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5026B" w14:textId="77777777" w:rsidR="00267867" w:rsidRPr="00C00B9D" w:rsidRDefault="00267867" w:rsidP="007D5E13">
      <w:pPr>
        <w:ind w:right="850"/>
        <w:rPr>
          <w:b/>
          <w:sz w:val="22"/>
          <w:szCs w:val="22"/>
          <w:lang w:val="sk-SK"/>
        </w:rPr>
      </w:pPr>
    </w:p>
    <w:p w14:paraId="250A93CC" w14:textId="77777777" w:rsidR="00DB7DD5" w:rsidRPr="00C00B9D" w:rsidRDefault="00DB7DD5" w:rsidP="007D5E13">
      <w:pPr>
        <w:ind w:right="850"/>
        <w:jc w:val="center"/>
        <w:rPr>
          <w:b/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SÚHRN CHARAKTERISTICKÝCH VLASTNOSTÍ LIEKU</w:t>
      </w:r>
    </w:p>
    <w:p w14:paraId="21D4B32E" w14:textId="77777777" w:rsidR="00DB7DD5" w:rsidRPr="00C00B9D" w:rsidRDefault="00DB7DD5" w:rsidP="007D5E13">
      <w:pPr>
        <w:spacing w:before="72"/>
        <w:rPr>
          <w:b/>
          <w:sz w:val="22"/>
          <w:szCs w:val="22"/>
          <w:lang w:val="sk-SK"/>
        </w:rPr>
      </w:pPr>
    </w:p>
    <w:p w14:paraId="77EABCC8" w14:textId="77777777" w:rsidR="00DB7DD5" w:rsidRPr="00C00B9D" w:rsidRDefault="00DB7DD5" w:rsidP="007D5E13">
      <w:pPr>
        <w:spacing w:before="72"/>
        <w:rPr>
          <w:b/>
          <w:sz w:val="22"/>
          <w:szCs w:val="22"/>
          <w:lang w:val="sk-SK"/>
        </w:rPr>
      </w:pPr>
    </w:p>
    <w:p w14:paraId="03593308" w14:textId="77777777" w:rsidR="00DB7DD5" w:rsidRPr="00C00B9D" w:rsidRDefault="00DB7DD5" w:rsidP="004C2C12">
      <w:pPr>
        <w:pStyle w:val="Odsekzoznamu"/>
        <w:numPr>
          <w:ilvl w:val="0"/>
          <w:numId w:val="2"/>
        </w:numPr>
        <w:spacing w:before="72"/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N</w:t>
      </w:r>
      <w:r w:rsidRPr="00C00B9D">
        <w:rPr>
          <w:b/>
          <w:spacing w:val="1"/>
          <w:sz w:val="22"/>
          <w:szCs w:val="22"/>
          <w:lang w:val="sk-SK"/>
        </w:rPr>
        <w:t>Á</w:t>
      </w:r>
      <w:r w:rsidRPr="00C00B9D">
        <w:rPr>
          <w:b/>
          <w:sz w:val="22"/>
          <w:szCs w:val="22"/>
          <w:lang w:val="sk-SK"/>
        </w:rPr>
        <w:t>ZOV</w:t>
      </w:r>
      <w:r w:rsidRPr="00C00B9D">
        <w:rPr>
          <w:b/>
          <w:spacing w:val="-8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LI</w:t>
      </w:r>
      <w:r w:rsidRPr="00C00B9D">
        <w:rPr>
          <w:b/>
          <w:sz w:val="22"/>
          <w:szCs w:val="22"/>
          <w:lang w:val="sk-SK"/>
        </w:rPr>
        <w:t>EKU</w:t>
      </w:r>
    </w:p>
    <w:p w14:paraId="10075C74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5727781" w14:textId="77777777" w:rsidR="00DB7DD5" w:rsidRPr="00C00B9D" w:rsidRDefault="00343A8F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Rasigerolan</w:t>
      </w:r>
      <w:r w:rsidR="00DB7DD5" w:rsidRPr="00C00B9D">
        <w:rPr>
          <w:sz w:val="22"/>
          <w:szCs w:val="22"/>
          <w:lang w:val="sk-SK"/>
        </w:rPr>
        <w:t xml:space="preserve"> 1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tablety</w:t>
      </w:r>
    </w:p>
    <w:p w14:paraId="135F4D88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A2E20B0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66A8E850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KV</w:t>
      </w:r>
      <w:r w:rsidRPr="00C00B9D">
        <w:rPr>
          <w:b/>
          <w:spacing w:val="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LI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ÍVNE</w:t>
      </w:r>
      <w:r w:rsidRPr="00C00B9D">
        <w:rPr>
          <w:b/>
          <w:spacing w:val="-16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K</w:t>
      </w:r>
      <w:r w:rsidRPr="00C00B9D">
        <w:rPr>
          <w:b/>
          <w:spacing w:val="1"/>
          <w:sz w:val="22"/>
          <w:szCs w:val="22"/>
          <w:lang w:val="sk-SK"/>
        </w:rPr>
        <w:t>V</w:t>
      </w:r>
      <w:r w:rsidRPr="00C00B9D">
        <w:rPr>
          <w:b/>
          <w:sz w:val="22"/>
          <w:szCs w:val="22"/>
          <w:lang w:val="sk-SK"/>
        </w:rPr>
        <w:t>ANT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TA</w:t>
      </w:r>
      <w:r w:rsidRPr="00C00B9D">
        <w:rPr>
          <w:b/>
          <w:spacing w:val="1"/>
          <w:sz w:val="22"/>
          <w:szCs w:val="22"/>
          <w:lang w:val="sk-SK"/>
        </w:rPr>
        <w:t>TÍ</w:t>
      </w:r>
      <w:r w:rsidRPr="00C00B9D">
        <w:rPr>
          <w:b/>
          <w:sz w:val="22"/>
          <w:szCs w:val="22"/>
          <w:lang w:val="sk-SK"/>
        </w:rPr>
        <w:t>VNE</w:t>
      </w:r>
      <w:r w:rsidRPr="00C00B9D">
        <w:rPr>
          <w:b/>
          <w:spacing w:val="-18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Z</w:t>
      </w:r>
      <w:r w:rsidRPr="00C00B9D">
        <w:rPr>
          <w:b/>
          <w:spacing w:val="1"/>
          <w:sz w:val="22"/>
          <w:szCs w:val="22"/>
          <w:lang w:val="sk-SK"/>
        </w:rPr>
        <w:t>L</w:t>
      </w:r>
      <w:r w:rsidRPr="00C00B9D">
        <w:rPr>
          <w:b/>
          <w:sz w:val="22"/>
          <w:szCs w:val="22"/>
          <w:lang w:val="sk-SK"/>
        </w:rPr>
        <w:t>OŽENIE</w:t>
      </w:r>
    </w:p>
    <w:p w14:paraId="78E51FDF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904B3EA" w14:textId="77777777" w:rsidR="000E7524" w:rsidRPr="00C00B9D" w:rsidRDefault="00DB7DD5" w:rsidP="007D5E13">
      <w:pPr>
        <w:tabs>
          <w:tab w:val="left" w:pos="9072"/>
        </w:tabs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Každá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table</w:t>
      </w:r>
      <w:r w:rsidRPr="00C00B9D">
        <w:rPr>
          <w:spacing w:val="2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a obsahuje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(ako</w:t>
      </w:r>
      <w:r w:rsidR="000E7524" w:rsidRPr="00C00B9D">
        <w:rPr>
          <w:sz w:val="22"/>
          <w:szCs w:val="22"/>
          <w:lang w:val="sk-SK"/>
        </w:rPr>
        <w:t xml:space="preserve"> </w:t>
      </w:r>
      <w:r w:rsidR="005866C9" w:rsidRPr="00C00B9D">
        <w:rPr>
          <w:sz w:val="22"/>
          <w:szCs w:val="22"/>
          <w:lang w:val="sk-SK"/>
        </w:rPr>
        <w:t>tart</w:t>
      </w:r>
      <w:r w:rsidR="00377CA7" w:rsidRPr="00D95FF2">
        <w:rPr>
          <w:sz w:val="22"/>
          <w:szCs w:val="22"/>
          <w:lang w:val="sk-SK"/>
        </w:rPr>
        <w:t>a</w:t>
      </w:r>
      <w:r w:rsidR="005866C9" w:rsidRPr="00D95FF2">
        <w:rPr>
          <w:sz w:val="22"/>
          <w:szCs w:val="22"/>
          <w:lang w:val="sk-SK"/>
        </w:rPr>
        <w:t>r</w:t>
      </w:r>
      <w:r w:rsidR="005866C9" w:rsidRPr="00C00B9D">
        <w:rPr>
          <w:sz w:val="22"/>
          <w:szCs w:val="22"/>
          <w:lang w:val="sk-SK"/>
        </w:rPr>
        <w:t>át</w:t>
      </w:r>
      <w:r w:rsidRPr="00C00B9D">
        <w:rPr>
          <w:sz w:val="22"/>
          <w:szCs w:val="22"/>
          <w:lang w:val="sk-SK"/>
        </w:rPr>
        <w:t xml:space="preserve">). </w:t>
      </w:r>
    </w:p>
    <w:p w14:paraId="1476BBE7" w14:textId="77777777" w:rsidR="000E7524" w:rsidRPr="00C00B9D" w:rsidRDefault="000E7524" w:rsidP="007D5E13">
      <w:pPr>
        <w:ind w:right="4399"/>
        <w:rPr>
          <w:sz w:val="22"/>
          <w:szCs w:val="22"/>
          <w:lang w:val="sk-SK"/>
        </w:rPr>
      </w:pPr>
    </w:p>
    <w:p w14:paraId="2A13409F" w14:textId="77777777" w:rsidR="00DB7DD5" w:rsidRPr="00C00B9D" w:rsidRDefault="00DB7DD5" w:rsidP="007D5E13">
      <w:pPr>
        <w:ind w:right="4399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Úplný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zoznam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cných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látok,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pozri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6.1.</w:t>
      </w:r>
    </w:p>
    <w:p w14:paraId="3FA2D3FA" w14:textId="77777777" w:rsidR="00DB7DD5" w:rsidRPr="00C00B9D" w:rsidRDefault="00DB7DD5" w:rsidP="007D5E13">
      <w:pPr>
        <w:spacing w:before="5"/>
        <w:rPr>
          <w:sz w:val="22"/>
          <w:szCs w:val="22"/>
          <w:lang w:val="sk-SK"/>
        </w:rPr>
      </w:pPr>
    </w:p>
    <w:p w14:paraId="64AAEAD8" w14:textId="77777777" w:rsidR="000E7524" w:rsidRPr="00C00B9D" w:rsidRDefault="000E7524" w:rsidP="007D5E13">
      <w:pPr>
        <w:spacing w:before="5"/>
        <w:rPr>
          <w:sz w:val="22"/>
          <w:szCs w:val="22"/>
          <w:lang w:val="sk-SK"/>
        </w:rPr>
      </w:pPr>
    </w:p>
    <w:p w14:paraId="0C00562F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LIEKOVÁ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FORMA</w:t>
      </w:r>
    </w:p>
    <w:p w14:paraId="03F70A44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3751873B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Tableta</w:t>
      </w:r>
    </w:p>
    <w:p w14:paraId="4DBDA292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7F12A775" w14:textId="77777777" w:rsidR="00DB7DD5" w:rsidRPr="00C00B9D" w:rsidRDefault="00DB7DD5" w:rsidP="007D5E13">
      <w:pPr>
        <w:ind w:right="98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Biele až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sivobiele,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343A8F">
        <w:rPr>
          <w:sz w:val="22"/>
          <w:szCs w:val="22"/>
          <w:lang w:val="sk-SK"/>
        </w:rPr>
        <w:t>podlhovasté (približne 11,5 mm x 6 mm)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tablet</w:t>
      </w:r>
      <w:r w:rsidRPr="00C00B9D">
        <w:rPr>
          <w:spacing w:val="2"/>
          <w:sz w:val="22"/>
          <w:szCs w:val="22"/>
          <w:lang w:val="sk-SK"/>
        </w:rPr>
        <w:t>y</w:t>
      </w:r>
      <w:r w:rsidR="00326A22">
        <w:rPr>
          <w:spacing w:val="2"/>
          <w:sz w:val="22"/>
          <w:szCs w:val="22"/>
          <w:lang w:val="sk-SK"/>
        </w:rPr>
        <w:t xml:space="preserve"> </w:t>
      </w:r>
      <w:r w:rsidR="00326A22" w:rsidRPr="00326A22">
        <w:rPr>
          <w:spacing w:val="2"/>
          <w:sz w:val="22"/>
          <w:szCs w:val="22"/>
          <w:lang w:val="sk-SK"/>
        </w:rPr>
        <w:t>so skosenými okrajmi</w:t>
      </w:r>
      <w:r w:rsidR="00343A8F">
        <w:rPr>
          <w:spacing w:val="2"/>
          <w:sz w:val="22"/>
          <w:szCs w:val="22"/>
          <w:lang w:val="sk-SK"/>
        </w:rPr>
        <w:t>, s vyrytým „R9SE“ na jednej strane a „1“ na druhej strane</w:t>
      </w:r>
      <w:r w:rsidRPr="00C00B9D">
        <w:rPr>
          <w:sz w:val="22"/>
          <w:szCs w:val="22"/>
          <w:lang w:val="sk-SK"/>
        </w:rPr>
        <w:t>.</w:t>
      </w:r>
    </w:p>
    <w:p w14:paraId="09AF2D57" w14:textId="77777777" w:rsidR="00DB7DD5" w:rsidRPr="00C00B9D" w:rsidRDefault="00DB7DD5" w:rsidP="007D5E13">
      <w:pPr>
        <w:spacing w:before="6"/>
        <w:rPr>
          <w:sz w:val="22"/>
          <w:szCs w:val="22"/>
          <w:lang w:val="sk-SK"/>
        </w:rPr>
      </w:pPr>
    </w:p>
    <w:p w14:paraId="206B2392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9405E06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KL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NI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KÉ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ÚDAJE</w:t>
      </w:r>
    </w:p>
    <w:p w14:paraId="4563D8AE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227C7683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4.1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Terapeutic</w:t>
      </w:r>
      <w:r w:rsidRPr="00C00B9D">
        <w:rPr>
          <w:b/>
          <w:spacing w:val="2"/>
          <w:sz w:val="22"/>
          <w:szCs w:val="22"/>
          <w:lang w:val="sk-SK"/>
        </w:rPr>
        <w:t>k</w:t>
      </w:r>
      <w:r w:rsidRPr="00C00B9D">
        <w:rPr>
          <w:b/>
          <w:sz w:val="22"/>
          <w:szCs w:val="22"/>
          <w:lang w:val="sk-SK"/>
        </w:rPr>
        <w:t>é</w:t>
      </w:r>
      <w:r w:rsidRPr="00C00B9D">
        <w:rPr>
          <w:b/>
          <w:spacing w:val="-1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indikácie</w:t>
      </w:r>
    </w:p>
    <w:p w14:paraId="1BDB3744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43E3DD9B" w14:textId="7EB60575" w:rsidR="00DB7DD5" w:rsidRPr="00C00B9D" w:rsidRDefault="00343A8F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Rasigerolan</w:t>
      </w:r>
      <w:r w:rsidR="00DB2A4F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</w:t>
      </w:r>
      <w:r w:rsidR="00DB7DD5" w:rsidRPr="00C00B9D">
        <w:rPr>
          <w:spacing w:val="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indik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vaný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3269FC">
        <w:rPr>
          <w:spacing w:val="-11"/>
          <w:sz w:val="22"/>
          <w:szCs w:val="22"/>
          <w:lang w:val="sk-SK"/>
        </w:rPr>
        <w:t xml:space="preserve">dospelým 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2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čbu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idio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atickej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Parkinsonovej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cho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b</w:t>
      </w:r>
      <w:r w:rsidR="00DB7DD5" w:rsidRPr="00C00B9D">
        <w:rPr>
          <w:sz w:val="22"/>
          <w:szCs w:val="22"/>
          <w:lang w:val="sk-SK"/>
        </w:rPr>
        <w:t>y</w:t>
      </w:r>
      <w:r w:rsidRPr="0039530D">
        <w:rPr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onoterapia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(bez levodo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y)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ad</w:t>
      </w:r>
      <w:r w:rsidR="00DB7DD5" w:rsidRPr="00C00B9D">
        <w:rPr>
          <w:spacing w:val="-1"/>
          <w:sz w:val="22"/>
          <w:szCs w:val="22"/>
          <w:lang w:val="sk-SK"/>
        </w:rPr>
        <w:t>j</w:t>
      </w:r>
      <w:r w:rsidR="00DB7DD5" w:rsidRPr="00C00B9D">
        <w:rPr>
          <w:spacing w:val="1"/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antná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522F9A">
        <w:rPr>
          <w:sz w:val="22"/>
          <w:szCs w:val="22"/>
          <w:lang w:val="sk-SK"/>
        </w:rPr>
        <w:t>liečba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(s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levodop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u) paciento</w:t>
      </w:r>
      <w:r w:rsidR="000E7524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fluktuáciou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konci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ú</w:t>
      </w:r>
      <w:r w:rsidR="00DB7DD5" w:rsidRPr="00C00B9D">
        <w:rPr>
          <w:sz w:val="22"/>
          <w:szCs w:val="22"/>
          <w:lang w:val="sk-SK"/>
        </w:rPr>
        <w:t>činku dáv</w:t>
      </w:r>
      <w:r w:rsidR="00DB7DD5" w:rsidRPr="00C00B9D">
        <w:rPr>
          <w:spacing w:val="-1"/>
          <w:sz w:val="22"/>
          <w:szCs w:val="22"/>
          <w:lang w:val="sk-SK"/>
        </w:rPr>
        <w:t>k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.</w:t>
      </w:r>
    </w:p>
    <w:p w14:paraId="17B95C1A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3D0F0E4A" w14:textId="77777777" w:rsidR="00DB7DD5" w:rsidRPr="00C00B9D" w:rsidRDefault="004C2C12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4.2</w:t>
      </w:r>
      <w:r w:rsidRPr="00C00B9D">
        <w:rPr>
          <w:b/>
          <w:sz w:val="22"/>
          <w:szCs w:val="22"/>
          <w:lang w:val="sk-SK"/>
        </w:rPr>
        <w:tab/>
      </w:r>
      <w:r w:rsidR="00DB7DD5" w:rsidRPr="00C00B9D">
        <w:rPr>
          <w:b/>
          <w:sz w:val="22"/>
          <w:szCs w:val="22"/>
          <w:lang w:val="sk-SK"/>
        </w:rPr>
        <w:t>Dávkovanie</w:t>
      </w:r>
      <w:r w:rsidR="00DB7DD5" w:rsidRPr="00C00B9D">
        <w:rPr>
          <w:b/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b/>
          <w:sz w:val="22"/>
          <w:szCs w:val="22"/>
          <w:lang w:val="sk-SK"/>
        </w:rPr>
        <w:t>a spôsob</w:t>
      </w:r>
      <w:r w:rsidR="00DB7DD5" w:rsidRPr="00C00B9D">
        <w:rPr>
          <w:b/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b/>
          <w:sz w:val="22"/>
          <w:szCs w:val="22"/>
          <w:lang w:val="sk-SK"/>
        </w:rPr>
        <w:t>po</w:t>
      </w:r>
      <w:r w:rsidR="00DB7DD5" w:rsidRPr="00C00B9D">
        <w:rPr>
          <w:b/>
          <w:spacing w:val="-1"/>
          <w:sz w:val="22"/>
          <w:szCs w:val="22"/>
          <w:lang w:val="sk-SK"/>
        </w:rPr>
        <w:t>d</w:t>
      </w:r>
      <w:r w:rsidR="00DB7DD5" w:rsidRPr="00C00B9D">
        <w:rPr>
          <w:b/>
          <w:sz w:val="22"/>
          <w:szCs w:val="22"/>
          <w:lang w:val="sk-SK"/>
        </w:rPr>
        <w:t>ávania</w:t>
      </w:r>
    </w:p>
    <w:p w14:paraId="05A3F33F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7DB75A80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u w:val="single" w:color="000000"/>
          <w:lang w:val="sk-SK"/>
        </w:rPr>
        <w:t>Dávkovanie</w:t>
      </w:r>
    </w:p>
    <w:p w14:paraId="7E17DD8D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749B7091" w14:textId="122D2F02" w:rsidR="00C303DC" w:rsidRDefault="00AA7D32" w:rsidP="007D5E13">
      <w:pPr>
        <w:ind w:right="45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razagilínu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je</w:t>
      </w:r>
      <w:r w:rsidR="00DB7DD5" w:rsidRPr="0039530D">
        <w:rPr>
          <w:spacing w:val="-1"/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>
        <w:rPr>
          <w:spacing w:val="-2"/>
          <w:sz w:val="22"/>
          <w:szCs w:val="22"/>
          <w:lang w:val="sk-SK"/>
        </w:rPr>
        <w:t>(jedna tableta Rasigerolanu)</w:t>
      </w:r>
      <w:r w:rsidRPr="0039530D">
        <w:rPr>
          <w:spacing w:val="-2"/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den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F912E2">
        <w:rPr>
          <w:sz w:val="22"/>
          <w:szCs w:val="22"/>
          <w:lang w:val="sk-SK"/>
        </w:rPr>
        <w:t>krát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denne</w:t>
      </w:r>
      <w:r w:rsidR="00C64BCF">
        <w:rPr>
          <w:sz w:val="22"/>
          <w:szCs w:val="22"/>
          <w:lang w:val="sk-SK"/>
        </w:rPr>
        <w:t>, podaná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levod</w:t>
      </w:r>
      <w:r w:rsidR="00DB7DD5" w:rsidRPr="00C00B9D">
        <w:rPr>
          <w:spacing w:val="-1"/>
          <w:sz w:val="22"/>
          <w:szCs w:val="22"/>
          <w:lang w:val="sk-SK"/>
        </w:rPr>
        <w:t>op</w:t>
      </w:r>
      <w:r w:rsidR="00DB7DD5" w:rsidRPr="00C00B9D">
        <w:rPr>
          <w:sz w:val="22"/>
          <w:szCs w:val="22"/>
          <w:lang w:val="sk-SK"/>
        </w:rPr>
        <w:t>ou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bez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nej. </w:t>
      </w:r>
    </w:p>
    <w:p w14:paraId="58ED721E" w14:textId="77777777" w:rsidR="00164B05" w:rsidRPr="00C00B9D" w:rsidRDefault="00164B05" w:rsidP="007D5E13">
      <w:pPr>
        <w:ind w:right="453"/>
        <w:rPr>
          <w:sz w:val="22"/>
          <w:szCs w:val="22"/>
          <w:lang w:val="sk-SK"/>
        </w:rPr>
      </w:pPr>
    </w:p>
    <w:p w14:paraId="283FC30A" w14:textId="77777777" w:rsidR="00C303DC" w:rsidRDefault="001206C1" w:rsidP="007D5E13">
      <w:pPr>
        <w:spacing w:before="8"/>
        <w:rPr>
          <w:position w:val="-1"/>
          <w:sz w:val="22"/>
          <w:szCs w:val="22"/>
          <w:lang w:val="sk-SK"/>
        </w:rPr>
      </w:pPr>
      <w:r w:rsidRPr="00EE5CF2">
        <w:rPr>
          <w:i/>
          <w:position w:val="-1"/>
          <w:sz w:val="22"/>
          <w:szCs w:val="22"/>
          <w:lang w:val="sk-SK"/>
        </w:rPr>
        <w:t>Starší</w:t>
      </w:r>
      <w:r w:rsidRPr="00EE5CF2">
        <w:rPr>
          <w:i/>
          <w:spacing w:val="-6"/>
          <w:position w:val="-1"/>
          <w:sz w:val="22"/>
          <w:szCs w:val="22"/>
          <w:lang w:val="sk-SK"/>
        </w:rPr>
        <w:t xml:space="preserve"> </w:t>
      </w:r>
      <w:r w:rsidRPr="00EE5CF2">
        <w:rPr>
          <w:i/>
          <w:position w:val="-1"/>
          <w:sz w:val="22"/>
          <w:szCs w:val="22"/>
          <w:lang w:val="sk-SK"/>
        </w:rPr>
        <w:t>pacien</w:t>
      </w:r>
      <w:r w:rsidRPr="00EE5CF2">
        <w:rPr>
          <w:i/>
          <w:spacing w:val="2"/>
          <w:position w:val="-1"/>
          <w:sz w:val="22"/>
          <w:szCs w:val="22"/>
          <w:lang w:val="sk-SK"/>
        </w:rPr>
        <w:t>t</w:t>
      </w:r>
      <w:r w:rsidRPr="00EE5CF2">
        <w:rPr>
          <w:i/>
          <w:position w:val="-1"/>
          <w:sz w:val="22"/>
          <w:szCs w:val="22"/>
          <w:lang w:val="sk-SK"/>
        </w:rPr>
        <w:t>i</w:t>
      </w:r>
    </w:p>
    <w:p w14:paraId="312A1DD1" w14:textId="33BF2EAE" w:rsidR="00DB7DD5" w:rsidRPr="00C00B9D" w:rsidRDefault="00C303DC" w:rsidP="007D5E13">
      <w:pPr>
        <w:spacing w:before="8"/>
        <w:rPr>
          <w:sz w:val="22"/>
          <w:szCs w:val="22"/>
          <w:lang w:val="sk-SK"/>
        </w:rPr>
      </w:pPr>
      <w:r>
        <w:rPr>
          <w:position w:val="-1"/>
          <w:sz w:val="22"/>
          <w:szCs w:val="22"/>
          <w:lang w:val="sk-SK"/>
        </w:rPr>
        <w:t>U</w:t>
      </w:r>
      <w:r w:rsidR="00DB7DD5" w:rsidRPr="00C00B9D">
        <w:rPr>
          <w:spacing w:val="-1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starších</w:t>
      </w:r>
      <w:r w:rsidR="00DB7DD5" w:rsidRPr="00C00B9D">
        <w:rPr>
          <w:spacing w:val="-7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pacientov</w:t>
      </w:r>
      <w:r w:rsidR="00DB7DD5" w:rsidRPr="00C00B9D">
        <w:rPr>
          <w:spacing w:val="-9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nie</w:t>
      </w:r>
      <w:r w:rsidR="00DB7DD5" w:rsidRPr="00C00B9D">
        <w:rPr>
          <w:spacing w:val="-3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je potrebná</w:t>
      </w:r>
      <w:r w:rsidR="00DB7DD5" w:rsidRPr="00C00B9D">
        <w:rPr>
          <w:spacing w:val="-8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žiadna</w:t>
      </w:r>
      <w:r w:rsidR="00DB7DD5" w:rsidRPr="00C00B9D">
        <w:rPr>
          <w:spacing w:val="-6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úprava</w:t>
      </w:r>
      <w:r w:rsidR="00DB7DD5" w:rsidRPr="00C00B9D">
        <w:rPr>
          <w:spacing w:val="-6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dávk</w:t>
      </w:r>
      <w:r w:rsidR="00DB7DD5" w:rsidRPr="00C00B9D">
        <w:rPr>
          <w:spacing w:val="2"/>
          <w:position w:val="-1"/>
          <w:sz w:val="22"/>
          <w:szCs w:val="22"/>
          <w:lang w:val="sk-SK"/>
        </w:rPr>
        <w:t>y</w:t>
      </w:r>
      <w:r w:rsidR="00AA7D32">
        <w:rPr>
          <w:spacing w:val="2"/>
          <w:position w:val="-1"/>
          <w:sz w:val="22"/>
          <w:szCs w:val="22"/>
          <w:lang w:val="sk-SK"/>
        </w:rPr>
        <w:t xml:space="preserve"> (pozri časť 5.2)</w:t>
      </w:r>
      <w:r w:rsidR="00DB7DD5" w:rsidRPr="00C00B9D">
        <w:rPr>
          <w:position w:val="-1"/>
          <w:sz w:val="22"/>
          <w:szCs w:val="22"/>
          <w:lang w:val="sk-SK"/>
        </w:rPr>
        <w:t>.</w:t>
      </w:r>
    </w:p>
    <w:p w14:paraId="6E75159A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1CCA9D53" w14:textId="77777777" w:rsidR="00C303DC" w:rsidRPr="00EE5CF2" w:rsidRDefault="001206C1" w:rsidP="007D5E13">
      <w:pPr>
        <w:ind w:right="72"/>
        <w:rPr>
          <w:i/>
          <w:spacing w:val="-6"/>
          <w:sz w:val="22"/>
          <w:szCs w:val="22"/>
          <w:lang w:val="sk-SK"/>
        </w:rPr>
      </w:pPr>
      <w:r w:rsidRPr="00EE5CF2">
        <w:rPr>
          <w:i/>
          <w:sz w:val="22"/>
          <w:szCs w:val="22"/>
          <w:lang w:val="sk-SK"/>
        </w:rPr>
        <w:t>Pacienti</w:t>
      </w:r>
      <w:r w:rsidRPr="00EE5CF2">
        <w:rPr>
          <w:i/>
          <w:spacing w:val="-8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s poruch</w:t>
      </w:r>
      <w:r w:rsidRPr="00EE5CF2">
        <w:rPr>
          <w:i/>
          <w:spacing w:val="-1"/>
          <w:sz w:val="22"/>
          <w:szCs w:val="22"/>
          <w:lang w:val="sk-SK"/>
        </w:rPr>
        <w:t>o</w:t>
      </w:r>
      <w:r w:rsidRPr="00EE5CF2">
        <w:rPr>
          <w:i/>
          <w:sz w:val="22"/>
          <w:szCs w:val="22"/>
          <w:lang w:val="sk-SK"/>
        </w:rPr>
        <w:t>u</w:t>
      </w:r>
      <w:r w:rsidRPr="00EE5CF2">
        <w:rPr>
          <w:i/>
          <w:spacing w:val="-10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fu</w:t>
      </w:r>
      <w:r w:rsidRPr="00EE5CF2">
        <w:rPr>
          <w:i/>
          <w:spacing w:val="-1"/>
          <w:sz w:val="22"/>
          <w:szCs w:val="22"/>
          <w:lang w:val="sk-SK"/>
        </w:rPr>
        <w:t>nk</w:t>
      </w:r>
      <w:r w:rsidRPr="00EE5CF2">
        <w:rPr>
          <w:i/>
          <w:sz w:val="22"/>
          <w:szCs w:val="22"/>
          <w:lang w:val="sk-SK"/>
        </w:rPr>
        <w:t>cie</w:t>
      </w:r>
      <w:r w:rsidRPr="00EE5CF2">
        <w:rPr>
          <w:i/>
          <w:spacing w:val="-7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p</w:t>
      </w:r>
      <w:r w:rsidRPr="00EE5CF2">
        <w:rPr>
          <w:i/>
          <w:spacing w:val="-1"/>
          <w:sz w:val="22"/>
          <w:szCs w:val="22"/>
          <w:lang w:val="sk-SK"/>
        </w:rPr>
        <w:t>e</w:t>
      </w:r>
      <w:r w:rsidRPr="00EE5CF2">
        <w:rPr>
          <w:i/>
          <w:sz w:val="22"/>
          <w:szCs w:val="22"/>
          <w:lang w:val="sk-SK"/>
        </w:rPr>
        <w:t>čene</w:t>
      </w:r>
      <w:r w:rsidRPr="00EE5CF2">
        <w:rPr>
          <w:i/>
          <w:spacing w:val="-6"/>
          <w:sz w:val="22"/>
          <w:szCs w:val="22"/>
          <w:lang w:val="sk-SK"/>
        </w:rPr>
        <w:t xml:space="preserve"> </w:t>
      </w:r>
    </w:p>
    <w:p w14:paraId="24022DAE" w14:textId="3F02A3AF" w:rsidR="00DB7DD5" w:rsidRPr="00C00B9D" w:rsidRDefault="007456D6" w:rsidP="007D5E13">
      <w:pPr>
        <w:ind w:right="7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kontraindikovan</w:t>
      </w:r>
      <w:r>
        <w:rPr>
          <w:sz w:val="22"/>
          <w:szCs w:val="22"/>
          <w:lang w:val="sk-SK"/>
        </w:rPr>
        <w:t>ý u pacientov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so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závažnou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poruchou funkcie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p</w:t>
      </w:r>
      <w:r w:rsidRPr="0039530D">
        <w:rPr>
          <w:sz w:val="22"/>
          <w:lang w:val="sk-SK"/>
        </w:rPr>
        <w:t>e</w:t>
      </w:r>
      <w:r>
        <w:rPr>
          <w:sz w:val="22"/>
          <w:szCs w:val="22"/>
          <w:lang w:val="sk-SK"/>
        </w:rPr>
        <w:t>čene</w:t>
      </w:r>
      <w:r w:rsidR="00DB7DD5" w:rsidRPr="0039530D">
        <w:rPr>
          <w:spacing w:val="-15"/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4.3).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potrebné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yvarovať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podávaniu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 pacient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stredne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164B05" w:rsidRPr="00C00B9D">
        <w:rPr>
          <w:spacing w:val="-6"/>
          <w:sz w:val="22"/>
          <w:szCs w:val="22"/>
          <w:lang w:val="sk-SK"/>
        </w:rPr>
        <w:t>závažnou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164B05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pečene.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1"/>
          <w:sz w:val="22"/>
          <w:szCs w:val="22"/>
          <w:lang w:val="sk-SK"/>
        </w:rPr>
        <w:t>z</w:t>
      </w:r>
      <w:r w:rsidR="00DB7DD5" w:rsidRPr="00C00B9D">
        <w:rPr>
          <w:spacing w:val="-1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atku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liečby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2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iern</w:t>
      </w:r>
      <w:r w:rsidR="00164B05" w:rsidRPr="00C00B9D">
        <w:rPr>
          <w:sz w:val="22"/>
          <w:szCs w:val="22"/>
          <w:lang w:val="sk-SK"/>
        </w:rPr>
        <w:t>ou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164B05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f</w:t>
      </w:r>
      <w:r w:rsidR="00DB7DD5" w:rsidRPr="00C00B9D">
        <w:rPr>
          <w:sz w:val="22"/>
          <w:szCs w:val="22"/>
          <w:lang w:val="sk-SK"/>
        </w:rPr>
        <w:t>unk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z w:val="22"/>
          <w:szCs w:val="22"/>
          <w:lang w:val="sk-SK"/>
        </w:rPr>
        <w:t>i</w:t>
      </w:r>
      <w:r w:rsidR="00164B0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čene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potrebná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zvý</w:t>
      </w:r>
      <w:r w:rsidR="00DB7DD5" w:rsidRPr="00C00B9D">
        <w:rPr>
          <w:spacing w:val="-1"/>
          <w:sz w:val="22"/>
          <w:szCs w:val="22"/>
          <w:lang w:val="sk-SK"/>
        </w:rPr>
        <w:t>š</w:t>
      </w:r>
      <w:r w:rsidR="00DB7DD5" w:rsidRPr="00C00B9D">
        <w:rPr>
          <w:sz w:val="22"/>
          <w:szCs w:val="22"/>
          <w:lang w:val="sk-SK"/>
        </w:rPr>
        <w:t>ená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opatrno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ť.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pacing w:val="1"/>
          <w:sz w:val="22"/>
          <w:szCs w:val="22"/>
          <w:lang w:val="sk-SK"/>
        </w:rPr>
        <w:t>g</w:t>
      </w:r>
      <w:r w:rsidR="00DB7DD5" w:rsidRPr="00C00B9D">
        <w:rPr>
          <w:sz w:val="22"/>
          <w:szCs w:val="22"/>
          <w:lang w:val="sk-SK"/>
        </w:rPr>
        <w:t>resii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164B05" w:rsidRPr="00C00B9D">
        <w:rPr>
          <w:sz w:val="22"/>
          <w:szCs w:val="22"/>
          <w:lang w:val="sk-SK"/>
        </w:rPr>
        <w:t>ruchy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funkcie </w:t>
      </w:r>
      <w:r w:rsidR="00DB7DD5" w:rsidRPr="00C00B9D">
        <w:rPr>
          <w:spacing w:val="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ečene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</w:t>
      </w:r>
      <w:r w:rsidR="00DB7DD5" w:rsidRPr="00C00B9D">
        <w:rPr>
          <w:spacing w:val="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neho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stredne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8706F4" w:rsidRPr="00C00B9D">
        <w:rPr>
          <w:spacing w:val="-6"/>
          <w:sz w:val="22"/>
          <w:szCs w:val="22"/>
          <w:lang w:val="sk-SK"/>
        </w:rPr>
        <w:t>závažn</w:t>
      </w:r>
      <w:r w:rsidR="00DB7DD5" w:rsidRPr="00C00B9D">
        <w:rPr>
          <w:sz w:val="22"/>
          <w:szCs w:val="22"/>
          <w:lang w:val="sk-SK"/>
        </w:rPr>
        <w:t>ý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stup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ň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522F9A">
        <w:rPr>
          <w:spacing w:val="1"/>
          <w:sz w:val="22"/>
          <w:szCs w:val="22"/>
          <w:lang w:val="sk-SK"/>
        </w:rPr>
        <w:t>liečba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ukončiť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</w:t>
      </w:r>
      <w:r>
        <w:rPr>
          <w:sz w:val="22"/>
          <w:szCs w:val="22"/>
          <w:lang w:val="sk-SK"/>
        </w:rPr>
        <w:t>ti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4.4</w:t>
      </w:r>
      <w:r>
        <w:rPr>
          <w:sz w:val="22"/>
          <w:szCs w:val="22"/>
          <w:lang w:val="sk-SK"/>
        </w:rPr>
        <w:t xml:space="preserve"> a 5.2</w:t>
      </w:r>
      <w:r w:rsidR="00DB7DD5" w:rsidRPr="00C00B9D">
        <w:rPr>
          <w:sz w:val="22"/>
          <w:szCs w:val="22"/>
          <w:lang w:val="sk-SK"/>
        </w:rPr>
        <w:t>).</w:t>
      </w:r>
    </w:p>
    <w:p w14:paraId="029F2C5B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2F753EC1" w14:textId="77777777" w:rsidR="00C303DC" w:rsidRPr="00EE5CF2" w:rsidRDefault="001206C1" w:rsidP="00B30BEF">
      <w:pPr>
        <w:rPr>
          <w:i/>
          <w:spacing w:val="-7"/>
          <w:sz w:val="22"/>
          <w:szCs w:val="22"/>
          <w:lang w:val="sk-SK"/>
        </w:rPr>
      </w:pPr>
      <w:r w:rsidRPr="00EE5CF2">
        <w:rPr>
          <w:i/>
          <w:sz w:val="22"/>
          <w:szCs w:val="22"/>
          <w:lang w:val="sk-SK"/>
        </w:rPr>
        <w:t>Pacienti</w:t>
      </w:r>
      <w:r w:rsidRPr="00EE5CF2">
        <w:rPr>
          <w:i/>
          <w:spacing w:val="-8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s</w:t>
      </w:r>
      <w:r w:rsidRPr="00EE5CF2">
        <w:rPr>
          <w:i/>
          <w:spacing w:val="-1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poruchou</w:t>
      </w:r>
      <w:r w:rsidRPr="00EE5CF2">
        <w:rPr>
          <w:i/>
          <w:spacing w:val="-12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fun</w:t>
      </w:r>
      <w:r w:rsidRPr="00EE5CF2">
        <w:rPr>
          <w:i/>
          <w:spacing w:val="-1"/>
          <w:sz w:val="22"/>
          <w:szCs w:val="22"/>
          <w:lang w:val="sk-SK"/>
        </w:rPr>
        <w:t>k</w:t>
      </w:r>
      <w:r w:rsidRPr="00EE5CF2">
        <w:rPr>
          <w:i/>
          <w:sz w:val="22"/>
          <w:szCs w:val="22"/>
          <w:lang w:val="sk-SK"/>
        </w:rPr>
        <w:t>cie</w:t>
      </w:r>
      <w:r w:rsidRPr="00EE5CF2">
        <w:rPr>
          <w:i/>
          <w:spacing w:val="-5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obličiek</w:t>
      </w:r>
    </w:p>
    <w:p w14:paraId="3FF54596" w14:textId="5CA2A8D7" w:rsidR="00DB7DD5" w:rsidRDefault="00C303DC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8706F4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oblič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ek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7456D6">
        <w:rPr>
          <w:sz w:val="22"/>
          <w:szCs w:val="22"/>
          <w:lang w:val="sk-SK"/>
        </w:rPr>
        <w:t>sú</w:t>
      </w:r>
      <w:r w:rsidR="00DB7DD5" w:rsidRPr="00C00B9D">
        <w:rPr>
          <w:sz w:val="22"/>
          <w:szCs w:val="22"/>
          <w:lang w:val="sk-SK"/>
        </w:rPr>
        <w:t xml:space="preserve"> pot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ebn</w:t>
      </w:r>
      <w:r w:rsidR="007456D6">
        <w:rPr>
          <w:sz w:val="22"/>
          <w:szCs w:val="22"/>
          <w:lang w:val="sk-SK"/>
        </w:rPr>
        <w:t>é</w:t>
      </w:r>
      <w:r w:rsidR="00DB7DD5" w:rsidRPr="00C00B9D">
        <w:rPr>
          <w:sz w:val="22"/>
          <w:szCs w:val="22"/>
          <w:lang w:val="sk-SK"/>
        </w:rPr>
        <w:t xml:space="preserve"> </w:t>
      </w:r>
      <w:r w:rsidR="007456D6">
        <w:rPr>
          <w:sz w:val="22"/>
          <w:szCs w:val="22"/>
          <w:lang w:val="sk-SK"/>
        </w:rPr>
        <w:t>žiadne osobitné opatrenia</w:t>
      </w:r>
      <w:r w:rsidR="00DB7DD5" w:rsidRPr="00C00B9D">
        <w:rPr>
          <w:sz w:val="22"/>
          <w:szCs w:val="22"/>
          <w:lang w:val="sk-SK"/>
        </w:rPr>
        <w:t>.</w:t>
      </w:r>
    </w:p>
    <w:p w14:paraId="3F7B634F" w14:textId="77777777" w:rsidR="007456D6" w:rsidRDefault="007456D6" w:rsidP="0039530D">
      <w:pPr>
        <w:rPr>
          <w:sz w:val="22"/>
          <w:szCs w:val="22"/>
          <w:lang w:val="sk-SK"/>
        </w:rPr>
      </w:pPr>
    </w:p>
    <w:p w14:paraId="7B9DA30A" w14:textId="77777777" w:rsidR="007456D6" w:rsidRPr="0039530D" w:rsidRDefault="007456D6" w:rsidP="003A2D3C">
      <w:pPr>
        <w:keepNext/>
        <w:rPr>
          <w:i/>
          <w:sz w:val="22"/>
          <w:lang w:val="sk-SK"/>
        </w:rPr>
      </w:pPr>
      <w:r w:rsidRPr="00F912E2">
        <w:rPr>
          <w:i/>
          <w:sz w:val="22"/>
          <w:szCs w:val="22"/>
          <w:lang w:val="sk-SK"/>
        </w:rPr>
        <w:lastRenderedPageBreak/>
        <w:t>Pediatrická</w:t>
      </w:r>
      <w:r w:rsidRPr="0039530D">
        <w:rPr>
          <w:i/>
          <w:sz w:val="22"/>
          <w:lang w:val="sk-SK"/>
        </w:rPr>
        <w:t xml:space="preserve"> </w:t>
      </w:r>
      <w:r w:rsidRPr="00F912E2">
        <w:rPr>
          <w:i/>
          <w:sz w:val="22"/>
          <w:szCs w:val="22"/>
          <w:lang w:val="sk-SK"/>
        </w:rPr>
        <w:t>populácia</w:t>
      </w:r>
    </w:p>
    <w:p w14:paraId="6984B290" w14:textId="1B5B5481" w:rsidR="007456D6" w:rsidRDefault="007456D6" w:rsidP="003A2D3C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Bezpečnosť a účinnosť Rasigerolanu u detí a dospievajúcich neboli stanovené. Použitie Rasigerolanu sa netýka pediatrickej populácie pre indikáciu Parkinsonovej choroby.</w:t>
      </w:r>
    </w:p>
    <w:p w14:paraId="22C328F0" w14:textId="77777777" w:rsidR="007456D6" w:rsidRDefault="007456D6" w:rsidP="00B30BEF">
      <w:pPr>
        <w:rPr>
          <w:sz w:val="22"/>
          <w:szCs w:val="22"/>
          <w:lang w:val="sk-SK"/>
        </w:rPr>
      </w:pPr>
    </w:p>
    <w:p w14:paraId="340644DF" w14:textId="77777777" w:rsidR="007456D6" w:rsidRPr="00F912E2" w:rsidRDefault="007456D6" w:rsidP="00B30BEF">
      <w:pPr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Spôsob podávania</w:t>
      </w:r>
    </w:p>
    <w:p w14:paraId="6F8CF600" w14:textId="77777777" w:rsidR="007456D6" w:rsidRDefault="007456D6" w:rsidP="00B30BEF">
      <w:pPr>
        <w:rPr>
          <w:sz w:val="22"/>
          <w:szCs w:val="22"/>
          <w:lang w:val="sk-SK"/>
        </w:rPr>
      </w:pPr>
    </w:p>
    <w:p w14:paraId="0DC659C9" w14:textId="19C59E1A" w:rsidR="007456D6" w:rsidRDefault="007456D6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F912E2">
        <w:rPr>
          <w:sz w:val="22"/>
          <w:szCs w:val="22"/>
          <w:lang w:val="sk-SK"/>
        </w:rPr>
        <w:t>perorálne</w:t>
      </w:r>
      <w:r>
        <w:rPr>
          <w:sz w:val="22"/>
          <w:szCs w:val="22"/>
          <w:lang w:val="sk-SK"/>
        </w:rPr>
        <w:t xml:space="preserve"> použitie.</w:t>
      </w:r>
    </w:p>
    <w:p w14:paraId="0D6F2A32" w14:textId="77777777" w:rsidR="007456D6" w:rsidRPr="00C00B9D" w:rsidRDefault="007456D6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Rasigerolan sa môže užívať s jedlom alebo bez jedla.</w:t>
      </w:r>
    </w:p>
    <w:p w14:paraId="7CB28026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66EB36A7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4.3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Kontraindikácie</w:t>
      </w:r>
    </w:p>
    <w:p w14:paraId="689C8074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56F8CF89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Precitliveno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liečivo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ú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oľvek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 po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ocných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látok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8706F4" w:rsidRPr="00C00B9D">
        <w:rPr>
          <w:spacing w:val="-3"/>
          <w:sz w:val="22"/>
          <w:szCs w:val="22"/>
          <w:lang w:val="sk-SK"/>
        </w:rPr>
        <w:t>uvedených v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</w:t>
      </w:r>
      <w:r w:rsidR="008706F4" w:rsidRPr="00C00B9D">
        <w:rPr>
          <w:sz w:val="22"/>
          <w:szCs w:val="22"/>
          <w:lang w:val="sk-SK"/>
        </w:rPr>
        <w:t>ti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6.1.</w:t>
      </w:r>
    </w:p>
    <w:p w14:paraId="223E9C1B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56F76969" w14:textId="77777777" w:rsidR="00DB7DD5" w:rsidRPr="00C00B9D" w:rsidRDefault="00326A22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>bežná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lieč</w:t>
      </w:r>
      <w:r w:rsidR="00DB7DD5" w:rsidRPr="00C00B9D">
        <w:rPr>
          <w:spacing w:val="2"/>
          <w:sz w:val="22"/>
          <w:szCs w:val="22"/>
          <w:lang w:val="sk-SK"/>
        </w:rPr>
        <w:t>b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iný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inhibítor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onoa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inooxidázy</w:t>
      </w:r>
      <w:r w:rsidR="00DB7DD5" w:rsidRPr="00C00B9D">
        <w:rPr>
          <w:spacing w:val="-1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(IMAO)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(vrátane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liekov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prírod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ých prípravkov,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ktoré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sú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viazané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lek</w:t>
      </w:r>
      <w:r w:rsidR="00DB7DD5" w:rsidRPr="00C00B9D">
        <w:rPr>
          <w:spacing w:val="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rsky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predpis,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napríklad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ľubovn</w:t>
      </w:r>
      <w:r w:rsidR="00DB7DD5" w:rsidRPr="00C00B9D">
        <w:rPr>
          <w:spacing w:val="-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bo</w:t>
      </w:r>
      <w:r w:rsidR="00DB7DD5" w:rsidRPr="00C00B9D">
        <w:rPr>
          <w:sz w:val="22"/>
          <w:szCs w:val="22"/>
          <w:lang w:val="sk-SK"/>
        </w:rPr>
        <w:t>dkova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pacing w:val="1"/>
          <w:sz w:val="22"/>
          <w:szCs w:val="22"/>
          <w:lang w:val="sk-SK"/>
        </w:rPr>
        <w:t>ý</w:t>
      </w:r>
      <w:r w:rsidR="00DB7DD5" w:rsidRPr="00C00B9D">
        <w:rPr>
          <w:sz w:val="22"/>
          <w:szCs w:val="22"/>
          <w:lang w:val="sk-SK"/>
        </w:rPr>
        <w:t>)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2A4F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B30BEF" w:rsidRPr="00C00B9D">
        <w:rPr>
          <w:spacing w:val="-1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petidínom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4.5).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B7DD5" w:rsidRPr="00C00B9D">
        <w:rPr>
          <w:spacing w:val="-1"/>
          <w:sz w:val="22"/>
          <w:szCs w:val="22"/>
          <w:lang w:val="sk-SK"/>
        </w:rPr>
        <w:t xml:space="preserve"> u</w:t>
      </w:r>
      <w:r w:rsidR="00DB7DD5" w:rsidRPr="00C00B9D">
        <w:rPr>
          <w:sz w:val="22"/>
          <w:szCs w:val="22"/>
          <w:lang w:val="sk-SK"/>
        </w:rPr>
        <w:t>ko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čení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 xml:space="preserve">čby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sa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2"/>
          <w:sz w:val="22"/>
          <w:szCs w:val="22"/>
          <w:lang w:val="sk-SK"/>
        </w:rPr>
        <w:t>u</w:t>
      </w:r>
      <w:r w:rsidR="00DB7DD5" w:rsidRPr="00C00B9D">
        <w:rPr>
          <w:sz w:val="22"/>
          <w:szCs w:val="22"/>
          <w:lang w:val="sk-SK"/>
        </w:rPr>
        <w:t>sí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ať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ini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álne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14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dní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 začat</w:t>
      </w:r>
      <w:r w:rsidR="00DB7DD5" w:rsidRPr="00C00B9D">
        <w:rPr>
          <w:spacing w:val="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2"/>
          <w:sz w:val="22"/>
          <w:szCs w:val="22"/>
          <w:lang w:val="sk-SK"/>
        </w:rPr>
        <w:t>b</w:t>
      </w:r>
      <w:r w:rsidR="00DB7DD5" w:rsidRPr="00C00B9D">
        <w:rPr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bítor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petidíno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</w:p>
    <w:p w14:paraId="6C93C46C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7BE356EC" w14:textId="59BE04C9" w:rsidR="00DB7DD5" w:rsidRPr="00C00B9D" w:rsidRDefault="00D20135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8706F4" w:rsidRPr="00C00B9D">
        <w:rPr>
          <w:sz w:val="22"/>
          <w:szCs w:val="22"/>
          <w:lang w:val="sk-SK"/>
        </w:rPr>
        <w:t>ávažn</w:t>
      </w:r>
      <w:r>
        <w:rPr>
          <w:sz w:val="22"/>
          <w:szCs w:val="22"/>
          <w:lang w:val="sk-SK"/>
        </w:rPr>
        <w:t>á</w:t>
      </w:r>
      <w:r w:rsidR="008706F4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8706F4" w:rsidRPr="00C00B9D">
        <w:rPr>
          <w:sz w:val="22"/>
          <w:szCs w:val="22"/>
          <w:lang w:val="sk-SK"/>
        </w:rPr>
        <w:t>ruch</w:t>
      </w:r>
      <w:r>
        <w:rPr>
          <w:sz w:val="22"/>
          <w:szCs w:val="22"/>
          <w:lang w:val="sk-SK"/>
        </w:rPr>
        <w:t>a</w:t>
      </w:r>
      <w:r w:rsidR="008706F4" w:rsidRPr="00C00B9D">
        <w:rPr>
          <w:sz w:val="22"/>
          <w:szCs w:val="22"/>
          <w:lang w:val="sk-SK"/>
        </w:rPr>
        <w:t xml:space="preserve"> funkcie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pečene.</w:t>
      </w:r>
    </w:p>
    <w:p w14:paraId="5B8A86F5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6C683C25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4.4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Osobitné</w:t>
      </w:r>
      <w:r w:rsidRPr="00C00B9D">
        <w:rPr>
          <w:b/>
          <w:spacing w:val="-8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upo</w:t>
      </w:r>
      <w:r w:rsidRPr="00C00B9D">
        <w:rPr>
          <w:b/>
          <w:spacing w:val="-2"/>
          <w:sz w:val="22"/>
          <w:szCs w:val="22"/>
          <w:lang w:val="sk-SK"/>
        </w:rPr>
        <w:t>z</w:t>
      </w:r>
      <w:r w:rsidRPr="00C00B9D">
        <w:rPr>
          <w:b/>
          <w:sz w:val="22"/>
          <w:szCs w:val="22"/>
          <w:lang w:val="sk-SK"/>
        </w:rPr>
        <w:t>ornenia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opatrenia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pri</w:t>
      </w:r>
      <w:r w:rsidRPr="00C00B9D">
        <w:rPr>
          <w:b/>
          <w:spacing w:val="-3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pou</w:t>
      </w:r>
      <w:r w:rsidRPr="00C00B9D">
        <w:rPr>
          <w:b/>
          <w:spacing w:val="-2"/>
          <w:sz w:val="22"/>
          <w:szCs w:val="22"/>
          <w:lang w:val="sk-SK"/>
        </w:rPr>
        <w:t>ž</w:t>
      </w:r>
      <w:r w:rsidRPr="00C00B9D">
        <w:rPr>
          <w:b/>
          <w:sz w:val="22"/>
          <w:szCs w:val="22"/>
          <w:lang w:val="sk-SK"/>
        </w:rPr>
        <w:t>ívaní</w:t>
      </w:r>
    </w:p>
    <w:p w14:paraId="75D83ACB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0354788F" w14:textId="69CA70C1" w:rsidR="00D20135" w:rsidRPr="00F912E2" w:rsidRDefault="00D20135" w:rsidP="007D5E13">
      <w:pPr>
        <w:ind w:right="81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Sú</w:t>
      </w:r>
      <w:r w:rsidR="00F912E2">
        <w:rPr>
          <w:sz w:val="22"/>
          <w:szCs w:val="22"/>
          <w:u w:val="single"/>
          <w:lang w:val="sk-SK"/>
        </w:rPr>
        <w:t>bež</w:t>
      </w:r>
      <w:r>
        <w:rPr>
          <w:sz w:val="22"/>
          <w:szCs w:val="22"/>
          <w:u w:val="single"/>
          <w:lang w:val="sk-SK"/>
        </w:rPr>
        <w:t>né podávanie razagilínu s inými liekmi</w:t>
      </w:r>
    </w:p>
    <w:p w14:paraId="5AA1AE56" w14:textId="77777777" w:rsidR="00D20135" w:rsidRDefault="00D20135" w:rsidP="007D5E13">
      <w:pPr>
        <w:ind w:right="81"/>
        <w:rPr>
          <w:sz w:val="22"/>
          <w:szCs w:val="22"/>
          <w:lang w:val="sk-SK"/>
        </w:rPr>
      </w:pPr>
    </w:p>
    <w:p w14:paraId="07A9EF6A" w14:textId="16547EDF" w:rsidR="00DB7DD5" w:rsidRPr="00C00B9D" w:rsidRDefault="00B572E2" w:rsidP="007D5E13">
      <w:pPr>
        <w:ind w:right="8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ne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podávať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sú</w:t>
      </w:r>
      <w:r w:rsidR="00F912E2">
        <w:rPr>
          <w:sz w:val="22"/>
          <w:szCs w:val="22"/>
          <w:lang w:val="sk-SK"/>
        </w:rPr>
        <w:t>bež</w:t>
      </w:r>
      <w:r w:rsidR="00DB7DD5" w:rsidRPr="00C00B9D">
        <w:rPr>
          <w:sz w:val="22"/>
          <w:szCs w:val="22"/>
          <w:lang w:val="sk-SK"/>
        </w:rPr>
        <w:t>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fluoxetínom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oxamínom</w:t>
      </w:r>
      <w:r w:rsidR="00DB7DD5" w:rsidRPr="00C00B9D">
        <w:rPr>
          <w:spacing w:val="-1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pacing w:val="1"/>
          <w:sz w:val="22"/>
          <w:szCs w:val="22"/>
          <w:lang w:val="sk-SK"/>
        </w:rPr>
        <w:t>č</w:t>
      </w:r>
      <w:r w:rsidR="00DB7DD5" w:rsidRPr="00C00B9D">
        <w:rPr>
          <w:sz w:val="22"/>
          <w:szCs w:val="22"/>
          <w:lang w:val="sk-SK"/>
        </w:rPr>
        <w:t>asť.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4.5).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uko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čení liečby f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uoxe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ínom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má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2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oč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ať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aspoň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5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týž</w:t>
      </w:r>
      <w:r w:rsidR="00DB7DD5" w:rsidRPr="00C00B9D">
        <w:rPr>
          <w:spacing w:val="1"/>
          <w:sz w:val="22"/>
          <w:szCs w:val="22"/>
          <w:lang w:val="sk-SK"/>
        </w:rPr>
        <w:t>d</w:t>
      </w:r>
      <w:r w:rsidR="00DB7DD5" w:rsidRPr="00C00B9D">
        <w:rPr>
          <w:spacing w:val="-1"/>
          <w:sz w:val="22"/>
          <w:szCs w:val="22"/>
          <w:lang w:val="sk-SK"/>
        </w:rPr>
        <w:t>ň</w:t>
      </w:r>
      <w:r w:rsidR="00DB7DD5" w:rsidRPr="00C00B9D">
        <w:rPr>
          <w:sz w:val="22"/>
          <w:szCs w:val="22"/>
          <w:lang w:val="sk-SK"/>
        </w:rPr>
        <w:t>ov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d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začat</w:t>
      </w:r>
      <w:r w:rsidR="00DB7DD5" w:rsidRPr="00C00B9D">
        <w:rPr>
          <w:spacing w:val="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č</w:t>
      </w:r>
      <w:r w:rsidR="00DB7DD5" w:rsidRPr="00C00B9D">
        <w:rPr>
          <w:sz w:val="22"/>
          <w:szCs w:val="22"/>
          <w:lang w:val="sk-SK"/>
        </w:rPr>
        <w:t xml:space="preserve">by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uko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čení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lieč</w:t>
      </w:r>
      <w:r w:rsidR="00DB7DD5" w:rsidRPr="00C00B9D">
        <w:rPr>
          <w:spacing w:val="-1"/>
          <w:sz w:val="22"/>
          <w:szCs w:val="22"/>
          <w:lang w:val="sk-SK"/>
        </w:rPr>
        <w:t xml:space="preserve">by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sa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poč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ať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asp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ň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14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dní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začat</w:t>
      </w:r>
      <w:r w:rsidR="00DB7DD5" w:rsidRPr="00C00B9D">
        <w:rPr>
          <w:spacing w:val="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čby f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uoxe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ínom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</w:t>
      </w:r>
      <w:r w:rsidR="008706F4" w:rsidRPr="00C00B9D">
        <w:rPr>
          <w:sz w:val="22"/>
          <w:szCs w:val="22"/>
          <w:lang w:val="sk-SK"/>
        </w:rPr>
        <w:t>lebo</w:t>
      </w:r>
      <w:r w:rsidR="00DB7DD5" w:rsidRPr="00C00B9D">
        <w:rPr>
          <w:spacing w:val="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fluvoxa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íno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</w:p>
    <w:p w14:paraId="1D527BA5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358C0582" w14:textId="41018671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Neodporúča sa sú</w:t>
      </w:r>
      <w:r w:rsidR="00F912E2">
        <w:rPr>
          <w:sz w:val="22"/>
          <w:szCs w:val="22"/>
          <w:lang w:val="sk-SK"/>
        </w:rPr>
        <w:t>bež</w:t>
      </w:r>
      <w:r w:rsidRPr="00D20135">
        <w:rPr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>podávanie raz</w:t>
      </w:r>
      <w:r w:rsidRPr="00D20135">
        <w:rPr>
          <w:sz w:val="22"/>
          <w:szCs w:val="22"/>
          <w:lang w:val="sk-SK"/>
        </w:rPr>
        <w:t>agilínu a dextrometorfánu alebo takých sympatomimetík, ktoré</w:t>
      </w:r>
      <w:r w:rsidR="00F912E2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sú prítomné v nosových a orálnych dekongestívach, ako ani liekov na nádchu, ktoré obsahujú efedrín</w:t>
      </w:r>
    </w:p>
    <w:p w14:paraId="57BC2B03" w14:textId="77777777" w:rsidR="00D20135" w:rsidRDefault="00D20135" w:rsidP="0039530D">
      <w:pPr>
        <w:spacing w:before="14"/>
        <w:rPr>
          <w:sz w:val="22"/>
          <w:szCs w:val="22"/>
          <w:lang w:val="sk-SK"/>
        </w:rPr>
      </w:pPr>
      <w:r w:rsidRPr="0039530D">
        <w:rPr>
          <w:sz w:val="22"/>
          <w:lang w:val="sk-SK"/>
        </w:rPr>
        <w:t xml:space="preserve">alebo </w:t>
      </w:r>
      <w:r w:rsidRPr="00D20135">
        <w:rPr>
          <w:sz w:val="22"/>
          <w:szCs w:val="22"/>
          <w:lang w:val="sk-SK"/>
        </w:rPr>
        <w:t>pseud</w:t>
      </w:r>
      <w:r w:rsidRPr="0039530D">
        <w:rPr>
          <w:sz w:val="22"/>
          <w:lang w:val="sk-SK"/>
        </w:rPr>
        <w:t>o</w:t>
      </w:r>
      <w:r w:rsidRPr="00D20135">
        <w:rPr>
          <w:sz w:val="22"/>
          <w:szCs w:val="22"/>
          <w:lang w:val="sk-SK"/>
        </w:rPr>
        <w:t>efedrín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(pozri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časť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4.5).</w:t>
      </w:r>
    </w:p>
    <w:p w14:paraId="68CAF1B2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4CA7312D" w14:textId="0401E3D1" w:rsidR="00D20135" w:rsidRPr="00D20135" w:rsidRDefault="00D20135" w:rsidP="00D20135">
      <w:pPr>
        <w:spacing w:before="14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Sú</w:t>
      </w:r>
      <w:r w:rsidR="00F912E2">
        <w:rPr>
          <w:i/>
          <w:iCs/>
          <w:sz w:val="22"/>
          <w:szCs w:val="22"/>
          <w:lang w:val="sk-SK"/>
        </w:rPr>
        <w:t>bež</w:t>
      </w:r>
      <w:r>
        <w:rPr>
          <w:i/>
          <w:iCs/>
          <w:sz w:val="22"/>
          <w:szCs w:val="22"/>
          <w:lang w:val="sk-SK"/>
        </w:rPr>
        <w:t>né podávanie raz</w:t>
      </w:r>
      <w:r w:rsidRPr="00D20135">
        <w:rPr>
          <w:i/>
          <w:iCs/>
          <w:sz w:val="22"/>
          <w:szCs w:val="22"/>
          <w:lang w:val="sk-SK"/>
        </w:rPr>
        <w:t>agilínu a levodopy</w:t>
      </w:r>
    </w:p>
    <w:p w14:paraId="45165A52" w14:textId="578D71E9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Vzhľa</w:t>
      </w:r>
      <w:r>
        <w:rPr>
          <w:sz w:val="22"/>
          <w:szCs w:val="22"/>
          <w:lang w:val="sk-SK"/>
        </w:rPr>
        <w:t xml:space="preserve">dom </w:t>
      </w:r>
      <w:r w:rsidR="00F912E2">
        <w:rPr>
          <w:sz w:val="22"/>
          <w:szCs w:val="22"/>
          <w:lang w:val="sk-SK"/>
        </w:rPr>
        <w:t>k tomu</w:t>
      </w:r>
      <w:r>
        <w:rPr>
          <w:sz w:val="22"/>
          <w:szCs w:val="22"/>
          <w:lang w:val="sk-SK"/>
        </w:rPr>
        <w:t>, že raz</w:t>
      </w:r>
      <w:r w:rsidRPr="00D20135">
        <w:rPr>
          <w:sz w:val="22"/>
          <w:szCs w:val="22"/>
          <w:lang w:val="sk-SK"/>
        </w:rPr>
        <w:t>agilín zosilňuje účinky levodopy, môžu sa zvýšiť nežiaduce reakcie levodopy</w:t>
      </w:r>
    </w:p>
    <w:p w14:paraId="0593E6DE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a existujúca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d</w:t>
      </w:r>
      <w:r w:rsidRPr="0039530D">
        <w:rPr>
          <w:sz w:val="22"/>
          <w:lang w:val="sk-SK"/>
        </w:rPr>
        <w:t>y</w:t>
      </w:r>
      <w:r w:rsidRPr="00D20135">
        <w:rPr>
          <w:sz w:val="22"/>
          <w:szCs w:val="22"/>
          <w:lang w:val="sk-SK"/>
        </w:rPr>
        <w:t>skinéza sa môže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zhoršiť.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Znížením dávky levodopy sa môžu tieto nežiaduce reakcie</w:t>
      </w:r>
    </w:p>
    <w:p w14:paraId="160C756B" w14:textId="77777777" w:rsidR="00D20135" w:rsidRDefault="00D20135" w:rsidP="0039530D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zmierniť.</w:t>
      </w:r>
    </w:p>
    <w:p w14:paraId="77014822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07393E62" w14:textId="244A453A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s</w:t>
      </w:r>
      <w:r w:rsidRPr="0039530D">
        <w:rPr>
          <w:sz w:val="22"/>
          <w:lang w:val="sk-SK"/>
        </w:rPr>
        <w:t>ú</w:t>
      </w:r>
      <w:r w:rsidR="00F912E2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</w:t>
      </w:r>
      <w:r w:rsidRPr="0039530D">
        <w:rPr>
          <w:sz w:val="22"/>
          <w:lang w:val="sk-SK"/>
        </w:rPr>
        <w:t>o</w:t>
      </w:r>
      <w:r>
        <w:rPr>
          <w:sz w:val="22"/>
          <w:szCs w:val="22"/>
          <w:lang w:val="sk-SK"/>
        </w:rPr>
        <w:t>m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užívaní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raz</w:t>
      </w:r>
      <w:r w:rsidRPr="00D20135">
        <w:rPr>
          <w:sz w:val="22"/>
          <w:szCs w:val="22"/>
          <w:lang w:val="sk-SK"/>
        </w:rPr>
        <w:t>agilínu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s levodopou boli zaznamenané hypotenzné účinky. Pacienti</w:t>
      </w:r>
    </w:p>
    <w:p w14:paraId="3A1AFD29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s Parkinsonovou chorobou sú vzhľadom na problémy s chôdzou obzvlášť citliví na výskyt nežiaducich</w:t>
      </w:r>
    </w:p>
    <w:p w14:paraId="386ED347" w14:textId="77777777" w:rsid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reakcií hypotenzie.</w:t>
      </w:r>
    </w:p>
    <w:p w14:paraId="0EAC2C47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7E2B5F54" w14:textId="77777777" w:rsidR="00D20135" w:rsidRDefault="00D20135" w:rsidP="00D20135">
      <w:pPr>
        <w:spacing w:before="14"/>
        <w:rPr>
          <w:sz w:val="22"/>
          <w:szCs w:val="22"/>
          <w:u w:val="single"/>
          <w:lang w:val="sk-SK"/>
        </w:rPr>
      </w:pPr>
      <w:proofErr w:type="spellStart"/>
      <w:r w:rsidRPr="00F912E2">
        <w:rPr>
          <w:sz w:val="22"/>
          <w:szCs w:val="22"/>
          <w:u w:val="single"/>
          <w:lang w:val="sk-SK"/>
        </w:rPr>
        <w:t>Dopaminergné</w:t>
      </w:r>
      <w:proofErr w:type="spellEnd"/>
      <w:r w:rsidRPr="00F912E2">
        <w:rPr>
          <w:sz w:val="22"/>
          <w:szCs w:val="22"/>
          <w:u w:val="single"/>
          <w:lang w:val="sk-SK"/>
        </w:rPr>
        <w:t xml:space="preserve"> účinky</w:t>
      </w:r>
    </w:p>
    <w:p w14:paraId="60F51AEA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36167786" w14:textId="77777777" w:rsidR="00D20135" w:rsidRPr="00D20135" w:rsidRDefault="00D20135" w:rsidP="00D20135">
      <w:pPr>
        <w:spacing w:before="14"/>
        <w:rPr>
          <w:i/>
          <w:iCs/>
          <w:sz w:val="22"/>
          <w:szCs w:val="22"/>
          <w:lang w:val="sk-SK"/>
        </w:rPr>
      </w:pPr>
      <w:r w:rsidRPr="00D20135">
        <w:rPr>
          <w:i/>
          <w:iCs/>
          <w:sz w:val="22"/>
          <w:szCs w:val="22"/>
          <w:lang w:val="sk-SK"/>
        </w:rPr>
        <w:t>Nadmerná ospanlivosť počas dňa (</w:t>
      </w:r>
      <w:proofErr w:type="spellStart"/>
      <w:r w:rsidRPr="00D20135">
        <w:rPr>
          <w:i/>
          <w:iCs/>
          <w:sz w:val="22"/>
          <w:szCs w:val="22"/>
          <w:lang w:val="sk-SK"/>
        </w:rPr>
        <w:t>excessive</w:t>
      </w:r>
      <w:proofErr w:type="spellEnd"/>
      <w:r w:rsidRPr="00D2013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20135">
        <w:rPr>
          <w:i/>
          <w:iCs/>
          <w:sz w:val="22"/>
          <w:szCs w:val="22"/>
          <w:lang w:val="sk-SK"/>
        </w:rPr>
        <w:t>daytime</w:t>
      </w:r>
      <w:proofErr w:type="spellEnd"/>
      <w:r w:rsidRPr="00D2013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20135">
        <w:rPr>
          <w:i/>
          <w:iCs/>
          <w:sz w:val="22"/>
          <w:szCs w:val="22"/>
          <w:lang w:val="sk-SK"/>
        </w:rPr>
        <w:t>sleepiness</w:t>
      </w:r>
      <w:proofErr w:type="spellEnd"/>
      <w:r w:rsidRPr="00D20135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D20135">
        <w:rPr>
          <w:i/>
          <w:iCs/>
          <w:sz w:val="22"/>
          <w:szCs w:val="22"/>
          <w:lang w:val="sk-SK"/>
        </w:rPr>
        <w:t>EDS</w:t>
      </w:r>
      <w:proofErr w:type="spellEnd"/>
      <w:r w:rsidRPr="00D20135">
        <w:rPr>
          <w:i/>
          <w:iCs/>
          <w:sz w:val="22"/>
          <w:szCs w:val="22"/>
          <w:lang w:val="sk-SK"/>
        </w:rPr>
        <w:t>) a epizódy náhleho upadnutia do</w:t>
      </w:r>
    </w:p>
    <w:p w14:paraId="16F41477" w14:textId="77777777" w:rsidR="00D20135" w:rsidRPr="00D20135" w:rsidRDefault="00D20135" w:rsidP="00D20135">
      <w:pPr>
        <w:spacing w:before="14"/>
        <w:rPr>
          <w:i/>
          <w:iCs/>
          <w:sz w:val="22"/>
          <w:szCs w:val="22"/>
          <w:lang w:val="sk-SK"/>
        </w:rPr>
      </w:pPr>
      <w:r w:rsidRPr="00D20135">
        <w:rPr>
          <w:i/>
          <w:iCs/>
          <w:sz w:val="22"/>
          <w:szCs w:val="22"/>
          <w:lang w:val="sk-SK"/>
        </w:rPr>
        <w:t>spánku (</w:t>
      </w:r>
      <w:proofErr w:type="spellStart"/>
      <w:r w:rsidRPr="00D20135">
        <w:rPr>
          <w:i/>
          <w:iCs/>
          <w:sz w:val="22"/>
          <w:szCs w:val="22"/>
          <w:lang w:val="sk-SK"/>
        </w:rPr>
        <w:t>sudden</w:t>
      </w:r>
      <w:proofErr w:type="spellEnd"/>
      <w:r w:rsidRPr="00D2013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20135">
        <w:rPr>
          <w:i/>
          <w:iCs/>
          <w:sz w:val="22"/>
          <w:szCs w:val="22"/>
          <w:lang w:val="sk-SK"/>
        </w:rPr>
        <w:t>sleep</w:t>
      </w:r>
      <w:proofErr w:type="spellEnd"/>
      <w:r w:rsidRPr="00D2013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20135">
        <w:rPr>
          <w:i/>
          <w:iCs/>
          <w:sz w:val="22"/>
          <w:szCs w:val="22"/>
          <w:lang w:val="sk-SK"/>
        </w:rPr>
        <w:t>onset</w:t>
      </w:r>
      <w:proofErr w:type="spellEnd"/>
      <w:r w:rsidRPr="00D20135">
        <w:rPr>
          <w:i/>
          <w:iCs/>
          <w:sz w:val="22"/>
          <w:szCs w:val="22"/>
          <w:lang w:val="sk-SK"/>
        </w:rPr>
        <w:t>, SOS)</w:t>
      </w:r>
    </w:p>
    <w:p w14:paraId="2CC1E955" w14:textId="504E8821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</w:t>
      </w:r>
      <w:r w:rsidR="00F912E2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z</w:t>
      </w:r>
      <w:r w:rsidRPr="00D20135">
        <w:rPr>
          <w:sz w:val="22"/>
          <w:szCs w:val="22"/>
          <w:lang w:val="sk-SK"/>
        </w:rPr>
        <w:t>agilín môže spôsobiť ospanlivosť počas dňa, somnolenciu a niekedy, najmä ak sa užíva s inými</w:t>
      </w:r>
    </w:p>
    <w:p w14:paraId="26211C06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dopaminergnými liekmi, zaspávanie počas každodenných činností. Pacientov je potrebné o tom</w:t>
      </w:r>
    </w:p>
    <w:p w14:paraId="5F3CEA38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informovať a odporučiť im, aby boli pri vedení vozidiel a obsluhovaní strojov počas liečby</w:t>
      </w:r>
    </w:p>
    <w:p w14:paraId="3EF25098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</w:t>
      </w:r>
      <w:r w:rsidRPr="00D20135">
        <w:rPr>
          <w:sz w:val="22"/>
          <w:szCs w:val="22"/>
          <w:lang w:val="sk-SK"/>
        </w:rPr>
        <w:t>agilínom opatrní. Pacienti, u ktorých sa vyskytne somnolencia a/alebo epizóda náhleho upadnutia</w:t>
      </w:r>
    </w:p>
    <w:p w14:paraId="3FB93AD5" w14:textId="1F827EF5" w:rsidR="00D20135" w:rsidRDefault="00D20135" w:rsidP="00D20135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do spánku nesmú viesť vozidlá a obsluhovať stroje (pozri časť 4.7</w:t>
      </w:r>
      <w:r>
        <w:rPr>
          <w:sz w:val="22"/>
          <w:szCs w:val="22"/>
          <w:lang w:val="sk-SK"/>
        </w:rPr>
        <w:t>).</w:t>
      </w:r>
    </w:p>
    <w:p w14:paraId="1443624A" w14:textId="77777777" w:rsidR="00F912E2" w:rsidRDefault="00F912E2" w:rsidP="00D20135">
      <w:pPr>
        <w:spacing w:before="14"/>
        <w:rPr>
          <w:sz w:val="22"/>
          <w:szCs w:val="22"/>
          <w:lang w:val="sk-SK"/>
        </w:rPr>
      </w:pPr>
    </w:p>
    <w:p w14:paraId="4012D0ED" w14:textId="77777777" w:rsidR="00D20135" w:rsidRPr="00F912E2" w:rsidRDefault="00D20135" w:rsidP="003A2D3C">
      <w:pPr>
        <w:keepNext/>
        <w:spacing w:before="14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Poruchy kontroly impulzov (</w:t>
      </w:r>
      <w:proofErr w:type="spellStart"/>
      <w:r>
        <w:rPr>
          <w:i/>
          <w:sz w:val="22"/>
          <w:szCs w:val="22"/>
          <w:lang w:val="sk-SK"/>
        </w:rPr>
        <w:t>impluse</w:t>
      </w:r>
      <w:proofErr w:type="spellEnd"/>
      <w:r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control</w:t>
      </w:r>
      <w:proofErr w:type="spellEnd"/>
      <w:r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disorders</w:t>
      </w:r>
      <w:proofErr w:type="spellEnd"/>
      <w:r w:rsidR="008D1477">
        <w:rPr>
          <w:i/>
          <w:sz w:val="22"/>
          <w:szCs w:val="22"/>
          <w:lang w:val="sk-SK"/>
        </w:rPr>
        <w:t xml:space="preserve"> (</w:t>
      </w:r>
      <w:proofErr w:type="spellStart"/>
      <w:r w:rsidR="008D1477">
        <w:rPr>
          <w:i/>
          <w:sz w:val="22"/>
          <w:szCs w:val="22"/>
          <w:lang w:val="sk-SK"/>
        </w:rPr>
        <w:t>ICD</w:t>
      </w:r>
      <w:proofErr w:type="spellEnd"/>
      <w:r w:rsidR="008D1477">
        <w:rPr>
          <w:i/>
          <w:sz w:val="22"/>
          <w:szCs w:val="22"/>
          <w:lang w:val="sk-SK"/>
        </w:rPr>
        <w:t>)</w:t>
      </w:r>
    </w:p>
    <w:p w14:paraId="2CE5DBE1" w14:textId="10BF528D" w:rsidR="00DB7DD5" w:rsidRDefault="00DB7DD5" w:rsidP="003A2D3C">
      <w:pPr>
        <w:keepNext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liečených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ínový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agonista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a/alebo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326A22" w:rsidRPr="00C00B9D">
        <w:rPr>
          <w:spacing w:val="-1"/>
          <w:sz w:val="22"/>
          <w:szCs w:val="22"/>
          <w:lang w:val="sk-SK"/>
        </w:rPr>
        <w:t>d</w:t>
      </w:r>
      <w:r w:rsidR="00326A22" w:rsidRPr="00C00B9D">
        <w:rPr>
          <w:sz w:val="22"/>
          <w:szCs w:val="22"/>
          <w:lang w:val="sk-SK"/>
        </w:rPr>
        <w:t>opa</w:t>
      </w:r>
      <w:r w:rsidR="00326A22" w:rsidRPr="00C00B9D">
        <w:rPr>
          <w:spacing w:val="-2"/>
          <w:sz w:val="22"/>
          <w:szCs w:val="22"/>
          <w:lang w:val="sk-SK"/>
        </w:rPr>
        <w:t>m</w:t>
      </w:r>
      <w:r w:rsidR="00326A22" w:rsidRPr="00C00B9D">
        <w:rPr>
          <w:sz w:val="22"/>
          <w:szCs w:val="22"/>
          <w:lang w:val="sk-SK"/>
        </w:rPr>
        <w:t>ínerg</w:t>
      </w:r>
      <w:r w:rsidR="00326A22">
        <w:rPr>
          <w:sz w:val="22"/>
          <w:szCs w:val="22"/>
          <w:lang w:val="sk-SK"/>
        </w:rPr>
        <w:t>n</w:t>
      </w:r>
      <w:r w:rsidR="00326A22" w:rsidRPr="00C00B9D">
        <w:rPr>
          <w:sz w:val="22"/>
          <w:szCs w:val="22"/>
          <w:lang w:val="sk-SK"/>
        </w:rPr>
        <w:t>ej</w:t>
      </w:r>
      <w:r w:rsidR="00326A22"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 xml:space="preserve">e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 xml:space="preserve">ôže </w:t>
      </w:r>
      <w:r w:rsidRPr="00C00B9D">
        <w:rPr>
          <w:sz w:val="22"/>
          <w:szCs w:val="22"/>
          <w:lang w:val="sk-SK"/>
        </w:rPr>
        <w:t>vzniknúť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AE24C0">
        <w:rPr>
          <w:sz w:val="22"/>
          <w:szCs w:val="22"/>
          <w:lang w:val="sk-SK"/>
        </w:rPr>
        <w:t>ICD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Podobné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hlásenia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týkajúce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poruchy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kontro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pulzov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 zaznamenané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="00326A22" w:rsidRPr="00326A22">
        <w:rPr>
          <w:sz w:val="22"/>
          <w:szCs w:val="22"/>
          <w:lang w:val="sk-SK"/>
        </w:rPr>
        <w:t xml:space="preserve">po uvedení </w:t>
      </w:r>
      <w:r w:rsidR="00B572E2">
        <w:rPr>
          <w:sz w:val="22"/>
          <w:szCs w:val="22"/>
          <w:lang w:val="sk-SK"/>
        </w:rPr>
        <w:t>razagilín</w:t>
      </w:r>
      <w:r w:rsidR="00326A22" w:rsidRPr="00326A22">
        <w:rPr>
          <w:sz w:val="22"/>
          <w:szCs w:val="22"/>
          <w:lang w:val="sk-SK"/>
        </w:rPr>
        <w:t>u na trh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Pacienti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majú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byť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idelne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onitorovaní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kvôli rozvinutiu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rúch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tro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pulzov.</w:t>
      </w:r>
      <w:r w:rsidR="007D5E13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ich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="003F3849" w:rsidRPr="00C00B9D">
        <w:rPr>
          <w:sz w:val="22"/>
          <w:szCs w:val="22"/>
          <w:lang w:val="sk-SK"/>
        </w:rPr>
        <w:t>patrovateľov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potrebné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upozorn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prejavy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ávaní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uchách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kont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 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pulzov,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to</w:t>
      </w:r>
      <w:r w:rsidRPr="00C00B9D">
        <w:rPr>
          <w:sz w:val="22"/>
          <w:szCs w:val="22"/>
          <w:lang w:val="sk-SK"/>
        </w:rPr>
        <w:t>ré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ované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vrátane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prípadov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nutkania, obsesívn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šlienok,</w:t>
      </w:r>
      <w:r w:rsidRPr="00C00B9D">
        <w:rPr>
          <w:spacing w:val="4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patologického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hr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čstva,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zvýšeného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libida,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persexuality,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 xml:space="preserve">pulzívneho </w:t>
      </w:r>
      <w:r w:rsidR="00C00B9D" w:rsidRPr="00C00B9D">
        <w:rPr>
          <w:sz w:val="22"/>
          <w:szCs w:val="22"/>
          <w:lang w:val="sk-SK"/>
        </w:rPr>
        <w:t>správania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sa, chorobného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utrácania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ebo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nakupovania.</w:t>
      </w:r>
    </w:p>
    <w:p w14:paraId="09312108" w14:textId="77777777" w:rsidR="00BB3DDC" w:rsidRDefault="00BB3DDC" w:rsidP="0039530D">
      <w:pPr>
        <w:rPr>
          <w:sz w:val="22"/>
          <w:szCs w:val="22"/>
          <w:lang w:val="sk-SK"/>
        </w:rPr>
      </w:pPr>
    </w:p>
    <w:p w14:paraId="3CCCDEA9" w14:textId="0117DFC7" w:rsidR="00BB3DDC" w:rsidRPr="00F912E2" w:rsidRDefault="00BB3DDC" w:rsidP="00B30BEF">
      <w:pPr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Melanóm</w:t>
      </w:r>
    </w:p>
    <w:p w14:paraId="52CA3993" w14:textId="2119391D" w:rsidR="00DB7DD5" w:rsidRPr="00C00B9D" w:rsidRDefault="00DB7DD5" w:rsidP="007D5E13">
      <w:pPr>
        <w:ind w:right="14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Výsk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dov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elan</w:t>
      </w:r>
      <w:r w:rsidRPr="00C00B9D">
        <w:rPr>
          <w:spacing w:val="2"/>
          <w:sz w:val="22"/>
          <w:szCs w:val="22"/>
          <w:lang w:val="sk-SK"/>
        </w:rPr>
        <w:t>ó</w:t>
      </w:r>
      <w:r w:rsidRPr="00C00B9D">
        <w:rPr>
          <w:sz w:val="22"/>
          <w:szCs w:val="22"/>
          <w:lang w:val="sk-SK"/>
        </w:rPr>
        <w:t>mu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prog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klinického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ývoja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u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ia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pozorn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na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žné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E51F99" w:rsidRPr="00C00B9D">
        <w:rPr>
          <w:spacing w:val="-6"/>
          <w:sz w:val="22"/>
          <w:szCs w:val="22"/>
          <w:lang w:val="sk-SK"/>
        </w:rPr>
        <w:t xml:space="preserve">spojenie s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Zozbierané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údaje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nazn</w:t>
      </w:r>
      <w:r w:rsidRPr="00C00B9D">
        <w:rPr>
          <w:spacing w:val="-2"/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ujú,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Parki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sonova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a,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žiaden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konkrét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liek,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spojená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zvýšeným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rizi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rakovi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kože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učne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melanó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u).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Akéko</w:t>
      </w:r>
      <w:r w:rsidRPr="00C00B9D">
        <w:rPr>
          <w:spacing w:val="1"/>
          <w:sz w:val="22"/>
          <w:szCs w:val="22"/>
          <w:lang w:val="sk-SK"/>
        </w:rPr>
        <w:t>ľ</w:t>
      </w:r>
      <w:r w:rsidRPr="00C00B9D">
        <w:rPr>
          <w:sz w:val="22"/>
          <w:szCs w:val="22"/>
          <w:lang w:val="sk-SK"/>
        </w:rPr>
        <w:t>vek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ozri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é poškodenie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 xml:space="preserve">že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prehodnot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špecialista.</w:t>
      </w:r>
    </w:p>
    <w:p w14:paraId="330FACB9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7B61F365" w14:textId="77777777" w:rsidR="00BB3DDC" w:rsidRPr="00F912E2" w:rsidRDefault="00BB3DDC" w:rsidP="007D5E13">
      <w:pPr>
        <w:spacing w:before="12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Porucha funkcie pečene</w:t>
      </w:r>
    </w:p>
    <w:p w14:paraId="77C360C0" w14:textId="77777777" w:rsidR="00DB7DD5" w:rsidRPr="00C00B9D" w:rsidRDefault="00DB7DD5" w:rsidP="007D5E13">
      <w:pPr>
        <w:ind w:right="89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začatí li</w:t>
      </w:r>
      <w:r w:rsidRPr="00C00B9D">
        <w:rPr>
          <w:spacing w:val="1"/>
          <w:sz w:val="22"/>
          <w:szCs w:val="22"/>
          <w:lang w:val="sk-SK"/>
        </w:rPr>
        <w:t>eč</w:t>
      </w:r>
      <w:r w:rsidRPr="00C00B9D">
        <w:rPr>
          <w:sz w:val="22"/>
          <w:szCs w:val="22"/>
          <w:lang w:val="sk-SK"/>
        </w:rPr>
        <w:t xml:space="preserve">by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j</w:t>
      </w:r>
      <w:r w:rsidRPr="00C00B9D">
        <w:rPr>
          <w:sz w:val="22"/>
          <w:szCs w:val="22"/>
          <w:lang w:val="sk-SK"/>
        </w:rPr>
        <w:t>e potrebná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opatrnosť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iern</w:t>
      </w:r>
      <w:r w:rsidR="00CA1A22" w:rsidRPr="00C00B9D">
        <w:rPr>
          <w:sz w:val="22"/>
          <w:szCs w:val="22"/>
          <w:lang w:val="sk-SK"/>
        </w:rPr>
        <w:t>ou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="00CA1A22" w:rsidRPr="00C00B9D">
        <w:rPr>
          <w:sz w:val="22"/>
          <w:szCs w:val="22"/>
          <w:lang w:val="sk-SK"/>
        </w:rPr>
        <w:t>ruch</w:t>
      </w:r>
      <w:r w:rsidRPr="00C00B9D">
        <w:rPr>
          <w:sz w:val="22"/>
          <w:szCs w:val="22"/>
          <w:lang w:val="sk-SK"/>
        </w:rPr>
        <w:t>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funkci</w:t>
      </w:r>
      <w:r w:rsidR="00CA1A22" w:rsidRPr="00C00B9D">
        <w:rPr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ečene.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potrebné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var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podávaniu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CA1A22" w:rsidRPr="00C00B9D">
        <w:rPr>
          <w:spacing w:val="-6"/>
          <w:sz w:val="22"/>
          <w:szCs w:val="22"/>
          <w:lang w:val="sk-SK"/>
        </w:rPr>
        <w:t xml:space="preserve">závažnou </w:t>
      </w:r>
      <w:r w:rsidRPr="00C00B9D">
        <w:rPr>
          <w:sz w:val="22"/>
          <w:szCs w:val="22"/>
          <w:lang w:val="sk-SK"/>
        </w:rPr>
        <w:t>po</w:t>
      </w:r>
      <w:r w:rsidR="00CA1A22" w:rsidRPr="00C00B9D">
        <w:rPr>
          <w:sz w:val="22"/>
          <w:szCs w:val="22"/>
          <w:lang w:val="sk-SK"/>
        </w:rPr>
        <w:t>ruchou</w:t>
      </w:r>
      <w:r w:rsidRPr="00C00B9D">
        <w:rPr>
          <w:sz w:val="22"/>
          <w:szCs w:val="22"/>
          <w:lang w:val="sk-SK"/>
        </w:rPr>
        <w:t xml:space="preserve"> funkcie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čene.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Liečba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 má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ukončiť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rípade,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sa po</w:t>
      </w:r>
      <w:r w:rsidR="00CA1A22" w:rsidRPr="00C00B9D">
        <w:rPr>
          <w:sz w:val="22"/>
          <w:szCs w:val="22"/>
          <w:lang w:val="sk-SK"/>
        </w:rPr>
        <w:t xml:space="preserve">rucha </w:t>
      </w:r>
      <w:r w:rsidRPr="00C00B9D">
        <w:rPr>
          <w:spacing w:val="-1"/>
          <w:sz w:val="22"/>
          <w:szCs w:val="22"/>
          <w:lang w:val="sk-SK"/>
        </w:rPr>
        <w:t>f</w:t>
      </w:r>
      <w:r w:rsidRPr="00C00B9D">
        <w:rPr>
          <w:sz w:val="22"/>
          <w:szCs w:val="22"/>
          <w:lang w:val="sk-SK"/>
        </w:rPr>
        <w:t>unkcie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pečene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zhorší</w:t>
      </w:r>
    </w:p>
    <w:p w14:paraId="1D6397B8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z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ierneho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CA1A22" w:rsidRPr="00C00B9D">
        <w:rPr>
          <w:spacing w:val="-6"/>
          <w:sz w:val="22"/>
          <w:szCs w:val="22"/>
          <w:lang w:val="sk-SK"/>
        </w:rPr>
        <w:t xml:space="preserve">závažný </w:t>
      </w:r>
      <w:r w:rsidRPr="00C00B9D">
        <w:rPr>
          <w:sz w:val="22"/>
          <w:szCs w:val="22"/>
          <w:lang w:val="sk-SK"/>
        </w:rPr>
        <w:t>stup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ň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(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oz</w:t>
      </w:r>
      <w:r w:rsidRPr="00C00B9D">
        <w:rPr>
          <w:sz w:val="22"/>
          <w:szCs w:val="22"/>
          <w:lang w:val="sk-SK"/>
        </w:rPr>
        <w:t>ri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</w:t>
      </w:r>
      <w:r w:rsidRPr="00C00B9D">
        <w:rPr>
          <w:spacing w:val="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5.2).</w:t>
      </w:r>
    </w:p>
    <w:p w14:paraId="10C02BF6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37634619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4.5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Liekové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i</w:t>
      </w:r>
      <w:r w:rsidRPr="00C00B9D">
        <w:rPr>
          <w:b/>
          <w:spacing w:val="-1"/>
          <w:sz w:val="22"/>
          <w:szCs w:val="22"/>
          <w:lang w:val="sk-SK"/>
        </w:rPr>
        <w:t>n</w:t>
      </w:r>
      <w:r w:rsidRPr="00C00B9D">
        <w:rPr>
          <w:b/>
          <w:sz w:val="22"/>
          <w:szCs w:val="22"/>
          <w:lang w:val="sk-SK"/>
        </w:rPr>
        <w:t>é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interakcie</w:t>
      </w:r>
    </w:p>
    <w:p w14:paraId="7684FCBA" w14:textId="77777777" w:rsidR="00F17CE1" w:rsidRPr="00C00B9D" w:rsidRDefault="00F17CE1" w:rsidP="007D5E13">
      <w:pPr>
        <w:spacing w:before="53"/>
        <w:ind w:right="133"/>
        <w:rPr>
          <w:sz w:val="22"/>
          <w:szCs w:val="22"/>
          <w:lang w:val="sk-SK"/>
        </w:rPr>
      </w:pPr>
    </w:p>
    <w:p w14:paraId="4B0EF731" w14:textId="77777777" w:rsidR="004C2C12" w:rsidRPr="00F912E2" w:rsidRDefault="00BB3DDC" w:rsidP="004C2C12">
      <w:pPr>
        <w:ind w:right="133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Inhibítory MAO</w:t>
      </w:r>
    </w:p>
    <w:p w14:paraId="182DE261" w14:textId="010255C6" w:rsidR="00DB7DD5" w:rsidRPr="00C00B9D" w:rsidRDefault="00B572E2" w:rsidP="007D5E13">
      <w:pPr>
        <w:spacing w:before="53"/>
        <w:ind w:right="13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BB3DDC">
        <w:rPr>
          <w:sz w:val="22"/>
          <w:szCs w:val="22"/>
          <w:lang w:val="sk-SK"/>
        </w:rPr>
        <w:t>je kontraindikovaný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spolu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</w:t>
      </w:r>
      <w:r w:rsidR="00DB7DD5" w:rsidRPr="00C00B9D">
        <w:rPr>
          <w:spacing w:val="-1"/>
          <w:sz w:val="22"/>
          <w:szCs w:val="22"/>
          <w:lang w:val="sk-SK"/>
        </w:rPr>
        <w:t>ý</w:t>
      </w:r>
      <w:r w:rsidR="00DB7DD5" w:rsidRPr="00C00B9D">
        <w:rPr>
          <w:sz w:val="22"/>
          <w:szCs w:val="22"/>
          <w:lang w:val="sk-SK"/>
        </w:rPr>
        <w:t>mi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inhibítor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(vrátane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liekov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p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írodných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prí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ravkov,</w:t>
      </w:r>
      <w:r w:rsidR="004C2C12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ktoré</w:t>
      </w:r>
      <w:r w:rsidR="00DB7DD5" w:rsidRPr="00C00B9D">
        <w:rPr>
          <w:spacing w:val="-5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nie</w:t>
      </w:r>
      <w:r w:rsidR="00DB7DD5" w:rsidRPr="00C00B9D">
        <w:rPr>
          <w:spacing w:val="-3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sú</w:t>
      </w:r>
      <w:r w:rsidR="00DB7DD5" w:rsidRPr="00C00B9D">
        <w:rPr>
          <w:spacing w:val="-2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viazané</w:t>
      </w:r>
      <w:r w:rsidR="00DB7DD5" w:rsidRPr="00C00B9D">
        <w:rPr>
          <w:spacing w:val="-7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na</w:t>
      </w:r>
      <w:r w:rsidR="00DB7DD5" w:rsidRPr="00C00B9D">
        <w:rPr>
          <w:spacing w:val="-2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le</w:t>
      </w:r>
      <w:r w:rsidR="00DB7DD5" w:rsidRPr="00C00B9D">
        <w:rPr>
          <w:spacing w:val="2"/>
          <w:position w:val="1"/>
          <w:sz w:val="22"/>
          <w:szCs w:val="22"/>
          <w:lang w:val="sk-SK"/>
        </w:rPr>
        <w:t>k</w:t>
      </w:r>
      <w:r w:rsidR="00DB7DD5" w:rsidRPr="00C00B9D">
        <w:rPr>
          <w:position w:val="1"/>
          <w:sz w:val="22"/>
          <w:szCs w:val="22"/>
          <w:lang w:val="sk-SK"/>
        </w:rPr>
        <w:t>ársky</w:t>
      </w:r>
      <w:r w:rsidR="00DB7DD5" w:rsidRPr="00C00B9D">
        <w:rPr>
          <w:spacing w:val="-4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predpis,</w:t>
      </w:r>
      <w:r w:rsidR="00DB7DD5" w:rsidRPr="00C00B9D">
        <w:rPr>
          <w:spacing w:val="-7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ako</w:t>
      </w:r>
      <w:r w:rsidR="00DB7DD5" w:rsidRPr="00C00B9D">
        <w:rPr>
          <w:spacing w:val="-3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napríklad</w:t>
      </w:r>
      <w:r w:rsidR="00DB7DD5" w:rsidRPr="00C00B9D">
        <w:rPr>
          <w:spacing w:val="-9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ľubo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v</w:t>
      </w:r>
      <w:r w:rsidR="00DB7DD5" w:rsidRPr="00C00B9D">
        <w:rPr>
          <w:position w:val="1"/>
          <w:sz w:val="22"/>
          <w:szCs w:val="22"/>
          <w:lang w:val="sk-SK"/>
        </w:rPr>
        <w:t>ník</w:t>
      </w:r>
      <w:r w:rsidR="00DB7DD5" w:rsidRPr="00C00B9D">
        <w:rPr>
          <w:spacing w:val="-9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b</w:t>
      </w:r>
      <w:r w:rsidR="00DB7DD5" w:rsidRPr="00C00B9D">
        <w:rPr>
          <w:position w:val="1"/>
          <w:sz w:val="22"/>
          <w:szCs w:val="22"/>
          <w:lang w:val="sk-SK"/>
        </w:rPr>
        <w:t>odk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o</w:t>
      </w:r>
      <w:r w:rsidR="00DB7DD5" w:rsidRPr="00C00B9D">
        <w:rPr>
          <w:position w:val="1"/>
          <w:sz w:val="22"/>
          <w:szCs w:val="22"/>
          <w:lang w:val="sk-SK"/>
        </w:rPr>
        <w:t>vaný),</w:t>
      </w:r>
      <w:r w:rsidR="00DB7DD5" w:rsidRPr="00C00B9D">
        <w:rPr>
          <w:spacing w:val="-12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p</w:t>
      </w:r>
      <w:r w:rsidR="00DB7DD5" w:rsidRPr="00C00B9D">
        <w:rPr>
          <w:position w:val="1"/>
          <w:sz w:val="22"/>
          <w:szCs w:val="22"/>
          <w:lang w:val="sk-SK"/>
        </w:rPr>
        <w:t>retože</w:t>
      </w:r>
      <w:r w:rsidR="00DB7DD5" w:rsidRPr="00C00B9D">
        <w:rPr>
          <w:spacing w:val="-5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nastá</w:t>
      </w:r>
      <w:r w:rsidR="00DB7DD5" w:rsidRPr="00C00B9D">
        <w:rPr>
          <w:spacing w:val="2"/>
          <w:position w:val="1"/>
          <w:sz w:val="22"/>
          <w:szCs w:val="22"/>
          <w:lang w:val="sk-SK"/>
        </w:rPr>
        <w:t>v</w:t>
      </w:r>
      <w:r w:rsidR="00DB7DD5" w:rsidRPr="00C00B9D">
        <w:rPr>
          <w:position w:val="1"/>
          <w:sz w:val="22"/>
          <w:szCs w:val="22"/>
          <w:lang w:val="sk-SK"/>
        </w:rPr>
        <w:t>a</w:t>
      </w:r>
      <w:r w:rsidR="00DB7DD5" w:rsidRPr="00C00B9D">
        <w:rPr>
          <w:spacing w:val="-6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riziko</w:t>
      </w:r>
      <w:r w:rsidR="007D5E13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neselektívnej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inhibície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MAO,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ktorá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1"/>
          <w:sz w:val="22"/>
          <w:szCs w:val="22"/>
          <w:lang w:val="sk-SK"/>
        </w:rPr>
        <w:t>ôž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spôsob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ť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ypertenznú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kr</w:t>
      </w:r>
      <w:r w:rsidR="00DB7DD5" w:rsidRPr="00C00B9D">
        <w:rPr>
          <w:spacing w:val="-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zu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4.3).</w:t>
      </w:r>
    </w:p>
    <w:p w14:paraId="335252F8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7845C29E" w14:textId="77777777" w:rsidR="00BB3DDC" w:rsidRPr="0039530D" w:rsidRDefault="00BB3DDC" w:rsidP="007D5E13">
      <w:pPr>
        <w:spacing w:before="14"/>
        <w:rPr>
          <w:sz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Petidín</w:t>
      </w:r>
    </w:p>
    <w:p w14:paraId="27480F07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Vážne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ané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časnom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petidínu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hibítorov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O</w:t>
      </w:r>
      <w:r w:rsidR="00F17CE1" w:rsidRPr="00C00B9D">
        <w:rPr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 xml:space="preserve"> vrátane</w:t>
      </w:r>
      <w:r w:rsidRPr="00C00B9D">
        <w:rPr>
          <w:spacing w:val="5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iných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selektívn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bítor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MAO-B.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Pr="00C00B9D">
        <w:rPr>
          <w:spacing w:val="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asné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petidínu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kontraind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vané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(pozri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4.3).</w:t>
      </w:r>
    </w:p>
    <w:p w14:paraId="12753B1D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36698A86" w14:textId="77777777" w:rsidR="00BB3DDC" w:rsidRPr="00F912E2" w:rsidRDefault="00BB3DDC" w:rsidP="007D5E13">
      <w:pPr>
        <w:spacing w:before="14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Sympatomimetiká</w:t>
      </w:r>
    </w:p>
    <w:p w14:paraId="09F3F8FF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zaznamenané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liekové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interakcie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časn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rov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at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imetík. Vz</w:t>
      </w:r>
      <w:r w:rsidRPr="00C00B9D">
        <w:rPr>
          <w:spacing w:val="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ľad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inhibičnú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aktivitu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či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neodpor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pacing w:val="-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časné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používanie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="00F17CE1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takých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ato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imetík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aké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prítomné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no</w:t>
      </w:r>
      <w:r w:rsidRPr="00C00B9D">
        <w:rPr>
          <w:spacing w:val="-1"/>
          <w:sz w:val="22"/>
          <w:szCs w:val="22"/>
          <w:lang w:val="sk-SK"/>
        </w:rPr>
        <w:t>so</w:t>
      </w:r>
      <w:r w:rsidRPr="00C00B9D">
        <w:rPr>
          <w:sz w:val="22"/>
          <w:szCs w:val="22"/>
          <w:lang w:val="sk-SK"/>
        </w:rPr>
        <w:t>vý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 </w:t>
      </w:r>
      <w:r w:rsidR="00E11AEA">
        <w:rPr>
          <w:sz w:val="22"/>
          <w:szCs w:val="22"/>
          <w:lang w:val="sk-SK"/>
        </w:rPr>
        <w:t>per</w:t>
      </w:r>
      <w:r w:rsidRPr="00C00B9D">
        <w:rPr>
          <w:sz w:val="22"/>
          <w:szCs w:val="22"/>
          <w:lang w:val="sk-SK"/>
        </w:rPr>
        <w:t>orál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dekongestív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liekov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 nádchu,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oré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obsahujú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ef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pacing w:val="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rín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eudoefedrín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(</w:t>
      </w:r>
      <w:r w:rsidRPr="00C00B9D">
        <w:rPr>
          <w:sz w:val="22"/>
          <w:szCs w:val="22"/>
          <w:lang w:val="sk-SK"/>
        </w:rPr>
        <w:t>pozri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4.4).</w:t>
      </w:r>
    </w:p>
    <w:p w14:paraId="6FA3F898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0084D4A3" w14:textId="77777777" w:rsidR="0041336C" w:rsidRPr="00F912E2" w:rsidRDefault="0041336C" w:rsidP="007D5E13">
      <w:pPr>
        <w:spacing w:before="12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Dextrometorfán</w:t>
      </w:r>
    </w:p>
    <w:p w14:paraId="02DE169C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zaznamenané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liekové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interakcie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časn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podaní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dextro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etorfánu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neselektívn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 inhibí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rov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Vzh</w:t>
      </w:r>
      <w:r w:rsidRPr="00C00B9D">
        <w:rPr>
          <w:spacing w:val="1"/>
          <w:sz w:val="22"/>
          <w:szCs w:val="22"/>
          <w:lang w:val="sk-SK"/>
        </w:rPr>
        <w:t>ľ</w:t>
      </w:r>
      <w:r w:rsidRPr="00C00B9D">
        <w:rPr>
          <w:sz w:val="22"/>
          <w:szCs w:val="22"/>
          <w:lang w:val="sk-SK"/>
        </w:rPr>
        <w:t>adom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čnú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aktivitu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či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úč</w:t>
      </w:r>
      <w:r w:rsidRPr="00C00B9D">
        <w:rPr>
          <w:sz w:val="22"/>
          <w:szCs w:val="22"/>
          <w:lang w:val="sk-SK"/>
        </w:rPr>
        <w:t>asné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podávanie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dextrometorfánu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neodporú</w:t>
      </w:r>
      <w:r w:rsidRPr="00C00B9D">
        <w:rPr>
          <w:spacing w:val="-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(pozri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4.4).</w:t>
      </w:r>
    </w:p>
    <w:p w14:paraId="1D16044A" w14:textId="77777777" w:rsidR="00DB7DD5" w:rsidRDefault="00DB7DD5" w:rsidP="007D5E13">
      <w:pPr>
        <w:spacing w:before="13"/>
        <w:rPr>
          <w:sz w:val="22"/>
          <w:szCs w:val="22"/>
          <w:lang w:val="sk-SK"/>
        </w:rPr>
      </w:pPr>
    </w:p>
    <w:p w14:paraId="70AF50E6" w14:textId="77777777" w:rsidR="0041336C" w:rsidRPr="00F912E2" w:rsidRDefault="0041336C" w:rsidP="007D5E13">
      <w:pPr>
        <w:spacing w:before="1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SNRI/SSRI/tricyklické a tetracyklické antidepresíva</w:t>
      </w:r>
    </w:p>
    <w:p w14:paraId="10BF7A16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Je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potrebné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yvarovať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súčasné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podávaniu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fluox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ínom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</w:t>
      </w:r>
      <w:r w:rsidRPr="00C00B9D">
        <w:rPr>
          <w:spacing w:val="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uvoxa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ínom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(pozri</w:t>
      </w:r>
      <w:r w:rsidR="00C303DC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4.4).</w:t>
      </w:r>
    </w:p>
    <w:p w14:paraId="1CBB56DE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5A0030F4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časné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použitie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selektívnymi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inhibítor</w:t>
      </w:r>
      <w:r w:rsidRPr="00C00B9D">
        <w:rPr>
          <w:spacing w:val="-3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spätného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vych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távania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="00F17CE1" w:rsidRPr="00C00B9D">
        <w:rPr>
          <w:sz w:val="22"/>
          <w:szCs w:val="22"/>
          <w:lang w:val="sk-SK"/>
        </w:rPr>
        <w:t>é</w:t>
      </w:r>
      <w:r w:rsidRPr="00C00B9D">
        <w:rPr>
          <w:sz w:val="22"/>
          <w:szCs w:val="22"/>
          <w:lang w:val="sk-SK"/>
        </w:rPr>
        <w:t>rotonínu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(SSRI)/ selektívn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inhibí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spätného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távania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F17CE1" w:rsidRPr="00C00B9D">
        <w:rPr>
          <w:sz w:val="22"/>
          <w:szCs w:val="22"/>
          <w:lang w:val="sk-SK"/>
        </w:rPr>
        <w:t>sé</w:t>
      </w:r>
      <w:r w:rsidRPr="00C00B9D">
        <w:rPr>
          <w:sz w:val="22"/>
          <w:szCs w:val="22"/>
          <w:lang w:val="sk-SK"/>
        </w:rPr>
        <w:t>ro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onínu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nora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renalínu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(SNRI)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klinick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 skúšaní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pozri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časti 4.8.</w:t>
      </w:r>
    </w:p>
    <w:p w14:paraId="5462E438" w14:textId="77777777" w:rsidR="00DB7DD5" w:rsidRPr="00C00B9D" w:rsidRDefault="00DB7DD5" w:rsidP="007D5E13">
      <w:pPr>
        <w:ind w:right="7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Závažné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cie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hlásené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časnom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užívaní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SSRI,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SNRI,</w:t>
      </w:r>
      <w:r w:rsidRPr="00C00B9D">
        <w:rPr>
          <w:spacing w:val="5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tricyklických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tetrac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klických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antidepresív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polu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i</w:t>
      </w:r>
      <w:r w:rsidRPr="00C00B9D">
        <w:rPr>
          <w:sz w:val="22"/>
          <w:szCs w:val="22"/>
          <w:lang w:val="sk-SK"/>
        </w:rPr>
        <w:t>nh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bítor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Vz</w:t>
      </w:r>
      <w:r w:rsidRPr="00C00B9D">
        <w:rPr>
          <w:spacing w:val="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ľad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inhibičnú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tivitu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voči 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antidepresíva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="006F570C" w:rsidRPr="00C00B9D">
        <w:rPr>
          <w:sz w:val="22"/>
          <w:szCs w:val="22"/>
          <w:lang w:val="sk-SK"/>
        </w:rPr>
        <w:t>ma</w:t>
      </w:r>
      <w:r w:rsidR="006F570C">
        <w:rPr>
          <w:sz w:val="22"/>
          <w:szCs w:val="22"/>
          <w:lang w:val="sk-SK"/>
        </w:rPr>
        <w:t>jú</w:t>
      </w:r>
      <w:r w:rsidR="006F570C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="00AE24C0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opatrno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1"/>
          <w:sz w:val="22"/>
          <w:szCs w:val="22"/>
          <w:lang w:val="sk-SK"/>
        </w:rPr>
        <w:t>ou.</w:t>
      </w:r>
    </w:p>
    <w:p w14:paraId="7B45AC3B" w14:textId="6ABC9812" w:rsidR="00DB7DD5" w:rsidRPr="00F912E2" w:rsidRDefault="0041336C" w:rsidP="007D5E13">
      <w:pPr>
        <w:ind w:right="198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lastRenderedPageBreak/>
        <w:t>L</w:t>
      </w:r>
      <w:r w:rsidR="00F912E2">
        <w:rPr>
          <w:sz w:val="22"/>
          <w:szCs w:val="22"/>
          <w:u w:val="single"/>
          <w:lang w:val="sk-SK"/>
        </w:rPr>
        <w:t>ieky</w:t>
      </w:r>
      <w:r>
        <w:rPr>
          <w:sz w:val="22"/>
          <w:szCs w:val="22"/>
          <w:u w:val="single"/>
          <w:lang w:val="sk-SK"/>
        </w:rPr>
        <w:t>, ktoré ovplyvňujú aktivitu CYP1A2</w:t>
      </w:r>
    </w:p>
    <w:p w14:paraId="3AED5270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3D806808" w14:textId="77777777" w:rsidR="0041336C" w:rsidRDefault="00DB7DD5" w:rsidP="00B30BEF">
      <w:pPr>
        <w:tabs>
          <w:tab w:val="left" w:pos="9072"/>
        </w:tabs>
        <w:rPr>
          <w:spacing w:val="-9"/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In</w:t>
      </w:r>
      <w:r w:rsidRPr="00C00B9D">
        <w:rPr>
          <w:i/>
          <w:spacing w:val="-2"/>
          <w:sz w:val="22"/>
          <w:szCs w:val="22"/>
          <w:lang w:val="sk-SK"/>
        </w:rPr>
        <w:t xml:space="preserve"> </w:t>
      </w:r>
      <w:r w:rsidRPr="00C00B9D">
        <w:rPr>
          <w:i/>
          <w:sz w:val="22"/>
          <w:szCs w:val="22"/>
          <w:lang w:val="sk-SK"/>
        </w:rPr>
        <w:t>vitro</w:t>
      </w:r>
      <w:r w:rsidRPr="00C00B9D">
        <w:rPr>
          <w:i/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2"/>
          <w:sz w:val="22"/>
          <w:szCs w:val="22"/>
          <w:lang w:val="sk-SK"/>
        </w:rPr>
        <w:t xml:space="preserve"> m</w:t>
      </w:r>
      <w:r w:rsidRPr="00C00B9D">
        <w:rPr>
          <w:sz w:val="22"/>
          <w:szCs w:val="22"/>
          <w:lang w:val="sk-SK"/>
        </w:rPr>
        <w:t>etabolizmu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preukázali,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c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tochróm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P450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1A2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YP1A2)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hlavným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enz</w:t>
      </w:r>
      <w:r w:rsidRPr="00C00B9D">
        <w:rPr>
          <w:spacing w:val="2"/>
          <w:sz w:val="22"/>
          <w:szCs w:val="22"/>
          <w:lang w:val="sk-SK"/>
        </w:rPr>
        <w:t>ý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 zodpovedným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metabo</w:t>
      </w:r>
      <w:r w:rsidRPr="00C00B9D">
        <w:rPr>
          <w:spacing w:val="2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u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u.</w:t>
      </w:r>
      <w:r w:rsidRPr="00C00B9D">
        <w:rPr>
          <w:spacing w:val="-9"/>
          <w:sz w:val="22"/>
          <w:szCs w:val="22"/>
          <w:lang w:val="sk-SK"/>
        </w:rPr>
        <w:t xml:space="preserve"> </w:t>
      </w:r>
    </w:p>
    <w:p w14:paraId="0223D07A" w14:textId="77777777" w:rsidR="0041336C" w:rsidRDefault="0041336C" w:rsidP="00B30BEF">
      <w:pPr>
        <w:tabs>
          <w:tab w:val="left" w:pos="9072"/>
        </w:tabs>
        <w:rPr>
          <w:spacing w:val="-9"/>
          <w:sz w:val="22"/>
          <w:szCs w:val="22"/>
          <w:lang w:val="sk-SK"/>
        </w:rPr>
      </w:pPr>
    </w:p>
    <w:p w14:paraId="33019C6E" w14:textId="77777777" w:rsidR="0041336C" w:rsidRPr="00F912E2" w:rsidRDefault="0041336C" w:rsidP="00B30BEF">
      <w:pPr>
        <w:tabs>
          <w:tab w:val="left" w:pos="9072"/>
        </w:tabs>
        <w:rPr>
          <w:i/>
          <w:spacing w:val="-9"/>
          <w:sz w:val="22"/>
          <w:szCs w:val="22"/>
          <w:lang w:val="sk-SK"/>
        </w:rPr>
      </w:pPr>
      <w:r>
        <w:rPr>
          <w:i/>
          <w:spacing w:val="-9"/>
          <w:sz w:val="22"/>
          <w:szCs w:val="22"/>
          <w:lang w:val="sk-SK"/>
        </w:rPr>
        <w:t>Inhibítory CYP1A2</w:t>
      </w:r>
    </w:p>
    <w:p w14:paraId="5FDB0612" w14:textId="33E82B7A" w:rsidR="00DB7DD5" w:rsidRPr="00C00B9D" w:rsidRDefault="00AE24C0" w:rsidP="00B30BEF">
      <w:pPr>
        <w:tabs>
          <w:tab w:val="left" w:pos="9072"/>
        </w:tabs>
        <w:rPr>
          <w:sz w:val="22"/>
          <w:szCs w:val="22"/>
          <w:lang w:val="sk-SK"/>
        </w:rPr>
      </w:pPr>
      <w:r>
        <w:rPr>
          <w:spacing w:val="-9"/>
          <w:sz w:val="22"/>
          <w:szCs w:val="22"/>
          <w:lang w:val="sk-SK"/>
        </w:rPr>
        <w:t>Sú</w:t>
      </w:r>
      <w:r w:rsidR="00F912E2">
        <w:rPr>
          <w:spacing w:val="-9"/>
          <w:sz w:val="22"/>
          <w:szCs w:val="22"/>
          <w:lang w:val="sk-SK"/>
        </w:rPr>
        <w:t>bež</w:t>
      </w:r>
      <w:r>
        <w:rPr>
          <w:spacing w:val="-9"/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odávan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ciprofloxacínom</w:t>
      </w:r>
      <w:r w:rsidR="00DB7DD5" w:rsidRPr="00C00B9D">
        <w:rPr>
          <w:spacing w:val="-1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(inhibítorom CYP1A2)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zvýšilo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AUC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83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%.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>
        <w:rPr>
          <w:spacing w:val="-2"/>
          <w:sz w:val="22"/>
          <w:szCs w:val="22"/>
          <w:lang w:val="sk-SK"/>
        </w:rPr>
        <w:t>Sú</w:t>
      </w:r>
      <w:r w:rsidR="00F912E2">
        <w:rPr>
          <w:spacing w:val="-2"/>
          <w:sz w:val="22"/>
          <w:szCs w:val="22"/>
          <w:lang w:val="sk-SK"/>
        </w:rPr>
        <w:t>bež</w:t>
      </w:r>
      <w:r>
        <w:rPr>
          <w:spacing w:val="-2"/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odávan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teof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línom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(substrát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CYP1A2) neovp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yvni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far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akokinetiku</w:t>
      </w:r>
      <w:r w:rsidR="00DB7DD5" w:rsidRPr="00C00B9D">
        <w:rPr>
          <w:spacing w:val="-1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ani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jednej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 látok.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Vzhľadom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to,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účinné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</w:t>
      </w:r>
      <w:r w:rsidR="00DB7DD5" w:rsidRPr="00C00B9D">
        <w:rPr>
          <w:spacing w:val="-1"/>
          <w:sz w:val="22"/>
          <w:szCs w:val="22"/>
          <w:lang w:val="sk-SK"/>
        </w:rPr>
        <w:t>to</w:t>
      </w:r>
      <w:r w:rsidR="00DB7DD5" w:rsidRPr="00C00B9D">
        <w:rPr>
          <w:sz w:val="22"/>
          <w:szCs w:val="22"/>
          <w:lang w:val="sk-SK"/>
        </w:rPr>
        <w:t>ry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CYP1A2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2"/>
          <w:sz w:val="22"/>
          <w:szCs w:val="22"/>
          <w:lang w:val="sk-SK"/>
        </w:rPr>
        <w:t>ô</w:t>
      </w:r>
      <w:r w:rsidR="00DB7DD5" w:rsidRPr="00C00B9D">
        <w:rPr>
          <w:sz w:val="22"/>
          <w:szCs w:val="22"/>
          <w:lang w:val="sk-SK"/>
        </w:rPr>
        <w:t xml:space="preserve">žu </w:t>
      </w:r>
      <w:r w:rsidR="00DB7DD5" w:rsidRPr="00C00B9D">
        <w:rPr>
          <w:spacing w:val="1"/>
          <w:sz w:val="22"/>
          <w:szCs w:val="22"/>
          <w:lang w:val="sk-SK"/>
        </w:rPr>
        <w:t>z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iť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plazmatickú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koncentráciu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a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ajú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podáv</w:t>
      </w:r>
      <w:r w:rsidR="00DB7DD5" w:rsidRPr="00C00B9D">
        <w:rPr>
          <w:spacing w:val="-2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ť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atrnosť</w:t>
      </w:r>
      <w:r w:rsidR="00DB7DD5" w:rsidRPr="00C00B9D">
        <w:rPr>
          <w:spacing w:val="1"/>
          <w:sz w:val="22"/>
          <w:szCs w:val="22"/>
          <w:lang w:val="sk-SK"/>
        </w:rPr>
        <w:t>ou.</w:t>
      </w:r>
    </w:p>
    <w:p w14:paraId="7084D6C6" w14:textId="77777777" w:rsidR="00DB7DD5" w:rsidRDefault="00DB7DD5" w:rsidP="007D5E13">
      <w:pPr>
        <w:spacing w:before="13"/>
        <w:rPr>
          <w:sz w:val="22"/>
          <w:szCs w:val="22"/>
          <w:lang w:val="sk-SK"/>
        </w:rPr>
      </w:pPr>
    </w:p>
    <w:p w14:paraId="33305BE6" w14:textId="77777777" w:rsidR="0041336C" w:rsidRPr="00F912E2" w:rsidRDefault="0041336C" w:rsidP="007D5E13">
      <w:pPr>
        <w:spacing w:before="13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Induktory CYP1A2</w:t>
      </w:r>
    </w:p>
    <w:p w14:paraId="614244AB" w14:textId="77777777" w:rsidR="00DB7DD5" w:rsidRPr="00C00B9D" w:rsidRDefault="00DB7DD5" w:rsidP="00B30BEF">
      <w:pPr>
        <w:tabs>
          <w:tab w:val="left" w:pos="9072"/>
        </w:tabs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fajčiacich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riziko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zníženia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atickej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koncentrácie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vz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ľadom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dukciu metabolizujúceho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enz</w:t>
      </w:r>
      <w:r w:rsidRPr="00C00B9D">
        <w:rPr>
          <w:spacing w:val="2"/>
          <w:sz w:val="22"/>
          <w:szCs w:val="22"/>
          <w:lang w:val="sk-SK"/>
        </w:rPr>
        <w:t>ý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CYP1A2.</w:t>
      </w:r>
    </w:p>
    <w:p w14:paraId="46514437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36B2C1A1" w14:textId="77777777" w:rsidR="0041336C" w:rsidRPr="00F912E2" w:rsidRDefault="0041336C" w:rsidP="007D5E13">
      <w:pPr>
        <w:spacing w:before="14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Ďalšie izoenzýmy cytochrómu P450</w:t>
      </w:r>
    </w:p>
    <w:p w14:paraId="02BB1A8E" w14:textId="6CD8B013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In</w:t>
      </w:r>
      <w:r w:rsidRPr="00C00B9D">
        <w:rPr>
          <w:i/>
          <w:spacing w:val="-2"/>
          <w:sz w:val="22"/>
          <w:szCs w:val="22"/>
          <w:lang w:val="sk-SK"/>
        </w:rPr>
        <w:t xml:space="preserve"> </w:t>
      </w:r>
      <w:r w:rsidRPr="00C00B9D">
        <w:rPr>
          <w:i/>
          <w:sz w:val="22"/>
          <w:szCs w:val="22"/>
          <w:lang w:val="sk-SK"/>
        </w:rPr>
        <w:t>vitro</w:t>
      </w:r>
      <w:r w:rsidRPr="00C00B9D">
        <w:rPr>
          <w:i/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preukázali,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koncentrácii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µg/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(</w:t>
      </w:r>
      <w:r w:rsidRPr="00C00B9D">
        <w:rPr>
          <w:sz w:val="22"/>
          <w:szCs w:val="22"/>
          <w:lang w:val="sk-SK"/>
        </w:rPr>
        <w:t>čo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zodp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vedá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hladine,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ktorá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160 násobok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meru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522F9A">
        <w:rPr>
          <w:spacing w:val="1"/>
          <w:sz w:val="22"/>
          <w:szCs w:val="22"/>
          <w:lang w:val="sk-SK"/>
        </w:rPr>
        <w:t>c</w:t>
      </w:r>
      <w:r w:rsidR="00522F9A" w:rsidRPr="00C00B9D">
        <w:rPr>
          <w:spacing w:val="-2"/>
          <w:position w:val="-3"/>
          <w:sz w:val="22"/>
          <w:szCs w:val="22"/>
          <w:vertAlign w:val="subscript"/>
          <w:lang w:val="sk-SK"/>
        </w:rPr>
        <w:t>m</w:t>
      </w:r>
      <w:r w:rsidR="00522F9A" w:rsidRPr="00C00B9D">
        <w:rPr>
          <w:position w:val="-3"/>
          <w:sz w:val="22"/>
          <w:szCs w:val="22"/>
          <w:vertAlign w:val="subscript"/>
          <w:lang w:val="sk-SK"/>
        </w:rPr>
        <w:t>ax</w:t>
      </w:r>
      <w:r w:rsidR="00522F9A"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~ 5,9</w:t>
      </w:r>
      <w:r w:rsidR="00005E07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-</w:t>
      </w:r>
      <w:r w:rsidR="00005E07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8</w:t>
      </w:r>
      <w:r w:rsidRPr="00C00B9D">
        <w:rPr>
          <w:spacing w:val="-1"/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>5</w:t>
      </w:r>
      <w:r w:rsidRPr="00C00B9D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n</w:t>
      </w:r>
      <w:r w:rsidRPr="00C00B9D">
        <w:rPr>
          <w:spacing w:val="-1"/>
          <w:sz w:val="22"/>
          <w:szCs w:val="22"/>
          <w:lang w:val="sk-SK"/>
        </w:rPr>
        <w:t>g</w:t>
      </w:r>
      <w:proofErr w:type="spellEnd"/>
      <w:r w:rsidRPr="00C00B9D">
        <w:rPr>
          <w:sz w:val="22"/>
          <w:szCs w:val="22"/>
          <w:lang w:val="sk-SK"/>
        </w:rPr>
        <w:t>/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-1"/>
          <w:sz w:val="22"/>
          <w:szCs w:val="22"/>
          <w:lang w:val="sk-SK"/>
        </w:rPr>
        <w:t>ov</w:t>
      </w:r>
      <w:r w:rsidRPr="00C00B9D">
        <w:rPr>
          <w:sz w:val="22"/>
          <w:szCs w:val="22"/>
          <w:lang w:val="sk-SK"/>
        </w:rPr>
        <w:t>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bou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viacnásobnom podaní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neinhiboval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izoenzý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chró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P450,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CYP1A2,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CYP2A6,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CYP2C9, CYP2C19,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CYP2D6,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CYP2E1,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CYP3A4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CYP</w:t>
      </w:r>
      <w:r w:rsidRPr="00C00B9D">
        <w:rPr>
          <w:spacing w:val="1"/>
          <w:sz w:val="22"/>
          <w:szCs w:val="22"/>
          <w:lang w:val="sk-SK"/>
        </w:rPr>
        <w:t>4</w:t>
      </w:r>
      <w:r w:rsidRPr="00C00B9D">
        <w:rPr>
          <w:sz w:val="22"/>
          <w:szCs w:val="22"/>
          <w:lang w:val="sk-SK"/>
        </w:rPr>
        <w:t>A.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Tieto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výsled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6F570C">
        <w:rPr>
          <w:sz w:val="22"/>
          <w:szCs w:val="22"/>
          <w:lang w:val="sk-SK"/>
        </w:rPr>
        <w:t>d</w:t>
      </w:r>
      <w:r w:rsidRPr="006F570C">
        <w:rPr>
          <w:spacing w:val="-1"/>
          <w:sz w:val="22"/>
          <w:szCs w:val="22"/>
          <w:lang w:val="sk-SK"/>
        </w:rPr>
        <w:t>o</w:t>
      </w:r>
      <w:r w:rsidRPr="006F570C">
        <w:rPr>
          <w:sz w:val="22"/>
          <w:szCs w:val="22"/>
          <w:lang w:val="sk-SK"/>
        </w:rPr>
        <w:t>kazujú,</w:t>
      </w:r>
      <w:r w:rsidRPr="006F570C">
        <w:rPr>
          <w:spacing w:val="-9"/>
          <w:sz w:val="22"/>
          <w:szCs w:val="22"/>
          <w:lang w:val="sk-SK"/>
        </w:rPr>
        <w:t xml:space="preserve"> </w:t>
      </w:r>
      <w:r w:rsidRPr="006F570C">
        <w:rPr>
          <w:sz w:val="22"/>
          <w:szCs w:val="22"/>
          <w:lang w:val="sk-SK"/>
        </w:rPr>
        <w:t>že nie</w:t>
      </w:r>
      <w:r w:rsidRPr="006F570C">
        <w:rPr>
          <w:spacing w:val="-3"/>
          <w:sz w:val="22"/>
          <w:szCs w:val="22"/>
          <w:lang w:val="sk-SK"/>
        </w:rPr>
        <w:t xml:space="preserve"> </w:t>
      </w:r>
      <w:r w:rsidRPr="006F570C">
        <w:rPr>
          <w:sz w:val="22"/>
          <w:szCs w:val="22"/>
          <w:lang w:val="sk-SK"/>
        </w:rPr>
        <w:t xml:space="preserve">je </w:t>
      </w:r>
      <w:r w:rsidRPr="006F570C">
        <w:rPr>
          <w:w w:val="99"/>
          <w:sz w:val="22"/>
          <w:szCs w:val="22"/>
          <w:lang w:val="sk-SK"/>
        </w:rPr>
        <w:t>pravdepodobné,</w:t>
      </w:r>
      <w:r w:rsidRPr="00C00B9D">
        <w:rPr>
          <w:sz w:val="22"/>
          <w:szCs w:val="22"/>
          <w:lang w:val="sk-SK"/>
        </w:rPr>
        <w:t xml:space="preserve"> aby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peut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ckých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koncentráciách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signifikan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ne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inte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feroval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substrá</w:t>
      </w:r>
      <w:r w:rsidRPr="00C00B9D">
        <w:rPr>
          <w:spacing w:val="1"/>
          <w:sz w:val="22"/>
          <w:szCs w:val="22"/>
          <w:lang w:val="sk-SK"/>
        </w:rPr>
        <w:t>t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 týchto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enzýmov</w:t>
      </w:r>
      <w:r w:rsidR="0041336C">
        <w:rPr>
          <w:sz w:val="22"/>
          <w:szCs w:val="22"/>
          <w:lang w:val="sk-SK"/>
        </w:rPr>
        <w:t xml:space="preserve"> (pozri časť 5.3)</w:t>
      </w:r>
      <w:r w:rsidRPr="00C00B9D">
        <w:rPr>
          <w:sz w:val="22"/>
          <w:szCs w:val="22"/>
          <w:lang w:val="sk-SK"/>
        </w:rPr>
        <w:t>.</w:t>
      </w:r>
    </w:p>
    <w:p w14:paraId="5EF65DA0" w14:textId="77777777" w:rsidR="00DB7DD5" w:rsidRDefault="00DB7DD5" w:rsidP="007D5E13">
      <w:pPr>
        <w:spacing w:before="9"/>
        <w:rPr>
          <w:sz w:val="22"/>
          <w:szCs w:val="22"/>
          <w:lang w:val="sk-SK"/>
        </w:rPr>
      </w:pPr>
    </w:p>
    <w:p w14:paraId="2C72AB21" w14:textId="06802C26" w:rsidR="0041336C" w:rsidRDefault="0041336C" w:rsidP="0041336C">
      <w:pPr>
        <w:spacing w:before="9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 xml:space="preserve">Levodopa a iné lieky na </w:t>
      </w:r>
      <w:r w:rsidR="00F912E2">
        <w:rPr>
          <w:sz w:val="22"/>
          <w:szCs w:val="22"/>
          <w:u w:val="single"/>
          <w:lang w:val="sk-SK"/>
        </w:rPr>
        <w:t xml:space="preserve">liečbu </w:t>
      </w:r>
      <w:r w:rsidRPr="00F912E2">
        <w:rPr>
          <w:sz w:val="22"/>
          <w:szCs w:val="22"/>
          <w:u w:val="single"/>
          <w:lang w:val="sk-SK"/>
        </w:rPr>
        <w:t>Parkinsonov</w:t>
      </w:r>
      <w:r w:rsidR="00F912E2">
        <w:rPr>
          <w:sz w:val="22"/>
          <w:szCs w:val="22"/>
          <w:u w:val="single"/>
          <w:lang w:val="sk-SK"/>
        </w:rPr>
        <w:t>ej</w:t>
      </w:r>
      <w:r w:rsidRPr="00F912E2">
        <w:rPr>
          <w:sz w:val="22"/>
          <w:szCs w:val="22"/>
          <w:u w:val="single"/>
          <w:lang w:val="sk-SK"/>
        </w:rPr>
        <w:t xml:space="preserve"> chorob</w:t>
      </w:r>
      <w:r w:rsidR="00F912E2">
        <w:rPr>
          <w:sz w:val="22"/>
          <w:szCs w:val="22"/>
          <w:u w:val="single"/>
          <w:lang w:val="sk-SK"/>
        </w:rPr>
        <w:t>y</w:t>
      </w:r>
    </w:p>
    <w:p w14:paraId="461BDFF6" w14:textId="77777777" w:rsidR="0041336C" w:rsidRPr="00F912E2" w:rsidRDefault="0041336C" w:rsidP="0041336C">
      <w:pPr>
        <w:spacing w:before="9"/>
        <w:rPr>
          <w:sz w:val="22"/>
          <w:szCs w:val="22"/>
          <w:u w:val="single"/>
          <w:lang w:val="sk-SK"/>
        </w:rPr>
      </w:pPr>
    </w:p>
    <w:p w14:paraId="366BCB71" w14:textId="77777777" w:rsidR="0041336C" w:rsidRPr="0041336C" w:rsidRDefault="0041336C" w:rsidP="0041336C">
      <w:pPr>
        <w:spacing w:before="9"/>
        <w:rPr>
          <w:sz w:val="22"/>
          <w:szCs w:val="22"/>
          <w:lang w:val="sk-SK"/>
        </w:rPr>
      </w:pPr>
      <w:r w:rsidRPr="0041336C">
        <w:rPr>
          <w:sz w:val="22"/>
          <w:szCs w:val="22"/>
          <w:lang w:val="sk-SK"/>
        </w:rPr>
        <w:t>U pacientov s Park</w:t>
      </w:r>
      <w:r>
        <w:rPr>
          <w:sz w:val="22"/>
          <w:szCs w:val="22"/>
          <w:lang w:val="sk-SK"/>
        </w:rPr>
        <w:t xml:space="preserve">insonovou chorobou liečených </w:t>
      </w:r>
      <w:proofErr w:type="spellStart"/>
      <w:r>
        <w:rPr>
          <w:sz w:val="22"/>
          <w:szCs w:val="22"/>
          <w:lang w:val="sk-SK"/>
        </w:rPr>
        <w:t>raz</w:t>
      </w:r>
      <w:r w:rsidRPr="0041336C">
        <w:rPr>
          <w:sz w:val="22"/>
          <w:szCs w:val="22"/>
          <w:lang w:val="sk-SK"/>
        </w:rPr>
        <w:t>agilínom</w:t>
      </w:r>
      <w:proofErr w:type="spellEnd"/>
      <w:r w:rsidRPr="0041336C">
        <w:rPr>
          <w:sz w:val="22"/>
          <w:szCs w:val="22"/>
          <w:lang w:val="sk-SK"/>
        </w:rPr>
        <w:t xml:space="preserve"> ako </w:t>
      </w:r>
      <w:proofErr w:type="spellStart"/>
      <w:r w:rsidRPr="0041336C">
        <w:rPr>
          <w:sz w:val="22"/>
          <w:szCs w:val="22"/>
          <w:lang w:val="sk-SK"/>
        </w:rPr>
        <w:t>adjuvantnou</w:t>
      </w:r>
      <w:proofErr w:type="spellEnd"/>
      <w:r w:rsidRPr="0041336C">
        <w:rPr>
          <w:sz w:val="22"/>
          <w:szCs w:val="22"/>
          <w:lang w:val="sk-SK"/>
        </w:rPr>
        <w:t xml:space="preserve"> terapiou k chronickej</w:t>
      </w:r>
    </w:p>
    <w:p w14:paraId="6068772E" w14:textId="77777777" w:rsidR="0041336C" w:rsidRDefault="0041336C" w:rsidP="0041336C">
      <w:pPr>
        <w:spacing w:before="9"/>
        <w:rPr>
          <w:sz w:val="22"/>
          <w:szCs w:val="22"/>
          <w:lang w:val="sk-SK"/>
        </w:rPr>
      </w:pPr>
      <w:r w:rsidRPr="0041336C">
        <w:rPr>
          <w:sz w:val="22"/>
          <w:szCs w:val="22"/>
          <w:lang w:val="sk-SK"/>
        </w:rPr>
        <w:t>liečbe levodopou nebol žiaden klinicky významný účinok</w:t>
      </w:r>
      <w:r>
        <w:rPr>
          <w:sz w:val="22"/>
          <w:szCs w:val="22"/>
          <w:lang w:val="sk-SK"/>
        </w:rPr>
        <w:t xml:space="preserve"> liečby levodopou na klírens raz</w:t>
      </w:r>
      <w:r w:rsidRPr="0041336C">
        <w:rPr>
          <w:sz w:val="22"/>
          <w:szCs w:val="22"/>
          <w:lang w:val="sk-SK"/>
        </w:rPr>
        <w:t>agilínu.</w:t>
      </w:r>
    </w:p>
    <w:p w14:paraId="22B10457" w14:textId="77777777" w:rsidR="0041336C" w:rsidRPr="00C00B9D" w:rsidRDefault="0041336C" w:rsidP="0041336C">
      <w:pPr>
        <w:spacing w:before="9"/>
        <w:rPr>
          <w:sz w:val="22"/>
          <w:szCs w:val="22"/>
          <w:lang w:val="sk-SK"/>
        </w:rPr>
      </w:pPr>
    </w:p>
    <w:p w14:paraId="7C005545" w14:textId="7E2A5AE8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="00F912E2">
        <w:rPr>
          <w:sz w:val="22"/>
          <w:szCs w:val="22"/>
          <w:lang w:val="sk-SK"/>
        </w:rPr>
        <w:t>bež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entakapónu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zvýšilo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klírens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6F570C">
        <w:rPr>
          <w:spacing w:val="-6"/>
          <w:sz w:val="22"/>
          <w:szCs w:val="22"/>
          <w:lang w:val="sk-SK"/>
        </w:rPr>
        <w:t xml:space="preserve">perorálne podávaného </w:t>
      </w:r>
      <w:r w:rsidR="00B572E2">
        <w:rPr>
          <w:spacing w:val="-1"/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28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%.</w:t>
      </w:r>
    </w:p>
    <w:p w14:paraId="33D425D6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6CBC60A0" w14:textId="37290F5B" w:rsidR="00AB5F6B" w:rsidRPr="0039530D" w:rsidRDefault="00DB7DD5" w:rsidP="007D5E13">
      <w:pPr>
        <w:rPr>
          <w:i/>
          <w:spacing w:val="-15"/>
          <w:sz w:val="22"/>
          <w:lang w:val="sk-SK"/>
        </w:rPr>
      </w:pPr>
      <w:r w:rsidRPr="00C00B9D">
        <w:rPr>
          <w:i/>
          <w:sz w:val="22"/>
          <w:szCs w:val="22"/>
          <w:lang w:val="sk-SK"/>
        </w:rPr>
        <w:t>Interakcie</w:t>
      </w:r>
      <w:r w:rsidRPr="00C00B9D">
        <w:rPr>
          <w:i/>
          <w:spacing w:val="-9"/>
          <w:sz w:val="22"/>
          <w:szCs w:val="22"/>
          <w:lang w:val="sk-SK"/>
        </w:rPr>
        <w:t xml:space="preserve"> </w:t>
      </w:r>
      <w:r w:rsidRPr="00C00B9D">
        <w:rPr>
          <w:i/>
          <w:sz w:val="22"/>
          <w:szCs w:val="22"/>
          <w:lang w:val="sk-SK"/>
        </w:rPr>
        <w:t>t</w:t>
      </w:r>
      <w:r w:rsidRPr="00C00B9D">
        <w:rPr>
          <w:i/>
          <w:spacing w:val="1"/>
          <w:sz w:val="22"/>
          <w:szCs w:val="22"/>
          <w:lang w:val="sk-SK"/>
        </w:rPr>
        <w:t>yra</w:t>
      </w:r>
      <w:r w:rsidRPr="00C00B9D">
        <w:rPr>
          <w:i/>
          <w:sz w:val="22"/>
          <w:szCs w:val="22"/>
          <w:lang w:val="sk-SK"/>
        </w:rPr>
        <w:t>mín/</w:t>
      </w:r>
      <w:r w:rsidR="00B572E2">
        <w:rPr>
          <w:i/>
          <w:sz w:val="22"/>
          <w:szCs w:val="22"/>
          <w:lang w:val="sk-SK"/>
        </w:rPr>
        <w:t>razagilín</w:t>
      </w:r>
    </w:p>
    <w:p w14:paraId="1B175D76" w14:textId="3D3EE8B4" w:rsidR="00DB7DD5" w:rsidRPr="00C00B9D" w:rsidRDefault="00DB7DD5" w:rsidP="0039530D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Výsledky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piatich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ťažových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</w:t>
      </w:r>
      <w:r w:rsidRPr="00C00B9D">
        <w:rPr>
          <w:spacing w:val="-1"/>
          <w:sz w:val="22"/>
          <w:szCs w:val="22"/>
          <w:lang w:val="sk-SK"/>
        </w:rPr>
        <w:t>ú</w:t>
      </w:r>
      <w:r w:rsidRPr="00C00B9D">
        <w:rPr>
          <w:spacing w:val="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ií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(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brovoľn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kov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="00AB5F6B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pacien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ov</w:t>
      </w:r>
      <w:r w:rsidR="00AB5F6B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vou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ob</w:t>
      </w:r>
      <w:r w:rsidRPr="00C00B9D">
        <w:rPr>
          <w:spacing w:val="-1"/>
          <w:sz w:val="22"/>
          <w:szCs w:val="22"/>
          <w:lang w:val="sk-SK"/>
        </w:rPr>
        <w:t>ou</w:t>
      </w:r>
      <w:r w:rsidRPr="00C00B9D">
        <w:rPr>
          <w:sz w:val="22"/>
          <w:szCs w:val="22"/>
          <w:lang w:val="sk-SK"/>
        </w:rPr>
        <w:t>)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spolu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v</w:t>
      </w:r>
      <w:r w:rsidRPr="00C00B9D">
        <w:rPr>
          <w:spacing w:val="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sledka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domáceho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onitorovania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krvn</w:t>
      </w:r>
      <w:r w:rsidRPr="00C00B9D">
        <w:rPr>
          <w:spacing w:val="-1"/>
          <w:sz w:val="22"/>
          <w:szCs w:val="22"/>
          <w:lang w:val="sk-SK"/>
        </w:rPr>
        <w:t>é</w:t>
      </w:r>
      <w:r w:rsidRPr="00C00B9D">
        <w:rPr>
          <w:sz w:val="22"/>
          <w:szCs w:val="22"/>
          <w:lang w:val="sk-SK"/>
        </w:rPr>
        <w:t>ho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tlaku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dle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(u</w:t>
      </w:r>
      <w:r w:rsidR="00AB5F6B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464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cebo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adjuvantná </w:t>
      </w:r>
      <w:r w:rsidR="00522F9A">
        <w:rPr>
          <w:sz w:val="22"/>
          <w:szCs w:val="22"/>
          <w:lang w:val="sk-SK"/>
        </w:rPr>
        <w:t>liečba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levodope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mes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acov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ed</w:t>
      </w:r>
      <w:r w:rsidRPr="00C00B9D">
        <w:rPr>
          <w:spacing w:val="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enia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ínu)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fakt,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neboli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mena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 interakcie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dzi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dokazujú,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sa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bezpečne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používať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 dietetického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edzenia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ínu.</w:t>
      </w:r>
    </w:p>
    <w:p w14:paraId="6A694544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639333E4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4.6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Fertilita,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gravidita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lak</w:t>
      </w:r>
      <w:r w:rsidRPr="00C00B9D">
        <w:rPr>
          <w:b/>
          <w:spacing w:val="-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ácia</w:t>
      </w:r>
    </w:p>
    <w:p w14:paraId="213AAB24" w14:textId="77777777" w:rsidR="00DB7DD5" w:rsidRDefault="00DB7DD5" w:rsidP="007D5E13">
      <w:pPr>
        <w:spacing w:before="11"/>
        <w:rPr>
          <w:sz w:val="22"/>
          <w:szCs w:val="22"/>
          <w:lang w:val="sk-SK"/>
        </w:rPr>
      </w:pPr>
    </w:p>
    <w:p w14:paraId="62C43A79" w14:textId="77777777" w:rsidR="00905504" w:rsidRPr="00B61FC8" w:rsidRDefault="00905504" w:rsidP="007D5E13">
      <w:pPr>
        <w:spacing w:before="11"/>
        <w:rPr>
          <w:sz w:val="22"/>
          <w:szCs w:val="22"/>
          <w:u w:val="single"/>
          <w:lang w:val="sk-SK"/>
        </w:rPr>
      </w:pPr>
      <w:r w:rsidRPr="00B61FC8">
        <w:rPr>
          <w:sz w:val="22"/>
          <w:szCs w:val="22"/>
          <w:u w:val="single"/>
          <w:lang w:val="sk-SK"/>
        </w:rPr>
        <w:t>Gravidita</w:t>
      </w:r>
    </w:p>
    <w:p w14:paraId="1D042F37" w14:textId="1D156C47" w:rsidR="00DB7DD5" w:rsidRPr="00C00B9D" w:rsidRDefault="00DB7DD5" w:rsidP="007D5E13">
      <w:pPr>
        <w:ind w:right="20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dis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ozícii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úd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="00AB5F6B">
        <w:rPr>
          <w:spacing w:val="-1"/>
          <w:sz w:val="22"/>
          <w:szCs w:val="22"/>
          <w:lang w:val="sk-SK"/>
        </w:rPr>
        <w:t xml:space="preserve"> použití razagilínu u </w:t>
      </w:r>
      <w:r w:rsidRPr="00C00B9D">
        <w:rPr>
          <w:sz w:val="22"/>
          <w:szCs w:val="22"/>
          <w:lang w:val="sk-SK"/>
        </w:rPr>
        <w:t>gravidných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</w:t>
      </w:r>
      <w:r w:rsidR="00AB5F6B">
        <w:rPr>
          <w:sz w:val="22"/>
          <w:szCs w:val="22"/>
          <w:lang w:val="sk-SK"/>
        </w:rPr>
        <w:t>ien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Štúdie 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zvieratách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nepreukázali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nepria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livé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činky</w:t>
      </w:r>
      <w:r w:rsidR="00AB5F6B" w:rsidRPr="0039530D">
        <w:rPr>
          <w:sz w:val="22"/>
          <w:lang w:val="sk-SK"/>
        </w:rPr>
        <w:t xml:space="preserve"> </w:t>
      </w:r>
      <w:r w:rsidR="00AB5F6B">
        <w:rPr>
          <w:sz w:val="22"/>
          <w:szCs w:val="22"/>
          <w:lang w:val="sk-SK"/>
        </w:rPr>
        <w:t>z hľadiska reprodukčnej toxicity</w:t>
      </w:r>
      <w:r w:rsidRPr="00C00B9D">
        <w:rPr>
          <w:sz w:val="22"/>
          <w:szCs w:val="22"/>
          <w:lang w:val="sk-SK"/>
        </w:rPr>
        <w:t>(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ozri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5.3).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AB5F6B">
        <w:rPr>
          <w:sz w:val="22"/>
          <w:szCs w:val="22"/>
          <w:lang w:val="sk-SK"/>
        </w:rPr>
        <w:t>Ako preventívne opatrenie</w:t>
      </w:r>
      <w:r w:rsidR="00AB5F6B" w:rsidRPr="0039530D">
        <w:rPr>
          <w:sz w:val="22"/>
          <w:lang w:val="sk-SK"/>
        </w:rPr>
        <w:t xml:space="preserve"> </w:t>
      </w:r>
      <w:r w:rsidR="00AB5F6B">
        <w:rPr>
          <w:sz w:val="22"/>
          <w:szCs w:val="22"/>
          <w:lang w:val="sk-SK"/>
        </w:rPr>
        <w:t>je vhodnejšie vyhnúť sa užívaniu razagilínu počas gravidity</w:t>
      </w:r>
      <w:r w:rsidRPr="00C00B9D">
        <w:rPr>
          <w:sz w:val="22"/>
          <w:szCs w:val="22"/>
          <w:lang w:val="sk-SK"/>
        </w:rPr>
        <w:t>.</w:t>
      </w:r>
    </w:p>
    <w:p w14:paraId="4494231A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02137949" w14:textId="77777777" w:rsidR="00F84845" w:rsidRDefault="00576E04" w:rsidP="00D95FF2">
      <w:pPr>
        <w:pStyle w:val="Normlndobloku"/>
        <w:rPr>
          <w:u w:val="single"/>
        </w:rPr>
      </w:pPr>
      <w:r w:rsidRPr="00BB6EB3">
        <w:rPr>
          <w:u w:val="single"/>
        </w:rPr>
        <w:t>Dojčenie</w:t>
      </w:r>
    </w:p>
    <w:p w14:paraId="40209B05" w14:textId="26C9D00E" w:rsidR="00DB7DD5" w:rsidRDefault="002878D1" w:rsidP="007D5E13">
      <w:pPr>
        <w:ind w:right="25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Predklinické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údaje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naznačujú</w:t>
      </w:r>
      <w:r w:rsidR="00DB7DD5" w:rsidRPr="00C00B9D">
        <w:rPr>
          <w:sz w:val="22"/>
          <w:szCs w:val="22"/>
          <w:lang w:val="sk-SK"/>
        </w:rPr>
        <w:t>,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že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bu</w:t>
      </w:r>
      <w:r w:rsidR="00DB7DD5" w:rsidRPr="00C00B9D">
        <w:rPr>
          <w:spacing w:val="-1"/>
          <w:sz w:val="22"/>
          <w:szCs w:val="22"/>
          <w:lang w:val="sk-SK"/>
        </w:rPr>
        <w:t>j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sekréciu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prolaktínu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teda</w:t>
      </w:r>
      <w:r w:rsidR="00DB7DD5" w:rsidRPr="00C00B9D">
        <w:rPr>
          <w:spacing w:val="-2"/>
          <w:sz w:val="22"/>
          <w:szCs w:val="22"/>
          <w:lang w:val="sk-SK"/>
        </w:rPr>
        <w:t xml:space="preserve"> m</w:t>
      </w:r>
      <w:r w:rsidR="00DB7DD5" w:rsidRPr="00C00B9D">
        <w:rPr>
          <w:spacing w:val="1"/>
          <w:sz w:val="22"/>
          <w:szCs w:val="22"/>
          <w:lang w:val="sk-SK"/>
        </w:rPr>
        <w:t>ô</w:t>
      </w:r>
      <w:r w:rsidR="00DB7DD5" w:rsidRPr="00C00B9D">
        <w:rPr>
          <w:sz w:val="22"/>
          <w:szCs w:val="22"/>
          <w:lang w:val="sk-SK"/>
        </w:rPr>
        <w:t>že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inhibov</w:t>
      </w:r>
      <w:r w:rsidR="00DB7DD5" w:rsidRPr="00C00B9D">
        <w:rPr>
          <w:spacing w:val="-2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ť laktáciu.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zn</w:t>
      </w:r>
      <w:r w:rsidR="00DB7DD5" w:rsidRPr="00C00B9D">
        <w:rPr>
          <w:spacing w:val="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me,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či 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vylučuje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</w:t>
      </w:r>
      <w:r w:rsidR="00DB7DD5" w:rsidRPr="00C00B9D">
        <w:rPr>
          <w:spacing w:val="-2"/>
          <w:sz w:val="22"/>
          <w:szCs w:val="22"/>
          <w:lang w:val="sk-SK"/>
        </w:rPr>
        <w:t xml:space="preserve"> m</w:t>
      </w:r>
      <w:r w:rsidR="00DB7DD5" w:rsidRPr="00C00B9D">
        <w:rPr>
          <w:sz w:val="22"/>
          <w:szCs w:val="22"/>
          <w:lang w:val="sk-SK"/>
        </w:rPr>
        <w:t>aterského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lieka.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dá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aní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dojčiac</w:t>
      </w:r>
      <w:r w:rsidR="00DB7DD5" w:rsidRPr="00C00B9D">
        <w:rPr>
          <w:spacing w:val="2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žen</w:t>
      </w:r>
      <w:r w:rsidR="00DB7DD5" w:rsidRPr="00C00B9D">
        <w:rPr>
          <w:spacing w:val="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m je potrebná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pacing w:val="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atrno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ť.</w:t>
      </w:r>
    </w:p>
    <w:p w14:paraId="3DE7DCD2" w14:textId="77777777" w:rsidR="002878D1" w:rsidRPr="0039530D" w:rsidRDefault="002878D1" w:rsidP="0039530D">
      <w:pPr>
        <w:ind w:right="251"/>
        <w:rPr>
          <w:sz w:val="22"/>
          <w:lang w:val="sk-SK"/>
        </w:rPr>
      </w:pPr>
    </w:p>
    <w:p w14:paraId="030F3225" w14:textId="77777777" w:rsidR="002878D1" w:rsidRDefault="002878D1" w:rsidP="007D5E13">
      <w:pPr>
        <w:ind w:right="251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Fertilita</w:t>
      </w:r>
    </w:p>
    <w:p w14:paraId="79035E59" w14:textId="77777777" w:rsidR="002878D1" w:rsidRPr="002878D1" w:rsidRDefault="002878D1" w:rsidP="007D5E13">
      <w:pPr>
        <w:ind w:right="25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 dispozícii žiadne údaje o účinku razagilínu na fertilitu u ľudí. Predklinické údaje naznačujú, že razagilín nemá na fertilitu žiaden účinok.</w:t>
      </w:r>
    </w:p>
    <w:p w14:paraId="11478349" w14:textId="77777777" w:rsidR="00DB2A4F" w:rsidRPr="00C00B9D" w:rsidRDefault="00DB2A4F" w:rsidP="007D5E13">
      <w:pPr>
        <w:spacing w:before="72"/>
        <w:rPr>
          <w:b/>
          <w:sz w:val="22"/>
          <w:szCs w:val="22"/>
          <w:lang w:val="sk-SK"/>
        </w:rPr>
      </w:pPr>
    </w:p>
    <w:p w14:paraId="7F8430CD" w14:textId="77777777" w:rsidR="00DB7DD5" w:rsidRPr="00C00B9D" w:rsidRDefault="00DB7DD5" w:rsidP="004C2C12">
      <w:pPr>
        <w:tabs>
          <w:tab w:val="left" w:pos="567"/>
        </w:tabs>
        <w:spacing w:before="72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lastRenderedPageBreak/>
        <w:t>4.7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Ovplyvnenie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schopnosti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vie</w:t>
      </w:r>
      <w:r w:rsidRPr="00C00B9D">
        <w:rPr>
          <w:b/>
          <w:spacing w:val="1"/>
          <w:sz w:val="22"/>
          <w:szCs w:val="22"/>
          <w:lang w:val="sk-SK"/>
        </w:rPr>
        <w:t>s</w:t>
      </w:r>
      <w:r w:rsidRPr="00C00B9D">
        <w:rPr>
          <w:b/>
          <w:sz w:val="22"/>
          <w:szCs w:val="22"/>
          <w:lang w:val="sk-SK"/>
        </w:rPr>
        <w:t>ť</w:t>
      </w:r>
      <w:r w:rsidRPr="00C00B9D">
        <w:rPr>
          <w:b/>
          <w:spacing w:val="-4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</w:t>
      </w:r>
      <w:r w:rsidRPr="00C00B9D">
        <w:rPr>
          <w:b/>
          <w:spacing w:val="2"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>z</w:t>
      </w:r>
      <w:r w:rsidRPr="00C00B9D">
        <w:rPr>
          <w:b/>
          <w:sz w:val="22"/>
          <w:szCs w:val="22"/>
          <w:lang w:val="sk-SK"/>
        </w:rPr>
        <w:t>idlá</w:t>
      </w:r>
      <w:r w:rsidRPr="00C00B9D">
        <w:rPr>
          <w:b/>
          <w:spacing w:val="-4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 obsluho</w:t>
      </w:r>
      <w:r w:rsidRPr="00C00B9D">
        <w:rPr>
          <w:b/>
          <w:spacing w:val="-1"/>
          <w:sz w:val="22"/>
          <w:szCs w:val="22"/>
          <w:lang w:val="sk-SK"/>
        </w:rPr>
        <w:t>va</w:t>
      </w:r>
      <w:r w:rsidRPr="00C00B9D">
        <w:rPr>
          <w:b/>
          <w:sz w:val="22"/>
          <w:szCs w:val="22"/>
          <w:lang w:val="sk-SK"/>
        </w:rPr>
        <w:t>ť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stroje</w:t>
      </w:r>
    </w:p>
    <w:p w14:paraId="0D512BE6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7E0DE11B" w14:textId="46290533" w:rsidR="00905504" w:rsidRDefault="00C11239" w:rsidP="007D5E13">
      <w:pPr>
        <w:ind w:right="234"/>
        <w:rPr>
          <w:spacing w:val="-5"/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U pacientov, u ktorých sa vyskytnú somnolencia/epizódy náhleho spánku, môže mať razagilín významný vplyv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schop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ť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viesť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vozidlá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obsluh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vať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stroje.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</w:p>
    <w:p w14:paraId="7581BEBE" w14:textId="77777777" w:rsidR="00905504" w:rsidRDefault="00905504" w:rsidP="007D5E13">
      <w:pPr>
        <w:ind w:right="234"/>
        <w:rPr>
          <w:spacing w:val="-5"/>
          <w:sz w:val="22"/>
          <w:szCs w:val="22"/>
          <w:lang w:val="sk-SK"/>
        </w:rPr>
      </w:pPr>
    </w:p>
    <w:p w14:paraId="0D7F7BA2" w14:textId="77777777" w:rsidR="00DB7DD5" w:rsidRDefault="00DB7DD5" w:rsidP="007D5E13">
      <w:pPr>
        <w:ind w:right="23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Pacienti majú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ozret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hľadom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ovládania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nebezp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čných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strojov,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vrá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ane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vedenia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vozidiel,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až k</w:t>
      </w:r>
      <w:r w:rsidRPr="00C00B9D">
        <w:rPr>
          <w:spacing w:val="-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 nebudú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dosta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očne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istí,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D02A14">
        <w:rPr>
          <w:sz w:val="22"/>
          <w:szCs w:val="22"/>
          <w:lang w:val="sk-SK"/>
        </w:rPr>
        <w:t>Rasigerolan</w:t>
      </w:r>
      <w:r w:rsidRPr="00C00B9D">
        <w:rPr>
          <w:sz w:val="22"/>
          <w:szCs w:val="22"/>
          <w:lang w:val="sk-SK"/>
        </w:rPr>
        <w:t xml:space="preserve"> ich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nežiaduco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neovp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v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uje.</w:t>
      </w:r>
    </w:p>
    <w:p w14:paraId="6EB6AC06" w14:textId="77777777" w:rsidR="00C11239" w:rsidRDefault="00C11239" w:rsidP="0039530D">
      <w:pPr>
        <w:ind w:right="234"/>
        <w:rPr>
          <w:sz w:val="22"/>
          <w:szCs w:val="22"/>
          <w:lang w:val="sk-SK"/>
        </w:rPr>
      </w:pPr>
    </w:p>
    <w:p w14:paraId="70F24887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liečení raz</w:t>
      </w:r>
      <w:r w:rsidRPr="00C11239">
        <w:rPr>
          <w:sz w:val="22"/>
          <w:szCs w:val="22"/>
          <w:lang w:val="sk-SK"/>
        </w:rPr>
        <w:t>agilínom, u ktorých sa prejaví somnolencia a/alebo epizódy náhleho spánku, musia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byť informovaní, aby neviedli vozidlá a nezapájali sa do činností, pri ktorých by narušená bdelosť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mohla pre nich alebo pre iné osoby predstavovať riziko závažného zranenia alebo úmrtia (napr.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obsluha strojov), a to dovtedy, kým nebudú</w:t>
      </w:r>
      <w:r>
        <w:rPr>
          <w:sz w:val="22"/>
          <w:szCs w:val="22"/>
          <w:lang w:val="sk-SK"/>
        </w:rPr>
        <w:t xml:space="preserve"> mať dostatočné skúsenosti s raz</w:t>
      </w:r>
      <w:r w:rsidRPr="00C11239">
        <w:rPr>
          <w:sz w:val="22"/>
          <w:szCs w:val="22"/>
          <w:lang w:val="sk-SK"/>
        </w:rPr>
        <w:t>agilínom a inými</w:t>
      </w:r>
    </w:p>
    <w:p w14:paraId="19D5680B" w14:textId="77777777" w:rsid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dopaminergnými liekmi na to, aby posúdili, či nepriaznivo ovplyvňuje ich duševný a/alebo pohybový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výkon.</w:t>
      </w:r>
    </w:p>
    <w:p w14:paraId="2B05315C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</w:p>
    <w:p w14:paraId="01435537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Ak sa kedykoľvek počas liečby vyskytne zvýšená somnolencia alebo nové epizódy zaspávania počas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každodenných činností (napr. pri sledovaní televízie, cestovaní ako pasažieri v aute atď.), pacienti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nesmú viesť vozidlá ani sa zapájať do potenciálne nebezpečných činností.</w:t>
      </w:r>
    </w:p>
    <w:p w14:paraId="0F28DAB4" w14:textId="77777777" w:rsid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Pacienti nesmú počas liečby viesť vozidlá, obsluhovať stroje ani pracovať vo výškach, ak sa už u</w:t>
      </w:r>
      <w:r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nich</w:t>
      </w:r>
      <w:r>
        <w:rPr>
          <w:sz w:val="22"/>
          <w:szCs w:val="22"/>
          <w:lang w:val="sk-SK"/>
        </w:rPr>
        <w:t xml:space="preserve"> pred použitím raz</w:t>
      </w:r>
      <w:r w:rsidRPr="00C11239">
        <w:rPr>
          <w:sz w:val="22"/>
          <w:szCs w:val="22"/>
          <w:lang w:val="sk-SK"/>
        </w:rPr>
        <w:t>agilínu vyskytla somnolencia a/alebo bez varovania zaspali.</w:t>
      </w:r>
    </w:p>
    <w:p w14:paraId="2D5AD5F4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</w:p>
    <w:p w14:paraId="10CEB737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Pacienti majú byť upozornení na možné aditívne účinky sedatívnych liekov, alkoholu alebo iných</w:t>
      </w:r>
    </w:p>
    <w:p w14:paraId="65577256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látok tlmiacich centrálny nervový systém (napr. benzodiazepíny, antipsychotiká, antidepresíva)</w:t>
      </w:r>
    </w:p>
    <w:p w14:paraId="66CA3C06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kombinácii s raz</w:t>
      </w:r>
      <w:r w:rsidRPr="00C11239">
        <w:rPr>
          <w:sz w:val="22"/>
          <w:szCs w:val="22"/>
          <w:lang w:val="sk-SK"/>
        </w:rPr>
        <w:t>agilínom alebo pri súčasnom užívaní liekov, ktoré zvyšujú plazmatické hladiny</w:t>
      </w:r>
    </w:p>
    <w:p w14:paraId="776D8E30" w14:textId="77777777" w:rsidR="00C11239" w:rsidRPr="00C00B9D" w:rsidRDefault="00C11239" w:rsidP="00C11239">
      <w:pPr>
        <w:ind w:right="23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</w:t>
      </w:r>
      <w:r w:rsidRPr="00C11239">
        <w:rPr>
          <w:sz w:val="22"/>
          <w:szCs w:val="22"/>
          <w:lang w:val="sk-SK"/>
        </w:rPr>
        <w:t>agilínu (napr. ciprofloxacín) (pozri časť 4.4).</w:t>
      </w:r>
    </w:p>
    <w:p w14:paraId="40F4C9BD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09EC2CB5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4.8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Ne</w:t>
      </w:r>
      <w:r w:rsidRPr="00C00B9D">
        <w:rPr>
          <w:b/>
          <w:spacing w:val="-1"/>
          <w:sz w:val="22"/>
          <w:szCs w:val="22"/>
          <w:lang w:val="sk-SK"/>
        </w:rPr>
        <w:t>ž</w:t>
      </w:r>
      <w:r w:rsidRPr="00C00B9D">
        <w:rPr>
          <w:b/>
          <w:sz w:val="22"/>
          <w:szCs w:val="22"/>
          <w:lang w:val="sk-SK"/>
        </w:rPr>
        <w:t>iaduce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pacing w:val="2"/>
          <w:sz w:val="22"/>
          <w:szCs w:val="22"/>
          <w:lang w:val="sk-SK"/>
        </w:rPr>
        <w:t>ú</w:t>
      </w:r>
      <w:r w:rsidRPr="00C00B9D">
        <w:rPr>
          <w:b/>
          <w:sz w:val="22"/>
          <w:szCs w:val="22"/>
          <w:lang w:val="sk-SK"/>
        </w:rPr>
        <w:t>činky</w:t>
      </w:r>
    </w:p>
    <w:p w14:paraId="447BD573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5DB8715F" w14:textId="77777777" w:rsidR="00C11239" w:rsidRPr="00F912E2" w:rsidRDefault="00C11239" w:rsidP="00C11239">
      <w:pPr>
        <w:ind w:right="260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Súhrn bezpečnostného profilu</w:t>
      </w:r>
    </w:p>
    <w:p w14:paraId="07E22620" w14:textId="77777777" w:rsidR="00C11239" w:rsidRDefault="00C11239" w:rsidP="00C11239">
      <w:pPr>
        <w:ind w:right="260"/>
        <w:rPr>
          <w:sz w:val="22"/>
          <w:szCs w:val="22"/>
          <w:lang w:val="sk-SK"/>
        </w:rPr>
      </w:pPr>
    </w:p>
    <w:p w14:paraId="09DD6096" w14:textId="77777777" w:rsidR="00C11239" w:rsidRDefault="00C11239" w:rsidP="00C11239">
      <w:pPr>
        <w:ind w:right="260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V klinických štúdiách u pacientov s Parkinsonovou chorobou boli najčastejšie hlásenými nežiaducimi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reakciami: bolesť hlavy, depresia, vertigo a chrípka (influenza a rinitída) pri monoterapii; dyskinéza,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ortostatická hypotenzia, pád, bolesť brucha, nauzea a vracanie, a sucho v ústach pri adjuvantnej liečbe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k levodope; muskuloskeletálna bolesť ako bolesť chrbta a krku, a artralgia pri oboch liečebných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režimoch. Tieto nežiaduce reakcie neboli spojené so zvýšenou frekvenciou vysadenia liečby.</w:t>
      </w:r>
    </w:p>
    <w:p w14:paraId="0CCF0E7F" w14:textId="77777777" w:rsidR="00C11239" w:rsidRPr="00C11239" w:rsidRDefault="00C11239" w:rsidP="00C11239">
      <w:pPr>
        <w:ind w:right="260"/>
        <w:rPr>
          <w:sz w:val="22"/>
          <w:szCs w:val="22"/>
          <w:lang w:val="sk-SK"/>
        </w:rPr>
      </w:pPr>
    </w:p>
    <w:p w14:paraId="7E6BD3DB" w14:textId="77777777" w:rsidR="00C11239" w:rsidRPr="00F912E2" w:rsidRDefault="00C11239" w:rsidP="00C11239">
      <w:pPr>
        <w:ind w:right="260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Tabuľkový zoznam nežiaducich reakcií</w:t>
      </w:r>
    </w:p>
    <w:p w14:paraId="09AB81D5" w14:textId="77777777" w:rsidR="00C11239" w:rsidRPr="00C11239" w:rsidRDefault="00C11239" w:rsidP="0039530D">
      <w:pPr>
        <w:ind w:right="260"/>
        <w:rPr>
          <w:sz w:val="22"/>
          <w:szCs w:val="22"/>
          <w:lang w:val="sk-SK"/>
        </w:rPr>
      </w:pPr>
    </w:p>
    <w:p w14:paraId="0D6361C1" w14:textId="4ECFCF45" w:rsidR="00DB7DD5" w:rsidRDefault="00C11239" w:rsidP="007D5E13">
      <w:pPr>
        <w:spacing w:before="15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Nežiaduce</w:t>
      </w:r>
      <w:r w:rsidRPr="0039530D">
        <w:rPr>
          <w:sz w:val="22"/>
          <w:lang w:val="sk-SK"/>
        </w:rPr>
        <w:t xml:space="preserve"> re</w:t>
      </w:r>
      <w:r w:rsidRPr="00C11239">
        <w:rPr>
          <w:sz w:val="22"/>
          <w:szCs w:val="22"/>
          <w:lang w:val="sk-SK"/>
        </w:rPr>
        <w:t>akcie</w:t>
      </w:r>
      <w:r w:rsidRPr="0039530D">
        <w:rPr>
          <w:sz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sú</w:t>
      </w:r>
      <w:r w:rsidRPr="0039530D">
        <w:rPr>
          <w:sz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uvedené nižšie v tabuľke 1 a 2 podľa triedy orgánových systémov a</w:t>
      </w:r>
      <w:r w:rsidR="00C633A3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frekvencie</w:t>
      </w:r>
      <w:r w:rsidR="00C633A3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 xml:space="preserve">výskytu na základe nasledujúcej </w:t>
      </w:r>
      <w:r w:rsidR="00400B0A">
        <w:rPr>
          <w:sz w:val="22"/>
          <w:szCs w:val="22"/>
          <w:lang w:val="sk-SK"/>
        </w:rPr>
        <w:t>konvencie</w:t>
      </w:r>
      <w:r w:rsidRPr="00C11239">
        <w:rPr>
          <w:sz w:val="22"/>
          <w:szCs w:val="22"/>
          <w:lang w:val="sk-SK"/>
        </w:rPr>
        <w:t>: veľmi časté (≥ 1/10), časté (≥ 1/100 až &lt;1/10), menej časté</w:t>
      </w:r>
      <w:r w:rsidR="00C633A3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(≥ 1/1 000 až &lt; 1/100), zriedkavé (≥ 1/10 000 až &lt; 1/1 000), veľmi zriedkavé (≥ 1/10 000), neznáme</w:t>
      </w:r>
      <w:r w:rsidR="00C633A3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(z dostupných údajov).</w:t>
      </w:r>
    </w:p>
    <w:p w14:paraId="2C5A3222" w14:textId="77777777" w:rsidR="00F912E2" w:rsidRPr="00C00B9D" w:rsidRDefault="00F912E2" w:rsidP="007D5E13">
      <w:pPr>
        <w:spacing w:before="15"/>
        <w:rPr>
          <w:sz w:val="22"/>
          <w:szCs w:val="22"/>
          <w:lang w:val="sk-SK"/>
        </w:rPr>
      </w:pPr>
    </w:p>
    <w:p w14:paraId="38A9D7F2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pacing w:val="-1"/>
          <w:sz w:val="22"/>
          <w:szCs w:val="22"/>
          <w:lang w:val="sk-SK"/>
        </w:rPr>
        <w:t>M</w:t>
      </w:r>
      <w:r w:rsidRPr="00C00B9D">
        <w:rPr>
          <w:i/>
          <w:sz w:val="22"/>
          <w:szCs w:val="22"/>
          <w:lang w:val="sk-SK"/>
        </w:rPr>
        <w:t>onoterapia</w:t>
      </w:r>
    </w:p>
    <w:p w14:paraId="66CE268B" w14:textId="79E994C8" w:rsidR="00626F37" w:rsidRPr="00C00B9D" w:rsidRDefault="00DB7DD5" w:rsidP="007D5E13">
      <w:pPr>
        <w:ind w:right="428"/>
        <w:rPr>
          <w:spacing w:val="-7"/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Nižšie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uvedený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400B0A">
        <w:rPr>
          <w:spacing w:val="-7"/>
          <w:sz w:val="22"/>
          <w:szCs w:val="22"/>
          <w:lang w:val="sk-SK"/>
        </w:rPr>
        <w:t xml:space="preserve">tabuľkový </w:t>
      </w:r>
      <w:r w:rsidRPr="00C00B9D">
        <w:rPr>
          <w:sz w:val="22"/>
          <w:szCs w:val="22"/>
          <w:lang w:val="sk-SK"/>
        </w:rPr>
        <w:t>zoznam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sahuje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nežiaduce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626F37" w:rsidRPr="00C00B9D">
        <w:rPr>
          <w:spacing w:val="-5"/>
          <w:sz w:val="22"/>
          <w:szCs w:val="22"/>
          <w:lang w:val="sk-SK"/>
        </w:rPr>
        <w:t>pri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ontrol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vaný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 štúdiách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enaný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š</w:t>
      </w:r>
      <w:r w:rsidRPr="00C00B9D">
        <w:rPr>
          <w:sz w:val="22"/>
          <w:szCs w:val="22"/>
          <w:lang w:val="sk-SK"/>
        </w:rPr>
        <w:t>ší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výsk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cientov,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denne.</w:t>
      </w:r>
      <w:r w:rsidRPr="00C00B9D">
        <w:rPr>
          <w:spacing w:val="-7"/>
          <w:sz w:val="22"/>
          <w:szCs w:val="22"/>
          <w:lang w:val="sk-SK"/>
        </w:rPr>
        <w:t xml:space="preserve"> </w:t>
      </w:r>
    </w:p>
    <w:p w14:paraId="0DA99537" w14:textId="77777777" w:rsidR="00626F37" w:rsidRPr="00C00B9D" w:rsidRDefault="00626F37" w:rsidP="007D5E13">
      <w:pPr>
        <w:ind w:right="428"/>
        <w:rPr>
          <w:spacing w:val="-7"/>
          <w:sz w:val="22"/>
          <w:szCs w:val="22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025"/>
        <w:gridCol w:w="1753"/>
        <w:gridCol w:w="1878"/>
        <w:gridCol w:w="1878"/>
        <w:gridCol w:w="1754"/>
      </w:tblGrid>
      <w:tr w:rsidR="00154B78" w:rsidRPr="00154B78" w14:paraId="1C93431E" w14:textId="77777777" w:rsidTr="00F912E2">
        <w:trPr>
          <w:tblHeader/>
        </w:trPr>
        <w:tc>
          <w:tcPr>
            <w:tcW w:w="1000" w:type="pct"/>
          </w:tcPr>
          <w:p w14:paraId="75FD3FEC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1000" w:type="pct"/>
          </w:tcPr>
          <w:p w14:paraId="0F8A2CEF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000" w:type="pct"/>
          </w:tcPr>
          <w:p w14:paraId="42EA8B64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000" w:type="pct"/>
          </w:tcPr>
          <w:p w14:paraId="3AF24881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000" w:type="pct"/>
          </w:tcPr>
          <w:p w14:paraId="7BD45A25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154B78" w:rsidRPr="00154B78" w14:paraId="33EDE8A3" w14:textId="77777777" w:rsidTr="0039530D">
        <w:tc>
          <w:tcPr>
            <w:tcW w:w="1000" w:type="pct"/>
          </w:tcPr>
          <w:p w14:paraId="58828B2C" w14:textId="7FDA3878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Infekcie a nákazy</w:t>
            </w:r>
          </w:p>
        </w:tc>
        <w:tc>
          <w:tcPr>
            <w:tcW w:w="1000" w:type="pct"/>
          </w:tcPr>
          <w:p w14:paraId="2321F672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8F8369F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C</w:t>
            </w:r>
            <w:r w:rsidR="00154B78" w:rsidRPr="00F912E2">
              <w:rPr>
                <w:sz w:val="22"/>
                <w:szCs w:val="22"/>
                <w:lang w:val="sk-SK"/>
              </w:rPr>
              <w:t>hrípka</w:t>
            </w:r>
            <w:r w:rsidR="00154B78" w:rsidRPr="00F912E2">
              <w:rPr>
                <w:spacing w:val="-8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5546F58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34046ED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39C0D7BB" w14:textId="77777777" w:rsidTr="0039530D">
        <w:tc>
          <w:tcPr>
            <w:tcW w:w="1000" w:type="pct"/>
          </w:tcPr>
          <w:p w14:paraId="49027654" w14:textId="4DB261AC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Benígne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 a </w:t>
            </w:r>
            <w:r w:rsidRPr="0039530D">
              <w:rPr>
                <w:i/>
                <w:sz w:val="22"/>
                <w:lang w:val="sk-SK"/>
              </w:rPr>
              <w:t>malígne nádory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, </w:t>
            </w:r>
            <w:r w:rsidRPr="0039530D">
              <w:rPr>
                <w:i/>
                <w:sz w:val="22"/>
                <w:lang w:val="sk-SK"/>
              </w:rPr>
              <w:t xml:space="preserve">vrátane </w:t>
            </w:r>
            <w:r w:rsidRPr="00F912E2">
              <w:rPr>
                <w:i/>
                <w:sz w:val="22"/>
                <w:szCs w:val="22"/>
                <w:lang w:val="sk-SK"/>
              </w:rPr>
              <w:lastRenderedPageBreak/>
              <w:t>nešpecifikovaných novotvarov (cysty</w:t>
            </w:r>
            <w:r w:rsidRPr="0039530D">
              <w:rPr>
                <w:i/>
                <w:sz w:val="22"/>
                <w:lang w:val="sk-SK"/>
              </w:rPr>
              <w:t xml:space="preserve"> a</w:t>
            </w:r>
            <w:r w:rsidRPr="00F912E2">
              <w:rPr>
                <w:i/>
                <w:sz w:val="22"/>
                <w:szCs w:val="22"/>
                <w:lang w:val="sk-SK"/>
              </w:rPr>
              <w:t> polypy)</w:t>
            </w:r>
          </w:p>
        </w:tc>
        <w:tc>
          <w:tcPr>
            <w:tcW w:w="1000" w:type="pct"/>
          </w:tcPr>
          <w:p w14:paraId="7E82486F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721B4F2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R</w:t>
            </w:r>
            <w:r w:rsidR="00154B78" w:rsidRPr="00F912E2">
              <w:rPr>
                <w:sz w:val="22"/>
                <w:szCs w:val="22"/>
                <w:lang w:val="sk-SK"/>
              </w:rPr>
              <w:t>akovina kože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327940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066FB3A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4B688061" w14:textId="77777777" w:rsidTr="0039530D">
        <w:tc>
          <w:tcPr>
            <w:tcW w:w="1000" w:type="pct"/>
          </w:tcPr>
          <w:p w14:paraId="3620FDEC" w14:textId="48F620D7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lastRenderedPageBreak/>
              <w:t>Poruchy krvi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lymfatického systému</w:t>
            </w:r>
          </w:p>
        </w:tc>
        <w:tc>
          <w:tcPr>
            <w:tcW w:w="1000" w:type="pct"/>
          </w:tcPr>
          <w:p w14:paraId="2ABA0A2C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E24FFBE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L</w:t>
            </w:r>
            <w:r w:rsidR="00154B78" w:rsidRPr="00F912E2">
              <w:rPr>
                <w:sz w:val="22"/>
                <w:szCs w:val="22"/>
                <w:lang w:val="sk-SK"/>
              </w:rPr>
              <w:t>eukopénia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2C73F9FC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84A09D7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71A91798" w14:textId="77777777" w:rsidTr="0039530D">
        <w:tc>
          <w:tcPr>
            <w:tcW w:w="1000" w:type="pct"/>
          </w:tcPr>
          <w:p w14:paraId="0311EC13" w14:textId="4AD6285A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imunitného systému</w:t>
            </w:r>
          </w:p>
        </w:tc>
        <w:tc>
          <w:tcPr>
            <w:tcW w:w="1000" w:type="pct"/>
          </w:tcPr>
          <w:p w14:paraId="619A386B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4733E75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lergia</w:t>
            </w:r>
          </w:p>
        </w:tc>
        <w:tc>
          <w:tcPr>
            <w:tcW w:w="1000" w:type="pct"/>
          </w:tcPr>
          <w:p w14:paraId="042FFA54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FA32AAD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1A54E031" w14:textId="77777777" w:rsidTr="0039530D">
        <w:tc>
          <w:tcPr>
            <w:tcW w:w="1000" w:type="pct"/>
          </w:tcPr>
          <w:p w14:paraId="7EFB1FDF" w14:textId="79FCC02A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metabolizmu a výživy</w:t>
            </w:r>
          </w:p>
        </w:tc>
        <w:tc>
          <w:tcPr>
            <w:tcW w:w="1000" w:type="pct"/>
          </w:tcPr>
          <w:p w14:paraId="03029F62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6A91F56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123EA94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154B78" w:rsidRPr="00F912E2">
              <w:rPr>
                <w:sz w:val="22"/>
                <w:szCs w:val="22"/>
                <w:lang w:val="sk-SK"/>
              </w:rPr>
              <w:t>nížená chuť do jedla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09EB136D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4828845" w14:textId="77777777" w:rsidTr="0039530D">
        <w:tc>
          <w:tcPr>
            <w:tcW w:w="1000" w:type="pct"/>
          </w:tcPr>
          <w:p w14:paraId="452975FE" w14:textId="480BB5F1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Psychické poruchy</w:t>
            </w:r>
          </w:p>
        </w:tc>
        <w:tc>
          <w:tcPr>
            <w:tcW w:w="1000" w:type="pct"/>
          </w:tcPr>
          <w:p w14:paraId="62A061F8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DDB58FC" w14:textId="77777777" w:rsidR="00154B78" w:rsidRPr="00F912E2" w:rsidRDefault="009B720A" w:rsidP="00154B78">
            <w:pPr>
              <w:rPr>
                <w:spacing w:val="-1"/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</w:t>
            </w:r>
            <w:r w:rsidR="00154B78" w:rsidRPr="00F912E2">
              <w:rPr>
                <w:sz w:val="22"/>
                <w:szCs w:val="22"/>
                <w:lang w:val="sk-SK"/>
              </w:rPr>
              <w:t>epresia</w:t>
            </w:r>
            <w:r w:rsidR="00154B78" w:rsidRPr="00F912E2">
              <w:rPr>
                <w:spacing w:val="-10"/>
                <w:sz w:val="22"/>
                <w:szCs w:val="22"/>
                <w:lang w:val="sk-SK"/>
              </w:rPr>
              <w:t xml:space="preserve"> </w:t>
            </w:r>
          </w:p>
          <w:p w14:paraId="22F198FC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H</w:t>
            </w:r>
            <w:r w:rsidR="00154B78" w:rsidRPr="00F912E2">
              <w:rPr>
                <w:sz w:val="22"/>
                <w:szCs w:val="22"/>
                <w:lang w:val="sk-SK"/>
              </w:rPr>
              <w:t>alucinácie</w:t>
            </w:r>
            <w:r w:rsidR="00154B78" w:rsidRPr="00154B78">
              <w:rPr>
                <w:spacing w:val="-11"/>
                <w:sz w:val="22"/>
                <w:szCs w:val="22"/>
                <w:lang w:val="sk-SK"/>
              </w:rPr>
              <w:t>*</w:t>
            </w:r>
          </w:p>
        </w:tc>
        <w:tc>
          <w:tcPr>
            <w:tcW w:w="1000" w:type="pct"/>
          </w:tcPr>
          <w:p w14:paraId="2986C26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1DDC95B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54B78">
              <w:rPr>
                <w:sz w:val="22"/>
                <w:szCs w:val="22"/>
                <w:lang w:val="sk-SK"/>
              </w:rPr>
              <w:t>oruchy kontroly impulzov*</w:t>
            </w:r>
          </w:p>
        </w:tc>
      </w:tr>
      <w:tr w:rsidR="00154B78" w:rsidRPr="00154B78" w14:paraId="1B86D2E4" w14:textId="77777777" w:rsidTr="0039530D">
        <w:tc>
          <w:tcPr>
            <w:tcW w:w="1000" w:type="pct"/>
          </w:tcPr>
          <w:p w14:paraId="3EB27B3C" w14:textId="6E3B6173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nervového systému</w:t>
            </w:r>
          </w:p>
        </w:tc>
        <w:tc>
          <w:tcPr>
            <w:tcW w:w="1000" w:type="pct"/>
          </w:tcPr>
          <w:p w14:paraId="602E812A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B</w:t>
            </w:r>
            <w:r w:rsidR="00154B78" w:rsidRPr="00F912E2">
              <w:rPr>
                <w:sz w:val="22"/>
                <w:szCs w:val="22"/>
                <w:lang w:val="sk-SK"/>
              </w:rPr>
              <w:t xml:space="preserve">olesť hlavy </w:t>
            </w:r>
            <w:r w:rsidR="00154B78" w:rsidRPr="00F912E2">
              <w:rPr>
                <w:spacing w:val="-8"/>
                <w:sz w:val="22"/>
                <w:szCs w:val="22"/>
                <w:lang w:val="sk-SK"/>
              </w:rPr>
              <w:t xml:space="preserve"> </w:t>
            </w:r>
          </w:p>
          <w:p w14:paraId="731E1653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44B67D6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BDB55FB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C</w:t>
            </w:r>
            <w:r w:rsidR="00154B78" w:rsidRPr="00F912E2">
              <w:rPr>
                <w:sz w:val="22"/>
                <w:szCs w:val="22"/>
                <w:lang w:val="sk-SK"/>
              </w:rPr>
              <w:t>erebrovaskulárna príhoda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687E64D5" w14:textId="77777777" w:rsidR="00154B78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Sérotonínový syndróm*</w:t>
            </w:r>
          </w:p>
          <w:p w14:paraId="53EF39BC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154B78">
              <w:rPr>
                <w:sz w:val="22"/>
                <w:szCs w:val="22"/>
                <w:lang w:val="sk-SK"/>
              </w:rPr>
              <w:t>admerná ospanlivosť počas dňa (EDS) a epizódy náhleho upadnutia do spánku (SOS)</w:t>
            </w:r>
          </w:p>
        </w:tc>
      </w:tr>
      <w:tr w:rsidR="00154B78" w:rsidRPr="00154B78" w14:paraId="59E8AFA0" w14:textId="77777777" w:rsidTr="0039530D">
        <w:tc>
          <w:tcPr>
            <w:tcW w:w="1000" w:type="pct"/>
          </w:tcPr>
          <w:p w14:paraId="1E553665" w14:textId="45DA35E7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oka</w:t>
            </w:r>
          </w:p>
        </w:tc>
        <w:tc>
          <w:tcPr>
            <w:tcW w:w="1000" w:type="pct"/>
          </w:tcPr>
          <w:p w14:paraId="461471B2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95A8B90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154B78" w:rsidRPr="00154B78">
              <w:rPr>
                <w:sz w:val="22"/>
                <w:szCs w:val="22"/>
                <w:lang w:val="sk-SK"/>
              </w:rPr>
              <w:t>onjunktivitída</w:t>
            </w:r>
            <w:r w:rsidR="00154B78" w:rsidRPr="00F912E2">
              <w:rPr>
                <w:spacing w:val="-12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41A8DB3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5EFC1C1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E354846" w14:textId="77777777" w:rsidTr="0039530D">
        <w:tc>
          <w:tcPr>
            <w:tcW w:w="1000" w:type="pct"/>
          </w:tcPr>
          <w:p w14:paraId="4EA674E6" w14:textId="43B7860C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ucha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labyrintu</w:t>
            </w:r>
          </w:p>
        </w:tc>
        <w:tc>
          <w:tcPr>
            <w:tcW w:w="1000" w:type="pct"/>
          </w:tcPr>
          <w:p w14:paraId="62DF8B59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4F1AF79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V</w:t>
            </w:r>
            <w:r w:rsidR="00154B78" w:rsidRPr="00F912E2">
              <w:rPr>
                <w:sz w:val="22"/>
                <w:szCs w:val="22"/>
                <w:lang w:val="sk-SK"/>
              </w:rPr>
              <w:t>ertigo</w:t>
            </w:r>
            <w:r w:rsidR="00154B78" w:rsidRPr="00F912E2">
              <w:rPr>
                <w:spacing w:val="-5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6E57C24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CD839FC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4B762F10" w14:textId="77777777" w:rsidTr="0039530D">
        <w:tc>
          <w:tcPr>
            <w:tcW w:w="1000" w:type="pct"/>
          </w:tcPr>
          <w:p w14:paraId="4D226318" w14:textId="3A1D2B65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srdca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srdcovej činnosti</w:t>
            </w:r>
          </w:p>
        </w:tc>
        <w:tc>
          <w:tcPr>
            <w:tcW w:w="1000" w:type="pct"/>
          </w:tcPr>
          <w:p w14:paraId="3B407C5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3EFE429" w14:textId="0C168462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ngína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154B78" w:rsidRPr="00F912E2">
              <w:rPr>
                <w:sz w:val="22"/>
                <w:szCs w:val="22"/>
                <w:lang w:val="sk-SK"/>
              </w:rPr>
              <w:t>pe</w:t>
            </w:r>
            <w:r w:rsidR="0041527C">
              <w:rPr>
                <w:sz w:val="22"/>
                <w:szCs w:val="22"/>
                <w:lang w:val="sk-SK"/>
              </w:rPr>
              <w:t>k</w:t>
            </w:r>
            <w:r w:rsidR="00154B78" w:rsidRPr="00F912E2">
              <w:rPr>
                <w:sz w:val="22"/>
                <w:szCs w:val="22"/>
                <w:lang w:val="sk-SK"/>
              </w:rPr>
              <w:t>toris</w:t>
            </w:r>
            <w:proofErr w:type="spellEnd"/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510D3B6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pacing w:val="-2"/>
                <w:sz w:val="22"/>
                <w:szCs w:val="22"/>
                <w:lang w:val="sk-SK"/>
              </w:rPr>
              <w:t>I</w:t>
            </w:r>
            <w:r w:rsidR="00154B78" w:rsidRPr="00F912E2">
              <w:rPr>
                <w:spacing w:val="-2"/>
                <w:sz w:val="22"/>
                <w:szCs w:val="22"/>
                <w:lang w:val="sk-SK"/>
              </w:rPr>
              <w:t xml:space="preserve">nfarkt myokardu </w:t>
            </w:r>
            <w:r w:rsidR="00154B78" w:rsidRPr="00F912E2">
              <w:rPr>
                <w:spacing w:val="-8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4196A64A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381981C" w14:textId="77777777" w:rsidTr="00F912E2">
        <w:tc>
          <w:tcPr>
            <w:tcW w:w="1000" w:type="pct"/>
          </w:tcPr>
          <w:p w14:paraId="0FF84BE9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  <w:r w:rsidRPr="00F912E2">
              <w:rPr>
                <w:i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000" w:type="pct"/>
          </w:tcPr>
          <w:p w14:paraId="4384EDFB" w14:textId="77777777" w:rsidR="00154B78" w:rsidRPr="009272DE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5DAA82D5" w14:textId="77777777" w:rsidR="00154B78" w:rsidRPr="00E460A7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16A1E9C" w14:textId="77777777" w:rsidR="00154B78" w:rsidRPr="00E460A7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F2542D5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154B78">
              <w:rPr>
                <w:sz w:val="22"/>
                <w:szCs w:val="22"/>
                <w:lang w:val="sk-SK"/>
              </w:rPr>
              <w:t>ypertenzia*</w:t>
            </w:r>
          </w:p>
        </w:tc>
      </w:tr>
      <w:tr w:rsidR="00154B78" w:rsidRPr="00154B78" w14:paraId="0EA46417" w14:textId="77777777" w:rsidTr="0039530D">
        <w:tc>
          <w:tcPr>
            <w:tcW w:w="1000" w:type="pct"/>
          </w:tcPr>
          <w:p w14:paraId="3DB51C86" w14:textId="59C15115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dýchacej sústavy, hrudníka a mediastína</w:t>
            </w:r>
          </w:p>
        </w:tc>
        <w:tc>
          <w:tcPr>
            <w:tcW w:w="1000" w:type="pct"/>
          </w:tcPr>
          <w:p w14:paraId="68141CE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6A62DD9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R</w:t>
            </w:r>
            <w:r w:rsidR="00154B78" w:rsidRPr="00F912E2">
              <w:rPr>
                <w:sz w:val="22"/>
                <w:szCs w:val="22"/>
                <w:lang w:val="sk-SK"/>
              </w:rPr>
              <w:t>initída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039CCC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472AEB0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5A718A95" w14:textId="77777777" w:rsidTr="0039530D">
        <w:tc>
          <w:tcPr>
            <w:tcW w:w="1000" w:type="pct"/>
          </w:tcPr>
          <w:p w14:paraId="53A08B24" w14:textId="4710E2E7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gastrointestinálneho traktu</w:t>
            </w:r>
          </w:p>
        </w:tc>
        <w:tc>
          <w:tcPr>
            <w:tcW w:w="1000" w:type="pct"/>
          </w:tcPr>
          <w:p w14:paraId="5106B42D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93B02DC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F</w:t>
            </w:r>
            <w:r w:rsidR="00154B78" w:rsidRPr="00F912E2">
              <w:rPr>
                <w:sz w:val="22"/>
                <w:szCs w:val="22"/>
                <w:lang w:val="sk-SK"/>
              </w:rPr>
              <w:t>l</w:t>
            </w:r>
            <w:r w:rsidR="00154B78" w:rsidRPr="00F912E2">
              <w:rPr>
                <w:spacing w:val="1"/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tulencia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7E9639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F9ECED5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5728DC8D" w14:textId="77777777" w:rsidTr="0039530D">
        <w:tc>
          <w:tcPr>
            <w:tcW w:w="1000" w:type="pct"/>
          </w:tcPr>
          <w:p w14:paraId="50DE61BA" w14:textId="4D86FBA3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kože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podkožného tkaniva</w:t>
            </w:r>
          </w:p>
        </w:tc>
        <w:tc>
          <w:tcPr>
            <w:tcW w:w="1000" w:type="pct"/>
          </w:tcPr>
          <w:p w14:paraId="7E57F01D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EA376AF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</w:t>
            </w:r>
            <w:r w:rsidR="00154B78" w:rsidRPr="00F912E2">
              <w:rPr>
                <w:sz w:val="22"/>
                <w:szCs w:val="22"/>
                <w:lang w:val="sk-SK"/>
              </w:rPr>
              <w:t>ermatitída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  <w:p w14:paraId="300CCBA7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5ED825B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proofErr w:type="spellStart"/>
            <w:r w:rsidRPr="009B720A">
              <w:rPr>
                <w:sz w:val="22"/>
                <w:szCs w:val="22"/>
                <w:lang w:val="sk-SK"/>
              </w:rPr>
              <w:t>V</w:t>
            </w:r>
            <w:r w:rsidR="00154B78" w:rsidRPr="00F912E2">
              <w:rPr>
                <w:sz w:val="22"/>
                <w:szCs w:val="22"/>
                <w:lang w:val="sk-SK"/>
              </w:rPr>
              <w:t>ezikulobulózna</w:t>
            </w:r>
            <w:proofErr w:type="spellEnd"/>
            <w:r w:rsidR="00154B78" w:rsidRPr="00F912E2">
              <w:rPr>
                <w:sz w:val="22"/>
                <w:szCs w:val="22"/>
                <w:lang w:val="sk-SK"/>
              </w:rPr>
              <w:t xml:space="preserve"> vyrážka</w:t>
            </w:r>
            <w:r w:rsidR="00154B78" w:rsidRPr="00F912E2">
              <w:rPr>
                <w:spacing w:val="-4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3AEE235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775513C4" w14:textId="77777777" w:rsidTr="0039530D">
        <w:tc>
          <w:tcPr>
            <w:tcW w:w="1000" w:type="pct"/>
          </w:tcPr>
          <w:p w14:paraId="55A1EA22" w14:textId="30A8AF11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kostrovej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svalovej sústavy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spojivového tkaniva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F9FFD2F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7C0BDF3" w14:textId="77777777" w:rsidR="009B720A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M</w:t>
            </w:r>
            <w:r w:rsidR="00154B78" w:rsidRPr="00F912E2">
              <w:rPr>
                <w:sz w:val="22"/>
                <w:szCs w:val="22"/>
                <w:lang w:val="sk-SK"/>
              </w:rPr>
              <w:t>uskuloskeletálna bolesť</w:t>
            </w:r>
          </w:p>
          <w:p w14:paraId="3844173A" w14:textId="77777777" w:rsidR="009B720A" w:rsidRPr="009B720A" w:rsidRDefault="009B720A" w:rsidP="009272DE">
            <w:pPr>
              <w:rPr>
                <w:sz w:val="22"/>
                <w:szCs w:val="22"/>
                <w:lang w:val="sk-SK"/>
              </w:rPr>
            </w:pPr>
            <w:r>
              <w:rPr>
                <w:spacing w:val="-4"/>
                <w:sz w:val="22"/>
                <w:szCs w:val="22"/>
                <w:lang w:val="sk-SK"/>
              </w:rPr>
              <w:t>B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>olesť krku</w:t>
            </w:r>
          </w:p>
          <w:p w14:paraId="273BE0F7" w14:textId="77777777" w:rsidR="00154B78" w:rsidRPr="00F912E2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rtritída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F3235D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448C909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5F990F70" w14:textId="77777777" w:rsidTr="0039530D">
        <w:tc>
          <w:tcPr>
            <w:tcW w:w="1000" w:type="pct"/>
          </w:tcPr>
          <w:p w14:paraId="15E43A92" w14:textId="62AED502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obličiek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močových ciest</w:t>
            </w:r>
          </w:p>
        </w:tc>
        <w:tc>
          <w:tcPr>
            <w:tcW w:w="1000" w:type="pct"/>
          </w:tcPr>
          <w:p w14:paraId="6FA7A9F5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E3021AE" w14:textId="77777777" w:rsidR="00154B78" w:rsidRPr="00F912E2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N</w:t>
            </w:r>
            <w:r w:rsidR="00154B78" w:rsidRPr="00F912E2">
              <w:rPr>
                <w:sz w:val="22"/>
                <w:szCs w:val="22"/>
                <w:lang w:val="sk-SK"/>
              </w:rPr>
              <w:t>utkanie na močenie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6788C57C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50D0582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9418D06" w14:textId="77777777" w:rsidTr="0039530D">
        <w:tc>
          <w:tcPr>
            <w:tcW w:w="1000" w:type="pct"/>
          </w:tcPr>
          <w:p w14:paraId="0DF212E8" w14:textId="4C7C5131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Celkové poruchy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reakcie v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mieste podania</w:t>
            </w:r>
          </w:p>
        </w:tc>
        <w:tc>
          <w:tcPr>
            <w:tcW w:w="1000" w:type="pct"/>
          </w:tcPr>
          <w:p w14:paraId="1ACC123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21E4A4B3" w14:textId="77777777" w:rsidR="009272DE" w:rsidRDefault="009B720A" w:rsidP="009272DE">
            <w:pPr>
              <w:rPr>
                <w:spacing w:val="-6"/>
                <w:position w:val="-1"/>
                <w:sz w:val="22"/>
                <w:szCs w:val="22"/>
                <w:lang w:val="sk-SK"/>
              </w:rPr>
            </w:pPr>
            <w:r w:rsidRPr="009B720A">
              <w:rPr>
                <w:position w:val="-1"/>
                <w:sz w:val="22"/>
                <w:szCs w:val="22"/>
                <w:lang w:val="sk-SK"/>
              </w:rPr>
              <w:t>H</w:t>
            </w:r>
            <w:r w:rsidR="00154B78" w:rsidRPr="00F912E2">
              <w:rPr>
                <w:position w:val="-1"/>
                <w:sz w:val="22"/>
                <w:szCs w:val="22"/>
                <w:lang w:val="sk-SK"/>
              </w:rPr>
              <w:t>orúčka</w:t>
            </w:r>
          </w:p>
          <w:p w14:paraId="5B8F2824" w14:textId="77777777" w:rsidR="00154B78" w:rsidRPr="00F912E2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pacing w:val="-6"/>
                <w:position w:val="-1"/>
                <w:sz w:val="22"/>
                <w:szCs w:val="22"/>
                <w:lang w:val="sk-SK"/>
              </w:rPr>
              <w:t>C</w:t>
            </w:r>
            <w:r w:rsidR="00154B78" w:rsidRPr="00F912E2">
              <w:rPr>
                <w:spacing w:val="-6"/>
                <w:position w:val="-1"/>
                <w:sz w:val="22"/>
                <w:szCs w:val="22"/>
                <w:lang w:val="sk-SK"/>
              </w:rPr>
              <w:t xml:space="preserve">elkový pocit choroby </w:t>
            </w:r>
          </w:p>
        </w:tc>
        <w:tc>
          <w:tcPr>
            <w:tcW w:w="1000" w:type="pct"/>
          </w:tcPr>
          <w:p w14:paraId="1E03C100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10FE143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9272DE" w:rsidRPr="00154B78" w14:paraId="75AFCB66" w14:textId="77777777" w:rsidTr="00F912E2">
        <w:tc>
          <w:tcPr>
            <w:tcW w:w="5000" w:type="pct"/>
            <w:gridSpan w:val="5"/>
          </w:tcPr>
          <w:p w14:paraId="52CBF62C" w14:textId="77777777" w:rsidR="009272DE" w:rsidRPr="00F912E2" w:rsidRDefault="009272DE" w:rsidP="00F912E2">
            <w:pPr>
              <w:ind w:left="29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*</w:t>
            </w:r>
            <w:r w:rsidRPr="00F912E2">
              <w:rPr>
                <w:sz w:val="22"/>
                <w:szCs w:val="22"/>
                <w:lang w:val="sk-SK"/>
              </w:rPr>
              <w:t>Pozri časť „Opis vybraných nežiaducich reakcií“</w:t>
            </w:r>
          </w:p>
        </w:tc>
      </w:tr>
    </w:tbl>
    <w:p w14:paraId="741B0AF4" w14:textId="77777777" w:rsidR="00DB7DD5" w:rsidRDefault="00DB7DD5" w:rsidP="007D5E13">
      <w:pPr>
        <w:rPr>
          <w:sz w:val="22"/>
          <w:szCs w:val="22"/>
          <w:lang w:val="sk-SK"/>
        </w:rPr>
      </w:pPr>
    </w:p>
    <w:p w14:paraId="4C801911" w14:textId="77777777" w:rsidR="00400B0A" w:rsidRPr="00C00B9D" w:rsidRDefault="00400B0A" w:rsidP="007D5E13">
      <w:pPr>
        <w:rPr>
          <w:sz w:val="22"/>
          <w:szCs w:val="22"/>
          <w:lang w:val="sk-SK"/>
        </w:rPr>
      </w:pPr>
    </w:p>
    <w:p w14:paraId="00D6AAB2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65F115B" w14:textId="77777777" w:rsidR="00DB7DD5" w:rsidRPr="00C00B9D" w:rsidRDefault="00DB7DD5" w:rsidP="003A2D3C">
      <w:pPr>
        <w:keepNext/>
        <w:spacing w:before="31"/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lastRenderedPageBreak/>
        <w:t>Adjuvantná</w:t>
      </w:r>
      <w:r w:rsidRPr="00C00B9D">
        <w:rPr>
          <w:i/>
          <w:spacing w:val="-9"/>
          <w:sz w:val="22"/>
          <w:szCs w:val="22"/>
          <w:lang w:val="sk-SK"/>
        </w:rPr>
        <w:t xml:space="preserve"> </w:t>
      </w:r>
      <w:r w:rsidR="00522F9A">
        <w:rPr>
          <w:i/>
          <w:sz w:val="22"/>
          <w:szCs w:val="22"/>
          <w:lang w:val="sk-SK"/>
        </w:rPr>
        <w:t>liečba</w:t>
      </w:r>
    </w:p>
    <w:p w14:paraId="4829ADB8" w14:textId="286BDE65" w:rsidR="001206C1" w:rsidRDefault="00DB7DD5" w:rsidP="003A2D3C">
      <w:pPr>
        <w:keepNext/>
        <w:spacing w:before="3"/>
        <w:ind w:right="77"/>
        <w:rPr>
          <w:spacing w:val="-7"/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Nižšie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uved</w:t>
      </w:r>
      <w:r w:rsidRPr="00C00B9D">
        <w:rPr>
          <w:spacing w:val="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ný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E460A7">
        <w:rPr>
          <w:spacing w:val="-7"/>
          <w:sz w:val="22"/>
          <w:szCs w:val="22"/>
          <w:lang w:val="sk-SK"/>
        </w:rPr>
        <w:t xml:space="preserve">tabuľkový </w:t>
      </w:r>
      <w:r w:rsidRPr="00C00B9D">
        <w:rPr>
          <w:sz w:val="22"/>
          <w:szCs w:val="22"/>
          <w:lang w:val="sk-SK"/>
        </w:rPr>
        <w:t>zoznam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sahuje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ktorých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výsk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zaznamenaný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ššej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w w:val="99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w w:val="99"/>
          <w:sz w:val="22"/>
          <w:szCs w:val="22"/>
          <w:lang w:val="sk-SK"/>
        </w:rPr>
        <w:t>e</w:t>
      </w:r>
      <w:r w:rsidRPr="00C00B9D">
        <w:rPr>
          <w:spacing w:val="1"/>
          <w:w w:val="99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 xml:space="preserve">e </w:t>
      </w:r>
      <w:r w:rsidRPr="00C00B9D">
        <w:rPr>
          <w:w w:val="99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 xml:space="preserve"> 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ontrolovaný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štúdiách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1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denne.</w:t>
      </w:r>
      <w:r w:rsidRPr="00C00B9D">
        <w:rPr>
          <w:spacing w:val="-7"/>
          <w:sz w:val="22"/>
          <w:szCs w:val="22"/>
          <w:lang w:val="sk-SK"/>
        </w:rPr>
        <w:t xml:space="preserve"> </w:t>
      </w:r>
    </w:p>
    <w:p w14:paraId="0AFC8ACA" w14:textId="77777777" w:rsidR="0074194E" w:rsidRPr="0039530D" w:rsidRDefault="0074194E" w:rsidP="0039530D">
      <w:pPr>
        <w:ind w:right="78"/>
        <w:rPr>
          <w:sz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1427"/>
        <w:gridCol w:w="1722"/>
        <w:gridCol w:w="2186"/>
        <w:gridCol w:w="1575"/>
      </w:tblGrid>
      <w:tr w:rsidR="0074194E" w:rsidRPr="0074194E" w14:paraId="6D1A4507" w14:textId="77777777" w:rsidTr="00F912E2">
        <w:trPr>
          <w:tblHeader/>
        </w:trPr>
        <w:tc>
          <w:tcPr>
            <w:tcW w:w="1280" w:type="pct"/>
            <w:shd w:val="clear" w:color="auto" w:fill="auto"/>
          </w:tcPr>
          <w:p w14:paraId="15652A99" w14:textId="0ED028AD" w:rsidR="0074194E" w:rsidRPr="00F912E2" w:rsidRDefault="0074194E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68" w:type="pct"/>
            <w:shd w:val="clear" w:color="auto" w:fill="auto"/>
          </w:tcPr>
          <w:p w14:paraId="651FE06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927" w:type="pct"/>
            <w:shd w:val="clear" w:color="auto" w:fill="auto"/>
          </w:tcPr>
          <w:p w14:paraId="12F1ECA7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177" w:type="pct"/>
            <w:shd w:val="clear" w:color="auto" w:fill="auto"/>
          </w:tcPr>
          <w:p w14:paraId="66106C7A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848" w:type="pct"/>
            <w:shd w:val="clear" w:color="auto" w:fill="auto"/>
          </w:tcPr>
          <w:p w14:paraId="1F1E6BCC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F912E2" w:rsidRPr="0074194E" w14:paraId="4FC25524" w14:textId="77777777" w:rsidTr="00F912E2">
        <w:tc>
          <w:tcPr>
            <w:tcW w:w="1280" w:type="pct"/>
            <w:shd w:val="clear" w:color="auto" w:fill="auto"/>
          </w:tcPr>
          <w:p w14:paraId="23D7082B" w14:textId="49AA8E4E" w:rsidR="0074194E" w:rsidRPr="0039530D" w:rsidRDefault="0074194E" w:rsidP="0039530D">
            <w:pPr>
              <w:outlineLvl w:val="2"/>
              <w:rPr>
                <w:i/>
                <w:sz w:val="22"/>
                <w:u w:val="single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Benígne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 a </w:t>
            </w:r>
            <w:r w:rsidRPr="0039530D">
              <w:rPr>
                <w:i/>
                <w:sz w:val="22"/>
                <w:lang w:val="sk-SK"/>
              </w:rPr>
              <w:t>malígne nádory</w:t>
            </w:r>
            <w:r w:rsidRPr="00F912E2">
              <w:rPr>
                <w:i/>
                <w:sz w:val="22"/>
                <w:szCs w:val="22"/>
                <w:lang w:val="sk-SK"/>
              </w:rPr>
              <w:t>, vrátane nešpecifikovaných novotvarov (cysty a polypy)</w:t>
            </w:r>
          </w:p>
        </w:tc>
        <w:tc>
          <w:tcPr>
            <w:tcW w:w="768" w:type="pct"/>
            <w:shd w:val="clear" w:color="auto" w:fill="auto"/>
          </w:tcPr>
          <w:p w14:paraId="0B611F62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27FDAA3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177" w:type="pct"/>
            <w:shd w:val="clear" w:color="auto" w:fill="auto"/>
          </w:tcPr>
          <w:p w14:paraId="497737D3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K</w:t>
            </w:r>
            <w:r w:rsidR="0074194E" w:rsidRPr="00F912E2">
              <w:rPr>
                <w:sz w:val="22"/>
                <w:szCs w:val="22"/>
                <w:lang w:val="sk-SK"/>
              </w:rPr>
              <w:t>ožný melanóm</w:t>
            </w:r>
            <w:r w:rsidR="0074194E" w:rsidRPr="00F912E2">
              <w:rPr>
                <w:spacing w:val="-8"/>
                <w:sz w:val="22"/>
                <w:szCs w:val="22"/>
                <w:lang w:val="sk-SK"/>
              </w:rPr>
              <w:t>*</w:t>
            </w:r>
          </w:p>
        </w:tc>
        <w:tc>
          <w:tcPr>
            <w:tcW w:w="848" w:type="pct"/>
            <w:shd w:val="clear" w:color="auto" w:fill="auto"/>
          </w:tcPr>
          <w:p w14:paraId="7DA5768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78A81DE6" w14:textId="77777777" w:rsidTr="00F912E2">
        <w:tc>
          <w:tcPr>
            <w:tcW w:w="1280" w:type="pct"/>
            <w:shd w:val="clear" w:color="auto" w:fill="auto"/>
          </w:tcPr>
          <w:p w14:paraId="6D493665" w14:textId="38F5824A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metabolizmu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výživy</w:t>
            </w:r>
          </w:p>
        </w:tc>
        <w:tc>
          <w:tcPr>
            <w:tcW w:w="768" w:type="pct"/>
            <w:shd w:val="clear" w:color="auto" w:fill="auto"/>
          </w:tcPr>
          <w:p w14:paraId="2CB8A53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42A832BC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z w:val="22"/>
                <w:szCs w:val="22"/>
                <w:lang w:val="sk-SK"/>
              </w:rPr>
              <w:t>nížená chuť do jedla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9AF2FC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60C82108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7DBBFF58" w14:textId="77777777" w:rsidTr="00F912E2">
        <w:tc>
          <w:tcPr>
            <w:tcW w:w="1280" w:type="pct"/>
            <w:shd w:val="clear" w:color="auto" w:fill="auto"/>
          </w:tcPr>
          <w:p w14:paraId="648FF345" w14:textId="1F2A48B8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Psychické poruchy</w:t>
            </w:r>
          </w:p>
        </w:tc>
        <w:tc>
          <w:tcPr>
            <w:tcW w:w="768" w:type="pct"/>
            <w:shd w:val="clear" w:color="auto" w:fill="auto"/>
          </w:tcPr>
          <w:p w14:paraId="01747B82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6CB2CABE" w14:textId="77777777" w:rsidR="0074194E" w:rsidRPr="0074194E" w:rsidRDefault="009B720A" w:rsidP="0074194E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H</w:t>
            </w:r>
            <w:r w:rsidR="0074194E" w:rsidRPr="00F912E2">
              <w:rPr>
                <w:sz w:val="22"/>
                <w:szCs w:val="22"/>
                <w:lang w:val="sk-SK"/>
              </w:rPr>
              <w:t>alucinácie</w:t>
            </w:r>
            <w:r>
              <w:rPr>
                <w:sz w:val="22"/>
                <w:szCs w:val="22"/>
                <w:lang w:val="sk-SK"/>
              </w:rPr>
              <w:t>*</w:t>
            </w:r>
          </w:p>
          <w:p w14:paraId="2218D4C9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74194E" w:rsidRPr="00F912E2">
              <w:rPr>
                <w:sz w:val="22"/>
                <w:szCs w:val="22"/>
                <w:lang w:val="sk-SK"/>
              </w:rPr>
              <w:t xml:space="preserve">bnormálne sny </w:t>
            </w:r>
          </w:p>
        </w:tc>
        <w:tc>
          <w:tcPr>
            <w:tcW w:w="1177" w:type="pct"/>
            <w:shd w:val="clear" w:color="auto" w:fill="auto"/>
          </w:tcPr>
          <w:p w14:paraId="2DA7E87B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z w:val="22"/>
                <w:szCs w:val="22"/>
                <w:lang w:val="sk-SK"/>
              </w:rPr>
              <w:t>mätenosť</w:t>
            </w:r>
            <w:r w:rsidR="0074194E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1D8E78C6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P</w:t>
            </w:r>
            <w:r w:rsidR="0074194E">
              <w:rPr>
                <w:sz w:val="22"/>
                <w:szCs w:val="22"/>
                <w:u w:val="single"/>
                <w:lang w:val="sk-SK"/>
              </w:rPr>
              <w:t>oruchy kontroly impulzov*</w:t>
            </w:r>
          </w:p>
        </w:tc>
      </w:tr>
      <w:tr w:rsidR="00F912E2" w:rsidRPr="0074194E" w14:paraId="4999F903" w14:textId="77777777" w:rsidTr="00F912E2">
        <w:tc>
          <w:tcPr>
            <w:tcW w:w="1280" w:type="pct"/>
            <w:shd w:val="clear" w:color="auto" w:fill="auto"/>
          </w:tcPr>
          <w:p w14:paraId="303FD4BF" w14:textId="77777777" w:rsidR="0074194E" w:rsidRPr="00F912E2" w:rsidRDefault="0074194E" w:rsidP="00C64BCF">
            <w:pPr>
              <w:outlineLvl w:val="2"/>
              <w:rPr>
                <w:i/>
                <w:sz w:val="22"/>
                <w:szCs w:val="22"/>
                <w:lang w:val="sk-SK"/>
              </w:rPr>
            </w:pPr>
            <w:r w:rsidRPr="00F912E2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768" w:type="pct"/>
            <w:shd w:val="clear" w:color="auto" w:fill="auto"/>
          </w:tcPr>
          <w:p w14:paraId="1BD16DF1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</w:t>
            </w:r>
            <w:r w:rsidR="0074194E" w:rsidRPr="00F912E2">
              <w:rPr>
                <w:sz w:val="22"/>
                <w:szCs w:val="22"/>
                <w:lang w:val="sk-SK"/>
              </w:rPr>
              <w:t>yskinéza</w:t>
            </w:r>
            <w:r w:rsidR="0074194E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  <w:p w14:paraId="4C738620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06ED4FB9" w14:textId="77777777" w:rsidR="0074194E" w:rsidRDefault="009B720A" w:rsidP="00C64BCF">
            <w:pPr>
              <w:outlineLvl w:val="2"/>
              <w:rPr>
                <w:spacing w:val="-6"/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Dystónia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  <w:p w14:paraId="5918145E" w14:textId="4DFF0F94" w:rsidR="0074194E" w:rsidRDefault="009B720A" w:rsidP="00C64BCF">
            <w:pPr>
              <w:outlineLvl w:val="2"/>
              <w:rPr>
                <w:spacing w:val="-4"/>
                <w:sz w:val="22"/>
                <w:szCs w:val="22"/>
                <w:lang w:val="sk-SK"/>
              </w:rPr>
            </w:pPr>
            <w:r>
              <w:rPr>
                <w:spacing w:val="-6"/>
                <w:sz w:val="22"/>
                <w:szCs w:val="22"/>
                <w:lang w:val="sk-SK"/>
              </w:rPr>
              <w:t>S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>yndróm</w:t>
            </w:r>
            <w:r w:rsidR="0074194E" w:rsidRPr="0039530D">
              <w:rPr>
                <w:spacing w:val="-6"/>
                <w:sz w:val="22"/>
                <w:lang w:val="sk-SK"/>
              </w:rPr>
              <w:t xml:space="preserve"> karpálneho tunela</w:t>
            </w:r>
          </w:p>
          <w:p w14:paraId="0BD241C7" w14:textId="7095A051" w:rsidR="0074194E" w:rsidRPr="00F912E2" w:rsidRDefault="009B720A" w:rsidP="0039530D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pacing w:val="-4"/>
                <w:sz w:val="22"/>
                <w:szCs w:val="22"/>
                <w:lang w:val="sk-SK"/>
              </w:rPr>
              <w:t>P</w:t>
            </w:r>
            <w:r w:rsidR="0074194E" w:rsidRPr="00F912E2">
              <w:rPr>
                <w:spacing w:val="-4"/>
                <w:sz w:val="22"/>
                <w:szCs w:val="22"/>
                <w:lang w:val="sk-SK"/>
              </w:rPr>
              <w:t>orucha</w:t>
            </w:r>
            <w:r w:rsidR="0074194E" w:rsidRPr="0039530D">
              <w:rPr>
                <w:spacing w:val="-4"/>
                <w:sz w:val="22"/>
                <w:lang w:val="sk-SK"/>
              </w:rPr>
              <w:t xml:space="preserve"> rovnováhy</w:t>
            </w:r>
            <w:r w:rsidR="0074194E" w:rsidRPr="0039530D">
              <w:rPr>
                <w:sz w:val="22"/>
                <w:lang w:val="sk-SK"/>
              </w:rPr>
              <w:t xml:space="preserve"> </w:t>
            </w:r>
          </w:p>
          <w:p w14:paraId="1C322ACA" w14:textId="78F3F0AB" w:rsidR="0074194E" w:rsidRPr="0039530D" w:rsidRDefault="0074194E" w:rsidP="0039530D">
            <w:pPr>
              <w:outlineLvl w:val="2"/>
              <w:rPr>
                <w:sz w:val="22"/>
                <w:u w:val="single"/>
                <w:lang w:val="sk-SK"/>
              </w:rPr>
            </w:pPr>
          </w:p>
        </w:tc>
        <w:tc>
          <w:tcPr>
            <w:tcW w:w="1177" w:type="pct"/>
            <w:shd w:val="clear" w:color="auto" w:fill="auto"/>
          </w:tcPr>
          <w:p w14:paraId="4BA04366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C</w:t>
            </w:r>
            <w:r w:rsidR="0074194E" w:rsidRPr="00F912E2">
              <w:rPr>
                <w:sz w:val="22"/>
                <w:szCs w:val="22"/>
                <w:lang w:val="sk-SK"/>
              </w:rPr>
              <w:t>erebrovaskulárna príhoda</w:t>
            </w:r>
            <w:r w:rsidR="0074194E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5E468CD9" w14:textId="77777777" w:rsidR="0074194E" w:rsidRDefault="009B720A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Sérotonínový syndróm*</w:t>
            </w:r>
          </w:p>
          <w:p w14:paraId="53965725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N</w:t>
            </w:r>
            <w:r w:rsidR="0074194E">
              <w:rPr>
                <w:sz w:val="22"/>
                <w:szCs w:val="22"/>
                <w:u w:val="single"/>
                <w:lang w:val="sk-SK"/>
              </w:rPr>
              <w:t>admerná ospanlivosť počas dňa (EDS) a epizódy náhleho upadnutia do spánku (SOS)</w:t>
            </w:r>
          </w:p>
        </w:tc>
      </w:tr>
      <w:tr w:rsidR="00F912E2" w:rsidRPr="0074194E" w14:paraId="5EA88009" w14:textId="77777777" w:rsidTr="00F912E2">
        <w:tc>
          <w:tcPr>
            <w:tcW w:w="1280" w:type="pct"/>
            <w:shd w:val="clear" w:color="auto" w:fill="auto"/>
          </w:tcPr>
          <w:p w14:paraId="32F2C860" w14:textId="47BC72E9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srdca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srdcovej činnosti</w:t>
            </w:r>
          </w:p>
        </w:tc>
        <w:tc>
          <w:tcPr>
            <w:tcW w:w="768" w:type="pct"/>
            <w:shd w:val="clear" w:color="auto" w:fill="auto"/>
          </w:tcPr>
          <w:p w14:paraId="26FDCE0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71D5195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177" w:type="pct"/>
            <w:shd w:val="clear" w:color="auto" w:fill="auto"/>
          </w:tcPr>
          <w:p w14:paraId="1739E6B0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74194E" w:rsidRPr="00F912E2">
              <w:rPr>
                <w:sz w:val="22"/>
                <w:szCs w:val="22"/>
                <w:lang w:val="sk-SK"/>
              </w:rPr>
              <w:t>ngína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  <w:r w:rsidR="0074194E" w:rsidRPr="00F912E2">
              <w:rPr>
                <w:sz w:val="22"/>
                <w:szCs w:val="22"/>
                <w:lang w:val="sk-SK"/>
              </w:rPr>
              <w:t>pectoris</w:t>
            </w:r>
            <w:r w:rsidR="0074194E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2353BDE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10F61928" w14:textId="77777777" w:rsidTr="00F912E2">
        <w:tc>
          <w:tcPr>
            <w:tcW w:w="1280" w:type="pct"/>
            <w:shd w:val="clear" w:color="auto" w:fill="auto"/>
          </w:tcPr>
          <w:p w14:paraId="0144B98E" w14:textId="5497115C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ciev</w:t>
            </w:r>
          </w:p>
        </w:tc>
        <w:tc>
          <w:tcPr>
            <w:tcW w:w="768" w:type="pct"/>
            <w:shd w:val="clear" w:color="auto" w:fill="auto"/>
          </w:tcPr>
          <w:p w14:paraId="448F3FB9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468C6C75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O</w:t>
            </w:r>
            <w:r w:rsidR="0074194E" w:rsidRPr="00F912E2">
              <w:rPr>
                <w:sz w:val="22"/>
                <w:szCs w:val="22"/>
                <w:lang w:val="sk-SK"/>
              </w:rPr>
              <w:t>rtostatická</w:t>
            </w:r>
            <w:r w:rsidR="0074194E" w:rsidRPr="00F912E2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74194E" w:rsidRPr="00F912E2">
              <w:rPr>
                <w:sz w:val="22"/>
                <w:szCs w:val="22"/>
                <w:lang w:val="sk-SK"/>
              </w:rPr>
              <w:t>hyp</w:t>
            </w:r>
            <w:r w:rsidR="0074194E" w:rsidRPr="00F912E2">
              <w:rPr>
                <w:spacing w:val="-1"/>
                <w:sz w:val="22"/>
                <w:szCs w:val="22"/>
                <w:lang w:val="sk-SK"/>
              </w:rPr>
              <w:t>o</w:t>
            </w:r>
            <w:r w:rsidR="0074194E" w:rsidRPr="00F912E2">
              <w:rPr>
                <w:sz w:val="22"/>
                <w:szCs w:val="22"/>
                <w:lang w:val="sk-SK"/>
              </w:rPr>
              <w:t>tenzia</w:t>
            </w:r>
            <w:r w:rsidR="0074194E" w:rsidRPr="0074194E">
              <w:rPr>
                <w:spacing w:val="-11"/>
                <w:sz w:val="22"/>
                <w:szCs w:val="22"/>
                <w:lang w:val="sk-SK"/>
              </w:rPr>
              <w:t>*</w:t>
            </w:r>
          </w:p>
        </w:tc>
        <w:tc>
          <w:tcPr>
            <w:tcW w:w="1177" w:type="pct"/>
            <w:shd w:val="clear" w:color="auto" w:fill="auto"/>
          </w:tcPr>
          <w:p w14:paraId="1429980D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1ABAF282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H</w:t>
            </w:r>
            <w:r w:rsidR="0074194E">
              <w:rPr>
                <w:sz w:val="22"/>
                <w:szCs w:val="22"/>
                <w:u w:val="single"/>
                <w:lang w:val="sk-SK"/>
              </w:rPr>
              <w:t>ypertenzia*</w:t>
            </w:r>
          </w:p>
        </w:tc>
      </w:tr>
      <w:tr w:rsidR="00F912E2" w:rsidRPr="0074194E" w14:paraId="051F592F" w14:textId="77777777" w:rsidTr="00F912E2">
        <w:tc>
          <w:tcPr>
            <w:tcW w:w="1280" w:type="pct"/>
            <w:shd w:val="clear" w:color="auto" w:fill="auto"/>
          </w:tcPr>
          <w:p w14:paraId="4C2FC249" w14:textId="6AF2050A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gastrointestinálneho traktu</w:t>
            </w:r>
          </w:p>
        </w:tc>
        <w:tc>
          <w:tcPr>
            <w:tcW w:w="768" w:type="pct"/>
            <w:shd w:val="clear" w:color="auto" w:fill="auto"/>
          </w:tcPr>
          <w:p w14:paraId="5F3D518B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4E6E3855" w14:textId="77777777" w:rsidR="0074194E" w:rsidRDefault="009B720A" w:rsidP="0074194E">
            <w:pPr>
              <w:outlineLvl w:val="2"/>
              <w:rPr>
                <w:spacing w:val="-5"/>
                <w:sz w:val="22"/>
                <w:szCs w:val="22"/>
                <w:lang w:val="sk-SK"/>
              </w:rPr>
            </w:pPr>
            <w:r w:rsidRPr="009B720A">
              <w:rPr>
                <w:spacing w:val="-10"/>
                <w:sz w:val="22"/>
                <w:szCs w:val="22"/>
                <w:lang w:val="sk-SK"/>
              </w:rPr>
              <w:t>B</w:t>
            </w:r>
            <w:r w:rsidR="0074194E" w:rsidRPr="00F912E2">
              <w:rPr>
                <w:spacing w:val="-10"/>
                <w:sz w:val="22"/>
                <w:szCs w:val="22"/>
                <w:lang w:val="sk-SK"/>
              </w:rPr>
              <w:t>olesť</w:t>
            </w:r>
            <w:r w:rsidR="0074194E">
              <w:rPr>
                <w:spacing w:val="-10"/>
                <w:sz w:val="22"/>
                <w:szCs w:val="22"/>
                <w:lang w:val="sk-SK"/>
              </w:rPr>
              <w:t xml:space="preserve"> brucha</w:t>
            </w:r>
            <w:r w:rsidR="0074194E" w:rsidRPr="00F912E2">
              <w:rPr>
                <w:spacing w:val="-5"/>
                <w:sz w:val="22"/>
                <w:szCs w:val="22"/>
                <w:lang w:val="sk-SK"/>
              </w:rPr>
              <w:t xml:space="preserve"> </w:t>
            </w:r>
          </w:p>
          <w:p w14:paraId="7573F1DD" w14:textId="77777777" w:rsidR="0074194E" w:rsidRPr="0074194E" w:rsidRDefault="009B720A" w:rsidP="0074194E">
            <w:pPr>
              <w:outlineLvl w:val="2"/>
              <w:rPr>
                <w:spacing w:val="-10"/>
                <w:sz w:val="22"/>
                <w:szCs w:val="22"/>
                <w:lang w:val="sk-SK"/>
              </w:rPr>
            </w:pPr>
            <w:r w:rsidRPr="009B720A">
              <w:rPr>
                <w:spacing w:val="-5"/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pacing w:val="-5"/>
                <w:sz w:val="22"/>
                <w:szCs w:val="22"/>
                <w:lang w:val="sk-SK"/>
              </w:rPr>
              <w:t>ápcha</w:t>
            </w:r>
            <w:r w:rsidR="0074194E" w:rsidRPr="0074194E">
              <w:rPr>
                <w:spacing w:val="-10"/>
                <w:sz w:val="22"/>
                <w:szCs w:val="22"/>
                <w:lang w:val="sk-SK"/>
              </w:rPr>
              <w:t xml:space="preserve"> </w:t>
            </w:r>
          </w:p>
          <w:p w14:paraId="7C129515" w14:textId="77777777" w:rsidR="0074194E" w:rsidRDefault="009B720A" w:rsidP="0074194E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N</w:t>
            </w:r>
            <w:r w:rsidR="0074194E" w:rsidRPr="00F912E2">
              <w:rPr>
                <w:sz w:val="22"/>
                <w:szCs w:val="22"/>
                <w:lang w:val="sk-SK"/>
              </w:rPr>
              <w:t>auzea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  <w:r w:rsidR="0074194E" w:rsidRPr="00F912E2">
              <w:rPr>
                <w:sz w:val="22"/>
                <w:szCs w:val="22"/>
                <w:lang w:val="sk-SK"/>
              </w:rPr>
              <w:t>a</w:t>
            </w:r>
            <w:r w:rsidR="0074194E">
              <w:rPr>
                <w:sz w:val="22"/>
                <w:szCs w:val="22"/>
                <w:lang w:val="sk-SK"/>
              </w:rPr>
              <w:t> </w:t>
            </w:r>
            <w:r w:rsidR="0074194E" w:rsidRPr="00F912E2">
              <w:rPr>
                <w:sz w:val="22"/>
                <w:szCs w:val="22"/>
                <w:lang w:val="sk-SK"/>
              </w:rPr>
              <w:t>vracanie</w:t>
            </w:r>
            <w:r w:rsidR="0074194E">
              <w:rPr>
                <w:sz w:val="22"/>
                <w:szCs w:val="22"/>
                <w:lang w:val="sk-SK"/>
              </w:rPr>
              <w:t xml:space="preserve"> </w:t>
            </w:r>
          </w:p>
          <w:p w14:paraId="6FEE32BF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S</w:t>
            </w:r>
            <w:r w:rsidR="0074194E" w:rsidRPr="00F912E2">
              <w:rPr>
                <w:sz w:val="22"/>
                <w:szCs w:val="22"/>
                <w:lang w:val="sk-SK"/>
              </w:rPr>
              <w:t>ucho v ústach</w:t>
            </w:r>
            <w:r w:rsidR="0074194E" w:rsidRPr="00F912E2">
              <w:rPr>
                <w:spacing w:val="-5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201DCDCA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326C705C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2F054FE2" w14:textId="77777777" w:rsidTr="00F912E2">
        <w:tc>
          <w:tcPr>
            <w:tcW w:w="1280" w:type="pct"/>
            <w:shd w:val="clear" w:color="auto" w:fill="auto"/>
          </w:tcPr>
          <w:p w14:paraId="1EAD18CC" w14:textId="591F90E7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kože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podkožného tkaniva</w:t>
            </w:r>
          </w:p>
        </w:tc>
        <w:tc>
          <w:tcPr>
            <w:tcW w:w="768" w:type="pct"/>
            <w:shd w:val="clear" w:color="auto" w:fill="auto"/>
          </w:tcPr>
          <w:p w14:paraId="719D10D7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319BF3EE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74194E" w:rsidRPr="00F912E2">
              <w:rPr>
                <w:sz w:val="22"/>
                <w:szCs w:val="22"/>
                <w:lang w:val="sk-SK"/>
              </w:rPr>
              <w:t>yrážka</w:t>
            </w:r>
            <w:r w:rsidR="0074194E" w:rsidRPr="00F912E2">
              <w:rPr>
                <w:spacing w:val="-4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6E9B39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0E9CC384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3D5BC26A" w14:textId="77777777" w:rsidTr="00F912E2">
        <w:tc>
          <w:tcPr>
            <w:tcW w:w="1280" w:type="pct"/>
            <w:shd w:val="clear" w:color="auto" w:fill="auto"/>
          </w:tcPr>
          <w:p w14:paraId="79D65C07" w14:textId="5C89E26B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kostrovej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svalovej sústavy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spojivového tkaniva</w:t>
            </w:r>
          </w:p>
        </w:tc>
        <w:tc>
          <w:tcPr>
            <w:tcW w:w="768" w:type="pct"/>
            <w:shd w:val="clear" w:color="auto" w:fill="auto"/>
          </w:tcPr>
          <w:p w14:paraId="2F956AF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123520EF" w14:textId="77777777" w:rsidR="0074194E" w:rsidRDefault="009B720A" w:rsidP="0074194E">
            <w:pPr>
              <w:outlineLvl w:val="2"/>
              <w:rPr>
                <w:spacing w:val="-6"/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Artralgia</w:t>
            </w:r>
          </w:p>
          <w:p w14:paraId="1B3D21D4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pacing w:val="-6"/>
                <w:sz w:val="22"/>
                <w:szCs w:val="22"/>
                <w:lang w:val="sk-SK"/>
              </w:rPr>
              <w:t>B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olesť krku </w:t>
            </w:r>
          </w:p>
        </w:tc>
        <w:tc>
          <w:tcPr>
            <w:tcW w:w="1177" w:type="pct"/>
            <w:shd w:val="clear" w:color="auto" w:fill="auto"/>
          </w:tcPr>
          <w:p w14:paraId="134793EA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3C023FF1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17406A96" w14:textId="77777777" w:rsidTr="00F912E2">
        <w:tc>
          <w:tcPr>
            <w:tcW w:w="1280" w:type="pct"/>
            <w:shd w:val="clear" w:color="auto" w:fill="auto"/>
          </w:tcPr>
          <w:p w14:paraId="043E2963" w14:textId="35AD3B9E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Laboratórne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funkčné vyšetrenia</w:t>
            </w:r>
          </w:p>
        </w:tc>
        <w:tc>
          <w:tcPr>
            <w:tcW w:w="768" w:type="pct"/>
            <w:shd w:val="clear" w:color="auto" w:fill="auto"/>
          </w:tcPr>
          <w:p w14:paraId="5FC67C60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5C9E5EAB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z w:val="22"/>
                <w:szCs w:val="22"/>
                <w:lang w:val="sk-SK"/>
              </w:rPr>
              <w:t xml:space="preserve">níženie telesnej hmotnosti </w:t>
            </w:r>
          </w:p>
        </w:tc>
        <w:tc>
          <w:tcPr>
            <w:tcW w:w="1177" w:type="pct"/>
            <w:shd w:val="clear" w:color="auto" w:fill="auto"/>
          </w:tcPr>
          <w:p w14:paraId="42A2A04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73EAF185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1DA8C83C" w14:textId="77777777" w:rsidTr="00F912E2">
        <w:tc>
          <w:tcPr>
            <w:tcW w:w="1280" w:type="pct"/>
            <w:shd w:val="clear" w:color="auto" w:fill="auto"/>
          </w:tcPr>
          <w:p w14:paraId="1D45CC4B" w14:textId="49600EA2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Úrazy, otravy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komplikácie liečebného postupu</w:t>
            </w:r>
          </w:p>
        </w:tc>
        <w:tc>
          <w:tcPr>
            <w:tcW w:w="768" w:type="pct"/>
            <w:shd w:val="clear" w:color="auto" w:fill="auto"/>
          </w:tcPr>
          <w:p w14:paraId="19BB1DE2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3A762944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74194E" w:rsidRPr="00CA4779">
              <w:rPr>
                <w:sz w:val="22"/>
                <w:szCs w:val="22"/>
                <w:lang w:val="sk-SK"/>
              </w:rPr>
              <w:t>ád</w:t>
            </w:r>
          </w:p>
        </w:tc>
        <w:tc>
          <w:tcPr>
            <w:tcW w:w="1177" w:type="pct"/>
            <w:shd w:val="clear" w:color="auto" w:fill="auto"/>
          </w:tcPr>
          <w:p w14:paraId="6219D81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1483C1A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CA4779" w:rsidRPr="0074194E" w14:paraId="4B1A79AF" w14:textId="77777777" w:rsidTr="00CA4779">
        <w:tc>
          <w:tcPr>
            <w:tcW w:w="5000" w:type="pct"/>
            <w:gridSpan w:val="5"/>
            <w:shd w:val="clear" w:color="auto" w:fill="auto"/>
          </w:tcPr>
          <w:p w14:paraId="6F1671D9" w14:textId="77777777" w:rsidR="00CA4779" w:rsidRPr="00CA4779" w:rsidRDefault="00CA4779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*</w:t>
            </w:r>
            <w:r w:rsidRPr="00711973">
              <w:rPr>
                <w:sz w:val="22"/>
                <w:szCs w:val="22"/>
                <w:lang w:val="sk-SK"/>
              </w:rPr>
              <w:t>Pozri časť „Opis vybraných nežiaducich reakcií“</w:t>
            </w:r>
          </w:p>
        </w:tc>
      </w:tr>
    </w:tbl>
    <w:p w14:paraId="51BAFF1F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0DDA2C38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1EFB3D88" w14:textId="77777777" w:rsidR="00B90ABF" w:rsidRPr="00F912E2" w:rsidRDefault="00B90ABF" w:rsidP="00B90ABF">
      <w:pPr>
        <w:spacing w:before="13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Opis vybraných nežiaducich reakcií</w:t>
      </w:r>
    </w:p>
    <w:p w14:paraId="27745DCE" w14:textId="77777777" w:rsidR="00B90ABF" w:rsidRDefault="00B90ABF" w:rsidP="00B90ABF">
      <w:pPr>
        <w:spacing w:before="13"/>
        <w:rPr>
          <w:sz w:val="22"/>
          <w:szCs w:val="22"/>
          <w:lang w:val="sk-SK"/>
        </w:rPr>
      </w:pPr>
    </w:p>
    <w:p w14:paraId="363F61AE" w14:textId="77777777" w:rsidR="00B90ABF" w:rsidRPr="00F912E2" w:rsidRDefault="00B90ABF" w:rsidP="00B90ABF">
      <w:pPr>
        <w:spacing w:before="13"/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Ortostatická hypotenzia</w:t>
      </w:r>
    </w:p>
    <w:p w14:paraId="389332BE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 xml:space="preserve">V zaslepených placebom kontrolovaných štúdiách bola hlásená </w:t>
      </w:r>
      <w:r>
        <w:rPr>
          <w:sz w:val="22"/>
          <w:szCs w:val="22"/>
          <w:lang w:val="sk-SK"/>
        </w:rPr>
        <w:t>závažná</w:t>
      </w:r>
      <w:r w:rsidRPr="00B90ABF">
        <w:rPr>
          <w:sz w:val="22"/>
          <w:szCs w:val="22"/>
          <w:lang w:val="sk-SK"/>
        </w:rPr>
        <w:t xml:space="preserve"> ortostatická hypotenzia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u jedného </w:t>
      </w:r>
      <w:r>
        <w:rPr>
          <w:sz w:val="22"/>
          <w:szCs w:val="22"/>
          <w:lang w:val="sk-SK"/>
        </w:rPr>
        <w:t>pacienta (0,3 %) v skupine s raz</w:t>
      </w:r>
      <w:r w:rsidRPr="00B90ABF">
        <w:rPr>
          <w:sz w:val="22"/>
          <w:szCs w:val="22"/>
          <w:lang w:val="sk-SK"/>
        </w:rPr>
        <w:t>agilínom (adjuvantné štúdie) a u žiadneho v</w:t>
      </w:r>
      <w:r w:rsidR="00DF287A">
        <w:rPr>
          <w:sz w:val="22"/>
          <w:szCs w:val="22"/>
          <w:lang w:val="sk-SK"/>
        </w:rPr>
        <w:t> </w:t>
      </w:r>
      <w:r w:rsidRPr="00B90ABF">
        <w:rPr>
          <w:sz w:val="22"/>
          <w:szCs w:val="22"/>
          <w:lang w:val="sk-SK"/>
        </w:rPr>
        <w:t>skupine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s </w:t>
      </w:r>
      <w:r w:rsidRPr="00B90ABF">
        <w:rPr>
          <w:sz w:val="22"/>
          <w:szCs w:val="22"/>
          <w:lang w:val="sk-SK"/>
        </w:rPr>
        <w:lastRenderedPageBreak/>
        <w:t>placebom. Údaje z klinických skúšaní ďalej naznačujú, že ortostatická hypotenzia sa vyskytuje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najčastejšie počas </w:t>
      </w:r>
      <w:r>
        <w:rPr>
          <w:sz w:val="22"/>
          <w:szCs w:val="22"/>
          <w:lang w:val="sk-SK"/>
        </w:rPr>
        <w:t>prvých dvoch mesiacov liečby raz</w:t>
      </w:r>
      <w:r w:rsidRPr="00B90ABF">
        <w:rPr>
          <w:sz w:val="22"/>
          <w:szCs w:val="22"/>
          <w:lang w:val="sk-SK"/>
        </w:rPr>
        <w:t>agilínom a postupom času má tendenciu klesať.</w:t>
      </w:r>
    </w:p>
    <w:p w14:paraId="020E7766" w14:textId="77777777" w:rsidR="00B90ABF" w:rsidRDefault="00B90ABF" w:rsidP="00B90ABF">
      <w:pPr>
        <w:spacing w:before="13"/>
        <w:rPr>
          <w:sz w:val="22"/>
          <w:szCs w:val="22"/>
          <w:lang w:val="sk-SK"/>
        </w:rPr>
      </w:pPr>
    </w:p>
    <w:p w14:paraId="00072567" w14:textId="77777777" w:rsidR="00DB7DD5" w:rsidRPr="00F912E2" w:rsidRDefault="00B90ABF" w:rsidP="00B90ABF">
      <w:pPr>
        <w:spacing w:before="13"/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Hypertenzia</w:t>
      </w:r>
    </w:p>
    <w:p w14:paraId="2D328D61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</w:t>
      </w:r>
      <w:r w:rsidRPr="00B90ABF">
        <w:rPr>
          <w:sz w:val="22"/>
          <w:szCs w:val="22"/>
          <w:lang w:val="sk-SK"/>
        </w:rPr>
        <w:t>agilín selektívne inhibuje MAO-B a v indikovanej dávke (1 mg/deň) nie je spojený so zvýšenou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citlivosťou na tyramín. V zaslepených placebom kontrolovaných štúdiách (monoterapia a</w:t>
      </w:r>
      <w:r w:rsidR="00DF287A">
        <w:rPr>
          <w:sz w:val="22"/>
          <w:szCs w:val="22"/>
          <w:lang w:val="sk-SK"/>
        </w:rPr>
        <w:t> </w:t>
      </w:r>
      <w:r w:rsidRPr="00B90ABF">
        <w:rPr>
          <w:sz w:val="22"/>
          <w:szCs w:val="22"/>
          <w:lang w:val="sk-SK"/>
        </w:rPr>
        <w:t>adjuvantná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liečba) nebola hlásená </w:t>
      </w:r>
      <w:r>
        <w:rPr>
          <w:sz w:val="22"/>
          <w:szCs w:val="22"/>
          <w:lang w:val="sk-SK"/>
        </w:rPr>
        <w:t>závažná</w:t>
      </w:r>
      <w:r w:rsidRPr="00B90ABF">
        <w:rPr>
          <w:sz w:val="22"/>
          <w:szCs w:val="22"/>
          <w:lang w:val="sk-SK"/>
        </w:rPr>
        <w:t xml:space="preserve"> hypertenzia u ž</w:t>
      </w:r>
      <w:r>
        <w:rPr>
          <w:sz w:val="22"/>
          <w:szCs w:val="22"/>
          <w:lang w:val="sk-SK"/>
        </w:rPr>
        <w:t>iadneho pacienta v skupine s raz</w:t>
      </w:r>
      <w:r w:rsidRPr="00B90ABF">
        <w:rPr>
          <w:sz w:val="22"/>
          <w:szCs w:val="22"/>
          <w:lang w:val="sk-SK"/>
        </w:rPr>
        <w:t>agilínom.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V postregistračnom období </w:t>
      </w:r>
      <w:r>
        <w:rPr>
          <w:sz w:val="22"/>
          <w:szCs w:val="22"/>
          <w:lang w:val="sk-SK"/>
        </w:rPr>
        <w:t>boli u pacientov užívajúcich raz</w:t>
      </w:r>
      <w:r w:rsidRPr="00B90ABF">
        <w:rPr>
          <w:sz w:val="22"/>
          <w:szCs w:val="22"/>
          <w:lang w:val="sk-SK"/>
        </w:rPr>
        <w:t>agilín hlásené prípady zvýšeného krvného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tlaku vrátane zriedkavých závažných prípadov hypertenznej krízy spojenej s užitím neznámeho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množstva na tyramín bohatých potravín. V postregistračnom období bol hlásený jeden prípad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zvýšeného krvného tlaku u pacienta užívajúceho </w:t>
      </w:r>
      <w:proofErr w:type="spellStart"/>
      <w:r w:rsidRPr="00B90ABF">
        <w:rPr>
          <w:sz w:val="22"/>
          <w:szCs w:val="22"/>
          <w:lang w:val="sk-SK"/>
        </w:rPr>
        <w:t>tetrahydrozolín</w:t>
      </w:r>
      <w:proofErr w:type="spellEnd"/>
      <w:r w:rsidRPr="00B90ABF">
        <w:rPr>
          <w:sz w:val="22"/>
          <w:szCs w:val="22"/>
          <w:lang w:val="sk-SK"/>
        </w:rPr>
        <w:t xml:space="preserve"> </w:t>
      </w:r>
      <w:proofErr w:type="spellStart"/>
      <w:r w:rsidRPr="00B90ABF">
        <w:rPr>
          <w:sz w:val="22"/>
          <w:szCs w:val="22"/>
          <w:lang w:val="sk-SK"/>
        </w:rPr>
        <w:t>hydrochlorid</w:t>
      </w:r>
      <w:proofErr w:type="spellEnd"/>
      <w:r w:rsidRPr="00B90ABF">
        <w:rPr>
          <w:sz w:val="22"/>
          <w:szCs w:val="22"/>
          <w:lang w:val="sk-SK"/>
        </w:rPr>
        <w:t xml:space="preserve"> na </w:t>
      </w:r>
      <w:proofErr w:type="spellStart"/>
      <w:r w:rsidRPr="00B90ABF">
        <w:rPr>
          <w:sz w:val="22"/>
          <w:szCs w:val="22"/>
          <w:lang w:val="sk-SK"/>
        </w:rPr>
        <w:t>vazokonstrikciu</w:t>
      </w:r>
      <w:proofErr w:type="spellEnd"/>
      <w:r w:rsidR="00DF287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očných ciev popri užívaní raz</w:t>
      </w:r>
      <w:r w:rsidRPr="00B90ABF">
        <w:rPr>
          <w:sz w:val="22"/>
          <w:szCs w:val="22"/>
          <w:lang w:val="sk-SK"/>
        </w:rPr>
        <w:t>agilínu.</w:t>
      </w:r>
    </w:p>
    <w:p w14:paraId="07668C1E" w14:textId="77777777" w:rsidR="00B90ABF" w:rsidRDefault="00B90ABF" w:rsidP="0039530D">
      <w:pPr>
        <w:spacing w:before="13"/>
        <w:rPr>
          <w:sz w:val="22"/>
          <w:szCs w:val="22"/>
          <w:lang w:val="sk-SK"/>
        </w:rPr>
      </w:pPr>
    </w:p>
    <w:p w14:paraId="041A0127" w14:textId="77777777" w:rsidR="00B90ABF" w:rsidRPr="0039530D" w:rsidRDefault="00B90ABF" w:rsidP="0039530D">
      <w:pPr>
        <w:spacing w:before="13"/>
        <w:rPr>
          <w:i/>
          <w:sz w:val="22"/>
          <w:lang w:val="sk-SK"/>
        </w:rPr>
      </w:pPr>
      <w:r w:rsidRPr="0039530D">
        <w:rPr>
          <w:i/>
          <w:sz w:val="22"/>
          <w:lang w:val="sk-SK"/>
        </w:rPr>
        <w:t>Poruchy kontroly impulzov</w:t>
      </w:r>
    </w:p>
    <w:p w14:paraId="74AAF15F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 xml:space="preserve">V </w:t>
      </w:r>
      <w:proofErr w:type="spellStart"/>
      <w:r w:rsidRPr="00B90ABF">
        <w:rPr>
          <w:sz w:val="22"/>
          <w:szCs w:val="22"/>
          <w:lang w:val="sk-SK"/>
        </w:rPr>
        <w:t>monoterapeutickej</w:t>
      </w:r>
      <w:proofErr w:type="spellEnd"/>
      <w:r w:rsidRPr="00B90ABF">
        <w:rPr>
          <w:sz w:val="22"/>
          <w:szCs w:val="22"/>
          <w:lang w:val="sk-SK"/>
        </w:rPr>
        <w:t xml:space="preserve"> </w:t>
      </w:r>
      <w:proofErr w:type="spellStart"/>
      <w:r w:rsidRPr="00B90ABF">
        <w:rPr>
          <w:sz w:val="22"/>
          <w:szCs w:val="22"/>
          <w:lang w:val="sk-SK"/>
        </w:rPr>
        <w:t>placebom</w:t>
      </w:r>
      <w:proofErr w:type="spellEnd"/>
      <w:r w:rsidRPr="00B90ABF">
        <w:rPr>
          <w:sz w:val="22"/>
          <w:szCs w:val="22"/>
          <w:lang w:val="sk-SK"/>
        </w:rPr>
        <w:t xml:space="preserve"> kontrolovanej štúdii bol hlásený jeden prípad hypersexuality. Počas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expozície po uvedení lieku na trh boli s neznámou frekvenciou výskytu hlásené nasledujúce prípady: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nutkanie, kompulzívne nakupovanie, dermatilománia, syndróm dopamínovej dysregulácie, porucha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kontroly impulzov, impulzívne správanie, kleptománia, krádež, obsesívne myšlienky, obsesívno</w:t>
      </w:r>
      <w:r w:rsidR="0094756F">
        <w:rPr>
          <w:sz w:val="22"/>
          <w:szCs w:val="22"/>
          <w:lang w:val="sk-SK"/>
        </w:rPr>
        <w:t>-</w:t>
      </w:r>
      <w:r w:rsidRPr="00B90ABF">
        <w:rPr>
          <w:sz w:val="22"/>
          <w:szCs w:val="22"/>
          <w:lang w:val="sk-SK"/>
        </w:rPr>
        <w:t>kompulzívna</w:t>
      </w:r>
      <w:r w:rsidR="0094756F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porucha, stereotypnosť, hráčstvo, patologické hráčstvo, zvýšené libido, </w:t>
      </w:r>
      <w:proofErr w:type="spellStart"/>
      <w:r w:rsidRPr="00B90ABF">
        <w:rPr>
          <w:sz w:val="22"/>
          <w:szCs w:val="22"/>
          <w:lang w:val="sk-SK"/>
        </w:rPr>
        <w:t>hypersexualita</w:t>
      </w:r>
      <w:proofErr w:type="spellEnd"/>
      <w:r w:rsidRPr="00B90ABF">
        <w:rPr>
          <w:sz w:val="22"/>
          <w:szCs w:val="22"/>
          <w:lang w:val="sk-SK"/>
        </w:rPr>
        <w:t>,</w:t>
      </w:r>
      <w:r w:rsidR="0094756F">
        <w:rPr>
          <w:sz w:val="22"/>
          <w:szCs w:val="22"/>
          <w:lang w:val="sk-SK"/>
        </w:rPr>
        <w:t xml:space="preserve"> </w:t>
      </w:r>
      <w:proofErr w:type="spellStart"/>
      <w:r w:rsidR="00DF287A">
        <w:rPr>
          <w:sz w:val="22"/>
          <w:szCs w:val="22"/>
          <w:lang w:val="sk-SK"/>
        </w:rPr>
        <w:t>p</w:t>
      </w:r>
      <w:r w:rsidRPr="00B90ABF">
        <w:rPr>
          <w:sz w:val="22"/>
          <w:szCs w:val="22"/>
          <w:lang w:val="sk-SK"/>
        </w:rPr>
        <w:t>sychosexuálna</w:t>
      </w:r>
      <w:proofErr w:type="spellEnd"/>
      <w:r w:rsidRPr="00B90ABF">
        <w:rPr>
          <w:sz w:val="22"/>
          <w:szCs w:val="22"/>
          <w:lang w:val="sk-SK"/>
        </w:rPr>
        <w:t xml:space="preserve"> porucha, sexuálne nevhodné správanie. Polovica hlásených prípadov ICD bola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hodnotená ako závažné. Len jednotlivé prípady hlásených prípadov sa v čase ich hlásenia nezotavili.</w:t>
      </w:r>
    </w:p>
    <w:p w14:paraId="5CFAB48C" w14:textId="77777777" w:rsidR="00827959" w:rsidRDefault="00827959" w:rsidP="00B90ABF">
      <w:pPr>
        <w:spacing w:before="13"/>
        <w:rPr>
          <w:sz w:val="22"/>
          <w:szCs w:val="22"/>
          <w:lang w:val="sk-SK"/>
        </w:rPr>
      </w:pPr>
    </w:p>
    <w:p w14:paraId="18ED37CD" w14:textId="77777777" w:rsidR="00B90ABF" w:rsidRPr="00F912E2" w:rsidRDefault="00B90ABF" w:rsidP="00B90ABF">
      <w:pPr>
        <w:spacing w:before="13"/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Nadmerná ospanlivosť počas dňa (EDS) a epizódy náhleho upadnutia do spánku (SOS)</w:t>
      </w:r>
    </w:p>
    <w:p w14:paraId="5F827E40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>U pacientov liečených dopamínovými agonistami a/alebo pri inej dopamínergickej liečbe sa môže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vyskytnúť nadmerná ospanlivosť počas dňa (hypersomnia, letargia, sedácia, záchvaty spánku,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somnolencia, náhle upadnutie do spánku). Nadmerná ospanlivosť počas dňa podobného charakteru</w:t>
      </w:r>
      <w:r w:rsidR="00DF287A">
        <w:rPr>
          <w:sz w:val="22"/>
          <w:szCs w:val="22"/>
          <w:lang w:val="sk-SK"/>
        </w:rPr>
        <w:t xml:space="preserve"> </w:t>
      </w:r>
      <w:r w:rsidR="00827959">
        <w:rPr>
          <w:sz w:val="22"/>
          <w:szCs w:val="22"/>
          <w:lang w:val="sk-SK"/>
        </w:rPr>
        <w:t>bola hlásená po uvedení raz</w:t>
      </w:r>
      <w:r w:rsidRPr="00B90ABF">
        <w:rPr>
          <w:sz w:val="22"/>
          <w:szCs w:val="22"/>
          <w:lang w:val="sk-SK"/>
        </w:rPr>
        <w:t>agilínu na trh.</w:t>
      </w:r>
    </w:p>
    <w:p w14:paraId="2C3241BB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>Hlásené boli</w:t>
      </w:r>
      <w:r w:rsidR="00827959">
        <w:rPr>
          <w:sz w:val="22"/>
          <w:szCs w:val="22"/>
          <w:lang w:val="sk-SK"/>
        </w:rPr>
        <w:t xml:space="preserve"> prípady pacientov liečených raz</w:t>
      </w:r>
      <w:r w:rsidRPr="00B90ABF">
        <w:rPr>
          <w:sz w:val="22"/>
          <w:szCs w:val="22"/>
          <w:lang w:val="sk-SK"/>
        </w:rPr>
        <w:t>agilínom a inými dopaminergnými liekmi, ktorí zaspali</w:t>
      </w:r>
      <w:r w:rsidR="00DF287A">
        <w:rPr>
          <w:sz w:val="22"/>
          <w:szCs w:val="22"/>
          <w:lang w:val="sk-SK"/>
        </w:rPr>
        <w:t xml:space="preserve"> </w:t>
      </w:r>
      <w:r w:rsidR="00827959">
        <w:rPr>
          <w:sz w:val="22"/>
          <w:szCs w:val="22"/>
          <w:lang w:val="sk-SK"/>
        </w:rPr>
        <w:t>počas každodenných činností. A</w:t>
      </w:r>
      <w:r w:rsidRPr="00B90ABF">
        <w:rPr>
          <w:sz w:val="22"/>
          <w:szCs w:val="22"/>
          <w:lang w:val="sk-SK"/>
        </w:rPr>
        <w:t>j keď mnohí z týchto pacientov hlásili somnolenciu počas liečby</w:t>
      </w:r>
      <w:r w:rsidR="00DF287A">
        <w:rPr>
          <w:sz w:val="22"/>
          <w:szCs w:val="22"/>
          <w:lang w:val="sk-SK"/>
        </w:rPr>
        <w:t xml:space="preserve"> </w:t>
      </w:r>
      <w:r w:rsidR="00827959">
        <w:rPr>
          <w:sz w:val="22"/>
          <w:szCs w:val="22"/>
          <w:lang w:val="sk-SK"/>
        </w:rPr>
        <w:t>raz</w:t>
      </w:r>
      <w:r w:rsidRPr="00B90ABF">
        <w:rPr>
          <w:sz w:val="22"/>
          <w:szCs w:val="22"/>
          <w:lang w:val="sk-SK"/>
        </w:rPr>
        <w:t>agilínom spolu s inými dopaminergnými liekmi, niektorí nezaznamenali žiadne varovné signály,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ako je nadmerná ospalosť, a boli presvedčení, že tesne pred touto príhodou boli duchaprítomní.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Niektoré z týchto príhod boli hlásené viac ako 1 rok po začatí liečby.</w:t>
      </w:r>
    </w:p>
    <w:p w14:paraId="1F106CAA" w14:textId="77777777" w:rsidR="00827959" w:rsidRDefault="00827959" w:rsidP="00B90ABF">
      <w:pPr>
        <w:spacing w:before="13"/>
        <w:rPr>
          <w:sz w:val="22"/>
          <w:szCs w:val="22"/>
          <w:lang w:val="sk-SK"/>
        </w:rPr>
      </w:pPr>
    </w:p>
    <w:p w14:paraId="54258568" w14:textId="77777777" w:rsidR="00B90ABF" w:rsidRPr="0039530D" w:rsidRDefault="00B90ABF" w:rsidP="00B90ABF">
      <w:pPr>
        <w:spacing w:before="13"/>
        <w:rPr>
          <w:i/>
          <w:sz w:val="22"/>
          <w:lang w:val="sk-SK"/>
        </w:rPr>
      </w:pPr>
      <w:r w:rsidRPr="00F912E2">
        <w:rPr>
          <w:i/>
          <w:sz w:val="22"/>
          <w:szCs w:val="22"/>
          <w:lang w:val="sk-SK"/>
        </w:rPr>
        <w:t>Halucinácie</w:t>
      </w:r>
    </w:p>
    <w:p w14:paraId="3E7BC3D8" w14:textId="77777777" w:rsidR="00DB7DD5" w:rsidRPr="00C00B9D" w:rsidRDefault="00DB7DD5" w:rsidP="007D5E13">
      <w:pPr>
        <w:spacing w:before="31"/>
        <w:ind w:right="170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Parkinsonova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choroba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s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rev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dzaná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halucinácia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äteno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ťou.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="00A57637" w:rsidRPr="00A57637">
        <w:rPr>
          <w:sz w:val="22"/>
          <w:szCs w:val="22"/>
          <w:lang w:val="sk-SK"/>
        </w:rPr>
        <w:t>Po uvedení razagilínu na trh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tieto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prízn</w:t>
      </w:r>
      <w:r w:rsidRPr="00C00B9D">
        <w:rPr>
          <w:spacing w:val="-1"/>
          <w:sz w:val="22"/>
          <w:szCs w:val="22"/>
          <w:lang w:val="sk-SK"/>
        </w:rPr>
        <w:t>ak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zorova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nov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</w:t>
      </w:r>
      <w:r w:rsidRPr="00C00B9D">
        <w:rPr>
          <w:spacing w:val="-1"/>
          <w:sz w:val="22"/>
          <w:szCs w:val="22"/>
          <w:lang w:val="sk-SK"/>
        </w:rPr>
        <w:t>ob</w:t>
      </w:r>
      <w:r w:rsidRPr="00C00B9D">
        <w:rPr>
          <w:sz w:val="22"/>
          <w:szCs w:val="22"/>
          <w:lang w:val="sk-SK"/>
        </w:rPr>
        <w:t>ou,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orí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 xml:space="preserve">čení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</w:p>
    <w:p w14:paraId="01F2AF6E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5223A4D1" w14:textId="30F58768" w:rsidR="0041527C" w:rsidRPr="0039530D" w:rsidRDefault="0041527C" w:rsidP="007D5E13">
      <w:pPr>
        <w:spacing w:before="12"/>
        <w:rPr>
          <w:i/>
          <w:sz w:val="22"/>
          <w:szCs w:val="22"/>
          <w:u w:val="single"/>
          <w:lang w:val="sk-SK"/>
        </w:rPr>
      </w:pPr>
      <w:proofErr w:type="spellStart"/>
      <w:r w:rsidRPr="0039530D">
        <w:rPr>
          <w:i/>
          <w:sz w:val="22"/>
          <w:szCs w:val="22"/>
          <w:u w:val="single"/>
          <w:lang w:val="sk-SK"/>
        </w:rPr>
        <w:t>Serotonínový</w:t>
      </w:r>
      <w:proofErr w:type="spellEnd"/>
      <w:r w:rsidRPr="0039530D">
        <w:rPr>
          <w:i/>
          <w:sz w:val="22"/>
          <w:szCs w:val="22"/>
          <w:u w:val="single"/>
          <w:lang w:val="sk-SK"/>
        </w:rPr>
        <w:t xml:space="preserve"> syndróm</w:t>
      </w:r>
    </w:p>
    <w:p w14:paraId="4581656B" w14:textId="5DB290E6" w:rsidR="00DB7DD5" w:rsidRPr="00C00B9D" w:rsidRDefault="00DB7DD5" w:rsidP="0039530D">
      <w:pPr>
        <w:ind w:right="77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klinických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skúšaniach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volené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="0041527C">
        <w:rPr>
          <w:sz w:val="22"/>
          <w:szCs w:val="22"/>
          <w:lang w:val="sk-SK"/>
        </w:rPr>
        <w:t>bež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používanie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fluoxet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nu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="00B14524" w:rsidRPr="00C00B9D">
        <w:rPr>
          <w:lang w:val="sk-SK"/>
        </w:rPr>
        <w:t xml:space="preserve"> </w:t>
      </w:r>
      <w:r w:rsidR="00B14524" w:rsidRPr="00C00B9D">
        <w:rPr>
          <w:sz w:val="22"/>
          <w:szCs w:val="22"/>
          <w:lang w:val="sk-SK"/>
        </w:rPr>
        <w:t>fluvoxamínu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w w:val="99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avšak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povolené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súčasné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použitie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4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C00B9D">
        <w:rPr>
          <w:sz w:val="22"/>
          <w:szCs w:val="22"/>
          <w:lang w:val="sk-SK"/>
        </w:rPr>
        <w:t>nasledujúcimi</w:t>
      </w:r>
      <w:r w:rsidR="00C00B9D"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antidepresívami</w:t>
      </w:r>
      <w:r w:rsidR="0041527C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uvedených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dávkach: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itrip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lín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≤ </w:t>
      </w:r>
      <w:r w:rsidRPr="00C00B9D">
        <w:rPr>
          <w:spacing w:val="-1"/>
          <w:sz w:val="22"/>
          <w:szCs w:val="22"/>
          <w:lang w:val="sk-SK"/>
        </w:rPr>
        <w:t>5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2"/>
          <w:sz w:val="22"/>
          <w:szCs w:val="22"/>
          <w:lang w:val="sk-SK"/>
        </w:rPr>
        <w:t xml:space="preserve"> 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trazodón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≤ 1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citalopram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≤ </w:t>
      </w:r>
      <w:r w:rsidRPr="00C00B9D">
        <w:rPr>
          <w:spacing w:val="1"/>
          <w:sz w:val="22"/>
          <w:szCs w:val="22"/>
          <w:lang w:val="sk-SK"/>
        </w:rPr>
        <w:t xml:space="preserve">20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D36BA6" w:rsidRPr="00C00B9D">
        <w:rPr>
          <w:sz w:val="22"/>
          <w:szCs w:val="22"/>
          <w:lang w:val="sk-SK"/>
        </w:rPr>
        <w:t>sertralí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≤ 100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 </w:t>
      </w:r>
      <w:r w:rsidRPr="00C00B9D">
        <w:rPr>
          <w:spacing w:val="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aroxet</w:t>
      </w:r>
      <w:r w:rsidR="00D36BA6" w:rsidRPr="00C00B9D">
        <w:rPr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≤ 30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</w:t>
      </w:r>
      <w:r w:rsidR="00827959">
        <w:rPr>
          <w:sz w:val="22"/>
          <w:szCs w:val="22"/>
          <w:lang w:val="sk-SK"/>
        </w:rPr>
        <w:t xml:space="preserve"> (pozri časť 4.5)</w:t>
      </w:r>
      <w:r w:rsidRPr="00C00B9D">
        <w:rPr>
          <w:sz w:val="22"/>
          <w:szCs w:val="22"/>
          <w:lang w:val="sk-SK"/>
        </w:rPr>
        <w:t>.</w:t>
      </w:r>
      <w:r w:rsidR="00D36BA6" w:rsidRPr="00C00B9D">
        <w:rPr>
          <w:sz w:val="22"/>
          <w:szCs w:val="22"/>
          <w:lang w:val="sk-SK"/>
        </w:rPr>
        <w:t xml:space="preserve"> </w:t>
      </w:r>
    </w:p>
    <w:p w14:paraId="101C8F71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32B7A629" w14:textId="092BE252" w:rsidR="00DB7DD5" w:rsidRPr="00C00B9D" w:rsidRDefault="00DB7DD5" w:rsidP="0039530D">
      <w:pPr>
        <w:ind w:right="10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postregistračn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období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zaznamenané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prípady potenciálne život ohrozujúceho</w:t>
      </w:r>
      <w:r w:rsidR="00DF287A">
        <w:rPr>
          <w:sz w:val="22"/>
          <w:szCs w:val="22"/>
          <w:lang w:val="sk-SK"/>
        </w:rPr>
        <w:t xml:space="preserve"> </w:t>
      </w:r>
      <w:proofErr w:type="spellStart"/>
      <w:r w:rsidR="00DF287A" w:rsidRPr="00DF287A">
        <w:rPr>
          <w:sz w:val="22"/>
          <w:szCs w:val="22"/>
          <w:lang w:val="sk-SK"/>
        </w:rPr>
        <w:t>serotonínového</w:t>
      </w:r>
      <w:proofErr w:type="spellEnd"/>
      <w:r w:rsidR="00DF287A" w:rsidRPr="00DF287A">
        <w:rPr>
          <w:sz w:val="22"/>
          <w:szCs w:val="22"/>
          <w:lang w:val="sk-SK"/>
        </w:rPr>
        <w:t xml:space="preserve"> syndrómu s pridruženou agitáciou, zmätenosťou, rigiditou, horúčkou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a</w:t>
      </w:r>
      <w:r w:rsidR="00DF287A">
        <w:rPr>
          <w:sz w:val="22"/>
          <w:szCs w:val="22"/>
          <w:lang w:val="sk-SK"/>
        </w:rPr>
        <w:t> </w:t>
      </w:r>
      <w:r w:rsidR="00DF287A" w:rsidRPr="00DF287A">
        <w:rPr>
          <w:sz w:val="22"/>
          <w:szCs w:val="22"/>
          <w:lang w:val="sk-SK"/>
        </w:rPr>
        <w:t>kŕčovými</w:t>
      </w:r>
      <w:r w:rsidR="00DF287A">
        <w:rPr>
          <w:sz w:val="22"/>
          <w:szCs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zášklbmi svalov (myoklonom)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u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pacientov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li</w:t>
      </w:r>
      <w:r w:rsidR="00DF287A" w:rsidRPr="0039530D">
        <w:rPr>
          <w:sz w:val="22"/>
          <w:lang w:val="sk-SK"/>
        </w:rPr>
        <w:t>e</w:t>
      </w:r>
      <w:r w:rsidR="00DF287A" w:rsidRPr="00DF287A">
        <w:rPr>
          <w:sz w:val="22"/>
          <w:szCs w:val="22"/>
          <w:lang w:val="sk-SK"/>
        </w:rPr>
        <w:t xml:space="preserve">čených </w:t>
      </w:r>
      <w:proofErr w:type="spellStart"/>
      <w:r w:rsidR="00DF287A" w:rsidRPr="00DF287A">
        <w:rPr>
          <w:sz w:val="22"/>
          <w:szCs w:val="22"/>
          <w:lang w:val="sk-SK"/>
        </w:rPr>
        <w:t>antidepresívami</w:t>
      </w:r>
      <w:proofErr w:type="spellEnd"/>
      <w:r w:rsidR="00DF287A" w:rsidRPr="00DF287A">
        <w:rPr>
          <w:sz w:val="22"/>
          <w:szCs w:val="22"/>
          <w:lang w:val="sk-SK"/>
        </w:rPr>
        <w:t xml:space="preserve">, </w:t>
      </w:r>
      <w:proofErr w:type="spellStart"/>
      <w:r w:rsidR="00DF287A" w:rsidRPr="00DF287A">
        <w:rPr>
          <w:sz w:val="22"/>
          <w:szCs w:val="22"/>
          <w:lang w:val="sk-SK"/>
        </w:rPr>
        <w:t>meperidínom</w:t>
      </w:r>
      <w:proofErr w:type="spellEnd"/>
      <w:r w:rsidR="00DF287A" w:rsidRPr="00DF287A">
        <w:rPr>
          <w:sz w:val="22"/>
          <w:szCs w:val="22"/>
          <w:lang w:val="sk-SK"/>
        </w:rPr>
        <w:t>, tramadolom,</w:t>
      </w:r>
      <w:r w:rsidR="00DF287A">
        <w:rPr>
          <w:sz w:val="22"/>
          <w:szCs w:val="22"/>
          <w:lang w:val="sk-SK"/>
        </w:rPr>
        <w:t xml:space="preserve"> </w:t>
      </w:r>
      <w:proofErr w:type="spellStart"/>
      <w:r w:rsidR="00DF287A" w:rsidRPr="00DF287A">
        <w:rPr>
          <w:sz w:val="22"/>
          <w:szCs w:val="22"/>
          <w:lang w:val="sk-SK"/>
        </w:rPr>
        <w:t>metadónom</w:t>
      </w:r>
      <w:proofErr w:type="spellEnd"/>
      <w:r w:rsidR="00DF287A" w:rsidRPr="00DF287A">
        <w:rPr>
          <w:sz w:val="22"/>
          <w:szCs w:val="22"/>
          <w:lang w:val="sk-SK"/>
        </w:rPr>
        <w:t xml:space="preserve"> alebo </w:t>
      </w:r>
      <w:proofErr w:type="spellStart"/>
      <w:r w:rsidR="00DF287A" w:rsidRPr="00DF287A">
        <w:rPr>
          <w:sz w:val="22"/>
          <w:szCs w:val="22"/>
          <w:lang w:val="sk-SK"/>
        </w:rPr>
        <w:t>propoxyfénom</w:t>
      </w:r>
      <w:proofErr w:type="spellEnd"/>
      <w:r w:rsidR="00DF287A" w:rsidRPr="00DF287A">
        <w:rPr>
          <w:sz w:val="22"/>
          <w:szCs w:val="22"/>
          <w:lang w:val="sk-SK"/>
        </w:rPr>
        <w:t xml:space="preserve"> súčasne s </w:t>
      </w:r>
      <w:proofErr w:type="spellStart"/>
      <w:r w:rsidR="00DF287A" w:rsidRPr="00DF287A">
        <w:rPr>
          <w:sz w:val="22"/>
          <w:szCs w:val="22"/>
          <w:lang w:val="sk-SK"/>
        </w:rPr>
        <w:t>ra</w:t>
      </w:r>
      <w:r w:rsidR="00DF287A">
        <w:rPr>
          <w:sz w:val="22"/>
          <w:szCs w:val="22"/>
          <w:lang w:val="sk-SK"/>
        </w:rPr>
        <w:t>z</w:t>
      </w:r>
      <w:r w:rsidR="00DF287A" w:rsidRPr="00DF287A">
        <w:rPr>
          <w:sz w:val="22"/>
          <w:szCs w:val="22"/>
          <w:lang w:val="sk-SK"/>
        </w:rPr>
        <w:t>agilínom</w:t>
      </w:r>
      <w:proofErr w:type="spellEnd"/>
      <w:r w:rsidRPr="00C00B9D">
        <w:rPr>
          <w:sz w:val="22"/>
          <w:szCs w:val="22"/>
          <w:lang w:val="sk-SK"/>
        </w:rPr>
        <w:t>.</w:t>
      </w:r>
    </w:p>
    <w:p w14:paraId="4A6E5101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526729A" w14:textId="77777777" w:rsidR="00DF287A" w:rsidRPr="00F912E2" w:rsidRDefault="00DF287A" w:rsidP="00DF287A">
      <w:pPr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Malígny melanóm</w:t>
      </w:r>
    </w:p>
    <w:p w14:paraId="2F072C41" w14:textId="77777777" w:rsidR="00DF287A" w:rsidRPr="00DF287A" w:rsidRDefault="00DF287A" w:rsidP="00DF287A">
      <w:pPr>
        <w:rPr>
          <w:sz w:val="22"/>
          <w:szCs w:val="22"/>
          <w:lang w:val="sk-SK"/>
        </w:rPr>
      </w:pPr>
      <w:r w:rsidRPr="00DF287A">
        <w:rPr>
          <w:sz w:val="22"/>
          <w:szCs w:val="22"/>
          <w:lang w:val="sk-SK"/>
        </w:rPr>
        <w:t>Frekvencia výskytu kožného melanómu v placebom kontrolovaných klinických štúdiách bola 2/380</w:t>
      </w:r>
    </w:p>
    <w:p w14:paraId="413976D4" w14:textId="77777777" w:rsidR="00DF287A" w:rsidRPr="00DF287A" w:rsidRDefault="00DF287A" w:rsidP="00DF287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(0,5 %) v skupine s 1 mg raz</w:t>
      </w:r>
      <w:r w:rsidRPr="00DF287A">
        <w:rPr>
          <w:sz w:val="22"/>
          <w:szCs w:val="22"/>
          <w:lang w:val="sk-SK"/>
        </w:rPr>
        <w:t>agilínu ako adjuvantná liečba k liečbe levodopou v porovnaní</w:t>
      </w:r>
    </w:p>
    <w:p w14:paraId="54908C37" w14:textId="77777777" w:rsidR="00DF287A" w:rsidRPr="00DF287A" w:rsidRDefault="00DF287A" w:rsidP="00DF287A">
      <w:pPr>
        <w:rPr>
          <w:sz w:val="22"/>
          <w:szCs w:val="22"/>
          <w:lang w:val="sk-SK"/>
        </w:rPr>
      </w:pPr>
      <w:r w:rsidRPr="00DF287A">
        <w:rPr>
          <w:sz w:val="22"/>
          <w:szCs w:val="22"/>
          <w:lang w:val="sk-SK"/>
        </w:rPr>
        <w:t>s frekvenciou 1/388 (0,3 %) v skupine s placebom. Ďalšie prípady malígneho melanómu boli hlásené</w:t>
      </w:r>
    </w:p>
    <w:p w14:paraId="485FF4B8" w14:textId="77777777" w:rsidR="00DF287A" w:rsidRPr="00DF287A" w:rsidRDefault="00DF287A" w:rsidP="00DF287A">
      <w:pPr>
        <w:rPr>
          <w:sz w:val="22"/>
          <w:szCs w:val="22"/>
          <w:lang w:val="sk-SK"/>
        </w:rPr>
      </w:pPr>
      <w:r w:rsidRPr="00DF287A">
        <w:rPr>
          <w:sz w:val="22"/>
          <w:szCs w:val="22"/>
          <w:lang w:val="sk-SK"/>
        </w:rPr>
        <w:t>počas obdobia po uvedení lieku na trh. Tieto prípady boli vo všetkých správach považované za</w:t>
      </w:r>
    </w:p>
    <w:p w14:paraId="44C6094C" w14:textId="250CF7E1" w:rsidR="00DB7DD5" w:rsidRDefault="00DF287A" w:rsidP="00B30BEF">
      <w:pPr>
        <w:rPr>
          <w:sz w:val="22"/>
          <w:szCs w:val="22"/>
          <w:lang w:val="sk-SK"/>
        </w:rPr>
      </w:pPr>
      <w:r w:rsidRPr="00DF287A">
        <w:rPr>
          <w:sz w:val="22"/>
          <w:szCs w:val="22"/>
          <w:lang w:val="sk-SK"/>
        </w:rPr>
        <w:t>závažné.</w:t>
      </w:r>
    </w:p>
    <w:p w14:paraId="7C5F799A" w14:textId="77777777" w:rsidR="00C41F78" w:rsidRDefault="00C41F78" w:rsidP="00B30BEF">
      <w:pPr>
        <w:rPr>
          <w:sz w:val="22"/>
          <w:szCs w:val="22"/>
          <w:lang w:val="sk-SK"/>
        </w:rPr>
      </w:pPr>
    </w:p>
    <w:p w14:paraId="75C916B5" w14:textId="77777777" w:rsidR="00C41F78" w:rsidRPr="00B61FC8" w:rsidRDefault="00C41F78" w:rsidP="00C41F78">
      <w:pPr>
        <w:rPr>
          <w:sz w:val="22"/>
          <w:szCs w:val="22"/>
          <w:u w:val="single"/>
          <w:lang w:val="sk-SK"/>
        </w:rPr>
      </w:pPr>
      <w:r w:rsidRPr="00B61FC8">
        <w:rPr>
          <w:sz w:val="22"/>
          <w:szCs w:val="22"/>
          <w:u w:val="single"/>
          <w:lang w:val="sk-SK"/>
        </w:rPr>
        <w:t>Hlásenie podozrení na nežiaduce reakcie</w:t>
      </w:r>
    </w:p>
    <w:p w14:paraId="3E791112" w14:textId="260BCE58" w:rsidR="00C41F78" w:rsidRPr="001C153D" w:rsidRDefault="00C41F78" w:rsidP="00C41F78">
      <w:pPr>
        <w:rPr>
          <w:sz w:val="22"/>
          <w:szCs w:val="22"/>
          <w:lang w:val="sk-SK"/>
        </w:rPr>
      </w:pPr>
      <w:r w:rsidRPr="00B61FC8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702AF">
        <w:rPr>
          <w:sz w:val="22"/>
          <w:szCs w:val="22"/>
          <w:lang w:val="sk-SK"/>
        </w:rPr>
        <w:t>na</w:t>
      </w:r>
      <w:r w:rsidR="007702AF" w:rsidRPr="00B61FC8">
        <w:rPr>
          <w:sz w:val="22"/>
          <w:szCs w:val="22"/>
          <w:lang w:val="sk-SK"/>
        </w:rPr>
        <w:t xml:space="preserve"> </w:t>
      </w:r>
      <w:r w:rsidRPr="00B61FC8">
        <w:rPr>
          <w:sz w:val="22"/>
          <w:szCs w:val="22"/>
          <w:highlight w:val="lightGray"/>
          <w:lang w:val="sk-SK"/>
        </w:rPr>
        <w:t xml:space="preserve">národné </w:t>
      </w:r>
      <w:r w:rsidR="007702AF">
        <w:rPr>
          <w:sz w:val="22"/>
          <w:szCs w:val="22"/>
          <w:highlight w:val="lightGray"/>
          <w:lang w:val="sk-SK"/>
        </w:rPr>
        <w:t>centrum</w:t>
      </w:r>
      <w:r w:rsidR="007702AF" w:rsidRPr="00B61FC8">
        <w:rPr>
          <w:sz w:val="22"/>
          <w:szCs w:val="22"/>
          <w:highlight w:val="lightGray"/>
          <w:lang w:val="sk-SK"/>
        </w:rPr>
        <w:t xml:space="preserve"> </w:t>
      </w:r>
      <w:r w:rsidRPr="00B61FC8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B61FC8">
          <w:rPr>
            <w:rStyle w:val="Hypertextovprepojenie"/>
            <w:rFonts w:eastAsiaTheme="majorEastAsia"/>
            <w:sz w:val="22"/>
            <w:szCs w:val="22"/>
            <w:highlight w:val="lightGray"/>
            <w:lang w:val="sk-SK"/>
          </w:rPr>
          <w:t>Prílohe V</w:t>
        </w:r>
      </w:hyperlink>
      <w:r w:rsidR="00851544" w:rsidRPr="00B61FC8">
        <w:rPr>
          <w:rStyle w:val="Hypertextovprepojenie"/>
          <w:rFonts w:eastAsiaTheme="majorEastAsia"/>
          <w:sz w:val="22"/>
          <w:szCs w:val="22"/>
          <w:lang w:val="sk-SK"/>
        </w:rPr>
        <w:t>.</w:t>
      </w:r>
    </w:p>
    <w:p w14:paraId="4590A7FF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5989ADEA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4.9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Predávkov</w:t>
      </w:r>
      <w:r w:rsidRPr="00C00B9D">
        <w:rPr>
          <w:b/>
          <w:spacing w:val="-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nie</w:t>
      </w:r>
    </w:p>
    <w:p w14:paraId="11E1C067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1C9EF375" w14:textId="258D21C5" w:rsidR="007702AF" w:rsidRPr="00F912E2" w:rsidRDefault="007702AF" w:rsidP="007D5E13">
      <w:pPr>
        <w:ind w:right="14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Symptómy</w:t>
      </w:r>
    </w:p>
    <w:p w14:paraId="18EE8049" w14:textId="77777777" w:rsidR="007702AF" w:rsidRDefault="007702AF" w:rsidP="007D5E13">
      <w:pPr>
        <w:ind w:right="140"/>
        <w:rPr>
          <w:sz w:val="22"/>
          <w:szCs w:val="22"/>
          <w:lang w:val="sk-SK"/>
        </w:rPr>
      </w:pPr>
    </w:p>
    <w:p w14:paraId="10BC2D84" w14:textId="3F45DD0F" w:rsidR="00DB7DD5" w:rsidRPr="00C00B9D" w:rsidRDefault="007702AF" w:rsidP="007D5E13">
      <w:pPr>
        <w:ind w:right="140"/>
        <w:rPr>
          <w:sz w:val="22"/>
          <w:szCs w:val="22"/>
          <w:lang w:val="sk-SK"/>
        </w:rPr>
      </w:pPr>
      <w:r>
        <w:rPr>
          <w:spacing w:val="-12"/>
          <w:sz w:val="22"/>
          <w:szCs w:val="22"/>
          <w:lang w:val="sk-SK"/>
        </w:rPr>
        <w:t xml:space="preserve">Symptómy </w:t>
      </w:r>
      <w:r>
        <w:rPr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lásené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 predávkovania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B572E2">
        <w:rPr>
          <w:spacing w:val="-13"/>
          <w:sz w:val="22"/>
          <w:szCs w:val="22"/>
          <w:lang w:val="sk-SK"/>
        </w:rPr>
        <w:t>razagilín</w:t>
      </w:r>
      <w:r w:rsidR="005866C9" w:rsidRPr="00C00B9D">
        <w:rPr>
          <w:spacing w:val="-13"/>
          <w:sz w:val="22"/>
          <w:szCs w:val="22"/>
          <w:lang w:val="sk-SK"/>
        </w:rPr>
        <w:t xml:space="preserve">om </w:t>
      </w:r>
      <w:r w:rsidR="00DB7DD5" w:rsidRPr="00C00B9D">
        <w:rPr>
          <w:sz w:val="22"/>
          <w:szCs w:val="22"/>
          <w:lang w:val="sk-SK"/>
        </w:rPr>
        <w:t>v rozsahu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dávok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od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3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100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 za</w:t>
      </w:r>
      <w:r w:rsidR="00DB7DD5" w:rsidRPr="00C00B9D">
        <w:rPr>
          <w:spacing w:val="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ŕ</w:t>
      </w:r>
      <w:r w:rsidR="00DB7DD5" w:rsidRPr="00C00B9D">
        <w:rPr>
          <w:spacing w:val="1"/>
          <w:sz w:val="22"/>
          <w:szCs w:val="22"/>
          <w:lang w:val="sk-SK"/>
        </w:rPr>
        <w:t>ň</w:t>
      </w:r>
      <w:r w:rsidR="00DB7DD5" w:rsidRPr="00C00B9D">
        <w:rPr>
          <w:sz w:val="22"/>
          <w:szCs w:val="22"/>
          <w:lang w:val="sk-SK"/>
        </w:rPr>
        <w:t>ajú</w:t>
      </w:r>
      <w:r w:rsidR="00DB7DD5" w:rsidRPr="0039530D">
        <w:rPr>
          <w:spacing w:val="-7"/>
          <w:sz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ypo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ániu,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ypertenznú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krízu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5C604F" w:rsidRPr="00C00B9D">
        <w:rPr>
          <w:sz w:val="22"/>
          <w:szCs w:val="22"/>
          <w:lang w:val="sk-SK"/>
        </w:rPr>
        <w:t>a sé</w:t>
      </w:r>
      <w:r w:rsidR="00DB7DD5" w:rsidRPr="00C00B9D">
        <w:rPr>
          <w:sz w:val="22"/>
          <w:szCs w:val="22"/>
          <w:lang w:val="sk-SK"/>
        </w:rPr>
        <w:t>rotoní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ový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yndró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</w:p>
    <w:p w14:paraId="1E2ACEE3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6B4F9B33" w14:textId="00A8F8B5" w:rsidR="00DB7DD5" w:rsidRPr="00C00B9D" w:rsidRDefault="00DB7DD5" w:rsidP="00B30BEF">
      <w:pPr>
        <w:tabs>
          <w:tab w:val="left" w:pos="9072"/>
        </w:tabs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Predávkovan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spojené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nou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ciou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MAO-B.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podaná zdravým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dobrovoľní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jednorazová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vka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20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ň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10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pacing w:val="1"/>
          <w:sz w:val="22"/>
          <w:szCs w:val="22"/>
          <w:lang w:val="sk-SK"/>
        </w:rPr>
        <w:t>dň</w:t>
      </w:r>
      <w:r w:rsidRPr="00C00B9D">
        <w:rPr>
          <w:spacing w:val="-1"/>
          <w:sz w:val="22"/>
          <w:szCs w:val="22"/>
          <w:lang w:val="sk-SK"/>
        </w:rPr>
        <w:t>ov</w:t>
      </w:r>
      <w:r w:rsidRPr="00C00B9D">
        <w:rPr>
          <w:sz w:val="22"/>
          <w:szCs w:val="22"/>
          <w:lang w:val="sk-SK"/>
        </w:rPr>
        <w:t>ej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zdra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m dobr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vo</w:t>
      </w:r>
      <w:r w:rsidRPr="00C00B9D">
        <w:rPr>
          <w:sz w:val="22"/>
          <w:szCs w:val="22"/>
          <w:lang w:val="sk-SK"/>
        </w:rPr>
        <w:t>ľní</w:t>
      </w:r>
      <w:r w:rsidRPr="00C00B9D">
        <w:rPr>
          <w:spacing w:val="-1"/>
          <w:sz w:val="22"/>
          <w:szCs w:val="22"/>
          <w:lang w:val="sk-SK"/>
        </w:rPr>
        <w:t>ko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10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7702AF">
        <w:rPr>
          <w:spacing w:val="2"/>
          <w:sz w:val="22"/>
          <w:szCs w:val="22"/>
          <w:lang w:val="sk-SK"/>
        </w:rPr>
        <w:t>reakcie</w:t>
      </w:r>
      <w:r w:rsidR="007702AF"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 xml:space="preserve"> 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erne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C41F78" w:rsidRPr="00C00B9D">
        <w:rPr>
          <w:sz w:val="22"/>
          <w:szCs w:val="22"/>
          <w:lang w:val="sk-SK"/>
        </w:rPr>
        <w:t>a</w:t>
      </w:r>
      <w:r w:rsidR="00C41F78">
        <w:rPr>
          <w:sz w:val="22"/>
          <w:szCs w:val="22"/>
          <w:lang w:val="sk-SK"/>
        </w:rPr>
        <w:t>ž</w:t>
      </w:r>
      <w:r w:rsidR="00C41F78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14524" w:rsidRPr="00C00B9D">
        <w:rPr>
          <w:spacing w:val="-6"/>
          <w:sz w:val="22"/>
          <w:szCs w:val="22"/>
          <w:lang w:val="sk-SK"/>
        </w:rPr>
        <w:t>závažné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neboli dôsledkom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liečby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šovaním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chronicky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3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čených levodopou,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orým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10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kardiovaskulárne nežiaduce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(vrátane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pertenzie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posturálnej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ypotenzie),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vyústilo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prerušenia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terapie. Tieto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267867">
        <w:rPr>
          <w:sz w:val="22"/>
          <w:szCs w:val="22"/>
          <w:lang w:val="sk-SK"/>
        </w:rPr>
        <w:t>príznak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</w:t>
      </w:r>
      <w:r w:rsidRPr="00C00B9D">
        <w:rPr>
          <w:spacing w:val="-1"/>
          <w:sz w:val="22"/>
          <w:szCs w:val="22"/>
          <w:lang w:val="sk-SK"/>
        </w:rPr>
        <w:t>ob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príznakom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pozorova</w:t>
      </w:r>
      <w:r w:rsidRPr="00C00B9D">
        <w:rPr>
          <w:spacing w:val="-1"/>
          <w:sz w:val="22"/>
          <w:szCs w:val="22"/>
          <w:lang w:val="sk-SK"/>
        </w:rPr>
        <w:t>ný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nesele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tívn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nhibítoroch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MAO.</w:t>
      </w:r>
    </w:p>
    <w:p w14:paraId="6801F154" w14:textId="77777777" w:rsidR="00DB7DD5" w:rsidRDefault="00DB7DD5" w:rsidP="007D5E13">
      <w:pPr>
        <w:spacing w:before="13"/>
        <w:rPr>
          <w:sz w:val="22"/>
          <w:szCs w:val="22"/>
          <w:lang w:val="sk-SK"/>
        </w:rPr>
      </w:pPr>
    </w:p>
    <w:p w14:paraId="2D9422D2" w14:textId="77777777" w:rsidR="007702AF" w:rsidRDefault="007702AF" w:rsidP="007D5E13">
      <w:pPr>
        <w:spacing w:before="1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Liečba</w:t>
      </w:r>
    </w:p>
    <w:p w14:paraId="27089D12" w14:textId="77777777" w:rsidR="007702AF" w:rsidRPr="007702AF" w:rsidRDefault="007702AF" w:rsidP="007D5E13">
      <w:pPr>
        <w:spacing w:before="13"/>
        <w:rPr>
          <w:sz w:val="22"/>
          <w:szCs w:val="22"/>
          <w:lang w:val="sk-SK"/>
        </w:rPr>
      </w:pPr>
    </w:p>
    <w:p w14:paraId="107E79A8" w14:textId="77777777" w:rsidR="00DB7DD5" w:rsidRPr="00C00B9D" w:rsidRDefault="00DB7DD5" w:rsidP="007D5E13">
      <w:pPr>
        <w:ind w:right="456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Neexistuje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špecifické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antidotu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prípade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edávkovania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majú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ienti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B14524" w:rsidRPr="00C00B9D">
        <w:rPr>
          <w:spacing w:val="-5"/>
          <w:sz w:val="22"/>
          <w:szCs w:val="22"/>
          <w:lang w:val="sk-SK"/>
        </w:rPr>
        <w:t xml:space="preserve">monitorovaní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stanovená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tomatická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pod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or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522F9A">
        <w:rPr>
          <w:sz w:val="22"/>
          <w:szCs w:val="22"/>
          <w:lang w:val="sk-SK"/>
        </w:rPr>
        <w:t>liečba</w:t>
      </w:r>
      <w:r w:rsidRPr="00C00B9D">
        <w:rPr>
          <w:sz w:val="22"/>
          <w:szCs w:val="22"/>
          <w:lang w:val="sk-SK"/>
        </w:rPr>
        <w:t>.</w:t>
      </w:r>
    </w:p>
    <w:p w14:paraId="5F0DEBC2" w14:textId="77777777" w:rsidR="00DB7DD5" w:rsidRPr="00C00B9D" w:rsidRDefault="00DB7DD5" w:rsidP="007D5E13">
      <w:pPr>
        <w:spacing w:before="6"/>
        <w:rPr>
          <w:sz w:val="22"/>
          <w:szCs w:val="22"/>
          <w:lang w:val="sk-SK"/>
        </w:rPr>
      </w:pPr>
    </w:p>
    <w:p w14:paraId="341A677D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74010378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FARM</w:t>
      </w:r>
      <w:r w:rsidRPr="00C00B9D">
        <w:rPr>
          <w:b/>
          <w:spacing w:val="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KOLOGI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KÉ</w:t>
      </w:r>
      <w:r w:rsidRPr="00C00B9D">
        <w:rPr>
          <w:b/>
          <w:spacing w:val="-2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VLAS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NO</w:t>
      </w:r>
      <w:r w:rsidRPr="00C00B9D">
        <w:rPr>
          <w:b/>
          <w:spacing w:val="1"/>
          <w:sz w:val="22"/>
          <w:szCs w:val="22"/>
          <w:lang w:val="sk-SK"/>
        </w:rPr>
        <w:t>S</w:t>
      </w:r>
      <w:r w:rsidRPr="00C00B9D">
        <w:rPr>
          <w:b/>
          <w:sz w:val="22"/>
          <w:szCs w:val="22"/>
          <w:lang w:val="sk-SK"/>
        </w:rPr>
        <w:t>TI</w:t>
      </w:r>
    </w:p>
    <w:p w14:paraId="65EF035C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1D60C880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5.1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Farmakodyna</w:t>
      </w:r>
      <w:r w:rsidRPr="00C00B9D">
        <w:rPr>
          <w:b/>
          <w:spacing w:val="-1"/>
          <w:sz w:val="22"/>
          <w:szCs w:val="22"/>
          <w:lang w:val="sk-SK"/>
        </w:rPr>
        <w:t>m</w:t>
      </w:r>
      <w:r w:rsidRPr="00C00B9D">
        <w:rPr>
          <w:b/>
          <w:sz w:val="22"/>
          <w:szCs w:val="22"/>
          <w:lang w:val="sk-SK"/>
        </w:rPr>
        <w:t>ické</w:t>
      </w:r>
      <w:r w:rsidRPr="00C00B9D">
        <w:rPr>
          <w:b/>
          <w:spacing w:val="-1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vlastnosti</w:t>
      </w:r>
    </w:p>
    <w:p w14:paraId="24F89571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7305F695" w14:textId="3D85FEE7" w:rsidR="0041527C" w:rsidRDefault="00DB7DD5" w:rsidP="007D5E13">
      <w:pPr>
        <w:ind w:right="137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Far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akotera</w:t>
      </w:r>
      <w:r w:rsidRPr="00C00B9D">
        <w:rPr>
          <w:spacing w:val="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eutická</w:t>
      </w:r>
      <w:r w:rsidRPr="00C00B9D">
        <w:rPr>
          <w:spacing w:val="-1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skup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na: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Antipark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nson</w:t>
      </w:r>
      <w:r w:rsidRPr="00C00B9D">
        <w:rPr>
          <w:spacing w:val="-2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ká,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="009700D9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onoaminooxidá</w:t>
      </w:r>
      <w:r w:rsidRPr="00C00B9D">
        <w:rPr>
          <w:spacing w:val="-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1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typu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14524" w:rsidRPr="00C00B9D">
        <w:rPr>
          <w:sz w:val="22"/>
          <w:szCs w:val="22"/>
          <w:lang w:val="sk-SK"/>
        </w:rPr>
        <w:t>B,</w:t>
      </w:r>
      <w:r w:rsidRPr="00C00B9D">
        <w:rPr>
          <w:sz w:val="22"/>
          <w:szCs w:val="22"/>
          <w:lang w:val="sk-SK"/>
        </w:rPr>
        <w:t xml:space="preserve"> </w:t>
      </w:r>
    </w:p>
    <w:p w14:paraId="6F89D9B4" w14:textId="46D1AB10" w:rsidR="00DB7DD5" w:rsidRPr="00C00B9D" w:rsidRDefault="00DB7DD5" w:rsidP="007D5E13">
      <w:pPr>
        <w:ind w:right="137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ATC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kód: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4BD02</w:t>
      </w:r>
    </w:p>
    <w:p w14:paraId="1671BD70" w14:textId="77777777" w:rsidR="00B14524" w:rsidRPr="00C00B9D" w:rsidRDefault="00B14524" w:rsidP="007D5E13">
      <w:pPr>
        <w:spacing w:before="10"/>
        <w:rPr>
          <w:i/>
          <w:spacing w:val="-1"/>
          <w:sz w:val="22"/>
          <w:szCs w:val="22"/>
          <w:lang w:val="sk-SK"/>
        </w:rPr>
      </w:pPr>
    </w:p>
    <w:p w14:paraId="247D2CA8" w14:textId="5890CA32" w:rsidR="00DB7DD5" w:rsidRPr="00C00B9D" w:rsidRDefault="00DB7DD5" w:rsidP="007D5E13">
      <w:pPr>
        <w:spacing w:before="10"/>
        <w:rPr>
          <w:sz w:val="22"/>
          <w:szCs w:val="22"/>
          <w:lang w:val="sk-SK"/>
        </w:rPr>
      </w:pPr>
      <w:r w:rsidRPr="00C00B9D">
        <w:rPr>
          <w:i/>
          <w:spacing w:val="-1"/>
          <w:sz w:val="22"/>
          <w:szCs w:val="22"/>
          <w:lang w:val="sk-SK"/>
        </w:rPr>
        <w:t>M</w:t>
      </w:r>
      <w:r w:rsidRPr="00C00B9D">
        <w:rPr>
          <w:i/>
          <w:sz w:val="22"/>
          <w:szCs w:val="22"/>
          <w:lang w:val="sk-SK"/>
        </w:rPr>
        <w:t>echanizmus</w:t>
      </w:r>
      <w:r w:rsidRPr="00C00B9D">
        <w:rPr>
          <w:i/>
          <w:spacing w:val="-12"/>
          <w:sz w:val="22"/>
          <w:szCs w:val="22"/>
          <w:lang w:val="sk-SK"/>
        </w:rPr>
        <w:t xml:space="preserve"> </w:t>
      </w:r>
      <w:r w:rsidRPr="00C00B9D">
        <w:rPr>
          <w:i/>
          <w:spacing w:val="1"/>
          <w:sz w:val="22"/>
          <w:szCs w:val="22"/>
          <w:lang w:val="sk-SK"/>
        </w:rPr>
        <w:t>ú</w:t>
      </w:r>
      <w:r w:rsidRPr="00C00B9D">
        <w:rPr>
          <w:i/>
          <w:sz w:val="22"/>
          <w:szCs w:val="22"/>
          <w:lang w:val="sk-SK"/>
        </w:rPr>
        <w:t>činku</w:t>
      </w:r>
    </w:p>
    <w:p w14:paraId="712700FF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Dokázalo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sa, že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je </w:t>
      </w:r>
      <w:r w:rsidRPr="00C00B9D">
        <w:rPr>
          <w:spacing w:val="-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ireve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zibilný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selektívny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nhib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tor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MAO-B,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spôsob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ť zvýšenie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extracelulárn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hladín</w:t>
      </w:r>
      <w:r w:rsidRPr="00C00B9D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dopamínu</w:t>
      </w:r>
      <w:proofErr w:type="spellEnd"/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stria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e</w:t>
      </w:r>
      <w:proofErr w:type="spellEnd"/>
      <w:r w:rsidRPr="00C00B9D">
        <w:rPr>
          <w:sz w:val="22"/>
          <w:szCs w:val="22"/>
          <w:lang w:val="sk-SK"/>
        </w:rPr>
        <w:t>.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hladina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dopa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následné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zvýšenie </w:t>
      </w:r>
      <w:proofErr w:type="spellStart"/>
      <w:r w:rsidRPr="00C00B9D">
        <w:rPr>
          <w:sz w:val="22"/>
          <w:szCs w:val="22"/>
          <w:lang w:val="sk-SK"/>
        </w:rPr>
        <w:t>dopa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inergnej</w:t>
      </w:r>
      <w:proofErr w:type="spellEnd"/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aktivi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vdepo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obne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rostredkov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va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priaznivé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účinky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ukázalo 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odeloch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dopa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inergných</w:t>
      </w:r>
      <w:proofErr w:type="spellEnd"/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torických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sfu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kcií.</w:t>
      </w:r>
    </w:p>
    <w:p w14:paraId="005E19EC" w14:textId="77777777" w:rsidR="00DB7DD5" w:rsidRPr="00C00B9D" w:rsidRDefault="00DB7DD5" w:rsidP="007D5E13">
      <w:pPr>
        <w:spacing w:before="7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1-a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inoind</w:t>
      </w:r>
      <w:r w:rsidR="00EB280F" w:rsidRPr="00C00B9D">
        <w:rPr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aktívny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avný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etabolit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nie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="00C00B9D" w:rsidRPr="00C00B9D">
        <w:rPr>
          <w:sz w:val="22"/>
          <w:szCs w:val="22"/>
          <w:lang w:val="sk-SK"/>
        </w:rPr>
        <w:t>inh</w:t>
      </w:r>
      <w:r w:rsidR="00C00B9D" w:rsidRPr="00C00B9D">
        <w:rPr>
          <w:spacing w:val="-1"/>
          <w:sz w:val="22"/>
          <w:szCs w:val="22"/>
          <w:lang w:val="sk-SK"/>
        </w:rPr>
        <w:t>i</w:t>
      </w:r>
      <w:r w:rsidR="00C00B9D" w:rsidRPr="00C00B9D">
        <w:rPr>
          <w:sz w:val="22"/>
          <w:szCs w:val="22"/>
          <w:lang w:val="sk-SK"/>
        </w:rPr>
        <w:t>bítorom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MAO-B.</w:t>
      </w:r>
    </w:p>
    <w:p w14:paraId="351519C6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058A8CC3" w14:textId="1B0A2EA4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Klinick</w:t>
      </w:r>
      <w:r w:rsidR="009700D9">
        <w:rPr>
          <w:i/>
          <w:sz w:val="22"/>
          <w:szCs w:val="22"/>
          <w:lang w:val="sk-SK"/>
        </w:rPr>
        <w:t>á</w:t>
      </w:r>
      <w:r w:rsidRPr="00C00B9D">
        <w:rPr>
          <w:i/>
          <w:spacing w:val="-7"/>
          <w:sz w:val="22"/>
          <w:szCs w:val="22"/>
          <w:lang w:val="sk-SK"/>
        </w:rPr>
        <w:t xml:space="preserve"> </w:t>
      </w:r>
      <w:r w:rsidR="009700D9">
        <w:rPr>
          <w:i/>
          <w:sz w:val="22"/>
          <w:szCs w:val="22"/>
          <w:lang w:val="sk-SK"/>
        </w:rPr>
        <w:t>účinnosť a bezpečnosť</w:t>
      </w:r>
    </w:p>
    <w:p w14:paraId="2F46CFCF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Úč</w:t>
      </w:r>
      <w:r w:rsidRPr="00C00B9D">
        <w:rPr>
          <w:spacing w:val="1"/>
          <w:sz w:val="22"/>
          <w:szCs w:val="22"/>
          <w:lang w:val="sk-SK"/>
        </w:rPr>
        <w:t>inno</w:t>
      </w:r>
      <w:r w:rsidRPr="00C00B9D">
        <w:rPr>
          <w:sz w:val="22"/>
          <w:szCs w:val="22"/>
          <w:lang w:val="sk-SK"/>
        </w:rPr>
        <w:t>sť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stanovená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štúdiách: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onoterapeutická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čba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 adjuvantná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522F9A">
        <w:rPr>
          <w:sz w:val="22"/>
          <w:szCs w:val="22"/>
          <w:lang w:val="sk-SK"/>
        </w:rPr>
        <w:t>liečba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levodope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štúdiá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III.</w:t>
      </w:r>
    </w:p>
    <w:p w14:paraId="4A9F102A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533BFE89" w14:textId="4063EF56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pacing w:val="-1"/>
          <w:sz w:val="22"/>
          <w:szCs w:val="22"/>
          <w:lang w:val="sk-SK"/>
        </w:rPr>
        <w:t>M</w:t>
      </w:r>
      <w:r w:rsidRPr="00C00B9D">
        <w:rPr>
          <w:i/>
          <w:sz w:val="22"/>
          <w:szCs w:val="22"/>
          <w:lang w:val="sk-SK"/>
        </w:rPr>
        <w:t>onoterapia</w:t>
      </w:r>
    </w:p>
    <w:p w14:paraId="3FA0C176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rando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zovanej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404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acebo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(138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</w:p>
    <w:p w14:paraId="152A90BB" w14:textId="77777777" w:rsidR="00DB7DD5" w:rsidRPr="00C00B9D" w:rsidRDefault="00DB7DD5" w:rsidP="00B30BEF">
      <w:pPr>
        <w:spacing w:before="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(134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(132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čení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26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týžd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ov,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ez aktívneho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arátora.</w:t>
      </w:r>
    </w:p>
    <w:p w14:paraId="1CFF06A4" w14:textId="77777777" w:rsidR="00DB7DD5" w:rsidRPr="00C00B9D" w:rsidRDefault="00DB7DD5" w:rsidP="007D5E13">
      <w:pPr>
        <w:ind w:right="15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tejto štúdii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hlavným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kritériom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činnosti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ena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oproti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vých</w:t>
      </w:r>
      <w:r w:rsidRPr="00C00B9D">
        <w:rPr>
          <w:spacing w:val="-1"/>
          <w:sz w:val="22"/>
          <w:szCs w:val="22"/>
          <w:lang w:val="sk-SK"/>
        </w:rPr>
        <w:t>od</w:t>
      </w:r>
      <w:r w:rsidRPr="00C00B9D">
        <w:rPr>
          <w:sz w:val="22"/>
          <w:szCs w:val="22"/>
          <w:lang w:val="sk-SK"/>
        </w:rPr>
        <w:t>iskovým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notám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cel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ovom skóre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Unifikovanej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hodnotiacej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škály</w:t>
      </w:r>
      <w:r w:rsidRPr="00C00B9D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vej</w:t>
      </w:r>
      <w:proofErr w:type="spellEnd"/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choroby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proofErr w:type="spellStart"/>
      <w:r w:rsidRPr="00C00B9D">
        <w:rPr>
          <w:sz w:val="22"/>
          <w:szCs w:val="22"/>
          <w:lang w:val="sk-SK"/>
        </w:rPr>
        <w:t>Unifi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d</w:t>
      </w:r>
      <w:proofErr w:type="spellEnd"/>
      <w:r w:rsidRPr="00C00B9D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1"/>
          <w:sz w:val="22"/>
          <w:szCs w:val="22"/>
          <w:lang w:val="sk-SK"/>
        </w:rPr>
        <w:t>’</w:t>
      </w:r>
      <w:r w:rsidRPr="00C00B9D">
        <w:rPr>
          <w:sz w:val="22"/>
          <w:szCs w:val="22"/>
          <w:lang w:val="sk-SK"/>
        </w:rPr>
        <w:t>s</w:t>
      </w:r>
      <w:proofErr w:type="spellEnd"/>
      <w:r w:rsidRPr="00C00B9D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Dise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se</w:t>
      </w:r>
      <w:proofErr w:type="spellEnd"/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Rat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 xml:space="preserve">ng </w:t>
      </w:r>
      <w:proofErr w:type="spellStart"/>
      <w:r w:rsidRPr="00C00B9D">
        <w:rPr>
          <w:sz w:val="22"/>
          <w:szCs w:val="22"/>
          <w:lang w:val="sk-SK"/>
        </w:rPr>
        <w:t>Scale</w:t>
      </w:r>
      <w:proofErr w:type="spellEnd"/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UP</w:t>
      </w:r>
      <w:r w:rsidRPr="00C00B9D">
        <w:rPr>
          <w:spacing w:val="1"/>
          <w:sz w:val="22"/>
          <w:szCs w:val="22"/>
          <w:lang w:val="sk-SK"/>
        </w:rPr>
        <w:t>DR</w:t>
      </w:r>
      <w:r w:rsidRPr="00C00B9D">
        <w:rPr>
          <w:sz w:val="22"/>
          <w:szCs w:val="22"/>
          <w:lang w:val="sk-SK"/>
        </w:rPr>
        <w:t>S</w:t>
      </w:r>
      <w:proofErr w:type="spellEnd"/>
      <w:r w:rsidRPr="00C00B9D">
        <w:rPr>
          <w:sz w:val="22"/>
          <w:szCs w:val="22"/>
          <w:lang w:val="sk-SK"/>
        </w:rPr>
        <w:t>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časti </w:t>
      </w:r>
      <w:proofErr w:type="spellStart"/>
      <w:r w:rsidRPr="00C00B9D">
        <w:rPr>
          <w:sz w:val="22"/>
          <w:szCs w:val="22"/>
          <w:lang w:val="sk-SK"/>
        </w:rPr>
        <w:t>I-III</w:t>
      </w:r>
      <w:proofErr w:type="spellEnd"/>
      <w:r w:rsidRPr="00C00B9D">
        <w:rPr>
          <w:sz w:val="22"/>
          <w:szCs w:val="22"/>
          <w:lang w:val="sk-SK"/>
        </w:rPr>
        <w:t>).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Rozdiel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</w:t>
      </w:r>
      <w:r w:rsidRPr="00C00B9D">
        <w:rPr>
          <w:spacing w:val="2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zi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ernou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enou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2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zi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čiatkom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terapie,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t.j.</w:t>
      </w:r>
    </w:p>
    <w:p w14:paraId="7EAE7799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26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týžd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(metódou</w:t>
      </w:r>
      <w:r w:rsidRPr="00C00B9D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LOCF</w:t>
      </w:r>
      <w:proofErr w:type="spellEnd"/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Last</w:t>
      </w:r>
      <w:proofErr w:type="spellEnd"/>
      <w:r w:rsidRPr="00C00B9D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Observation</w:t>
      </w:r>
      <w:proofErr w:type="spellEnd"/>
      <w:r w:rsidRPr="00C00B9D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Carried</w:t>
      </w:r>
      <w:proofErr w:type="spellEnd"/>
      <w:r w:rsidRPr="00C00B9D">
        <w:rPr>
          <w:spacing w:val="-8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Forward</w:t>
      </w:r>
      <w:proofErr w:type="spellEnd"/>
      <w:r w:rsidRPr="00C00B9D">
        <w:rPr>
          <w:sz w:val="22"/>
          <w:szCs w:val="22"/>
          <w:lang w:val="sk-SK"/>
        </w:rPr>
        <w:t>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štatisticky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(UDPRS,</w:t>
      </w:r>
    </w:p>
    <w:p w14:paraId="062F275D" w14:textId="77777777" w:rsidR="00DD69C9" w:rsidRDefault="00DB7DD5" w:rsidP="00EE5CF2">
      <w:pPr>
        <w:spacing w:before="1"/>
        <w:ind w:right="19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lastRenderedPageBreak/>
        <w:t>časti I-III: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mg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-4</w:t>
      </w:r>
      <w:r w:rsidRPr="00C00B9D">
        <w:rPr>
          <w:sz w:val="22"/>
          <w:szCs w:val="22"/>
          <w:lang w:val="sk-SK"/>
        </w:rPr>
        <w:t>,2;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-5,7;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-2,7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p</w:t>
      </w:r>
      <w:r w:rsidR="00EB280F" w:rsidRPr="00C00B9D">
        <w:rPr>
          <w:spacing w:val="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0,0001;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pre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mg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-3</w:t>
      </w:r>
      <w:r w:rsidRPr="00C00B9D">
        <w:rPr>
          <w:sz w:val="22"/>
          <w:szCs w:val="22"/>
          <w:lang w:val="sk-SK"/>
        </w:rPr>
        <w:t>,6;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-5,0;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-2,1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p</w:t>
      </w:r>
      <w:r w:rsidR="00EB280F" w:rsidRPr="00C00B9D">
        <w:rPr>
          <w:spacing w:val="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0,0001;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UDPRS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Motor,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II: pre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EB280F" w:rsidRPr="00C00B9D">
        <w:rPr>
          <w:spacing w:val="-10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2,7;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-3,87;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-1,55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0,0001;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="00EB280F" w:rsidRPr="00C00B9D">
        <w:rPr>
          <w:lang w:val="sk-SK"/>
        </w:rPr>
        <w:t xml:space="preserve"> </w:t>
      </w:r>
      <w:r w:rsidR="00EB280F" w:rsidRPr="00C00B9D">
        <w:rPr>
          <w:sz w:val="22"/>
          <w:szCs w:val="22"/>
          <w:lang w:val="sk-SK"/>
        </w:rPr>
        <w:t>mg</w:t>
      </w:r>
      <w:r w:rsidR="00EB280F" w:rsidRPr="00C00B9D">
        <w:rPr>
          <w:lang w:val="sk-SK"/>
        </w:rPr>
        <w:t xml:space="preserve"> </w:t>
      </w:r>
      <w:r w:rsidR="00EB280F"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vnaní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EB280F" w:rsidRPr="00C00B9D">
        <w:rPr>
          <w:spacing w:val="-10"/>
          <w:sz w:val="22"/>
          <w:szCs w:val="22"/>
          <w:lang w:val="sk-SK"/>
        </w:rPr>
        <w:t>-</w:t>
      </w:r>
      <w:r w:rsidRPr="00C00B9D">
        <w:rPr>
          <w:spacing w:val="2"/>
          <w:sz w:val="22"/>
          <w:szCs w:val="22"/>
          <w:lang w:val="sk-SK"/>
        </w:rPr>
        <w:t>1</w:t>
      </w:r>
      <w:r w:rsidRPr="00C00B9D">
        <w:rPr>
          <w:sz w:val="22"/>
          <w:szCs w:val="22"/>
          <w:lang w:val="sk-SK"/>
        </w:rPr>
        <w:t>,68;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9</w:t>
      </w:r>
      <w:r w:rsidRPr="00C00B9D">
        <w:rPr>
          <w:sz w:val="22"/>
          <w:szCs w:val="22"/>
          <w:lang w:val="sk-SK"/>
        </w:rPr>
        <w:t>5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-2,85;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-0,51</w:t>
      </w:r>
      <w:r w:rsidRPr="00C00B9D">
        <w:rPr>
          <w:spacing w:val="-1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=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50).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činok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ej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keď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 xml:space="preserve">jeho </w:t>
      </w:r>
      <w:r w:rsidRPr="00C00B9D">
        <w:rPr>
          <w:sz w:val="22"/>
          <w:szCs w:val="22"/>
          <w:lang w:val="sk-SK"/>
        </w:rPr>
        <w:t>rozsah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erny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tejto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populácii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iernym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ochoren</w:t>
      </w:r>
      <w:r w:rsidRPr="00C00B9D">
        <w:rPr>
          <w:spacing w:val="1"/>
          <w:sz w:val="22"/>
          <w:szCs w:val="22"/>
          <w:lang w:val="sk-SK"/>
        </w:rPr>
        <w:t>í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hodnotení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škálou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PD-QUALIF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činok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kvalitu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života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signifikantný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prínosný.</w:t>
      </w:r>
    </w:p>
    <w:p w14:paraId="5A05DB26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2DB51BC5" w14:textId="54E17C13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Adjuvantná</w:t>
      </w:r>
      <w:r w:rsidRPr="00C00B9D">
        <w:rPr>
          <w:i/>
          <w:spacing w:val="-9"/>
          <w:sz w:val="22"/>
          <w:szCs w:val="22"/>
          <w:lang w:val="sk-SK"/>
        </w:rPr>
        <w:t xml:space="preserve"> </w:t>
      </w:r>
      <w:r w:rsidR="00522F9A">
        <w:rPr>
          <w:i/>
          <w:sz w:val="22"/>
          <w:szCs w:val="22"/>
          <w:lang w:val="sk-SK"/>
        </w:rPr>
        <w:t>liečba</w:t>
      </w:r>
    </w:p>
    <w:p w14:paraId="17F71BAD" w14:textId="77777777" w:rsidR="00DB7DD5" w:rsidRPr="00C00B9D" w:rsidRDefault="00DB7DD5" w:rsidP="007D5E13">
      <w:pPr>
        <w:spacing w:before="1"/>
        <w:ind w:right="6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rando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zovanej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(229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 denne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(231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hibítor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atechol-O-met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transferázy</w:t>
      </w:r>
      <w:r w:rsidRPr="00C00B9D">
        <w:rPr>
          <w:spacing w:val="-2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(COMT),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entakapón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spolu 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stanoven</w:t>
      </w:r>
      <w:r w:rsidRPr="00C00B9D">
        <w:rPr>
          <w:spacing w:val="-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mi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levodo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(LD)/inhibí</w:t>
      </w:r>
      <w:r w:rsidRPr="00C00B9D">
        <w:rPr>
          <w:spacing w:val="-1"/>
          <w:sz w:val="22"/>
          <w:szCs w:val="22"/>
          <w:lang w:val="sk-SK"/>
        </w:rPr>
        <w:t>to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ekarbo</w:t>
      </w:r>
      <w:r w:rsidRPr="00C00B9D">
        <w:rPr>
          <w:spacing w:val="-1"/>
          <w:sz w:val="22"/>
          <w:szCs w:val="22"/>
          <w:lang w:val="sk-SK"/>
        </w:rPr>
        <w:t>x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lá</w:t>
      </w:r>
      <w:r w:rsidRPr="00C00B9D">
        <w:rPr>
          <w:spacing w:val="-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(227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čení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</w:p>
    <w:p w14:paraId="7DED7DC8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18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týžd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ov.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rando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zovanej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(159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</w:p>
    <w:p w14:paraId="1AFF5BDE" w14:textId="77777777" w:rsidR="00DB7DD5" w:rsidRPr="00C00B9D" w:rsidRDefault="00B572E2" w:rsidP="007D5E13">
      <w:pPr>
        <w:ind w:right="23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denne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(164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pacientov)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denne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(149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pacientov)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boli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liečení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počas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26 týž</w:t>
      </w:r>
      <w:r w:rsidR="00DB7DD5" w:rsidRPr="00C00B9D">
        <w:rPr>
          <w:spacing w:val="1"/>
          <w:sz w:val="22"/>
          <w:szCs w:val="22"/>
          <w:lang w:val="sk-SK"/>
        </w:rPr>
        <w:t>dňo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.</w:t>
      </w:r>
    </w:p>
    <w:p w14:paraId="51741104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oboch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iách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hlavným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kritériom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účinnosti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zmena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priemerného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č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odín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stráven</w:t>
      </w:r>
      <w:r w:rsidRPr="00C00B9D">
        <w:rPr>
          <w:spacing w:val="-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</w:p>
    <w:p w14:paraId="6CBD9739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„OFF“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stave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priebehu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edzi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ačiatkom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uko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čením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terapie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(stanovená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 domácich</w:t>
      </w:r>
    </w:p>
    <w:p w14:paraId="405F5E91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pacing w:val="-1"/>
          <w:sz w:val="22"/>
          <w:szCs w:val="22"/>
          <w:lang w:val="sk-SK"/>
        </w:rPr>
        <w:t>„</w:t>
      </w:r>
      <w:r w:rsidRPr="00C00B9D">
        <w:rPr>
          <w:sz w:val="22"/>
          <w:szCs w:val="22"/>
          <w:lang w:val="sk-SK"/>
        </w:rPr>
        <w:t>24-hodino</w:t>
      </w:r>
      <w:r w:rsidRPr="00C00B9D">
        <w:rPr>
          <w:spacing w:val="-1"/>
          <w:sz w:val="22"/>
          <w:szCs w:val="22"/>
          <w:lang w:val="sk-SK"/>
        </w:rPr>
        <w:t>vý</w:t>
      </w:r>
      <w:r w:rsidRPr="00C00B9D">
        <w:rPr>
          <w:sz w:val="22"/>
          <w:szCs w:val="22"/>
          <w:lang w:val="sk-SK"/>
        </w:rPr>
        <w:t>ch“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denníkov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vedených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ni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pred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každ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návštevou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ekára).</w:t>
      </w:r>
    </w:p>
    <w:p w14:paraId="25BBBA11" w14:textId="77777777" w:rsidR="001D5742" w:rsidRPr="00C00B9D" w:rsidRDefault="001D5742" w:rsidP="007D5E13">
      <w:pPr>
        <w:rPr>
          <w:sz w:val="22"/>
          <w:szCs w:val="22"/>
          <w:lang w:val="sk-SK"/>
        </w:rPr>
      </w:pPr>
    </w:p>
    <w:p w14:paraId="2DDDEC67" w14:textId="77777777" w:rsidR="00DB7DD5" w:rsidRPr="00C00B9D" w:rsidRDefault="00DB7DD5" w:rsidP="007D5E13">
      <w:pPr>
        <w:ind w:right="172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II,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ie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erný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rozdiel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počte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dín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času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„</w:t>
      </w:r>
      <w:r w:rsidRPr="00C00B9D">
        <w:rPr>
          <w:sz w:val="22"/>
          <w:szCs w:val="22"/>
          <w:lang w:val="sk-SK"/>
        </w:rPr>
        <w:t>OFF“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vn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,78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CI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-1,18;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-0,39</w:t>
      </w:r>
      <w:r w:rsidRPr="00C00B9D">
        <w:rPr>
          <w:spacing w:val="-1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=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01.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elkový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priemerný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okles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času</w:t>
      </w:r>
      <w:r w:rsidRPr="00C00B9D">
        <w:rPr>
          <w:spacing w:val="-1"/>
          <w:sz w:val="22"/>
          <w:szCs w:val="22"/>
          <w:lang w:val="sk-SK"/>
        </w:rPr>
        <w:t xml:space="preserve"> „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FF“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bný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skup</w:t>
      </w:r>
      <w:r w:rsidRPr="00C00B9D">
        <w:rPr>
          <w:spacing w:val="-1"/>
          <w:sz w:val="22"/>
          <w:szCs w:val="22"/>
          <w:lang w:val="sk-SK"/>
        </w:rPr>
        <w:t>in</w:t>
      </w:r>
      <w:r w:rsidRPr="00C00B9D">
        <w:rPr>
          <w:sz w:val="22"/>
          <w:szCs w:val="22"/>
          <w:lang w:val="sk-SK"/>
        </w:rPr>
        <w:t>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ktorej 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odávaný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entakapón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0,80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h,</w:t>
      </w:r>
      <w:r w:rsidRPr="00C00B9D">
        <w:rPr>
          <w:spacing w:val="-1"/>
          <w:sz w:val="22"/>
          <w:szCs w:val="22"/>
          <w:lang w:val="sk-SK"/>
        </w:rPr>
        <w:t xml:space="preserve"> 9</w:t>
      </w:r>
      <w:r w:rsidRPr="00C00B9D">
        <w:rPr>
          <w:sz w:val="22"/>
          <w:szCs w:val="22"/>
          <w:lang w:val="sk-SK"/>
        </w:rPr>
        <w:t>5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CI</w:t>
      </w:r>
      <w:r w:rsidRPr="00C00B9D">
        <w:rPr>
          <w:spacing w:val="-1"/>
          <w:sz w:val="22"/>
          <w:szCs w:val="22"/>
          <w:lang w:val="sk-SK"/>
        </w:rPr>
        <w:t xml:space="preserve"> [</w:t>
      </w:r>
      <w:r w:rsidRPr="00C00B9D">
        <w:rPr>
          <w:sz w:val="22"/>
          <w:szCs w:val="22"/>
          <w:lang w:val="sk-SK"/>
        </w:rPr>
        <w:t>-1,20;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</w:t>
      </w:r>
      <w:r w:rsidRPr="00C00B9D">
        <w:rPr>
          <w:spacing w:val="-1"/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>41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skup</w:t>
      </w:r>
      <w:r w:rsidRPr="00C00B9D">
        <w:rPr>
          <w:spacing w:val="-1"/>
          <w:sz w:val="22"/>
          <w:szCs w:val="22"/>
          <w:lang w:val="sk-SK"/>
        </w:rPr>
        <w:t>in</w:t>
      </w:r>
      <w:r w:rsidRPr="00C00B9D">
        <w:rPr>
          <w:sz w:val="22"/>
          <w:szCs w:val="22"/>
          <w:lang w:val="sk-SK"/>
        </w:rPr>
        <w:t>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 xml:space="preserve">odávaný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5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III,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erný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iel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-0,94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h,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CI</w:t>
      </w:r>
      <w:r w:rsidR="001D5742"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-1,36;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-0,51</w:t>
      </w:r>
      <w:r w:rsidRPr="00C00B9D">
        <w:rPr>
          <w:spacing w:val="-1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0,0001.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Štatisticky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zlepšenie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ovn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preukáza</w:t>
      </w:r>
      <w:r w:rsidRPr="00C00B9D">
        <w:rPr>
          <w:spacing w:val="2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</w:t>
      </w:r>
      <w:r w:rsidR="001D5742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skup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dávkou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hoci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rozsah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zle</w:t>
      </w:r>
      <w:r w:rsidRPr="00C00B9D">
        <w:rPr>
          <w:spacing w:val="-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šenia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nší.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týchto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výsledkov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 dosiahnutie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árneho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čného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ukazovateľa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činnosti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potv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dený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in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datočných štatistických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odelov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dokáz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troch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skup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nových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analýzach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proofErr w:type="spellStart"/>
      <w:r w:rsidRPr="00C00B9D">
        <w:rPr>
          <w:sz w:val="22"/>
          <w:szCs w:val="22"/>
          <w:lang w:val="sk-SK"/>
        </w:rPr>
        <w:t>Intention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to-treat</w:t>
      </w:r>
      <w:proofErr w:type="spellEnd"/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proofErr w:type="spellStart"/>
      <w:r w:rsidRPr="00C00B9D">
        <w:rPr>
          <w:sz w:val="22"/>
          <w:szCs w:val="22"/>
          <w:lang w:val="sk-SK"/>
        </w:rPr>
        <w:t>ITT</w:t>
      </w:r>
      <w:proofErr w:type="spellEnd"/>
      <w:r w:rsidRPr="00C00B9D">
        <w:rPr>
          <w:sz w:val="22"/>
          <w:szCs w:val="22"/>
          <w:lang w:val="sk-SK"/>
        </w:rPr>
        <w:t>),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 proto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ol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uko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čené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prípad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).</w:t>
      </w:r>
    </w:p>
    <w:p w14:paraId="35C2F72C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Sekundárne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ritériá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činnosti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</w:t>
      </w:r>
      <w:r w:rsidRPr="00C00B9D">
        <w:rPr>
          <w:spacing w:val="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ŕ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ali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celkové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tenie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zlepšenia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stavu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šetrujúci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škál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</w:p>
    <w:p w14:paraId="13911EF7" w14:textId="77777777" w:rsidR="00DB7DD5" w:rsidRPr="00C00B9D" w:rsidRDefault="00DB7DD5" w:rsidP="007D5E13">
      <w:pPr>
        <w:spacing w:before="1"/>
        <w:ind w:right="545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Denných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Aktivít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proofErr w:type="spellStart"/>
      <w:r w:rsidRPr="00C00B9D">
        <w:rPr>
          <w:sz w:val="22"/>
          <w:szCs w:val="22"/>
          <w:lang w:val="sk-SK"/>
        </w:rPr>
        <w:t>Activities</w:t>
      </w:r>
      <w:proofErr w:type="spellEnd"/>
      <w:r w:rsidRPr="00C00B9D">
        <w:rPr>
          <w:spacing w:val="-8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of</w:t>
      </w:r>
      <w:proofErr w:type="spellEnd"/>
      <w:r w:rsidRPr="00C00B9D">
        <w:rPr>
          <w:spacing w:val="-2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Daily</w:t>
      </w:r>
      <w:proofErr w:type="spellEnd"/>
      <w:r w:rsidRPr="00C00B9D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C00B9D">
        <w:rPr>
          <w:sz w:val="22"/>
          <w:szCs w:val="22"/>
          <w:lang w:val="sk-SK"/>
        </w:rPr>
        <w:t>L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ving</w:t>
      </w:r>
      <w:proofErr w:type="spellEnd"/>
      <w:r w:rsidRPr="00C00B9D">
        <w:rPr>
          <w:sz w:val="22"/>
          <w:szCs w:val="22"/>
          <w:lang w:val="sk-SK"/>
        </w:rPr>
        <w:t>,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ADL)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čase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OFF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motorickou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UPDRS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ON.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vykazoval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štatist</w:t>
      </w:r>
      <w:r w:rsidRPr="00C00B9D">
        <w:rPr>
          <w:spacing w:val="2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cky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prínos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</w:p>
    <w:p w14:paraId="415DA440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4072FFC5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5.2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Farmakokinetické</w:t>
      </w:r>
      <w:r w:rsidRPr="00C00B9D">
        <w:rPr>
          <w:b/>
          <w:spacing w:val="-1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vlastnosti</w:t>
      </w:r>
    </w:p>
    <w:p w14:paraId="16CAFE36" w14:textId="77777777" w:rsidR="00DB7DD5" w:rsidRPr="00C00B9D" w:rsidRDefault="00DB7DD5" w:rsidP="007D5E13">
      <w:pPr>
        <w:spacing w:before="17"/>
        <w:rPr>
          <w:sz w:val="22"/>
          <w:szCs w:val="22"/>
          <w:lang w:val="sk-SK"/>
        </w:rPr>
      </w:pPr>
    </w:p>
    <w:p w14:paraId="048728B3" w14:textId="6788BD8E" w:rsidR="00A36345" w:rsidRPr="00F912E2" w:rsidRDefault="00DB7DD5" w:rsidP="007D5E13">
      <w:pPr>
        <w:ind w:right="314"/>
        <w:rPr>
          <w:sz w:val="22"/>
          <w:szCs w:val="22"/>
          <w:u w:val="single"/>
          <w:lang w:val="sk-SK"/>
        </w:rPr>
      </w:pPr>
      <w:r w:rsidRPr="0039530D">
        <w:rPr>
          <w:sz w:val="22"/>
          <w:u w:val="single"/>
          <w:lang w:val="sk-SK"/>
        </w:rPr>
        <w:t>Absorpcia</w:t>
      </w:r>
    </w:p>
    <w:p w14:paraId="50310EA7" w14:textId="77777777" w:rsidR="00B61FC8" w:rsidRDefault="00B572E2" w:rsidP="007D5E13">
      <w:pPr>
        <w:ind w:right="314"/>
        <w:rPr>
          <w:spacing w:val="-2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vstrebáva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rýchlo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dosahuje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max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málnu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plazmatickú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koncentráciu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</w:t>
      </w:r>
      <w:proofErr w:type="spellStart"/>
      <w:r w:rsidR="00C00B9D">
        <w:rPr>
          <w:spacing w:val="-1"/>
          <w:sz w:val="22"/>
          <w:szCs w:val="22"/>
          <w:lang w:val="sk-SK"/>
        </w:rPr>
        <w:t>c</w:t>
      </w:r>
      <w:r w:rsidR="00C00B9D" w:rsidRPr="00C00B9D">
        <w:rPr>
          <w:spacing w:val="-1"/>
          <w:sz w:val="22"/>
          <w:szCs w:val="22"/>
          <w:vertAlign w:val="subscript"/>
          <w:lang w:val="sk-SK"/>
        </w:rPr>
        <w:t>max</w:t>
      </w:r>
      <w:proofErr w:type="spellEnd"/>
      <w:r w:rsidR="00DB7DD5" w:rsidRPr="00C00B9D">
        <w:rPr>
          <w:sz w:val="22"/>
          <w:szCs w:val="22"/>
          <w:lang w:val="sk-SK"/>
        </w:rPr>
        <w:t>)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 približne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0,5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hodi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pacing w:val="1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Abs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lútna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bi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dos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upnosť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jednorazovej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dávky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j</w:t>
      </w:r>
      <w:r w:rsidR="00DB7DD5" w:rsidRPr="00C00B9D">
        <w:rPr>
          <w:sz w:val="22"/>
          <w:szCs w:val="22"/>
          <w:lang w:val="sk-SK"/>
        </w:rPr>
        <w:t>e okolo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36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%.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</w:p>
    <w:p w14:paraId="050BFC48" w14:textId="77777777" w:rsidR="00DB7DD5" w:rsidRPr="00C00B9D" w:rsidRDefault="00DB7DD5" w:rsidP="00B61FC8">
      <w:pPr>
        <w:ind w:right="31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 xml:space="preserve">Jedlo </w:t>
      </w:r>
      <w:r w:rsidRPr="00C00B9D">
        <w:rPr>
          <w:spacing w:val="1"/>
          <w:sz w:val="22"/>
          <w:szCs w:val="22"/>
          <w:lang w:val="sk-SK"/>
        </w:rPr>
        <w:t>ne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vply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C00B9D">
        <w:rPr>
          <w:spacing w:val="2"/>
          <w:sz w:val="22"/>
          <w:szCs w:val="22"/>
          <w:lang w:val="sk-SK"/>
        </w:rPr>
        <w:t>t</w:t>
      </w:r>
      <w:r w:rsidR="001D5742" w:rsidRPr="00C00B9D">
        <w:rPr>
          <w:spacing w:val="2"/>
          <w:sz w:val="22"/>
          <w:szCs w:val="22"/>
          <w:vertAlign w:val="subscript"/>
          <w:lang w:val="sk-SK"/>
        </w:rPr>
        <w:t>max</w:t>
      </w:r>
      <w:proofErr w:type="spellEnd"/>
      <w:r w:rsidRPr="00C00B9D">
        <w:rPr>
          <w:spacing w:val="21"/>
          <w:position w:val="-3"/>
          <w:sz w:val="22"/>
          <w:szCs w:val="22"/>
          <w:lang w:val="sk-SK"/>
        </w:rPr>
        <w:t xml:space="preserve"> </w:t>
      </w:r>
      <w:proofErr w:type="spellStart"/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proofErr w:type="spellEnd"/>
      <w:r w:rsidRPr="00C00B9D">
        <w:rPr>
          <w:sz w:val="22"/>
          <w:szCs w:val="22"/>
          <w:lang w:val="sk-SK"/>
        </w:rPr>
        <w:t>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k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ď</w:t>
      </w:r>
      <w:r w:rsidRPr="00C00B9D">
        <w:rPr>
          <w:spacing w:val="-3"/>
          <w:sz w:val="22"/>
          <w:szCs w:val="22"/>
          <w:lang w:val="sk-SK"/>
        </w:rPr>
        <w:t xml:space="preserve"> </w:t>
      </w:r>
      <w:proofErr w:type="spellStart"/>
      <w:r w:rsidR="00522F9A">
        <w:rPr>
          <w:spacing w:val="1"/>
          <w:sz w:val="22"/>
          <w:szCs w:val="22"/>
          <w:lang w:val="sk-SK"/>
        </w:rPr>
        <w:t>c</w:t>
      </w:r>
      <w:r w:rsidR="001D5742" w:rsidRPr="00C00B9D">
        <w:rPr>
          <w:spacing w:val="1"/>
          <w:sz w:val="22"/>
          <w:szCs w:val="22"/>
          <w:vertAlign w:val="subscript"/>
          <w:lang w:val="sk-SK"/>
        </w:rPr>
        <w:t>max</w:t>
      </w:r>
      <w:proofErr w:type="spellEnd"/>
      <w:r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expozícia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proofErr w:type="spellStart"/>
      <w:r w:rsidRPr="00C00B9D">
        <w:rPr>
          <w:sz w:val="22"/>
          <w:szCs w:val="22"/>
          <w:lang w:val="sk-SK"/>
        </w:rPr>
        <w:t>AUC</w:t>
      </w:r>
      <w:proofErr w:type="spellEnd"/>
      <w:r w:rsidRPr="00C00B9D">
        <w:rPr>
          <w:sz w:val="22"/>
          <w:szCs w:val="22"/>
          <w:lang w:val="sk-SK"/>
        </w:rPr>
        <w:t>)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znížené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prib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ižne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60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20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="00B61FC8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to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to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poradí,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ď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ek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podaný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j</w:t>
      </w:r>
      <w:r w:rsidRPr="00C00B9D">
        <w:rPr>
          <w:sz w:val="22"/>
          <w:szCs w:val="22"/>
          <w:lang w:val="sk-SK"/>
        </w:rPr>
        <w:t>edlom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sokým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obsahom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tuku.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Pretože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AUC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výrazne</w:t>
      </w:r>
      <w:r w:rsidR="00B61FC8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ovp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yvnené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j</w:t>
      </w:r>
      <w:r w:rsidRPr="00C00B9D">
        <w:rPr>
          <w:sz w:val="22"/>
          <w:szCs w:val="22"/>
          <w:lang w:val="sk-SK"/>
        </w:rPr>
        <w:t>edlo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sa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podávať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jedlom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bez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jedla.</w:t>
      </w:r>
    </w:p>
    <w:p w14:paraId="37DA00F1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4162EC87" w14:textId="48D2C352" w:rsidR="00A36345" w:rsidRPr="00F912E2" w:rsidRDefault="00DB7DD5" w:rsidP="007D5E13">
      <w:pPr>
        <w:rPr>
          <w:position w:val="-1"/>
          <w:sz w:val="22"/>
          <w:szCs w:val="22"/>
          <w:u w:val="single"/>
          <w:lang w:val="sk-SK"/>
        </w:rPr>
      </w:pPr>
      <w:r w:rsidRPr="0039530D">
        <w:rPr>
          <w:position w:val="-1"/>
          <w:sz w:val="22"/>
          <w:u w:val="single"/>
          <w:lang w:val="sk-SK"/>
        </w:rPr>
        <w:t>Distribúcia</w:t>
      </w:r>
    </w:p>
    <w:p w14:paraId="0B18BBC1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position w:val="-1"/>
          <w:sz w:val="22"/>
          <w:szCs w:val="22"/>
          <w:lang w:val="sk-SK"/>
        </w:rPr>
        <w:t>Prie</w:t>
      </w:r>
      <w:r w:rsidRPr="00C00B9D">
        <w:rPr>
          <w:spacing w:val="-2"/>
          <w:position w:val="-1"/>
          <w:sz w:val="22"/>
          <w:szCs w:val="22"/>
          <w:lang w:val="sk-SK"/>
        </w:rPr>
        <w:t>m</w:t>
      </w:r>
      <w:r w:rsidRPr="00C00B9D">
        <w:rPr>
          <w:position w:val="-1"/>
          <w:sz w:val="22"/>
          <w:szCs w:val="22"/>
          <w:lang w:val="sk-SK"/>
        </w:rPr>
        <w:t>erný</w:t>
      </w:r>
      <w:r w:rsidRPr="00C00B9D">
        <w:rPr>
          <w:spacing w:val="-8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objem</w:t>
      </w:r>
      <w:r w:rsidRPr="00C00B9D">
        <w:rPr>
          <w:spacing w:val="-6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distribúcie</w:t>
      </w:r>
      <w:r w:rsidRPr="00C00B9D">
        <w:rPr>
          <w:spacing w:val="-8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po</w:t>
      </w:r>
      <w:r w:rsidRPr="00C00B9D">
        <w:rPr>
          <w:spacing w:val="-2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podaní</w:t>
      </w:r>
      <w:r w:rsidRPr="00C00B9D">
        <w:rPr>
          <w:spacing w:val="-5"/>
          <w:position w:val="-1"/>
          <w:sz w:val="22"/>
          <w:szCs w:val="22"/>
          <w:lang w:val="sk-SK"/>
        </w:rPr>
        <w:t xml:space="preserve"> </w:t>
      </w:r>
      <w:r w:rsidRPr="00C00B9D">
        <w:rPr>
          <w:spacing w:val="-1"/>
          <w:position w:val="-1"/>
          <w:sz w:val="22"/>
          <w:szCs w:val="22"/>
          <w:lang w:val="sk-SK"/>
        </w:rPr>
        <w:t>j</w:t>
      </w:r>
      <w:r w:rsidRPr="00C00B9D">
        <w:rPr>
          <w:spacing w:val="-2"/>
          <w:position w:val="-1"/>
          <w:sz w:val="22"/>
          <w:szCs w:val="22"/>
          <w:lang w:val="sk-SK"/>
        </w:rPr>
        <w:t>e</w:t>
      </w:r>
      <w:r w:rsidRPr="00C00B9D">
        <w:rPr>
          <w:position w:val="-1"/>
          <w:sz w:val="22"/>
          <w:szCs w:val="22"/>
          <w:lang w:val="sk-SK"/>
        </w:rPr>
        <w:t>dnorazovej</w:t>
      </w:r>
      <w:r w:rsidRPr="00C00B9D">
        <w:rPr>
          <w:spacing w:val="-9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intravenózn</w:t>
      </w:r>
      <w:r w:rsidRPr="00C00B9D">
        <w:rPr>
          <w:spacing w:val="-1"/>
          <w:position w:val="-1"/>
          <w:sz w:val="22"/>
          <w:szCs w:val="22"/>
          <w:lang w:val="sk-SK"/>
        </w:rPr>
        <w:t>e</w:t>
      </w:r>
      <w:r w:rsidRPr="00C00B9D">
        <w:rPr>
          <w:position w:val="-1"/>
          <w:sz w:val="22"/>
          <w:szCs w:val="22"/>
          <w:lang w:val="sk-SK"/>
        </w:rPr>
        <w:t>j</w:t>
      </w:r>
      <w:r w:rsidRPr="00C00B9D">
        <w:rPr>
          <w:spacing w:val="-11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dávky</w:t>
      </w:r>
      <w:r w:rsidRPr="00C00B9D">
        <w:rPr>
          <w:spacing w:val="-3"/>
          <w:position w:val="-1"/>
          <w:sz w:val="22"/>
          <w:szCs w:val="22"/>
          <w:lang w:val="sk-SK"/>
        </w:rPr>
        <w:t xml:space="preserve"> </w:t>
      </w:r>
      <w:r w:rsidR="00B572E2">
        <w:rPr>
          <w:position w:val="-1"/>
          <w:sz w:val="22"/>
          <w:szCs w:val="22"/>
          <w:lang w:val="sk-SK"/>
        </w:rPr>
        <w:t>razagilín</w:t>
      </w:r>
      <w:r w:rsidRPr="00C00B9D">
        <w:rPr>
          <w:position w:val="-1"/>
          <w:sz w:val="22"/>
          <w:szCs w:val="22"/>
          <w:lang w:val="sk-SK"/>
        </w:rPr>
        <w:t>u</w:t>
      </w:r>
      <w:r w:rsidRPr="00C00B9D">
        <w:rPr>
          <w:spacing w:val="-9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je</w:t>
      </w:r>
    </w:p>
    <w:p w14:paraId="4EE7A43E" w14:textId="77777777" w:rsidR="00DB2A4F" w:rsidRPr="00C00B9D" w:rsidRDefault="00DB7DD5" w:rsidP="007D5E13">
      <w:pPr>
        <w:ind w:right="599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243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l.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Väzba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8524FE" w:rsidRPr="008524FE">
        <w:rPr>
          <w:sz w:val="22"/>
          <w:szCs w:val="22"/>
          <w:lang w:val="sk-SK"/>
        </w:rPr>
        <w:t>na plazmatické proteíny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odaní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norazovej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perorálnej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1D5742" w:rsidRPr="00A75BDB">
        <w:rPr>
          <w:spacing w:val="-6"/>
          <w:sz w:val="22"/>
          <w:szCs w:val="22"/>
          <w:lang w:val="sk-SK"/>
        </w:rPr>
        <w:t>14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približne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60</w:t>
      </w:r>
      <w:r w:rsidRPr="00C00B9D">
        <w:rPr>
          <w:spacing w:val="-1"/>
          <w:sz w:val="22"/>
          <w:szCs w:val="22"/>
          <w:lang w:val="sk-SK"/>
        </w:rPr>
        <w:t xml:space="preserve"> a</w:t>
      </w:r>
      <w:r w:rsidRPr="00C00B9D">
        <w:rPr>
          <w:sz w:val="22"/>
          <w:szCs w:val="22"/>
          <w:lang w:val="sk-SK"/>
        </w:rPr>
        <w:t>ž 70</w:t>
      </w:r>
      <w:r w:rsidRPr="00C00B9D">
        <w:rPr>
          <w:spacing w:val="-1"/>
          <w:sz w:val="22"/>
          <w:szCs w:val="22"/>
          <w:lang w:val="sk-SK"/>
        </w:rPr>
        <w:t xml:space="preserve"> %</w:t>
      </w:r>
      <w:r w:rsidRPr="00C00B9D">
        <w:rPr>
          <w:sz w:val="22"/>
          <w:szCs w:val="22"/>
          <w:lang w:val="sk-SK"/>
        </w:rPr>
        <w:t>.</w:t>
      </w:r>
    </w:p>
    <w:p w14:paraId="2794C327" w14:textId="77777777" w:rsidR="00450F88" w:rsidRPr="00C00B9D" w:rsidRDefault="00450F88" w:rsidP="007D5E13">
      <w:pPr>
        <w:spacing w:before="6"/>
        <w:ind w:right="599"/>
        <w:rPr>
          <w:sz w:val="22"/>
          <w:szCs w:val="22"/>
          <w:lang w:val="sk-SK"/>
        </w:rPr>
      </w:pPr>
    </w:p>
    <w:p w14:paraId="110F86D6" w14:textId="0A0E1FAA" w:rsidR="00A36345" w:rsidRPr="00F912E2" w:rsidRDefault="00A36345" w:rsidP="00B30BEF">
      <w:pPr>
        <w:tabs>
          <w:tab w:val="left" w:pos="9072"/>
        </w:tabs>
        <w:spacing w:before="6"/>
        <w:rPr>
          <w:spacing w:val="-12"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Biotransformácia</w:t>
      </w:r>
    </w:p>
    <w:p w14:paraId="1BB48727" w14:textId="77777777" w:rsidR="00A36345" w:rsidRPr="00A36345" w:rsidRDefault="00B572E2" w:rsidP="00A36345">
      <w:pPr>
        <w:tabs>
          <w:tab w:val="left" w:pos="9072"/>
        </w:tabs>
        <w:spacing w:before="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l</w:t>
      </w:r>
      <w:r w:rsidR="00DB7DD5" w:rsidRPr="00C00B9D">
        <w:rPr>
          <w:spacing w:val="1"/>
          <w:sz w:val="22"/>
          <w:szCs w:val="22"/>
          <w:lang w:val="sk-SK"/>
        </w:rPr>
        <w:t>ú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ím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skoro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úp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ne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biotransfo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uje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 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čeni.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metabolizuje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dvo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hlavný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cestami: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N-dealk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áciou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a/alebo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ydro</w:t>
      </w:r>
      <w:r w:rsidR="00DB7DD5" w:rsidRPr="00C00B9D">
        <w:rPr>
          <w:spacing w:val="-1"/>
          <w:sz w:val="22"/>
          <w:szCs w:val="22"/>
          <w:lang w:val="sk-SK"/>
        </w:rPr>
        <w:t>x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láciou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vzni</w:t>
      </w:r>
      <w:r w:rsidR="00DB7DD5" w:rsidRPr="00C00B9D">
        <w:rPr>
          <w:spacing w:val="-1"/>
          <w:sz w:val="22"/>
          <w:szCs w:val="22"/>
          <w:lang w:val="sk-SK"/>
        </w:rPr>
        <w:t>k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: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1- a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inoind</w:t>
      </w:r>
      <w:r w:rsidR="00450F88" w:rsidRPr="00C00B9D">
        <w:rPr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nu</w:t>
      </w:r>
      <w:r w:rsidR="00450F88" w:rsidRPr="00C00B9D">
        <w:rPr>
          <w:sz w:val="22"/>
          <w:szCs w:val="22"/>
          <w:lang w:val="sk-SK"/>
        </w:rPr>
        <w:t>, 3-hydroxy-N-propargyl-1-aminoindánu a 3-hydroxy-1-aminoindánu</w:t>
      </w:r>
      <w:r w:rsidR="00DB7DD5" w:rsidRPr="00C00B9D">
        <w:rPr>
          <w:w w:val="99"/>
          <w:sz w:val="22"/>
          <w:szCs w:val="22"/>
          <w:lang w:val="sk-SK"/>
        </w:rPr>
        <w:t>.</w:t>
      </w:r>
      <w:r w:rsidR="00DB7DD5" w:rsidRPr="00C00B9D">
        <w:rPr>
          <w:spacing w:val="1"/>
          <w:w w:val="99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In</w:t>
      </w:r>
      <w:r w:rsidR="00DB7DD5" w:rsidRPr="00C00B9D">
        <w:rPr>
          <w:i/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 xml:space="preserve">vitro </w:t>
      </w:r>
      <w:r w:rsidR="00DB7DD5" w:rsidRPr="00C00B9D">
        <w:rPr>
          <w:sz w:val="22"/>
          <w:szCs w:val="22"/>
          <w:lang w:val="sk-SK"/>
        </w:rPr>
        <w:t>exper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enty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dokazujú,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že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obe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abolické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cesty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závisia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od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sté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chró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P450, pričom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najdôležitejšiu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úlohu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etabolizme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zohráva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izoenzým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CYP1A2.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Konjug</w:t>
      </w:r>
      <w:r w:rsidR="00DB7DD5" w:rsidRPr="00C00B9D">
        <w:rPr>
          <w:spacing w:val="-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 xml:space="preserve">cia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jeho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abolitov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takisto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dôležitá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cesta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el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inácie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 vznikom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glukuronidov.</w:t>
      </w:r>
      <w:r w:rsidR="00A36345">
        <w:rPr>
          <w:sz w:val="22"/>
          <w:szCs w:val="22"/>
          <w:lang w:val="sk-SK"/>
        </w:rPr>
        <w:t xml:space="preserve"> </w:t>
      </w:r>
      <w:r w:rsidR="00A36345" w:rsidRPr="00A36345">
        <w:rPr>
          <w:sz w:val="22"/>
          <w:szCs w:val="22"/>
          <w:lang w:val="sk-SK"/>
        </w:rPr>
        <w:t>Pokusy ex vivo a in vitro ukazujú, že</w:t>
      </w:r>
    </w:p>
    <w:p w14:paraId="77B19A9D" w14:textId="1D94A5E1" w:rsidR="00DB7DD5" w:rsidRPr="00C00B9D" w:rsidRDefault="00A36345" w:rsidP="00A36345">
      <w:pPr>
        <w:tabs>
          <w:tab w:val="left" w:pos="9072"/>
        </w:tabs>
        <w:spacing w:before="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</w:t>
      </w:r>
      <w:r w:rsidRPr="00A36345">
        <w:rPr>
          <w:sz w:val="22"/>
          <w:szCs w:val="22"/>
          <w:lang w:val="sk-SK"/>
        </w:rPr>
        <w:t>agilín nie je inhibítorom ani induktorom hlavných enzýmov CYP450 (pozri časť 4.5).</w:t>
      </w:r>
    </w:p>
    <w:p w14:paraId="738562C2" w14:textId="77777777" w:rsidR="00DB7DD5" w:rsidRPr="00C00B9D" w:rsidRDefault="00DB7DD5" w:rsidP="007D5E13">
      <w:pPr>
        <w:spacing w:before="9"/>
        <w:rPr>
          <w:sz w:val="22"/>
          <w:szCs w:val="22"/>
          <w:lang w:val="sk-SK"/>
        </w:rPr>
      </w:pPr>
    </w:p>
    <w:p w14:paraId="5F2A91B4" w14:textId="16A7D88B" w:rsidR="00A36345" w:rsidRPr="00F912E2" w:rsidRDefault="00A36345" w:rsidP="003A2D3C">
      <w:pPr>
        <w:keepNext/>
        <w:ind w:right="125"/>
        <w:rPr>
          <w:spacing w:val="-9"/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lastRenderedPageBreak/>
        <w:t>Eliminácia</w:t>
      </w:r>
    </w:p>
    <w:p w14:paraId="7F248F83" w14:textId="77777777" w:rsidR="00DB7DD5" w:rsidRPr="00C00B9D" w:rsidRDefault="00DB7DD5" w:rsidP="003A2D3C">
      <w:pPr>
        <w:keepNext/>
        <w:ind w:right="125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Perorálne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450F88" w:rsidRPr="00A75BDB">
        <w:rPr>
          <w:spacing w:val="-5"/>
          <w:sz w:val="22"/>
          <w:szCs w:val="22"/>
          <w:lang w:val="sk-SK"/>
        </w:rPr>
        <w:t>14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el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inuje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hlavne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(62,6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%</w:t>
      </w:r>
      <w:r w:rsidRPr="00C00B9D">
        <w:rPr>
          <w:sz w:val="22"/>
          <w:szCs w:val="22"/>
          <w:lang w:val="sk-SK"/>
        </w:rPr>
        <w:t>),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sekundárne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stolicou (21,8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%)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celková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eli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inácia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predstavuje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84,4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priebehu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38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dní.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Men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j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 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oč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</w:t>
      </w:r>
      <w:r w:rsidRPr="00C00B9D">
        <w:rPr>
          <w:spacing w:val="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me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enej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fo</w:t>
      </w:r>
      <w:r w:rsidRPr="00C00B9D">
        <w:rPr>
          <w:spacing w:val="1"/>
          <w:sz w:val="22"/>
          <w:szCs w:val="22"/>
          <w:lang w:val="sk-SK"/>
        </w:rPr>
        <w:t>r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e.</w:t>
      </w:r>
    </w:p>
    <w:p w14:paraId="38A28EB9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4F4A2C0B" w14:textId="3F8C11CD" w:rsidR="00A36345" w:rsidRPr="0039530D" w:rsidRDefault="00DB7DD5" w:rsidP="007D5E13">
      <w:pPr>
        <w:ind w:right="541"/>
        <w:rPr>
          <w:spacing w:val="-19"/>
          <w:sz w:val="22"/>
          <w:u w:val="single"/>
          <w:lang w:val="sk-SK"/>
        </w:rPr>
      </w:pPr>
      <w:r w:rsidRPr="0039530D">
        <w:rPr>
          <w:sz w:val="22"/>
          <w:u w:val="single"/>
          <w:lang w:val="sk-SK"/>
        </w:rPr>
        <w:t>Linearita/nel</w:t>
      </w:r>
      <w:r w:rsidRPr="0039530D">
        <w:rPr>
          <w:spacing w:val="-1"/>
          <w:sz w:val="22"/>
          <w:u w:val="single"/>
          <w:lang w:val="sk-SK"/>
        </w:rPr>
        <w:t>i</w:t>
      </w:r>
      <w:r w:rsidRPr="0039530D">
        <w:rPr>
          <w:spacing w:val="1"/>
          <w:sz w:val="22"/>
          <w:u w:val="single"/>
          <w:lang w:val="sk-SK"/>
        </w:rPr>
        <w:t>n</w:t>
      </w:r>
      <w:r w:rsidRPr="0039530D">
        <w:rPr>
          <w:sz w:val="22"/>
          <w:u w:val="single"/>
          <w:lang w:val="sk-SK"/>
        </w:rPr>
        <w:t>earita</w:t>
      </w:r>
    </w:p>
    <w:p w14:paraId="6B887DDB" w14:textId="783F4C82" w:rsidR="00DB7DD5" w:rsidRPr="00C00B9D" w:rsidRDefault="00DB7DD5" w:rsidP="007D5E13">
      <w:pPr>
        <w:ind w:right="54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Farmakokinetika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="00B572E2">
        <w:rPr>
          <w:spacing w:val="-1"/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je </w:t>
      </w:r>
      <w:r w:rsidR="00A36345">
        <w:rPr>
          <w:sz w:val="22"/>
          <w:szCs w:val="22"/>
          <w:lang w:val="sk-SK"/>
        </w:rPr>
        <w:t xml:space="preserve">u pacientov s Parkinsonovou chorobou </w:t>
      </w:r>
      <w:r w:rsidRPr="00C00B9D">
        <w:rPr>
          <w:sz w:val="22"/>
          <w:szCs w:val="22"/>
          <w:lang w:val="sk-SK"/>
        </w:rPr>
        <w:t>lineárna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rozmedzí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dávky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="00450F88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-</w:t>
      </w:r>
      <w:r w:rsidR="00450F88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D47266" w:rsidRPr="00C00B9D">
        <w:rPr>
          <w:spacing w:val="-3"/>
          <w:sz w:val="22"/>
          <w:szCs w:val="22"/>
          <w:lang w:val="sk-SK"/>
        </w:rPr>
        <w:t>Terminálny p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čas je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1"/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>6</w:t>
      </w:r>
      <w:r w:rsidR="00450F88" w:rsidRPr="00C00B9D">
        <w:rPr>
          <w:sz w:val="22"/>
          <w:szCs w:val="22"/>
          <w:lang w:val="sk-SK"/>
        </w:rPr>
        <w:t> - 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1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.</w:t>
      </w:r>
    </w:p>
    <w:p w14:paraId="03082C34" w14:textId="77777777" w:rsidR="00DB7DD5" w:rsidRDefault="00DB7DD5" w:rsidP="007D5E13">
      <w:pPr>
        <w:spacing w:before="16"/>
        <w:rPr>
          <w:sz w:val="22"/>
          <w:szCs w:val="22"/>
          <w:lang w:val="sk-SK"/>
        </w:rPr>
      </w:pPr>
    </w:p>
    <w:p w14:paraId="6B948321" w14:textId="77777777" w:rsidR="004711CE" w:rsidRPr="00F912E2" w:rsidRDefault="004711CE" w:rsidP="007D5E13">
      <w:pPr>
        <w:spacing w:before="1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Pacienti s poruchou funkcie pečene</w:t>
      </w:r>
    </w:p>
    <w:p w14:paraId="3B778AB1" w14:textId="77777777" w:rsidR="00DB7DD5" w:rsidRPr="00C00B9D" w:rsidRDefault="00DB7DD5" w:rsidP="007D5E13">
      <w:pPr>
        <w:ind w:right="20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Pacienti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="00450F88" w:rsidRPr="00C00B9D">
        <w:rPr>
          <w:sz w:val="22"/>
          <w:szCs w:val="22"/>
          <w:lang w:val="sk-SK"/>
        </w:rPr>
        <w:t>ruch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</w:t>
      </w:r>
      <w:r w:rsidRPr="00C00B9D">
        <w:rPr>
          <w:spacing w:val="-1"/>
          <w:sz w:val="22"/>
          <w:szCs w:val="22"/>
          <w:lang w:val="sk-SK"/>
        </w:rPr>
        <w:t>nk</w:t>
      </w:r>
      <w:r w:rsidRPr="00C00B9D">
        <w:rPr>
          <w:sz w:val="22"/>
          <w:szCs w:val="22"/>
          <w:lang w:val="sk-SK"/>
        </w:rPr>
        <w:t>ci</w:t>
      </w:r>
      <w:r w:rsidR="00450F88" w:rsidRPr="00C00B9D">
        <w:rPr>
          <w:sz w:val="22"/>
          <w:szCs w:val="22"/>
          <w:lang w:val="sk-SK"/>
        </w:rPr>
        <w:t>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čene: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miern</w:t>
      </w:r>
      <w:r w:rsidR="00450F88" w:rsidRPr="00C00B9D">
        <w:rPr>
          <w:sz w:val="22"/>
          <w:szCs w:val="22"/>
          <w:lang w:val="sk-SK"/>
        </w:rPr>
        <w:t>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="00450F88" w:rsidRPr="00C00B9D">
        <w:rPr>
          <w:sz w:val="22"/>
          <w:szCs w:val="22"/>
          <w:lang w:val="sk-SK"/>
        </w:rPr>
        <w:t>ruchou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fun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cie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a AUC zvýšilo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 xml:space="preserve"> 8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="00450F88" w:rsidRPr="00C00B9D">
        <w:rPr>
          <w:sz w:val="22"/>
          <w:szCs w:val="22"/>
          <w:lang w:val="sk-SK"/>
        </w:rPr>
        <w:t> </w:t>
      </w:r>
      <w:proofErr w:type="spellStart"/>
      <w:r w:rsidR="00522F9A">
        <w:rPr>
          <w:spacing w:val="1"/>
          <w:sz w:val="22"/>
          <w:szCs w:val="22"/>
          <w:lang w:val="sk-SK"/>
        </w:rPr>
        <w:t>c</w:t>
      </w:r>
      <w:r w:rsidR="00450F88" w:rsidRPr="00C00B9D">
        <w:rPr>
          <w:spacing w:val="1"/>
          <w:sz w:val="22"/>
          <w:szCs w:val="22"/>
          <w:vertAlign w:val="subscript"/>
          <w:lang w:val="sk-SK"/>
        </w:rPr>
        <w:t>max</w:t>
      </w:r>
      <w:proofErr w:type="spellEnd"/>
      <w:r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38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%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450F88" w:rsidRPr="00C00B9D">
        <w:rPr>
          <w:spacing w:val="-7"/>
          <w:sz w:val="22"/>
          <w:szCs w:val="22"/>
          <w:lang w:val="sk-SK"/>
        </w:rPr>
        <w:t>závažnou poruchou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funkcie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AUC zvýšilo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 xml:space="preserve"> 5</w:t>
      </w:r>
      <w:r w:rsidRPr="00C00B9D">
        <w:rPr>
          <w:spacing w:val="1"/>
          <w:sz w:val="22"/>
          <w:szCs w:val="22"/>
          <w:lang w:val="sk-SK"/>
        </w:rPr>
        <w:t>6</w:t>
      </w:r>
      <w:r w:rsidRPr="00C00B9D">
        <w:rPr>
          <w:sz w:val="22"/>
          <w:szCs w:val="22"/>
          <w:lang w:val="sk-SK"/>
        </w:rPr>
        <w:t>8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 </w:t>
      </w:r>
      <w:proofErr w:type="spellStart"/>
      <w:r w:rsidR="00522F9A">
        <w:rPr>
          <w:spacing w:val="1"/>
          <w:sz w:val="22"/>
          <w:szCs w:val="22"/>
          <w:lang w:val="sk-SK"/>
        </w:rPr>
        <w:t>c</w:t>
      </w:r>
      <w:r w:rsidR="00450F88" w:rsidRPr="00C00B9D">
        <w:rPr>
          <w:spacing w:val="1"/>
          <w:sz w:val="22"/>
          <w:szCs w:val="22"/>
          <w:vertAlign w:val="subscript"/>
          <w:lang w:val="sk-SK"/>
        </w:rPr>
        <w:t>max</w:t>
      </w:r>
      <w:proofErr w:type="spellEnd"/>
      <w:r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 83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(pozri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4.4).</w:t>
      </w:r>
    </w:p>
    <w:p w14:paraId="741082E3" w14:textId="77777777" w:rsidR="00DB7DD5" w:rsidRDefault="00DB7DD5" w:rsidP="007D5E13">
      <w:pPr>
        <w:spacing w:before="9"/>
        <w:rPr>
          <w:sz w:val="22"/>
          <w:szCs w:val="22"/>
          <w:lang w:val="sk-SK"/>
        </w:rPr>
      </w:pPr>
    </w:p>
    <w:p w14:paraId="387A2F75" w14:textId="77777777" w:rsidR="004711CE" w:rsidRPr="00F912E2" w:rsidRDefault="004711CE" w:rsidP="007D5E13">
      <w:pPr>
        <w:spacing w:before="9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Pacienti s poruchou funkcie obličiek</w:t>
      </w:r>
    </w:p>
    <w:p w14:paraId="427B720C" w14:textId="77777777" w:rsidR="00DB7DD5" w:rsidRDefault="00DB7DD5" w:rsidP="007D5E13">
      <w:pPr>
        <w:ind w:right="66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Pacienti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="00450F88" w:rsidRPr="00C00B9D">
        <w:rPr>
          <w:sz w:val="22"/>
          <w:szCs w:val="22"/>
          <w:lang w:val="sk-SK"/>
        </w:rPr>
        <w:t>ruchou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fun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cie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obličiek: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fa</w:t>
      </w:r>
      <w:r w:rsidRPr="00C00B9D">
        <w:rPr>
          <w:spacing w:val="1"/>
          <w:sz w:val="22"/>
          <w:szCs w:val="22"/>
          <w:lang w:val="sk-SK"/>
        </w:rPr>
        <w:t>r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akokineti</w:t>
      </w:r>
      <w:r w:rsidR="00450F88" w:rsidRPr="00C00B9D">
        <w:rPr>
          <w:sz w:val="22"/>
          <w:szCs w:val="22"/>
          <w:lang w:val="sk-SK"/>
        </w:rPr>
        <w:t>ka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miern</w:t>
      </w:r>
      <w:r w:rsidR="00450F88" w:rsidRPr="00C00B9D">
        <w:rPr>
          <w:sz w:val="22"/>
          <w:szCs w:val="22"/>
          <w:lang w:val="sk-SK"/>
        </w:rPr>
        <w:t>ou</w:t>
      </w:r>
      <w:r w:rsidRPr="00C00B9D">
        <w:rPr>
          <w:sz w:val="22"/>
          <w:szCs w:val="22"/>
          <w:lang w:val="sk-SK"/>
        </w:rPr>
        <w:t xml:space="preserve"> (</w:t>
      </w:r>
      <w:proofErr w:type="spellStart"/>
      <w:r w:rsidRPr="00C00B9D">
        <w:rPr>
          <w:sz w:val="22"/>
          <w:szCs w:val="22"/>
          <w:lang w:val="sk-SK"/>
        </w:rPr>
        <w:t>CLcr</w:t>
      </w:r>
      <w:proofErr w:type="spellEnd"/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50</w:t>
      </w:r>
      <w:r w:rsidR="00450F88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-</w:t>
      </w:r>
      <w:r w:rsidR="00450F88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80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ml/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in)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D47266" w:rsidRPr="00C00B9D">
        <w:rPr>
          <w:spacing w:val="-7"/>
          <w:sz w:val="22"/>
          <w:szCs w:val="22"/>
          <w:lang w:val="sk-SK"/>
        </w:rPr>
        <w:t>závažnou</w:t>
      </w:r>
      <w:r w:rsidR="00D47266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proofErr w:type="spellStart"/>
      <w:r w:rsidRPr="00C00B9D">
        <w:rPr>
          <w:sz w:val="22"/>
          <w:szCs w:val="22"/>
          <w:lang w:val="sk-SK"/>
        </w:rPr>
        <w:t>CLcr</w:t>
      </w:r>
      <w:proofErr w:type="spellEnd"/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30</w:t>
      </w:r>
      <w:r w:rsidR="00D47266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-</w:t>
      </w:r>
      <w:r w:rsidR="00D47266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49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ml/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in)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="00D47266" w:rsidRPr="00C00B9D">
        <w:rPr>
          <w:sz w:val="22"/>
          <w:szCs w:val="22"/>
          <w:lang w:val="sk-SK"/>
        </w:rPr>
        <w:t>ruchou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funkcie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obl</w:t>
      </w:r>
      <w:r w:rsidRPr="00C00B9D">
        <w:rPr>
          <w:spacing w:val="-2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čiek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D47266" w:rsidRPr="00C00B9D">
        <w:rPr>
          <w:spacing w:val="-6"/>
          <w:sz w:val="22"/>
          <w:szCs w:val="22"/>
          <w:lang w:val="sk-SK"/>
        </w:rPr>
        <w:t xml:space="preserve">boli podobné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zdravých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ôb.</w:t>
      </w:r>
    </w:p>
    <w:p w14:paraId="14D30855" w14:textId="77777777" w:rsidR="004711CE" w:rsidRDefault="004711CE" w:rsidP="0039530D">
      <w:pPr>
        <w:ind w:right="66"/>
        <w:rPr>
          <w:sz w:val="22"/>
          <w:szCs w:val="22"/>
          <w:lang w:val="sk-SK"/>
        </w:rPr>
      </w:pPr>
    </w:p>
    <w:p w14:paraId="7EF373C6" w14:textId="77777777" w:rsidR="004711CE" w:rsidRPr="00F912E2" w:rsidRDefault="004711CE" w:rsidP="004711CE">
      <w:pPr>
        <w:ind w:right="66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Starší pacienti</w:t>
      </w:r>
    </w:p>
    <w:p w14:paraId="5CAD7D65" w14:textId="77777777" w:rsidR="004711CE" w:rsidRPr="00C00B9D" w:rsidRDefault="004711CE" w:rsidP="004711CE">
      <w:pPr>
        <w:ind w:right="66"/>
        <w:rPr>
          <w:sz w:val="22"/>
          <w:szCs w:val="22"/>
          <w:lang w:val="sk-SK"/>
        </w:rPr>
      </w:pPr>
      <w:r w:rsidRPr="004711CE">
        <w:rPr>
          <w:sz w:val="22"/>
          <w:szCs w:val="22"/>
          <w:lang w:val="sk-SK"/>
        </w:rPr>
        <w:t>Vek má u starších osôb (&gt; 65 rokov) malý vplyv na</w:t>
      </w:r>
      <w:r>
        <w:rPr>
          <w:sz w:val="22"/>
          <w:szCs w:val="22"/>
          <w:lang w:val="sk-SK"/>
        </w:rPr>
        <w:t xml:space="preserve"> farmakokinetické vlastnosti raz</w:t>
      </w:r>
      <w:r w:rsidRPr="004711CE">
        <w:rPr>
          <w:sz w:val="22"/>
          <w:szCs w:val="22"/>
          <w:lang w:val="sk-SK"/>
        </w:rPr>
        <w:t>agilínu (pozri</w:t>
      </w:r>
      <w:r>
        <w:rPr>
          <w:sz w:val="22"/>
          <w:szCs w:val="22"/>
          <w:lang w:val="sk-SK"/>
        </w:rPr>
        <w:t xml:space="preserve"> </w:t>
      </w:r>
      <w:r w:rsidRPr="004711CE">
        <w:rPr>
          <w:sz w:val="22"/>
          <w:szCs w:val="22"/>
          <w:lang w:val="sk-SK"/>
        </w:rPr>
        <w:t>časť 4.2).</w:t>
      </w:r>
    </w:p>
    <w:p w14:paraId="06B07F4F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3C10B797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5.3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Predklinické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údaje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bezpečnosti</w:t>
      </w:r>
    </w:p>
    <w:p w14:paraId="685FF70B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44953D02" w14:textId="037F5521" w:rsidR="00DB7DD5" w:rsidRPr="00C00B9D" w:rsidRDefault="00DB7DD5" w:rsidP="007D5E13">
      <w:pPr>
        <w:ind w:right="385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Predklinické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údaje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získané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základe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E922EF">
        <w:rPr>
          <w:sz w:val="22"/>
          <w:szCs w:val="22"/>
          <w:lang w:val="sk-SK"/>
        </w:rPr>
        <w:t>konvenčných</w:t>
      </w:r>
      <w:r w:rsidR="00E922EF"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farmakologických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</w:t>
      </w:r>
      <w:r w:rsidRPr="00C00B9D">
        <w:rPr>
          <w:spacing w:val="-1"/>
          <w:sz w:val="22"/>
          <w:szCs w:val="22"/>
          <w:lang w:val="sk-SK"/>
        </w:rPr>
        <w:t>pe</w:t>
      </w:r>
      <w:r w:rsidRPr="00C00B9D">
        <w:rPr>
          <w:sz w:val="22"/>
          <w:szCs w:val="22"/>
          <w:lang w:val="sk-SK"/>
        </w:rPr>
        <w:t>čnosti,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toxicity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 opakova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</w:t>
      </w:r>
      <w:r w:rsidR="008524FE">
        <w:rPr>
          <w:sz w:val="22"/>
          <w:szCs w:val="22"/>
          <w:lang w:val="sk-SK"/>
        </w:rPr>
        <w:t>áv</w:t>
      </w:r>
      <w:r w:rsidRPr="00C00B9D">
        <w:rPr>
          <w:sz w:val="22"/>
          <w:szCs w:val="22"/>
          <w:lang w:val="sk-SK"/>
        </w:rPr>
        <w:t>aní</w:t>
      </w:r>
      <w:r w:rsidR="004711CE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4711CE">
        <w:rPr>
          <w:sz w:val="22"/>
          <w:szCs w:val="22"/>
          <w:lang w:val="sk-SK"/>
        </w:rPr>
        <w:t>genotoxicity, karc</w:t>
      </w:r>
      <w:r w:rsidR="00A34207">
        <w:rPr>
          <w:sz w:val="22"/>
          <w:szCs w:val="22"/>
          <w:lang w:val="sk-SK"/>
        </w:rPr>
        <w:t>inog</w:t>
      </w:r>
      <w:r w:rsidR="00E922EF">
        <w:rPr>
          <w:sz w:val="22"/>
          <w:szCs w:val="22"/>
          <w:lang w:val="sk-SK"/>
        </w:rPr>
        <w:t>énneho potenciálu</w:t>
      </w:r>
      <w:r w:rsidR="00A34207">
        <w:rPr>
          <w:sz w:val="22"/>
          <w:szCs w:val="22"/>
          <w:lang w:val="sk-SK"/>
        </w:rPr>
        <w:t>, rep</w:t>
      </w:r>
      <w:r w:rsidR="00A34207" w:rsidRPr="0039530D">
        <w:rPr>
          <w:sz w:val="22"/>
          <w:lang w:val="sk-SK"/>
        </w:rPr>
        <w:t>r</w:t>
      </w:r>
      <w:r w:rsidR="00A34207">
        <w:rPr>
          <w:sz w:val="22"/>
          <w:szCs w:val="22"/>
          <w:lang w:val="sk-SK"/>
        </w:rPr>
        <w:t>oduk</w:t>
      </w:r>
      <w:r w:rsidR="00E922EF">
        <w:rPr>
          <w:sz w:val="22"/>
          <w:szCs w:val="22"/>
          <w:lang w:val="sk-SK"/>
        </w:rPr>
        <w:t>čnej</w:t>
      </w:r>
      <w:r w:rsidR="00E922EF" w:rsidRPr="0039530D">
        <w:rPr>
          <w:sz w:val="22"/>
          <w:lang w:val="sk-SK"/>
        </w:rPr>
        <w:t xml:space="preserve"> t</w:t>
      </w:r>
      <w:r w:rsidR="00E922EF">
        <w:rPr>
          <w:sz w:val="22"/>
          <w:szCs w:val="22"/>
          <w:lang w:val="sk-SK"/>
        </w:rPr>
        <w:t>ox</w:t>
      </w:r>
      <w:r w:rsidR="00E922EF" w:rsidRPr="0039530D">
        <w:rPr>
          <w:sz w:val="22"/>
          <w:lang w:val="sk-SK"/>
        </w:rPr>
        <w:t>i</w:t>
      </w:r>
      <w:r w:rsidR="00E922EF">
        <w:rPr>
          <w:sz w:val="22"/>
          <w:szCs w:val="22"/>
          <w:lang w:val="sk-SK"/>
        </w:rPr>
        <w:t>city a vývinu</w:t>
      </w:r>
      <w:r w:rsidR="00E922EF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neodhali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osob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tné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riziko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ľudí.</w:t>
      </w:r>
    </w:p>
    <w:p w14:paraId="2C5251AA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6D13BBB9" w14:textId="77777777" w:rsidR="00DB7DD5" w:rsidRPr="00C00B9D" w:rsidRDefault="00B572E2" w:rsidP="007D5E13">
      <w:pPr>
        <w:ind w:right="27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nepreukazoval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genotoxický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potenciál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in</w:t>
      </w:r>
      <w:r w:rsidR="00DB7DD5" w:rsidRPr="00C00B9D">
        <w:rPr>
          <w:i/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vivo</w:t>
      </w:r>
      <w:r w:rsidR="00DB7DD5" w:rsidRPr="00C00B9D">
        <w:rPr>
          <w:i/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vo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viacerých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in</w:t>
      </w:r>
      <w:r w:rsidR="00DB7DD5" w:rsidRPr="00C00B9D">
        <w:rPr>
          <w:i/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vitro</w:t>
      </w:r>
      <w:r w:rsidR="00DB7DD5" w:rsidRPr="00C00B9D">
        <w:rPr>
          <w:i/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é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och používajúcich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baktérie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hepato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etab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lickej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aktivácii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indukoval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nárast chro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z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máln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ch</w:t>
      </w:r>
      <w:r w:rsidR="00DB7DD5" w:rsidRPr="00C00B9D">
        <w:rPr>
          <w:spacing w:val="-1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aberácii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ncentráciách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2"/>
          <w:sz w:val="22"/>
          <w:szCs w:val="22"/>
          <w:lang w:val="sk-SK"/>
        </w:rPr>
        <w:t>d</w:t>
      </w:r>
      <w:r w:rsidR="00DB7DD5" w:rsidRPr="00C00B9D">
        <w:rPr>
          <w:sz w:val="22"/>
          <w:szCs w:val="22"/>
          <w:lang w:val="sk-SK"/>
        </w:rPr>
        <w:t>mernou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to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x</w:t>
      </w:r>
      <w:r w:rsidR="00DB7DD5" w:rsidRPr="00C00B9D">
        <w:rPr>
          <w:sz w:val="22"/>
          <w:szCs w:val="22"/>
          <w:lang w:val="sk-SK"/>
        </w:rPr>
        <w:t>icitou,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oré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sú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nedosiah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-4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ľné pri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klinickom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použití.</w:t>
      </w:r>
    </w:p>
    <w:p w14:paraId="2915A7A9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3ECDD72F" w14:textId="77777777" w:rsidR="00DB7DD5" w:rsidRPr="00C00B9D" w:rsidRDefault="00DB7DD5" w:rsidP="007D5E13">
      <w:pPr>
        <w:ind w:right="87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sté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ovej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potkanov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nebol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karcinogénny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84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339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násobkoch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očakávanej plaz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atickej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ľudí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m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zo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ovaný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 ko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binovaného</w:t>
      </w:r>
      <w:r w:rsidR="00D47266" w:rsidRPr="00C00B9D">
        <w:rPr>
          <w:lang w:val="sk-SK"/>
        </w:rPr>
        <w:t xml:space="preserve"> </w:t>
      </w:r>
      <w:r w:rsidR="00D47266" w:rsidRPr="00C00B9D">
        <w:rPr>
          <w:sz w:val="22"/>
          <w:szCs w:val="22"/>
          <w:lang w:val="sk-SK"/>
        </w:rPr>
        <w:t>bronchiálneho/alveolárneho adenómu</w:t>
      </w:r>
      <w:r w:rsidR="00D47266" w:rsidRPr="00C00B9D">
        <w:rPr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a/alebo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karcinó</w:t>
      </w:r>
      <w:r w:rsidRPr="00C00B9D">
        <w:rPr>
          <w:spacing w:val="-3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ovej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</w:p>
    <w:p w14:paraId="79C50947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144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213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násobkoch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očakávanej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atickej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ľudí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.</w:t>
      </w:r>
    </w:p>
    <w:p w14:paraId="1701D584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3C68F202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21191464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pacing w:val="1"/>
          <w:sz w:val="22"/>
          <w:szCs w:val="22"/>
          <w:lang w:val="sk-SK"/>
        </w:rPr>
        <w:t>F</w:t>
      </w:r>
      <w:r w:rsidRPr="00C00B9D">
        <w:rPr>
          <w:b/>
          <w:sz w:val="22"/>
          <w:szCs w:val="22"/>
          <w:lang w:val="sk-SK"/>
        </w:rPr>
        <w:t>ARM</w:t>
      </w:r>
      <w:r w:rsidRPr="00C00B9D">
        <w:rPr>
          <w:b/>
          <w:spacing w:val="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C</w:t>
      </w:r>
      <w:r w:rsidRPr="00C00B9D">
        <w:rPr>
          <w:b/>
          <w:spacing w:val="1"/>
          <w:sz w:val="22"/>
          <w:szCs w:val="22"/>
          <w:lang w:val="sk-SK"/>
        </w:rPr>
        <w:t>E</w:t>
      </w:r>
      <w:r w:rsidRPr="00C00B9D">
        <w:rPr>
          <w:b/>
          <w:sz w:val="22"/>
          <w:szCs w:val="22"/>
          <w:lang w:val="sk-SK"/>
        </w:rPr>
        <w:t>U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I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KÉ</w:t>
      </w:r>
      <w:r w:rsidRPr="00C00B9D">
        <w:rPr>
          <w:b/>
          <w:spacing w:val="-19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INF</w:t>
      </w:r>
      <w:r w:rsidRPr="00C00B9D">
        <w:rPr>
          <w:b/>
          <w:sz w:val="22"/>
          <w:szCs w:val="22"/>
          <w:lang w:val="sk-SK"/>
        </w:rPr>
        <w:t>ORM</w:t>
      </w:r>
      <w:r w:rsidRPr="00C00B9D">
        <w:rPr>
          <w:b/>
          <w:spacing w:val="1"/>
          <w:sz w:val="22"/>
          <w:szCs w:val="22"/>
          <w:lang w:val="sk-SK"/>
        </w:rPr>
        <w:t>Á</w:t>
      </w:r>
      <w:r w:rsidRPr="00C00B9D">
        <w:rPr>
          <w:b/>
          <w:sz w:val="22"/>
          <w:szCs w:val="22"/>
          <w:lang w:val="sk-SK"/>
        </w:rPr>
        <w:t>CIE</w:t>
      </w:r>
    </w:p>
    <w:p w14:paraId="5A2FF5C0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7CF3B424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6.1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pacing w:val="-1"/>
          <w:sz w:val="22"/>
          <w:szCs w:val="22"/>
          <w:lang w:val="sk-SK"/>
        </w:rPr>
        <w:t>Z</w:t>
      </w:r>
      <w:r w:rsidRPr="00C00B9D">
        <w:rPr>
          <w:b/>
          <w:spacing w:val="2"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>z</w:t>
      </w:r>
      <w:r w:rsidRPr="00C00B9D">
        <w:rPr>
          <w:b/>
          <w:sz w:val="22"/>
          <w:szCs w:val="22"/>
          <w:lang w:val="sk-SK"/>
        </w:rPr>
        <w:t>n</w:t>
      </w:r>
      <w:r w:rsidRPr="00C00B9D">
        <w:rPr>
          <w:b/>
          <w:spacing w:val="2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m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po</w:t>
      </w:r>
      <w:r w:rsidRPr="00C00B9D">
        <w:rPr>
          <w:b/>
          <w:spacing w:val="-1"/>
          <w:sz w:val="22"/>
          <w:szCs w:val="22"/>
          <w:lang w:val="sk-SK"/>
        </w:rPr>
        <w:t>m</w:t>
      </w:r>
      <w:r w:rsidRPr="00C00B9D">
        <w:rPr>
          <w:b/>
          <w:spacing w:val="1"/>
          <w:sz w:val="22"/>
          <w:szCs w:val="22"/>
          <w:lang w:val="sk-SK"/>
        </w:rPr>
        <w:t>o</w:t>
      </w:r>
      <w:r w:rsidRPr="00C00B9D">
        <w:rPr>
          <w:b/>
          <w:sz w:val="22"/>
          <w:szCs w:val="22"/>
          <w:lang w:val="sk-SK"/>
        </w:rPr>
        <w:t>cných</w:t>
      </w:r>
      <w:r w:rsidRPr="00C00B9D">
        <w:rPr>
          <w:b/>
          <w:spacing w:val="-1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látok</w:t>
      </w:r>
    </w:p>
    <w:p w14:paraId="2C52D0C6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02013FA" w14:textId="77777777" w:rsidR="00DB7DD5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Mi</w:t>
      </w:r>
      <w:r w:rsidR="00DB2A4F" w:rsidRPr="00C00B9D">
        <w:rPr>
          <w:sz w:val="22"/>
          <w:szCs w:val="22"/>
          <w:lang w:val="sk-SK"/>
        </w:rPr>
        <w:t>krokryštalická celulóza</w:t>
      </w:r>
    </w:p>
    <w:p w14:paraId="69AAFB57" w14:textId="77777777" w:rsidR="00A75BDB" w:rsidRPr="00C00B9D" w:rsidRDefault="00A75BDB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Kyselina vínna</w:t>
      </w:r>
    </w:p>
    <w:p w14:paraId="5F79282C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Kukuričný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rob</w:t>
      </w:r>
    </w:p>
    <w:p w14:paraId="460719F8" w14:textId="77777777" w:rsidR="00DB7DD5" w:rsidRPr="00C00B9D" w:rsidRDefault="00DB7DD5" w:rsidP="007D5E13">
      <w:pPr>
        <w:ind w:right="6037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Predželatínovaný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ku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uričný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r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 xml:space="preserve">b </w:t>
      </w:r>
    </w:p>
    <w:p w14:paraId="197C0DD9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Mastenec</w:t>
      </w:r>
    </w:p>
    <w:p w14:paraId="472BEDA3" w14:textId="77777777" w:rsidR="008524FE" w:rsidRDefault="00A75BDB" w:rsidP="007D5E13">
      <w:pPr>
        <w:spacing w:before="1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Kyselina stearová 50</w:t>
      </w:r>
    </w:p>
    <w:p w14:paraId="7B485BB4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21F31243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6.2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Inkompatibility</w:t>
      </w:r>
    </w:p>
    <w:p w14:paraId="05105036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5DE1E01D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Neaplikovateľné.</w:t>
      </w:r>
    </w:p>
    <w:p w14:paraId="3D5F90BA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16400165" w14:textId="77777777" w:rsidR="00DB2A4F" w:rsidRPr="00C00B9D" w:rsidRDefault="00DB7DD5" w:rsidP="004C2C1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6.3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Čas</w:t>
      </w:r>
      <w:r w:rsidRPr="00C00B9D">
        <w:rPr>
          <w:b/>
          <w:spacing w:val="-3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pou</w:t>
      </w:r>
      <w:r w:rsidRPr="00C00B9D">
        <w:rPr>
          <w:b/>
          <w:spacing w:val="-2"/>
          <w:sz w:val="22"/>
          <w:szCs w:val="22"/>
          <w:lang w:val="sk-SK"/>
        </w:rPr>
        <w:t>ž</w:t>
      </w:r>
      <w:r w:rsidRPr="00C00B9D">
        <w:rPr>
          <w:b/>
          <w:sz w:val="22"/>
          <w:szCs w:val="22"/>
          <w:lang w:val="sk-SK"/>
        </w:rPr>
        <w:t>iteľnosti</w:t>
      </w:r>
    </w:p>
    <w:p w14:paraId="308240A8" w14:textId="77777777" w:rsidR="00DB2A4F" w:rsidRPr="00C00B9D" w:rsidRDefault="00DB2A4F" w:rsidP="007D5E13">
      <w:pPr>
        <w:rPr>
          <w:b/>
          <w:sz w:val="22"/>
          <w:szCs w:val="22"/>
          <w:lang w:val="sk-SK"/>
        </w:rPr>
      </w:pPr>
    </w:p>
    <w:p w14:paraId="0FF73304" w14:textId="77777777" w:rsidR="00DB7DD5" w:rsidRPr="00C00B9D" w:rsidRDefault="00A75BDB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24 mesiacov</w:t>
      </w:r>
    </w:p>
    <w:p w14:paraId="196CECF5" w14:textId="77777777" w:rsidR="00DB07C8" w:rsidRPr="00C00B9D" w:rsidRDefault="00DB07C8" w:rsidP="007D5E13">
      <w:pPr>
        <w:spacing w:before="13"/>
        <w:rPr>
          <w:sz w:val="22"/>
          <w:szCs w:val="22"/>
          <w:lang w:val="sk-SK"/>
        </w:rPr>
      </w:pPr>
    </w:p>
    <w:p w14:paraId="02CB37F1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6.4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Špeciálne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upo</w:t>
      </w:r>
      <w:r w:rsidRPr="00C00B9D">
        <w:rPr>
          <w:b/>
          <w:spacing w:val="-2"/>
          <w:sz w:val="22"/>
          <w:szCs w:val="22"/>
          <w:lang w:val="sk-SK"/>
        </w:rPr>
        <w:t>z</w:t>
      </w:r>
      <w:r w:rsidRPr="00C00B9D">
        <w:rPr>
          <w:b/>
          <w:spacing w:val="1"/>
          <w:sz w:val="22"/>
          <w:szCs w:val="22"/>
          <w:lang w:val="sk-SK"/>
        </w:rPr>
        <w:t>o</w:t>
      </w:r>
      <w:r w:rsidRPr="00C00B9D">
        <w:rPr>
          <w:b/>
          <w:sz w:val="22"/>
          <w:szCs w:val="22"/>
          <w:lang w:val="sk-SK"/>
        </w:rPr>
        <w:t>rnenia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na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uchová</w:t>
      </w:r>
      <w:r w:rsidRPr="00C00B9D">
        <w:rPr>
          <w:b/>
          <w:spacing w:val="-1"/>
          <w:sz w:val="22"/>
          <w:szCs w:val="22"/>
          <w:lang w:val="sk-SK"/>
        </w:rPr>
        <w:t>v</w:t>
      </w:r>
      <w:r w:rsidRPr="00C00B9D">
        <w:rPr>
          <w:b/>
          <w:sz w:val="22"/>
          <w:szCs w:val="22"/>
          <w:lang w:val="sk-SK"/>
        </w:rPr>
        <w:t>an</w:t>
      </w:r>
      <w:r w:rsidRPr="00C00B9D">
        <w:rPr>
          <w:b/>
          <w:spacing w:val="-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e</w:t>
      </w:r>
    </w:p>
    <w:p w14:paraId="492DD039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7D99F2F9" w14:textId="46F1869D" w:rsidR="00DB7DD5" w:rsidRPr="00C00B9D" w:rsidRDefault="00A75BDB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Uchovávajte pri teplote nepre</w:t>
      </w:r>
      <w:r w:rsidR="0041527C">
        <w:rPr>
          <w:sz w:val="22"/>
          <w:szCs w:val="22"/>
          <w:lang w:val="sk-SK"/>
        </w:rPr>
        <w:t>vyšujúcej</w:t>
      </w:r>
      <w:r>
        <w:rPr>
          <w:sz w:val="22"/>
          <w:szCs w:val="22"/>
          <w:lang w:val="sk-SK"/>
        </w:rPr>
        <w:t xml:space="preserve"> 25ºC</w:t>
      </w:r>
      <w:r w:rsidR="00DB07C8" w:rsidRPr="00C00B9D">
        <w:rPr>
          <w:sz w:val="22"/>
          <w:szCs w:val="22"/>
          <w:lang w:val="sk-SK"/>
        </w:rPr>
        <w:t>.</w:t>
      </w:r>
    </w:p>
    <w:p w14:paraId="160B2A41" w14:textId="77777777" w:rsidR="008D4984" w:rsidRPr="00C00B9D" w:rsidRDefault="008D4984" w:rsidP="007D5E13">
      <w:pPr>
        <w:rPr>
          <w:sz w:val="22"/>
          <w:szCs w:val="22"/>
          <w:lang w:val="sk-SK"/>
        </w:rPr>
      </w:pPr>
    </w:p>
    <w:p w14:paraId="4560B364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6.5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Druh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obalu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obsah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balenia</w:t>
      </w:r>
    </w:p>
    <w:p w14:paraId="29CECA83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7D3BCC7E" w14:textId="77777777" w:rsidR="00DB7DD5" w:rsidRPr="00C00B9D" w:rsidRDefault="00A75BDB" w:rsidP="007D5E13">
      <w:pPr>
        <w:rPr>
          <w:sz w:val="22"/>
          <w:szCs w:val="22"/>
          <w:highlight w:val="lightGray"/>
          <w:lang w:val="sk-SK"/>
        </w:rPr>
      </w:pPr>
      <w:r>
        <w:rPr>
          <w:sz w:val="22"/>
          <w:szCs w:val="22"/>
          <w:lang w:val="sk-SK"/>
        </w:rPr>
        <w:t>OPA/Al/PVC/Al</w:t>
      </w:r>
      <w:r w:rsidR="00615FBE" w:rsidRPr="00A75BD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blistrové balenia po 7, 10, 28, 30, 100 alebo 112 tabliet</w:t>
      </w:r>
      <w:r w:rsidR="008D4984" w:rsidRPr="00A75BDB">
        <w:rPr>
          <w:sz w:val="22"/>
          <w:szCs w:val="22"/>
          <w:lang w:val="sk-SK"/>
        </w:rPr>
        <w:t xml:space="preserve"> </w:t>
      </w:r>
    </w:p>
    <w:p w14:paraId="7A20F3DB" w14:textId="77777777" w:rsidR="008D4984" w:rsidRPr="00C00B9D" w:rsidRDefault="00A75BDB" w:rsidP="00A75BD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PVC/PVDC/Al blistrové balenia po 7, 10, 28, 30, 100 alebo 112 tabliet</w:t>
      </w:r>
      <w:r w:rsidR="00DB7DD5" w:rsidRPr="00C00B9D">
        <w:rPr>
          <w:sz w:val="22"/>
          <w:szCs w:val="22"/>
          <w:lang w:val="sk-SK"/>
        </w:rPr>
        <w:t xml:space="preserve"> </w:t>
      </w:r>
    </w:p>
    <w:p w14:paraId="5D3822F3" w14:textId="77777777" w:rsidR="00D47266" w:rsidRPr="00C00B9D" w:rsidRDefault="00D47266" w:rsidP="007D5E13">
      <w:pPr>
        <w:spacing w:before="13"/>
        <w:rPr>
          <w:sz w:val="22"/>
          <w:szCs w:val="22"/>
          <w:lang w:val="sk-SK"/>
        </w:rPr>
      </w:pPr>
    </w:p>
    <w:p w14:paraId="4DA1B0FF" w14:textId="77777777" w:rsidR="00DB7DD5" w:rsidRPr="00C00B9D" w:rsidRDefault="008D4984" w:rsidP="007D5E13">
      <w:pPr>
        <w:spacing w:before="1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Na trh nemusia byť uvedené všetky veľkosti balenia.</w:t>
      </w:r>
    </w:p>
    <w:p w14:paraId="4F1015FB" w14:textId="77777777" w:rsidR="008D4984" w:rsidRPr="00C00B9D" w:rsidRDefault="008D4984" w:rsidP="007D5E13">
      <w:pPr>
        <w:spacing w:before="13"/>
        <w:rPr>
          <w:sz w:val="22"/>
          <w:szCs w:val="22"/>
          <w:lang w:val="sk-SK"/>
        </w:rPr>
      </w:pPr>
    </w:p>
    <w:p w14:paraId="372814E0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6.6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Špeciálne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opatrenia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na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l</w:t>
      </w:r>
      <w:r w:rsidRPr="00C00B9D">
        <w:rPr>
          <w:b/>
          <w:spacing w:val="-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kvidáciu</w:t>
      </w:r>
    </w:p>
    <w:p w14:paraId="17B5B549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30F8782E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zvláštne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požiadavky</w:t>
      </w:r>
      <w:r w:rsidR="00A75BDB">
        <w:rPr>
          <w:sz w:val="22"/>
          <w:szCs w:val="22"/>
          <w:lang w:val="sk-SK"/>
        </w:rPr>
        <w:t xml:space="preserve"> na likvidáciu</w:t>
      </w:r>
      <w:r w:rsidRPr="00C00B9D">
        <w:rPr>
          <w:sz w:val="22"/>
          <w:szCs w:val="22"/>
          <w:lang w:val="sk-SK"/>
        </w:rPr>
        <w:t>.</w:t>
      </w:r>
    </w:p>
    <w:p w14:paraId="47273B33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7170019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586BA07D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DR</w:t>
      </w:r>
      <w:r w:rsidRPr="00C00B9D">
        <w:rPr>
          <w:b/>
          <w:spacing w:val="-1"/>
          <w:sz w:val="22"/>
          <w:szCs w:val="22"/>
          <w:lang w:val="sk-SK"/>
        </w:rPr>
        <w:t>Ž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TEĽ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RO</w:t>
      </w:r>
      <w:r w:rsidRPr="00C00B9D">
        <w:rPr>
          <w:b/>
          <w:sz w:val="22"/>
          <w:szCs w:val="22"/>
          <w:lang w:val="sk-SK"/>
        </w:rPr>
        <w:t>ZHO</w:t>
      </w:r>
      <w:r w:rsidRPr="00C00B9D">
        <w:rPr>
          <w:b/>
          <w:spacing w:val="1"/>
          <w:sz w:val="22"/>
          <w:szCs w:val="22"/>
          <w:lang w:val="sk-SK"/>
        </w:rPr>
        <w:t>D</w:t>
      </w:r>
      <w:r w:rsidRPr="00C00B9D">
        <w:rPr>
          <w:b/>
          <w:sz w:val="22"/>
          <w:szCs w:val="22"/>
          <w:lang w:val="sk-SK"/>
        </w:rPr>
        <w:t>N</w:t>
      </w:r>
      <w:r w:rsidRPr="00C00B9D">
        <w:rPr>
          <w:b/>
          <w:spacing w:val="1"/>
          <w:sz w:val="22"/>
          <w:szCs w:val="22"/>
          <w:lang w:val="sk-SK"/>
        </w:rPr>
        <w:t>U</w:t>
      </w:r>
      <w:r w:rsidRPr="00C00B9D">
        <w:rPr>
          <w:b/>
          <w:sz w:val="22"/>
          <w:szCs w:val="22"/>
          <w:lang w:val="sk-SK"/>
        </w:rPr>
        <w:t>TIA</w:t>
      </w:r>
      <w:r w:rsidRPr="00C00B9D">
        <w:rPr>
          <w:b/>
          <w:spacing w:val="-1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</w:t>
      </w:r>
      <w:r w:rsidRPr="00C00B9D">
        <w:rPr>
          <w:b/>
          <w:spacing w:val="1"/>
          <w:sz w:val="22"/>
          <w:szCs w:val="22"/>
          <w:lang w:val="sk-SK"/>
        </w:rPr>
        <w:t>E</w:t>
      </w:r>
      <w:r w:rsidRPr="00C00B9D">
        <w:rPr>
          <w:b/>
          <w:sz w:val="22"/>
          <w:szCs w:val="22"/>
          <w:lang w:val="sk-SK"/>
        </w:rPr>
        <w:t>GISTR</w:t>
      </w:r>
      <w:r w:rsidRPr="00C00B9D">
        <w:rPr>
          <w:b/>
          <w:spacing w:val="1"/>
          <w:sz w:val="22"/>
          <w:szCs w:val="22"/>
          <w:lang w:val="sk-SK"/>
        </w:rPr>
        <w:t>Á</w:t>
      </w:r>
      <w:r w:rsidRPr="00C00B9D">
        <w:rPr>
          <w:b/>
          <w:sz w:val="22"/>
          <w:szCs w:val="22"/>
          <w:lang w:val="sk-SK"/>
        </w:rPr>
        <w:t>CII</w:t>
      </w:r>
    </w:p>
    <w:p w14:paraId="33F8BA58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6811A120" w14:textId="77777777" w:rsidR="003B4DC7" w:rsidRPr="00C00B9D" w:rsidRDefault="00A75BDB" w:rsidP="007D5E13">
      <w:pPr>
        <w:ind w:right="85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G.L. </w:t>
      </w:r>
      <w:proofErr w:type="spellStart"/>
      <w:r>
        <w:rPr>
          <w:sz w:val="22"/>
          <w:szCs w:val="22"/>
          <w:lang w:val="sk-SK"/>
        </w:rPr>
        <w:t>Pharma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GmbH</w:t>
      </w:r>
      <w:proofErr w:type="spellEnd"/>
    </w:p>
    <w:p w14:paraId="075F3CB1" w14:textId="77777777" w:rsidR="00DB2A4F" w:rsidRPr="00C00B9D" w:rsidRDefault="00A75BDB" w:rsidP="007D5E13">
      <w:pPr>
        <w:ind w:right="85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Schlossplatz</w:t>
      </w:r>
      <w:proofErr w:type="spellEnd"/>
      <w:r>
        <w:rPr>
          <w:sz w:val="22"/>
          <w:szCs w:val="22"/>
          <w:lang w:val="sk-SK"/>
        </w:rPr>
        <w:t xml:space="preserve"> 1, 8502 </w:t>
      </w:r>
      <w:proofErr w:type="spellStart"/>
      <w:r>
        <w:rPr>
          <w:sz w:val="22"/>
          <w:szCs w:val="22"/>
          <w:lang w:val="sk-SK"/>
        </w:rPr>
        <w:t>Lannach</w:t>
      </w:r>
      <w:proofErr w:type="spellEnd"/>
    </w:p>
    <w:p w14:paraId="6BA813A3" w14:textId="77777777" w:rsidR="00DB2A4F" w:rsidRPr="00C00B9D" w:rsidRDefault="00A75BDB" w:rsidP="007D5E13">
      <w:pPr>
        <w:ind w:right="85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Rakúsko</w:t>
      </w:r>
    </w:p>
    <w:p w14:paraId="2A063D0B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C6086F8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2E26A5DF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REGISTRAČNÉ</w:t>
      </w:r>
      <w:r w:rsidRPr="00C00B9D">
        <w:rPr>
          <w:b/>
          <w:spacing w:val="-16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Č</w:t>
      </w:r>
      <w:r w:rsidRPr="00C00B9D">
        <w:rPr>
          <w:b/>
          <w:sz w:val="22"/>
          <w:szCs w:val="22"/>
          <w:lang w:val="sk-SK"/>
        </w:rPr>
        <w:t>ÍSLO</w:t>
      </w:r>
    </w:p>
    <w:p w14:paraId="1BB62452" w14:textId="77777777" w:rsidR="00851544" w:rsidRDefault="00851544" w:rsidP="007D5E13">
      <w:pPr>
        <w:spacing w:before="12"/>
        <w:rPr>
          <w:sz w:val="22"/>
          <w:szCs w:val="22"/>
          <w:lang w:val="sk-SK"/>
        </w:rPr>
      </w:pPr>
    </w:p>
    <w:p w14:paraId="359C1C21" w14:textId="77777777" w:rsidR="00DB7DD5" w:rsidRDefault="00BC6E5B" w:rsidP="007D5E13">
      <w:pPr>
        <w:rPr>
          <w:sz w:val="22"/>
          <w:szCs w:val="22"/>
          <w:lang w:val="sk-SK"/>
        </w:rPr>
      </w:pPr>
      <w:r w:rsidRPr="00BC6E5B">
        <w:rPr>
          <w:sz w:val="22"/>
          <w:szCs w:val="22"/>
          <w:lang w:val="sk-SK"/>
        </w:rPr>
        <w:t>27/0168/16-S</w:t>
      </w:r>
    </w:p>
    <w:p w14:paraId="40EFFC9F" w14:textId="77777777" w:rsidR="00BC6E5B" w:rsidRDefault="00BC6E5B" w:rsidP="007D5E13">
      <w:pPr>
        <w:rPr>
          <w:sz w:val="22"/>
          <w:szCs w:val="22"/>
          <w:lang w:val="sk-SK"/>
        </w:rPr>
      </w:pPr>
    </w:p>
    <w:p w14:paraId="51BB4969" w14:textId="77777777" w:rsidR="00851544" w:rsidRPr="00C00B9D" w:rsidRDefault="00851544" w:rsidP="007D5E13">
      <w:pPr>
        <w:rPr>
          <w:sz w:val="22"/>
          <w:szCs w:val="22"/>
          <w:lang w:val="sk-SK"/>
        </w:rPr>
      </w:pPr>
    </w:p>
    <w:p w14:paraId="18FC1F55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DÁTUM</w:t>
      </w:r>
      <w:r w:rsidRPr="00C00B9D">
        <w:rPr>
          <w:b/>
          <w:spacing w:val="-8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PR</w:t>
      </w:r>
      <w:r w:rsidRPr="00C00B9D">
        <w:rPr>
          <w:b/>
          <w:sz w:val="22"/>
          <w:szCs w:val="22"/>
          <w:lang w:val="sk-SK"/>
        </w:rPr>
        <w:t>VEJ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REGI</w:t>
      </w:r>
      <w:r w:rsidRPr="00C00B9D">
        <w:rPr>
          <w:b/>
          <w:spacing w:val="1"/>
          <w:sz w:val="22"/>
          <w:szCs w:val="22"/>
          <w:lang w:val="sk-SK"/>
        </w:rPr>
        <w:t>S</w:t>
      </w:r>
      <w:r w:rsidRPr="00C00B9D">
        <w:rPr>
          <w:b/>
          <w:sz w:val="22"/>
          <w:szCs w:val="22"/>
          <w:lang w:val="sk-SK"/>
        </w:rPr>
        <w:t>TRÁ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IE/</w:t>
      </w:r>
      <w:r w:rsidRPr="00C00B9D">
        <w:rPr>
          <w:b/>
          <w:spacing w:val="1"/>
          <w:sz w:val="22"/>
          <w:szCs w:val="22"/>
          <w:lang w:val="sk-SK"/>
        </w:rPr>
        <w:t>P</w:t>
      </w:r>
      <w:r w:rsidRPr="00C00B9D">
        <w:rPr>
          <w:b/>
          <w:sz w:val="22"/>
          <w:szCs w:val="22"/>
          <w:lang w:val="sk-SK"/>
        </w:rPr>
        <w:t>RED</w:t>
      </w:r>
      <w:r w:rsidRPr="00C00B9D">
        <w:rPr>
          <w:b/>
          <w:spacing w:val="2"/>
          <w:sz w:val="22"/>
          <w:szCs w:val="22"/>
          <w:lang w:val="sk-SK"/>
        </w:rPr>
        <w:t>Ĺ</w:t>
      </w:r>
      <w:r w:rsidRPr="00C00B9D">
        <w:rPr>
          <w:b/>
          <w:sz w:val="22"/>
          <w:szCs w:val="22"/>
          <w:lang w:val="sk-SK"/>
        </w:rPr>
        <w:t>ŽE</w:t>
      </w:r>
      <w:r w:rsidRPr="00C00B9D">
        <w:rPr>
          <w:b/>
          <w:spacing w:val="1"/>
          <w:sz w:val="22"/>
          <w:szCs w:val="22"/>
          <w:lang w:val="sk-SK"/>
        </w:rPr>
        <w:t>NI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4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REGIST</w:t>
      </w:r>
      <w:r w:rsidRPr="00C00B9D">
        <w:rPr>
          <w:b/>
          <w:spacing w:val="1"/>
          <w:sz w:val="22"/>
          <w:szCs w:val="22"/>
          <w:lang w:val="sk-SK"/>
        </w:rPr>
        <w:t>R</w:t>
      </w:r>
      <w:r w:rsidRPr="00C00B9D">
        <w:rPr>
          <w:b/>
          <w:sz w:val="22"/>
          <w:szCs w:val="22"/>
          <w:lang w:val="sk-SK"/>
        </w:rPr>
        <w:t>ÁCIE</w:t>
      </w:r>
    </w:p>
    <w:p w14:paraId="1B4ABFB8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1DA9C665" w14:textId="7DC4AE92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Dát</w:t>
      </w:r>
      <w:r w:rsidRPr="00C00B9D">
        <w:rPr>
          <w:spacing w:val="2"/>
          <w:sz w:val="22"/>
          <w:szCs w:val="22"/>
          <w:lang w:val="sk-SK"/>
        </w:rPr>
        <w:t>u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prvej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registrácie: </w:t>
      </w:r>
      <w:r w:rsidR="00401360">
        <w:rPr>
          <w:sz w:val="22"/>
          <w:szCs w:val="22"/>
          <w:lang w:val="sk-SK"/>
        </w:rPr>
        <w:t xml:space="preserve">21. </w:t>
      </w:r>
      <w:r w:rsidR="003A2D3C">
        <w:rPr>
          <w:sz w:val="22"/>
          <w:szCs w:val="22"/>
          <w:lang w:val="sk-SK"/>
        </w:rPr>
        <w:t>marca</w:t>
      </w:r>
      <w:bookmarkStart w:id="0" w:name="_GoBack"/>
      <w:bookmarkEnd w:id="0"/>
      <w:r w:rsidR="00401360">
        <w:rPr>
          <w:sz w:val="22"/>
          <w:szCs w:val="22"/>
          <w:lang w:val="sk-SK"/>
        </w:rPr>
        <w:t xml:space="preserve"> 2016</w:t>
      </w:r>
    </w:p>
    <w:p w14:paraId="152CCE49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72F285D5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5D0528E0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DÁTUM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</w:t>
      </w:r>
      <w:r w:rsidRPr="00C00B9D">
        <w:rPr>
          <w:b/>
          <w:spacing w:val="1"/>
          <w:sz w:val="22"/>
          <w:szCs w:val="22"/>
          <w:lang w:val="sk-SK"/>
        </w:rPr>
        <w:t>E</w:t>
      </w:r>
      <w:r w:rsidRPr="00C00B9D">
        <w:rPr>
          <w:b/>
          <w:sz w:val="22"/>
          <w:szCs w:val="22"/>
          <w:lang w:val="sk-SK"/>
        </w:rPr>
        <w:t>V</w:t>
      </w:r>
      <w:r w:rsidRPr="00C00B9D">
        <w:rPr>
          <w:b/>
          <w:spacing w:val="1"/>
          <w:sz w:val="22"/>
          <w:szCs w:val="22"/>
          <w:lang w:val="sk-SK"/>
        </w:rPr>
        <w:t>Í</w:t>
      </w:r>
      <w:r w:rsidRPr="00C00B9D">
        <w:rPr>
          <w:b/>
          <w:sz w:val="22"/>
          <w:szCs w:val="22"/>
          <w:lang w:val="sk-SK"/>
        </w:rPr>
        <w:t>Z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TE</w:t>
      </w:r>
      <w:r w:rsidRPr="00C00B9D">
        <w:rPr>
          <w:b/>
          <w:spacing w:val="1"/>
          <w:sz w:val="22"/>
          <w:szCs w:val="22"/>
          <w:lang w:val="sk-SK"/>
        </w:rPr>
        <w:t>X</w:t>
      </w:r>
      <w:r w:rsidRPr="00C00B9D">
        <w:rPr>
          <w:b/>
          <w:sz w:val="22"/>
          <w:szCs w:val="22"/>
          <w:lang w:val="sk-SK"/>
        </w:rPr>
        <w:t>TU</w:t>
      </w:r>
    </w:p>
    <w:p w14:paraId="29FDF3D1" w14:textId="77777777" w:rsidR="00851544" w:rsidRDefault="00851544" w:rsidP="007D5E13">
      <w:pPr>
        <w:rPr>
          <w:sz w:val="22"/>
          <w:szCs w:val="22"/>
          <w:lang w:val="sk-SK"/>
        </w:rPr>
      </w:pPr>
    </w:p>
    <w:p w14:paraId="0E7F559F" w14:textId="5C12CF16" w:rsidR="00DB7DD5" w:rsidRPr="00C00B9D" w:rsidRDefault="0041527C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August</w:t>
      </w:r>
      <w:r w:rsidR="00E922EF">
        <w:rPr>
          <w:sz w:val="22"/>
          <w:szCs w:val="22"/>
          <w:lang w:val="sk-SK"/>
        </w:rPr>
        <w:t xml:space="preserve"> </w:t>
      </w:r>
      <w:r w:rsidR="00BC6E5B">
        <w:rPr>
          <w:sz w:val="22"/>
          <w:szCs w:val="22"/>
          <w:lang w:val="sk-SK"/>
        </w:rPr>
        <w:t>201</w:t>
      </w:r>
      <w:r w:rsidR="00401360">
        <w:rPr>
          <w:sz w:val="22"/>
          <w:szCs w:val="22"/>
          <w:lang w:val="sk-SK"/>
        </w:rPr>
        <w:t>8</w:t>
      </w:r>
    </w:p>
    <w:sectPr w:rsidR="00DB7DD5" w:rsidRPr="00C00B9D" w:rsidSect="0039530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823A" w14:textId="77777777" w:rsidR="00715E29" w:rsidRDefault="00715E29" w:rsidP="00164B05">
      <w:r>
        <w:separator/>
      </w:r>
    </w:p>
  </w:endnote>
  <w:endnote w:type="continuationSeparator" w:id="0">
    <w:p w14:paraId="6259C4A3" w14:textId="77777777" w:rsidR="00715E29" w:rsidRDefault="00715E29" w:rsidP="00164B05">
      <w:r>
        <w:continuationSeparator/>
      </w:r>
    </w:p>
  </w:endnote>
  <w:endnote w:type="continuationNotice" w:id="1">
    <w:p w14:paraId="3A7AD7F3" w14:textId="77777777" w:rsidR="00715E29" w:rsidRDefault="00715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6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9BA8D" w14:textId="77777777" w:rsidR="0039530D" w:rsidRDefault="0039530D">
        <w:pPr>
          <w:pStyle w:val="Pta"/>
          <w:jc w:val="center"/>
        </w:pPr>
        <w:r w:rsidRPr="00164B05">
          <w:rPr>
            <w:sz w:val="18"/>
            <w:szCs w:val="18"/>
          </w:rPr>
          <w:fldChar w:fldCharType="begin"/>
        </w:r>
        <w:r w:rsidRPr="00164B05">
          <w:rPr>
            <w:sz w:val="18"/>
            <w:szCs w:val="18"/>
          </w:rPr>
          <w:instrText xml:space="preserve"> PAGE   \* MERGEFORMAT </w:instrText>
        </w:r>
        <w:r w:rsidRPr="00164B05">
          <w:rPr>
            <w:sz w:val="18"/>
            <w:szCs w:val="18"/>
          </w:rPr>
          <w:fldChar w:fldCharType="separate"/>
        </w:r>
        <w:r w:rsidR="003A2D3C">
          <w:rPr>
            <w:noProof/>
            <w:sz w:val="18"/>
            <w:szCs w:val="18"/>
          </w:rPr>
          <w:t>12</w:t>
        </w:r>
        <w:r w:rsidRPr="00164B05">
          <w:rPr>
            <w:noProof/>
            <w:sz w:val="18"/>
            <w:szCs w:val="18"/>
          </w:rPr>
          <w:fldChar w:fldCharType="end"/>
        </w:r>
      </w:p>
    </w:sdtContent>
  </w:sdt>
  <w:p w14:paraId="45A69A2D" w14:textId="77777777" w:rsidR="0039530D" w:rsidRDefault="003953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7CF9B" w14:textId="77777777" w:rsidR="00715E29" w:rsidRDefault="00715E29" w:rsidP="00164B05">
      <w:r>
        <w:separator/>
      </w:r>
    </w:p>
  </w:footnote>
  <w:footnote w:type="continuationSeparator" w:id="0">
    <w:p w14:paraId="394009F8" w14:textId="77777777" w:rsidR="00715E29" w:rsidRDefault="00715E29" w:rsidP="00164B05">
      <w:r>
        <w:continuationSeparator/>
      </w:r>
    </w:p>
  </w:footnote>
  <w:footnote w:type="continuationNotice" w:id="1">
    <w:p w14:paraId="564A3212" w14:textId="77777777" w:rsidR="00715E29" w:rsidRDefault="00715E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46D2F" w14:textId="77777777" w:rsidR="0039530D" w:rsidRPr="0039530D" w:rsidRDefault="0039530D">
    <w:pPr>
      <w:pStyle w:val="Hlavika"/>
      <w:rPr>
        <w:sz w:val="18"/>
        <w:lang w:val="sk-SK"/>
      </w:rPr>
    </w:pPr>
    <w:r w:rsidRPr="00F912E2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2018/01502-Z1B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A242D" w14:textId="77777777" w:rsidR="0039530D" w:rsidRDefault="003953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60E"/>
    <w:multiLevelType w:val="hybridMultilevel"/>
    <w:tmpl w:val="4B68375A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3AFB"/>
    <w:multiLevelType w:val="multilevel"/>
    <w:tmpl w:val="F02EA67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7F8546E"/>
    <w:multiLevelType w:val="hybridMultilevel"/>
    <w:tmpl w:val="04162E9A"/>
    <w:lvl w:ilvl="0" w:tplc="2BA0E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5"/>
    <w:rsid w:val="00004DCA"/>
    <w:rsid w:val="00005E07"/>
    <w:rsid w:val="000759A4"/>
    <w:rsid w:val="000B4073"/>
    <w:rsid w:val="000D1E3D"/>
    <w:rsid w:val="000E7524"/>
    <w:rsid w:val="000F5863"/>
    <w:rsid w:val="000F7BA3"/>
    <w:rsid w:val="001206C1"/>
    <w:rsid w:val="00122A30"/>
    <w:rsid w:val="0013054C"/>
    <w:rsid w:val="00147C62"/>
    <w:rsid w:val="00154B78"/>
    <w:rsid w:val="00164B05"/>
    <w:rsid w:val="00197F7E"/>
    <w:rsid w:val="001A1847"/>
    <w:rsid w:val="001C153D"/>
    <w:rsid w:val="001C17E8"/>
    <w:rsid w:val="001D5742"/>
    <w:rsid w:val="001E2ED1"/>
    <w:rsid w:val="00267867"/>
    <w:rsid w:val="002878D1"/>
    <w:rsid w:val="002C0352"/>
    <w:rsid w:val="00316673"/>
    <w:rsid w:val="003269FC"/>
    <w:rsid w:val="00326A22"/>
    <w:rsid w:val="00343A8F"/>
    <w:rsid w:val="0034532C"/>
    <w:rsid w:val="00355F92"/>
    <w:rsid w:val="00377CA7"/>
    <w:rsid w:val="0039530D"/>
    <w:rsid w:val="00396824"/>
    <w:rsid w:val="003A2D3C"/>
    <w:rsid w:val="003B4DC7"/>
    <w:rsid w:val="003C250A"/>
    <w:rsid w:val="003C6B24"/>
    <w:rsid w:val="003D0702"/>
    <w:rsid w:val="003D3A1C"/>
    <w:rsid w:val="003D508F"/>
    <w:rsid w:val="003F3849"/>
    <w:rsid w:val="003F6C8B"/>
    <w:rsid w:val="00400B0A"/>
    <w:rsid w:val="00401360"/>
    <w:rsid w:val="0041336C"/>
    <w:rsid w:val="0041527C"/>
    <w:rsid w:val="00420D64"/>
    <w:rsid w:val="00450F88"/>
    <w:rsid w:val="004711CE"/>
    <w:rsid w:val="00494FFF"/>
    <w:rsid w:val="004C2C12"/>
    <w:rsid w:val="004D042B"/>
    <w:rsid w:val="004E61E1"/>
    <w:rsid w:val="004F7E07"/>
    <w:rsid w:val="00502EF2"/>
    <w:rsid w:val="00522F9A"/>
    <w:rsid w:val="00574663"/>
    <w:rsid w:val="00576039"/>
    <w:rsid w:val="00576E04"/>
    <w:rsid w:val="005866C9"/>
    <w:rsid w:val="005C604F"/>
    <w:rsid w:val="005C7EB1"/>
    <w:rsid w:val="005D4A74"/>
    <w:rsid w:val="005E3036"/>
    <w:rsid w:val="00615FBE"/>
    <w:rsid w:val="00626F37"/>
    <w:rsid w:val="006713D2"/>
    <w:rsid w:val="006917A8"/>
    <w:rsid w:val="00697D54"/>
    <w:rsid w:val="006F570C"/>
    <w:rsid w:val="00707FE9"/>
    <w:rsid w:val="00712EEE"/>
    <w:rsid w:val="00715E29"/>
    <w:rsid w:val="0074194E"/>
    <w:rsid w:val="00741E8D"/>
    <w:rsid w:val="007456D6"/>
    <w:rsid w:val="00750AF5"/>
    <w:rsid w:val="00762034"/>
    <w:rsid w:val="007702AF"/>
    <w:rsid w:val="007B79A7"/>
    <w:rsid w:val="007D5E13"/>
    <w:rsid w:val="00804E77"/>
    <w:rsid w:val="00827959"/>
    <w:rsid w:val="00837A99"/>
    <w:rsid w:val="008438E3"/>
    <w:rsid w:val="00851544"/>
    <w:rsid w:val="008524FE"/>
    <w:rsid w:val="00863DAD"/>
    <w:rsid w:val="008706F4"/>
    <w:rsid w:val="0087136F"/>
    <w:rsid w:val="008C7D72"/>
    <w:rsid w:val="008D1477"/>
    <w:rsid w:val="008D4984"/>
    <w:rsid w:val="008D5252"/>
    <w:rsid w:val="008D790A"/>
    <w:rsid w:val="00905504"/>
    <w:rsid w:val="0091189A"/>
    <w:rsid w:val="009272DE"/>
    <w:rsid w:val="0094756F"/>
    <w:rsid w:val="009700D9"/>
    <w:rsid w:val="00993713"/>
    <w:rsid w:val="009B720A"/>
    <w:rsid w:val="009C5E39"/>
    <w:rsid w:val="009D5C1A"/>
    <w:rsid w:val="009E1DA7"/>
    <w:rsid w:val="00A152C9"/>
    <w:rsid w:val="00A34207"/>
    <w:rsid w:val="00A36345"/>
    <w:rsid w:val="00A46F17"/>
    <w:rsid w:val="00A57637"/>
    <w:rsid w:val="00A75BDB"/>
    <w:rsid w:val="00A96AA8"/>
    <w:rsid w:val="00AA7D32"/>
    <w:rsid w:val="00AB5F6B"/>
    <w:rsid w:val="00AE24C0"/>
    <w:rsid w:val="00AF59BC"/>
    <w:rsid w:val="00B14524"/>
    <w:rsid w:val="00B30BEF"/>
    <w:rsid w:val="00B572E2"/>
    <w:rsid w:val="00B61FC8"/>
    <w:rsid w:val="00B769B7"/>
    <w:rsid w:val="00B90ABF"/>
    <w:rsid w:val="00BB1E48"/>
    <w:rsid w:val="00BB3DDC"/>
    <w:rsid w:val="00BC6E5B"/>
    <w:rsid w:val="00BF792C"/>
    <w:rsid w:val="00C00B9D"/>
    <w:rsid w:val="00C11239"/>
    <w:rsid w:val="00C303DC"/>
    <w:rsid w:val="00C41F78"/>
    <w:rsid w:val="00C61E59"/>
    <w:rsid w:val="00C633A3"/>
    <w:rsid w:val="00C64BCF"/>
    <w:rsid w:val="00C74DCB"/>
    <w:rsid w:val="00C81DCB"/>
    <w:rsid w:val="00C85195"/>
    <w:rsid w:val="00C97ED1"/>
    <w:rsid w:val="00CA1A22"/>
    <w:rsid w:val="00CA4779"/>
    <w:rsid w:val="00CC0E2B"/>
    <w:rsid w:val="00CE18EE"/>
    <w:rsid w:val="00D02A14"/>
    <w:rsid w:val="00D05E18"/>
    <w:rsid w:val="00D20135"/>
    <w:rsid w:val="00D36BA6"/>
    <w:rsid w:val="00D47266"/>
    <w:rsid w:val="00D95FF2"/>
    <w:rsid w:val="00DB07C8"/>
    <w:rsid w:val="00DB2A4F"/>
    <w:rsid w:val="00DB7DD5"/>
    <w:rsid w:val="00DD69C9"/>
    <w:rsid w:val="00DF287A"/>
    <w:rsid w:val="00E11AEA"/>
    <w:rsid w:val="00E13762"/>
    <w:rsid w:val="00E460A7"/>
    <w:rsid w:val="00E51F99"/>
    <w:rsid w:val="00E648AC"/>
    <w:rsid w:val="00E77CEB"/>
    <w:rsid w:val="00E81012"/>
    <w:rsid w:val="00E922EF"/>
    <w:rsid w:val="00E94A07"/>
    <w:rsid w:val="00EB280F"/>
    <w:rsid w:val="00EC646A"/>
    <w:rsid w:val="00ED70B9"/>
    <w:rsid w:val="00EE5CF2"/>
    <w:rsid w:val="00F044F2"/>
    <w:rsid w:val="00F17CE1"/>
    <w:rsid w:val="00F814E4"/>
    <w:rsid w:val="00F84845"/>
    <w:rsid w:val="00F912E2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DD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7DD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7DD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7DD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7DD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DB7D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7DD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7DD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7DD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DD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7DD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DD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7DD5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7DD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DB7D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7DD5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7DD5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7DD5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C2C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78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867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B79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79A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79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79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79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prepojenie">
    <w:name w:val="Hyperlink"/>
    <w:rsid w:val="00C41F7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576E04"/>
    <w:pPr>
      <w:widowControl w:val="0"/>
    </w:pPr>
    <w:rPr>
      <w:sz w:val="22"/>
      <w:szCs w:val="22"/>
      <w:lang w:val="sk-SK" w:eastAsia="el-GR"/>
    </w:rPr>
  </w:style>
  <w:style w:type="character" w:customStyle="1" w:styleId="NormlndoblokuChar">
    <w:name w:val="Normální do bloku Char"/>
    <w:link w:val="Normlndobloku"/>
    <w:locked/>
    <w:rsid w:val="00576E04"/>
    <w:rPr>
      <w:rFonts w:ascii="Times New Roman" w:eastAsia="Times New Roman" w:hAnsi="Times New Roman" w:cs="Times New Roman"/>
      <w:lang w:eastAsia="el-GR"/>
    </w:rPr>
  </w:style>
  <w:style w:type="table" w:styleId="Mriekatabuky">
    <w:name w:val="Table Grid"/>
    <w:basedOn w:val="Normlnatabuka"/>
    <w:uiPriority w:val="59"/>
    <w:rsid w:val="0040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DD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7DD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7DD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7DD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7DD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DB7D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7DD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7DD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7DD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DD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7DD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DD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7DD5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7DD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DB7D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7DD5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7DD5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7DD5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C2C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78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867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B79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79A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79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79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79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prepojenie">
    <w:name w:val="Hyperlink"/>
    <w:rsid w:val="00C41F7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576E04"/>
    <w:pPr>
      <w:widowControl w:val="0"/>
    </w:pPr>
    <w:rPr>
      <w:sz w:val="22"/>
      <w:szCs w:val="22"/>
      <w:lang w:val="sk-SK" w:eastAsia="el-GR"/>
    </w:rPr>
  </w:style>
  <w:style w:type="character" w:customStyle="1" w:styleId="NormlndoblokuChar">
    <w:name w:val="Normální do bloku Char"/>
    <w:link w:val="Normlndobloku"/>
    <w:locked/>
    <w:rsid w:val="00576E04"/>
    <w:rPr>
      <w:rFonts w:ascii="Times New Roman" w:eastAsia="Times New Roman" w:hAnsi="Times New Roman" w:cs="Times New Roman"/>
      <w:lang w:eastAsia="el-GR"/>
    </w:rPr>
  </w:style>
  <w:style w:type="table" w:styleId="Mriekatabuky">
    <w:name w:val="Table Grid"/>
    <w:basedOn w:val="Normlnatabuka"/>
    <w:uiPriority w:val="59"/>
    <w:rsid w:val="0040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4274</Words>
  <Characters>24368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Natalia </cp:lastModifiedBy>
  <cp:revision>4</cp:revision>
  <cp:lastPrinted>2018-08-16T12:04:00Z</cp:lastPrinted>
  <dcterms:created xsi:type="dcterms:W3CDTF">2018-08-16T10:37:00Z</dcterms:created>
  <dcterms:modified xsi:type="dcterms:W3CDTF">2018-08-16T12:04:00Z</dcterms:modified>
</cp:coreProperties>
</file>