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01A58A" w14:textId="77777777" w:rsidR="002C32E0" w:rsidRDefault="009E05C5" w:rsidP="009A08DC">
      <w:pPr>
        <w:spacing w:before="55"/>
        <w:jc w:val="center"/>
        <w:rPr>
          <w:rFonts w:ascii="Times New Roman" w:hAnsi="Times New Roman" w:cs="Times New Roman"/>
          <w:b/>
          <w:spacing w:val="-1"/>
          <w:lang w:val="sk-SK"/>
        </w:rPr>
      </w:pPr>
      <w:r w:rsidRPr="009A08DC">
        <w:rPr>
          <w:rFonts w:ascii="Times New Roman" w:hAnsi="Times New Roman" w:cs="Times New Roman"/>
          <w:b/>
          <w:spacing w:val="-1"/>
          <w:lang w:val="sk-SK"/>
        </w:rPr>
        <w:t>SÚHRN CHARAKTERISTICKÝCH VLASTNOSTÍ LIEKU</w:t>
      </w:r>
    </w:p>
    <w:p w14:paraId="733885B5" w14:textId="77777777" w:rsidR="009E05C5" w:rsidRDefault="009E05C5" w:rsidP="009A08DC">
      <w:pPr>
        <w:spacing w:before="55"/>
        <w:jc w:val="center"/>
        <w:rPr>
          <w:rFonts w:ascii="Times New Roman" w:hAnsi="Times New Roman" w:cs="Times New Roman"/>
          <w:b/>
          <w:spacing w:val="-1"/>
          <w:lang w:val="sk-SK"/>
        </w:rPr>
      </w:pPr>
    </w:p>
    <w:p w14:paraId="5A6E6438" w14:textId="77777777" w:rsidR="009E05C5" w:rsidRPr="009A08DC" w:rsidRDefault="009E05C5" w:rsidP="009A08DC">
      <w:pPr>
        <w:spacing w:before="55"/>
        <w:jc w:val="center"/>
        <w:rPr>
          <w:rFonts w:ascii="Times New Roman" w:hAnsi="Times New Roman" w:cs="Times New Roman"/>
          <w:b/>
          <w:spacing w:val="-1"/>
          <w:lang w:val="sk-SK"/>
        </w:rPr>
      </w:pPr>
    </w:p>
    <w:p w14:paraId="58078EBC" w14:textId="77777777" w:rsidR="00FA5503" w:rsidRPr="002C32E0" w:rsidRDefault="00FA5503" w:rsidP="00FA5503">
      <w:pPr>
        <w:pStyle w:val="Nadpis1"/>
        <w:numPr>
          <w:ilvl w:val="0"/>
          <w:numId w:val="25"/>
        </w:numPr>
        <w:tabs>
          <w:tab w:val="left" w:pos="685"/>
        </w:tabs>
        <w:spacing w:before="55"/>
        <w:ind w:hanging="566"/>
        <w:rPr>
          <w:rFonts w:cs="Times New Roman"/>
          <w:b w:val="0"/>
          <w:bCs w:val="0"/>
          <w:lang w:val="sk-SK"/>
        </w:rPr>
      </w:pPr>
      <w:r w:rsidRPr="002C32E0">
        <w:rPr>
          <w:rFonts w:cs="Times New Roman"/>
          <w:spacing w:val="-1"/>
          <w:lang w:val="sk-SK"/>
        </w:rPr>
        <w:t>NÁZOV LIEKU</w:t>
      </w:r>
    </w:p>
    <w:p w14:paraId="34FBACB2" w14:textId="77777777" w:rsidR="00FA5503" w:rsidRPr="002C32E0" w:rsidRDefault="00FA5503" w:rsidP="00FA5503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  <w:lang w:val="sk-SK"/>
        </w:rPr>
      </w:pPr>
    </w:p>
    <w:p w14:paraId="361CFFCE" w14:textId="77777777" w:rsidR="00FA5503" w:rsidRPr="00377FCF" w:rsidRDefault="00FA5503" w:rsidP="00FA5503">
      <w:pPr>
        <w:pStyle w:val="Zkladntext"/>
        <w:rPr>
          <w:rFonts w:cs="Times New Roman"/>
          <w:lang w:val="sk-SK"/>
        </w:rPr>
      </w:pPr>
      <w:r w:rsidRPr="00377FCF">
        <w:rPr>
          <w:rFonts w:cs="Times New Roman"/>
          <w:spacing w:val="-1"/>
          <w:lang w:val="sk-SK"/>
        </w:rPr>
        <w:t>Tenofovir disoproxil Accordpharma</w:t>
      </w:r>
      <w:r w:rsidRPr="00377FCF">
        <w:rPr>
          <w:rFonts w:cs="Times New Roman"/>
          <w:lang w:val="sk-SK"/>
        </w:rPr>
        <w:t xml:space="preserve"> 245 </w:t>
      </w:r>
      <w:r w:rsidRPr="00377FCF">
        <w:rPr>
          <w:rFonts w:cs="Times New Roman"/>
          <w:spacing w:val="-2"/>
          <w:lang w:val="sk-SK"/>
        </w:rPr>
        <w:t>mg</w:t>
      </w:r>
      <w:r w:rsidRPr="00377FCF">
        <w:rPr>
          <w:rFonts w:cs="Times New Roman"/>
          <w:spacing w:val="-3"/>
          <w:lang w:val="sk-SK"/>
        </w:rPr>
        <w:t xml:space="preserve"> </w:t>
      </w:r>
      <w:r w:rsidRPr="00377FCF">
        <w:rPr>
          <w:rFonts w:cs="Times New Roman"/>
          <w:lang w:val="sk-SK"/>
        </w:rPr>
        <w:t>filmom</w:t>
      </w:r>
      <w:r w:rsidRPr="00377FCF">
        <w:rPr>
          <w:rFonts w:cs="Times New Roman"/>
          <w:spacing w:val="-4"/>
          <w:lang w:val="sk-SK"/>
        </w:rPr>
        <w:t xml:space="preserve"> </w:t>
      </w:r>
      <w:r w:rsidRPr="00377FCF">
        <w:rPr>
          <w:rFonts w:cs="Times New Roman"/>
          <w:spacing w:val="-1"/>
          <w:lang w:val="sk-SK"/>
        </w:rPr>
        <w:t>obalené</w:t>
      </w:r>
      <w:r w:rsidRPr="00377FCF">
        <w:rPr>
          <w:rFonts w:cs="Times New Roman"/>
          <w:lang w:val="sk-SK"/>
        </w:rPr>
        <w:t xml:space="preserve"> </w:t>
      </w:r>
      <w:r w:rsidRPr="00377FCF">
        <w:rPr>
          <w:rFonts w:cs="Times New Roman"/>
          <w:spacing w:val="-1"/>
          <w:lang w:val="sk-SK"/>
        </w:rPr>
        <w:t>tablety</w:t>
      </w:r>
    </w:p>
    <w:p w14:paraId="118E6532" w14:textId="77777777" w:rsidR="00FA5503" w:rsidRPr="00377FCF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1ECCDD19" w14:textId="77777777" w:rsidR="00FA5503" w:rsidRPr="00377FCF" w:rsidRDefault="00FA5503" w:rsidP="00FA5503">
      <w:pPr>
        <w:spacing w:before="7"/>
        <w:rPr>
          <w:rFonts w:ascii="Times New Roman" w:eastAsia="Times New Roman" w:hAnsi="Times New Roman" w:cs="Times New Roman"/>
          <w:lang w:val="sk-SK"/>
        </w:rPr>
      </w:pPr>
    </w:p>
    <w:p w14:paraId="344AC8D2" w14:textId="77777777" w:rsidR="00FA5503" w:rsidRPr="002C32E0" w:rsidRDefault="00FA5503" w:rsidP="00FA5503">
      <w:pPr>
        <w:pStyle w:val="Nadpis1"/>
        <w:numPr>
          <w:ilvl w:val="0"/>
          <w:numId w:val="25"/>
        </w:numPr>
        <w:tabs>
          <w:tab w:val="left" w:pos="685"/>
        </w:tabs>
        <w:ind w:hanging="566"/>
        <w:rPr>
          <w:rFonts w:cs="Times New Roman"/>
          <w:b w:val="0"/>
          <w:bCs w:val="0"/>
          <w:lang w:val="sk-SK"/>
        </w:rPr>
      </w:pPr>
      <w:r w:rsidRPr="002C32E0">
        <w:rPr>
          <w:rFonts w:cs="Times New Roman"/>
          <w:spacing w:val="-1"/>
          <w:lang w:val="sk-SK"/>
        </w:rPr>
        <w:t xml:space="preserve">KVALITATÍVNE </w:t>
      </w:r>
      <w:r w:rsidRPr="002C32E0">
        <w:rPr>
          <w:rFonts w:cs="Times New Roman"/>
          <w:lang w:val="sk-SK"/>
        </w:rPr>
        <w:t>A</w:t>
      </w:r>
      <w:r w:rsidRPr="002C32E0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KVANTITATÍVNE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ZLOŽENIE</w:t>
      </w:r>
    </w:p>
    <w:p w14:paraId="3406F7BB" w14:textId="77777777" w:rsidR="009B22D3" w:rsidRDefault="009B22D3" w:rsidP="009A08DC">
      <w:pPr>
        <w:pStyle w:val="Zkladntext"/>
        <w:spacing w:before="47"/>
        <w:ind w:right="1199"/>
        <w:rPr>
          <w:rFonts w:cs="Times New Roman"/>
          <w:spacing w:val="-1"/>
          <w:lang w:val="sk-SK"/>
        </w:rPr>
      </w:pPr>
    </w:p>
    <w:p w14:paraId="0A5A99CD" w14:textId="30E92398" w:rsidR="00FA5503" w:rsidRPr="002C32E0" w:rsidRDefault="00FA5503" w:rsidP="009A08DC">
      <w:pPr>
        <w:pStyle w:val="Zkladntext"/>
        <w:spacing w:before="47"/>
        <w:ind w:right="1199"/>
        <w:rPr>
          <w:rFonts w:cs="Times New Roman"/>
          <w:spacing w:val="57"/>
          <w:lang w:val="sk-SK"/>
        </w:rPr>
      </w:pPr>
      <w:r w:rsidRPr="002C32E0">
        <w:rPr>
          <w:rFonts w:cs="Times New Roman"/>
          <w:spacing w:val="-1"/>
          <w:lang w:val="sk-SK"/>
        </w:rPr>
        <w:t>Každá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filmom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obalená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tableta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obsahuje</w:t>
      </w:r>
      <w:r w:rsidRPr="002C32E0">
        <w:rPr>
          <w:rFonts w:cs="Times New Roman"/>
          <w:spacing w:val="-2"/>
          <w:lang w:val="sk-SK"/>
        </w:rPr>
        <w:t xml:space="preserve"> tenofovir dizoproxil fumarát, čo zodpovedá </w:t>
      </w:r>
      <w:r w:rsidRPr="002C32E0">
        <w:rPr>
          <w:rFonts w:cs="Times New Roman"/>
          <w:lang w:val="sk-SK"/>
        </w:rPr>
        <w:t>245</w:t>
      </w:r>
      <w:r w:rsidRPr="002C32E0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mg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9973F2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</w:t>
      </w:r>
      <w:r w:rsidR="009B22D3">
        <w:rPr>
          <w:rFonts w:cs="Times New Roman"/>
          <w:spacing w:val="-1"/>
          <w:lang w:val="sk-SK"/>
        </w:rPr>
        <w:t>u</w:t>
      </w:r>
      <w:r w:rsidRPr="002C32E0">
        <w:rPr>
          <w:rFonts w:cs="Times New Roman"/>
          <w:spacing w:val="-1"/>
          <w:lang w:val="sk-SK"/>
        </w:rPr>
        <w:t>.</w:t>
      </w:r>
      <w:r w:rsidRPr="002C32E0">
        <w:rPr>
          <w:rFonts w:cs="Times New Roman"/>
          <w:spacing w:val="57"/>
          <w:lang w:val="sk-SK"/>
        </w:rPr>
        <w:t xml:space="preserve"> </w:t>
      </w:r>
    </w:p>
    <w:p w14:paraId="50CB1148" w14:textId="77777777" w:rsidR="00FA5503" w:rsidRPr="002C32E0" w:rsidRDefault="00FA5503" w:rsidP="00FA5503">
      <w:pPr>
        <w:pStyle w:val="Zkladntext"/>
        <w:spacing w:before="47" w:line="506" w:lineRule="exact"/>
        <w:ind w:right="1199"/>
        <w:rPr>
          <w:rFonts w:cs="Times New Roman"/>
          <w:lang w:val="sk-SK"/>
        </w:rPr>
      </w:pPr>
      <w:r w:rsidRPr="002C32E0">
        <w:rPr>
          <w:rFonts w:cs="Times New Roman"/>
          <w:spacing w:val="-1"/>
          <w:u w:val="single" w:color="000000"/>
          <w:lang w:val="sk-SK"/>
        </w:rPr>
        <w:t>Pomocná</w:t>
      </w:r>
      <w:r w:rsidRPr="002C32E0">
        <w:rPr>
          <w:rFonts w:cs="Times New Roman"/>
          <w:u w:val="single" w:color="000000"/>
          <w:lang w:val="sk-SK"/>
        </w:rPr>
        <w:t xml:space="preserve"> </w:t>
      </w:r>
      <w:r w:rsidRPr="002C32E0">
        <w:rPr>
          <w:rFonts w:cs="Times New Roman"/>
          <w:spacing w:val="-1"/>
          <w:u w:val="single" w:color="000000"/>
          <w:lang w:val="sk-SK"/>
        </w:rPr>
        <w:t>látka</w:t>
      </w:r>
      <w:r w:rsidRPr="002C32E0">
        <w:rPr>
          <w:rFonts w:cs="Times New Roman"/>
          <w:u w:val="single" w:color="000000"/>
          <w:lang w:val="sk-SK"/>
        </w:rPr>
        <w:t xml:space="preserve"> so </w:t>
      </w:r>
      <w:r w:rsidRPr="002C32E0">
        <w:rPr>
          <w:rFonts w:cs="Times New Roman"/>
          <w:spacing w:val="-2"/>
          <w:u w:val="single" w:color="000000"/>
          <w:lang w:val="sk-SK"/>
        </w:rPr>
        <w:t xml:space="preserve">známym </w:t>
      </w:r>
      <w:r w:rsidRPr="002C32E0">
        <w:rPr>
          <w:rFonts w:cs="Times New Roman"/>
          <w:spacing w:val="-1"/>
          <w:u w:val="single" w:color="000000"/>
          <w:lang w:val="sk-SK"/>
        </w:rPr>
        <w:t>účinkom</w:t>
      </w:r>
    </w:p>
    <w:p w14:paraId="1962DFC2" w14:textId="77777777" w:rsidR="00FA5503" w:rsidRPr="002C32E0" w:rsidRDefault="00FA5503" w:rsidP="00FA5503">
      <w:pPr>
        <w:pStyle w:val="Zkladntext"/>
        <w:spacing w:line="201" w:lineRule="exact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Každá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tableta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obsahuje</w:t>
      </w:r>
      <w:r w:rsidRPr="002C32E0">
        <w:rPr>
          <w:rFonts w:cs="Times New Roman"/>
          <w:lang w:val="sk-SK"/>
        </w:rPr>
        <w:t xml:space="preserve"> 159,196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mg monohydrátu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laktózy.</w:t>
      </w:r>
    </w:p>
    <w:p w14:paraId="012EDED6" w14:textId="77777777" w:rsidR="00E22BAE" w:rsidRPr="002C32E0" w:rsidRDefault="00E22BAE" w:rsidP="00FA5503">
      <w:pPr>
        <w:spacing w:before="9"/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7E27648C" w14:textId="77777777" w:rsidR="00FA5503" w:rsidRPr="002C32E0" w:rsidRDefault="00FA5503" w:rsidP="00FA5503">
      <w:pPr>
        <w:pStyle w:val="Zkladntext"/>
        <w:rPr>
          <w:rFonts w:cs="Times New Roman"/>
          <w:lang w:val="sk-SK"/>
        </w:rPr>
      </w:pPr>
      <w:r w:rsidRPr="002C32E0">
        <w:rPr>
          <w:rFonts w:cs="Times New Roman"/>
          <w:lang w:val="sk-SK"/>
        </w:rPr>
        <w:t>Úplný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zoznam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pomocných</w:t>
      </w:r>
      <w:r w:rsidRPr="002C32E0">
        <w:rPr>
          <w:rFonts w:cs="Times New Roman"/>
          <w:spacing w:val="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látok,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pozri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 xml:space="preserve">časť </w:t>
      </w:r>
      <w:r w:rsidRPr="002C32E0">
        <w:rPr>
          <w:rFonts w:cs="Times New Roman"/>
          <w:lang w:val="sk-SK"/>
        </w:rPr>
        <w:t>6.1.</w:t>
      </w:r>
    </w:p>
    <w:p w14:paraId="48494087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3D3D4F30" w14:textId="77777777" w:rsidR="00FA5503" w:rsidRPr="002C32E0" w:rsidRDefault="00FA5503" w:rsidP="00FA5503">
      <w:pPr>
        <w:spacing w:before="7"/>
        <w:rPr>
          <w:rFonts w:ascii="Times New Roman" w:eastAsia="Times New Roman" w:hAnsi="Times New Roman" w:cs="Times New Roman"/>
          <w:lang w:val="sk-SK"/>
        </w:rPr>
      </w:pPr>
    </w:p>
    <w:p w14:paraId="7413BD99" w14:textId="77777777" w:rsidR="00FA5503" w:rsidRPr="002C32E0" w:rsidRDefault="00FA5503" w:rsidP="00FA5503">
      <w:pPr>
        <w:pStyle w:val="Nadpis1"/>
        <w:numPr>
          <w:ilvl w:val="0"/>
          <w:numId w:val="25"/>
        </w:numPr>
        <w:tabs>
          <w:tab w:val="left" w:pos="685"/>
        </w:tabs>
        <w:ind w:hanging="566"/>
        <w:rPr>
          <w:rFonts w:cs="Times New Roman"/>
          <w:b w:val="0"/>
          <w:bCs w:val="0"/>
          <w:lang w:val="sk-SK"/>
        </w:rPr>
      </w:pPr>
      <w:r w:rsidRPr="002C32E0">
        <w:rPr>
          <w:rFonts w:cs="Times New Roman"/>
          <w:spacing w:val="-1"/>
          <w:lang w:val="sk-SK"/>
        </w:rPr>
        <w:t>LIEKOVÁ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FORMA</w:t>
      </w:r>
    </w:p>
    <w:p w14:paraId="345D9CA1" w14:textId="77777777" w:rsidR="00FA5503" w:rsidRPr="002C32E0" w:rsidRDefault="00FA5503" w:rsidP="00FA5503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  <w:lang w:val="sk-SK"/>
        </w:rPr>
      </w:pPr>
    </w:p>
    <w:p w14:paraId="064EA4AF" w14:textId="77777777" w:rsidR="00FA5503" w:rsidRPr="002C32E0" w:rsidRDefault="00FA5503" w:rsidP="00FA5503">
      <w:pPr>
        <w:pStyle w:val="Zkladntext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Filmom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obalená </w:t>
      </w:r>
      <w:r w:rsidRPr="002C32E0">
        <w:rPr>
          <w:rFonts w:cs="Times New Roman"/>
          <w:spacing w:val="-1"/>
          <w:lang w:val="sk-SK"/>
        </w:rPr>
        <w:t>tableta.</w:t>
      </w:r>
    </w:p>
    <w:p w14:paraId="12107909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1D000F3C" w14:textId="7B0752F6" w:rsidR="00FA5503" w:rsidRPr="002C32E0" w:rsidRDefault="00FA5503" w:rsidP="00FA5503">
      <w:pPr>
        <w:pStyle w:val="Zkladntext"/>
        <w:ind w:right="181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Biele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filmom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obalené </w:t>
      </w:r>
      <w:r w:rsidRPr="002C32E0">
        <w:rPr>
          <w:rFonts w:cs="Times New Roman"/>
          <w:spacing w:val="-1"/>
          <w:lang w:val="sk-SK"/>
        </w:rPr>
        <w:t>tablety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mandľového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tvaru</w:t>
      </w:r>
      <w:r w:rsidRPr="002C32E0">
        <w:rPr>
          <w:rFonts w:cs="Times New Roman"/>
          <w:lang w:val="sk-SK"/>
        </w:rPr>
        <w:t xml:space="preserve"> s </w:t>
      </w:r>
      <w:r w:rsidRPr="002C32E0">
        <w:rPr>
          <w:rFonts w:cs="Times New Roman"/>
          <w:spacing w:val="-2"/>
          <w:lang w:val="sk-SK"/>
        </w:rPr>
        <w:t>dĺžkou</w:t>
      </w:r>
      <w:r w:rsidRPr="002C32E0">
        <w:rPr>
          <w:rFonts w:cs="Times New Roman"/>
          <w:spacing w:val="1"/>
          <w:lang w:val="sk-SK"/>
        </w:rPr>
        <w:t xml:space="preserve"> pribl</w:t>
      </w:r>
      <w:r w:rsidR="00AC4A25">
        <w:rPr>
          <w:rFonts w:cs="Times New Roman"/>
          <w:spacing w:val="1"/>
          <w:lang w:val="sk-SK"/>
        </w:rPr>
        <w:t>ižne</w:t>
      </w:r>
      <w:r w:rsidRPr="002C32E0">
        <w:rPr>
          <w:rFonts w:cs="Times New Roman"/>
          <w:spacing w:val="1"/>
          <w:lang w:val="sk-SK"/>
        </w:rPr>
        <w:t xml:space="preserve">. </w:t>
      </w:r>
      <w:r w:rsidRPr="002C32E0">
        <w:rPr>
          <w:rFonts w:cs="Times New Roman"/>
          <w:lang w:val="sk-SK"/>
        </w:rPr>
        <w:t xml:space="preserve">16,9 </w:t>
      </w:r>
      <w:r w:rsidRPr="002C32E0">
        <w:rPr>
          <w:rFonts w:cs="Times New Roman"/>
          <w:spacing w:val="-1"/>
          <w:lang w:val="sk-SK"/>
        </w:rPr>
        <w:t>mm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 šírkou 10,4 </w:t>
      </w:r>
      <w:r w:rsidRPr="002C32E0">
        <w:rPr>
          <w:rFonts w:cs="Times New Roman"/>
          <w:spacing w:val="-1"/>
          <w:lang w:val="sk-SK"/>
        </w:rPr>
        <w:t>mm, ktoré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majú</w:t>
      </w:r>
      <w:r w:rsidRPr="002C32E0">
        <w:rPr>
          <w:rFonts w:cs="Times New Roman"/>
          <w:lang w:val="sk-SK"/>
        </w:rPr>
        <w:t xml:space="preserve"> na</w:t>
      </w:r>
      <w:r w:rsidRPr="002C32E0">
        <w:rPr>
          <w:rFonts w:cs="Times New Roman"/>
          <w:spacing w:val="5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jednej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strane</w:t>
      </w:r>
      <w:r w:rsidRPr="002C32E0">
        <w:rPr>
          <w:rFonts w:cs="Times New Roman"/>
          <w:lang w:val="sk-SK"/>
        </w:rPr>
        <w:t xml:space="preserve"> </w:t>
      </w:r>
      <w:r w:rsidR="00AC4A25">
        <w:rPr>
          <w:rFonts w:cs="Times New Roman"/>
          <w:lang w:val="sk-SK"/>
        </w:rPr>
        <w:t xml:space="preserve">vyrazené označenie 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„H“</w:t>
      </w:r>
      <w:r w:rsidRPr="002C32E0">
        <w:rPr>
          <w:rFonts w:cs="Times New Roman"/>
          <w:lang w:val="sk-SK"/>
        </w:rPr>
        <w:t xml:space="preserve"> a </w:t>
      </w:r>
      <w:r w:rsidRPr="002C32E0">
        <w:rPr>
          <w:rFonts w:cs="Times New Roman"/>
          <w:spacing w:val="-2"/>
          <w:lang w:val="sk-SK"/>
        </w:rPr>
        <w:t>na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druhej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strane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„123“.</w:t>
      </w:r>
    </w:p>
    <w:p w14:paraId="265536C8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2E236329" w14:textId="77777777" w:rsidR="00FA5503" w:rsidRPr="002C32E0" w:rsidRDefault="00FA5503" w:rsidP="00FA5503">
      <w:pPr>
        <w:spacing w:before="4"/>
        <w:rPr>
          <w:rFonts w:ascii="Times New Roman" w:eastAsia="Times New Roman" w:hAnsi="Times New Roman" w:cs="Times New Roman"/>
          <w:lang w:val="sk-SK"/>
        </w:rPr>
      </w:pPr>
    </w:p>
    <w:p w14:paraId="1E9FE0D5" w14:textId="77777777" w:rsidR="00FA5503" w:rsidRPr="002C32E0" w:rsidRDefault="00FA5503" w:rsidP="00FA5503">
      <w:pPr>
        <w:pStyle w:val="Nadpis1"/>
        <w:numPr>
          <w:ilvl w:val="0"/>
          <w:numId w:val="25"/>
        </w:numPr>
        <w:tabs>
          <w:tab w:val="left" w:pos="685"/>
        </w:tabs>
        <w:ind w:hanging="566"/>
        <w:rPr>
          <w:rFonts w:cs="Times New Roman"/>
          <w:b w:val="0"/>
          <w:bCs w:val="0"/>
          <w:lang w:val="sk-SK"/>
        </w:rPr>
      </w:pPr>
      <w:r w:rsidRPr="002C32E0">
        <w:rPr>
          <w:rFonts w:cs="Times New Roman"/>
          <w:spacing w:val="-1"/>
          <w:lang w:val="sk-SK"/>
        </w:rPr>
        <w:t xml:space="preserve">KLINICKÉ </w:t>
      </w:r>
      <w:r w:rsidRPr="002C32E0">
        <w:rPr>
          <w:rFonts w:cs="Times New Roman"/>
          <w:spacing w:val="-2"/>
          <w:lang w:val="sk-SK"/>
        </w:rPr>
        <w:t>ÚDAJE</w:t>
      </w:r>
    </w:p>
    <w:p w14:paraId="7681030C" w14:textId="77777777" w:rsidR="00FA5503" w:rsidRPr="002C32E0" w:rsidRDefault="00FA5503" w:rsidP="00FA5503">
      <w:pPr>
        <w:spacing w:before="1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4E5EE1FD" w14:textId="77777777" w:rsidR="00FA5503" w:rsidRPr="002C32E0" w:rsidRDefault="00FA5503" w:rsidP="00FA5503">
      <w:pPr>
        <w:numPr>
          <w:ilvl w:val="1"/>
          <w:numId w:val="25"/>
        </w:numPr>
        <w:tabs>
          <w:tab w:val="left" w:pos="685"/>
        </w:tabs>
        <w:ind w:hanging="566"/>
        <w:jc w:val="left"/>
        <w:rPr>
          <w:rFonts w:ascii="Times New Roman" w:eastAsia="Times New Roman" w:hAnsi="Times New Roman" w:cs="Times New Roman"/>
          <w:lang w:val="sk-SK"/>
        </w:rPr>
      </w:pPr>
      <w:r w:rsidRPr="002C32E0">
        <w:rPr>
          <w:rFonts w:ascii="Times New Roman" w:hAnsi="Times New Roman" w:cs="Times New Roman"/>
          <w:b/>
          <w:spacing w:val="-1"/>
          <w:lang w:val="sk-SK"/>
        </w:rPr>
        <w:t>Terapeutické</w:t>
      </w:r>
      <w:r w:rsidRPr="002C32E0">
        <w:rPr>
          <w:rFonts w:ascii="Times New Roman" w:hAnsi="Times New Roman" w:cs="Times New Roman"/>
          <w:b/>
          <w:lang w:val="sk-SK"/>
        </w:rPr>
        <w:t xml:space="preserve"> </w:t>
      </w:r>
      <w:r w:rsidRPr="002C32E0">
        <w:rPr>
          <w:rFonts w:ascii="Times New Roman" w:hAnsi="Times New Roman" w:cs="Times New Roman"/>
          <w:b/>
          <w:spacing w:val="-1"/>
          <w:lang w:val="sk-SK"/>
        </w:rPr>
        <w:t>indikácie</w:t>
      </w:r>
    </w:p>
    <w:p w14:paraId="29107FDA" w14:textId="77777777" w:rsidR="00FA5503" w:rsidRPr="002C32E0" w:rsidRDefault="00FA5503" w:rsidP="00FA5503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  <w:lang w:val="sk-SK"/>
        </w:rPr>
      </w:pPr>
    </w:p>
    <w:p w14:paraId="790598F8" w14:textId="77777777" w:rsidR="00FA5503" w:rsidRPr="002C32E0" w:rsidRDefault="00FA5503" w:rsidP="00FA5503">
      <w:pPr>
        <w:spacing w:line="252" w:lineRule="exact"/>
        <w:ind w:left="118"/>
        <w:rPr>
          <w:rFonts w:ascii="Times New Roman" w:eastAsia="Times New Roman" w:hAnsi="Times New Roman" w:cs="Times New Roman"/>
          <w:lang w:val="sk-SK"/>
        </w:rPr>
      </w:pPr>
      <w:r w:rsidRPr="002C32E0">
        <w:rPr>
          <w:rFonts w:ascii="Times New Roman" w:hAnsi="Times New Roman" w:cs="Times New Roman"/>
          <w:i/>
          <w:spacing w:val="-1"/>
          <w:lang w:val="sk-SK"/>
        </w:rPr>
        <w:t>Infekcia</w:t>
      </w:r>
      <w:r w:rsidRPr="002C32E0">
        <w:rPr>
          <w:rFonts w:ascii="Times New Roman" w:hAnsi="Times New Roman" w:cs="Times New Roman"/>
          <w:i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HIV-1</w:t>
      </w:r>
    </w:p>
    <w:p w14:paraId="66CA6CEF" w14:textId="77777777" w:rsidR="00FA5503" w:rsidRPr="002C32E0" w:rsidRDefault="00FA5503" w:rsidP="00FA5503">
      <w:pPr>
        <w:pStyle w:val="Zkladntext"/>
        <w:ind w:right="821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Tenofovir disoproxil Accordpharma</w:t>
      </w:r>
      <w:r w:rsidRPr="002C32E0">
        <w:rPr>
          <w:rFonts w:cs="Times New Roman"/>
          <w:lang w:val="sk-SK"/>
        </w:rPr>
        <w:t xml:space="preserve"> 245 </w:t>
      </w:r>
      <w:r w:rsidRPr="002C32E0">
        <w:rPr>
          <w:rFonts w:cs="Times New Roman"/>
          <w:spacing w:val="-2"/>
          <w:lang w:val="sk-SK"/>
        </w:rPr>
        <w:t>mg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filmom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obalené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tablety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sú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indikované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na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dospelých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infikovaných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HIV-1</w:t>
      </w:r>
      <w:r w:rsidRPr="002C32E0">
        <w:rPr>
          <w:rFonts w:cs="Times New Roman"/>
          <w:spacing w:val="6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v </w:t>
      </w:r>
      <w:r w:rsidRPr="002C32E0">
        <w:rPr>
          <w:rFonts w:cs="Times New Roman"/>
          <w:spacing w:val="-1"/>
          <w:lang w:val="sk-SK"/>
        </w:rPr>
        <w:t>kombinácii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s</w:t>
      </w:r>
      <w:r w:rsidRPr="002C32E0">
        <w:rPr>
          <w:rFonts w:cs="Times New Roman"/>
          <w:spacing w:val="-2"/>
          <w:lang w:val="sk-SK"/>
        </w:rPr>
        <w:t xml:space="preserve"> inými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antiretrovírusovými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liekmi.</w:t>
      </w:r>
    </w:p>
    <w:p w14:paraId="7EC1FCFD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731372E3" w14:textId="77777777" w:rsidR="00FA5503" w:rsidRPr="002C32E0" w:rsidRDefault="00FA5503" w:rsidP="002C32E0">
      <w:pPr>
        <w:pStyle w:val="Zkladntext"/>
        <w:ind w:right="181"/>
        <w:rPr>
          <w:rFonts w:cs="Times New Roman"/>
          <w:lang w:val="sk-SK"/>
        </w:rPr>
      </w:pPr>
      <w:r w:rsidRPr="002C32E0">
        <w:rPr>
          <w:rFonts w:cs="Times New Roman"/>
          <w:lang w:val="sk-SK"/>
        </w:rPr>
        <w:t>U</w:t>
      </w:r>
      <w:r w:rsidRPr="002C32E0">
        <w:rPr>
          <w:rFonts w:cs="Times New Roman"/>
          <w:spacing w:val="-1"/>
          <w:lang w:val="sk-SK"/>
        </w:rPr>
        <w:t xml:space="preserve"> dospelých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1"/>
          <w:lang w:val="sk-SK"/>
        </w:rPr>
        <w:t>je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preukázanie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prínosu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lieku Tenofovir disoproxil Accordpharma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infekcii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HIV-1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založené</w:t>
      </w:r>
      <w:r w:rsidRPr="002C32E0">
        <w:rPr>
          <w:rFonts w:cs="Times New Roman"/>
          <w:lang w:val="sk-SK"/>
        </w:rPr>
        <w:t xml:space="preserve"> na </w:t>
      </w:r>
      <w:r w:rsidRPr="002C32E0">
        <w:rPr>
          <w:rFonts w:cs="Times New Roman"/>
          <w:spacing w:val="-1"/>
          <w:lang w:val="sk-SK"/>
        </w:rPr>
        <w:t>výsledkoch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jednej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štúdie</w:t>
      </w:r>
      <w:r w:rsidRPr="002C32E0">
        <w:rPr>
          <w:rFonts w:cs="Times New Roman"/>
          <w:lang w:val="sk-SK"/>
        </w:rPr>
        <w:t xml:space="preserve"> u</w:t>
      </w:r>
      <w:r w:rsidRPr="002C32E0">
        <w:rPr>
          <w:rFonts w:cs="Times New Roman"/>
          <w:spacing w:val="69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predtým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neliečených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vrátane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2"/>
          <w:lang w:val="sk-SK"/>
        </w:rPr>
        <w:t>vysokou</w:t>
      </w:r>
      <w:r w:rsidRPr="002C32E0">
        <w:rPr>
          <w:rFonts w:cs="Times New Roman"/>
          <w:spacing w:val="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vírusovou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záťažou</w:t>
      </w:r>
      <w:r w:rsidRPr="002C32E0">
        <w:rPr>
          <w:rFonts w:cs="Times New Roman"/>
          <w:lang w:val="sk-SK"/>
        </w:rPr>
        <w:t xml:space="preserve"> (&gt; 100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000 </w:t>
      </w:r>
      <w:r w:rsidRPr="002C32E0">
        <w:rPr>
          <w:rFonts w:cs="Times New Roman"/>
          <w:spacing w:val="-1"/>
          <w:lang w:val="sk-SK"/>
        </w:rPr>
        <w:t>kópií/ml)</w:t>
      </w:r>
      <w:r w:rsidR="002C32E0" w:rsidRPr="002C32E0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 </w:t>
      </w:r>
      <w:r w:rsidRPr="002C32E0">
        <w:rPr>
          <w:rFonts w:cs="Times New Roman"/>
          <w:spacing w:val="-1"/>
          <w:lang w:val="sk-SK"/>
        </w:rPr>
        <w:t>štúdií,</w:t>
      </w:r>
      <w:r w:rsidRPr="002C32E0">
        <w:rPr>
          <w:rFonts w:cs="Times New Roman"/>
          <w:lang w:val="sk-SK"/>
        </w:rPr>
        <w:t xml:space="preserve"> 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ktorých</w:t>
      </w:r>
      <w:r w:rsidRPr="002C32E0">
        <w:rPr>
          <w:rFonts w:cs="Times New Roman"/>
          <w:lang w:val="sk-SK"/>
        </w:rPr>
        <w:t xml:space="preserve"> sa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 disoproxil Accordpharma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pridal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k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stálej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pôvodnej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terapii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(hlavná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trojterapia)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antiretrovírusovo</w:t>
      </w:r>
      <w:r w:rsidRPr="002C32E0">
        <w:rPr>
          <w:rFonts w:cs="Times New Roman"/>
          <w:spacing w:val="6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predliečených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pacientov,</w:t>
      </w:r>
      <w:r w:rsidRPr="002C32E0">
        <w:rPr>
          <w:rFonts w:cs="Times New Roman"/>
          <w:lang w:val="sk-SK"/>
        </w:rPr>
        <w:t xml:space="preserve"> 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ktorých</w:t>
      </w:r>
      <w:r w:rsidRPr="002C32E0">
        <w:rPr>
          <w:rFonts w:cs="Times New Roman"/>
          <w:lang w:val="sk-SK"/>
        </w:rPr>
        <w:t xml:space="preserve"> došlo k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skorému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virologickému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zlyhaniu</w:t>
      </w:r>
      <w:r w:rsidRPr="002C32E0">
        <w:rPr>
          <w:rFonts w:cs="Times New Roman"/>
          <w:lang w:val="sk-SK"/>
        </w:rPr>
        <w:t xml:space="preserve"> (&lt; 10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000 </w:t>
      </w:r>
      <w:r w:rsidRPr="002C32E0">
        <w:rPr>
          <w:rFonts w:cs="Times New Roman"/>
          <w:spacing w:val="-1"/>
          <w:lang w:val="sk-SK"/>
        </w:rPr>
        <w:t>kópií/ml,</w:t>
      </w:r>
      <w:r w:rsidR="002C32E0" w:rsidRPr="002C32E0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väčšinou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majúcich</w:t>
      </w:r>
      <w:r w:rsidRPr="002C32E0">
        <w:rPr>
          <w:rFonts w:cs="Times New Roman"/>
          <w:lang w:val="sk-SK"/>
        </w:rPr>
        <w:t xml:space="preserve"> &lt;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5 000 </w:t>
      </w:r>
      <w:r w:rsidRPr="002C32E0">
        <w:rPr>
          <w:rFonts w:cs="Times New Roman"/>
          <w:spacing w:val="-1"/>
          <w:lang w:val="sk-SK"/>
        </w:rPr>
        <w:t>kópií/ml).</w:t>
      </w:r>
    </w:p>
    <w:p w14:paraId="4C2B6DC5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391EE96C" w14:textId="77777777" w:rsidR="00FA5503" w:rsidRPr="002C32E0" w:rsidRDefault="00FA5503" w:rsidP="002C32E0">
      <w:pPr>
        <w:pStyle w:val="Zkladntext"/>
        <w:spacing w:line="252" w:lineRule="exact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Tenofovir disoproxil Accordpharma</w:t>
      </w:r>
      <w:r w:rsidRPr="002C32E0">
        <w:rPr>
          <w:rFonts w:cs="Times New Roman"/>
          <w:lang w:val="sk-SK"/>
        </w:rPr>
        <w:t xml:space="preserve"> 245 </w:t>
      </w:r>
      <w:r w:rsidRPr="002C32E0">
        <w:rPr>
          <w:rFonts w:cs="Times New Roman"/>
          <w:spacing w:val="-2"/>
          <w:lang w:val="sk-SK"/>
        </w:rPr>
        <w:t>mg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filmom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obalené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tablety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sú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tiež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indikované</w:t>
      </w:r>
      <w:r w:rsidRPr="002C32E0">
        <w:rPr>
          <w:rFonts w:cs="Times New Roman"/>
          <w:lang w:val="sk-SK"/>
        </w:rPr>
        <w:t xml:space="preserve"> na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dospievajúcich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vo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veku</w:t>
      </w:r>
      <w:r w:rsidRPr="002C32E0">
        <w:rPr>
          <w:rFonts w:cs="Times New Roman"/>
          <w:lang w:val="sk-SK"/>
        </w:rPr>
        <w:t xml:space="preserve"> 12 až</w:t>
      </w:r>
      <w:r w:rsidR="002C32E0"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&lt; 18 </w:t>
      </w:r>
      <w:r w:rsidRPr="002C32E0">
        <w:rPr>
          <w:rFonts w:cs="Times New Roman"/>
          <w:spacing w:val="-1"/>
          <w:lang w:val="sk-SK"/>
        </w:rPr>
        <w:t>rokov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infikovaných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HIV-1</w:t>
      </w:r>
      <w:r w:rsidRPr="002C32E0">
        <w:rPr>
          <w:rFonts w:cs="Times New Roman"/>
          <w:lang w:val="sk-SK"/>
        </w:rPr>
        <w:t xml:space="preserve"> s </w:t>
      </w:r>
      <w:r w:rsidRPr="002C32E0">
        <w:rPr>
          <w:rFonts w:cs="Times New Roman"/>
          <w:spacing w:val="-1"/>
          <w:lang w:val="sk-SK"/>
        </w:rPr>
        <w:t>rezistenciou</w:t>
      </w:r>
      <w:r w:rsidRPr="002C32E0">
        <w:rPr>
          <w:rFonts w:cs="Times New Roman"/>
          <w:lang w:val="sk-SK"/>
        </w:rPr>
        <w:t xml:space="preserve"> na </w:t>
      </w:r>
      <w:r w:rsidRPr="002C32E0">
        <w:rPr>
          <w:rFonts w:cs="Times New Roman"/>
          <w:spacing w:val="-2"/>
          <w:lang w:val="sk-SK"/>
        </w:rPr>
        <w:t>NRTI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alebo </w:t>
      </w:r>
      <w:r w:rsidRPr="002C32E0">
        <w:rPr>
          <w:rFonts w:cs="Times New Roman"/>
          <w:spacing w:val="-1"/>
          <w:lang w:val="sk-SK"/>
        </w:rPr>
        <w:t>toxicitami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vylučujúcimi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použitie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liekov</w:t>
      </w:r>
      <w:r w:rsidRPr="002C32E0">
        <w:rPr>
          <w:rFonts w:cs="Times New Roman"/>
          <w:spacing w:val="55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prvej</w:t>
      </w:r>
      <w:r w:rsidRPr="002C32E0">
        <w:rPr>
          <w:rFonts w:cs="Times New Roman"/>
          <w:spacing w:val="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línie.</w:t>
      </w:r>
    </w:p>
    <w:p w14:paraId="71ED9951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431FA466" w14:textId="77777777" w:rsidR="00FA5503" w:rsidRPr="002C32E0" w:rsidRDefault="00FA5503" w:rsidP="00FA5503">
      <w:pPr>
        <w:pStyle w:val="Zkladntext"/>
        <w:ind w:right="134" w:hanging="1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Rozhodnutie</w:t>
      </w:r>
      <w:r w:rsidRPr="002C32E0">
        <w:rPr>
          <w:rFonts w:cs="Times New Roman"/>
          <w:lang w:val="sk-SK"/>
        </w:rPr>
        <w:t xml:space="preserve"> o </w:t>
      </w:r>
      <w:r w:rsidRPr="002C32E0">
        <w:rPr>
          <w:rFonts w:cs="Times New Roman"/>
          <w:spacing w:val="-1"/>
          <w:lang w:val="sk-SK"/>
        </w:rPr>
        <w:t>použití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lieku Tenofovir disoproxil Accordpharma</w:t>
      </w:r>
      <w:r w:rsidRPr="002C32E0">
        <w:rPr>
          <w:rFonts w:cs="Times New Roman"/>
          <w:lang w:val="sk-SK"/>
        </w:rPr>
        <w:t xml:space="preserve"> na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infekciou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HIV-1,</w:t>
      </w:r>
      <w:r w:rsidRPr="002C32E0">
        <w:rPr>
          <w:rFonts w:cs="Times New Roman"/>
          <w:spacing w:val="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ktorí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už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boli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liečení</w:t>
      </w:r>
      <w:r w:rsidRPr="002C32E0">
        <w:rPr>
          <w:rFonts w:cs="Times New Roman"/>
          <w:spacing w:val="8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antiretrovirotikami,</w:t>
      </w:r>
      <w:r w:rsidRPr="002C32E0">
        <w:rPr>
          <w:rFonts w:cs="Times New Roman"/>
          <w:lang w:val="sk-SK"/>
        </w:rPr>
        <w:t xml:space="preserve"> je </w:t>
      </w:r>
      <w:r w:rsidRPr="002C32E0">
        <w:rPr>
          <w:rFonts w:cs="Times New Roman"/>
          <w:spacing w:val="-1"/>
          <w:lang w:val="sk-SK"/>
        </w:rPr>
        <w:t>nutné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 xml:space="preserve">založiť </w:t>
      </w:r>
      <w:r w:rsidRPr="002C32E0">
        <w:rPr>
          <w:rFonts w:cs="Times New Roman"/>
          <w:lang w:val="sk-SK"/>
        </w:rPr>
        <w:t>na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testovaní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vírusovej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rezistencie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a/alebo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anamnéze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liečby</w:t>
      </w:r>
      <w:r w:rsidRPr="002C32E0">
        <w:rPr>
          <w:rFonts w:cs="Times New Roman"/>
          <w:spacing w:val="85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jednotlivých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pacientov.</w:t>
      </w:r>
    </w:p>
    <w:p w14:paraId="2FF2AD28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0BE991AE" w14:textId="77777777" w:rsidR="00FA5503" w:rsidRPr="002C32E0" w:rsidRDefault="00FA5503" w:rsidP="00FA5503">
      <w:pPr>
        <w:spacing w:line="252" w:lineRule="exact"/>
        <w:ind w:left="118"/>
        <w:rPr>
          <w:rFonts w:ascii="Times New Roman" w:eastAsia="Times New Roman" w:hAnsi="Times New Roman" w:cs="Times New Roman"/>
          <w:lang w:val="sk-SK"/>
        </w:rPr>
      </w:pPr>
      <w:r w:rsidRPr="002C32E0">
        <w:rPr>
          <w:rFonts w:ascii="Times New Roman" w:hAnsi="Times New Roman" w:cs="Times New Roman"/>
          <w:i/>
          <w:spacing w:val="-1"/>
          <w:lang w:val="sk-SK"/>
        </w:rPr>
        <w:t>Infekcia</w:t>
      </w:r>
      <w:r w:rsidRPr="002C32E0">
        <w:rPr>
          <w:rFonts w:ascii="Times New Roman" w:hAnsi="Times New Roman" w:cs="Times New Roman"/>
          <w:i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hepatitídy</w:t>
      </w:r>
      <w:r w:rsidRPr="002C32E0">
        <w:rPr>
          <w:rFonts w:ascii="Times New Roman" w:hAnsi="Times New Roman" w:cs="Times New Roman"/>
          <w:i/>
          <w:lang w:val="sk-SK"/>
        </w:rPr>
        <w:t xml:space="preserve"> B</w:t>
      </w:r>
    </w:p>
    <w:p w14:paraId="1A8671E4" w14:textId="77777777" w:rsidR="00FA5503" w:rsidRPr="002C32E0" w:rsidRDefault="00FA5503" w:rsidP="00FA5503">
      <w:pPr>
        <w:pStyle w:val="Zkladntext"/>
        <w:spacing w:line="252" w:lineRule="exact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Tenofovir disoproxil Accordpharma</w:t>
      </w:r>
      <w:r w:rsidRPr="002C32E0">
        <w:rPr>
          <w:rFonts w:cs="Times New Roman"/>
          <w:lang w:val="sk-SK"/>
        </w:rPr>
        <w:t xml:space="preserve"> 245 </w:t>
      </w:r>
      <w:r w:rsidRPr="002C32E0">
        <w:rPr>
          <w:rFonts w:cs="Times New Roman"/>
          <w:spacing w:val="-2"/>
          <w:lang w:val="sk-SK"/>
        </w:rPr>
        <w:t>mg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filmom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obalené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tablety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sú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indikované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na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chronickej</w:t>
      </w:r>
      <w:r w:rsidRPr="002C32E0">
        <w:rPr>
          <w:rFonts w:cs="Times New Roman"/>
          <w:spacing w:val="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hepatitídy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B</w:t>
      </w:r>
      <w:r w:rsidRPr="002C32E0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u </w:t>
      </w:r>
      <w:r w:rsidRPr="002C32E0">
        <w:rPr>
          <w:rFonts w:cs="Times New Roman"/>
          <w:spacing w:val="-1"/>
          <w:lang w:val="sk-SK"/>
        </w:rPr>
        <w:t>dospelých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s:</w:t>
      </w:r>
    </w:p>
    <w:p w14:paraId="32CBFBB7" w14:textId="77777777" w:rsidR="00FA5503" w:rsidRPr="002C32E0" w:rsidRDefault="00FA5503" w:rsidP="00FA5503">
      <w:pPr>
        <w:spacing w:before="2"/>
        <w:rPr>
          <w:rFonts w:ascii="Times New Roman" w:eastAsia="Times New Roman" w:hAnsi="Times New Roman" w:cs="Times New Roman"/>
          <w:lang w:val="sk-SK"/>
        </w:rPr>
      </w:pPr>
    </w:p>
    <w:p w14:paraId="568464AF" w14:textId="77777777" w:rsidR="00FA5503" w:rsidRPr="002C32E0" w:rsidRDefault="00FA5503" w:rsidP="00FA5503">
      <w:pPr>
        <w:pStyle w:val="Zkladntext"/>
        <w:numPr>
          <w:ilvl w:val="0"/>
          <w:numId w:val="24"/>
        </w:numPr>
        <w:tabs>
          <w:tab w:val="left" w:pos="685"/>
        </w:tabs>
        <w:ind w:right="713" w:hanging="566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kompenzovaným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ochorením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pečene s </w:t>
      </w:r>
      <w:r w:rsidRPr="002C32E0">
        <w:rPr>
          <w:rFonts w:cs="Times New Roman"/>
          <w:spacing w:val="-1"/>
          <w:lang w:val="sk-SK"/>
        </w:rPr>
        <w:t>preukázanou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aktívnou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vírusovou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replikáciou,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trvale</w:t>
      </w:r>
      <w:r w:rsidRPr="002C32E0">
        <w:rPr>
          <w:rFonts w:cs="Times New Roman"/>
          <w:spacing w:val="5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zvýšenými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hladinami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sérovej</w:t>
      </w:r>
      <w:r w:rsidRPr="002C32E0">
        <w:rPr>
          <w:rFonts w:cs="Times New Roman"/>
          <w:spacing w:val="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alanín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aminotransferázy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(ALT)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 </w:t>
      </w:r>
      <w:r w:rsidRPr="002C32E0">
        <w:rPr>
          <w:rFonts w:cs="Times New Roman"/>
          <w:spacing w:val="-1"/>
          <w:lang w:val="sk-SK"/>
        </w:rPr>
        <w:t>histologickým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lastRenderedPageBreak/>
        <w:t>nálezom</w:t>
      </w:r>
      <w:r w:rsidRPr="002C32E0">
        <w:rPr>
          <w:rFonts w:cs="Times New Roman"/>
          <w:spacing w:val="6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aktívneho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zápalu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a/alebo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fibrózy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(pozri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časť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5.1).</w:t>
      </w:r>
    </w:p>
    <w:p w14:paraId="3017792C" w14:textId="77777777" w:rsidR="00FA5503" w:rsidRPr="002C32E0" w:rsidRDefault="00FA5503" w:rsidP="00FA5503">
      <w:pPr>
        <w:spacing w:before="1"/>
        <w:rPr>
          <w:rFonts w:ascii="Times New Roman" w:eastAsia="Times New Roman" w:hAnsi="Times New Roman" w:cs="Times New Roman"/>
          <w:lang w:val="sk-SK"/>
        </w:rPr>
      </w:pPr>
    </w:p>
    <w:p w14:paraId="0F906088" w14:textId="77777777" w:rsidR="00FA5503" w:rsidRPr="002C32E0" w:rsidRDefault="00FA5503" w:rsidP="00540F07">
      <w:pPr>
        <w:pStyle w:val="Zkladntext"/>
        <w:numPr>
          <w:ilvl w:val="0"/>
          <w:numId w:val="24"/>
        </w:numPr>
        <w:tabs>
          <w:tab w:val="left" w:pos="685"/>
        </w:tabs>
        <w:ind w:hanging="566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prítomnosťou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vírusu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hepatitídy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B</w:t>
      </w:r>
      <w:r w:rsidRPr="002C32E0">
        <w:rPr>
          <w:rFonts w:cs="Times New Roman"/>
          <w:spacing w:val="-1"/>
          <w:lang w:val="sk-SK"/>
        </w:rPr>
        <w:t xml:space="preserve"> rezistentného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voči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lamivudínu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(pozri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časti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4.8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5.1).</w:t>
      </w:r>
    </w:p>
    <w:p w14:paraId="30D40930" w14:textId="77777777" w:rsidR="00FA5503" w:rsidRPr="002C32E0" w:rsidRDefault="00FA5503" w:rsidP="00540F07">
      <w:pPr>
        <w:pStyle w:val="Zkladntext"/>
        <w:numPr>
          <w:ilvl w:val="0"/>
          <w:numId w:val="24"/>
        </w:numPr>
        <w:tabs>
          <w:tab w:val="left" w:pos="685"/>
        </w:tabs>
        <w:ind w:hanging="566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dekompenzovaným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ochorením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pečene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(pozri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časti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4.4,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4.8 a </w:t>
      </w:r>
      <w:r w:rsidRPr="002C32E0">
        <w:rPr>
          <w:rFonts w:cs="Times New Roman"/>
          <w:spacing w:val="-1"/>
          <w:lang w:val="sk-SK"/>
        </w:rPr>
        <w:t>5.1).</w:t>
      </w:r>
    </w:p>
    <w:p w14:paraId="517150BA" w14:textId="77777777" w:rsidR="00FA5503" w:rsidRPr="002C32E0" w:rsidRDefault="00FA5503" w:rsidP="00FA5503">
      <w:pPr>
        <w:pStyle w:val="Zkladntext"/>
        <w:spacing w:before="50"/>
        <w:rPr>
          <w:rFonts w:cs="Times New Roman"/>
          <w:spacing w:val="-1"/>
          <w:lang w:val="sk-SK"/>
        </w:rPr>
      </w:pPr>
    </w:p>
    <w:p w14:paraId="0332C4B1" w14:textId="77777777" w:rsidR="00FA5503" w:rsidRPr="002C32E0" w:rsidRDefault="00FA5503" w:rsidP="002C32E0">
      <w:pPr>
        <w:pStyle w:val="Zkladntext"/>
        <w:spacing w:before="50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Tenofovir disoproxil Accordpharma</w:t>
      </w:r>
      <w:r w:rsidRPr="002C32E0">
        <w:rPr>
          <w:rFonts w:cs="Times New Roman"/>
          <w:lang w:val="sk-SK"/>
        </w:rPr>
        <w:t xml:space="preserve"> 245 </w:t>
      </w:r>
      <w:r w:rsidRPr="002C32E0">
        <w:rPr>
          <w:rFonts w:cs="Times New Roman"/>
          <w:spacing w:val="-2"/>
          <w:lang w:val="sk-SK"/>
        </w:rPr>
        <w:t>mg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filmom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obalené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tablety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sú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indikované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na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chronickej</w:t>
      </w:r>
      <w:r w:rsidRPr="002C32E0">
        <w:rPr>
          <w:rFonts w:cs="Times New Roman"/>
          <w:spacing w:val="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hepatitídy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B</w:t>
      </w:r>
      <w:r w:rsidR="002C32E0"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u </w:t>
      </w:r>
      <w:r w:rsidRPr="002C32E0">
        <w:rPr>
          <w:rFonts w:cs="Times New Roman"/>
          <w:spacing w:val="-1"/>
          <w:lang w:val="sk-SK"/>
        </w:rPr>
        <w:t>dospievajúcich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vo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veku</w:t>
      </w:r>
      <w:r w:rsidRPr="002C32E0">
        <w:rPr>
          <w:rFonts w:cs="Times New Roman"/>
          <w:lang w:val="sk-SK"/>
        </w:rPr>
        <w:t xml:space="preserve"> 12 až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&lt; 18 </w:t>
      </w:r>
      <w:r w:rsidRPr="002C32E0">
        <w:rPr>
          <w:rFonts w:cs="Times New Roman"/>
          <w:spacing w:val="-1"/>
          <w:lang w:val="sk-SK"/>
        </w:rPr>
        <w:t>rokov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s:</w:t>
      </w:r>
    </w:p>
    <w:p w14:paraId="4DB07AF7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066A2636" w14:textId="77777777" w:rsidR="00FA5503" w:rsidRPr="002C32E0" w:rsidRDefault="00FA5503" w:rsidP="009A08DC">
      <w:pPr>
        <w:pStyle w:val="Zkladntext"/>
        <w:numPr>
          <w:ilvl w:val="0"/>
          <w:numId w:val="24"/>
        </w:numPr>
        <w:tabs>
          <w:tab w:val="left" w:pos="685"/>
          <w:tab w:val="left" w:pos="9072"/>
        </w:tabs>
        <w:ind w:right="713" w:hanging="566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kompenzovaným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ochorením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pečene a </w:t>
      </w:r>
      <w:r w:rsidRPr="002C32E0">
        <w:rPr>
          <w:rFonts w:cs="Times New Roman"/>
          <w:spacing w:val="-1"/>
          <w:lang w:val="sk-SK"/>
        </w:rPr>
        <w:t>preukázaným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imunitným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aktívnym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ochorením,</w:t>
      </w:r>
      <w:r w:rsidRPr="002C32E0">
        <w:rPr>
          <w:rFonts w:cs="Times New Roman"/>
          <w:lang w:val="sk-SK"/>
        </w:rPr>
        <w:t xml:space="preserve"> </w:t>
      </w:r>
      <w:r w:rsidR="002B5954">
        <w:rPr>
          <w:rFonts w:cs="Times New Roman"/>
          <w:lang w:val="sk-SK"/>
        </w:rPr>
        <w:t xml:space="preserve">  </w:t>
      </w:r>
      <w:r w:rsidRPr="002C32E0">
        <w:rPr>
          <w:rFonts w:cs="Times New Roman"/>
          <w:lang w:val="sk-SK"/>
        </w:rPr>
        <w:t>t.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1"/>
          <w:lang w:val="sk-SK"/>
        </w:rPr>
        <w:t>j.</w:t>
      </w:r>
      <w:r w:rsidRPr="002C32E0">
        <w:rPr>
          <w:rFonts w:cs="Times New Roman"/>
          <w:spacing w:val="69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aktívnou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vírusovou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replikáciou,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trvalo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zvýšenými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hladinami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sérovej</w:t>
      </w:r>
      <w:r w:rsidRPr="002C32E0">
        <w:rPr>
          <w:rFonts w:cs="Times New Roman"/>
          <w:spacing w:val="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 xml:space="preserve">ALT </w:t>
      </w:r>
      <w:r w:rsidRPr="002C32E0">
        <w:rPr>
          <w:rFonts w:cs="Times New Roman"/>
          <w:lang w:val="sk-SK"/>
        </w:rPr>
        <w:t xml:space="preserve">a </w:t>
      </w:r>
      <w:r w:rsidRPr="002C32E0">
        <w:rPr>
          <w:rFonts w:cs="Times New Roman"/>
          <w:spacing w:val="-1"/>
          <w:lang w:val="sk-SK"/>
        </w:rPr>
        <w:t>histologickým</w:t>
      </w:r>
      <w:r w:rsidRPr="002C32E0">
        <w:rPr>
          <w:rFonts w:cs="Times New Roman"/>
          <w:spacing w:val="87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nálezom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aktívneho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zápalu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a/alebo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fibrózy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(pozri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časti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4.4,</w:t>
      </w:r>
      <w:r w:rsidRPr="002C32E0">
        <w:rPr>
          <w:rFonts w:cs="Times New Roman"/>
          <w:lang w:val="sk-SK"/>
        </w:rPr>
        <w:t xml:space="preserve"> 4.8 a </w:t>
      </w:r>
      <w:r w:rsidRPr="002C32E0">
        <w:rPr>
          <w:rFonts w:cs="Times New Roman"/>
          <w:spacing w:val="-1"/>
          <w:lang w:val="sk-SK"/>
        </w:rPr>
        <w:t>5.1).</w:t>
      </w:r>
    </w:p>
    <w:p w14:paraId="31488CE1" w14:textId="77777777" w:rsidR="00FA5503" w:rsidRPr="002C32E0" w:rsidRDefault="00FA5503" w:rsidP="00FA5503">
      <w:pPr>
        <w:spacing w:before="3"/>
        <w:rPr>
          <w:rFonts w:ascii="Times New Roman" w:eastAsia="Times New Roman" w:hAnsi="Times New Roman" w:cs="Times New Roman"/>
          <w:lang w:val="sk-SK"/>
        </w:rPr>
      </w:pPr>
    </w:p>
    <w:p w14:paraId="47517478" w14:textId="77777777" w:rsidR="00FA5503" w:rsidRPr="002C32E0" w:rsidRDefault="00FA5503" w:rsidP="00FA5503">
      <w:pPr>
        <w:pStyle w:val="Nadpis1"/>
        <w:numPr>
          <w:ilvl w:val="1"/>
          <w:numId w:val="25"/>
        </w:numPr>
        <w:tabs>
          <w:tab w:val="left" w:pos="685"/>
        </w:tabs>
        <w:ind w:hanging="566"/>
        <w:jc w:val="left"/>
        <w:rPr>
          <w:rFonts w:cs="Times New Roman"/>
          <w:b w:val="0"/>
          <w:bCs w:val="0"/>
          <w:lang w:val="sk-SK"/>
        </w:rPr>
      </w:pPr>
      <w:r w:rsidRPr="002C32E0">
        <w:rPr>
          <w:rFonts w:cs="Times New Roman"/>
          <w:spacing w:val="-1"/>
          <w:lang w:val="sk-SK"/>
        </w:rPr>
        <w:t>Dávkovanie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 </w:t>
      </w:r>
      <w:r w:rsidRPr="002C32E0">
        <w:rPr>
          <w:rFonts w:cs="Times New Roman"/>
          <w:spacing w:val="-1"/>
          <w:lang w:val="sk-SK"/>
        </w:rPr>
        <w:t>spôsob podávania</w:t>
      </w:r>
    </w:p>
    <w:p w14:paraId="1AEE0C8B" w14:textId="77777777" w:rsidR="00FA5503" w:rsidRPr="002C32E0" w:rsidRDefault="00FA5503" w:rsidP="00FA5503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  <w:lang w:val="sk-SK"/>
        </w:rPr>
      </w:pPr>
    </w:p>
    <w:p w14:paraId="3963E805" w14:textId="77777777" w:rsidR="00FA5503" w:rsidRPr="002C32E0" w:rsidRDefault="00FA5503" w:rsidP="009A08DC">
      <w:pPr>
        <w:pStyle w:val="Zkladntext"/>
        <w:ind w:right="2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Terapiu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musí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začať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lekár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so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skúsenosťami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liečbou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HIV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infekcií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a/alebo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liečbou</w:t>
      </w:r>
      <w:r w:rsidRPr="002C32E0">
        <w:rPr>
          <w:rFonts w:cs="Times New Roman"/>
          <w:spacing w:val="45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chronickej</w:t>
      </w:r>
      <w:r w:rsidRPr="002C32E0">
        <w:rPr>
          <w:rFonts w:cs="Times New Roman"/>
          <w:spacing w:val="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hepatitídy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B.</w:t>
      </w:r>
    </w:p>
    <w:p w14:paraId="48C8D225" w14:textId="77777777" w:rsidR="00FA5503" w:rsidRPr="002C32E0" w:rsidRDefault="00FA5503" w:rsidP="00FA5503">
      <w:pPr>
        <w:spacing w:before="9"/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5B32B679" w14:textId="77777777" w:rsidR="00FA5503" w:rsidRPr="002C32E0" w:rsidRDefault="00FA5503" w:rsidP="00FA5503">
      <w:pPr>
        <w:pStyle w:val="Zkladntext"/>
        <w:rPr>
          <w:rFonts w:cs="Times New Roman"/>
          <w:lang w:val="sk-SK"/>
        </w:rPr>
      </w:pPr>
      <w:r w:rsidRPr="002C32E0">
        <w:rPr>
          <w:rFonts w:cs="Times New Roman"/>
          <w:spacing w:val="-1"/>
          <w:u w:val="single" w:color="000000"/>
          <w:lang w:val="sk-SK"/>
        </w:rPr>
        <w:t>Dávkovanie</w:t>
      </w:r>
    </w:p>
    <w:p w14:paraId="438F226A" w14:textId="77777777" w:rsidR="00B12DC8" w:rsidRDefault="00B12DC8" w:rsidP="00FA5503">
      <w:pPr>
        <w:spacing w:before="2" w:line="252" w:lineRule="exact"/>
        <w:ind w:left="118"/>
        <w:rPr>
          <w:rFonts w:ascii="Times New Roman" w:hAnsi="Times New Roman" w:cs="Times New Roman"/>
          <w:i/>
          <w:spacing w:val="-1"/>
          <w:lang w:val="sk-SK"/>
        </w:rPr>
      </w:pPr>
    </w:p>
    <w:p w14:paraId="652809E8" w14:textId="77777777" w:rsidR="00FA5503" w:rsidRDefault="00FA5503" w:rsidP="00FA5503">
      <w:pPr>
        <w:spacing w:before="2" w:line="252" w:lineRule="exact"/>
        <w:ind w:left="118"/>
        <w:rPr>
          <w:rFonts w:ascii="Times New Roman" w:hAnsi="Times New Roman" w:cs="Times New Roman"/>
          <w:i/>
          <w:spacing w:val="-1"/>
          <w:lang w:val="sk-SK"/>
        </w:rPr>
      </w:pPr>
      <w:r w:rsidRPr="002C32E0">
        <w:rPr>
          <w:rFonts w:ascii="Times New Roman" w:hAnsi="Times New Roman" w:cs="Times New Roman"/>
          <w:i/>
          <w:spacing w:val="-1"/>
          <w:lang w:val="sk-SK"/>
        </w:rPr>
        <w:t>Dospelí</w:t>
      </w:r>
    </w:p>
    <w:p w14:paraId="4C10FB79" w14:textId="77777777" w:rsidR="00B12DC8" w:rsidRPr="002C32E0" w:rsidRDefault="00B12DC8" w:rsidP="00FA5503">
      <w:pPr>
        <w:spacing w:before="2" w:line="252" w:lineRule="exact"/>
        <w:ind w:left="118"/>
        <w:rPr>
          <w:rFonts w:ascii="Times New Roman" w:eastAsia="Times New Roman" w:hAnsi="Times New Roman" w:cs="Times New Roman"/>
          <w:lang w:val="sk-SK"/>
        </w:rPr>
      </w:pPr>
    </w:p>
    <w:p w14:paraId="428C23E7" w14:textId="0E18A33D" w:rsidR="00FA5503" w:rsidRPr="002C32E0" w:rsidRDefault="00FA5503" w:rsidP="002C32E0">
      <w:pPr>
        <w:pStyle w:val="Zkladntext"/>
        <w:spacing w:line="252" w:lineRule="exact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Odporúčaná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dávka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lieku Tenofovir disoproxil Accordpharma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na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HIV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alebo</w:t>
      </w:r>
      <w:r w:rsidRPr="002C32E0">
        <w:rPr>
          <w:rFonts w:cs="Times New Roman"/>
          <w:lang w:val="sk-SK"/>
        </w:rPr>
        <w:t xml:space="preserve"> na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chronickej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hepatitídy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B</w:t>
      </w:r>
      <w:r w:rsidRPr="002C32E0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je 245 </w:t>
      </w:r>
      <w:r w:rsidRPr="002C32E0">
        <w:rPr>
          <w:rFonts w:cs="Times New Roman"/>
          <w:spacing w:val="-4"/>
          <w:lang w:val="sk-SK"/>
        </w:rPr>
        <w:t>mg</w:t>
      </w:r>
      <w:r w:rsidR="002C32E0"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(jedna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tableta)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jedenkrát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denne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užitá</w:t>
      </w:r>
      <w:r w:rsidRPr="002C32E0">
        <w:rPr>
          <w:rFonts w:cs="Times New Roman"/>
          <w:lang w:val="sk-SK"/>
        </w:rPr>
        <w:t xml:space="preserve"> </w:t>
      </w:r>
      <w:r w:rsidR="00B12DC8">
        <w:rPr>
          <w:rFonts w:cs="Times New Roman"/>
          <w:lang w:val="sk-SK"/>
        </w:rPr>
        <w:t xml:space="preserve">perorálne </w:t>
      </w:r>
      <w:r w:rsidRPr="002C32E0">
        <w:rPr>
          <w:rFonts w:cs="Times New Roman"/>
          <w:lang w:val="sk-SK"/>
        </w:rPr>
        <w:t>s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jedlom.</w:t>
      </w:r>
    </w:p>
    <w:p w14:paraId="154A31AF" w14:textId="77777777" w:rsidR="00FA5503" w:rsidRPr="002C32E0" w:rsidRDefault="00FA5503" w:rsidP="00FA5503">
      <w:pPr>
        <w:spacing w:before="9"/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5A60B51A" w14:textId="77777777" w:rsidR="00FA5503" w:rsidRPr="002C32E0" w:rsidRDefault="00FA5503" w:rsidP="00FA5503">
      <w:pPr>
        <w:ind w:left="118"/>
        <w:rPr>
          <w:rFonts w:ascii="Times New Roman" w:eastAsia="Times New Roman" w:hAnsi="Times New Roman" w:cs="Times New Roman"/>
          <w:lang w:val="sk-SK"/>
        </w:rPr>
      </w:pPr>
      <w:r w:rsidRPr="002C32E0">
        <w:rPr>
          <w:rFonts w:ascii="Times New Roman" w:hAnsi="Times New Roman" w:cs="Times New Roman"/>
          <w:i/>
          <w:spacing w:val="-1"/>
          <w:lang w:val="sk-SK"/>
        </w:rPr>
        <w:t>Chronická</w:t>
      </w:r>
      <w:r w:rsidRPr="002C32E0">
        <w:rPr>
          <w:rFonts w:ascii="Times New Roman" w:hAnsi="Times New Roman" w:cs="Times New Roman"/>
          <w:i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hepatitída</w:t>
      </w:r>
      <w:r w:rsidRPr="002C32E0">
        <w:rPr>
          <w:rFonts w:ascii="Times New Roman" w:hAnsi="Times New Roman" w:cs="Times New Roman"/>
          <w:i/>
          <w:lang w:val="sk-SK"/>
        </w:rPr>
        <w:t xml:space="preserve"> B</w:t>
      </w:r>
    </w:p>
    <w:p w14:paraId="4B109EEE" w14:textId="77777777" w:rsidR="00FA5503" w:rsidRPr="002C32E0" w:rsidRDefault="00FA5503" w:rsidP="00FA5503">
      <w:pPr>
        <w:pStyle w:val="Zkladntext"/>
        <w:spacing w:before="1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Optimálna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doba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nie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je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známa.</w:t>
      </w:r>
      <w:r w:rsidRPr="002C32E0">
        <w:rPr>
          <w:rFonts w:cs="Times New Roman"/>
          <w:lang w:val="sk-SK"/>
        </w:rPr>
        <w:t xml:space="preserve"> O</w:t>
      </w:r>
      <w:r w:rsidRPr="002C32E0">
        <w:rPr>
          <w:rFonts w:cs="Times New Roman"/>
          <w:spacing w:val="-1"/>
          <w:lang w:val="sk-SK"/>
        </w:rPr>
        <w:t xml:space="preserve"> prerušení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sa </w:t>
      </w:r>
      <w:r w:rsidRPr="002C32E0">
        <w:rPr>
          <w:rFonts w:cs="Times New Roman"/>
          <w:spacing w:val="-2"/>
          <w:lang w:val="sk-SK"/>
        </w:rPr>
        <w:t>môže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uvažovať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nasledujúcich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prípadoch:</w:t>
      </w:r>
    </w:p>
    <w:p w14:paraId="57ADED4C" w14:textId="77777777" w:rsidR="00FA5503" w:rsidRPr="002C32E0" w:rsidRDefault="00FA5503" w:rsidP="00FA5503">
      <w:pPr>
        <w:spacing w:before="11"/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46755879" w14:textId="77777777" w:rsidR="00FA5503" w:rsidRPr="002C32E0" w:rsidRDefault="00FA5503" w:rsidP="00FA5503">
      <w:pPr>
        <w:pStyle w:val="Zkladntext"/>
        <w:numPr>
          <w:ilvl w:val="0"/>
          <w:numId w:val="23"/>
        </w:numPr>
        <w:tabs>
          <w:tab w:val="left" w:pos="685"/>
        </w:tabs>
        <w:ind w:right="181" w:hanging="566"/>
        <w:rPr>
          <w:rFonts w:cs="Times New Roman"/>
          <w:lang w:val="sk-SK"/>
        </w:rPr>
      </w:pPr>
      <w:r w:rsidRPr="002C32E0">
        <w:rPr>
          <w:rFonts w:cs="Times New Roman"/>
          <w:lang w:val="sk-SK"/>
        </w:rPr>
        <w:t>U</w:t>
      </w:r>
      <w:r w:rsidRPr="002C32E0">
        <w:rPr>
          <w:rFonts w:cs="Times New Roman"/>
          <w:spacing w:val="-1"/>
          <w:lang w:val="sk-SK"/>
        </w:rPr>
        <w:t xml:space="preserve"> HBeAg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pozitívnych</w:t>
      </w:r>
      <w:r w:rsidRPr="002C32E0">
        <w:rPr>
          <w:rFonts w:cs="Times New Roman"/>
          <w:lang w:val="sk-SK"/>
        </w:rPr>
        <w:t xml:space="preserve"> 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bez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cirhózy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sa </w:t>
      </w:r>
      <w:r w:rsidRPr="002C32E0">
        <w:rPr>
          <w:rFonts w:cs="Times New Roman"/>
          <w:spacing w:val="-2"/>
          <w:lang w:val="sk-SK"/>
        </w:rPr>
        <w:t>má</w:t>
      </w:r>
      <w:r w:rsidRPr="002C32E0">
        <w:rPr>
          <w:rFonts w:cs="Times New Roman"/>
          <w:spacing w:val="2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pokračovať aspoň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6-12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mesiacov</w:t>
      </w:r>
      <w:r w:rsidRPr="002C32E0">
        <w:rPr>
          <w:rFonts w:cs="Times New Roman"/>
          <w:spacing w:val="57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po </w:t>
      </w:r>
      <w:r w:rsidRPr="002C32E0">
        <w:rPr>
          <w:rFonts w:cs="Times New Roman"/>
          <w:spacing w:val="-1"/>
          <w:lang w:val="sk-SK"/>
        </w:rPr>
        <w:t>potvrdení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sérokonverzie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HBe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(úbytok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HBeAg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 </w:t>
      </w:r>
      <w:r w:rsidRPr="002C32E0">
        <w:rPr>
          <w:rFonts w:cs="Times New Roman"/>
          <w:spacing w:val="-1"/>
          <w:lang w:val="sk-SK"/>
        </w:rPr>
        <w:t>HBV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DNA</w:t>
      </w:r>
      <w:r w:rsidRPr="002C32E0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detekciou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protilátok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anti-HBe)</w:t>
      </w:r>
      <w:r w:rsidRPr="002C32E0">
        <w:rPr>
          <w:rFonts w:cs="Times New Roman"/>
          <w:spacing w:val="61"/>
          <w:lang w:val="sk-SK"/>
        </w:rPr>
        <w:t xml:space="preserve"> </w:t>
      </w:r>
      <w:r w:rsidRPr="002C32E0">
        <w:rPr>
          <w:rFonts w:cs="Times New Roman"/>
          <w:lang w:val="sk-SK"/>
        </w:rPr>
        <w:t>alebo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po </w:t>
      </w:r>
      <w:r w:rsidRPr="002C32E0">
        <w:rPr>
          <w:rFonts w:cs="Times New Roman"/>
          <w:spacing w:val="-1"/>
          <w:lang w:val="sk-SK"/>
        </w:rPr>
        <w:t>HBs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sérokonverzii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alebo</w:t>
      </w:r>
      <w:r w:rsidRPr="002C32E0">
        <w:rPr>
          <w:rFonts w:cs="Times New Roman"/>
          <w:lang w:val="sk-SK"/>
        </w:rPr>
        <w:t xml:space="preserve"> do </w:t>
      </w:r>
      <w:r w:rsidRPr="002C32E0">
        <w:rPr>
          <w:rFonts w:cs="Times New Roman"/>
          <w:spacing w:val="-1"/>
          <w:lang w:val="sk-SK"/>
        </w:rPr>
        <w:t>dokázania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straty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účinnosti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(pozri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časť 4.4).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Po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prerušení</w:t>
      </w:r>
      <w:r w:rsidRPr="002C32E0">
        <w:rPr>
          <w:rFonts w:cs="Times New Roman"/>
          <w:spacing w:val="55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sa </w:t>
      </w:r>
      <w:r w:rsidRPr="002C32E0">
        <w:rPr>
          <w:rFonts w:cs="Times New Roman"/>
          <w:spacing w:val="-1"/>
          <w:lang w:val="sk-SK"/>
        </w:rPr>
        <w:t>majú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pravidelne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kontrolovať hladiny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sérovej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ALT</w:t>
      </w:r>
      <w:r w:rsidRPr="002C32E0">
        <w:rPr>
          <w:rFonts w:cs="Times New Roman"/>
          <w:spacing w:val="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 </w:t>
      </w:r>
      <w:r w:rsidRPr="002C32E0">
        <w:rPr>
          <w:rFonts w:cs="Times New Roman"/>
          <w:spacing w:val="-2"/>
          <w:lang w:val="sk-SK"/>
        </w:rPr>
        <w:t>HBV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DNA,</w:t>
      </w:r>
      <w:r w:rsidRPr="002C32E0">
        <w:rPr>
          <w:rFonts w:cs="Times New Roman"/>
          <w:lang w:val="sk-SK"/>
        </w:rPr>
        <w:t xml:space="preserve"> aby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sa </w:t>
      </w:r>
      <w:r w:rsidRPr="002C32E0">
        <w:rPr>
          <w:rFonts w:cs="Times New Roman"/>
          <w:spacing w:val="-1"/>
          <w:lang w:val="sk-SK"/>
        </w:rPr>
        <w:t>zaznamenala</w:t>
      </w:r>
      <w:r w:rsidRPr="002C32E0">
        <w:rPr>
          <w:rFonts w:cs="Times New Roman"/>
          <w:spacing w:val="65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akákoľvek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neskorá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virologická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recidíva.</w:t>
      </w:r>
    </w:p>
    <w:p w14:paraId="1ECFE7F6" w14:textId="77777777" w:rsidR="00FA5503" w:rsidRPr="002C32E0" w:rsidRDefault="00FA5503" w:rsidP="00FA5503">
      <w:pPr>
        <w:pStyle w:val="Zkladntext"/>
        <w:numPr>
          <w:ilvl w:val="0"/>
          <w:numId w:val="23"/>
        </w:numPr>
        <w:tabs>
          <w:tab w:val="left" w:pos="685"/>
        </w:tabs>
        <w:spacing w:line="253" w:lineRule="exact"/>
        <w:ind w:hanging="566"/>
        <w:rPr>
          <w:rFonts w:cs="Times New Roman"/>
          <w:lang w:val="sk-SK"/>
        </w:rPr>
      </w:pPr>
      <w:r w:rsidRPr="002C32E0">
        <w:rPr>
          <w:rFonts w:cs="Times New Roman"/>
          <w:lang w:val="sk-SK"/>
        </w:rPr>
        <w:t>U</w:t>
      </w:r>
      <w:r w:rsidRPr="002C32E0">
        <w:rPr>
          <w:rFonts w:cs="Times New Roman"/>
          <w:spacing w:val="-1"/>
          <w:lang w:val="sk-SK"/>
        </w:rPr>
        <w:t xml:space="preserve"> HBeAg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negatívnych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bez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cirhózy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sa </w:t>
      </w:r>
      <w:r w:rsidRPr="002C32E0">
        <w:rPr>
          <w:rFonts w:cs="Times New Roman"/>
          <w:spacing w:val="-2"/>
          <w:lang w:val="sk-SK"/>
        </w:rPr>
        <w:t>má</w:t>
      </w:r>
      <w:r w:rsidRPr="002C32E0">
        <w:rPr>
          <w:rFonts w:cs="Times New Roman"/>
          <w:spacing w:val="2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pokračovať aspoň</w:t>
      </w:r>
      <w:r w:rsidRPr="002C32E0">
        <w:rPr>
          <w:rFonts w:cs="Times New Roman"/>
          <w:lang w:val="sk-SK"/>
        </w:rPr>
        <w:t xml:space="preserve"> po</w:t>
      </w:r>
    </w:p>
    <w:p w14:paraId="29027F37" w14:textId="77777777" w:rsidR="00FA5503" w:rsidRPr="002C32E0" w:rsidRDefault="00FA5503" w:rsidP="00FA5503">
      <w:pPr>
        <w:pStyle w:val="Zkladntext"/>
        <w:ind w:left="684" w:right="181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sérokonverziu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HBs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alebo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do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dokázania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straty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účinnosti.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dlhšej</w:t>
      </w:r>
      <w:r w:rsidRPr="002C32E0">
        <w:rPr>
          <w:rFonts w:cs="Times New Roman"/>
          <w:spacing w:val="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ako</w:t>
      </w:r>
      <w:r w:rsidRPr="002C32E0">
        <w:rPr>
          <w:rFonts w:cs="Times New Roman"/>
          <w:lang w:val="sk-SK"/>
        </w:rPr>
        <w:t xml:space="preserve"> 2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roky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sa </w:t>
      </w:r>
      <w:r w:rsidRPr="002C32E0">
        <w:rPr>
          <w:rFonts w:cs="Times New Roman"/>
          <w:spacing w:val="-1"/>
          <w:lang w:val="sk-SK"/>
        </w:rPr>
        <w:t>odporúča</w:t>
      </w:r>
      <w:r w:rsidRPr="002C32E0">
        <w:rPr>
          <w:rFonts w:cs="Times New Roman"/>
          <w:spacing w:val="7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pravidelne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prehodnotiť,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 xml:space="preserve">či </w:t>
      </w:r>
      <w:r w:rsidRPr="002C32E0">
        <w:rPr>
          <w:rFonts w:cs="Times New Roman"/>
          <w:lang w:val="sk-SK"/>
        </w:rPr>
        <w:t xml:space="preserve">je </w:t>
      </w:r>
      <w:r w:rsidRPr="002C32E0">
        <w:rPr>
          <w:rFonts w:cs="Times New Roman"/>
          <w:spacing w:val="-1"/>
          <w:lang w:val="sk-SK"/>
        </w:rPr>
        <w:t>pokračovanie</w:t>
      </w:r>
      <w:r w:rsidRPr="002C32E0">
        <w:rPr>
          <w:rFonts w:cs="Times New Roman"/>
          <w:lang w:val="sk-SK"/>
        </w:rPr>
        <w:t xml:space="preserve"> 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zvolenej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ešte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vhodné.</w:t>
      </w:r>
    </w:p>
    <w:p w14:paraId="5FD73952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5EBEDE8C" w14:textId="77777777" w:rsidR="00FA5503" w:rsidRPr="002C32E0" w:rsidRDefault="00FA5503" w:rsidP="00FA5503">
      <w:pPr>
        <w:pStyle w:val="Zkladntext"/>
        <w:spacing w:line="252" w:lineRule="exact"/>
        <w:rPr>
          <w:rFonts w:cs="Times New Roman"/>
          <w:lang w:val="sk-SK"/>
        </w:rPr>
      </w:pPr>
      <w:r w:rsidRPr="002C32E0">
        <w:rPr>
          <w:rFonts w:cs="Times New Roman"/>
          <w:lang w:val="sk-SK"/>
        </w:rPr>
        <w:t>Na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infekcie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HIV-1</w:t>
      </w:r>
      <w:r w:rsidRPr="002C32E0">
        <w:rPr>
          <w:rFonts w:cs="Times New Roman"/>
          <w:lang w:val="sk-SK"/>
        </w:rPr>
        <w:t xml:space="preserve"> a </w:t>
      </w:r>
      <w:r w:rsidRPr="002C32E0">
        <w:rPr>
          <w:rFonts w:cs="Times New Roman"/>
          <w:spacing w:val="-1"/>
          <w:lang w:val="sk-SK"/>
        </w:rPr>
        <w:t>chronickej</w:t>
      </w:r>
      <w:r w:rsidRPr="002C32E0">
        <w:rPr>
          <w:rFonts w:cs="Times New Roman"/>
          <w:spacing w:val="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hepatitídy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B</w:t>
      </w:r>
      <w:r w:rsidR="00140EBB">
        <w:rPr>
          <w:rFonts w:cs="Times New Roman"/>
          <w:lang w:val="sk-SK"/>
        </w:rPr>
        <w:t xml:space="preserve"> </w:t>
      </w:r>
      <w:r w:rsidR="00140EBB" w:rsidRPr="002C32E0">
        <w:rPr>
          <w:rFonts w:cs="Times New Roman"/>
          <w:lang w:val="sk-SK"/>
        </w:rPr>
        <w:t xml:space="preserve">u </w:t>
      </w:r>
      <w:r w:rsidR="00140EBB" w:rsidRPr="002C32E0">
        <w:rPr>
          <w:rFonts w:cs="Times New Roman"/>
          <w:spacing w:val="-1"/>
          <w:lang w:val="sk-SK"/>
        </w:rPr>
        <w:t>dospelých,</w:t>
      </w:r>
      <w:r w:rsidR="00140EBB" w:rsidRPr="002C32E0">
        <w:rPr>
          <w:rFonts w:cs="Times New Roman"/>
          <w:lang w:val="sk-SK"/>
        </w:rPr>
        <w:t xml:space="preserve"> </w:t>
      </w:r>
      <w:r w:rsidR="00140EBB" w:rsidRPr="002C32E0">
        <w:rPr>
          <w:rFonts w:cs="Times New Roman"/>
          <w:spacing w:val="-1"/>
          <w:lang w:val="sk-SK"/>
        </w:rPr>
        <w:t>pre</w:t>
      </w:r>
      <w:r w:rsidR="00140EBB" w:rsidRPr="002C32E0">
        <w:rPr>
          <w:rFonts w:cs="Times New Roman"/>
          <w:lang w:val="sk-SK"/>
        </w:rPr>
        <w:t xml:space="preserve"> </w:t>
      </w:r>
      <w:r w:rsidR="00140EBB" w:rsidRPr="002C32E0">
        <w:rPr>
          <w:rFonts w:cs="Times New Roman"/>
          <w:spacing w:val="-1"/>
          <w:lang w:val="sk-SK"/>
        </w:rPr>
        <w:t>ktorých</w:t>
      </w:r>
      <w:r w:rsidR="00140EBB" w:rsidRPr="002C32E0">
        <w:rPr>
          <w:rFonts w:cs="Times New Roman"/>
          <w:lang w:val="sk-SK"/>
        </w:rPr>
        <w:t xml:space="preserve"> </w:t>
      </w:r>
      <w:r w:rsidR="00140EBB" w:rsidRPr="002C32E0">
        <w:rPr>
          <w:rFonts w:cs="Times New Roman"/>
          <w:spacing w:val="-1"/>
          <w:lang w:val="sk-SK"/>
        </w:rPr>
        <w:t>nie</w:t>
      </w:r>
      <w:r w:rsidR="00140EBB" w:rsidRPr="002C32E0">
        <w:rPr>
          <w:rFonts w:cs="Times New Roman"/>
          <w:spacing w:val="-2"/>
          <w:lang w:val="sk-SK"/>
        </w:rPr>
        <w:t xml:space="preserve"> </w:t>
      </w:r>
      <w:r w:rsidR="00140EBB" w:rsidRPr="002C32E0">
        <w:rPr>
          <w:rFonts w:cs="Times New Roman"/>
          <w:spacing w:val="1"/>
          <w:lang w:val="sk-SK"/>
        </w:rPr>
        <w:t>je</w:t>
      </w:r>
      <w:r w:rsidR="00140EBB" w:rsidRPr="002C32E0">
        <w:rPr>
          <w:rFonts w:cs="Times New Roman"/>
          <w:lang w:val="sk-SK"/>
        </w:rPr>
        <w:t xml:space="preserve"> </w:t>
      </w:r>
      <w:r w:rsidR="00140EBB" w:rsidRPr="002C32E0">
        <w:rPr>
          <w:rFonts w:cs="Times New Roman"/>
          <w:spacing w:val="-1"/>
          <w:lang w:val="sk-SK"/>
        </w:rPr>
        <w:t>vhodná</w:t>
      </w:r>
      <w:r w:rsidR="00140EBB" w:rsidRPr="002C32E0">
        <w:rPr>
          <w:rFonts w:cs="Times New Roman"/>
          <w:spacing w:val="-2"/>
          <w:lang w:val="sk-SK"/>
        </w:rPr>
        <w:t xml:space="preserve"> dávka</w:t>
      </w:r>
    </w:p>
    <w:p w14:paraId="5B6C7FF1" w14:textId="3AD2AFF1" w:rsidR="00FA5503" w:rsidRPr="002C32E0" w:rsidRDefault="00140EBB" w:rsidP="00FA5503">
      <w:pPr>
        <w:pStyle w:val="Zkladntext"/>
        <w:spacing w:line="252" w:lineRule="exact"/>
        <w:rPr>
          <w:rFonts w:cs="Times New Roman"/>
          <w:lang w:val="sk-SK"/>
        </w:rPr>
      </w:pPr>
      <w:r>
        <w:rPr>
          <w:rFonts w:cs="Times New Roman"/>
          <w:lang w:val="sk-SK"/>
        </w:rPr>
        <w:t xml:space="preserve"> </w:t>
      </w:r>
      <w:r w:rsidR="00FA5503" w:rsidRPr="002C32E0">
        <w:rPr>
          <w:rFonts w:cs="Times New Roman"/>
          <w:lang w:val="sk-SK"/>
        </w:rPr>
        <w:t>v</w:t>
      </w:r>
      <w:r w:rsidR="00FA5503" w:rsidRPr="002C32E0">
        <w:rPr>
          <w:rFonts w:cs="Times New Roman"/>
          <w:spacing w:val="-3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pevnej</w:t>
      </w:r>
      <w:r w:rsidR="00FA5503" w:rsidRPr="002C32E0">
        <w:rPr>
          <w:rFonts w:cs="Times New Roman"/>
          <w:spacing w:val="1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forme, sa odporúča zvážiť dostupnosť iných vhodných liekových foriem.</w:t>
      </w:r>
    </w:p>
    <w:p w14:paraId="6C752DA5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6664FEC3" w14:textId="77777777" w:rsidR="00FA5503" w:rsidRDefault="00FA5503" w:rsidP="00FA5503">
      <w:pPr>
        <w:spacing w:line="252" w:lineRule="exact"/>
        <w:ind w:left="118"/>
        <w:rPr>
          <w:rFonts w:ascii="Times New Roman" w:hAnsi="Times New Roman" w:cs="Times New Roman"/>
          <w:i/>
          <w:spacing w:val="-1"/>
          <w:lang w:val="sk-SK"/>
        </w:rPr>
      </w:pPr>
      <w:r w:rsidRPr="002C32E0">
        <w:rPr>
          <w:rFonts w:ascii="Times New Roman" w:hAnsi="Times New Roman" w:cs="Times New Roman"/>
          <w:i/>
          <w:spacing w:val="-1"/>
          <w:lang w:val="sk-SK"/>
        </w:rPr>
        <w:t>Pediatrická</w:t>
      </w:r>
      <w:r w:rsidRPr="002C32E0">
        <w:rPr>
          <w:rFonts w:ascii="Times New Roman" w:hAnsi="Times New Roman" w:cs="Times New Roman"/>
          <w:i/>
          <w:spacing w:val="-3"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populácia</w:t>
      </w:r>
    </w:p>
    <w:p w14:paraId="4B8E675D" w14:textId="77777777" w:rsidR="008B43CE" w:rsidRPr="002C32E0" w:rsidRDefault="008B43CE" w:rsidP="00FA5503">
      <w:pPr>
        <w:spacing w:line="252" w:lineRule="exact"/>
        <w:ind w:left="118"/>
        <w:rPr>
          <w:rFonts w:ascii="Times New Roman" w:eastAsia="Times New Roman" w:hAnsi="Times New Roman" w:cs="Times New Roman"/>
          <w:lang w:val="sk-SK"/>
        </w:rPr>
      </w:pPr>
    </w:p>
    <w:p w14:paraId="31204389" w14:textId="3FB47E2D" w:rsidR="00FA5503" w:rsidRPr="002C32E0" w:rsidRDefault="00FA5503" w:rsidP="00FA5503">
      <w:pPr>
        <w:pStyle w:val="Zkladntext"/>
        <w:ind w:right="181"/>
        <w:rPr>
          <w:rFonts w:cs="Times New Roman"/>
          <w:lang w:val="sk-SK"/>
        </w:rPr>
      </w:pPr>
      <w:r w:rsidRPr="002C32E0">
        <w:rPr>
          <w:rFonts w:cs="Times New Roman"/>
          <w:i/>
          <w:spacing w:val="-1"/>
          <w:lang w:val="sk-SK"/>
        </w:rPr>
        <w:t>HIV-1:</w:t>
      </w:r>
      <w:r w:rsidRPr="002C32E0">
        <w:rPr>
          <w:rFonts w:cs="Times New Roman"/>
          <w:i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U</w:t>
      </w:r>
      <w:r w:rsidRPr="002C32E0">
        <w:rPr>
          <w:rFonts w:cs="Times New Roman"/>
          <w:spacing w:val="-1"/>
          <w:lang w:val="sk-SK"/>
        </w:rPr>
        <w:t xml:space="preserve"> dospievajúcich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vo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veku</w:t>
      </w:r>
      <w:r w:rsidRPr="002C32E0">
        <w:rPr>
          <w:rFonts w:cs="Times New Roman"/>
          <w:lang w:val="sk-SK"/>
        </w:rPr>
        <w:t xml:space="preserve"> 12 až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&lt; 18 </w:t>
      </w:r>
      <w:r w:rsidRPr="002C32E0">
        <w:rPr>
          <w:rFonts w:cs="Times New Roman"/>
          <w:spacing w:val="-1"/>
          <w:lang w:val="sk-SK"/>
        </w:rPr>
        <w:t>rokov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telesnou </w:t>
      </w:r>
      <w:r w:rsidRPr="002C32E0">
        <w:rPr>
          <w:rFonts w:cs="Times New Roman"/>
          <w:spacing w:val="-1"/>
          <w:lang w:val="sk-SK"/>
        </w:rPr>
        <w:t>hmotnosťou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≥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35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kg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1"/>
          <w:lang w:val="sk-SK"/>
        </w:rPr>
        <w:t>je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odporúčaná</w:t>
      </w:r>
      <w:r w:rsidRPr="002C32E0">
        <w:rPr>
          <w:rFonts w:cs="Times New Roman"/>
          <w:spacing w:val="58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dávka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lieku Tenofovir disoproxil Accordpharma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245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mg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(jedna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tableta)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jedenkrát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denne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užitá</w:t>
      </w:r>
      <w:r w:rsidRPr="002C32E0">
        <w:rPr>
          <w:rFonts w:cs="Times New Roman"/>
          <w:spacing w:val="-2"/>
          <w:lang w:val="sk-SK"/>
        </w:rPr>
        <w:t xml:space="preserve"> </w:t>
      </w:r>
      <w:r w:rsidR="002F1FD7">
        <w:rPr>
          <w:rFonts w:cs="Times New Roman"/>
          <w:spacing w:val="-2"/>
          <w:lang w:val="sk-SK"/>
        </w:rPr>
        <w:t xml:space="preserve">perorálne </w:t>
      </w:r>
      <w:r w:rsidRPr="002C32E0">
        <w:rPr>
          <w:rFonts w:cs="Times New Roman"/>
          <w:lang w:val="sk-SK"/>
        </w:rPr>
        <w:t>s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jedlom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(pozri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časti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4.8 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5.1).</w:t>
      </w:r>
    </w:p>
    <w:p w14:paraId="3DCBB610" w14:textId="77777777" w:rsidR="00FA5503" w:rsidRPr="002C32E0" w:rsidRDefault="00FA5503" w:rsidP="00FA5503">
      <w:pPr>
        <w:spacing w:before="9"/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4B144EBE" w14:textId="47A6FE81" w:rsidR="00FA5503" w:rsidRPr="002C32E0" w:rsidRDefault="00FA5503" w:rsidP="00FA5503">
      <w:pPr>
        <w:pStyle w:val="Zkladntext"/>
        <w:ind w:right="253"/>
        <w:rPr>
          <w:rFonts w:cs="Times New Roman"/>
          <w:lang w:val="sk-SK"/>
        </w:rPr>
      </w:pPr>
      <w:r w:rsidRPr="002C32E0">
        <w:rPr>
          <w:rFonts w:cs="Times New Roman"/>
          <w:spacing w:val="-3"/>
          <w:lang w:val="sk-SK"/>
        </w:rPr>
        <w:t xml:space="preserve">U </w:t>
      </w:r>
      <w:r w:rsidRPr="002C32E0">
        <w:rPr>
          <w:rFonts w:cs="Times New Roman"/>
          <w:spacing w:val="-1"/>
          <w:lang w:val="sk-SK"/>
        </w:rPr>
        <w:t>pediatrických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infikovaných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HIV-1</w:t>
      </w:r>
      <w:r w:rsidRPr="002C32E0">
        <w:rPr>
          <w:rFonts w:cs="Times New Roman"/>
          <w:spacing w:val="2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vo</w:t>
      </w:r>
      <w:r w:rsidRPr="002C32E0">
        <w:rPr>
          <w:rFonts w:cs="Times New Roman"/>
          <w:spacing w:val="75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veku</w:t>
      </w:r>
      <w:r w:rsidRPr="002C32E0">
        <w:rPr>
          <w:rFonts w:cs="Times New Roman"/>
          <w:lang w:val="sk-SK"/>
        </w:rPr>
        <w:t xml:space="preserve"> 2 až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&lt; 12 </w:t>
      </w:r>
      <w:r w:rsidRPr="002C32E0">
        <w:rPr>
          <w:rFonts w:cs="Times New Roman"/>
          <w:spacing w:val="-1"/>
          <w:lang w:val="sk-SK"/>
        </w:rPr>
        <w:t>rokov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 </w:t>
      </w:r>
      <w:r w:rsidRPr="002C32E0">
        <w:rPr>
          <w:rFonts w:cs="Times New Roman"/>
          <w:spacing w:val="-1"/>
          <w:lang w:val="sk-SK"/>
        </w:rPr>
        <w:t>pediatrických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5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infikovaných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HIV-1</w:t>
      </w:r>
      <w:r w:rsidRPr="002C32E0">
        <w:rPr>
          <w:rFonts w:cs="Times New Roman"/>
          <w:spacing w:val="2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vo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veku</w:t>
      </w:r>
      <w:r w:rsidRPr="002C32E0">
        <w:rPr>
          <w:rFonts w:cs="Times New Roman"/>
          <w:lang w:val="sk-SK"/>
        </w:rPr>
        <w:t xml:space="preserve"> 6 až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&lt; 12 </w:t>
      </w:r>
      <w:r w:rsidRPr="002C32E0">
        <w:rPr>
          <w:rFonts w:cs="Times New Roman"/>
          <w:spacing w:val="-1"/>
          <w:lang w:val="sk-SK"/>
        </w:rPr>
        <w:t xml:space="preserve">rokov sa používajú </w:t>
      </w:r>
      <w:r w:rsidR="00362E8D">
        <w:rPr>
          <w:rFonts w:cs="Times New Roman"/>
          <w:spacing w:val="-1"/>
          <w:lang w:val="sk-SK"/>
        </w:rPr>
        <w:t>znížené</w:t>
      </w:r>
      <w:r w:rsidRPr="002C32E0">
        <w:rPr>
          <w:rFonts w:cs="Times New Roman"/>
          <w:spacing w:val="-1"/>
          <w:lang w:val="sk-SK"/>
        </w:rPr>
        <w:t xml:space="preserve"> dávky tenofovir</w:t>
      </w:r>
      <w:r w:rsidR="00362E8D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dizoproxilu</w:t>
      </w:r>
      <w:r w:rsidRPr="002C32E0">
        <w:rPr>
          <w:rFonts w:cs="Times New Roman"/>
          <w:lang w:val="sk-SK"/>
        </w:rPr>
        <w:t xml:space="preserve">. Keďže </w:t>
      </w:r>
      <w:r w:rsidRPr="002C32E0">
        <w:rPr>
          <w:rFonts w:cs="Times New Roman"/>
          <w:spacing w:val="-1"/>
          <w:lang w:val="sk-SK"/>
        </w:rPr>
        <w:t xml:space="preserve">Tenofovir disoproxil Accordpharma je dostupný iba ako 245 mg filmom obalené tablety, nie je vhodný na použitie u pediatrických pacientov vo veku </w:t>
      </w:r>
      <w:r w:rsidRPr="002C32E0">
        <w:rPr>
          <w:rFonts w:cs="Times New Roman"/>
          <w:lang w:val="sk-SK"/>
        </w:rPr>
        <w:t xml:space="preserve">2 až &lt; 12 rokov a pediatrických pacientov infikovaných HIV-1 vo veku 6 až &lt; 12 rokov. Odporúča sa zvážiť dostupnosť iných vhodných liekových foriem. </w:t>
      </w:r>
    </w:p>
    <w:p w14:paraId="651D9B13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3BD30FC1" w14:textId="6C7E6531" w:rsidR="00FA5503" w:rsidRPr="002C32E0" w:rsidRDefault="00FA5503" w:rsidP="00FA5503">
      <w:pPr>
        <w:pStyle w:val="Zkladntext"/>
        <w:ind w:right="134" w:hanging="1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 xml:space="preserve">Bezpečnosť </w:t>
      </w:r>
      <w:r w:rsidRPr="002C32E0">
        <w:rPr>
          <w:rFonts w:cs="Times New Roman"/>
          <w:lang w:val="sk-SK"/>
        </w:rPr>
        <w:t xml:space="preserve">a </w:t>
      </w:r>
      <w:r w:rsidRPr="002C32E0">
        <w:rPr>
          <w:rFonts w:cs="Times New Roman"/>
          <w:spacing w:val="-1"/>
          <w:lang w:val="sk-SK"/>
        </w:rPr>
        <w:t>účinnosť tenofovir</w:t>
      </w:r>
      <w:r w:rsidR="00291B5A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dizoproxilu</w:t>
      </w:r>
      <w:r w:rsidRPr="002C32E0">
        <w:rPr>
          <w:rFonts w:cs="Times New Roman"/>
          <w:lang w:val="sk-SK"/>
        </w:rPr>
        <w:t xml:space="preserve"> u </w:t>
      </w:r>
      <w:r w:rsidRPr="002C32E0">
        <w:rPr>
          <w:rFonts w:cs="Times New Roman"/>
          <w:spacing w:val="-2"/>
          <w:lang w:val="sk-SK"/>
        </w:rPr>
        <w:t>detí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infikovaných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HIV-1</w:t>
      </w:r>
      <w:r w:rsidRPr="002C32E0">
        <w:rPr>
          <w:rFonts w:cs="Times New Roman"/>
          <w:spacing w:val="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mladších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ako</w:t>
      </w:r>
      <w:r w:rsidRPr="002C32E0">
        <w:rPr>
          <w:rFonts w:cs="Times New Roman"/>
          <w:lang w:val="sk-SK"/>
        </w:rPr>
        <w:t xml:space="preserve"> 2 </w:t>
      </w:r>
      <w:r w:rsidRPr="002C32E0">
        <w:rPr>
          <w:rFonts w:cs="Times New Roman"/>
          <w:spacing w:val="-1"/>
          <w:lang w:val="sk-SK"/>
        </w:rPr>
        <w:t>roky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neboli</w:t>
      </w:r>
      <w:r w:rsidRPr="002C32E0">
        <w:rPr>
          <w:rFonts w:cs="Times New Roman"/>
          <w:spacing w:val="59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stanovené.</w:t>
      </w:r>
      <w:r w:rsidRPr="002C32E0">
        <w:rPr>
          <w:rFonts w:cs="Times New Roman"/>
          <w:lang w:val="sk-SK"/>
        </w:rPr>
        <w:t xml:space="preserve"> K</w:t>
      </w:r>
      <w:r w:rsidRPr="002C32E0">
        <w:rPr>
          <w:rFonts w:cs="Times New Roman"/>
          <w:spacing w:val="-1"/>
          <w:lang w:val="sk-SK"/>
        </w:rPr>
        <w:t xml:space="preserve"> dispozícii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nie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sú </w:t>
      </w:r>
      <w:r w:rsidRPr="002C32E0">
        <w:rPr>
          <w:rFonts w:cs="Times New Roman"/>
          <w:spacing w:val="-1"/>
          <w:lang w:val="sk-SK"/>
        </w:rPr>
        <w:t>žiadne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údaje.</w:t>
      </w:r>
    </w:p>
    <w:p w14:paraId="2B102F83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26FB8A9C" w14:textId="4CA372E9" w:rsidR="00FA5503" w:rsidRPr="002C32E0" w:rsidRDefault="00FA5503" w:rsidP="002C32E0">
      <w:pPr>
        <w:pStyle w:val="Zkladntext"/>
        <w:ind w:right="181"/>
        <w:rPr>
          <w:rFonts w:cs="Times New Roman"/>
          <w:lang w:val="sk-SK"/>
        </w:rPr>
      </w:pPr>
      <w:r w:rsidRPr="002C32E0">
        <w:rPr>
          <w:rFonts w:cs="Times New Roman"/>
          <w:i/>
          <w:spacing w:val="-1"/>
          <w:lang w:val="sk-SK"/>
        </w:rPr>
        <w:t>Chronická</w:t>
      </w:r>
      <w:r w:rsidRPr="002C32E0">
        <w:rPr>
          <w:rFonts w:cs="Times New Roman"/>
          <w:i/>
          <w:lang w:val="sk-SK"/>
        </w:rPr>
        <w:t xml:space="preserve"> </w:t>
      </w:r>
      <w:r w:rsidRPr="002C32E0">
        <w:rPr>
          <w:rFonts w:cs="Times New Roman"/>
          <w:i/>
          <w:spacing w:val="-1"/>
          <w:lang w:val="sk-SK"/>
        </w:rPr>
        <w:t>hepatitída</w:t>
      </w:r>
      <w:r w:rsidRPr="002C32E0">
        <w:rPr>
          <w:rFonts w:cs="Times New Roman"/>
          <w:i/>
          <w:lang w:val="sk-SK"/>
        </w:rPr>
        <w:t xml:space="preserve"> </w:t>
      </w:r>
      <w:r w:rsidRPr="002C32E0">
        <w:rPr>
          <w:rFonts w:cs="Times New Roman"/>
          <w:i/>
          <w:spacing w:val="-2"/>
          <w:lang w:val="sk-SK"/>
        </w:rPr>
        <w:t>B:</w:t>
      </w:r>
      <w:r w:rsidRPr="002C32E0">
        <w:rPr>
          <w:rFonts w:cs="Times New Roman"/>
          <w:i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U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dospievajúcich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vo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veku</w:t>
      </w:r>
      <w:r w:rsidRPr="002C32E0">
        <w:rPr>
          <w:rFonts w:cs="Times New Roman"/>
          <w:lang w:val="sk-SK"/>
        </w:rPr>
        <w:t xml:space="preserve"> 12 až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&lt; 18 </w:t>
      </w:r>
      <w:r w:rsidRPr="002C32E0">
        <w:rPr>
          <w:rFonts w:cs="Times New Roman"/>
          <w:spacing w:val="-1"/>
          <w:lang w:val="sk-SK"/>
        </w:rPr>
        <w:t>rokov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telesnou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hmotnosťou</w:t>
      </w:r>
      <w:r w:rsidRPr="002C32E0">
        <w:rPr>
          <w:rFonts w:cs="Times New Roman"/>
          <w:lang w:val="sk-SK"/>
        </w:rPr>
        <w:t xml:space="preserve"> ≥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35 </w:t>
      </w:r>
      <w:r w:rsidRPr="002C32E0">
        <w:rPr>
          <w:rFonts w:cs="Times New Roman"/>
          <w:spacing w:val="-2"/>
          <w:lang w:val="sk-SK"/>
        </w:rPr>
        <w:t>kg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lastRenderedPageBreak/>
        <w:t>je</w:t>
      </w:r>
      <w:r w:rsidRPr="002C32E0">
        <w:rPr>
          <w:rFonts w:cs="Times New Roman"/>
          <w:spacing w:val="69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odporúčaná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dávka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lieku Tenofovir disoproxil Accordpharma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245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mg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(jedna </w:t>
      </w:r>
      <w:r w:rsidRPr="002C32E0">
        <w:rPr>
          <w:rFonts w:cs="Times New Roman"/>
          <w:spacing w:val="-1"/>
          <w:lang w:val="sk-SK"/>
        </w:rPr>
        <w:t>tableta)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jedenkrát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denne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užitá</w:t>
      </w:r>
      <w:r w:rsidRPr="002C32E0">
        <w:rPr>
          <w:rFonts w:cs="Times New Roman"/>
          <w:spacing w:val="-2"/>
          <w:lang w:val="sk-SK"/>
        </w:rPr>
        <w:t xml:space="preserve"> </w:t>
      </w:r>
      <w:r w:rsidR="008B43CE">
        <w:rPr>
          <w:rFonts w:cs="Times New Roman"/>
          <w:spacing w:val="-2"/>
          <w:lang w:val="sk-SK"/>
        </w:rPr>
        <w:t xml:space="preserve">perorálne </w:t>
      </w:r>
      <w:r w:rsidRPr="002C32E0">
        <w:rPr>
          <w:rFonts w:cs="Times New Roman"/>
          <w:lang w:val="sk-SK"/>
        </w:rPr>
        <w:t>s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jedlom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(pozri</w:t>
      </w:r>
      <w:r w:rsidR="002C32E0" w:rsidRPr="002C32E0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časti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4.8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 </w:t>
      </w:r>
      <w:r w:rsidRPr="002C32E0">
        <w:rPr>
          <w:rFonts w:cs="Times New Roman"/>
          <w:spacing w:val="-1"/>
          <w:lang w:val="sk-SK"/>
        </w:rPr>
        <w:t>5.1).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Optimálna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doba </w:t>
      </w:r>
      <w:r w:rsidRPr="002C32E0">
        <w:rPr>
          <w:rFonts w:cs="Times New Roman"/>
          <w:spacing w:val="-1"/>
          <w:lang w:val="sk-SK"/>
        </w:rPr>
        <w:t>liečby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nie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je 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súčasnosti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známa.</w:t>
      </w:r>
    </w:p>
    <w:p w14:paraId="1B014A3B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1B897ED2" w14:textId="357C2904" w:rsidR="00FA5503" w:rsidRPr="002C32E0" w:rsidRDefault="00FA5503" w:rsidP="00FA5503">
      <w:pPr>
        <w:pStyle w:val="Zkladntext"/>
        <w:spacing w:line="252" w:lineRule="exact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 xml:space="preserve">Bezpečnosť </w:t>
      </w:r>
      <w:r w:rsidRPr="002C32E0">
        <w:rPr>
          <w:rFonts w:cs="Times New Roman"/>
          <w:lang w:val="sk-SK"/>
        </w:rPr>
        <w:t xml:space="preserve">a </w:t>
      </w:r>
      <w:r w:rsidRPr="002C32E0">
        <w:rPr>
          <w:rFonts w:cs="Times New Roman"/>
          <w:spacing w:val="-1"/>
          <w:lang w:val="sk-SK"/>
        </w:rPr>
        <w:t>účinnosť tenofovir</w:t>
      </w:r>
      <w:r w:rsidR="008B43CE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dizoproxilu</w:t>
      </w:r>
      <w:r w:rsidRPr="002C32E0">
        <w:rPr>
          <w:rFonts w:cs="Times New Roman"/>
          <w:lang w:val="sk-SK"/>
        </w:rPr>
        <w:t xml:space="preserve"> u </w:t>
      </w:r>
      <w:r w:rsidRPr="002C32E0">
        <w:rPr>
          <w:rFonts w:cs="Times New Roman"/>
          <w:spacing w:val="-2"/>
          <w:lang w:val="sk-SK"/>
        </w:rPr>
        <w:t>detí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s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chronickou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hepatitídou</w:t>
      </w:r>
      <w:r w:rsidRPr="002C32E0">
        <w:rPr>
          <w:rFonts w:cs="Times New Roman"/>
          <w:lang w:val="sk-SK"/>
        </w:rPr>
        <w:t xml:space="preserve"> B</w:t>
      </w:r>
      <w:r w:rsidRPr="002C32E0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vo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3"/>
          <w:lang w:val="sk-SK"/>
        </w:rPr>
        <w:t>veku</w:t>
      </w:r>
    </w:p>
    <w:p w14:paraId="04D2F969" w14:textId="77777777" w:rsidR="00FA5503" w:rsidRPr="002C32E0" w:rsidRDefault="00FA5503" w:rsidP="00FA5503">
      <w:pPr>
        <w:pStyle w:val="Zkladntext"/>
        <w:ind w:right="181"/>
        <w:rPr>
          <w:rFonts w:cs="Times New Roman"/>
          <w:lang w:val="sk-SK"/>
        </w:rPr>
      </w:pPr>
      <w:r w:rsidRPr="002C32E0">
        <w:rPr>
          <w:rFonts w:cs="Times New Roman"/>
          <w:lang w:val="sk-SK"/>
        </w:rPr>
        <w:t>2 až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&lt; 12 </w:t>
      </w:r>
      <w:r w:rsidRPr="002C32E0">
        <w:rPr>
          <w:rFonts w:cs="Times New Roman"/>
          <w:spacing w:val="-1"/>
          <w:lang w:val="sk-SK"/>
        </w:rPr>
        <w:t>rokov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alebo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telesnou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hmotnosťou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&lt; 35 </w:t>
      </w:r>
      <w:r w:rsidRPr="002C32E0">
        <w:rPr>
          <w:rFonts w:cs="Times New Roman"/>
          <w:spacing w:val="-2"/>
          <w:lang w:val="sk-SK"/>
        </w:rPr>
        <w:t>kg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neboli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stanovené.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K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dispozícii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nie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sú </w:t>
      </w:r>
      <w:r w:rsidRPr="002C32E0">
        <w:rPr>
          <w:rFonts w:cs="Times New Roman"/>
          <w:spacing w:val="-1"/>
          <w:lang w:val="sk-SK"/>
        </w:rPr>
        <w:t>žiadne</w:t>
      </w:r>
      <w:r w:rsidRPr="002C32E0">
        <w:rPr>
          <w:rFonts w:cs="Times New Roman"/>
          <w:spacing w:val="49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údaje.</w:t>
      </w:r>
    </w:p>
    <w:p w14:paraId="2CB6F0AF" w14:textId="77777777" w:rsidR="00FA5503" w:rsidRPr="002C32E0" w:rsidRDefault="00FA5503" w:rsidP="00FA5503">
      <w:pPr>
        <w:spacing w:before="9"/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013C449E" w14:textId="77777777" w:rsidR="00FA5503" w:rsidRPr="002C32E0" w:rsidRDefault="00FA5503" w:rsidP="00FA5503">
      <w:pPr>
        <w:pStyle w:val="Zkladntext"/>
        <w:rPr>
          <w:rFonts w:cs="Times New Roman"/>
          <w:lang w:val="sk-SK"/>
        </w:rPr>
      </w:pPr>
      <w:r w:rsidRPr="002C32E0">
        <w:rPr>
          <w:rFonts w:cs="Times New Roman"/>
          <w:lang w:val="sk-SK"/>
        </w:rPr>
        <w:t>Na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infekcie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HIV-1</w:t>
      </w:r>
      <w:r w:rsidRPr="002C32E0">
        <w:rPr>
          <w:rFonts w:cs="Times New Roman"/>
          <w:lang w:val="sk-SK"/>
        </w:rPr>
        <w:t xml:space="preserve"> a </w:t>
      </w:r>
      <w:r w:rsidRPr="002C32E0">
        <w:rPr>
          <w:rFonts w:cs="Times New Roman"/>
          <w:spacing w:val="-1"/>
          <w:lang w:val="sk-SK"/>
        </w:rPr>
        <w:t>chronickej</w:t>
      </w:r>
      <w:r w:rsidRPr="002C32E0">
        <w:rPr>
          <w:rFonts w:cs="Times New Roman"/>
          <w:spacing w:val="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hepatitídy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B</w:t>
      </w:r>
      <w:r w:rsidR="008F6B45">
        <w:rPr>
          <w:rFonts w:cs="Times New Roman"/>
          <w:lang w:val="sk-SK"/>
        </w:rPr>
        <w:t xml:space="preserve"> </w:t>
      </w:r>
      <w:r w:rsidR="008F6B45" w:rsidRPr="002C32E0">
        <w:rPr>
          <w:rFonts w:cs="Times New Roman"/>
          <w:lang w:val="sk-SK"/>
        </w:rPr>
        <w:t xml:space="preserve">u </w:t>
      </w:r>
      <w:r w:rsidR="008F6B45" w:rsidRPr="002C32E0">
        <w:rPr>
          <w:rFonts w:cs="Times New Roman"/>
          <w:spacing w:val="-1"/>
          <w:lang w:val="sk-SK"/>
        </w:rPr>
        <w:t>dospievajúcich</w:t>
      </w:r>
      <w:r w:rsidR="008F6B45" w:rsidRPr="002C32E0">
        <w:rPr>
          <w:rFonts w:cs="Times New Roman"/>
          <w:lang w:val="sk-SK"/>
        </w:rPr>
        <w:t xml:space="preserve"> </w:t>
      </w:r>
      <w:r w:rsidR="008F6B45" w:rsidRPr="002C32E0">
        <w:rPr>
          <w:rFonts w:cs="Times New Roman"/>
          <w:spacing w:val="-2"/>
          <w:lang w:val="sk-SK"/>
        </w:rPr>
        <w:t>vo</w:t>
      </w:r>
      <w:r w:rsidR="008F6B45" w:rsidRPr="002C32E0">
        <w:rPr>
          <w:rFonts w:cs="Times New Roman"/>
          <w:lang w:val="sk-SK"/>
        </w:rPr>
        <w:t xml:space="preserve"> </w:t>
      </w:r>
      <w:r w:rsidR="008F6B45" w:rsidRPr="002C32E0">
        <w:rPr>
          <w:rFonts w:cs="Times New Roman"/>
          <w:spacing w:val="-2"/>
          <w:lang w:val="sk-SK"/>
        </w:rPr>
        <w:t>veku</w:t>
      </w:r>
      <w:r w:rsidR="008F6B45" w:rsidRPr="002C32E0">
        <w:rPr>
          <w:rFonts w:cs="Times New Roman"/>
          <w:lang w:val="sk-SK"/>
        </w:rPr>
        <w:t xml:space="preserve"> 12 až</w:t>
      </w:r>
      <w:r w:rsidR="008F6B45" w:rsidRPr="002C32E0">
        <w:rPr>
          <w:rFonts w:cs="Times New Roman"/>
          <w:spacing w:val="-2"/>
          <w:lang w:val="sk-SK"/>
        </w:rPr>
        <w:t xml:space="preserve"> </w:t>
      </w:r>
      <w:r w:rsidR="008F6B45" w:rsidRPr="002C32E0">
        <w:rPr>
          <w:rFonts w:cs="Times New Roman"/>
          <w:lang w:val="sk-SK"/>
        </w:rPr>
        <w:t xml:space="preserve">&lt; 18 </w:t>
      </w:r>
      <w:r w:rsidR="008F6B45" w:rsidRPr="002C32E0">
        <w:rPr>
          <w:rFonts w:cs="Times New Roman"/>
          <w:spacing w:val="-1"/>
          <w:lang w:val="sk-SK"/>
        </w:rPr>
        <w:t>rokov,</w:t>
      </w:r>
    </w:p>
    <w:p w14:paraId="0021091D" w14:textId="6286BD5C" w:rsidR="00FA5503" w:rsidRPr="002C32E0" w:rsidRDefault="00FA5503" w:rsidP="00FA5503">
      <w:pPr>
        <w:pStyle w:val="Zkladntext"/>
        <w:spacing w:before="1"/>
        <w:rPr>
          <w:rFonts w:cs="Times New Roman"/>
          <w:lang w:val="sk-SK"/>
        </w:rPr>
      </w:pPr>
      <w:r w:rsidRPr="002C32E0">
        <w:rPr>
          <w:rFonts w:cs="Times New Roman"/>
          <w:lang w:val="sk-SK"/>
        </w:rPr>
        <w:t xml:space="preserve"> pre </w:t>
      </w:r>
      <w:r w:rsidRPr="002C32E0">
        <w:rPr>
          <w:rFonts w:cs="Times New Roman"/>
          <w:spacing w:val="-2"/>
          <w:lang w:val="sk-SK"/>
        </w:rPr>
        <w:t>ktorých</w:t>
      </w:r>
      <w:r w:rsidRPr="002C32E0">
        <w:rPr>
          <w:rFonts w:cs="Times New Roman"/>
          <w:lang w:val="sk-SK"/>
        </w:rPr>
        <w:t xml:space="preserve"> nie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je </w:t>
      </w:r>
      <w:r w:rsidRPr="002C32E0">
        <w:rPr>
          <w:rFonts w:cs="Times New Roman"/>
          <w:spacing w:val="-1"/>
          <w:lang w:val="sk-SK"/>
        </w:rPr>
        <w:t>vhodná</w:t>
      </w:r>
      <w:r w:rsidRPr="002C32E0">
        <w:rPr>
          <w:rFonts w:cs="Times New Roman"/>
          <w:spacing w:val="-2"/>
          <w:lang w:val="sk-SK"/>
        </w:rPr>
        <w:t xml:space="preserve"> dávka</w:t>
      </w:r>
      <w:r w:rsidRPr="002C32E0">
        <w:rPr>
          <w:rFonts w:cs="Times New Roman"/>
          <w:lang w:val="sk-SK"/>
        </w:rPr>
        <w:t xml:space="preserve"> 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pevnej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 xml:space="preserve">forme, sa odporúča </w:t>
      </w:r>
      <w:r w:rsidRPr="002C32E0">
        <w:rPr>
          <w:rFonts w:cs="Times New Roman"/>
          <w:lang w:val="sk-SK"/>
        </w:rPr>
        <w:t>zvážiť dostupnosť iných vhodných liekových foriem</w:t>
      </w:r>
      <w:r w:rsidRPr="002C32E0">
        <w:rPr>
          <w:rFonts w:cs="Times New Roman"/>
          <w:spacing w:val="-1"/>
          <w:lang w:val="sk-SK"/>
        </w:rPr>
        <w:t>.</w:t>
      </w:r>
    </w:p>
    <w:p w14:paraId="0E675B5B" w14:textId="77777777" w:rsidR="00FA5503" w:rsidRPr="002C32E0" w:rsidRDefault="00FA5503" w:rsidP="00FA5503">
      <w:pPr>
        <w:spacing w:before="50"/>
        <w:ind w:left="118"/>
        <w:rPr>
          <w:rFonts w:ascii="Times New Roman" w:hAnsi="Times New Roman" w:cs="Times New Roman"/>
          <w:i/>
          <w:spacing w:val="-1"/>
          <w:lang w:val="sk-SK"/>
        </w:rPr>
      </w:pPr>
    </w:p>
    <w:p w14:paraId="2E286B6A" w14:textId="77777777" w:rsidR="00FA5503" w:rsidRPr="002C32E0" w:rsidRDefault="00FA5503" w:rsidP="00FA5503">
      <w:pPr>
        <w:spacing w:before="50"/>
        <w:ind w:left="118"/>
        <w:rPr>
          <w:rFonts w:ascii="Times New Roman" w:eastAsia="Times New Roman" w:hAnsi="Times New Roman" w:cs="Times New Roman"/>
          <w:lang w:val="sk-SK"/>
        </w:rPr>
      </w:pPr>
      <w:r w:rsidRPr="002C32E0">
        <w:rPr>
          <w:rFonts w:ascii="Times New Roman" w:hAnsi="Times New Roman" w:cs="Times New Roman"/>
          <w:i/>
          <w:spacing w:val="-1"/>
          <w:lang w:val="sk-SK"/>
        </w:rPr>
        <w:t>Vynechaná</w:t>
      </w:r>
      <w:r w:rsidRPr="002C32E0">
        <w:rPr>
          <w:rFonts w:ascii="Times New Roman" w:hAnsi="Times New Roman" w:cs="Times New Roman"/>
          <w:i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dávka</w:t>
      </w:r>
    </w:p>
    <w:p w14:paraId="5FAD9C2B" w14:textId="77777777" w:rsidR="00FA5503" w:rsidRPr="002C32E0" w:rsidRDefault="00FA5503" w:rsidP="002C32E0">
      <w:pPr>
        <w:pStyle w:val="Zkladntext"/>
        <w:spacing w:before="1" w:line="252" w:lineRule="exact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Ak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sa </w:t>
      </w:r>
      <w:r w:rsidRPr="002C32E0">
        <w:rPr>
          <w:rFonts w:cs="Times New Roman"/>
          <w:spacing w:val="-1"/>
          <w:lang w:val="sk-SK"/>
        </w:rPr>
        <w:t>pacient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oneskorí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užitím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dávky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lieku Tenofovir disoproxil Accordpharma </w:t>
      </w:r>
      <w:r w:rsidRPr="002C32E0">
        <w:rPr>
          <w:rFonts w:cs="Times New Roman"/>
          <w:spacing w:val="-2"/>
          <w:lang w:val="sk-SK"/>
        </w:rPr>
        <w:t>do</w:t>
      </w:r>
      <w:r w:rsidRPr="002C32E0">
        <w:rPr>
          <w:rFonts w:cs="Times New Roman"/>
          <w:lang w:val="sk-SK"/>
        </w:rPr>
        <w:t xml:space="preserve"> 12 </w:t>
      </w:r>
      <w:r w:rsidRPr="002C32E0">
        <w:rPr>
          <w:rFonts w:cs="Times New Roman"/>
          <w:spacing w:val="-1"/>
          <w:lang w:val="sk-SK"/>
        </w:rPr>
        <w:t>hodín</w:t>
      </w:r>
      <w:r w:rsidRPr="002C32E0">
        <w:rPr>
          <w:rFonts w:cs="Times New Roman"/>
          <w:lang w:val="sk-SK"/>
        </w:rPr>
        <w:t xml:space="preserve"> od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zvyčajného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času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užívania,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 xml:space="preserve">má </w:t>
      </w:r>
      <w:r w:rsidRPr="002C32E0">
        <w:rPr>
          <w:rFonts w:cs="Times New Roman"/>
          <w:spacing w:val="1"/>
          <w:lang w:val="sk-SK"/>
        </w:rPr>
        <w:t>ju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užiť</w:t>
      </w:r>
      <w:r w:rsidR="002C32E0" w:rsidRPr="002C32E0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lang w:val="sk-SK"/>
        </w:rPr>
        <w:t>s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jedlom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čo </w:t>
      </w:r>
      <w:r w:rsidRPr="002C32E0">
        <w:rPr>
          <w:rFonts w:cs="Times New Roman"/>
          <w:spacing w:val="-1"/>
          <w:lang w:val="sk-SK"/>
        </w:rPr>
        <w:t>najskôr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 </w:t>
      </w:r>
      <w:r w:rsidRPr="002C32E0">
        <w:rPr>
          <w:rFonts w:cs="Times New Roman"/>
          <w:spacing w:val="-2"/>
          <w:lang w:val="sk-SK"/>
        </w:rPr>
        <w:t xml:space="preserve">ďalej </w:t>
      </w:r>
      <w:r w:rsidRPr="002C32E0">
        <w:rPr>
          <w:rFonts w:cs="Times New Roman"/>
          <w:spacing w:val="-1"/>
          <w:lang w:val="sk-SK"/>
        </w:rPr>
        <w:t xml:space="preserve">pokračovať </w:t>
      </w:r>
      <w:r w:rsidRPr="002C32E0">
        <w:rPr>
          <w:rFonts w:cs="Times New Roman"/>
          <w:spacing w:val="-2"/>
          <w:lang w:val="sk-SK"/>
        </w:rPr>
        <w:t>vo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svojej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obvyklej</w:t>
      </w:r>
      <w:r w:rsidRPr="002C32E0">
        <w:rPr>
          <w:rFonts w:cs="Times New Roman"/>
          <w:spacing w:val="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dávkovacej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schéme.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Ak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sa </w:t>
      </w:r>
      <w:r w:rsidRPr="002C32E0">
        <w:rPr>
          <w:rFonts w:cs="Times New Roman"/>
          <w:spacing w:val="-1"/>
          <w:lang w:val="sk-SK"/>
        </w:rPr>
        <w:t>pacient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oneskorí</w:t>
      </w:r>
      <w:r w:rsidRPr="002C32E0">
        <w:rPr>
          <w:rFonts w:cs="Times New Roman"/>
          <w:spacing w:val="55"/>
          <w:lang w:val="sk-SK"/>
        </w:rPr>
        <w:t xml:space="preserve"> </w:t>
      </w:r>
      <w:r w:rsidRPr="002C32E0">
        <w:rPr>
          <w:rFonts w:cs="Times New Roman"/>
          <w:lang w:val="sk-SK"/>
        </w:rPr>
        <w:t>s užitím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dávky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lieku Tenofovir disoproxil Accordpharma</w:t>
      </w:r>
      <w:r w:rsidRPr="002C32E0">
        <w:rPr>
          <w:rFonts w:cs="Times New Roman"/>
          <w:lang w:val="sk-SK"/>
        </w:rPr>
        <w:t xml:space="preserve"> o </w:t>
      </w:r>
      <w:r w:rsidRPr="002C32E0">
        <w:rPr>
          <w:rFonts w:cs="Times New Roman"/>
          <w:spacing w:val="-2"/>
          <w:lang w:val="sk-SK"/>
        </w:rPr>
        <w:t>viac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ako</w:t>
      </w:r>
      <w:r w:rsidRPr="002C32E0">
        <w:rPr>
          <w:rFonts w:cs="Times New Roman"/>
          <w:lang w:val="sk-SK"/>
        </w:rPr>
        <w:t xml:space="preserve"> 12 </w:t>
      </w:r>
      <w:r w:rsidRPr="002C32E0">
        <w:rPr>
          <w:rFonts w:cs="Times New Roman"/>
          <w:spacing w:val="-1"/>
          <w:lang w:val="sk-SK"/>
        </w:rPr>
        <w:t>hodín</w:t>
      </w:r>
      <w:r w:rsidRPr="002C32E0">
        <w:rPr>
          <w:rFonts w:cs="Times New Roman"/>
          <w:lang w:val="sk-SK"/>
        </w:rPr>
        <w:t xml:space="preserve"> 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je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takmer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čas </w:t>
      </w:r>
      <w:r w:rsidRPr="002C32E0">
        <w:rPr>
          <w:rFonts w:cs="Times New Roman"/>
          <w:spacing w:val="-2"/>
          <w:lang w:val="sk-SK"/>
        </w:rPr>
        <w:t>na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nasledujúcu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dávku,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nemá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užiť</w:t>
      </w:r>
      <w:r w:rsidRPr="002C32E0">
        <w:rPr>
          <w:rFonts w:cs="Times New Roman"/>
          <w:spacing w:val="55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vynechanú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dávku</w:t>
      </w:r>
      <w:r w:rsidRPr="002C32E0">
        <w:rPr>
          <w:rFonts w:cs="Times New Roman"/>
          <w:lang w:val="sk-SK"/>
        </w:rPr>
        <w:t xml:space="preserve"> 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jednoducho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má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 xml:space="preserve">pokračovať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obvyklej</w:t>
      </w:r>
      <w:r w:rsidRPr="002C32E0">
        <w:rPr>
          <w:rFonts w:cs="Times New Roman"/>
          <w:spacing w:val="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dávkovacej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schéme.</w:t>
      </w:r>
    </w:p>
    <w:p w14:paraId="224D1595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0241C78E" w14:textId="77777777" w:rsidR="00FA5503" w:rsidRPr="002C32E0" w:rsidRDefault="00FA5503" w:rsidP="00FA5503">
      <w:pPr>
        <w:pStyle w:val="Zkladntext"/>
        <w:spacing w:line="252" w:lineRule="exact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Ak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pacient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vracia</w:t>
      </w:r>
      <w:r w:rsidRPr="002C32E0">
        <w:rPr>
          <w:rFonts w:cs="Times New Roman"/>
          <w:lang w:val="sk-SK"/>
        </w:rPr>
        <w:t xml:space="preserve"> do 1 </w:t>
      </w:r>
      <w:r w:rsidRPr="002C32E0">
        <w:rPr>
          <w:rFonts w:cs="Times New Roman"/>
          <w:spacing w:val="-1"/>
          <w:lang w:val="sk-SK"/>
        </w:rPr>
        <w:t>hodiny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od užitia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lieku Tenofovir disoproxil Accordpharma,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má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užiť ďalšiu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tabletu.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Ak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vracia</w:t>
      </w:r>
      <w:r w:rsidRPr="002C32E0">
        <w:rPr>
          <w:rFonts w:cs="Times New Roman"/>
          <w:lang w:val="sk-SK"/>
        </w:rPr>
        <w:t xml:space="preserve"> po </w:t>
      </w:r>
      <w:r w:rsidRPr="002C32E0">
        <w:rPr>
          <w:rFonts w:cs="Times New Roman"/>
          <w:spacing w:val="-2"/>
          <w:lang w:val="sk-SK"/>
        </w:rPr>
        <w:t>viac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ako</w:t>
      </w:r>
      <w:r w:rsidR="002C32E0" w:rsidRPr="002C32E0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1 </w:t>
      </w:r>
      <w:r w:rsidRPr="002C32E0">
        <w:rPr>
          <w:rFonts w:cs="Times New Roman"/>
          <w:spacing w:val="-1"/>
          <w:lang w:val="sk-SK"/>
        </w:rPr>
        <w:t>hodine</w:t>
      </w:r>
      <w:r w:rsidRPr="002C32E0">
        <w:rPr>
          <w:rFonts w:cs="Times New Roman"/>
          <w:lang w:val="sk-SK"/>
        </w:rPr>
        <w:t xml:space="preserve"> od </w:t>
      </w:r>
      <w:r w:rsidRPr="002C32E0">
        <w:rPr>
          <w:rFonts w:cs="Times New Roman"/>
          <w:spacing w:val="-1"/>
          <w:lang w:val="sk-SK"/>
        </w:rPr>
        <w:t>užitia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lieku Tenofovir disoproxil Accordpharma,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nemusí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užiť ďalšiu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dávku.</w:t>
      </w:r>
    </w:p>
    <w:p w14:paraId="30913E92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4F1A326B" w14:textId="77777777" w:rsidR="00FA5503" w:rsidRPr="002C32E0" w:rsidRDefault="00FA5503" w:rsidP="00FA5503">
      <w:pPr>
        <w:ind w:left="118" w:right="6545"/>
        <w:rPr>
          <w:rFonts w:ascii="Times New Roman" w:eastAsia="Times New Roman" w:hAnsi="Times New Roman" w:cs="Times New Roman"/>
          <w:lang w:val="sk-SK"/>
        </w:rPr>
      </w:pPr>
      <w:r w:rsidRPr="002C32E0">
        <w:rPr>
          <w:rFonts w:ascii="Times New Roman" w:hAnsi="Times New Roman" w:cs="Times New Roman"/>
          <w:i/>
          <w:spacing w:val="-1"/>
          <w:u w:val="single" w:color="000000"/>
          <w:lang w:val="sk-SK"/>
        </w:rPr>
        <w:t>Osobitné</w:t>
      </w:r>
      <w:r w:rsidRPr="002C32E0">
        <w:rPr>
          <w:rFonts w:ascii="Times New Roman" w:hAnsi="Times New Roman" w:cs="Times New Roman"/>
          <w:i/>
          <w:u w:val="single" w:color="000000"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u w:val="single" w:color="000000"/>
          <w:lang w:val="sk-SK"/>
        </w:rPr>
        <w:t>skupiny</w:t>
      </w:r>
      <w:r w:rsidRPr="002C32E0">
        <w:rPr>
          <w:rFonts w:ascii="Times New Roman" w:hAnsi="Times New Roman" w:cs="Times New Roman"/>
          <w:i/>
          <w:u w:val="single" w:color="000000"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u w:val="single" w:color="000000"/>
          <w:lang w:val="sk-SK"/>
        </w:rPr>
        <w:t>pacientov</w:t>
      </w:r>
      <w:r w:rsidRPr="002C32E0">
        <w:rPr>
          <w:rFonts w:ascii="Times New Roman" w:hAnsi="Times New Roman" w:cs="Times New Roman"/>
          <w:i/>
          <w:spacing w:val="21"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Starší</w:t>
      </w:r>
      <w:r w:rsidRPr="002C32E0">
        <w:rPr>
          <w:rFonts w:ascii="Times New Roman" w:hAnsi="Times New Roman" w:cs="Times New Roman"/>
          <w:i/>
          <w:spacing w:val="1"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pacienti</w:t>
      </w:r>
    </w:p>
    <w:p w14:paraId="3B0D1960" w14:textId="77777777" w:rsidR="00FA5503" w:rsidRPr="002C32E0" w:rsidRDefault="00FA5503" w:rsidP="00FA5503">
      <w:pPr>
        <w:pStyle w:val="Zkladntext"/>
        <w:spacing w:line="252" w:lineRule="exact"/>
        <w:rPr>
          <w:rFonts w:cs="Times New Roman"/>
          <w:lang w:val="sk-SK"/>
        </w:rPr>
      </w:pPr>
      <w:r w:rsidRPr="002C32E0">
        <w:rPr>
          <w:rFonts w:cs="Times New Roman"/>
          <w:lang w:val="sk-SK"/>
        </w:rPr>
        <w:t xml:space="preserve">Nie sú </w:t>
      </w:r>
      <w:r w:rsidRPr="002C32E0">
        <w:rPr>
          <w:rFonts w:cs="Times New Roman"/>
          <w:spacing w:val="-1"/>
          <w:lang w:val="sk-SK"/>
        </w:rPr>
        <w:t>dostupné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údaje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odporúčanie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dávky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pre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starších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ako</w:t>
      </w:r>
      <w:r w:rsidRPr="002C32E0">
        <w:rPr>
          <w:rFonts w:cs="Times New Roman"/>
          <w:lang w:val="sk-SK"/>
        </w:rPr>
        <w:t xml:space="preserve"> 65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rokov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(pozri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časť</w:t>
      </w:r>
      <w:r w:rsidRPr="002C32E0">
        <w:rPr>
          <w:rFonts w:cs="Times New Roman"/>
          <w:spacing w:val="-1"/>
          <w:lang w:val="sk-SK"/>
        </w:rPr>
        <w:t xml:space="preserve"> 4.4).</w:t>
      </w:r>
    </w:p>
    <w:p w14:paraId="00933DF0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2BBBCD4C" w14:textId="77777777" w:rsidR="00FA5503" w:rsidRPr="002C32E0" w:rsidRDefault="00FA5503" w:rsidP="00FA5503">
      <w:pPr>
        <w:spacing w:line="252" w:lineRule="exact"/>
        <w:ind w:left="118"/>
        <w:rPr>
          <w:rFonts w:ascii="Times New Roman" w:eastAsia="Times New Roman" w:hAnsi="Times New Roman" w:cs="Times New Roman"/>
          <w:lang w:val="sk-SK"/>
        </w:rPr>
      </w:pPr>
      <w:r w:rsidRPr="002C32E0">
        <w:rPr>
          <w:rFonts w:ascii="Times New Roman" w:hAnsi="Times New Roman" w:cs="Times New Roman"/>
          <w:i/>
          <w:spacing w:val="-1"/>
          <w:lang w:val="sk-SK"/>
        </w:rPr>
        <w:t>Porucha</w:t>
      </w:r>
      <w:r w:rsidRPr="002C32E0">
        <w:rPr>
          <w:rFonts w:ascii="Times New Roman" w:hAnsi="Times New Roman" w:cs="Times New Roman"/>
          <w:i/>
          <w:spacing w:val="-3"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funkcie</w:t>
      </w:r>
      <w:r w:rsidRPr="002C32E0">
        <w:rPr>
          <w:rFonts w:ascii="Times New Roman" w:hAnsi="Times New Roman" w:cs="Times New Roman"/>
          <w:i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obličiek</w:t>
      </w:r>
    </w:p>
    <w:p w14:paraId="5EBF9D6C" w14:textId="77777777" w:rsidR="00FA5503" w:rsidRPr="002C32E0" w:rsidRDefault="00FA5503" w:rsidP="00FA5503">
      <w:pPr>
        <w:pStyle w:val="Zkladntext"/>
        <w:ind w:right="175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Tenofovir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sa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eliminuje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renálnou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exkréciou</w:t>
      </w:r>
      <w:r w:rsidRPr="002C32E0">
        <w:rPr>
          <w:rFonts w:cs="Times New Roman"/>
          <w:lang w:val="sk-SK"/>
        </w:rPr>
        <w:t xml:space="preserve"> a 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renálnou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dysfunkciou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vystavenie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sa</w:t>
      </w:r>
      <w:r w:rsidRPr="002C32E0">
        <w:rPr>
          <w:rFonts w:cs="Times New Roman"/>
          <w:spacing w:val="69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zvyšuje.</w:t>
      </w:r>
    </w:p>
    <w:p w14:paraId="78072224" w14:textId="77777777" w:rsidR="00FA5503" w:rsidRPr="002C32E0" w:rsidRDefault="00FA5503" w:rsidP="00FA5503">
      <w:pPr>
        <w:spacing w:before="9"/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44B5C8CC" w14:textId="77777777" w:rsidR="00FA5503" w:rsidRPr="002C32E0" w:rsidRDefault="00FA5503" w:rsidP="00FA5503">
      <w:pPr>
        <w:pStyle w:val="Zkladntext"/>
        <w:rPr>
          <w:rFonts w:cs="Times New Roman"/>
          <w:lang w:val="sk-SK"/>
        </w:rPr>
      </w:pPr>
      <w:r w:rsidRPr="002C32E0">
        <w:rPr>
          <w:rFonts w:cs="Times New Roman"/>
          <w:spacing w:val="-1"/>
          <w:u w:val="single" w:color="000000"/>
          <w:lang w:val="sk-SK"/>
        </w:rPr>
        <w:t>Dospelí</w:t>
      </w:r>
    </w:p>
    <w:p w14:paraId="0CE50E8F" w14:textId="661B5ED7" w:rsidR="00FA5503" w:rsidRPr="002C32E0" w:rsidRDefault="00FA5503" w:rsidP="00FA5503">
      <w:pPr>
        <w:pStyle w:val="Zkladntext"/>
        <w:spacing w:before="2" w:line="252" w:lineRule="exact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Údaje</w:t>
      </w:r>
      <w:r w:rsidRPr="002C32E0">
        <w:rPr>
          <w:rFonts w:cs="Times New Roman"/>
          <w:lang w:val="sk-SK"/>
        </w:rPr>
        <w:t xml:space="preserve"> o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bezpečnosti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 </w:t>
      </w:r>
      <w:r w:rsidRPr="002C32E0">
        <w:rPr>
          <w:rFonts w:cs="Times New Roman"/>
          <w:spacing w:val="-1"/>
          <w:lang w:val="sk-SK"/>
        </w:rPr>
        <w:t>účinnosti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427295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u </w:t>
      </w:r>
      <w:r w:rsidRPr="002C32E0">
        <w:rPr>
          <w:rFonts w:cs="Times New Roman"/>
          <w:spacing w:val="-1"/>
          <w:lang w:val="sk-SK"/>
        </w:rPr>
        <w:t>dospelých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so </w:t>
      </w:r>
      <w:r w:rsidRPr="002C32E0">
        <w:rPr>
          <w:rFonts w:cs="Times New Roman"/>
          <w:spacing w:val="-1"/>
          <w:lang w:val="sk-SK"/>
        </w:rPr>
        <w:t>stredne</w:t>
      </w:r>
      <w:r w:rsidRPr="002C32E0">
        <w:rPr>
          <w:rFonts w:cs="Times New Roman"/>
          <w:spacing w:val="-2"/>
          <w:lang w:val="sk-SK"/>
        </w:rPr>
        <w:t xml:space="preserve"> ťažkou</w:t>
      </w:r>
    </w:p>
    <w:p w14:paraId="4A6C2C43" w14:textId="77777777" w:rsidR="00FA5503" w:rsidRPr="002C32E0" w:rsidRDefault="00FA5503" w:rsidP="00FA5503">
      <w:pPr>
        <w:pStyle w:val="Zkladntext"/>
        <w:spacing w:line="252" w:lineRule="exact"/>
        <w:rPr>
          <w:rFonts w:cs="Times New Roman"/>
          <w:lang w:val="sk-SK"/>
        </w:rPr>
      </w:pPr>
      <w:r w:rsidRPr="002C32E0">
        <w:rPr>
          <w:rFonts w:cs="Times New Roman"/>
          <w:lang w:val="sk-SK"/>
        </w:rPr>
        <w:t xml:space="preserve">a </w:t>
      </w:r>
      <w:r w:rsidRPr="002C32E0">
        <w:rPr>
          <w:rFonts w:cs="Times New Roman"/>
          <w:spacing w:val="-2"/>
          <w:lang w:val="sk-SK"/>
        </w:rPr>
        <w:t>ťažkou</w:t>
      </w:r>
      <w:r w:rsidRPr="002C32E0">
        <w:rPr>
          <w:rFonts w:cs="Times New Roman"/>
          <w:lang w:val="sk-SK"/>
        </w:rPr>
        <w:t xml:space="preserve"> poruchou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funkcie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obličiek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(klírens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kreatinínu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&lt; 50 </w:t>
      </w:r>
      <w:r w:rsidRPr="002C32E0">
        <w:rPr>
          <w:rFonts w:cs="Times New Roman"/>
          <w:spacing w:val="-1"/>
          <w:lang w:val="sk-SK"/>
        </w:rPr>
        <w:t>ml/min)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sú </w:t>
      </w:r>
      <w:r w:rsidRPr="002C32E0">
        <w:rPr>
          <w:rFonts w:cs="Times New Roman"/>
          <w:spacing w:val="-1"/>
          <w:lang w:val="sk-SK"/>
        </w:rPr>
        <w:t>obmedzené</w:t>
      </w:r>
      <w:r w:rsidRPr="002C32E0">
        <w:rPr>
          <w:rFonts w:cs="Times New Roman"/>
          <w:lang w:val="sk-SK"/>
        </w:rPr>
        <w:t xml:space="preserve"> a </w:t>
      </w:r>
      <w:r w:rsidRPr="002C32E0">
        <w:rPr>
          <w:rFonts w:cs="Times New Roman"/>
          <w:spacing w:val="-1"/>
          <w:lang w:val="sk-SK"/>
        </w:rPr>
        <w:t>údaje</w:t>
      </w:r>
    </w:p>
    <w:p w14:paraId="32EAD58A" w14:textId="431257F0" w:rsidR="00FA5503" w:rsidRPr="002C32E0" w:rsidRDefault="00FA5503" w:rsidP="00FA5503">
      <w:pPr>
        <w:pStyle w:val="Zkladntext"/>
        <w:spacing w:before="1"/>
        <w:ind w:right="175"/>
        <w:rPr>
          <w:rFonts w:cs="Times New Roman"/>
          <w:lang w:val="sk-SK"/>
        </w:rPr>
      </w:pPr>
      <w:r w:rsidRPr="002C32E0">
        <w:rPr>
          <w:rFonts w:cs="Times New Roman"/>
          <w:lang w:val="sk-SK"/>
        </w:rPr>
        <w:t xml:space="preserve">o </w:t>
      </w:r>
      <w:r w:rsidRPr="002C32E0">
        <w:rPr>
          <w:rFonts w:cs="Times New Roman"/>
          <w:spacing w:val="-1"/>
          <w:lang w:val="sk-SK"/>
        </w:rPr>
        <w:t>dlhodobej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bezpečnosti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neboli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vyhodnotené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ľahkou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poruchou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funkcie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obličiek</w:t>
      </w:r>
      <w:r w:rsidRPr="002C32E0">
        <w:rPr>
          <w:rFonts w:cs="Times New Roman"/>
          <w:spacing w:val="55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(klírens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kreatinínu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50-80</w:t>
      </w:r>
      <w:r w:rsidRPr="002C32E0">
        <w:rPr>
          <w:rFonts w:cs="Times New Roman"/>
          <w:spacing w:val="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ml/min).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Preto</w:t>
      </w:r>
      <w:r w:rsidRPr="002C32E0">
        <w:rPr>
          <w:rFonts w:cs="Times New Roman"/>
          <w:lang w:val="sk-SK"/>
        </w:rPr>
        <w:t xml:space="preserve"> sa </w:t>
      </w:r>
      <w:r w:rsidRPr="002C32E0">
        <w:rPr>
          <w:rFonts w:cs="Times New Roman"/>
          <w:spacing w:val="-2"/>
          <w:lang w:val="sk-SK"/>
        </w:rPr>
        <w:t>má</w:t>
      </w:r>
      <w:r w:rsidRPr="002C32E0">
        <w:rPr>
          <w:rFonts w:cs="Times New Roman"/>
          <w:lang w:val="sk-SK"/>
        </w:rPr>
        <w:t xml:space="preserve"> u </w:t>
      </w:r>
      <w:r w:rsidRPr="002C32E0">
        <w:rPr>
          <w:rFonts w:cs="Times New Roman"/>
          <w:spacing w:val="-1"/>
          <w:lang w:val="sk-SK"/>
        </w:rPr>
        <w:t>dospelých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poruchou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funkcie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obličiek</w:t>
      </w:r>
      <w:r w:rsidRPr="002C32E0">
        <w:rPr>
          <w:rFonts w:cs="Times New Roman"/>
          <w:spacing w:val="69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427295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použiť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iba 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prípade,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 xml:space="preserve">keď </w:t>
      </w:r>
      <w:r w:rsidRPr="002C32E0">
        <w:rPr>
          <w:rFonts w:cs="Times New Roman"/>
          <w:lang w:val="sk-SK"/>
        </w:rPr>
        <w:t xml:space="preserve">sa </w:t>
      </w:r>
      <w:r w:rsidRPr="002C32E0">
        <w:rPr>
          <w:rFonts w:cs="Times New Roman"/>
          <w:spacing w:val="-1"/>
          <w:lang w:val="sk-SK"/>
        </w:rPr>
        <w:t>potenciálny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prínos</w:t>
      </w:r>
      <w:r w:rsidRPr="002C32E0">
        <w:rPr>
          <w:rFonts w:cs="Times New Roman"/>
          <w:lang w:val="sk-SK"/>
        </w:rPr>
        <w:t xml:space="preserve"> </w:t>
      </w:r>
      <w:r w:rsidR="00427295">
        <w:rPr>
          <w:rFonts w:cs="Times New Roman"/>
          <w:lang w:val="sk-SK"/>
        </w:rPr>
        <w:t xml:space="preserve">liečby </w:t>
      </w:r>
      <w:r w:rsidRPr="002C32E0">
        <w:rPr>
          <w:rFonts w:cs="Times New Roman"/>
          <w:spacing w:val="-1"/>
          <w:lang w:val="sk-SK"/>
        </w:rPr>
        <w:t>považuje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za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prevyšujúci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jeho</w:t>
      </w:r>
      <w:r w:rsidRPr="002C32E0">
        <w:rPr>
          <w:rFonts w:cs="Times New Roman"/>
          <w:spacing w:val="67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potenciálne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riziko.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dospelých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klírensom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kreatinínu</w:t>
      </w:r>
      <w:r w:rsidRPr="002C32E0">
        <w:rPr>
          <w:rFonts w:cs="Times New Roman"/>
          <w:lang w:val="sk-SK"/>
        </w:rPr>
        <w:t xml:space="preserve"> &lt;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50 </w:t>
      </w:r>
      <w:r w:rsidRPr="002C32E0">
        <w:rPr>
          <w:rFonts w:cs="Times New Roman"/>
          <w:spacing w:val="-1"/>
          <w:lang w:val="sk-SK"/>
        </w:rPr>
        <w:t>ml/min,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vrátane</w:t>
      </w:r>
      <w:r w:rsidRPr="002C32E0">
        <w:rPr>
          <w:rFonts w:cs="Times New Roman"/>
          <w:spacing w:val="7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hemodialyzovaných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pacientov,</w:t>
      </w:r>
      <w:r w:rsidRPr="002C32E0">
        <w:rPr>
          <w:rFonts w:cs="Times New Roman"/>
          <w:lang w:val="sk-SK"/>
        </w:rPr>
        <w:t xml:space="preserve"> sa </w:t>
      </w:r>
      <w:r w:rsidRPr="002C32E0">
        <w:rPr>
          <w:rFonts w:cs="Times New Roman"/>
          <w:spacing w:val="-1"/>
          <w:lang w:val="sk-SK"/>
        </w:rPr>
        <w:t>odporúča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znížená denná dávka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 disoproxil Accordpharma je dostupný iba ako 245 mg filmom obalené tablety.</w:t>
      </w:r>
      <w:r w:rsidRPr="002C32E0">
        <w:rPr>
          <w:rFonts w:cs="Times New Roman"/>
          <w:lang w:val="sk-SK"/>
        </w:rPr>
        <w:t xml:space="preserve"> Odporúča sa zvážiť dostupnosť iných vhodných liekových foriem.</w:t>
      </w:r>
    </w:p>
    <w:p w14:paraId="760EE8BE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3503CA85" w14:textId="77777777" w:rsidR="00FA5503" w:rsidRPr="002C32E0" w:rsidRDefault="00FA5503" w:rsidP="00FA5503">
      <w:pPr>
        <w:spacing w:line="252" w:lineRule="exact"/>
        <w:ind w:left="118"/>
        <w:rPr>
          <w:rFonts w:ascii="Times New Roman" w:eastAsia="Times New Roman" w:hAnsi="Times New Roman" w:cs="Times New Roman"/>
          <w:lang w:val="sk-SK"/>
        </w:rPr>
      </w:pPr>
      <w:r w:rsidRPr="002C32E0">
        <w:rPr>
          <w:rFonts w:ascii="Times New Roman" w:hAnsi="Times New Roman" w:cs="Times New Roman"/>
          <w:i/>
          <w:spacing w:val="-1"/>
          <w:lang w:val="sk-SK"/>
        </w:rPr>
        <w:t>Ľahká</w:t>
      </w:r>
      <w:r w:rsidRPr="002C32E0">
        <w:rPr>
          <w:rFonts w:ascii="Times New Roman" w:hAnsi="Times New Roman" w:cs="Times New Roman"/>
          <w:i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porucha</w:t>
      </w:r>
      <w:r w:rsidRPr="002C32E0">
        <w:rPr>
          <w:rFonts w:ascii="Times New Roman" w:hAnsi="Times New Roman" w:cs="Times New Roman"/>
          <w:i/>
          <w:spacing w:val="-3"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funkcie</w:t>
      </w:r>
      <w:r w:rsidRPr="002C32E0">
        <w:rPr>
          <w:rFonts w:ascii="Times New Roman" w:hAnsi="Times New Roman" w:cs="Times New Roman"/>
          <w:i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obličiek</w:t>
      </w:r>
      <w:r w:rsidRPr="002C32E0">
        <w:rPr>
          <w:rFonts w:ascii="Times New Roman" w:hAnsi="Times New Roman" w:cs="Times New Roman"/>
          <w:i/>
          <w:spacing w:val="-2"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(klírens</w:t>
      </w:r>
      <w:r w:rsidRPr="002C32E0">
        <w:rPr>
          <w:rFonts w:ascii="Times New Roman" w:hAnsi="Times New Roman" w:cs="Times New Roman"/>
          <w:i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kreatinínu</w:t>
      </w:r>
      <w:r w:rsidRPr="002C32E0">
        <w:rPr>
          <w:rFonts w:ascii="Times New Roman" w:hAnsi="Times New Roman" w:cs="Times New Roman"/>
          <w:i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50-80</w:t>
      </w:r>
      <w:r w:rsidRPr="002C32E0">
        <w:rPr>
          <w:rFonts w:ascii="Times New Roman" w:hAnsi="Times New Roman" w:cs="Times New Roman"/>
          <w:i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ml/min)</w:t>
      </w:r>
    </w:p>
    <w:p w14:paraId="6D7D0FC7" w14:textId="77777777" w:rsidR="00FA5503" w:rsidRPr="002C32E0" w:rsidRDefault="00FA5503" w:rsidP="00FA5503">
      <w:pPr>
        <w:pStyle w:val="Zkladntext"/>
        <w:ind w:right="195" w:hanging="1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Obmedzené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údaje</w:t>
      </w:r>
      <w:r w:rsidRPr="002C32E0">
        <w:rPr>
          <w:rFonts w:cs="Times New Roman"/>
          <w:lang w:val="sk-SK"/>
        </w:rPr>
        <w:t xml:space="preserve"> z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klinických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štúdií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podporujú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podávanie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245 </w:t>
      </w:r>
      <w:r w:rsidRPr="002C32E0">
        <w:rPr>
          <w:rFonts w:cs="Times New Roman"/>
          <w:spacing w:val="-2"/>
          <w:lang w:val="sk-SK"/>
        </w:rPr>
        <w:t>mg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157ED1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-dizoproxilu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jedenkrát</w:t>
      </w:r>
      <w:r w:rsidRPr="002C32E0">
        <w:rPr>
          <w:rFonts w:cs="Times New Roman"/>
          <w:spacing w:val="77"/>
          <w:lang w:val="sk-SK"/>
        </w:rPr>
        <w:t xml:space="preserve"> </w:t>
      </w:r>
      <w:r w:rsidRPr="002C32E0">
        <w:rPr>
          <w:rFonts w:cs="Times New Roman"/>
          <w:lang w:val="sk-SK"/>
        </w:rPr>
        <w:t>denne 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ľahkou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poruchou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funkcie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obličiek.</w:t>
      </w:r>
    </w:p>
    <w:p w14:paraId="71D33FB9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504094EA" w14:textId="77777777" w:rsidR="00FA5503" w:rsidRPr="002C32E0" w:rsidRDefault="00FA5503" w:rsidP="00FA5503">
      <w:pPr>
        <w:spacing w:line="252" w:lineRule="exact"/>
        <w:ind w:left="118"/>
        <w:rPr>
          <w:rFonts w:ascii="Times New Roman" w:eastAsia="Times New Roman" w:hAnsi="Times New Roman" w:cs="Times New Roman"/>
          <w:lang w:val="sk-SK"/>
        </w:rPr>
      </w:pPr>
      <w:r w:rsidRPr="002C32E0">
        <w:rPr>
          <w:rFonts w:ascii="Times New Roman" w:hAnsi="Times New Roman" w:cs="Times New Roman"/>
          <w:i/>
          <w:spacing w:val="-1"/>
          <w:lang w:val="sk-SK"/>
        </w:rPr>
        <w:t>Stredne</w:t>
      </w:r>
      <w:r w:rsidRPr="002C32E0">
        <w:rPr>
          <w:rFonts w:ascii="Times New Roman" w:hAnsi="Times New Roman" w:cs="Times New Roman"/>
          <w:i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ťažká</w:t>
      </w:r>
      <w:r w:rsidRPr="002C32E0">
        <w:rPr>
          <w:rFonts w:ascii="Times New Roman" w:hAnsi="Times New Roman" w:cs="Times New Roman"/>
          <w:i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porucha</w:t>
      </w:r>
      <w:r w:rsidRPr="002C32E0">
        <w:rPr>
          <w:rFonts w:ascii="Times New Roman" w:hAnsi="Times New Roman" w:cs="Times New Roman"/>
          <w:i/>
          <w:spacing w:val="-3"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funkcie</w:t>
      </w:r>
      <w:r w:rsidRPr="002C32E0">
        <w:rPr>
          <w:rFonts w:ascii="Times New Roman" w:hAnsi="Times New Roman" w:cs="Times New Roman"/>
          <w:i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obličiek</w:t>
      </w:r>
      <w:r w:rsidRPr="002C32E0">
        <w:rPr>
          <w:rFonts w:ascii="Times New Roman" w:hAnsi="Times New Roman" w:cs="Times New Roman"/>
          <w:i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(klírens</w:t>
      </w:r>
      <w:r w:rsidRPr="002C32E0">
        <w:rPr>
          <w:rFonts w:ascii="Times New Roman" w:hAnsi="Times New Roman" w:cs="Times New Roman"/>
          <w:i/>
          <w:spacing w:val="-2"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kreatinínu</w:t>
      </w:r>
      <w:r w:rsidRPr="002C32E0">
        <w:rPr>
          <w:rFonts w:ascii="Times New Roman" w:hAnsi="Times New Roman" w:cs="Times New Roman"/>
          <w:i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30-49</w:t>
      </w:r>
      <w:r w:rsidRPr="002C32E0">
        <w:rPr>
          <w:rFonts w:ascii="Times New Roman" w:hAnsi="Times New Roman" w:cs="Times New Roman"/>
          <w:i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ml/min)</w:t>
      </w:r>
    </w:p>
    <w:p w14:paraId="589DC6D3" w14:textId="31C4795D" w:rsidR="00FA5503" w:rsidRPr="002C32E0" w:rsidRDefault="00FA5503" w:rsidP="002C32E0">
      <w:pPr>
        <w:pStyle w:val="Zkladntext"/>
        <w:ind w:right="208"/>
        <w:rPr>
          <w:rFonts w:cs="Times New Roman"/>
          <w:lang w:val="sk-SK"/>
        </w:rPr>
      </w:pPr>
      <w:r w:rsidRPr="002C32E0">
        <w:rPr>
          <w:rFonts w:cs="Times New Roman"/>
          <w:lang w:val="sk-SK"/>
        </w:rPr>
        <w:t>Ak nie je možné podávanie nižšej dávky</w:t>
      </w:r>
      <w:r w:rsidRPr="002C32E0">
        <w:rPr>
          <w:rFonts w:cs="Times New Roman"/>
          <w:spacing w:val="-1"/>
          <w:lang w:val="sk-SK"/>
        </w:rPr>
        <w:t>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možno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 xml:space="preserve">použiť </w:t>
      </w:r>
      <w:r w:rsidRPr="002C32E0">
        <w:rPr>
          <w:rFonts w:cs="Times New Roman"/>
          <w:lang w:val="sk-SK"/>
        </w:rPr>
        <w:t xml:space="preserve">245 </w:t>
      </w:r>
      <w:r w:rsidRPr="002C32E0">
        <w:rPr>
          <w:rFonts w:cs="Times New Roman"/>
          <w:spacing w:val="-4"/>
          <w:lang w:val="sk-SK"/>
        </w:rPr>
        <w:t>mg</w:t>
      </w:r>
      <w:r w:rsidRPr="002C32E0">
        <w:rPr>
          <w:rFonts w:cs="Times New Roman"/>
          <w:spacing w:val="7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filmom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obalené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tablety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predĺžených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dávkovacích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intervaloch.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základe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modelov</w:t>
      </w:r>
      <w:r w:rsidRPr="002C32E0">
        <w:rPr>
          <w:rFonts w:cs="Times New Roman"/>
          <w:spacing w:val="65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farmakokinetických</w:t>
      </w:r>
      <w:r w:rsidRPr="002C32E0">
        <w:rPr>
          <w:rFonts w:cs="Times New Roman"/>
          <w:lang w:val="sk-SK"/>
        </w:rPr>
        <w:t xml:space="preserve"> údajov</w:t>
      </w:r>
      <w:r w:rsidRPr="002C32E0">
        <w:rPr>
          <w:rFonts w:cs="Times New Roman"/>
          <w:spacing w:val="-5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jednorazovej</w:t>
      </w:r>
      <w:r w:rsidRPr="002C32E0">
        <w:rPr>
          <w:rFonts w:cs="Times New Roman"/>
          <w:spacing w:val="3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dávky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u </w:t>
      </w:r>
      <w:r w:rsidRPr="002C32E0">
        <w:rPr>
          <w:rFonts w:cs="Times New Roman"/>
          <w:spacing w:val="-1"/>
          <w:lang w:val="sk-SK"/>
        </w:rPr>
        <w:t>HIV-negatívnych</w:t>
      </w:r>
      <w:r w:rsidRPr="002C32E0">
        <w:rPr>
          <w:rFonts w:cs="Times New Roman"/>
          <w:lang w:val="sk-SK"/>
        </w:rPr>
        <w:t xml:space="preserve"> a </w:t>
      </w:r>
      <w:r w:rsidRPr="002C32E0">
        <w:rPr>
          <w:rFonts w:cs="Times New Roman"/>
          <w:spacing w:val="-1"/>
          <w:lang w:val="sk-SK"/>
        </w:rPr>
        <w:t>HBV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neinfikovaných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57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rozdielnymi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stupňami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poruchy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funkcie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obličiek,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vrátane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poslednej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fázy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renálneho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ochorenia</w:t>
      </w:r>
      <w:r w:rsidRPr="002C32E0">
        <w:rPr>
          <w:rFonts w:cs="Times New Roman"/>
          <w:spacing w:val="57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vyžadujúceho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hemodialýzu</w:t>
      </w:r>
      <w:r w:rsidR="00BD39E7">
        <w:rPr>
          <w:rFonts w:cs="Times New Roman"/>
          <w:spacing w:val="-1"/>
          <w:lang w:val="sk-SK"/>
        </w:rPr>
        <w:t>,</w:t>
      </w:r>
      <w:r w:rsidRPr="002C32E0">
        <w:rPr>
          <w:rFonts w:cs="Times New Roman"/>
          <w:spacing w:val="2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možno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použiť podávanie</w:t>
      </w:r>
      <w:r w:rsidRPr="002C32E0">
        <w:rPr>
          <w:rFonts w:cs="Times New Roman"/>
          <w:lang w:val="sk-SK"/>
        </w:rPr>
        <w:t xml:space="preserve"> 245 </w:t>
      </w:r>
      <w:r w:rsidRPr="002C32E0">
        <w:rPr>
          <w:rFonts w:cs="Times New Roman"/>
          <w:spacing w:val="-2"/>
          <w:lang w:val="sk-SK"/>
        </w:rPr>
        <w:t>mg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BD39E7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</w:t>
      </w:r>
      <w:r w:rsidR="00BD39E7">
        <w:rPr>
          <w:rFonts w:cs="Times New Roman"/>
          <w:spacing w:val="-1"/>
          <w:lang w:val="sk-SK"/>
        </w:rPr>
        <w:t>u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každých</w:t>
      </w:r>
      <w:r w:rsidR="002C32E0"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48 </w:t>
      </w:r>
      <w:r w:rsidRPr="002C32E0">
        <w:rPr>
          <w:rFonts w:cs="Times New Roman"/>
          <w:spacing w:val="-1"/>
          <w:lang w:val="sk-SK"/>
        </w:rPr>
        <w:t>hodín,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ktoré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však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nie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1"/>
          <w:lang w:val="sk-SK"/>
        </w:rPr>
        <w:t>je</w:t>
      </w:r>
      <w:r w:rsidRPr="002C32E0">
        <w:rPr>
          <w:rFonts w:cs="Times New Roman"/>
          <w:spacing w:val="-5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potvrdené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klinických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štúdiách.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Klinická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 xml:space="preserve">odpoveď </w:t>
      </w:r>
      <w:r w:rsidRPr="002C32E0">
        <w:rPr>
          <w:rFonts w:cs="Times New Roman"/>
          <w:lang w:val="sk-SK"/>
        </w:rPr>
        <w:t xml:space="preserve">na </w:t>
      </w:r>
      <w:r w:rsidRPr="002C32E0">
        <w:rPr>
          <w:rFonts w:cs="Times New Roman"/>
          <w:spacing w:val="-1"/>
          <w:lang w:val="sk-SK"/>
        </w:rPr>
        <w:t>liečbu</w:t>
      </w:r>
      <w:r w:rsidRPr="002C32E0">
        <w:rPr>
          <w:rFonts w:cs="Times New Roman"/>
          <w:lang w:val="sk-SK"/>
        </w:rPr>
        <w:t xml:space="preserve"> 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renálna</w:t>
      </w:r>
      <w:r w:rsidRPr="002C32E0">
        <w:rPr>
          <w:rFonts w:cs="Times New Roman"/>
          <w:spacing w:val="8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funkcia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sa </w:t>
      </w:r>
      <w:r w:rsidRPr="002C32E0">
        <w:rPr>
          <w:rFonts w:cs="Times New Roman"/>
          <w:spacing w:val="-1"/>
          <w:lang w:val="sk-SK"/>
        </w:rPr>
        <w:t>preto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musia</w:t>
      </w:r>
      <w:r w:rsidRPr="002C32E0">
        <w:rPr>
          <w:rFonts w:cs="Times New Roman"/>
          <w:lang w:val="sk-SK"/>
        </w:rPr>
        <w:t xml:space="preserve"> 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týchto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dôkladne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sledovať (pozri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časti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4.4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 </w:t>
      </w:r>
      <w:r w:rsidRPr="002C32E0">
        <w:rPr>
          <w:rFonts w:cs="Times New Roman"/>
          <w:spacing w:val="-1"/>
          <w:lang w:val="sk-SK"/>
        </w:rPr>
        <w:t>5.2).</w:t>
      </w:r>
    </w:p>
    <w:p w14:paraId="37E1631F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5CA46743" w14:textId="77777777" w:rsidR="00FA5503" w:rsidRPr="002C32E0" w:rsidRDefault="00FA5503" w:rsidP="00FA5503">
      <w:pPr>
        <w:ind w:left="118"/>
        <w:rPr>
          <w:rFonts w:ascii="Times New Roman" w:eastAsia="Times New Roman" w:hAnsi="Times New Roman" w:cs="Times New Roman"/>
          <w:lang w:val="sk-SK"/>
        </w:rPr>
      </w:pPr>
      <w:r w:rsidRPr="002C32E0">
        <w:rPr>
          <w:rFonts w:ascii="Times New Roman" w:hAnsi="Times New Roman" w:cs="Times New Roman"/>
          <w:i/>
          <w:spacing w:val="-1"/>
          <w:lang w:val="sk-SK"/>
        </w:rPr>
        <w:t>Ťažká</w:t>
      </w:r>
      <w:r w:rsidRPr="002C32E0">
        <w:rPr>
          <w:rFonts w:ascii="Times New Roman" w:hAnsi="Times New Roman" w:cs="Times New Roman"/>
          <w:i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porucha</w:t>
      </w:r>
      <w:r w:rsidRPr="002C32E0">
        <w:rPr>
          <w:rFonts w:ascii="Times New Roman" w:hAnsi="Times New Roman" w:cs="Times New Roman"/>
          <w:i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funkcie</w:t>
      </w:r>
      <w:r w:rsidRPr="002C32E0">
        <w:rPr>
          <w:rFonts w:ascii="Times New Roman" w:hAnsi="Times New Roman" w:cs="Times New Roman"/>
          <w:i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obličiek</w:t>
      </w:r>
      <w:r w:rsidRPr="002C32E0">
        <w:rPr>
          <w:rFonts w:ascii="Times New Roman" w:hAnsi="Times New Roman" w:cs="Times New Roman"/>
          <w:i/>
          <w:spacing w:val="-2"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(klírens</w:t>
      </w:r>
      <w:r w:rsidRPr="002C32E0">
        <w:rPr>
          <w:rFonts w:ascii="Times New Roman" w:hAnsi="Times New Roman" w:cs="Times New Roman"/>
          <w:i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kreatinínu</w:t>
      </w:r>
      <w:r w:rsidRPr="002C32E0">
        <w:rPr>
          <w:rFonts w:ascii="Times New Roman" w:hAnsi="Times New Roman" w:cs="Times New Roman"/>
          <w:i/>
          <w:lang w:val="sk-SK"/>
        </w:rPr>
        <w:t xml:space="preserve"> &lt;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2"/>
          <w:lang w:val="sk-SK"/>
        </w:rPr>
        <w:t>30</w:t>
      </w:r>
      <w:r w:rsidRPr="002C32E0">
        <w:rPr>
          <w:rFonts w:ascii="Times New Roman" w:hAnsi="Times New Roman" w:cs="Times New Roman"/>
          <w:i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ml/min)</w:t>
      </w:r>
      <w:r w:rsidRPr="002C32E0">
        <w:rPr>
          <w:rFonts w:ascii="Times New Roman" w:hAnsi="Times New Roman" w:cs="Times New Roman"/>
          <w:i/>
          <w:spacing w:val="-2"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lang w:val="sk-SK"/>
        </w:rPr>
        <w:t xml:space="preserve">a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hemodialyzovaní</w:t>
      </w:r>
      <w:r w:rsidRPr="002C32E0">
        <w:rPr>
          <w:rFonts w:ascii="Times New Roman" w:hAnsi="Times New Roman" w:cs="Times New Roman"/>
          <w:i/>
          <w:spacing w:val="1"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pacienti</w:t>
      </w:r>
    </w:p>
    <w:p w14:paraId="2A1A6EBA" w14:textId="77777777" w:rsidR="00FA5503" w:rsidRPr="002C32E0" w:rsidRDefault="00FA5503" w:rsidP="002C32E0">
      <w:pPr>
        <w:pStyle w:val="Zkladntext"/>
        <w:spacing w:before="1" w:line="252" w:lineRule="exact"/>
        <w:rPr>
          <w:rFonts w:cs="Times New Roman"/>
          <w:lang w:val="sk-SK"/>
        </w:rPr>
      </w:pPr>
      <w:r w:rsidRPr="002C32E0">
        <w:rPr>
          <w:rFonts w:cs="Times New Roman"/>
          <w:lang w:val="sk-SK"/>
        </w:rPr>
        <w:t xml:space="preserve">V dôsledku nedostupnosti tabliet s rôznymi silami nie sú možné adekvátne úpravy dávok, z toho </w:t>
      </w:r>
      <w:r w:rsidRPr="002C32E0">
        <w:rPr>
          <w:rFonts w:cs="Times New Roman"/>
          <w:lang w:val="sk-SK"/>
        </w:rPr>
        <w:lastRenderedPageBreak/>
        <w:t xml:space="preserve">dôvodu sa použitie u tejto skupiny </w:t>
      </w:r>
      <w:r w:rsidRPr="002C32E0">
        <w:rPr>
          <w:rFonts w:cs="Times New Roman"/>
          <w:spacing w:val="-1"/>
          <w:lang w:val="sk-SK"/>
        </w:rPr>
        <w:t xml:space="preserve">pacientov neodporúča. </w:t>
      </w:r>
      <w:r w:rsidRPr="002C32E0">
        <w:rPr>
          <w:rFonts w:cs="Times New Roman"/>
          <w:spacing w:val="-2"/>
          <w:lang w:val="sk-SK"/>
        </w:rPr>
        <w:t>Ak</w:t>
      </w:r>
      <w:r w:rsidRPr="002C32E0">
        <w:rPr>
          <w:rFonts w:cs="Times New Roman"/>
          <w:lang w:val="sk-SK"/>
        </w:rPr>
        <w:t xml:space="preserve"> nie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je</w:t>
      </w:r>
      <w:r w:rsidR="002C32E0"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lang w:val="sk-SK"/>
        </w:rPr>
        <w:t>k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dispozícii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iná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alternatívna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liečba,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možno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 xml:space="preserve">použiť </w:t>
      </w:r>
      <w:r w:rsidRPr="002C32E0">
        <w:rPr>
          <w:rFonts w:cs="Times New Roman"/>
          <w:lang w:val="sk-SK"/>
        </w:rPr>
        <w:t>245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mg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filmom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obalené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tablety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nasledovných</w:t>
      </w:r>
      <w:r w:rsidRPr="002C32E0">
        <w:rPr>
          <w:rFonts w:cs="Times New Roman"/>
          <w:spacing w:val="7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predĺžených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dávkovacích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intervaloch:</w:t>
      </w:r>
    </w:p>
    <w:p w14:paraId="531692F0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240FD1F6" w14:textId="55FD29E8" w:rsidR="00FA5503" w:rsidRPr="002C32E0" w:rsidRDefault="00FA5503" w:rsidP="00FA5503">
      <w:pPr>
        <w:pStyle w:val="Zkladntext"/>
        <w:ind w:right="175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Ťažká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porucha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funkcie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obličiek: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245 </w:t>
      </w:r>
      <w:r w:rsidRPr="002C32E0">
        <w:rPr>
          <w:rFonts w:cs="Times New Roman"/>
          <w:spacing w:val="-2"/>
          <w:lang w:val="sk-SK"/>
        </w:rPr>
        <w:t>mg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E6322C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sa </w:t>
      </w:r>
      <w:r w:rsidRPr="002C32E0">
        <w:rPr>
          <w:rFonts w:cs="Times New Roman"/>
          <w:spacing w:val="-2"/>
          <w:lang w:val="sk-SK"/>
        </w:rPr>
        <w:t>môže</w:t>
      </w:r>
      <w:r w:rsidRPr="002C32E0">
        <w:rPr>
          <w:rFonts w:cs="Times New Roman"/>
          <w:lang w:val="sk-SK"/>
        </w:rPr>
        <w:t xml:space="preserve"> podať</w:t>
      </w:r>
      <w:r w:rsidRPr="002C32E0">
        <w:rPr>
          <w:rFonts w:cs="Times New Roman"/>
          <w:spacing w:val="-1"/>
          <w:lang w:val="sk-SK"/>
        </w:rPr>
        <w:t xml:space="preserve"> každých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72-96</w:t>
      </w:r>
      <w:r w:rsidRPr="002C32E0">
        <w:rPr>
          <w:rFonts w:cs="Times New Roman"/>
          <w:lang w:val="sk-SK"/>
        </w:rPr>
        <w:t xml:space="preserve"> hodín</w:t>
      </w:r>
      <w:r w:rsidRPr="002C32E0">
        <w:rPr>
          <w:rFonts w:cs="Times New Roman"/>
          <w:spacing w:val="49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(dávkovanie</w:t>
      </w:r>
      <w:r w:rsidRPr="002C32E0">
        <w:rPr>
          <w:rFonts w:cs="Times New Roman"/>
          <w:lang w:val="sk-SK"/>
        </w:rPr>
        <w:t xml:space="preserve"> 2</w:t>
      </w:r>
      <w:r w:rsidR="00E6322C">
        <w:rPr>
          <w:rFonts w:cs="Times New Roman"/>
          <w:lang w:val="sk-SK"/>
        </w:rPr>
        <w:t>-</w:t>
      </w:r>
      <w:r w:rsidRPr="002C32E0">
        <w:rPr>
          <w:rFonts w:cs="Times New Roman"/>
          <w:spacing w:val="-1"/>
          <w:lang w:val="sk-SK"/>
        </w:rPr>
        <w:t>krát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týždenne).</w:t>
      </w:r>
    </w:p>
    <w:p w14:paraId="0DF69CDE" w14:textId="77777777" w:rsidR="00FA5503" w:rsidRPr="002C32E0" w:rsidRDefault="00FA5503" w:rsidP="00FA5503">
      <w:pPr>
        <w:spacing w:before="9"/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48ECA399" w14:textId="6C3D93D4" w:rsidR="00FA5503" w:rsidRPr="002C32E0" w:rsidRDefault="00FA5503" w:rsidP="00FA5503">
      <w:pPr>
        <w:pStyle w:val="Zkladntext"/>
        <w:ind w:right="175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Hemodialyzovaní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pacienti: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245 </w:t>
      </w:r>
      <w:r w:rsidRPr="002C32E0">
        <w:rPr>
          <w:rFonts w:cs="Times New Roman"/>
          <w:spacing w:val="-1"/>
          <w:lang w:val="sk-SK"/>
        </w:rPr>
        <w:t>mg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E6322C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dizoproxilu</w:t>
      </w:r>
      <w:r w:rsidRPr="002C32E0">
        <w:rPr>
          <w:rFonts w:cs="Times New Roman"/>
          <w:lang w:val="sk-SK"/>
        </w:rPr>
        <w:t xml:space="preserve"> sa </w:t>
      </w:r>
      <w:r w:rsidRPr="002C32E0">
        <w:rPr>
          <w:rFonts w:cs="Times New Roman"/>
          <w:spacing w:val="-2"/>
          <w:lang w:val="sk-SK"/>
        </w:rPr>
        <w:t>môže</w:t>
      </w:r>
      <w:r w:rsidRPr="002C32E0">
        <w:rPr>
          <w:rFonts w:cs="Times New Roman"/>
          <w:lang w:val="sk-SK"/>
        </w:rPr>
        <w:t xml:space="preserve"> podať</w:t>
      </w:r>
      <w:r w:rsidRPr="002C32E0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každých</w:t>
      </w:r>
      <w:r w:rsidRPr="002C32E0">
        <w:rPr>
          <w:rFonts w:cs="Times New Roman"/>
          <w:spacing w:val="2"/>
          <w:lang w:val="sk-SK"/>
        </w:rPr>
        <w:t xml:space="preserve"> </w:t>
      </w:r>
      <w:r w:rsidRPr="002C32E0">
        <w:rPr>
          <w:rFonts w:cs="Times New Roman"/>
          <w:lang w:val="sk-SK"/>
        </w:rPr>
        <w:t>7 dní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po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ukončení</w:t>
      </w:r>
      <w:r w:rsidRPr="002C32E0">
        <w:rPr>
          <w:rFonts w:cs="Times New Roman"/>
          <w:spacing w:val="55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hemodialyzačného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cyklu*.</w:t>
      </w:r>
    </w:p>
    <w:p w14:paraId="394D1234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5CC024C3" w14:textId="3A65A0E8" w:rsidR="00FA5503" w:rsidRPr="002C32E0" w:rsidRDefault="00FA5503" w:rsidP="00FA5503">
      <w:pPr>
        <w:pStyle w:val="Zkladntext"/>
        <w:ind w:left="117" w:right="175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Tieto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upravené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dávkovacie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intervaly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neboli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potvrdené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v </w:t>
      </w:r>
      <w:r w:rsidRPr="002C32E0">
        <w:rPr>
          <w:rFonts w:cs="Times New Roman"/>
          <w:spacing w:val="-1"/>
          <w:lang w:val="sk-SK"/>
        </w:rPr>
        <w:t>klinických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štúdiách.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Simulácie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naznačujú,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že</w:t>
      </w:r>
      <w:r w:rsidRPr="002C32E0">
        <w:rPr>
          <w:rFonts w:cs="Times New Roman"/>
          <w:spacing w:val="7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predĺžený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dávkovací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interval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použitím</w:t>
      </w:r>
      <w:r w:rsidRPr="002C32E0">
        <w:rPr>
          <w:rFonts w:cs="Times New Roman"/>
          <w:spacing w:val="-4"/>
          <w:lang w:val="sk-SK"/>
        </w:rPr>
        <w:t xml:space="preserve"> lieku Tenofovir disoproxil Accordpharma </w:t>
      </w:r>
      <w:r w:rsidRPr="002C32E0">
        <w:rPr>
          <w:rFonts w:cs="Times New Roman"/>
          <w:lang w:val="sk-SK"/>
        </w:rPr>
        <w:t xml:space="preserve">245 </w:t>
      </w:r>
      <w:r w:rsidRPr="002C32E0">
        <w:rPr>
          <w:rFonts w:cs="Times New Roman"/>
          <w:spacing w:val="-1"/>
          <w:lang w:val="sk-SK"/>
        </w:rPr>
        <w:t>mg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filmom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obalen</w:t>
      </w:r>
      <w:r w:rsidR="00E6322C">
        <w:rPr>
          <w:rFonts w:cs="Times New Roman"/>
          <w:spacing w:val="-1"/>
          <w:lang w:val="sk-SK"/>
        </w:rPr>
        <w:t>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tabl</w:t>
      </w:r>
      <w:r w:rsidR="00E6322C">
        <w:rPr>
          <w:rFonts w:cs="Times New Roman"/>
          <w:spacing w:val="-1"/>
          <w:lang w:val="sk-SK"/>
        </w:rPr>
        <w:t>ety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nie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je </w:t>
      </w:r>
      <w:r w:rsidRPr="002C32E0">
        <w:rPr>
          <w:rFonts w:cs="Times New Roman"/>
          <w:spacing w:val="-1"/>
          <w:lang w:val="sk-SK"/>
        </w:rPr>
        <w:t>optimálny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 </w:t>
      </w:r>
      <w:r w:rsidRPr="002C32E0">
        <w:rPr>
          <w:rFonts w:cs="Times New Roman"/>
          <w:spacing w:val="-2"/>
          <w:lang w:val="sk-SK"/>
        </w:rPr>
        <w:t>môže</w:t>
      </w:r>
      <w:r w:rsidRPr="002C32E0">
        <w:rPr>
          <w:rFonts w:cs="Times New Roman"/>
          <w:spacing w:val="65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 xml:space="preserve">viesť </w:t>
      </w:r>
      <w:r w:rsidRPr="002C32E0">
        <w:rPr>
          <w:rFonts w:cs="Times New Roman"/>
          <w:lang w:val="sk-SK"/>
        </w:rPr>
        <w:t>k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zvýšenej</w:t>
      </w:r>
      <w:r w:rsidRPr="002C32E0">
        <w:rPr>
          <w:rFonts w:cs="Times New Roman"/>
          <w:spacing w:val="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toxicite</w:t>
      </w:r>
      <w:r w:rsidRPr="002C32E0">
        <w:rPr>
          <w:rFonts w:cs="Times New Roman"/>
          <w:lang w:val="sk-SK"/>
        </w:rPr>
        <w:t xml:space="preserve"> 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možnej</w:t>
      </w:r>
      <w:r w:rsidRPr="002C32E0">
        <w:rPr>
          <w:rFonts w:cs="Times New Roman"/>
          <w:spacing w:val="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nedostatočnej</w:t>
      </w:r>
      <w:r w:rsidRPr="002C32E0">
        <w:rPr>
          <w:rFonts w:cs="Times New Roman"/>
          <w:spacing w:val="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odpovedi.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Klinická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 xml:space="preserve">odpoveď </w:t>
      </w:r>
      <w:r w:rsidRPr="002C32E0">
        <w:rPr>
          <w:rFonts w:cs="Times New Roman"/>
          <w:lang w:val="sk-SK"/>
        </w:rPr>
        <w:t>na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liečbu</w:t>
      </w:r>
      <w:r w:rsidRPr="002C32E0">
        <w:rPr>
          <w:rFonts w:cs="Times New Roman"/>
          <w:lang w:val="sk-SK"/>
        </w:rPr>
        <w:t xml:space="preserve"> 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renálna</w:t>
      </w:r>
      <w:r w:rsidRPr="002C32E0">
        <w:rPr>
          <w:rFonts w:cs="Times New Roman"/>
          <w:spacing w:val="5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funkcia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sa </w:t>
      </w:r>
      <w:r w:rsidRPr="002C32E0">
        <w:rPr>
          <w:rFonts w:cs="Times New Roman"/>
          <w:spacing w:val="-1"/>
          <w:lang w:val="sk-SK"/>
        </w:rPr>
        <w:t>preto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musia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dôkladne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sledovať (pozri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časti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4.4</w:t>
      </w:r>
      <w:r w:rsidRPr="002C32E0">
        <w:rPr>
          <w:rFonts w:cs="Times New Roman"/>
          <w:lang w:val="sk-SK"/>
        </w:rPr>
        <w:t xml:space="preserve"> a </w:t>
      </w:r>
      <w:r w:rsidRPr="002C32E0">
        <w:rPr>
          <w:rFonts w:cs="Times New Roman"/>
          <w:spacing w:val="-1"/>
          <w:lang w:val="sk-SK"/>
        </w:rPr>
        <w:t>5.2).</w:t>
      </w:r>
    </w:p>
    <w:p w14:paraId="524F3ECE" w14:textId="77777777" w:rsidR="00FA5503" w:rsidRPr="002C32E0" w:rsidRDefault="00FA5503" w:rsidP="00FA5503">
      <w:pPr>
        <w:pStyle w:val="Zkladntext"/>
        <w:spacing w:before="50"/>
        <w:ind w:right="191"/>
        <w:rPr>
          <w:rFonts w:cs="Times New Roman"/>
          <w:lang w:val="sk-SK"/>
        </w:rPr>
      </w:pPr>
    </w:p>
    <w:p w14:paraId="4529493D" w14:textId="4F914D05" w:rsidR="00FA5503" w:rsidRPr="002C32E0" w:rsidRDefault="00FA5503" w:rsidP="00FA5503">
      <w:pPr>
        <w:pStyle w:val="Zkladntext"/>
        <w:spacing w:before="50"/>
        <w:ind w:right="191"/>
        <w:rPr>
          <w:rFonts w:cs="Times New Roman"/>
          <w:lang w:val="sk-SK"/>
        </w:rPr>
      </w:pPr>
      <w:r w:rsidRPr="002C32E0">
        <w:rPr>
          <w:rFonts w:cs="Times New Roman"/>
          <w:lang w:val="sk-SK"/>
        </w:rPr>
        <w:t xml:space="preserve">* </w:t>
      </w:r>
      <w:r w:rsidRPr="002C32E0">
        <w:rPr>
          <w:rFonts w:cs="Times New Roman"/>
          <w:spacing w:val="-1"/>
          <w:lang w:val="sk-SK"/>
        </w:rPr>
        <w:t>Všeobecne,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dávkovanie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jedenkrát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týždenne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predpokladá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tri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hemodialýzy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za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týždeň,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každú</w:t>
      </w:r>
      <w:r w:rsidR="00245539">
        <w:rPr>
          <w:rFonts w:cs="Times New Roman"/>
          <w:spacing w:val="-2"/>
          <w:lang w:val="sk-SK"/>
        </w:rPr>
        <w:t xml:space="preserve"> približne so</w:t>
      </w:r>
      <w:r w:rsidR="006624CC">
        <w:rPr>
          <w:rFonts w:cs="Times New Roman"/>
          <w:lang w:val="sk-SK"/>
        </w:rPr>
        <w:t xml:space="preserve"> </w:t>
      </w:r>
      <w:r w:rsidRPr="006624CC">
        <w:rPr>
          <w:rFonts w:cs="Times New Roman"/>
          <w:lang w:val="sk-SK"/>
        </w:rPr>
        <w:t>4</w:t>
      </w:r>
      <w:r w:rsidR="006624CC">
        <w:rPr>
          <w:rFonts w:cs="Times New Roman"/>
          <w:lang w:val="sk-SK"/>
        </w:rPr>
        <w:t>-</w:t>
      </w:r>
      <w:r w:rsidRPr="002C32E0">
        <w:rPr>
          <w:rFonts w:cs="Times New Roman"/>
          <w:spacing w:val="-1"/>
          <w:lang w:val="sk-SK"/>
        </w:rPr>
        <w:t>hodinovým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trvaním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alebo po 12</w:t>
      </w:r>
      <w:r w:rsidR="00E46DD0">
        <w:rPr>
          <w:rFonts w:cs="Times New Roman"/>
          <w:lang w:val="sk-SK"/>
        </w:rPr>
        <w:t>-</w:t>
      </w:r>
      <w:r w:rsidRPr="002C32E0">
        <w:rPr>
          <w:rFonts w:cs="Times New Roman"/>
          <w:spacing w:val="-1"/>
          <w:lang w:val="sk-SK"/>
        </w:rPr>
        <w:t>hodinovej</w:t>
      </w:r>
      <w:r w:rsidRPr="002C32E0">
        <w:rPr>
          <w:rFonts w:cs="Times New Roman"/>
          <w:spacing w:val="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kumulatívnej</w:t>
      </w:r>
      <w:r w:rsidRPr="002C32E0">
        <w:rPr>
          <w:rFonts w:cs="Times New Roman"/>
          <w:spacing w:val="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hemodialýze.</w:t>
      </w:r>
    </w:p>
    <w:p w14:paraId="5BEB9248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7757CE49" w14:textId="77777777" w:rsidR="00FA5503" w:rsidRPr="002C32E0" w:rsidRDefault="00FA5503" w:rsidP="00FA5503">
      <w:pPr>
        <w:pStyle w:val="Zkladntext"/>
        <w:ind w:right="772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Pre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nehemodialyzovaných</w:t>
      </w:r>
      <w:r w:rsidRPr="002C32E0">
        <w:rPr>
          <w:rFonts w:cs="Times New Roman"/>
          <w:spacing w:val="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klírensom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kreatinínu</w:t>
      </w:r>
      <w:r w:rsidRPr="002C32E0">
        <w:rPr>
          <w:rFonts w:cs="Times New Roman"/>
          <w:lang w:val="sk-SK"/>
        </w:rPr>
        <w:t xml:space="preserve"> &lt; 10 </w:t>
      </w:r>
      <w:r w:rsidRPr="002C32E0">
        <w:rPr>
          <w:rFonts w:cs="Times New Roman"/>
          <w:spacing w:val="-1"/>
          <w:lang w:val="sk-SK"/>
        </w:rPr>
        <w:t>ml/min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nemôžu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byť stanovené</w:t>
      </w:r>
      <w:r w:rsidRPr="002C32E0">
        <w:rPr>
          <w:rFonts w:cs="Times New Roman"/>
          <w:spacing w:val="69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žiadne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odporúčania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dávok.</w:t>
      </w:r>
    </w:p>
    <w:p w14:paraId="7E91C991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39EEB40A" w14:textId="77777777" w:rsidR="00FA5503" w:rsidRPr="002C32E0" w:rsidRDefault="00FA5503" w:rsidP="00FA5503">
      <w:pPr>
        <w:pStyle w:val="Zkladntext"/>
        <w:spacing w:line="253" w:lineRule="exact"/>
        <w:rPr>
          <w:rFonts w:cs="Times New Roman"/>
          <w:lang w:val="sk-SK"/>
        </w:rPr>
      </w:pPr>
      <w:r w:rsidRPr="002C32E0">
        <w:rPr>
          <w:rFonts w:cs="Times New Roman"/>
          <w:spacing w:val="-1"/>
          <w:u w:val="single" w:color="000000"/>
          <w:lang w:val="sk-SK"/>
        </w:rPr>
        <w:t>Pediatrickí</w:t>
      </w:r>
      <w:r w:rsidRPr="002C32E0">
        <w:rPr>
          <w:rFonts w:cs="Times New Roman"/>
          <w:spacing w:val="1"/>
          <w:u w:val="single" w:color="000000"/>
          <w:lang w:val="sk-SK"/>
        </w:rPr>
        <w:t xml:space="preserve"> </w:t>
      </w:r>
      <w:r w:rsidRPr="002C32E0">
        <w:rPr>
          <w:rFonts w:cs="Times New Roman"/>
          <w:spacing w:val="-1"/>
          <w:u w:val="single" w:color="000000"/>
          <w:lang w:val="sk-SK"/>
        </w:rPr>
        <w:t>pacienti</w:t>
      </w:r>
    </w:p>
    <w:p w14:paraId="157DC0EC" w14:textId="492D4016" w:rsidR="00FA5503" w:rsidRPr="002C32E0" w:rsidRDefault="00FA5503" w:rsidP="00FA5503">
      <w:pPr>
        <w:pStyle w:val="Zkladntext"/>
        <w:ind w:right="191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Použitie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E46DD0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sa </w:t>
      </w:r>
      <w:r w:rsidRPr="002C32E0">
        <w:rPr>
          <w:rFonts w:cs="Times New Roman"/>
          <w:spacing w:val="-1"/>
          <w:lang w:val="sk-SK"/>
        </w:rPr>
        <w:t>neodporúča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u </w:t>
      </w:r>
      <w:r w:rsidRPr="002C32E0">
        <w:rPr>
          <w:rFonts w:cs="Times New Roman"/>
          <w:spacing w:val="-2"/>
          <w:lang w:val="sk-SK"/>
        </w:rPr>
        <w:t>pediatrických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poruchou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funkcie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obličiek</w:t>
      </w:r>
      <w:r w:rsidRPr="002C32E0">
        <w:rPr>
          <w:rFonts w:cs="Times New Roman"/>
          <w:spacing w:val="10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(pozri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časť</w:t>
      </w:r>
      <w:r w:rsidRPr="002C32E0">
        <w:rPr>
          <w:rFonts w:cs="Times New Roman"/>
          <w:spacing w:val="-1"/>
          <w:lang w:val="sk-SK"/>
        </w:rPr>
        <w:t xml:space="preserve"> 4.4).</w:t>
      </w:r>
    </w:p>
    <w:p w14:paraId="145ED6AF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155EACDA" w14:textId="77777777" w:rsidR="00FA5503" w:rsidRPr="002C32E0" w:rsidRDefault="00FA5503" w:rsidP="00FA5503">
      <w:pPr>
        <w:spacing w:line="252" w:lineRule="exact"/>
        <w:ind w:left="118"/>
        <w:rPr>
          <w:rFonts w:ascii="Times New Roman" w:eastAsia="Times New Roman" w:hAnsi="Times New Roman" w:cs="Times New Roman"/>
          <w:lang w:val="sk-SK"/>
        </w:rPr>
      </w:pPr>
      <w:r w:rsidRPr="002C32E0">
        <w:rPr>
          <w:rFonts w:ascii="Times New Roman" w:hAnsi="Times New Roman" w:cs="Times New Roman"/>
          <w:i/>
          <w:spacing w:val="-1"/>
          <w:lang w:val="sk-SK"/>
        </w:rPr>
        <w:t>Porucha</w:t>
      </w:r>
      <w:r w:rsidRPr="002C32E0">
        <w:rPr>
          <w:rFonts w:ascii="Times New Roman" w:hAnsi="Times New Roman" w:cs="Times New Roman"/>
          <w:i/>
          <w:spacing w:val="-3"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funkcie</w:t>
      </w:r>
      <w:r w:rsidRPr="002C32E0">
        <w:rPr>
          <w:rFonts w:ascii="Times New Roman" w:hAnsi="Times New Roman" w:cs="Times New Roman"/>
          <w:i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pečene</w:t>
      </w:r>
    </w:p>
    <w:p w14:paraId="6C19E04A" w14:textId="77777777" w:rsidR="00FA5503" w:rsidRPr="002C32E0" w:rsidRDefault="00FA5503" w:rsidP="00FA5503">
      <w:pPr>
        <w:pStyle w:val="Zkladntext"/>
        <w:spacing w:line="252" w:lineRule="exact"/>
        <w:rPr>
          <w:rFonts w:cs="Times New Roman"/>
          <w:lang w:val="sk-SK"/>
        </w:rPr>
      </w:pPr>
      <w:r w:rsidRPr="002C32E0">
        <w:rPr>
          <w:rFonts w:cs="Times New Roman"/>
          <w:lang w:val="sk-SK"/>
        </w:rPr>
        <w:t>U</w:t>
      </w:r>
      <w:r w:rsidRPr="002C32E0">
        <w:rPr>
          <w:rFonts w:cs="Times New Roman"/>
          <w:spacing w:val="-1"/>
          <w:lang w:val="sk-SK"/>
        </w:rPr>
        <w:t xml:space="preserve"> 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poruchou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funkcie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pečene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nevyžaduje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žiadna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úprava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dávky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(pozri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časti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4.4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 </w:t>
      </w:r>
      <w:r w:rsidRPr="002C32E0">
        <w:rPr>
          <w:rFonts w:cs="Times New Roman"/>
          <w:spacing w:val="-1"/>
          <w:lang w:val="sk-SK"/>
        </w:rPr>
        <w:t>5.2).</w:t>
      </w:r>
    </w:p>
    <w:p w14:paraId="37BE6075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1D873FCC" w14:textId="77777777" w:rsidR="00FA5503" w:rsidRPr="002C32E0" w:rsidRDefault="00FA5503" w:rsidP="00FA5503">
      <w:pPr>
        <w:pStyle w:val="Zkladntext"/>
        <w:ind w:right="274"/>
        <w:rPr>
          <w:rFonts w:cs="Times New Roman"/>
          <w:lang w:val="sk-SK"/>
        </w:rPr>
      </w:pPr>
      <w:r w:rsidRPr="002C32E0">
        <w:rPr>
          <w:rFonts w:cs="Times New Roman"/>
          <w:lang w:val="sk-SK"/>
        </w:rPr>
        <w:t>Keď</w:t>
      </w:r>
      <w:r w:rsidRPr="002C32E0">
        <w:rPr>
          <w:rFonts w:cs="Times New Roman"/>
          <w:spacing w:val="-1"/>
          <w:lang w:val="sk-SK"/>
        </w:rPr>
        <w:t xml:space="preserve"> sa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preruší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liekom Tenofovir disoproxil Accordpharma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u</w:t>
      </w:r>
      <w:r w:rsidRPr="002C32E0">
        <w:rPr>
          <w:rFonts w:cs="Times New Roman"/>
          <w:spacing w:val="-1"/>
          <w:lang w:val="sk-SK"/>
        </w:rPr>
        <w:t xml:space="preserve"> 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chronickou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hepatitídou</w:t>
      </w:r>
      <w:r w:rsidRPr="002C32E0">
        <w:rPr>
          <w:rFonts w:cs="Times New Roman"/>
          <w:lang w:val="sk-SK"/>
        </w:rPr>
        <w:t xml:space="preserve"> B</w:t>
      </w:r>
      <w:r w:rsidRPr="002C32E0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lang w:val="sk-SK"/>
        </w:rPr>
        <w:t>so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súbežnou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infekciou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HIV</w:t>
      </w:r>
      <w:r w:rsidRPr="002C32E0">
        <w:rPr>
          <w:rFonts w:cs="Times New Roman"/>
          <w:spacing w:val="73"/>
          <w:lang w:val="sk-SK"/>
        </w:rPr>
        <w:t xml:space="preserve"> </w:t>
      </w:r>
      <w:r w:rsidRPr="002C32E0">
        <w:rPr>
          <w:rFonts w:cs="Times New Roman"/>
          <w:lang w:val="sk-SK"/>
        </w:rPr>
        <w:t>alebo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bez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nej,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treba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týchto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dôkladne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sledovať kvôli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dôkazu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exacerbácie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hepatitídy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(pozri</w:t>
      </w:r>
      <w:r w:rsidRPr="002C32E0">
        <w:rPr>
          <w:rFonts w:cs="Times New Roman"/>
          <w:spacing w:val="83"/>
          <w:lang w:val="sk-SK"/>
        </w:rPr>
        <w:t xml:space="preserve"> </w:t>
      </w:r>
      <w:r w:rsidRPr="002C32E0">
        <w:rPr>
          <w:rFonts w:cs="Times New Roman"/>
          <w:lang w:val="sk-SK"/>
        </w:rPr>
        <w:t>časť</w:t>
      </w:r>
      <w:r w:rsidRPr="002C32E0">
        <w:rPr>
          <w:rFonts w:cs="Times New Roman"/>
          <w:spacing w:val="-1"/>
          <w:lang w:val="sk-SK"/>
        </w:rPr>
        <w:t xml:space="preserve"> 4.4).</w:t>
      </w:r>
    </w:p>
    <w:p w14:paraId="68A74009" w14:textId="77777777" w:rsidR="00FA5503" w:rsidRPr="002C32E0" w:rsidRDefault="00FA5503" w:rsidP="00FA5503">
      <w:pPr>
        <w:spacing w:before="9"/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73508BAF" w14:textId="77777777" w:rsidR="00FA5503" w:rsidRPr="002C32E0" w:rsidRDefault="00FA5503" w:rsidP="00FA5503">
      <w:pPr>
        <w:pStyle w:val="Zkladntext"/>
        <w:rPr>
          <w:rFonts w:cs="Times New Roman"/>
          <w:lang w:val="sk-SK"/>
        </w:rPr>
      </w:pPr>
      <w:r w:rsidRPr="002C32E0">
        <w:rPr>
          <w:rFonts w:cs="Times New Roman"/>
          <w:spacing w:val="-1"/>
          <w:u w:val="single" w:color="000000"/>
          <w:lang w:val="sk-SK"/>
        </w:rPr>
        <w:t>Spôsob</w:t>
      </w:r>
      <w:r w:rsidRPr="002C32E0">
        <w:rPr>
          <w:rFonts w:cs="Times New Roman"/>
          <w:u w:val="single" w:color="000000"/>
          <w:lang w:val="sk-SK"/>
        </w:rPr>
        <w:t xml:space="preserve"> </w:t>
      </w:r>
      <w:r w:rsidRPr="002C32E0">
        <w:rPr>
          <w:rFonts w:cs="Times New Roman"/>
          <w:spacing w:val="-1"/>
          <w:u w:val="single" w:color="000000"/>
          <w:lang w:val="sk-SK"/>
        </w:rPr>
        <w:t>podávania</w:t>
      </w:r>
    </w:p>
    <w:p w14:paraId="740BA06C" w14:textId="77777777" w:rsidR="00FA5503" w:rsidRPr="002C32E0" w:rsidRDefault="00FA5503" w:rsidP="00FA5503">
      <w:pPr>
        <w:pStyle w:val="Zkladntext"/>
        <w:spacing w:before="2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Tablety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lieku Tenofovir disoproxil Accordpharma</w:t>
      </w:r>
      <w:r w:rsidRPr="002C32E0">
        <w:rPr>
          <w:rFonts w:cs="Times New Roman"/>
          <w:lang w:val="sk-SK"/>
        </w:rPr>
        <w:t xml:space="preserve"> sa </w:t>
      </w:r>
      <w:r w:rsidRPr="002C32E0">
        <w:rPr>
          <w:rFonts w:cs="Times New Roman"/>
          <w:spacing w:val="-1"/>
          <w:lang w:val="sk-SK"/>
        </w:rPr>
        <w:t>majú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užívať</w:t>
      </w:r>
      <w:r w:rsidRPr="002C32E0">
        <w:rPr>
          <w:rFonts w:cs="Times New Roman"/>
          <w:spacing w:val="-1"/>
          <w:lang w:val="sk-SK"/>
        </w:rPr>
        <w:t xml:space="preserve"> perorálne,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jedenkrát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denne</w:t>
      </w:r>
      <w:r w:rsidRPr="002C32E0">
        <w:rPr>
          <w:rFonts w:cs="Times New Roman"/>
          <w:lang w:val="sk-SK"/>
        </w:rPr>
        <w:t xml:space="preserve"> s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jedlom.</w:t>
      </w:r>
    </w:p>
    <w:p w14:paraId="7D164624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5A8DDD78" w14:textId="72244FFD" w:rsidR="00FA5503" w:rsidRPr="002C32E0" w:rsidRDefault="00FA5503" w:rsidP="00FA5503">
      <w:pPr>
        <w:pStyle w:val="Zkladntext"/>
        <w:ind w:right="702"/>
        <w:jc w:val="both"/>
        <w:rPr>
          <w:rFonts w:cs="Times New Roman"/>
          <w:lang w:val="sk-SK"/>
        </w:rPr>
      </w:pPr>
      <w:r w:rsidRPr="002C32E0">
        <w:rPr>
          <w:rFonts w:cs="Times New Roman"/>
          <w:spacing w:val="-2"/>
          <w:lang w:val="sk-SK"/>
        </w:rPr>
        <w:t>Za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výnimočných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okolností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sa </w:t>
      </w:r>
      <w:r w:rsidRPr="002C32E0">
        <w:rPr>
          <w:rFonts w:cs="Times New Roman"/>
          <w:spacing w:val="-1"/>
          <w:lang w:val="sk-SK"/>
        </w:rPr>
        <w:t>však</w:t>
      </w:r>
      <w:r w:rsidRPr="002C32E0">
        <w:rPr>
          <w:rFonts w:cs="Times New Roman"/>
          <w:spacing w:val="-3"/>
          <w:lang w:val="sk-SK"/>
        </w:rPr>
        <w:t xml:space="preserve"> u pacientov, </w:t>
      </w:r>
      <w:r w:rsidRPr="002C32E0">
        <w:rPr>
          <w:rFonts w:cs="Times New Roman"/>
          <w:spacing w:val="-1"/>
          <w:lang w:val="sk-SK"/>
        </w:rPr>
        <w:t>ktorí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majú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ťažkosti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s </w:t>
      </w:r>
      <w:r w:rsidRPr="002C32E0">
        <w:rPr>
          <w:rFonts w:cs="Times New Roman"/>
          <w:spacing w:val="-1"/>
          <w:lang w:val="sk-SK"/>
        </w:rPr>
        <w:t>prehĺtaním,</w:t>
      </w:r>
      <w:r w:rsidRPr="002C32E0">
        <w:rPr>
          <w:rFonts w:cs="Times New Roman"/>
          <w:spacing w:val="-2"/>
          <w:lang w:val="sk-SK"/>
        </w:rPr>
        <w:t xml:space="preserve"> môžu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 disoproxil Accordpharma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245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mg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filmom</w:t>
      </w:r>
      <w:r w:rsidRPr="002C32E0">
        <w:rPr>
          <w:rFonts w:cs="Times New Roman"/>
          <w:spacing w:val="6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obalené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tablety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rozdrviť a</w:t>
      </w:r>
      <w:r w:rsidR="000C6AC2">
        <w:rPr>
          <w:rFonts w:cs="Times New Roman"/>
          <w:lang w:val="sk-SK"/>
        </w:rPr>
        <w:t xml:space="preserve"> následne 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rozpustiť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najmenej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100 </w:t>
      </w:r>
      <w:r w:rsidRPr="002C32E0">
        <w:rPr>
          <w:rFonts w:cs="Times New Roman"/>
          <w:spacing w:val="-2"/>
          <w:lang w:val="sk-SK"/>
        </w:rPr>
        <w:t>ml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vody,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pomarančovej</w:t>
      </w:r>
      <w:r w:rsidRPr="002C32E0">
        <w:rPr>
          <w:rFonts w:cs="Times New Roman"/>
          <w:spacing w:val="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šťavy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alebo</w:t>
      </w:r>
      <w:r w:rsidRPr="002C32E0">
        <w:rPr>
          <w:rFonts w:cs="Times New Roman"/>
          <w:spacing w:val="57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hroznovej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šťavy a ihneď vypiť.</w:t>
      </w:r>
    </w:p>
    <w:p w14:paraId="0F763151" w14:textId="77777777" w:rsidR="00FA5503" w:rsidRPr="002C32E0" w:rsidRDefault="00FA5503" w:rsidP="00FA5503">
      <w:pPr>
        <w:spacing w:before="5"/>
        <w:rPr>
          <w:rFonts w:ascii="Times New Roman" w:eastAsia="Times New Roman" w:hAnsi="Times New Roman" w:cs="Times New Roman"/>
          <w:lang w:val="sk-SK"/>
        </w:rPr>
      </w:pPr>
    </w:p>
    <w:p w14:paraId="444EB968" w14:textId="77777777" w:rsidR="00FA5503" w:rsidRPr="002C32E0" w:rsidRDefault="00FA5503" w:rsidP="00FA5503">
      <w:pPr>
        <w:pStyle w:val="Nadpis1"/>
        <w:numPr>
          <w:ilvl w:val="1"/>
          <w:numId w:val="25"/>
        </w:numPr>
        <w:tabs>
          <w:tab w:val="left" w:pos="685"/>
        </w:tabs>
        <w:ind w:hanging="566"/>
        <w:jc w:val="left"/>
        <w:rPr>
          <w:rFonts w:cs="Times New Roman"/>
          <w:b w:val="0"/>
          <w:bCs w:val="0"/>
          <w:lang w:val="sk-SK"/>
        </w:rPr>
      </w:pPr>
      <w:r w:rsidRPr="002C32E0">
        <w:rPr>
          <w:rFonts w:cs="Times New Roman"/>
          <w:spacing w:val="-1"/>
          <w:lang w:val="sk-SK"/>
        </w:rPr>
        <w:t>Kontraindikácie</w:t>
      </w:r>
    </w:p>
    <w:p w14:paraId="1B2BA17A" w14:textId="77777777" w:rsidR="00FA5503" w:rsidRPr="002C32E0" w:rsidRDefault="00FA5503" w:rsidP="00FA5503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  <w:lang w:val="sk-SK"/>
        </w:rPr>
      </w:pPr>
    </w:p>
    <w:p w14:paraId="73DE7EDD" w14:textId="77777777" w:rsidR="00FA5503" w:rsidRPr="002C32E0" w:rsidRDefault="00FA5503" w:rsidP="00FA5503">
      <w:pPr>
        <w:pStyle w:val="Zkladntext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 xml:space="preserve">Precitlivenosť </w:t>
      </w:r>
      <w:r w:rsidRPr="002C32E0">
        <w:rPr>
          <w:rFonts w:cs="Times New Roman"/>
          <w:spacing w:val="-2"/>
          <w:lang w:val="sk-SK"/>
        </w:rPr>
        <w:t>na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liečivo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alebo</w:t>
      </w:r>
      <w:r w:rsidRPr="002C32E0">
        <w:rPr>
          <w:rFonts w:cs="Times New Roman"/>
          <w:lang w:val="sk-SK"/>
        </w:rPr>
        <w:t xml:space="preserve"> na </w:t>
      </w:r>
      <w:r w:rsidRPr="002C32E0">
        <w:rPr>
          <w:rFonts w:cs="Times New Roman"/>
          <w:spacing w:val="-1"/>
          <w:lang w:val="sk-SK"/>
        </w:rPr>
        <w:t>ktorúkoľvek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z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pomocných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látok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uvedených</w:t>
      </w:r>
      <w:r w:rsidRPr="002C32E0">
        <w:rPr>
          <w:rFonts w:cs="Times New Roman"/>
          <w:lang w:val="sk-SK"/>
        </w:rPr>
        <w:t xml:space="preserve"> 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časti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6.1.</w:t>
      </w:r>
    </w:p>
    <w:p w14:paraId="39B5D14E" w14:textId="77777777" w:rsidR="00FA5503" w:rsidRPr="002C32E0" w:rsidRDefault="00FA5503" w:rsidP="00FA5503">
      <w:pPr>
        <w:spacing w:before="3"/>
        <w:rPr>
          <w:rFonts w:ascii="Times New Roman" w:eastAsia="Times New Roman" w:hAnsi="Times New Roman" w:cs="Times New Roman"/>
          <w:lang w:val="sk-SK"/>
        </w:rPr>
      </w:pPr>
    </w:p>
    <w:p w14:paraId="0F2B8245" w14:textId="77777777" w:rsidR="00FA5503" w:rsidRPr="002C32E0" w:rsidRDefault="00FA5503" w:rsidP="00FA5503">
      <w:pPr>
        <w:pStyle w:val="Nadpis1"/>
        <w:numPr>
          <w:ilvl w:val="1"/>
          <w:numId w:val="25"/>
        </w:numPr>
        <w:tabs>
          <w:tab w:val="left" w:pos="685"/>
        </w:tabs>
        <w:ind w:hanging="566"/>
        <w:jc w:val="left"/>
        <w:rPr>
          <w:rFonts w:cs="Times New Roman"/>
          <w:b w:val="0"/>
          <w:bCs w:val="0"/>
          <w:lang w:val="sk-SK"/>
        </w:rPr>
      </w:pPr>
      <w:r w:rsidRPr="002C32E0">
        <w:rPr>
          <w:rFonts w:cs="Times New Roman"/>
          <w:spacing w:val="-1"/>
          <w:lang w:val="sk-SK"/>
        </w:rPr>
        <w:t>Osobitné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upozornenia</w:t>
      </w:r>
      <w:r w:rsidRPr="002C32E0">
        <w:rPr>
          <w:rFonts w:cs="Times New Roman"/>
          <w:lang w:val="sk-SK"/>
        </w:rPr>
        <w:t xml:space="preserve"> a </w:t>
      </w:r>
      <w:r w:rsidRPr="002C32E0">
        <w:rPr>
          <w:rFonts w:cs="Times New Roman"/>
          <w:spacing w:val="-1"/>
          <w:lang w:val="sk-SK"/>
        </w:rPr>
        <w:t>opatrenia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pri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používaní</w:t>
      </w:r>
    </w:p>
    <w:p w14:paraId="133137E2" w14:textId="77777777" w:rsidR="00FA5503" w:rsidRPr="002C32E0" w:rsidRDefault="00FA5503" w:rsidP="00FA5503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  <w:lang w:val="sk-SK"/>
        </w:rPr>
      </w:pPr>
    </w:p>
    <w:p w14:paraId="62399006" w14:textId="77777777" w:rsidR="00FA5503" w:rsidRPr="002C32E0" w:rsidRDefault="00FA5503" w:rsidP="00FA5503">
      <w:pPr>
        <w:pStyle w:val="Zkladntext"/>
        <w:rPr>
          <w:rFonts w:cs="Times New Roman"/>
          <w:lang w:val="sk-SK"/>
        </w:rPr>
      </w:pPr>
      <w:r w:rsidRPr="002C32E0">
        <w:rPr>
          <w:rFonts w:cs="Times New Roman"/>
          <w:spacing w:val="-1"/>
          <w:u w:val="single" w:color="000000"/>
          <w:lang w:val="sk-SK"/>
        </w:rPr>
        <w:t>Všeobecné</w:t>
      </w:r>
    </w:p>
    <w:p w14:paraId="5557157D" w14:textId="761D8DC0" w:rsidR="00FA5503" w:rsidRPr="002C32E0" w:rsidRDefault="00FA5503" w:rsidP="00FA5503">
      <w:pPr>
        <w:spacing w:before="2"/>
        <w:ind w:left="118" w:right="772"/>
        <w:rPr>
          <w:rFonts w:ascii="Times New Roman" w:eastAsia="Times New Roman" w:hAnsi="Times New Roman" w:cs="Times New Roman"/>
          <w:lang w:val="sk-SK"/>
        </w:rPr>
      </w:pPr>
      <w:r w:rsidRPr="002C32E0">
        <w:rPr>
          <w:rFonts w:ascii="Times New Roman" w:hAnsi="Times New Roman" w:cs="Times New Roman"/>
          <w:spacing w:val="-1"/>
          <w:lang w:val="sk-SK"/>
        </w:rPr>
        <w:t>Testovanie</w:t>
      </w:r>
      <w:r w:rsidRPr="002C32E0">
        <w:rPr>
          <w:rFonts w:ascii="Times New Roman" w:hAnsi="Times New Roman" w:cs="Times New Roman"/>
          <w:lang w:val="sk-SK"/>
        </w:rPr>
        <w:t xml:space="preserve"> na</w:t>
      </w:r>
      <w:r w:rsidRPr="002C32E0">
        <w:rPr>
          <w:rFonts w:ascii="Times New Roman" w:hAnsi="Times New Roman" w:cs="Times New Roman"/>
          <w:spacing w:val="-2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lang w:val="sk-SK"/>
        </w:rPr>
        <w:t>protilátky</w:t>
      </w:r>
      <w:r w:rsidRPr="002C32E0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2C32E0">
        <w:rPr>
          <w:rFonts w:ascii="Times New Roman" w:hAnsi="Times New Roman" w:cs="Times New Roman"/>
          <w:lang w:val="sk-SK"/>
        </w:rPr>
        <w:t>proti</w:t>
      </w:r>
      <w:r w:rsidRPr="002C32E0">
        <w:rPr>
          <w:rFonts w:ascii="Times New Roman" w:hAnsi="Times New Roman" w:cs="Times New Roman"/>
          <w:spacing w:val="1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2"/>
          <w:lang w:val="sk-SK"/>
        </w:rPr>
        <w:t>HIV</w:t>
      </w:r>
      <w:r w:rsidRPr="002C32E0">
        <w:rPr>
          <w:rFonts w:ascii="Times New Roman" w:hAnsi="Times New Roman" w:cs="Times New Roman"/>
          <w:spacing w:val="1"/>
          <w:lang w:val="sk-SK"/>
        </w:rPr>
        <w:t xml:space="preserve"> </w:t>
      </w:r>
      <w:r w:rsidRPr="002C32E0">
        <w:rPr>
          <w:rFonts w:ascii="Times New Roman" w:hAnsi="Times New Roman" w:cs="Times New Roman"/>
          <w:lang w:val="sk-SK"/>
        </w:rPr>
        <w:t xml:space="preserve">sa </w:t>
      </w:r>
      <w:r w:rsidRPr="002C32E0">
        <w:rPr>
          <w:rFonts w:ascii="Times New Roman" w:hAnsi="Times New Roman" w:cs="Times New Roman"/>
          <w:spacing w:val="-2"/>
          <w:lang w:val="sk-SK"/>
        </w:rPr>
        <w:t>má</w:t>
      </w:r>
      <w:r w:rsidRPr="002C32E0">
        <w:rPr>
          <w:rFonts w:ascii="Times New Roman" w:hAnsi="Times New Roman" w:cs="Times New Roman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lang w:val="sk-SK"/>
        </w:rPr>
        <w:t>navrhnúť všetkým</w:t>
      </w:r>
      <w:r w:rsidRPr="002C32E0">
        <w:rPr>
          <w:rFonts w:ascii="Times New Roman" w:hAnsi="Times New Roman" w:cs="Times New Roman"/>
          <w:spacing w:val="-4"/>
          <w:lang w:val="sk-SK"/>
        </w:rPr>
        <w:t xml:space="preserve"> </w:t>
      </w:r>
      <w:r w:rsidRPr="002C32E0">
        <w:rPr>
          <w:rFonts w:ascii="Times New Roman" w:hAnsi="Times New Roman" w:cs="Times New Roman"/>
          <w:lang w:val="sk-SK"/>
        </w:rPr>
        <w:t>pacientom</w:t>
      </w:r>
      <w:r w:rsidRPr="002C32E0">
        <w:rPr>
          <w:rFonts w:ascii="Times New Roman" w:hAnsi="Times New Roman" w:cs="Times New Roman"/>
          <w:spacing w:val="-4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lang w:val="sk-SK"/>
        </w:rPr>
        <w:t>infikovaným</w:t>
      </w:r>
      <w:r w:rsidRPr="002C32E0">
        <w:rPr>
          <w:rFonts w:ascii="Times New Roman" w:hAnsi="Times New Roman" w:cs="Times New Roman"/>
          <w:spacing w:val="-4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lang w:val="sk-SK"/>
        </w:rPr>
        <w:t>HBV</w:t>
      </w:r>
      <w:r w:rsidRPr="002C32E0">
        <w:rPr>
          <w:rFonts w:ascii="Times New Roman" w:hAnsi="Times New Roman" w:cs="Times New Roman"/>
          <w:spacing w:val="1"/>
          <w:lang w:val="sk-SK"/>
        </w:rPr>
        <w:t xml:space="preserve"> </w:t>
      </w:r>
      <w:r w:rsidRPr="002C32E0">
        <w:rPr>
          <w:rFonts w:ascii="Times New Roman" w:hAnsi="Times New Roman" w:cs="Times New Roman"/>
          <w:lang w:val="sk-SK"/>
        </w:rPr>
        <w:t>pred</w:t>
      </w:r>
      <w:r w:rsidRPr="002C32E0">
        <w:rPr>
          <w:rFonts w:ascii="Times New Roman" w:hAnsi="Times New Roman" w:cs="Times New Roman"/>
          <w:spacing w:val="47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lang w:val="sk-SK"/>
        </w:rPr>
        <w:t>začiatkom</w:t>
      </w:r>
      <w:r w:rsidRPr="002C32E0">
        <w:rPr>
          <w:rFonts w:ascii="Times New Roman" w:hAnsi="Times New Roman" w:cs="Times New Roman"/>
          <w:spacing w:val="-4"/>
          <w:lang w:val="sk-SK"/>
        </w:rPr>
        <w:t xml:space="preserve"> </w:t>
      </w:r>
      <w:r w:rsidRPr="002C32E0">
        <w:rPr>
          <w:rFonts w:ascii="Times New Roman" w:hAnsi="Times New Roman" w:cs="Times New Roman"/>
          <w:lang w:val="sk-SK"/>
        </w:rPr>
        <w:t>liečby</w:t>
      </w:r>
      <w:r w:rsidRPr="002C32E0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lang w:val="sk-SK"/>
        </w:rPr>
        <w:t>tenofovir</w:t>
      </w:r>
      <w:r w:rsidR="000F3F3C">
        <w:rPr>
          <w:rFonts w:ascii="Times New Roman" w:hAnsi="Times New Roman" w:cs="Times New Roman"/>
          <w:spacing w:val="-1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lang w:val="sk-SK"/>
        </w:rPr>
        <w:t>dizoproxilom</w:t>
      </w:r>
      <w:r w:rsidRPr="002C32E0">
        <w:rPr>
          <w:rFonts w:ascii="Times New Roman" w:hAnsi="Times New Roman" w:cs="Times New Roman"/>
          <w:spacing w:val="-4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lang w:val="sk-SK"/>
        </w:rPr>
        <w:t>(pozri</w:t>
      </w:r>
      <w:r w:rsidRPr="002C32E0">
        <w:rPr>
          <w:rFonts w:ascii="Times New Roman" w:hAnsi="Times New Roman" w:cs="Times New Roman"/>
          <w:spacing w:val="1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lang w:val="sk-SK"/>
        </w:rPr>
        <w:t>nižšie</w:t>
      </w:r>
      <w:r w:rsidRPr="002C32E0">
        <w:rPr>
          <w:rFonts w:ascii="Times New Roman" w:hAnsi="Times New Roman" w:cs="Times New Roman"/>
          <w:spacing w:val="-5"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lang w:val="sk-SK"/>
        </w:rPr>
        <w:t>Súbežná</w:t>
      </w:r>
      <w:r w:rsidRPr="002C32E0">
        <w:rPr>
          <w:rFonts w:ascii="Times New Roman" w:hAnsi="Times New Roman" w:cs="Times New Roman"/>
          <w:i/>
          <w:spacing w:val="-3"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infekcia</w:t>
      </w:r>
      <w:r w:rsidRPr="002C32E0">
        <w:rPr>
          <w:rFonts w:ascii="Times New Roman" w:hAnsi="Times New Roman" w:cs="Times New Roman"/>
          <w:i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HIV-1</w:t>
      </w:r>
      <w:r w:rsidRPr="002C32E0">
        <w:rPr>
          <w:rFonts w:ascii="Times New Roman" w:hAnsi="Times New Roman" w:cs="Times New Roman"/>
          <w:i/>
          <w:spacing w:val="-3"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lang w:val="sk-SK"/>
        </w:rPr>
        <w:t xml:space="preserve">a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hepatitídy</w:t>
      </w:r>
      <w:r w:rsidRPr="002C32E0">
        <w:rPr>
          <w:rFonts w:ascii="Times New Roman" w:hAnsi="Times New Roman" w:cs="Times New Roman"/>
          <w:i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B</w:t>
      </w:r>
      <w:r w:rsidRPr="002C32E0">
        <w:rPr>
          <w:rFonts w:ascii="Times New Roman" w:hAnsi="Times New Roman" w:cs="Times New Roman"/>
          <w:spacing w:val="-1"/>
          <w:lang w:val="sk-SK"/>
        </w:rPr>
        <w:t>).</w:t>
      </w:r>
    </w:p>
    <w:p w14:paraId="08E0380D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1CD303D2" w14:textId="77777777" w:rsidR="00FA5503" w:rsidRPr="002C32E0" w:rsidRDefault="00FA5503" w:rsidP="00FA5503">
      <w:pPr>
        <w:spacing w:line="252" w:lineRule="exact"/>
        <w:ind w:left="118"/>
        <w:rPr>
          <w:rFonts w:ascii="Times New Roman" w:eastAsia="Times New Roman" w:hAnsi="Times New Roman" w:cs="Times New Roman"/>
          <w:lang w:val="sk-SK"/>
        </w:rPr>
      </w:pPr>
      <w:r w:rsidRPr="002C32E0">
        <w:rPr>
          <w:rFonts w:ascii="Times New Roman" w:hAnsi="Times New Roman" w:cs="Times New Roman"/>
          <w:i/>
          <w:spacing w:val="-1"/>
          <w:lang w:val="sk-SK"/>
        </w:rPr>
        <w:t>HIV-1</w:t>
      </w:r>
    </w:p>
    <w:p w14:paraId="6646527F" w14:textId="77777777" w:rsidR="00FA5503" w:rsidRPr="002C32E0" w:rsidRDefault="00FA5503" w:rsidP="00FA5503">
      <w:pPr>
        <w:pStyle w:val="Zkladntext"/>
        <w:ind w:right="274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Hoci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preukázalo,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že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účinná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vírusová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supresia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dosiahnutá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antiretrovírusovej</w:t>
      </w:r>
      <w:r w:rsidRPr="002C32E0">
        <w:rPr>
          <w:rFonts w:cs="Times New Roman"/>
          <w:spacing w:val="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terapii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značne</w:t>
      </w:r>
      <w:r w:rsidRPr="002C32E0">
        <w:rPr>
          <w:rFonts w:cs="Times New Roman"/>
          <w:spacing w:val="47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znižuje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riziko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prenosu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HIV</w:t>
      </w:r>
      <w:r w:rsidRPr="002C32E0">
        <w:rPr>
          <w:rFonts w:cs="Times New Roman"/>
          <w:spacing w:val="-1"/>
          <w:lang w:val="sk-SK"/>
        </w:rPr>
        <w:t xml:space="preserve"> pohlavným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stykom,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reziduálne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riziko</w:t>
      </w:r>
      <w:r w:rsidRPr="002C32E0">
        <w:rPr>
          <w:rFonts w:cs="Times New Roman"/>
          <w:lang w:val="sk-SK"/>
        </w:rPr>
        <w:t xml:space="preserve"> nie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je </w:t>
      </w:r>
      <w:r w:rsidRPr="002C32E0">
        <w:rPr>
          <w:rFonts w:cs="Times New Roman"/>
          <w:spacing w:val="-2"/>
          <w:lang w:val="sk-SK"/>
        </w:rPr>
        <w:t>možné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vylúčiť.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Je </w:t>
      </w:r>
      <w:r w:rsidRPr="002C32E0">
        <w:rPr>
          <w:rFonts w:cs="Times New Roman"/>
          <w:spacing w:val="-1"/>
          <w:lang w:val="sk-SK"/>
        </w:rPr>
        <w:t>potrebné</w:t>
      </w:r>
      <w:r w:rsidRPr="002C32E0">
        <w:rPr>
          <w:rFonts w:cs="Times New Roman"/>
          <w:spacing w:val="9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prijať opatrenia</w:t>
      </w:r>
      <w:r w:rsidRPr="002C32E0">
        <w:rPr>
          <w:rFonts w:cs="Times New Roman"/>
          <w:lang w:val="sk-SK"/>
        </w:rPr>
        <w:t xml:space="preserve"> na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zabránenie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prenosu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HIV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súlade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s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národnými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odporúčaniami.</w:t>
      </w:r>
    </w:p>
    <w:p w14:paraId="32D7CFB8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1C4889CE" w14:textId="77777777" w:rsidR="003368AD" w:rsidRDefault="003368AD" w:rsidP="00FA5503">
      <w:pPr>
        <w:spacing w:line="252" w:lineRule="exact"/>
        <w:ind w:left="118"/>
        <w:rPr>
          <w:rFonts w:ascii="Times New Roman" w:hAnsi="Times New Roman" w:cs="Times New Roman"/>
          <w:i/>
          <w:spacing w:val="-1"/>
          <w:lang w:val="sk-SK"/>
        </w:rPr>
      </w:pPr>
    </w:p>
    <w:p w14:paraId="25DB7403" w14:textId="77777777" w:rsidR="00FA5503" w:rsidRPr="002C32E0" w:rsidRDefault="00FA5503" w:rsidP="00FA5503">
      <w:pPr>
        <w:spacing w:line="252" w:lineRule="exact"/>
        <w:ind w:left="118"/>
        <w:rPr>
          <w:rFonts w:ascii="Times New Roman" w:eastAsia="Times New Roman" w:hAnsi="Times New Roman" w:cs="Times New Roman"/>
          <w:lang w:val="sk-SK"/>
        </w:rPr>
      </w:pPr>
      <w:r w:rsidRPr="002C32E0">
        <w:rPr>
          <w:rFonts w:ascii="Times New Roman" w:hAnsi="Times New Roman" w:cs="Times New Roman"/>
          <w:i/>
          <w:spacing w:val="-1"/>
          <w:lang w:val="sk-SK"/>
        </w:rPr>
        <w:lastRenderedPageBreak/>
        <w:t>Chronická</w:t>
      </w:r>
      <w:r w:rsidRPr="002C32E0">
        <w:rPr>
          <w:rFonts w:ascii="Times New Roman" w:hAnsi="Times New Roman" w:cs="Times New Roman"/>
          <w:i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hepatitída</w:t>
      </w:r>
      <w:r w:rsidRPr="002C32E0">
        <w:rPr>
          <w:rFonts w:ascii="Times New Roman" w:hAnsi="Times New Roman" w:cs="Times New Roman"/>
          <w:i/>
          <w:lang w:val="sk-SK"/>
        </w:rPr>
        <w:t xml:space="preserve"> B</w:t>
      </w:r>
    </w:p>
    <w:p w14:paraId="6EFE5833" w14:textId="66D3EDDE" w:rsidR="00FA5503" w:rsidRPr="002C32E0" w:rsidRDefault="00FA5503" w:rsidP="00FA5503">
      <w:pPr>
        <w:pStyle w:val="Zkladntext"/>
        <w:ind w:right="191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Pacienti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musia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byť oboznámení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so </w:t>
      </w:r>
      <w:r w:rsidRPr="002C32E0">
        <w:rPr>
          <w:rFonts w:cs="Times New Roman"/>
          <w:spacing w:val="-1"/>
          <w:lang w:val="sk-SK"/>
        </w:rPr>
        <w:t>skutočnosťou,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že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nebolo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dokázané,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že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ED7570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</w:t>
      </w:r>
      <w:r w:rsidRPr="002C32E0">
        <w:rPr>
          <w:rFonts w:cs="Times New Roman"/>
          <w:spacing w:val="67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poskytuje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ochranu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pred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rizikom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prenosu </w:t>
      </w:r>
      <w:r w:rsidRPr="002C32E0">
        <w:rPr>
          <w:rFonts w:cs="Times New Roman"/>
          <w:spacing w:val="-1"/>
          <w:lang w:val="sk-SK"/>
        </w:rPr>
        <w:t xml:space="preserve">HBV </w:t>
      </w:r>
      <w:r w:rsidRPr="002C32E0">
        <w:rPr>
          <w:rFonts w:cs="Times New Roman"/>
          <w:lang w:val="sk-SK"/>
        </w:rPr>
        <w:t>na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iných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prostredníctvom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sexuálneho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kontaktu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alebo</w:t>
      </w:r>
      <w:r w:rsidRPr="002C32E0">
        <w:rPr>
          <w:rFonts w:cs="Times New Roman"/>
          <w:spacing w:val="75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kontaminovanej</w:t>
      </w:r>
      <w:r w:rsidRPr="002C32E0">
        <w:rPr>
          <w:rFonts w:cs="Times New Roman"/>
          <w:spacing w:val="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krvi.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Musí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sa </w:t>
      </w:r>
      <w:r w:rsidRPr="002C32E0">
        <w:rPr>
          <w:rFonts w:cs="Times New Roman"/>
          <w:spacing w:val="-1"/>
          <w:lang w:val="sk-SK"/>
        </w:rPr>
        <w:t xml:space="preserve">pokračovať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používaní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náležitých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opatrení.</w:t>
      </w:r>
    </w:p>
    <w:p w14:paraId="2E8A96D0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15C86DD3" w14:textId="77777777" w:rsidR="00FA5503" w:rsidRPr="002C32E0" w:rsidRDefault="00FA5503" w:rsidP="00FA5503">
      <w:pPr>
        <w:pStyle w:val="Zkladntext"/>
        <w:spacing w:line="253" w:lineRule="exact"/>
        <w:rPr>
          <w:rFonts w:cs="Times New Roman"/>
          <w:lang w:val="sk-SK"/>
        </w:rPr>
      </w:pPr>
      <w:r w:rsidRPr="002C32E0">
        <w:rPr>
          <w:rFonts w:cs="Times New Roman"/>
          <w:spacing w:val="-1"/>
          <w:u w:val="single" w:color="000000"/>
          <w:lang w:val="sk-SK"/>
        </w:rPr>
        <w:t>Súbežné</w:t>
      </w:r>
      <w:r w:rsidRPr="002C32E0">
        <w:rPr>
          <w:rFonts w:cs="Times New Roman"/>
          <w:u w:val="single" w:color="000000"/>
          <w:lang w:val="sk-SK"/>
        </w:rPr>
        <w:t xml:space="preserve"> </w:t>
      </w:r>
      <w:r w:rsidRPr="002C32E0">
        <w:rPr>
          <w:rFonts w:cs="Times New Roman"/>
          <w:spacing w:val="-1"/>
          <w:u w:val="single" w:color="000000"/>
          <w:lang w:val="sk-SK"/>
        </w:rPr>
        <w:t>podávanie</w:t>
      </w:r>
      <w:r w:rsidRPr="002C32E0">
        <w:rPr>
          <w:rFonts w:cs="Times New Roman"/>
          <w:u w:val="single" w:color="000000"/>
          <w:lang w:val="sk-SK"/>
        </w:rPr>
        <w:t xml:space="preserve"> s</w:t>
      </w:r>
      <w:r w:rsidRPr="002C32E0">
        <w:rPr>
          <w:rFonts w:cs="Times New Roman"/>
          <w:spacing w:val="-2"/>
          <w:u w:val="single" w:color="000000"/>
          <w:lang w:val="sk-SK"/>
        </w:rPr>
        <w:t xml:space="preserve"> inými</w:t>
      </w:r>
      <w:r w:rsidRPr="002C32E0">
        <w:rPr>
          <w:rFonts w:cs="Times New Roman"/>
          <w:spacing w:val="3"/>
          <w:u w:val="single" w:color="000000"/>
          <w:lang w:val="sk-SK"/>
        </w:rPr>
        <w:t xml:space="preserve"> </w:t>
      </w:r>
      <w:r w:rsidRPr="002C32E0">
        <w:rPr>
          <w:rFonts w:cs="Times New Roman"/>
          <w:spacing w:val="-1"/>
          <w:u w:val="single" w:color="000000"/>
          <w:lang w:val="sk-SK"/>
        </w:rPr>
        <w:t>liekmi</w:t>
      </w:r>
    </w:p>
    <w:p w14:paraId="4529FD56" w14:textId="08EAD22E" w:rsidR="00FA5503" w:rsidRPr="002C32E0" w:rsidRDefault="00FA5503" w:rsidP="00FA5503">
      <w:pPr>
        <w:pStyle w:val="Zkladntext"/>
        <w:numPr>
          <w:ilvl w:val="0"/>
          <w:numId w:val="22"/>
        </w:numPr>
        <w:tabs>
          <w:tab w:val="left" w:pos="685"/>
        </w:tabs>
        <w:ind w:right="274" w:hanging="566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Tenofovir disoproxil Accordpharma</w:t>
      </w:r>
      <w:r w:rsidRPr="002C32E0">
        <w:rPr>
          <w:rFonts w:cs="Times New Roman"/>
          <w:lang w:val="sk-SK"/>
        </w:rPr>
        <w:t xml:space="preserve"> sa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nesmie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podávať súbežne</w:t>
      </w:r>
      <w:r w:rsidRPr="002C32E0">
        <w:rPr>
          <w:rFonts w:cs="Times New Roman"/>
          <w:lang w:val="sk-SK"/>
        </w:rPr>
        <w:t xml:space="preserve"> s </w:t>
      </w:r>
      <w:r w:rsidRPr="002C32E0">
        <w:rPr>
          <w:rFonts w:cs="Times New Roman"/>
          <w:spacing w:val="-2"/>
          <w:lang w:val="sk-SK"/>
        </w:rPr>
        <w:t>liekmi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obsahujúcimi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DA686C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alebo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DA686C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alafenamid.</w:t>
      </w:r>
    </w:p>
    <w:p w14:paraId="76E8A33B" w14:textId="64CC4160" w:rsidR="00FA5503" w:rsidRPr="00377FCF" w:rsidRDefault="00FA5503" w:rsidP="00FA5503">
      <w:pPr>
        <w:pStyle w:val="Zkladntext"/>
        <w:numPr>
          <w:ilvl w:val="0"/>
          <w:numId w:val="22"/>
        </w:numPr>
        <w:tabs>
          <w:tab w:val="left" w:pos="685"/>
        </w:tabs>
        <w:spacing w:line="251" w:lineRule="exact"/>
        <w:ind w:hanging="566"/>
        <w:rPr>
          <w:rFonts w:cs="Times New Roman"/>
          <w:lang w:val="sk-SK"/>
        </w:rPr>
      </w:pPr>
      <w:r w:rsidRPr="00377FCF">
        <w:rPr>
          <w:rFonts w:cs="Times New Roman"/>
          <w:spacing w:val="-1"/>
          <w:lang w:val="sk-SK"/>
        </w:rPr>
        <w:t>Tenofovir disoproxil Accordpharma</w:t>
      </w:r>
      <w:r w:rsidRPr="00377FCF">
        <w:rPr>
          <w:rFonts w:cs="Times New Roman"/>
          <w:lang w:val="sk-SK"/>
        </w:rPr>
        <w:t xml:space="preserve"> sa</w:t>
      </w:r>
      <w:r w:rsidRPr="00377FCF">
        <w:rPr>
          <w:rFonts w:cs="Times New Roman"/>
          <w:spacing w:val="-2"/>
          <w:lang w:val="sk-SK"/>
        </w:rPr>
        <w:t xml:space="preserve"> </w:t>
      </w:r>
      <w:r w:rsidRPr="00377FCF">
        <w:rPr>
          <w:rFonts w:cs="Times New Roman"/>
          <w:spacing w:val="-1"/>
          <w:lang w:val="sk-SK"/>
        </w:rPr>
        <w:t>nesmie</w:t>
      </w:r>
      <w:r w:rsidRPr="00377FCF">
        <w:rPr>
          <w:rFonts w:cs="Times New Roman"/>
          <w:lang w:val="sk-SK"/>
        </w:rPr>
        <w:t xml:space="preserve"> </w:t>
      </w:r>
      <w:r w:rsidRPr="00377FCF">
        <w:rPr>
          <w:rFonts w:cs="Times New Roman"/>
          <w:spacing w:val="-1"/>
          <w:lang w:val="sk-SK"/>
        </w:rPr>
        <w:t>podávať súbežne</w:t>
      </w:r>
      <w:r w:rsidRPr="00377FCF">
        <w:rPr>
          <w:rFonts w:cs="Times New Roman"/>
          <w:lang w:val="sk-SK"/>
        </w:rPr>
        <w:t xml:space="preserve"> s</w:t>
      </w:r>
      <w:r w:rsidR="00DA686C">
        <w:rPr>
          <w:rFonts w:cs="Times New Roman"/>
          <w:lang w:val="sk-SK"/>
        </w:rPr>
        <w:t> </w:t>
      </w:r>
      <w:r w:rsidRPr="00377FCF">
        <w:rPr>
          <w:rFonts w:cs="Times New Roman"/>
          <w:spacing w:val="-1"/>
          <w:lang w:val="sk-SK"/>
        </w:rPr>
        <w:t>adefovir</w:t>
      </w:r>
      <w:r w:rsidR="00DA686C">
        <w:rPr>
          <w:rFonts w:cs="Times New Roman"/>
          <w:spacing w:val="-1"/>
          <w:lang w:val="sk-SK"/>
        </w:rPr>
        <w:t xml:space="preserve"> </w:t>
      </w:r>
      <w:r w:rsidRPr="00377FCF">
        <w:rPr>
          <w:rFonts w:cs="Times New Roman"/>
          <w:spacing w:val="-1"/>
          <w:lang w:val="sk-SK"/>
        </w:rPr>
        <w:t>dipivoxilom.</w:t>
      </w:r>
    </w:p>
    <w:p w14:paraId="55CB0A37" w14:textId="7161CFD8" w:rsidR="00FA5503" w:rsidRPr="002C32E0" w:rsidRDefault="00FA5503" w:rsidP="00FA5503">
      <w:pPr>
        <w:pStyle w:val="Zkladntext"/>
        <w:numPr>
          <w:ilvl w:val="0"/>
          <w:numId w:val="22"/>
        </w:numPr>
        <w:tabs>
          <w:tab w:val="left" w:pos="681"/>
        </w:tabs>
        <w:ind w:left="680" w:right="647" w:hanging="562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Súbežné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podávanie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DA686C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dizoproxilu</w:t>
      </w:r>
      <w:r w:rsidRPr="002C32E0">
        <w:rPr>
          <w:rFonts w:cs="Times New Roman"/>
          <w:lang w:val="sk-SK"/>
        </w:rPr>
        <w:t xml:space="preserve"> a </w:t>
      </w:r>
      <w:r w:rsidRPr="002C32E0">
        <w:rPr>
          <w:rFonts w:cs="Times New Roman"/>
          <w:spacing w:val="-1"/>
          <w:lang w:val="sk-SK"/>
        </w:rPr>
        <w:t>didanozínu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sa </w:t>
      </w:r>
      <w:r w:rsidRPr="002C32E0">
        <w:rPr>
          <w:rFonts w:cs="Times New Roman"/>
          <w:spacing w:val="-1"/>
          <w:lang w:val="sk-SK"/>
        </w:rPr>
        <w:t>neodporúča.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Súbežné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podávanie</w:t>
      </w:r>
      <w:r w:rsidRPr="002C32E0">
        <w:rPr>
          <w:rFonts w:cs="Times New Roman"/>
          <w:spacing w:val="59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DA686C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dizoproxilu</w:t>
      </w:r>
      <w:r w:rsidRPr="002C32E0">
        <w:rPr>
          <w:rFonts w:cs="Times New Roman"/>
          <w:lang w:val="sk-SK"/>
        </w:rPr>
        <w:t xml:space="preserve"> a </w:t>
      </w:r>
      <w:r w:rsidRPr="002C32E0">
        <w:rPr>
          <w:rFonts w:cs="Times New Roman"/>
          <w:spacing w:val="-1"/>
          <w:lang w:val="sk-SK"/>
        </w:rPr>
        <w:t>didanozínu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má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za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následok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40-60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%-né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zvýšenie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systémového</w:t>
      </w:r>
      <w:r w:rsidRPr="002C32E0">
        <w:rPr>
          <w:rFonts w:cs="Times New Roman"/>
          <w:spacing w:val="65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vystavenia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didanozínu,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čo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môže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zvýšiť riziko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vzniku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nežiaducich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účinkov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súvisiacich</w:t>
      </w:r>
      <w:r w:rsidR="00DA686C">
        <w:rPr>
          <w:rFonts w:cs="Times New Roman"/>
          <w:spacing w:val="-1"/>
          <w:lang w:val="sk-SK"/>
        </w:rPr>
        <w:t xml:space="preserve"> </w:t>
      </w:r>
      <w:r w:rsidR="00DA686C" w:rsidRPr="002C32E0">
        <w:rPr>
          <w:rFonts w:cs="Times New Roman"/>
          <w:lang w:val="sk-SK"/>
        </w:rPr>
        <w:t xml:space="preserve">s </w:t>
      </w:r>
      <w:r w:rsidR="00DA686C" w:rsidRPr="002C32E0">
        <w:rPr>
          <w:rFonts w:cs="Times New Roman"/>
          <w:spacing w:val="-1"/>
          <w:lang w:val="sk-SK"/>
        </w:rPr>
        <w:t>didanozínom</w:t>
      </w:r>
      <w:r w:rsidR="00DA686C" w:rsidRPr="002C32E0">
        <w:rPr>
          <w:rFonts w:cs="Times New Roman"/>
          <w:spacing w:val="-4"/>
          <w:lang w:val="sk-SK"/>
        </w:rPr>
        <w:t xml:space="preserve"> </w:t>
      </w:r>
      <w:r w:rsidR="00DA686C" w:rsidRPr="002C32E0">
        <w:rPr>
          <w:rFonts w:cs="Times New Roman"/>
          <w:spacing w:val="-1"/>
          <w:lang w:val="sk-SK"/>
        </w:rPr>
        <w:t>(pozri</w:t>
      </w:r>
      <w:r w:rsidR="00DA686C" w:rsidRPr="002C32E0">
        <w:rPr>
          <w:rFonts w:cs="Times New Roman"/>
          <w:spacing w:val="1"/>
          <w:lang w:val="sk-SK"/>
        </w:rPr>
        <w:t xml:space="preserve"> </w:t>
      </w:r>
      <w:r w:rsidR="00DA686C" w:rsidRPr="002C32E0">
        <w:rPr>
          <w:rFonts w:cs="Times New Roman"/>
          <w:spacing w:val="-1"/>
          <w:lang w:val="sk-SK"/>
        </w:rPr>
        <w:t>časť</w:t>
      </w:r>
      <w:r w:rsidR="00DA686C" w:rsidRPr="002C32E0">
        <w:rPr>
          <w:rFonts w:cs="Times New Roman"/>
          <w:spacing w:val="-3"/>
          <w:lang w:val="sk-SK"/>
        </w:rPr>
        <w:t xml:space="preserve"> </w:t>
      </w:r>
      <w:r w:rsidR="00DA686C" w:rsidRPr="002C32E0">
        <w:rPr>
          <w:rFonts w:cs="Times New Roman"/>
          <w:lang w:val="sk-SK"/>
        </w:rPr>
        <w:t xml:space="preserve">4.5). </w:t>
      </w:r>
      <w:r w:rsidR="00DA686C" w:rsidRPr="002C32E0">
        <w:rPr>
          <w:rFonts w:cs="Times New Roman"/>
          <w:spacing w:val="-2"/>
          <w:lang w:val="sk-SK"/>
        </w:rPr>
        <w:t>Zriedkavo</w:t>
      </w:r>
      <w:r w:rsidR="00DA686C" w:rsidRPr="002C32E0">
        <w:rPr>
          <w:rFonts w:cs="Times New Roman"/>
          <w:lang w:val="sk-SK"/>
        </w:rPr>
        <w:t xml:space="preserve"> boli</w:t>
      </w:r>
      <w:r w:rsidR="00DA686C" w:rsidRPr="002C32E0">
        <w:rPr>
          <w:rFonts w:cs="Times New Roman"/>
          <w:spacing w:val="1"/>
          <w:lang w:val="sk-SK"/>
        </w:rPr>
        <w:t xml:space="preserve"> </w:t>
      </w:r>
      <w:r w:rsidR="00DA686C" w:rsidRPr="002C32E0">
        <w:rPr>
          <w:rFonts w:cs="Times New Roman"/>
          <w:spacing w:val="-1"/>
          <w:lang w:val="sk-SK"/>
        </w:rPr>
        <w:t>hlásené</w:t>
      </w:r>
      <w:r w:rsidR="00DA686C" w:rsidRPr="002C32E0">
        <w:rPr>
          <w:rFonts w:cs="Times New Roman"/>
          <w:lang w:val="sk-SK"/>
        </w:rPr>
        <w:t xml:space="preserve"> </w:t>
      </w:r>
      <w:r w:rsidR="00DA686C" w:rsidRPr="002C32E0">
        <w:rPr>
          <w:rFonts w:cs="Times New Roman"/>
          <w:spacing w:val="-1"/>
          <w:lang w:val="sk-SK"/>
        </w:rPr>
        <w:t>prípady</w:t>
      </w:r>
      <w:r w:rsidR="00DA686C">
        <w:rPr>
          <w:rFonts w:cs="Times New Roman"/>
          <w:spacing w:val="-1"/>
          <w:lang w:val="sk-SK"/>
        </w:rPr>
        <w:t xml:space="preserve"> </w:t>
      </w:r>
    </w:p>
    <w:p w14:paraId="6953BC84" w14:textId="522DDBA7" w:rsidR="00FA5503" w:rsidRPr="002C32E0" w:rsidRDefault="00FA5503" w:rsidP="00FA5503">
      <w:pPr>
        <w:pStyle w:val="Zkladntext"/>
        <w:spacing w:before="1"/>
        <w:ind w:left="680" w:right="191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pankreatitídy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 </w:t>
      </w:r>
      <w:r w:rsidRPr="002C32E0">
        <w:rPr>
          <w:rFonts w:cs="Times New Roman"/>
          <w:spacing w:val="-1"/>
          <w:lang w:val="sk-SK"/>
        </w:rPr>
        <w:t>laktátovej</w:t>
      </w:r>
      <w:r w:rsidRPr="002C32E0">
        <w:rPr>
          <w:rFonts w:cs="Times New Roman"/>
          <w:spacing w:val="6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acidózy,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ktoré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boli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niekedy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smrteľné.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Súbežné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podávanie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DA686C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dizoproxilu</w:t>
      </w:r>
      <w:r w:rsidRPr="002C32E0">
        <w:rPr>
          <w:rFonts w:cs="Times New Roman"/>
          <w:lang w:val="sk-SK"/>
        </w:rPr>
        <w:t xml:space="preserve"> a </w:t>
      </w:r>
      <w:r w:rsidRPr="002C32E0">
        <w:rPr>
          <w:rFonts w:cs="Times New Roman"/>
          <w:spacing w:val="-1"/>
          <w:lang w:val="sk-SK"/>
        </w:rPr>
        <w:t>didanozínu</w:t>
      </w:r>
    </w:p>
    <w:p w14:paraId="4C73FA4E" w14:textId="5D0EFD2E" w:rsidR="00FA5503" w:rsidRPr="002C32E0" w:rsidRDefault="00FA5503" w:rsidP="00FA5503">
      <w:pPr>
        <w:pStyle w:val="Zkladntext"/>
        <w:spacing w:before="1"/>
        <w:ind w:left="680" w:right="296"/>
        <w:rPr>
          <w:rFonts w:cs="Times New Roman"/>
          <w:lang w:val="sk-SK"/>
        </w:rPr>
      </w:pP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dávke</w:t>
      </w:r>
      <w:r w:rsidRPr="002C32E0">
        <w:rPr>
          <w:rFonts w:cs="Times New Roman"/>
          <w:lang w:val="sk-SK"/>
        </w:rPr>
        <w:t xml:space="preserve"> 400 </w:t>
      </w:r>
      <w:r w:rsidRPr="002C32E0">
        <w:rPr>
          <w:rFonts w:cs="Times New Roman"/>
          <w:spacing w:val="-1"/>
          <w:lang w:val="sk-SK"/>
        </w:rPr>
        <w:t>mg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denne bolo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spojené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značným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poklesom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počtu </w:t>
      </w:r>
      <w:r w:rsidRPr="002C32E0">
        <w:rPr>
          <w:rFonts w:cs="Times New Roman"/>
          <w:spacing w:val="-1"/>
          <w:lang w:val="sk-SK"/>
        </w:rPr>
        <w:t>CD4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buniek,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pravdepodobne</w:t>
      </w:r>
      <w:r w:rsidRPr="002C32E0">
        <w:rPr>
          <w:rFonts w:cs="Times New Roman"/>
          <w:spacing w:val="53"/>
          <w:lang w:val="sk-SK"/>
        </w:rPr>
        <w:t xml:space="preserve"> </w:t>
      </w:r>
      <w:r w:rsidRPr="002C32E0">
        <w:rPr>
          <w:rFonts w:cs="Times New Roman"/>
          <w:lang w:val="sk-SK"/>
        </w:rPr>
        <w:t>z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dôvodu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intracelulárnej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interakcie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zvyšujúcej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hladinu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fosforylovaného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(t.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j. </w:t>
      </w:r>
      <w:r w:rsidRPr="002C32E0">
        <w:rPr>
          <w:rFonts w:cs="Times New Roman"/>
          <w:spacing w:val="-1"/>
          <w:lang w:val="sk-SK"/>
        </w:rPr>
        <w:t>aktívneho)</w:t>
      </w:r>
      <w:r w:rsidRPr="002C32E0">
        <w:rPr>
          <w:rFonts w:cs="Times New Roman"/>
          <w:spacing w:val="77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didanozínu.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Dávka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didanozínu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znížená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na</w:t>
      </w:r>
      <w:r w:rsidRPr="002C32E0">
        <w:rPr>
          <w:rFonts w:cs="Times New Roman"/>
          <w:lang w:val="sk-SK"/>
        </w:rPr>
        <w:t xml:space="preserve"> 250 </w:t>
      </w:r>
      <w:r w:rsidRPr="002C32E0">
        <w:rPr>
          <w:rFonts w:cs="Times New Roman"/>
          <w:spacing w:val="-2"/>
          <w:lang w:val="sk-SK"/>
        </w:rPr>
        <w:t>mg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súbežne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podávaná</w:t>
      </w:r>
      <w:r w:rsidRPr="002C32E0">
        <w:rPr>
          <w:rFonts w:cs="Times New Roman"/>
          <w:lang w:val="sk-SK"/>
        </w:rPr>
        <w:t xml:space="preserve"> s</w:t>
      </w:r>
      <w:r w:rsidR="00DA686C">
        <w:rPr>
          <w:rFonts w:cs="Times New Roman"/>
          <w:spacing w:val="-2"/>
          <w:lang w:val="sk-SK"/>
        </w:rPr>
        <w:t> </w:t>
      </w:r>
      <w:r w:rsidRPr="002C32E0">
        <w:rPr>
          <w:rFonts w:cs="Times New Roman"/>
          <w:spacing w:val="-1"/>
          <w:lang w:val="sk-SK"/>
        </w:rPr>
        <w:t>tenofovir</w:t>
      </w:r>
      <w:r w:rsidR="00DA686C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 xml:space="preserve">dizoproxilom </w:t>
      </w:r>
      <w:r w:rsidRPr="002C32E0">
        <w:rPr>
          <w:rFonts w:cs="Times New Roman"/>
          <w:lang w:val="sk-SK"/>
        </w:rPr>
        <w:t xml:space="preserve">na </w:t>
      </w:r>
      <w:r w:rsidRPr="002C32E0">
        <w:rPr>
          <w:rFonts w:cs="Times New Roman"/>
          <w:spacing w:val="-1"/>
          <w:lang w:val="sk-SK"/>
        </w:rPr>
        <w:t>liečbu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infekcie</w:t>
      </w:r>
      <w:r w:rsidRPr="002C32E0">
        <w:rPr>
          <w:rFonts w:cs="Times New Roman"/>
          <w:spacing w:val="-2"/>
          <w:lang w:val="sk-SK"/>
        </w:rPr>
        <w:t xml:space="preserve"> HIV-1</w:t>
      </w:r>
      <w:r w:rsidRPr="002C32E0">
        <w:rPr>
          <w:rFonts w:cs="Times New Roman"/>
          <w:lang w:val="sk-SK"/>
        </w:rPr>
        <w:t xml:space="preserve"> bola </w:t>
      </w:r>
      <w:r w:rsidRPr="002C32E0">
        <w:rPr>
          <w:rFonts w:cs="Times New Roman"/>
          <w:spacing w:val="-1"/>
          <w:lang w:val="sk-SK"/>
        </w:rPr>
        <w:t>spojená</w:t>
      </w:r>
      <w:r w:rsidRPr="002C32E0">
        <w:rPr>
          <w:rFonts w:cs="Times New Roman"/>
          <w:lang w:val="sk-SK"/>
        </w:rPr>
        <w:t xml:space="preserve"> s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hláseniami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vysokej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miery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virologického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zlyhania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vo</w:t>
      </w:r>
      <w:r w:rsidRPr="002C32E0">
        <w:rPr>
          <w:rFonts w:cs="Times New Roman"/>
          <w:spacing w:val="67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viacerých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testovaných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kombináciách.</w:t>
      </w:r>
    </w:p>
    <w:p w14:paraId="185660D3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44CD3400" w14:textId="77777777" w:rsidR="00FA5503" w:rsidRPr="002C32E0" w:rsidRDefault="00FA5503" w:rsidP="00FA5503">
      <w:pPr>
        <w:pStyle w:val="Zkladntext"/>
        <w:spacing w:line="253" w:lineRule="exact"/>
        <w:rPr>
          <w:rFonts w:cs="Times New Roman"/>
          <w:lang w:val="sk-SK"/>
        </w:rPr>
      </w:pPr>
      <w:r w:rsidRPr="002C32E0">
        <w:rPr>
          <w:rFonts w:cs="Times New Roman"/>
          <w:spacing w:val="-1"/>
          <w:u w:val="single" w:color="000000"/>
          <w:lang w:val="sk-SK"/>
        </w:rPr>
        <w:t>Trojterapia</w:t>
      </w:r>
      <w:r w:rsidRPr="002C32E0">
        <w:rPr>
          <w:rFonts w:cs="Times New Roman"/>
          <w:u w:val="single" w:color="000000"/>
          <w:lang w:val="sk-SK"/>
        </w:rPr>
        <w:t xml:space="preserve"> </w:t>
      </w:r>
      <w:r w:rsidRPr="002C32E0">
        <w:rPr>
          <w:rFonts w:cs="Times New Roman"/>
          <w:spacing w:val="-1"/>
          <w:u w:val="single" w:color="000000"/>
          <w:lang w:val="sk-SK"/>
        </w:rPr>
        <w:t>nukleozidmi/nukleotidmi</w:t>
      </w:r>
    </w:p>
    <w:p w14:paraId="0F50CA6E" w14:textId="2313C3A6" w:rsidR="00FA5503" w:rsidRPr="002C32E0" w:rsidRDefault="00FA5503" w:rsidP="00FA5503">
      <w:pPr>
        <w:pStyle w:val="Zkladntext"/>
        <w:ind w:right="772"/>
        <w:rPr>
          <w:rFonts w:cs="Times New Roman"/>
          <w:lang w:val="sk-SK"/>
        </w:rPr>
      </w:pPr>
      <w:r w:rsidRPr="002C32E0">
        <w:rPr>
          <w:rFonts w:cs="Times New Roman"/>
          <w:lang w:val="sk-SK"/>
        </w:rPr>
        <w:t>Keď</w:t>
      </w:r>
      <w:r w:rsidRPr="002C32E0">
        <w:rPr>
          <w:rFonts w:cs="Times New Roman"/>
          <w:spacing w:val="-1"/>
          <w:lang w:val="sk-SK"/>
        </w:rPr>
        <w:t xml:space="preserve"> bol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E574D5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kombinovaný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lamivudínom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 </w:t>
      </w:r>
      <w:r w:rsidRPr="002C32E0">
        <w:rPr>
          <w:rFonts w:cs="Times New Roman"/>
          <w:spacing w:val="-1"/>
          <w:lang w:val="sk-SK"/>
        </w:rPr>
        <w:t>abakavirom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ako</w:t>
      </w:r>
      <w:r w:rsidRPr="002C32E0">
        <w:rPr>
          <w:rFonts w:cs="Times New Roman"/>
          <w:lang w:val="sk-SK"/>
        </w:rPr>
        <w:t xml:space="preserve"> aj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s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lamivudínom</w:t>
      </w:r>
      <w:r w:rsidRPr="002C32E0">
        <w:rPr>
          <w:rFonts w:cs="Times New Roman"/>
          <w:spacing w:val="69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 </w:t>
      </w:r>
      <w:r w:rsidRPr="002C32E0">
        <w:rPr>
          <w:rFonts w:cs="Times New Roman"/>
          <w:spacing w:val="-1"/>
          <w:lang w:val="sk-SK"/>
        </w:rPr>
        <w:t>didanozínom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režime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jedenkrát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denne,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vyskytovali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hlásenia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vysokej</w:t>
      </w:r>
      <w:r w:rsidRPr="002C32E0">
        <w:rPr>
          <w:rFonts w:cs="Times New Roman"/>
          <w:spacing w:val="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miery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virologického</w:t>
      </w:r>
      <w:r w:rsidRPr="002C32E0">
        <w:rPr>
          <w:rFonts w:cs="Times New Roman"/>
          <w:spacing w:val="7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zlyhania</w:t>
      </w:r>
      <w:r w:rsidRPr="002C32E0">
        <w:rPr>
          <w:rFonts w:cs="Times New Roman"/>
          <w:lang w:val="sk-SK"/>
        </w:rPr>
        <w:t xml:space="preserve"> a </w:t>
      </w:r>
      <w:r w:rsidRPr="002C32E0">
        <w:rPr>
          <w:rFonts w:cs="Times New Roman"/>
          <w:spacing w:val="-2"/>
          <w:lang w:val="sk-SK"/>
        </w:rPr>
        <w:t>výskytu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rezistencie</w:t>
      </w:r>
      <w:r w:rsidRPr="002C32E0">
        <w:rPr>
          <w:rFonts w:cs="Times New Roman"/>
          <w:lang w:val="sk-SK"/>
        </w:rPr>
        <w:t xml:space="preserve"> 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skorej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fáze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u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infikovaných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HIV.</w:t>
      </w:r>
    </w:p>
    <w:p w14:paraId="29729D0D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2CFFD351" w14:textId="77777777" w:rsidR="00FA5503" w:rsidRPr="002C32E0" w:rsidRDefault="00FA5503" w:rsidP="00FA5503">
      <w:pPr>
        <w:pStyle w:val="Zkladntext"/>
        <w:spacing w:line="253" w:lineRule="exact"/>
        <w:rPr>
          <w:rFonts w:cs="Times New Roman"/>
          <w:lang w:val="sk-SK"/>
        </w:rPr>
      </w:pPr>
      <w:r w:rsidRPr="002C32E0">
        <w:rPr>
          <w:rFonts w:cs="Times New Roman"/>
          <w:spacing w:val="-1"/>
          <w:u w:val="single" w:color="000000"/>
          <w:lang w:val="sk-SK"/>
        </w:rPr>
        <w:t>Renálne</w:t>
      </w:r>
      <w:r w:rsidRPr="002C32E0">
        <w:rPr>
          <w:rFonts w:cs="Times New Roman"/>
          <w:u w:val="single" w:color="000000"/>
          <w:lang w:val="sk-SK"/>
        </w:rPr>
        <w:t xml:space="preserve"> </w:t>
      </w:r>
      <w:r w:rsidRPr="002C32E0">
        <w:rPr>
          <w:rFonts w:cs="Times New Roman"/>
          <w:spacing w:val="-1"/>
          <w:u w:val="single" w:color="000000"/>
          <w:lang w:val="sk-SK"/>
        </w:rPr>
        <w:t>účinky</w:t>
      </w:r>
      <w:r w:rsidRPr="002C32E0">
        <w:rPr>
          <w:rFonts w:cs="Times New Roman"/>
          <w:spacing w:val="-3"/>
          <w:u w:val="single" w:color="000000"/>
          <w:lang w:val="sk-SK"/>
        </w:rPr>
        <w:t xml:space="preserve"> </w:t>
      </w:r>
      <w:r w:rsidRPr="002C32E0">
        <w:rPr>
          <w:rFonts w:cs="Times New Roman"/>
          <w:u w:val="single" w:color="000000"/>
          <w:lang w:val="sk-SK"/>
        </w:rPr>
        <w:t xml:space="preserve">a </w:t>
      </w:r>
      <w:r w:rsidRPr="002C32E0">
        <w:rPr>
          <w:rFonts w:cs="Times New Roman"/>
          <w:spacing w:val="-1"/>
          <w:u w:val="single" w:color="000000"/>
          <w:lang w:val="sk-SK"/>
        </w:rPr>
        <w:t>účinky</w:t>
      </w:r>
      <w:r w:rsidRPr="002C32E0">
        <w:rPr>
          <w:rFonts w:cs="Times New Roman"/>
          <w:spacing w:val="-3"/>
          <w:u w:val="single" w:color="000000"/>
          <w:lang w:val="sk-SK"/>
        </w:rPr>
        <w:t xml:space="preserve"> </w:t>
      </w:r>
      <w:r w:rsidRPr="002C32E0">
        <w:rPr>
          <w:rFonts w:cs="Times New Roman"/>
          <w:u w:val="single" w:color="000000"/>
          <w:lang w:val="sk-SK"/>
        </w:rPr>
        <w:t xml:space="preserve">na </w:t>
      </w:r>
      <w:r w:rsidRPr="002C32E0">
        <w:rPr>
          <w:rFonts w:cs="Times New Roman"/>
          <w:spacing w:val="-1"/>
          <w:u w:val="single" w:color="000000"/>
          <w:lang w:val="sk-SK"/>
        </w:rPr>
        <w:t>kosti</w:t>
      </w:r>
      <w:r w:rsidRPr="002C32E0">
        <w:rPr>
          <w:rFonts w:cs="Times New Roman"/>
          <w:spacing w:val="1"/>
          <w:u w:val="single" w:color="000000"/>
          <w:lang w:val="sk-SK"/>
        </w:rPr>
        <w:t xml:space="preserve"> </w:t>
      </w:r>
      <w:r w:rsidRPr="002C32E0">
        <w:rPr>
          <w:rFonts w:cs="Times New Roman"/>
          <w:u w:val="single" w:color="000000"/>
          <w:lang w:val="sk-SK"/>
        </w:rPr>
        <w:t xml:space="preserve">u </w:t>
      </w:r>
      <w:r w:rsidRPr="002C32E0">
        <w:rPr>
          <w:rFonts w:cs="Times New Roman"/>
          <w:spacing w:val="-1"/>
          <w:u w:val="single" w:color="000000"/>
          <w:lang w:val="sk-SK"/>
        </w:rPr>
        <w:t>dospelých</w:t>
      </w:r>
    </w:p>
    <w:p w14:paraId="6D5A8ADD" w14:textId="77777777" w:rsidR="00FA5503" w:rsidRPr="002C32E0" w:rsidRDefault="00FA5503" w:rsidP="00FA5503">
      <w:pPr>
        <w:spacing w:line="253" w:lineRule="exact"/>
        <w:ind w:left="118"/>
        <w:rPr>
          <w:rFonts w:ascii="Times New Roman" w:eastAsia="Times New Roman" w:hAnsi="Times New Roman" w:cs="Times New Roman"/>
          <w:lang w:val="sk-SK"/>
        </w:rPr>
      </w:pPr>
      <w:r w:rsidRPr="002C32E0">
        <w:rPr>
          <w:rFonts w:ascii="Times New Roman" w:hAnsi="Times New Roman" w:cs="Times New Roman"/>
          <w:i/>
          <w:spacing w:val="-1"/>
          <w:lang w:val="sk-SK"/>
        </w:rPr>
        <w:t>Renálne</w:t>
      </w:r>
      <w:r w:rsidRPr="002C32E0">
        <w:rPr>
          <w:rFonts w:ascii="Times New Roman" w:hAnsi="Times New Roman" w:cs="Times New Roman"/>
          <w:i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účinky</w:t>
      </w:r>
    </w:p>
    <w:p w14:paraId="458E2237" w14:textId="48458D66" w:rsidR="00FA5503" w:rsidRPr="002C32E0" w:rsidRDefault="00FA5503" w:rsidP="00FA5503">
      <w:pPr>
        <w:pStyle w:val="Zkladntext"/>
        <w:spacing w:before="1"/>
        <w:ind w:right="191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Tenofovir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sa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eliminuje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hlavne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obličkami.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Počas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používania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E574D5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v </w:t>
      </w:r>
      <w:r w:rsidRPr="002C32E0">
        <w:rPr>
          <w:rFonts w:cs="Times New Roman"/>
          <w:spacing w:val="-1"/>
          <w:lang w:val="sk-SK"/>
        </w:rPr>
        <w:t>klinickej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praxi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boli</w:t>
      </w:r>
      <w:r w:rsidRPr="002C32E0">
        <w:rPr>
          <w:rFonts w:cs="Times New Roman"/>
          <w:spacing w:val="8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hlásené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prípady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renálneho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zlyhania,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poruchy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funkcie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obličiek,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zvýšenej</w:t>
      </w:r>
      <w:r w:rsidRPr="002C32E0">
        <w:rPr>
          <w:rFonts w:cs="Times New Roman"/>
          <w:spacing w:val="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hladiny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kreatinínu,</w:t>
      </w:r>
      <w:r w:rsidRPr="002C32E0">
        <w:rPr>
          <w:rFonts w:cs="Times New Roman"/>
          <w:spacing w:val="9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hypofosfatémie</w:t>
      </w:r>
      <w:r w:rsidRPr="002C32E0">
        <w:rPr>
          <w:rFonts w:cs="Times New Roman"/>
          <w:lang w:val="sk-SK"/>
        </w:rPr>
        <w:t xml:space="preserve"> a </w:t>
      </w:r>
      <w:r w:rsidRPr="002C32E0">
        <w:rPr>
          <w:rFonts w:cs="Times New Roman"/>
          <w:spacing w:val="-1"/>
          <w:lang w:val="sk-SK"/>
        </w:rPr>
        <w:t>proximálnej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tubulopatie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(vrátane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Fanconiho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syndrómu)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(pozri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časť 4.8).</w:t>
      </w:r>
    </w:p>
    <w:p w14:paraId="78C38167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7F483C0F" w14:textId="77777777" w:rsidR="00FA5503" w:rsidRPr="002C32E0" w:rsidRDefault="00FA5503" w:rsidP="00FA5503">
      <w:pPr>
        <w:ind w:left="118"/>
        <w:rPr>
          <w:rFonts w:ascii="Times New Roman" w:eastAsia="Times New Roman" w:hAnsi="Times New Roman" w:cs="Times New Roman"/>
          <w:lang w:val="sk-SK"/>
        </w:rPr>
      </w:pPr>
      <w:r w:rsidRPr="002C32E0">
        <w:rPr>
          <w:rFonts w:ascii="Times New Roman" w:hAnsi="Times New Roman" w:cs="Times New Roman"/>
          <w:i/>
          <w:spacing w:val="-1"/>
          <w:lang w:val="sk-SK"/>
        </w:rPr>
        <w:t>Sledovanie</w:t>
      </w:r>
      <w:r w:rsidRPr="002C32E0">
        <w:rPr>
          <w:rFonts w:ascii="Times New Roman" w:hAnsi="Times New Roman" w:cs="Times New Roman"/>
          <w:i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renálnej</w:t>
      </w:r>
      <w:r w:rsidRPr="002C32E0">
        <w:rPr>
          <w:rFonts w:ascii="Times New Roman" w:hAnsi="Times New Roman" w:cs="Times New Roman"/>
          <w:i/>
          <w:spacing w:val="-2"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funkcie</w:t>
      </w:r>
    </w:p>
    <w:p w14:paraId="1134FE2B" w14:textId="2F4E5095" w:rsidR="00FA5503" w:rsidRPr="002C32E0" w:rsidRDefault="00FA5503" w:rsidP="00FA5503">
      <w:pPr>
        <w:pStyle w:val="Zkladntext"/>
        <w:spacing w:before="1"/>
        <w:ind w:right="488"/>
        <w:jc w:val="both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Pred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začiatkom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liečby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9652CD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sa </w:t>
      </w:r>
      <w:r w:rsidRPr="002C32E0">
        <w:rPr>
          <w:rFonts w:cs="Times New Roman"/>
          <w:spacing w:val="-1"/>
          <w:lang w:val="sk-SK"/>
        </w:rPr>
        <w:t>odporúča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vypočítať klírens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kreatinínu</w:t>
      </w:r>
      <w:r w:rsidRPr="002C32E0">
        <w:rPr>
          <w:rFonts w:cs="Times New Roman"/>
          <w:lang w:val="sk-SK"/>
        </w:rPr>
        <w:t xml:space="preserve"> u </w:t>
      </w:r>
      <w:r w:rsidRPr="002C32E0">
        <w:rPr>
          <w:rFonts w:cs="Times New Roman"/>
          <w:spacing w:val="-1"/>
          <w:lang w:val="sk-SK"/>
        </w:rPr>
        <w:t>všetkých</w:t>
      </w:r>
      <w:r w:rsidRPr="002C32E0">
        <w:rPr>
          <w:rFonts w:cs="Times New Roman"/>
          <w:spacing w:val="57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tiež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sledovať renálnu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funkciu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(klírens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kreatinínu</w:t>
      </w:r>
      <w:r w:rsidRPr="002C32E0">
        <w:rPr>
          <w:rFonts w:cs="Times New Roman"/>
          <w:lang w:val="sk-SK"/>
        </w:rPr>
        <w:t xml:space="preserve"> a </w:t>
      </w:r>
      <w:r w:rsidRPr="002C32E0">
        <w:rPr>
          <w:rFonts w:cs="Times New Roman"/>
          <w:spacing w:val="-1"/>
          <w:lang w:val="sk-SK"/>
        </w:rPr>
        <w:t>sérové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fosfáty)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po </w:t>
      </w:r>
      <w:r w:rsidRPr="002C32E0">
        <w:rPr>
          <w:rFonts w:cs="Times New Roman"/>
          <w:spacing w:val="-2"/>
          <w:lang w:val="sk-SK"/>
        </w:rPr>
        <w:t>dvoch</w:t>
      </w:r>
      <w:r w:rsidRPr="002C32E0">
        <w:rPr>
          <w:rFonts w:cs="Times New Roman"/>
          <w:lang w:val="sk-SK"/>
        </w:rPr>
        <w:t xml:space="preserve"> až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štyroch</w:t>
      </w:r>
      <w:r w:rsidRPr="002C32E0">
        <w:rPr>
          <w:rFonts w:cs="Times New Roman"/>
          <w:spacing w:val="8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týždňoch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liečby,</w:t>
      </w:r>
      <w:r w:rsidRPr="002C32E0">
        <w:rPr>
          <w:rFonts w:cs="Times New Roman"/>
          <w:lang w:val="sk-SK"/>
        </w:rPr>
        <w:t xml:space="preserve"> po </w:t>
      </w:r>
      <w:r w:rsidRPr="002C32E0">
        <w:rPr>
          <w:rFonts w:cs="Times New Roman"/>
          <w:spacing w:val="-1"/>
          <w:lang w:val="sk-SK"/>
        </w:rPr>
        <w:t>troch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mesiacoch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 </w:t>
      </w:r>
      <w:r w:rsidRPr="002C32E0">
        <w:rPr>
          <w:rFonts w:cs="Times New Roman"/>
          <w:spacing w:val="-1"/>
          <w:lang w:val="sk-SK"/>
        </w:rPr>
        <w:t>následne</w:t>
      </w:r>
      <w:r w:rsidRPr="002C32E0">
        <w:rPr>
          <w:rFonts w:cs="Times New Roman"/>
          <w:lang w:val="sk-SK"/>
        </w:rPr>
        <w:t xml:space="preserve"> po </w:t>
      </w:r>
      <w:r w:rsidRPr="002C32E0">
        <w:rPr>
          <w:rFonts w:cs="Times New Roman"/>
          <w:spacing w:val="-2"/>
          <w:lang w:val="sk-SK"/>
        </w:rPr>
        <w:t>každých</w:t>
      </w:r>
      <w:r w:rsidRPr="002C32E0">
        <w:rPr>
          <w:rFonts w:cs="Times New Roman"/>
          <w:lang w:val="sk-SK"/>
        </w:rPr>
        <w:t xml:space="preserve"> troch až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šiestich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mesiacoch</w:t>
      </w:r>
      <w:r w:rsidR="009652CD">
        <w:rPr>
          <w:rFonts w:cs="Times New Roman"/>
          <w:spacing w:val="-1"/>
          <w:lang w:val="sk-SK"/>
        </w:rPr>
        <w:t xml:space="preserve"> </w:t>
      </w:r>
      <w:r w:rsidR="009652CD" w:rsidRPr="002C32E0">
        <w:rPr>
          <w:rFonts w:cs="Times New Roman"/>
          <w:lang w:val="sk-SK"/>
        </w:rPr>
        <w:t xml:space="preserve">u </w:t>
      </w:r>
      <w:r w:rsidR="009652CD" w:rsidRPr="002C32E0">
        <w:rPr>
          <w:rFonts w:cs="Times New Roman"/>
          <w:spacing w:val="-1"/>
          <w:lang w:val="sk-SK"/>
        </w:rPr>
        <w:t>pacientov</w:t>
      </w:r>
      <w:r w:rsidR="009652CD" w:rsidRPr="002C32E0">
        <w:rPr>
          <w:rFonts w:cs="Times New Roman"/>
          <w:spacing w:val="-3"/>
          <w:lang w:val="sk-SK"/>
        </w:rPr>
        <w:t xml:space="preserve"> </w:t>
      </w:r>
      <w:r w:rsidR="009652CD" w:rsidRPr="002C32E0">
        <w:rPr>
          <w:rFonts w:cs="Times New Roman"/>
          <w:lang w:val="sk-SK"/>
        </w:rPr>
        <w:t>bez</w:t>
      </w:r>
      <w:r w:rsidR="009652CD" w:rsidRPr="002C32E0">
        <w:rPr>
          <w:rFonts w:cs="Times New Roman"/>
          <w:spacing w:val="-2"/>
          <w:lang w:val="sk-SK"/>
        </w:rPr>
        <w:t xml:space="preserve"> </w:t>
      </w:r>
      <w:r w:rsidR="009652CD" w:rsidRPr="002C32E0">
        <w:rPr>
          <w:rFonts w:cs="Times New Roman"/>
          <w:spacing w:val="-1"/>
          <w:lang w:val="sk-SK"/>
        </w:rPr>
        <w:t>renálnych</w:t>
      </w:r>
      <w:r w:rsidR="009652CD" w:rsidRPr="002C32E0">
        <w:rPr>
          <w:rFonts w:cs="Times New Roman"/>
          <w:lang w:val="sk-SK"/>
        </w:rPr>
        <w:t xml:space="preserve"> </w:t>
      </w:r>
      <w:r w:rsidR="009652CD" w:rsidRPr="002C32E0">
        <w:rPr>
          <w:rFonts w:cs="Times New Roman"/>
          <w:spacing w:val="-1"/>
          <w:lang w:val="sk-SK"/>
        </w:rPr>
        <w:t>rizikových</w:t>
      </w:r>
      <w:r w:rsidR="009652CD" w:rsidRPr="002C32E0">
        <w:rPr>
          <w:rFonts w:cs="Times New Roman"/>
          <w:lang w:val="sk-SK"/>
        </w:rPr>
        <w:t xml:space="preserve"> </w:t>
      </w:r>
      <w:r w:rsidR="009652CD" w:rsidRPr="002C32E0">
        <w:rPr>
          <w:rFonts w:cs="Times New Roman"/>
          <w:spacing w:val="-1"/>
          <w:lang w:val="sk-SK"/>
        </w:rPr>
        <w:t>faktorov</w:t>
      </w:r>
      <w:r w:rsidR="009652CD">
        <w:rPr>
          <w:rFonts w:cs="Times New Roman"/>
          <w:spacing w:val="-1"/>
          <w:lang w:val="sk-SK"/>
        </w:rPr>
        <w:t xml:space="preserve">. </w:t>
      </w:r>
      <w:r w:rsidR="009652CD" w:rsidRPr="002C32E0">
        <w:rPr>
          <w:rFonts w:cs="Times New Roman"/>
          <w:lang w:val="sk-SK"/>
        </w:rPr>
        <w:t>U</w:t>
      </w:r>
      <w:r w:rsidR="009652CD" w:rsidRPr="002C32E0">
        <w:rPr>
          <w:rFonts w:cs="Times New Roman"/>
          <w:spacing w:val="-1"/>
          <w:lang w:val="sk-SK"/>
        </w:rPr>
        <w:t xml:space="preserve"> pacientov</w:t>
      </w:r>
      <w:r w:rsidR="009652CD" w:rsidRPr="002C32E0">
        <w:rPr>
          <w:rFonts w:cs="Times New Roman"/>
          <w:spacing w:val="-3"/>
          <w:lang w:val="sk-SK"/>
        </w:rPr>
        <w:t xml:space="preserve"> </w:t>
      </w:r>
      <w:r w:rsidR="009652CD" w:rsidRPr="002C32E0">
        <w:rPr>
          <w:rFonts w:cs="Times New Roman"/>
          <w:lang w:val="sk-SK"/>
        </w:rPr>
        <w:t xml:space="preserve">s </w:t>
      </w:r>
      <w:r w:rsidR="009652CD" w:rsidRPr="002C32E0">
        <w:rPr>
          <w:rFonts w:cs="Times New Roman"/>
          <w:spacing w:val="-1"/>
          <w:lang w:val="sk-SK"/>
        </w:rPr>
        <w:t>rizikom</w:t>
      </w:r>
    </w:p>
    <w:p w14:paraId="39076EB2" w14:textId="18F8BE5A" w:rsidR="00FA5503" w:rsidRPr="002C32E0" w:rsidRDefault="009652CD" w:rsidP="00FA5503">
      <w:pPr>
        <w:pStyle w:val="Zkladntext"/>
        <w:spacing w:before="1"/>
        <w:ind w:right="516" w:hanging="1"/>
        <w:rPr>
          <w:rFonts w:cs="Times New Roman"/>
          <w:lang w:val="sk-SK"/>
        </w:rPr>
      </w:pPr>
      <w:r>
        <w:rPr>
          <w:rFonts w:cs="Times New Roman"/>
          <w:spacing w:val="-4"/>
          <w:lang w:val="sk-SK"/>
        </w:rPr>
        <w:t xml:space="preserve"> </w:t>
      </w:r>
      <w:r w:rsidR="00FA5503" w:rsidRPr="002C32E0">
        <w:rPr>
          <w:rFonts w:cs="Times New Roman"/>
          <w:lang w:val="sk-SK"/>
        </w:rPr>
        <w:t>poruchy</w:t>
      </w:r>
      <w:r w:rsidR="00FA5503" w:rsidRPr="002C32E0">
        <w:rPr>
          <w:rFonts w:cs="Times New Roman"/>
          <w:spacing w:val="-3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funkcie</w:t>
      </w:r>
      <w:r w:rsidR="00FA5503" w:rsidRPr="002C32E0">
        <w:rPr>
          <w:rFonts w:cs="Times New Roman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obličiek</w:t>
      </w:r>
      <w:r w:rsidR="00FA5503" w:rsidRPr="002C32E0">
        <w:rPr>
          <w:rFonts w:cs="Times New Roman"/>
          <w:spacing w:val="-3"/>
          <w:lang w:val="sk-SK"/>
        </w:rPr>
        <w:t xml:space="preserve"> </w:t>
      </w:r>
      <w:r w:rsidR="00FA5503" w:rsidRPr="002C32E0">
        <w:rPr>
          <w:rFonts w:cs="Times New Roman"/>
          <w:lang w:val="sk-SK"/>
        </w:rPr>
        <w:t>sa</w:t>
      </w:r>
      <w:r w:rsidR="00FA5503" w:rsidRPr="002C32E0">
        <w:rPr>
          <w:rFonts w:cs="Times New Roman"/>
          <w:spacing w:val="59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vyžaduje</w:t>
      </w:r>
      <w:r w:rsidR="00FA5503" w:rsidRPr="002C32E0">
        <w:rPr>
          <w:rFonts w:cs="Times New Roman"/>
          <w:spacing w:val="-2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častejšie</w:t>
      </w:r>
      <w:r w:rsidR="00FA5503" w:rsidRPr="002C32E0">
        <w:rPr>
          <w:rFonts w:cs="Times New Roman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sledovanie</w:t>
      </w:r>
      <w:r w:rsidR="00FA5503" w:rsidRPr="002C32E0">
        <w:rPr>
          <w:rFonts w:cs="Times New Roman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renálnej</w:t>
      </w:r>
      <w:r w:rsidR="00FA5503" w:rsidRPr="002C32E0">
        <w:rPr>
          <w:rFonts w:cs="Times New Roman"/>
          <w:spacing w:val="1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funkcie.</w:t>
      </w:r>
    </w:p>
    <w:p w14:paraId="6D2E698B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2893F342" w14:textId="77777777" w:rsidR="00FA5503" w:rsidRPr="002C32E0" w:rsidRDefault="00FA5503" w:rsidP="00FA5503">
      <w:pPr>
        <w:spacing w:line="252" w:lineRule="exact"/>
        <w:ind w:left="118"/>
        <w:rPr>
          <w:rFonts w:ascii="Times New Roman" w:eastAsia="Times New Roman" w:hAnsi="Times New Roman" w:cs="Times New Roman"/>
          <w:lang w:val="sk-SK"/>
        </w:rPr>
      </w:pPr>
      <w:r w:rsidRPr="002C32E0">
        <w:rPr>
          <w:rFonts w:ascii="Times New Roman" w:hAnsi="Times New Roman" w:cs="Times New Roman"/>
          <w:i/>
          <w:lang w:val="sk-SK"/>
        </w:rPr>
        <w:t>Liečba</w:t>
      </w:r>
      <w:r w:rsidRPr="002C32E0">
        <w:rPr>
          <w:rFonts w:ascii="Times New Roman" w:hAnsi="Times New Roman" w:cs="Times New Roman"/>
          <w:i/>
          <w:spacing w:val="-3"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obličiek</w:t>
      </w:r>
    </w:p>
    <w:p w14:paraId="4EE7E4E5" w14:textId="77777777" w:rsidR="00FA5503" w:rsidRPr="002C32E0" w:rsidRDefault="00FA5503" w:rsidP="00FA5503">
      <w:pPr>
        <w:pStyle w:val="Zkladntext"/>
        <w:spacing w:line="252" w:lineRule="exact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Ak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sú </w:t>
      </w:r>
      <w:r w:rsidRPr="002C32E0">
        <w:rPr>
          <w:rFonts w:cs="Times New Roman"/>
          <w:spacing w:val="-1"/>
          <w:lang w:val="sk-SK"/>
        </w:rPr>
        <w:t>sérové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fosfáty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&lt; 1,5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mg/dl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(0,48 </w:t>
      </w:r>
      <w:r w:rsidRPr="002C32E0">
        <w:rPr>
          <w:rFonts w:cs="Times New Roman"/>
          <w:spacing w:val="-1"/>
          <w:lang w:val="sk-SK"/>
        </w:rPr>
        <w:t>mmol/l)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alebo</w:t>
      </w:r>
      <w:r w:rsidRPr="002C32E0">
        <w:rPr>
          <w:rFonts w:cs="Times New Roman"/>
          <w:spacing w:val="-5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klírens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kreatinínu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poklesne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na &lt; 50 </w:t>
      </w:r>
      <w:r w:rsidRPr="002C32E0">
        <w:rPr>
          <w:rFonts w:cs="Times New Roman"/>
          <w:spacing w:val="-1"/>
          <w:lang w:val="sk-SK"/>
        </w:rPr>
        <w:t>ml/min</w:t>
      </w:r>
    </w:p>
    <w:p w14:paraId="31450EB1" w14:textId="5B7D42CC" w:rsidR="00FA5503" w:rsidRPr="002C32E0" w:rsidRDefault="00FA5503" w:rsidP="00FA5503">
      <w:pPr>
        <w:pStyle w:val="Zkladntext"/>
        <w:spacing w:before="1"/>
        <w:ind w:right="296"/>
        <w:rPr>
          <w:rFonts w:cs="Times New Roman"/>
          <w:lang w:val="sk-SK"/>
        </w:rPr>
      </w:pPr>
      <w:r w:rsidRPr="002C32E0">
        <w:rPr>
          <w:rFonts w:cs="Times New Roman"/>
          <w:lang w:val="sk-SK"/>
        </w:rPr>
        <w:t xml:space="preserve">u </w:t>
      </w:r>
      <w:r w:rsidRPr="002C32E0">
        <w:rPr>
          <w:rFonts w:cs="Times New Roman"/>
          <w:spacing w:val="-1"/>
          <w:lang w:val="sk-SK"/>
        </w:rPr>
        <w:t>niektorých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dospelých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užívajúcich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B67B4F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dizoproxil,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treba</w:t>
      </w:r>
      <w:r w:rsidRPr="002C32E0">
        <w:rPr>
          <w:rFonts w:cs="Times New Roman"/>
          <w:lang w:val="sk-SK"/>
        </w:rPr>
        <w:t xml:space="preserve"> 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priebehu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jedného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týždňa</w:t>
      </w:r>
      <w:r w:rsidRPr="002C32E0">
        <w:rPr>
          <w:rFonts w:cs="Times New Roman"/>
          <w:spacing w:val="79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prehodnotiť renálnu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funkciu</w:t>
      </w:r>
      <w:r w:rsidR="00B67B4F">
        <w:rPr>
          <w:rFonts w:cs="Times New Roman"/>
          <w:spacing w:val="-1"/>
          <w:lang w:val="sk-SK"/>
        </w:rPr>
        <w:t>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vrátane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meraní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koncentrácií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krvnej</w:t>
      </w:r>
      <w:r w:rsidRPr="002C32E0">
        <w:rPr>
          <w:rFonts w:cs="Times New Roman"/>
          <w:spacing w:val="3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glukózy,</w:t>
      </w:r>
      <w:r w:rsidRPr="002C32E0">
        <w:rPr>
          <w:rFonts w:cs="Times New Roman"/>
          <w:spacing w:val="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krvného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draslíka</w:t>
      </w:r>
      <w:r w:rsidRPr="002C32E0">
        <w:rPr>
          <w:rFonts w:cs="Times New Roman"/>
          <w:lang w:val="sk-SK"/>
        </w:rPr>
        <w:t xml:space="preserve"> a </w:t>
      </w:r>
      <w:r w:rsidRPr="002C32E0">
        <w:rPr>
          <w:rFonts w:cs="Times New Roman"/>
          <w:spacing w:val="-2"/>
          <w:lang w:val="sk-SK"/>
        </w:rPr>
        <w:t>glukózy</w:t>
      </w:r>
      <w:r w:rsidRPr="002C32E0">
        <w:rPr>
          <w:rFonts w:cs="Times New Roman"/>
          <w:spacing w:val="75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v </w:t>
      </w:r>
      <w:r w:rsidRPr="002C32E0">
        <w:rPr>
          <w:rFonts w:cs="Times New Roman"/>
          <w:spacing w:val="-1"/>
          <w:lang w:val="sk-SK"/>
        </w:rPr>
        <w:t>moči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(pozri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časť</w:t>
      </w:r>
      <w:r w:rsidRPr="002C32E0">
        <w:rPr>
          <w:rFonts w:cs="Times New Roman"/>
          <w:spacing w:val="-1"/>
          <w:lang w:val="sk-SK"/>
        </w:rPr>
        <w:t xml:space="preserve"> 4.8,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proximálna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tubulopatia).</w:t>
      </w:r>
      <w:r w:rsidRPr="002C32E0">
        <w:rPr>
          <w:rFonts w:cs="Times New Roman"/>
          <w:lang w:val="sk-SK"/>
        </w:rPr>
        <w:t xml:space="preserve"> U</w:t>
      </w:r>
      <w:r w:rsidRPr="002C32E0">
        <w:rPr>
          <w:rFonts w:cs="Times New Roman"/>
          <w:spacing w:val="-1"/>
          <w:lang w:val="sk-SK"/>
        </w:rPr>
        <w:t xml:space="preserve"> dospelých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klírensom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kreatinínu</w:t>
      </w:r>
      <w:r w:rsidRPr="002C32E0">
        <w:rPr>
          <w:rFonts w:cs="Times New Roman"/>
          <w:spacing w:val="57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zníženým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na &lt; 50 </w:t>
      </w:r>
      <w:r w:rsidRPr="002C32E0">
        <w:rPr>
          <w:rFonts w:cs="Times New Roman"/>
          <w:spacing w:val="-1"/>
          <w:lang w:val="sk-SK"/>
        </w:rPr>
        <w:t>ml/min</w:t>
      </w:r>
      <w:r w:rsidRPr="002C32E0">
        <w:rPr>
          <w:rFonts w:cs="Times New Roman"/>
          <w:lang w:val="sk-SK"/>
        </w:rPr>
        <w:t xml:space="preserve"> alebo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so </w:t>
      </w:r>
      <w:r w:rsidRPr="002C32E0">
        <w:rPr>
          <w:rFonts w:cs="Times New Roman"/>
          <w:spacing w:val="-1"/>
          <w:lang w:val="sk-SK"/>
        </w:rPr>
        <w:t>znížením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sérových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fosfátov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na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&lt; 1,0 </w:t>
      </w:r>
      <w:r w:rsidRPr="002C32E0">
        <w:rPr>
          <w:rFonts w:cs="Times New Roman"/>
          <w:spacing w:val="-2"/>
          <w:lang w:val="sk-SK"/>
        </w:rPr>
        <w:t>mg/dl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(0,32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mmol/l),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sa </w:t>
      </w:r>
      <w:r w:rsidRPr="002C32E0">
        <w:rPr>
          <w:rFonts w:cs="Times New Roman"/>
          <w:spacing w:val="-2"/>
          <w:lang w:val="sk-SK"/>
        </w:rPr>
        <w:t>má</w:t>
      </w:r>
      <w:r w:rsidRPr="002C32E0">
        <w:rPr>
          <w:rFonts w:cs="Times New Roman"/>
          <w:spacing w:val="59"/>
          <w:lang w:val="sk-SK"/>
        </w:rPr>
        <w:t xml:space="preserve"> </w:t>
      </w:r>
      <w:r w:rsidRPr="002C32E0">
        <w:rPr>
          <w:rFonts w:cs="Times New Roman"/>
          <w:lang w:val="sk-SK"/>
        </w:rPr>
        <w:t>tiež</w:t>
      </w:r>
      <w:r w:rsidRPr="002C32E0">
        <w:rPr>
          <w:rFonts w:cs="Times New Roman"/>
          <w:spacing w:val="-2"/>
          <w:lang w:val="sk-SK"/>
        </w:rPr>
        <w:t xml:space="preserve"> zvážiť</w:t>
      </w:r>
      <w:r w:rsidRPr="002C32E0">
        <w:rPr>
          <w:rFonts w:cs="Times New Roman"/>
          <w:spacing w:val="-1"/>
          <w:lang w:val="sk-SK"/>
        </w:rPr>
        <w:t xml:space="preserve"> prerušenie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B67B4F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Prerušenie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tenofovir-dizoproxilom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sa </w:t>
      </w:r>
      <w:r w:rsidRPr="002C32E0">
        <w:rPr>
          <w:rFonts w:cs="Times New Roman"/>
          <w:spacing w:val="-2"/>
          <w:lang w:val="sk-SK"/>
        </w:rPr>
        <w:t>má</w:t>
      </w:r>
      <w:r w:rsidRPr="002C32E0">
        <w:rPr>
          <w:rFonts w:cs="Times New Roman"/>
          <w:spacing w:val="95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 xml:space="preserve">zvážiť </w:t>
      </w:r>
      <w:r w:rsidRPr="002C32E0">
        <w:rPr>
          <w:rFonts w:cs="Times New Roman"/>
          <w:lang w:val="sk-SK"/>
        </w:rPr>
        <w:t>aj</w:t>
      </w:r>
      <w:r w:rsidRPr="002C32E0">
        <w:rPr>
          <w:rFonts w:cs="Times New Roman"/>
          <w:spacing w:val="3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prípade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progresívneho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poklesu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renálnej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funkcie,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 xml:space="preserve">pokiaľ </w:t>
      </w:r>
      <w:r w:rsidRPr="002C32E0">
        <w:rPr>
          <w:rFonts w:cs="Times New Roman"/>
          <w:lang w:val="sk-SK"/>
        </w:rPr>
        <w:t>sa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nezistí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žiadna</w:t>
      </w:r>
      <w:r w:rsidRPr="002C32E0">
        <w:rPr>
          <w:rFonts w:cs="Times New Roman"/>
          <w:lang w:val="sk-SK"/>
        </w:rPr>
        <w:t xml:space="preserve"> iná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príčina.</w:t>
      </w:r>
    </w:p>
    <w:p w14:paraId="41516C8D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6BBE254D" w14:textId="77777777" w:rsidR="00FA5503" w:rsidRPr="002C32E0" w:rsidRDefault="00FA5503" w:rsidP="00FA5503">
      <w:pPr>
        <w:spacing w:line="252" w:lineRule="exact"/>
        <w:ind w:left="118"/>
        <w:rPr>
          <w:rFonts w:ascii="Times New Roman" w:eastAsia="Times New Roman" w:hAnsi="Times New Roman" w:cs="Times New Roman"/>
          <w:lang w:val="sk-SK"/>
        </w:rPr>
      </w:pPr>
      <w:r w:rsidRPr="002C32E0">
        <w:rPr>
          <w:rFonts w:ascii="Times New Roman" w:hAnsi="Times New Roman" w:cs="Times New Roman"/>
          <w:i/>
          <w:spacing w:val="-1"/>
          <w:lang w:val="sk-SK"/>
        </w:rPr>
        <w:t>Súbežné</w:t>
      </w:r>
      <w:r w:rsidRPr="002C32E0">
        <w:rPr>
          <w:rFonts w:ascii="Times New Roman" w:hAnsi="Times New Roman" w:cs="Times New Roman"/>
          <w:i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podávanie</w:t>
      </w:r>
      <w:r w:rsidRPr="002C32E0">
        <w:rPr>
          <w:rFonts w:ascii="Times New Roman" w:hAnsi="Times New Roman" w:cs="Times New Roman"/>
          <w:i/>
          <w:lang w:val="sk-SK"/>
        </w:rPr>
        <w:t xml:space="preserve"> a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riziko</w:t>
      </w:r>
      <w:r w:rsidRPr="002C32E0">
        <w:rPr>
          <w:rFonts w:ascii="Times New Roman" w:hAnsi="Times New Roman" w:cs="Times New Roman"/>
          <w:i/>
          <w:spacing w:val="-3"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renálnej</w:t>
      </w:r>
      <w:r w:rsidRPr="002C32E0">
        <w:rPr>
          <w:rFonts w:ascii="Times New Roman" w:hAnsi="Times New Roman" w:cs="Times New Roman"/>
          <w:i/>
          <w:spacing w:val="1"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toxicity</w:t>
      </w:r>
    </w:p>
    <w:p w14:paraId="78A9F122" w14:textId="7B10F43F" w:rsidR="00FA5503" w:rsidRPr="002C32E0" w:rsidRDefault="00FA5503" w:rsidP="00FA5503">
      <w:pPr>
        <w:pStyle w:val="Zkladntext"/>
        <w:ind w:right="191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Treba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sa </w:t>
      </w:r>
      <w:r w:rsidRPr="002C32E0">
        <w:rPr>
          <w:rFonts w:cs="Times New Roman"/>
          <w:spacing w:val="-1"/>
          <w:lang w:val="sk-SK"/>
        </w:rPr>
        <w:t xml:space="preserve">vyhnúť </w:t>
      </w:r>
      <w:r w:rsidRPr="002C32E0">
        <w:rPr>
          <w:rFonts w:cs="Times New Roman"/>
          <w:lang w:val="sk-SK"/>
        </w:rPr>
        <w:t>použitiu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1919C8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súbežnom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alebo </w:t>
      </w:r>
      <w:r w:rsidRPr="002C32E0">
        <w:rPr>
          <w:rFonts w:cs="Times New Roman"/>
          <w:spacing w:val="-1"/>
          <w:lang w:val="sk-SK"/>
        </w:rPr>
        <w:t>nedávnom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použití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nefrotoxických</w:t>
      </w:r>
      <w:r w:rsidRPr="002C32E0">
        <w:rPr>
          <w:rFonts w:cs="Times New Roman"/>
          <w:spacing w:val="6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liekov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(napr.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aminoglykozidov,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amfotericínu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B,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foskarnetu,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gancykloviru,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pentamidínu,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vankomycínu,</w:t>
      </w:r>
      <w:r w:rsidRPr="002C32E0">
        <w:rPr>
          <w:rFonts w:cs="Times New Roman"/>
          <w:spacing w:val="7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cidofoviru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alebo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interleukínu-2).</w:t>
      </w:r>
      <w:r w:rsidRPr="002C32E0">
        <w:rPr>
          <w:rFonts w:cs="Times New Roman"/>
          <w:lang w:val="sk-SK"/>
        </w:rPr>
        <w:t xml:space="preserve"> Ak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sa </w:t>
      </w:r>
      <w:r w:rsidRPr="002C32E0">
        <w:rPr>
          <w:rFonts w:cs="Times New Roman"/>
          <w:spacing w:val="-1"/>
          <w:lang w:val="sk-SK"/>
        </w:rPr>
        <w:t>súbežnému</w:t>
      </w:r>
      <w:r w:rsidRPr="002C32E0">
        <w:rPr>
          <w:rFonts w:cs="Times New Roman"/>
          <w:lang w:val="sk-SK"/>
        </w:rPr>
        <w:t xml:space="preserve"> použitiu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1919C8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 </w:t>
      </w:r>
      <w:r w:rsidRPr="002C32E0">
        <w:rPr>
          <w:rFonts w:cs="Times New Roman"/>
          <w:spacing w:val="-1"/>
          <w:lang w:val="sk-SK"/>
        </w:rPr>
        <w:t>nefrotoxických</w:t>
      </w:r>
      <w:r w:rsidRPr="002C32E0">
        <w:rPr>
          <w:rFonts w:cs="Times New Roman"/>
          <w:spacing w:val="5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látok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nedá </w:t>
      </w:r>
      <w:r w:rsidRPr="002C32E0">
        <w:rPr>
          <w:rFonts w:cs="Times New Roman"/>
          <w:spacing w:val="-1"/>
          <w:lang w:val="sk-SK"/>
        </w:rPr>
        <w:t>vyhnúť,</w:t>
      </w:r>
      <w:r w:rsidRPr="002C32E0">
        <w:rPr>
          <w:rFonts w:cs="Times New Roman"/>
          <w:spacing w:val="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musí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sa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týždenne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sledovať renálna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funkcia.</w:t>
      </w:r>
    </w:p>
    <w:p w14:paraId="2A94906D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20756ECE" w14:textId="72CE4852" w:rsidR="00FA5503" w:rsidRPr="002C32E0" w:rsidRDefault="00FA5503" w:rsidP="00FA5503">
      <w:pPr>
        <w:pStyle w:val="Zkladntext"/>
        <w:ind w:right="191"/>
        <w:rPr>
          <w:rFonts w:cs="Times New Roman"/>
          <w:lang w:val="sk-SK"/>
        </w:rPr>
      </w:pPr>
      <w:r w:rsidRPr="002C32E0">
        <w:rPr>
          <w:rFonts w:cs="Times New Roman"/>
          <w:lang w:val="sk-SK"/>
        </w:rPr>
        <w:t>U</w:t>
      </w:r>
      <w:r w:rsidRPr="002C32E0">
        <w:rPr>
          <w:rFonts w:cs="Times New Roman"/>
          <w:spacing w:val="-1"/>
          <w:lang w:val="sk-SK"/>
        </w:rPr>
        <w:t xml:space="preserve"> 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liečených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840B43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 s </w:t>
      </w:r>
      <w:r w:rsidRPr="002C32E0">
        <w:rPr>
          <w:rFonts w:cs="Times New Roman"/>
          <w:spacing w:val="-1"/>
          <w:lang w:val="sk-SK"/>
        </w:rPr>
        <w:t>rizikovými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faktormi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pre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renálnu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dysfunkciu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boli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lastRenderedPageBreak/>
        <w:t>po</w:t>
      </w:r>
      <w:r w:rsidRPr="002C32E0">
        <w:rPr>
          <w:rFonts w:cs="Times New Roman"/>
          <w:spacing w:val="7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začatí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podávania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vysokých</w:t>
      </w:r>
      <w:r w:rsidRPr="002C32E0">
        <w:rPr>
          <w:rFonts w:cs="Times New Roman"/>
          <w:spacing w:val="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dávok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alebo </w:t>
      </w:r>
      <w:r w:rsidRPr="002C32E0">
        <w:rPr>
          <w:rFonts w:cs="Times New Roman"/>
          <w:spacing w:val="-1"/>
          <w:lang w:val="sk-SK"/>
        </w:rPr>
        <w:t>viacerých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nesteroid</w:t>
      </w:r>
      <w:r w:rsidR="00840B43">
        <w:rPr>
          <w:rFonts w:cs="Times New Roman"/>
          <w:spacing w:val="-1"/>
          <w:lang w:val="sk-SK"/>
        </w:rPr>
        <w:t>ových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protizápalových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liekov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(NSAID)</w:t>
      </w:r>
      <w:r w:rsidRPr="002C32E0">
        <w:rPr>
          <w:rFonts w:cs="Times New Roman"/>
          <w:spacing w:val="65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hlásené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prípady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akútneho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renálneho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zlyhania.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Ak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sa </w:t>
      </w:r>
      <w:r w:rsidRPr="002C32E0">
        <w:rPr>
          <w:rFonts w:cs="Times New Roman"/>
          <w:spacing w:val="-1"/>
          <w:lang w:val="sk-SK"/>
        </w:rPr>
        <w:t>tenofovir</w:t>
      </w:r>
      <w:r w:rsidR="00840B43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podáva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súbežne</w:t>
      </w:r>
      <w:r w:rsidRPr="002C32E0">
        <w:rPr>
          <w:rFonts w:cs="Times New Roman"/>
          <w:lang w:val="sk-SK"/>
        </w:rPr>
        <w:t xml:space="preserve"> s </w:t>
      </w:r>
      <w:r w:rsidRPr="002C32E0">
        <w:rPr>
          <w:rFonts w:cs="Times New Roman"/>
          <w:spacing w:val="-1"/>
          <w:lang w:val="sk-SK"/>
        </w:rPr>
        <w:t>nejakým</w:t>
      </w:r>
      <w:r w:rsidRPr="002C32E0">
        <w:rPr>
          <w:rFonts w:cs="Times New Roman"/>
          <w:spacing w:val="7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NSAID,</w:t>
      </w:r>
      <w:r w:rsidRPr="002C32E0">
        <w:rPr>
          <w:rFonts w:cs="Times New Roman"/>
          <w:spacing w:val="2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musí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sa </w:t>
      </w:r>
      <w:r w:rsidRPr="002C32E0">
        <w:rPr>
          <w:rFonts w:cs="Times New Roman"/>
          <w:spacing w:val="-1"/>
          <w:lang w:val="sk-SK"/>
        </w:rPr>
        <w:t>adekvátne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sledovať renálna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funkcia.</w:t>
      </w:r>
    </w:p>
    <w:p w14:paraId="54289A12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34AB7816" w14:textId="6EB97031" w:rsidR="00FA5503" w:rsidRPr="002C32E0" w:rsidRDefault="00FA5503" w:rsidP="00FA5503">
      <w:pPr>
        <w:pStyle w:val="Zkladntext"/>
        <w:ind w:left="117" w:right="191"/>
        <w:rPr>
          <w:rFonts w:cs="Times New Roman"/>
          <w:lang w:val="sk-SK"/>
        </w:rPr>
      </w:pPr>
      <w:r w:rsidRPr="002C32E0">
        <w:rPr>
          <w:rFonts w:cs="Times New Roman"/>
          <w:lang w:val="sk-SK"/>
        </w:rPr>
        <w:t>U</w:t>
      </w:r>
      <w:r w:rsidRPr="002C32E0">
        <w:rPr>
          <w:rFonts w:cs="Times New Roman"/>
          <w:spacing w:val="-1"/>
          <w:lang w:val="sk-SK"/>
        </w:rPr>
        <w:t xml:space="preserve"> 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dostávajúcich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7B5595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kombinácii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nejakým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proteázovým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inhibítorom</w:t>
      </w:r>
      <w:r w:rsidRPr="002C32E0">
        <w:rPr>
          <w:rFonts w:cs="Times New Roman"/>
          <w:spacing w:val="69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posilneným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</w:t>
      </w:r>
      <w:r w:rsidRPr="002C32E0">
        <w:rPr>
          <w:rFonts w:cs="Times New Roman"/>
          <w:i/>
          <w:spacing w:val="-1"/>
          <w:lang w:val="sk-SK"/>
        </w:rPr>
        <w:t>„boosted“</w:t>
      </w:r>
      <w:r w:rsidRPr="002C32E0">
        <w:rPr>
          <w:rFonts w:cs="Times New Roman"/>
          <w:spacing w:val="-1"/>
          <w:lang w:val="sk-SK"/>
        </w:rPr>
        <w:t>)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ritonavirom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alebo </w:t>
      </w:r>
      <w:r w:rsidRPr="002C32E0">
        <w:rPr>
          <w:rFonts w:cs="Times New Roman"/>
          <w:spacing w:val="-1"/>
          <w:lang w:val="sk-SK"/>
        </w:rPr>
        <w:t>kobicistátom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bolo </w:t>
      </w:r>
      <w:r w:rsidRPr="002C32E0">
        <w:rPr>
          <w:rFonts w:cs="Times New Roman"/>
          <w:spacing w:val="-1"/>
          <w:lang w:val="sk-SK"/>
        </w:rPr>
        <w:t>hlásené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vyššie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riziko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poruchy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funkcie</w:t>
      </w:r>
      <w:r w:rsidRPr="002C32E0">
        <w:rPr>
          <w:rFonts w:cs="Times New Roman"/>
          <w:spacing w:val="79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obličiek.</w:t>
      </w:r>
      <w:r w:rsidRPr="002C32E0">
        <w:rPr>
          <w:rFonts w:cs="Times New Roman"/>
          <w:lang w:val="sk-SK"/>
        </w:rPr>
        <w:t xml:space="preserve"> U</w:t>
      </w:r>
      <w:r w:rsidRPr="002C32E0">
        <w:rPr>
          <w:rFonts w:cs="Times New Roman"/>
          <w:spacing w:val="-1"/>
          <w:lang w:val="sk-SK"/>
        </w:rPr>
        <w:t xml:space="preserve"> týchto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1"/>
          <w:lang w:val="sk-SK"/>
        </w:rPr>
        <w:t>je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potrebné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dôkladné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sledovanie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renálnej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funkcie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(pozri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časť</w:t>
      </w:r>
      <w:r w:rsidRPr="002C32E0">
        <w:rPr>
          <w:rFonts w:cs="Times New Roman"/>
          <w:spacing w:val="-1"/>
          <w:lang w:val="sk-SK"/>
        </w:rPr>
        <w:t xml:space="preserve"> 4.5).</w:t>
      </w:r>
    </w:p>
    <w:p w14:paraId="312AABC6" w14:textId="5B11F21F" w:rsidR="00FA5503" w:rsidRPr="002C32E0" w:rsidRDefault="00FA5503" w:rsidP="009A08DC">
      <w:pPr>
        <w:pStyle w:val="Zkladntext"/>
        <w:ind w:left="117" w:right="2"/>
        <w:rPr>
          <w:rFonts w:cs="Times New Roman"/>
          <w:lang w:val="sk-SK"/>
        </w:rPr>
      </w:pPr>
      <w:r w:rsidRPr="002C32E0">
        <w:rPr>
          <w:rFonts w:cs="Times New Roman"/>
          <w:lang w:val="sk-SK"/>
        </w:rPr>
        <w:t>U</w:t>
      </w:r>
      <w:r w:rsidRPr="002C32E0">
        <w:rPr>
          <w:rFonts w:cs="Times New Roman"/>
          <w:spacing w:val="-1"/>
          <w:lang w:val="sk-SK"/>
        </w:rPr>
        <w:t xml:space="preserve"> 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2"/>
          <w:lang w:val="sk-SK"/>
        </w:rPr>
        <w:t>renálnymi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rizikovými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faktormi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sa </w:t>
      </w:r>
      <w:r w:rsidRPr="002C32E0">
        <w:rPr>
          <w:rFonts w:cs="Times New Roman"/>
          <w:spacing w:val="-2"/>
          <w:lang w:val="sk-SK"/>
        </w:rPr>
        <w:t>má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súbežné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podávanie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7B5595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dizoproxilu</w:t>
      </w:r>
      <w:r w:rsidRPr="002C32E0">
        <w:rPr>
          <w:rFonts w:cs="Times New Roman"/>
          <w:spacing w:val="77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posilneným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proteázovým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inhibítorom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dôkladne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vyhodnotiť.</w:t>
      </w:r>
    </w:p>
    <w:p w14:paraId="4D0CA538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792B2A76" w14:textId="5A8285DF" w:rsidR="00FA5503" w:rsidRPr="002C32E0" w:rsidRDefault="00FA5503" w:rsidP="00FA5503">
      <w:pPr>
        <w:pStyle w:val="Zkladntext"/>
        <w:ind w:left="117" w:right="191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Tenofovir</w:t>
      </w:r>
      <w:r w:rsidR="00661FC9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sa </w:t>
      </w:r>
      <w:r w:rsidRPr="002C32E0">
        <w:rPr>
          <w:rFonts w:cs="Times New Roman"/>
          <w:spacing w:val="-1"/>
          <w:lang w:val="sk-SK"/>
        </w:rPr>
        <w:t>klinicky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nehodnotil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u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užívajúcich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lieky,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ktoré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vylučujú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pomocou</w:t>
      </w:r>
      <w:r w:rsidRPr="002C32E0">
        <w:rPr>
          <w:rFonts w:cs="Times New Roman"/>
          <w:spacing w:val="87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istej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renálnej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cesty,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vrátane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tých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istých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transportných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proteínov,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ľudských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organických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aniónových</w:t>
      </w:r>
      <w:r w:rsidRPr="002C32E0">
        <w:rPr>
          <w:rFonts w:cs="Times New Roman"/>
          <w:spacing w:val="6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transportérov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</w:t>
      </w:r>
      <w:r w:rsidRPr="002C32E0">
        <w:rPr>
          <w:rFonts w:cs="Times New Roman"/>
          <w:i/>
          <w:spacing w:val="-1"/>
          <w:lang w:val="sk-SK"/>
        </w:rPr>
        <w:t>human</w:t>
      </w:r>
      <w:r w:rsidRPr="002C32E0">
        <w:rPr>
          <w:rFonts w:cs="Times New Roman"/>
          <w:i/>
          <w:lang w:val="sk-SK"/>
        </w:rPr>
        <w:t xml:space="preserve"> </w:t>
      </w:r>
      <w:r w:rsidRPr="002C32E0">
        <w:rPr>
          <w:rFonts w:cs="Times New Roman"/>
          <w:i/>
          <w:spacing w:val="-1"/>
          <w:lang w:val="sk-SK"/>
        </w:rPr>
        <w:t>organic</w:t>
      </w:r>
      <w:r w:rsidRPr="002C32E0">
        <w:rPr>
          <w:rFonts w:cs="Times New Roman"/>
          <w:i/>
          <w:lang w:val="sk-SK"/>
        </w:rPr>
        <w:t xml:space="preserve"> </w:t>
      </w:r>
      <w:r w:rsidRPr="002C32E0">
        <w:rPr>
          <w:rFonts w:cs="Times New Roman"/>
          <w:i/>
          <w:spacing w:val="-1"/>
          <w:lang w:val="sk-SK"/>
        </w:rPr>
        <w:t>anion</w:t>
      </w:r>
      <w:r w:rsidRPr="002C32E0">
        <w:rPr>
          <w:rFonts w:cs="Times New Roman"/>
          <w:i/>
          <w:spacing w:val="-3"/>
          <w:lang w:val="sk-SK"/>
        </w:rPr>
        <w:t xml:space="preserve"> </w:t>
      </w:r>
      <w:r w:rsidRPr="002C32E0">
        <w:rPr>
          <w:rFonts w:cs="Times New Roman"/>
          <w:i/>
          <w:spacing w:val="-1"/>
          <w:lang w:val="sk-SK"/>
        </w:rPr>
        <w:t>transporter</w:t>
      </w:r>
      <w:r w:rsidRPr="002C32E0">
        <w:rPr>
          <w:rFonts w:cs="Times New Roman"/>
          <w:spacing w:val="-1"/>
          <w:lang w:val="sk-SK"/>
        </w:rPr>
        <w:t>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hOAT)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1 a 3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alebo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MRP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4 </w:t>
      </w:r>
      <w:r w:rsidRPr="002C32E0">
        <w:rPr>
          <w:rFonts w:cs="Times New Roman"/>
          <w:spacing w:val="-1"/>
          <w:lang w:val="sk-SK"/>
        </w:rPr>
        <w:t>(napr.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cidofovir,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známy</w:t>
      </w:r>
      <w:r w:rsidRPr="002C32E0">
        <w:rPr>
          <w:rFonts w:cs="Times New Roman"/>
          <w:spacing w:val="75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nefrotoxický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liek).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Tieto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renálne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transportné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proteíny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môžu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byť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zodpovedné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za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tubulárnu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sekréciu</w:t>
      </w:r>
      <w:r w:rsidR="00661FC9">
        <w:rPr>
          <w:rFonts w:cs="Times New Roman"/>
          <w:spacing w:val="-1"/>
          <w:lang w:val="sk-SK"/>
        </w:rPr>
        <w:t xml:space="preserve"> </w:t>
      </w:r>
      <w:r w:rsidR="00661FC9" w:rsidRPr="002C32E0">
        <w:rPr>
          <w:rFonts w:cs="Times New Roman"/>
          <w:lang w:val="sk-SK"/>
        </w:rPr>
        <w:t xml:space="preserve">a </w:t>
      </w:r>
      <w:r w:rsidR="00661FC9" w:rsidRPr="002C32E0">
        <w:rPr>
          <w:rFonts w:cs="Times New Roman"/>
          <w:spacing w:val="-1"/>
          <w:lang w:val="sk-SK"/>
        </w:rPr>
        <w:t>sčasti</w:t>
      </w:r>
      <w:r w:rsidR="00661FC9" w:rsidRPr="002C32E0">
        <w:rPr>
          <w:rFonts w:cs="Times New Roman"/>
          <w:spacing w:val="1"/>
          <w:lang w:val="sk-SK"/>
        </w:rPr>
        <w:t xml:space="preserve"> </w:t>
      </w:r>
      <w:r w:rsidR="00661FC9">
        <w:rPr>
          <w:rFonts w:cs="Times New Roman"/>
          <w:spacing w:val="1"/>
          <w:lang w:val="sk-SK"/>
        </w:rPr>
        <w:t xml:space="preserve">za </w:t>
      </w:r>
      <w:r w:rsidR="00661FC9" w:rsidRPr="002C32E0">
        <w:rPr>
          <w:rFonts w:cs="Times New Roman"/>
          <w:spacing w:val="-1"/>
          <w:lang w:val="sk-SK"/>
        </w:rPr>
        <w:t>renálnu</w:t>
      </w:r>
      <w:r w:rsidR="00661FC9" w:rsidRPr="002C32E0">
        <w:rPr>
          <w:rFonts w:cs="Times New Roman"/>
          <w:lang w:val="sk-SK"/>
        </w:rPr>
        <w:t xml:space="preserve"> </w:t>
      </w:r>
      <w:r w:rsidR="00661FC9" w:rsidRPr="002C32E0">
        <w:rPr>
          <w:rFonts w:cs="Times New Roman"/>
          <w:spacing w:val="-1"/>
          <w:lang w:val="sk-SK"/>
        </w:rPr>
        <w:t>elimináciu</w:t>
      </w:r>
      <w:r w:rsidR="00661FC9" w:rsidRPr="002C32E0">
        <w:rPr>
          <w:rFonts w:cs="Times New Roman"/>
          <w:spacing w:val="-3"/>
          <w:lang w:val="sk-SK"/>
        </w:rPr>
        <w:t xml:space="preserve"> </w:t>
      </w:r>
      <w:r w:rsidR="00661FC9" w:rsidRPr="002C32E0">
        <w:rPr>
          <w:rFonts w:cs="Times New Roman"/>
          <w:spacing w:val="-1"/>
          <w:lang w:val="sk-SK"/>
        </w:rPr>
        <w:t>tenofoviru</w:t>
      </w:r>
      <w:r w:rsidR="00661FC9" w:rsidRPr="002C32E0">
        <w:rPr>
          <w:rFonts w:cs="Times New Roman"/>
          <w:lang w:val="sk-SK"/>
        </w:rPr>
        <w:t xml:space="preserve"> a</w:t>
      </w:r>
      <w:r w:rsidR="00661FC9">
        <w:rPr>
          <w:rFonts w:cs="Times New Roman"/>
          <w:lang w:val="sk-SK"/>
        </w:rPr>
        <w:t> </w:t>
      </w:r>
      <w:r w:rsidR="00661FC9" w:rsidRPr="002C32E0">
        <w:rPr>
          <w:rFonts w:cs="Times New Roman"/>
          <w:spacing w:val="-1"/>
          <w:lang w:val="sk-SK"/>
        </w:rPr>
        <w:t>cidofoviru</w:t>
      </w:r>
      <w:r w:rsidR="00661FC9">
        <w:rPr>
          <w:rFonts w:cs="Times New Roman"/>
          <w:spacing w:val="-1"/>
          <w:lang w:val="sk-SK"/>
        </w:rPr>
        <w:t>.</w:t>
      </w:r>
    </w:p>
    <w:p w14:paraId="0808D7E6" w14:textId="22C08DC9" w:rsidR="00661FC9" w:rsidRDefault="00FA5503" w:rsidP="00FA5503">
      <w:pPr>
        <w:pStyle w:val="Zkladntext"/>
        <w:ind w:left="117" w:right="384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Farmakokinetika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týchto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liekov,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ktoré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vylučujú</w:t>
      </w:r>
      <w:r w:rsidRPr="002C32E0">
        <w:rPr>
          <w:rFonts w:cs="Times New Roman"/>
          <w:spacing w:val="6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pomocou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istej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renálnej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cesty,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vrátane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tých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istých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transportných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proteínov,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hOAT</w:t>
      </w:r>
      <w:r w:rsidRPr="002C32E0">
        <w:rPr>
          <w:rFonts w:cs="Times New Roman"/>
          <w:spacing w:val="2"/>
          <w:lang w:val="sk-SK"/>
        </w:rPr>
        <w:t xml:space="preserve"> </w:t>
      </w:r>
      <w:r w:rsidRPr="002C32E0">
        <w:rPr>
          <w:rFonts w:cs="Times New Roman"/>
          <w:lang w:val="sk-SK"/>
        </w:rPr>
        <w:t>1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 3 </w:t>
      </w:r>
      <w:r w:rsidRPr="002C32E0">
        <w:rPr>
          <w:rFonts w:cs="Times New Roman"/>
          <w:spacing w:val="-1"/>
          <w:lang w:val="sk-SK"/>
        </w:rPr>
        <w:t>alebo</w:t>
      </w:r>
      <w:r w:rsidRPr="002C32E0">
        <w:rPr>
          <w:rFonts w:cs="Times New Roman"/>
          <w:spacing w:val="6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 xml:space="preserve">MRP </w:t>
      </w:r>
      <w:r w:rsidRPr="002C32E0">
        <w:rPr>
          <w:rFonts w:cs="Times New Roman"/>
          <w:lang w:val="sk-SK"/>
        </w:rPr>
        <w:t>4, ak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sa </w:t>
      </w:r>
      <w:r w:rsidRPr="002C32E0">
        <w:rPr>
          <w:rFonts w:cs="Times New Roman"/>
          <w:spacing w:val="-1"/>
          <w:lang w:val="sk-SK"/>
        </w:rPr>
        <w:t>podávajú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súbežne,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môže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byť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dôsledku</w:t>
      </w:r>
      <w:r w:rsidRPr="002C32E0">
        <w:rPr>
          <w:rFonts w:cs="Times New Roman"/>
          <w:lang w:val="sk-SK"/>
        </w:rPr>
        <w:t xml:space="preserve"> toho </w:t>
      </w:r>
      <w:r w:rsidRPr="002C32E0">
        <w:rPr>
          <w:rFonts w:cs="Times New Roman"/>
          <w:spacing w:val="-1"/>
          <w:lang w:val="sk-SK"/>
        </w:rPr>
        <w:t>modifikovaná.</w:t>
      </w:r>
      <w:r w:rsidRPr="002C32E0">
        <w:rPr>
          <w:rFonts w:cs="Times New Roman"/>
          <w:lang w:val="sk-SK"/>
        </w:rPr>
        <w:t xml:space="preserve"> </w:t>
      </w:r>
    </w:p>
    <w:p w14:paraId="564F3CBD" w14:textId="77777777" w:rsidR="00FA5503" w:rsidRPr="002C32E0" w:rsidRDefault="00FA5503" w:rsidP="00FA5503">
      <w:pPr>
        <w:pStyle w:val="Zkladntext"/>
        <w:ind w:left="117" w:right="384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Súbežné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použitie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týchto</w:t>
      </w:r>
      <w:r w:rsidR="00661FC9">
        <w:rPr>
          <w:rFonts w:cs="Times New Roman"/>
          <w:spacing w:val="-1"/>
          <w:lang w:val="sk-SK"/>
        </w:rPr>
        <w:t xml:space="preserve"> </w:t>
      </w:r>
      <w:r w:rsidR="00661FC9" w:rsidRPr="002C32E0">
        <w:rPr>
          <w:rFonts w:cs="Times New Roman"/>
          <w:spacing w:val="-1"/>
          <w:lang w:val="sk-SK"/>
        </w:rPr>
        <w:t>liekov,</w:t>
      </w:r>
      <w:r w:rsidR="00661FC9" w:rsidRPr="002C32E0">
        <w:rPr>
          <w:rFonts w:cs="Times New Roman"/>
          <w:lang w:val="sk-SK"/>
        </w:rPr>
        <w:t xml:space="preserve"> </w:t>
      </w:r>
      <w:r w:rsidR="00661FC9" w:rsidRPr="002C32E0">
        <w:rPr>
          <w:rFonts w:cs="Times New Roman"/>
          <w:spacing w:val="-1"/>
          <w:lang w:val="sk-SK"/>
        </w:rPr>
        <w:t>ktoré</w:t>
      </w:r>
      <w:r w:rsidR="00661FC9" w:rsidRPr="002C32E0">
        <w:rPr>
          <w:rFonts w:cs="Times New Roman"/>
          <w:lang w:val="sk-SK"/>
        </w:rPr>
        <w:t xml:space="preserve"> sa </w:t>
      </w:r>
      <w:r w:rsidR="00661FC9" w:rsidRPr="002C32E0">
        <w:rPr>
          <w:rFonts w:cs="Times New Roman"/>
          <w:spacing w:val="-1"/>
          <w:lang w:val="sk-SK"/>
        </w:rPr>
        <w:t>vylučujú</w:t>
      </w:r>
      <w:r w:rsidR="00661FC9" w:rsidRPr="002C32E0">
        <w:rPr>
          <w:rFonts w:cs="Times New Roman"/>
          <w:lang w:val="sk-SK"/>
        </w:rPr>
        <w:t xml:space="preserve"> </w:t>
      </w:r>
      <w:r w:rsidR="00661FC9" w:rsidRPr="002C32E0">
        <w:rPr>
          <w:rFonts w:cs="Times New Roman"/>
          <w:spacing w:val="-1"/>
          <w:lang w:val="sk-SK"/>
        </w:rPr>
        <w:t>pomocou</w:t>
      </w:r>
      <w:r w:rsidR="00661FC9" w:rsidRPr="002C32E0">
        <w:rPr>
          <w:rFonts w:cs="Times New Roman"/>
          <w:lang w:val="sk-SK"/>
        </w:rPr>
        <w:t xml:space="preserve"> </w:t>
      </w:r>
      <w:r w:rsidR="00661FC9" w:rsidRPr="002C32E0">
        <w:rPr>
          <w:rFonts w:cs="Times New Roman"/>
          <w:spacing w:val="-1"/>
          <w:lang w:val="sk-SK"/>
        </w:rPr>
        <w:t>tej</w:t>
      </w:r>
      <w:r w:rsidR="00661FC9" w:rsidRPr="002C32E0">
        <w:rPr>
          <w:rFonts w:cs="Times New Roman"/>
          <w:spacing w:val="1"/>
          <w:lang w:val="sk-SK"/>
        </w:rPr>
        <w:t xml:space="preserve"> </w:t>
      </w:r>
      <w:r w:rsidR="00661FC9" w:rsidRPr="002C32E0">
        <w:rPr>
          <w:rFonts w:cs="Times New Roman"/>
          <w:spacing w:val="-1"/>
          <w:lang w:val="sk-SK"/>
        </w:rPr>
        <w:t>istej</w:t>
      </w:r>
      <w:r w:rsidR="00661FC9" w:rsidRPr="002C32E0">
        <w:rPr>
          <w:rFonts w:cs="Times New Roman"/>
          <w:spacing w:val="1"/>
          <w:lang w:val="sk-SK"/>
        </w:rPr>
        <w:t xml:space="preserve"> </w:t>
      </w:r>
      <w:r w:rsidR="00661FC9" w:rsidRPr="002C32E0">
        <w:rPr>
          <w:rFonts w:cs="Times New Roman"/>
          <w:spacing w:val="-1"/>
          <w:lang w:val="sk-SK"/>
        </w:rPr>
        <w:t>renálnej</w:t>
      </w:r>
      <w:r w:rsidR="00661FC9" w:rsidRPr="002C32E0">
        <w:rPr>
          <w:rFonts w:cs="Times New Roman"/>
          <w:spacing w:val="1"/>
          <w:lang w:val="sk-SK"/>
        </w:rPr>
        <w:t xml:space="preserve"> </w:t>
      </w:r>
      <w:r w:rsidR="00661FC9" w:rsidRPr="002C32E0">
        <w:rPr>
          <w:rFonts w:cs="Times New Roman"/>
          <w:spacing w:val="-2"/>
          <w:lang w:val="sk-SK"/>
        </w:rPr>
        <w:t>cesty,</w:t>
      </w:r>
      <w:r w:rsidR="00661FC9" w:rsidRPr="002C32E0">
        <w:rPr>
          <w:rFonts w:cs="Times New Roman"/>
          <w:lang w:val="sk-SK"/>
        </w:rPr>
        <w:t xml:space="preserve"> sa </w:t>
      </w:r>
      <w:r w:rsidR="00661FC9" w:rsidRPr="002C32E0">
        <w:rPr>
          <w:rFonts w:cs="Times New Roman"/>
          <w:spacing w:val="-1"/>
          <w:lang w:val="sk-SK"/>
        </w:rPr>
        <w:t>neodporúča,</w:t>
      </w:r>
    </w:p>
    <w:p w14:paraId="38DA029E" w14:textId="2FF00A5B" w:rsidR="00FA5503" w:rsidRPr="002C32E0" w:rsidRDefault="00FA5503" w:rsidP="00FA5503">
      <w:pPr>
        <w:pStyle w:val="Zkladntext"/>
        <w:spacing w:before="1"/>
        <w:ind w:right="191"/>
        <w:rPr>
          <w:rFonts w:cs="Times New Roman"/>
          <w:spacing w:val="-1"/>
          <w:lang w:val="sk-SK"/>
        </w:rPr>
      </w:pP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 xml:space="preserve">pokiaľ </w:t>
      </w:r>
      <w:r w:rsidRPr="002C32E0">
        <w:rPr>
          <w:rFonts w:cs="Times New Roman"/>
          <w:lang w:val="sk-SK"/>
        </w:rPr>
        <w:t>to</w:t>
      </w:r>
      <w:r w:rsidRPr="002C32E0">
        <w:rPr>
          <w:rFonts w:cs="Times New Roman"/>
          <w:spacing w:val="-5"/>
          <w:lang w:val="sk-SK"/>
        </w:rPr>
        <w:t xml:space="preserve"> </w:t>
      </w:r>
      <w:r w:rsidRPr="002C32E0">
        <w:rPr>
          <w:rFonts w:cs="Times New Roman"/>
          <w:lang w:val="sk-SK"/>
        </w:rPr>
        <w:t>nie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je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jednoznačne</w:t>
      </w:r>
      <w:r w:rsidRPr="002C32E0">
        <w:rPr>
          <w:rFonts w:cs="Times New Roman"/>
          <w:spacing w:val="65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nevyhnutné,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ale</w:t>
      </w:r>
      <w:r w:rsidRPr="002C32E0">
        <w:rPr>
          <w:rFonts w:cs="Times New Roman"/>
          <w:lang w:val="sk-SK"/>
        </w:rPr>
        <w:t xml:space="preserve"> ak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sa </w:t>
      </w:r>
      <w:r w:rsidRPr="002C32E0">
        <w:rPr>
          <w:rFonts w:cs="Times New Roman"/>
          <w:spacing w:val="-1"/>
          <w:lang w:val="sk-SK"/>
        </w:rPr>
        <w:t>takémuto</w:t>
      </w:r>
      <w:r w:rsidRPr="002C32E0">
        <w:rPr>
          <w:rFonts w:cs="Times New Roman"/>
          <w:lang w:val="sk-SK"/>
        </w:rPr>
        <w:t xml:space="preserve"> použitiu </w:t>
      </w:r>
      <w:r w:rsidRPr="002C32E0">
        <w:rPr>
          <w:rFonts w:cs="Times New Roman"/>
          <w:spacing w:val="-1"/>
          <w:lang w:val="sk-SK"/>
        </w:rPr>
        <w:t>nedá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vyhnúť,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musí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sa </w:t>
      </w:r>
      <w:r w:rsidRPr="002C32E0">
        <w:rPr>
          <w:rFonts w:cs="Times New Roman"/>
          <w:spacing w:val="-1"/>
          <w:lang w:val="sk-SK"/>
        </w:rPr>
        <w:t>týždenne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sledovať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renálna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funkcia</w:t>
      </w:r>
      <w:r w:rsidRPr="002C32E0">
        <w:rPr>
          <w:rFonts w:cs="Times New Roman"/>
          <w:spacing w:val="5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(pozri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časť</w:t>
      </w:r>
      <w:r w:rsidRPr="002C32E0">
        <w:rPr>
          <w:rFonts w:cs="Times New Roman"/>
          <w:spacing w:val="-1"/>
          <w:lang w:val="sk-SK"/>
        </w:rPr>
        <w:t xml:space="preserve"> 4.5).</w:t>
      </w:r>
    </w:p>
    <w:p w14:paraId="1EA326B7" w14:textId="77777777" w:rsidR="002C32E0" w:rsidRPr="002C32E0" w:rsidRDefault="002C32E0" w:rsidP="00FA5503">
      <w:pPr>
        <w:pStyle w:val="Zkladntext"/>
        <w:spacing w:before="1"/>
        <w:ind w:right="191"/>
        <w:rPr>
          <w:rFonts w:cs="Times New Roman"/>
          <w:lang w:val="sk-SK"/>
        </w:rPr>
      </w:pPr>
    </w:p>
    <w:p w14:paraId="7411009C" w14:textId="77777777" w:rsidR="00FA5503" w:rsidRPr="002C32E0" w:rsidRDefault="00FA5503" w:rsidP="00FA5503">
      <w:pPr>
        <w:spacing w:before="45" w:line="252" w:lineRule="exact"/>
        <w:ind w:left="118"/>
        <w:rPr>
          <w:rFonts w:ascii="Times New Roman" w:eastAsia="Times New Roman" w:hAnsi="Times New Roman" w:cs="Times New Roman"/>
          <w:lang w:val="sk-SK"/>
        </w:rPr>
      </w:pPr>
      <w:r w:rsidRPr="002C32E0">
        <w:rPr>
          <w:rFonts w:ascii="Times New Roman" w:hAnsi="Times New Roman" w:cs="Times New Roman"/>
          <w:i/>
          <w:spacing w:val="-1"/>
          <w:lang w:val="sk-SK"/>
        </w:rPr>
        <w:t>Porucha</w:t>
      </w:r>
      <w:r w:rsidRPr="002C32E0">
        <w:rPr>
          <w:rFonts w:ascii="Times New Roman" w:hAnsi="Times New Roman" w:cs="Times New Roman"/>
          <w:i/>
          <w:spacing w:val="-3"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funkcie</w:t>
      </w:r>
      <w:r w:rsidRPr="002C32E0">
        <w:rPr>
          <w:rFonts w:ascii="Times New Roman" w:hAnsi="Times New Roman" w:cs="Times New Roman"/>
          <w:i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obličiek</w:t>
      </w:r>
    </w:p>
    <w:p w14:paraId="4B516179" w14:textId="26CA0ABE" w:rsidR="00FA5503" w:rsidRPr="002C32E0" w:rsidRDefault="00FA5503" w:rsidP="00FA5503">
      <w:pPr>
        <w:pStyle w:val="Zkladntext"/>
        <w:ind w:right="181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Renálna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bezpečnosť tenofovir</w:t>
      </w:r>
      <w:r w:rsidR="00F8680A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dizoproxilu</w:t>
      </w:r>
      <w:r w:rsidRPr="002C32E0">
        <w:rPr>
          <w:rFonts w:cs="Times New Roman"/>
          <w:lang w:val="sk-SK"/>
        </w:rPr>
        <w:t xml:space="preserve"> u </w:t>
      </w:r>
      <w:r w:rsidRPr="002C32E0">
        <w:rPr>
          <w:rFonts w:cs="Times New Roman"/>
          <w:spacing w:val="-1"/>
          <w:lang w:val="sk-SK"/>
        </w:rPr>
        <w:t>dospelých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poruchou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funkcie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obličiek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(klírens</w:t>
      </w:r>
      <w:r w:rsidRPr="002C32E0">
        <w:rPr>
          <w:rFonts w:cs="Times New Roman"/>
          <w:spacing w:val="79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kreatinínu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&lt; 80 </w:t>
      </w:r>
      <w:r w:rsidRPr="002C32E0">
        <w:rPr>
          <w:rFonts w:cs="Times New Roman"/>
          <w:spacing w:val="-1"/>
          <w:lang w:val="sk-SK"/>
        </w:rPr>
        <w:t>ml/min)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bola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študovaná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iba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veľmi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obmedzene.</w:t>
      </w:r>
    </w:p>
    <w:p w14:paraId="0C154217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26952BBF" w14:textId="77777777" w:rsidR="00FA5503" w:rsidRPr="002C32E0" w:rsidRDefault="00FA5503" w:rsidP="00FA5503">
      <w:pPr>
        <w:spacing w:line="252" w:lineRule="exact"/>
        <w:ind w:left="118"/>
        <w:rPr>
          <w:rFonts w:ascii="Times New Roman" w:eastAsia="Times New Roman" w:hAnsi="Times New Roman" w:cs="Times New Roman"/>
          <w:lang w:val="sk-SK"/>
        </w:rPr>
      </w:pPr>
      <w:r w:rsidRPr="002C32E0">
        <w:rPr>
          <w:rFonts w:ascii="Times New Roman" w:hAnsi="Times New Roman" w:cs="Times New Roman"/>
          <w:i/>
          <w:spacing w:val="-1"/>
          <w:lang w:val="sk-SK"/>
        </w:rPr>
        <w:t>Dospelí</w:t>
      </w:r>
      <w:r w:rsidRPr="002C32E0">
        <w:rPr>
          <w:rFonts w:ascii="Times New Roman" w:hAnsi="Times New Roman" w:cs="Times New Roman"/>
          <w:i/>
          <w:spacing w:val="1"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pacienti</w:t>
      </w:r>
      <w:r w:rsidRPr="002C32E0">
        <w:rPr>
          <w:rFonts w:ascii="Times New Roman" w:hAnsi="Times New Roman" w:cs="Times New Roman"/>
          <w:i/>
          <w:spacing w:val="1"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lang w:val="sk-SK"/>
        </w:rPr>
        <w:t xml:space="preserve">s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klírensom kreatinínu</w:t>
      </w:r>
      <w:r w:rsidRPr="002C32E0">
        <w:rPr>
          <w:rFonts w:ascii="Times New Roman" w:hAnsi="Times New Roman" w:cs="Times New Roman"/>
          <w:i/>
          <w:lang w:val="sk-SK"/>
        </w:rPr>
        <w:t xml:space="preserve"> &lt;</w:t>
      </w:r>
      <w:r w:rsidRPr="002C32E0">
        <w:rPr>
          <w:rFonts w:ascii="Times New Roman" w:hAnsi="Times New Roman" w:cs="Times New Roman"/>
          <w:i/>
          <w:spacing w:val="-3"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lang w:val="sk-SK"/>
        </w:rPr>
        <w:t xml:space="preserve">50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ml/min,</w:t>
      </w:r>
      <w:r w:rsidRPr="002C32E0">
        <w:rPr>
          <w:rFonts w:ascii="Times New Roman" w:hAnsi="Times New Roman" w:cs="Times New Roman"/>
          <w:i/>
          <w:spacing w:val="-3"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vrátanie</w:t>
      </w:r>
      <w:r w:rsidRPr="002C32E0">
        <w:rPr>
          <w:rFonts w:ascii="Times New Roman" w:hAnsi="Times New Roman" w:cs="Times New Roman"/>
          <w:i/>
          <w:spacing w:val="-2"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hemodialyzovaných</w:t>
      </w:r>
      <w:r w:rsidRPr="002C32E0">
        <w:rPr>
          <w:rFonts w:ascii="Times New Roman" w:hAnsi="Times New Roman" w:cs="Times New Roman"/>
          <w:i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pacientov</w:t>
      </w:r>
    </w:p>
    <w:p w14:paraId="43BC0B7D" w14:textId="080B2A1B" w:rsidR="00FA5503" w:rsidRPr="002C32E0" w:rsidRDefault="00FA5503" w:rsidP="00FA5503">
      <w:pPr>
        <w:pStyle w:val="Zkladntext"/>
        <w:ind w:left="117" w:right="181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Údaje</w:t>
      </w:r>
      <w:r w:rsidRPr="002C32E0">
        <w:rPr>
          <w:rFonts w:cs="Times New Roman"/>
          <w:lang w:val="sk-SK"/>
        </w:rPr>
        <w:t xml:space="preserve"> o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bezpečnosti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 </w:t>
      </w:r>
      <w:r w:rsidRPr="002C32E0">
        <w:rPr>
          <w:rFonts w:cs="Times New Roman"/>
          <w:spacing w:val="-1"/>
          <w:lang w:val="sk-SK"/>
        </w:rPr>
        <w:t>účinnosti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113E42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u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poruchou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renálnej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funkcie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sú</w:t>
      </w:r>
      <w:r w:rsidRPr="002C32E0">
        <w:rPr>
          <w:rFonts w:cs="Times New Roman"/>
          <w:spacing w:val="69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obmedzené.</w:t>
      </w:r>
      <w:r w:rsidRPr="002C32E0">
        <w:rPr>
          <w:rFonts w:cs="Times New Roman"/>
          <w:lang w:val="sk-SK"/>
        </w:rPr>
        <w:t xml:space="preserve"> Preto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sa </w:t>
      </w:r>
      <w:r w:rsidRPr="002C32E0">
        <w:rPr>
          <w:rFonts w:cs="Times New Roman"/>
          <w:spacing w:val="-2"/>
          <w:lang w:val="sk-SK"/>
        </w:rPr>
        <w:t>má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113E42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použiť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iba</w:t>
      </w:r>
      <w:r w:rsidRPr="002C32E0">
        <w:rPr>
          <w:rFonts w:cs="Times New Roman"/>
          <w:lang w:val="sk-SK"/>
        </w:rPr>
        <w:t xml:space="preserve"> 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prípade,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 xml:space="preserve">keď </w:t>
      </w:r>
      <w:r w:rsidRPr="002C32E0">
        <w:rPr>
          <w:rFonts w:cs="Times New Roman"/>
          <w:lang w:val="sk-SK"/>
        </w:rPr>
        <w:t xml:space="preserve">sa </w:t>
      </w:r>
      <w:r w:rsidRPr="002C32E0">
        <w:rPr>
          <w:rFonts w:cs="Times New Roman"/>
          <w:spacing w:val="-1"/>
          <w:lang w:val="sk-SK"/>
        </w:rPr>
        <w:t>potenciálny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prínos</w:t>
      </w:r>
      <w:r w:rsidR="00113E42">
        <w:rPr>
          <w:rFonts w:cs="Times New Roman"/>
          <w:spacing w:val="-1"/>
          <w:lang w:val="sk-SK"/>
        </w:rPr>
        <w:t xml:space="preserve"> liečby 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považuje</w:t>
      </w:r>
      <w:r w:rsidRPr="002C32E0">
        <w:rPr>
          <w:rFonts w:cs="Times New Roman"/>
          <w:spacing w:val="65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za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prevyšujúci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jeho </w:t>
      </w:r>
      <w:r w:rsidRPr="002C32E0">
        <w:rPr>
          <w:rFonts w:cs="Times New Roman"/>
          <w:spacing w:val="-1"/>
          <w:lang w:val="sk-SK"/>
        </w:rPr>
        <w:t>potenciálne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riziko.</w:t>
      </w:r>
      <w:r w:rsidRPr="002C32E0">
        <w:rPr>
          <w:rFonts w:cs="Times New Roman"/>
          <w:lang w:val="sk-SK"/>
        </w:rPr>
        <w:t xml:space="preserve"> U</w:t>
      </w:r>
      <w:r w:rsidRPr="002C32E0">
        <w:rPr>
          <w:rFonts w:cs="Times New Roman"/>
          <w:spacing w:val="-1"/>
          <w:lang w:val="sk-SK"/>
        </w:rPr>
        <w:t xml:space="preserve"> 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2"/>
          <w:lang w:val="sk-SK"/>
        </w:rPr>
        <w:t>ťažkou</w:t>
      </w:r>
      <w:r w:rsidRPr="002C32E0">
        <w:rPr>
          <w:rFonts w:cs="Times New Roman"/>
          <w:lang w:val="sk-SK"/>
        </w:rPr>
        <w:t xml:space="preserve"> poruchou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funkcie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obličiek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(klírens</w:t>
      </w:r>
      <w:r w:rsidRPr="002C32E0">
        <w:rPr>
          <w:rFonts w:cs="Times New Roman"/>
          <w:spacing w:val="67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kreatinínu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&lt; 30 </w:t>
      </w:r>
      <w:r w:rsidRPr="002C32E0">
        <w:rPr>
          <w:rFonts w:cs="Times New Roman"/>
          <w:spacing w:val="-1"/>
          <w:lang w:val="sk-SK"/>
        </w:rPr>
        <w:t>ml/min)</w:t>
      </w:r>
      <w:r w:rsidRPr="002C32E0">
        <w:rPr>
          <w:rFonts w:cs="Times New Roman"/>
          <w:lang w:val="sk-SK"/>
        </w:rPr>
        <w:t xml:space="preserve"> a 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vyžadujúcich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hemodialýzu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sa </w:t>
      </w:r>
      <w:r w:rsidRPr="002C32E0">
        <w:rPr>
          <w:rFonts w:cs="Times New Roman"/>
          <w:spacing w:val="-1"/>
          <w:lang w:val="sk-SK"/>
        </w:rPr>
        <w:t>podávanie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113E42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neodporúča.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Ak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nie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1"/>
          <w:lang w:val="sk-SK"/>
        </w:rPr>
        <w:t>je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dostupná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iná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alternatívna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liečba,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musí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sa </w:t>
      </w:r>
      <w:r w:rsidRPr="002C32E0">
        <w:rPr>
          <w:rFonts w:cs="Times New Roman"/>
          <w:spacing w:val="-1"/>
          <w:lang w:val="sk-SK"/>
        </w:rPr>
        <w:t>dávkovací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interval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upraviť</w:t>
      </w:r>
      <w:r w:rsidRPr="002C32E0">
        <w:rPr>
          <w:rFonts w:cs="Times New Roman"/>
          <w:spacing w:val="69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 </w:t>
      </w:r>
      <w:r w:rsidRPr="002C32E0">
        <w:rPr>
          <w:rFonts w:cs="Times New Roman"/>
          <w:spacing w:val="-1"/>
          <w:lang w:val="sk-SK"/>
        </w:rPr>
        <w:t>renálna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funkcia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starostlivo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sledovať (pozri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časti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4.2 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5.2).</w:t>
      </w:r>
    </w:p>
    <w:p w14:paraId="201190BB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5CEA1300" w14:textId="77777777" w:rsidR="00FA5503" w:rsidRPr="002C32E0" w:rsidRDefault="00FA5503" w:rsidP="00FA5503">
      <w:pPr>
        <w:spacing w:line="252" w:lineRule="exact"/>
        <w:ind w:left="117"/>
        <w:rPr>
          <w:rFonts w:ascii="Times New Roman" w:eastAsia="Times New Roman" w:hAnsi="Times New Roman" w:cs="Times New Roman"/>
          <w:lang w:val="sk-SK"/>
        </w:rPr>
      </w:pPr>
      <w:r w:rsidRPr="002C32E0">
        <w:rPr>
          <w:rFonts w:ascii="Times New Roman" w:hAnsi="Times New Roman" w:cs="Times New Roman"/>
          <w:i/>
          <w:lang w:val="sk-SK"/>
        </w:rPr>
        <w:t>Účinky</w:t>
      </w:r>
      <w:r w:rsidRPr="002C32E0">
        <w:rPr>
          <w:rFonts w:ascii="Times New Roman" w:hAnsi="Times New Roman" w:cs="Times New Roman"/>
          <w:i/>
          <w:spacing w:val="-2"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lang w:val="sk-SK"/>
        </w:rPr>
        <w:t xml:space="preserve">na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kosti</w:t>
      </w:r>
    </w:p>
    <w:p w14:paraId="1AE7C244" w14:textId="29941F19" w:rsidR="00FA5503" w:rsidRPr="002C32E0" w:rsidRDefault="00FA5503" w:rsidP="00FA5503">
      <w:pPr>
        <w:pStyle w:val="Zkladntext"/>
        <w:ind w:left="117" w:right="254"/>
        <w:rPr>
          <w:rFonts w:cs="Times New Roman"/>
          <w:lang w:val="sk-SK"/>
        </w:rPr>
      </w:pPr>
      <w:r w:rsidRPr="002C32E0">
        <w:rPr>
          <w:rFonts w:cs="Times New Roman"/>
          <w:lang w:val="sk-SK"/>
        </w:rPr>
        <w:t>V</w:t>
      </w:r>
      <w:r w:rsidR="00D81DB5">
        <w:rPr>
          <w:rFonts w:cs="Times New Roman"/>
          <w:spacing w:val="1"/>
          <w:lang w:val="sk-SK"/>
        </w:rPr>
        <w:t> </w:t>
      </w:r>
      <w:r w:rsidRPr="002C32E0">
        <w:rPr>
          <w:rFonts w:cs="Times New Roman"/>
          <w:lang w:val="sk-SK"/>
        </w:rPr>
        <w:t>144</w:t>
      </w:r>
      <w:r w:rsidR="00D81DB5">
        <w:rPr>
          <w:rFonts w:cs="Times New Roman"/>
          <w:lang w:val="sk-SK"/>
        </w:rPr>
        <w:t>-</w:t>
      </w:r>
      <w:r w:rsidRPr="002C32E0">
        <w:rPr>
          <w:rFonts w:cs="Times New Roman"/>
          <w:spacing w:val="-1"/>
          <w:lang w:val="sk-SK"/>
        </w:rPr>
        <w:t>týždňovej</w:t>
      </w:r>
      <w:r w:rsidRPr="002C32E0">
        <w:rPr>
          <w:rFonts w:cs="Times New Roman"/>
          <w:spacing w:val="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kontrolovanej</w:t>
      </w:r>
      <w:r w:rsidRPr="002C32E0">
        <w:rPr>
          <w:rFonts w:cs="Times New Roman"/>
          <w:spacing w:val="3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klinickej</w:t>
      </w:r>
      <w:r w:rsidRPr="002C32E0">
        <w:rPr>
          <w:rFonts w:cs="Times New Roman"/>
          <w:spacing w:val="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štúdii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u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infikovaných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HIV,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ktorá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porovnávala</w:t>
      </w:r>
      <w:r w:rsidRPr="002C32E0">
        <w:rPr>
          <w:rFonts w:cs="Times New Roman"/>
          <w:spacing w:val="49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D81DB5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so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stavudínom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v </w:t>
      </w:r>
      <w:r w:rsidRPr="002C32E0">
        <w:rPr>
          <w:rFonts w:cs="Times New Roman"/>
          <w:spacing w:val="-1"/>
          <w:lang w:val="sk-SK"/>
        </w:rPr>
        <w:t>kombinácii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s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lamivudínom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 </w:t>
      </w:r>
      <w:r w:rsidRPr="002C32E0">
        <w:rPr>
          <w:rFonts w:cs="Times New Roman"/>
          <w:spacing w:val="-1"/>
          <w:lang w:val="sk-SK"/>
        </w:rPr>
        <w:t>efavirenzom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sa u</w:t>
      </w:r>
      <w:r w:rsidRPr="002C32E0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predtým</w:t>
      </w:r>
      <w:r w:rsidRPr="002C32E0">
        <w:rPr>
          <w:rFonts w:cs="Times New Roman"/>
          <w:spacing w:val="7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antiretrovírusovo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neliečených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dospelých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oboch </w:t>
      </w:r>
      <w:r w:rsidRPr="002C32E0">
        <w:rPr>
          <w:rFonts w:cs="Times New Roman"/>
          <w:spacing w:val="-1"/>
          <w:lang w:val="sk-SK"/>
        </w:rPr>
        <w:t>liečebných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skupinách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pozorovali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malé</w:t>
      </w:r>
      <w:r w:rsidRPr="002C32E0">
        <w:rPr>
          <w:rFonts w:cs="Times New Roman"/>
          <w:spacing w:val="65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zníženia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hustoty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minerálov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(</w:t>
      </w:r>
      <w:r w:rsidRPr="002C32E0">
        <w:rPr>
          <w:rFonts w:cs="Times New Roman"/>
          <w:i/>
          <w:lang w:val="sk-SK"/>
        </w:rPr>
        <w:t xml:space="preserve">bone </w:t>
      </w:r>
      <w:r w:rsidRPr="002C32E0">
        <w:rPr>
          <w:rFonts w:cs="Times New Roman"/>
          <w:i/>
          <w:spacing w:val="-1"/>
          <w:lang w:val="sk-SK"/>
        </w:rPr>
        <w:t>mineral</w:t>
      </w:r>
      <w:r w:rsidRPr="002C32E0">
        <w:rPr>
          <w:rFonts w:cs="Times New Roman"/>
          <w:i/>
          <w:spacing w:val="1"/>
          <w:lang w:val="sk-SK"/>
        </w:rPr>
        <w:t xml:space="preserve"> </w:t>
      </w:r>
      <w:r w:rsidRPr="002C32E0">
        <w:rPr>
          <w:rFonts w:cs="Times New Roman"/>
          <w:i/>
          <w:spacing w:val="-1"/>
          <w:lang w:val="sk-SK"/>
        </w:rPr>
        <w:t>density</w:t>
      </w:r>
      <w:r w:rsidRPr="002C32E0">
        <w:rPr>
          <w:rFonts w:cs="Times New Roman"/>
          <w:spacing w:val="-1"/>
          <w:lang w:val="sk-SK"/>
        </w:rPr>
        <w:t>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BMD)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bedrových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kostiach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kostiach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chrbtice.</w:t>
      </w:r>
      <w:r w:rsidRPr="002C32E0">
        <w:rPr>
          <w:rFonts w:cs="Times New Roman"/>
          <w:spacing w:val="8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Zníženia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 xml:space="preserve">BMD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kostiach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chrbtice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 </w:t>
      </w:r>
      <w:r w:rsidRPr="002C32E0">
        <w:rPr>
          <w:rFonts w:cs="Times New Roman"/>
          <w:spacing w:val="-2"/>
          <w:lang w:val="sk-SK"/>
        </w:rPr>
        <w:t>zmeny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kostných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biomarkerov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oproti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počiatočným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hladinám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boli</w:t>
      </w:r>
      <w:r w:rsidRPr="002C32E0">
        <w:rPr>
          <w:rFonts w:cs="Times New Roman"/>
          <w:spacing w:val="79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významne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väčšie</w:t>
      </w:r>
      <w:r w:rsidRPr="002C32E0">
        <w:rPr>
          <w:rFonts w:cs="Times New Roman"/>
          <w:lang w:val="sk-SK"/>
        </w:rPr>
        <w:t xml:space="preserve"> u </w:t>
      </w:r>
      <w:r w:rsidRPr="002C32E0">
        <w:rPr>
          <w:rFonts w:cs="Times New Roman"/>
          <w:spacing w:val="-1"/>
          <w:lang w:val="sk-SK"/>
        </w:rPr>
        <w:t>skupiny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liečenej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D81DB5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144. </w:t>
      </w:r>
      <w:r w:rsidRPr="002C32E0">
        <w:rPr>
          <w:rFonts w:cs="Times New Roman"/>
          <w:spacing w:val="-1"/>
          <w:lang w:val="sk-SK"/>
        </w:rPr>
        <w:t>týždni.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Zníženia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BMD</w:t>
      </w:r>
    </w:p>
    <w:p w14:paraId="48146752" w14:textId="77777777" w:rsidR="00FA5503" w:rsidRPr="002C32E0" w:rsidRDefault="00FA5503" w:rsidP="00FA5503">
      <w:pPr>
        <w:pStyle w:val="Zkladntext"/>
        <w:spacing w:before="1"/>
        <w:ind w:left="117" w:right="181"/>
        <w:rPr>
          <w:rFonts w:cs="Times New Roman"/>
          <w:lang w:val="sk-SK"/>
        </w:rPr>
      </w:pP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bedrových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kostiach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boli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významne</w:t>
      </w:r>
      <w:r w:rsidRPr="002C32E0">
        <w:rPr>
          <w:rFonts w:cs="Times New Roman"/>
          <w:spacing w:val="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väčšie</w:t>
      </w:r>
      <w:r w:rsidRPr="002C32E0">
        <w:rPr>
          <w:rFonts w:cs="Times New Roman"/>
          <w:lang w:val="sk-SK"/>
        </w:rPr>
        <w:t xml:space="preserve"> 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tejto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skupine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do</w:t>
      </w:r>
      <w:r w:rsidRPr="002C32E0">
        <w:rPr>
          <w:rFonts w:cs="Times New Roman"/>
          <w:lang w:val="sk-SK"/>
        </w:rPr>
        <w:t xml:space="preserve"> 96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týždňov.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Počas</w:t>
      </w:r>
      <w:r w:rsidRPr="002C32E0">
        <w:rPr>
          <w:rFonts w:cs="Times New Roman"/>
          <w:lang w:val="sk-SK"/>
        </w:rPr>
        <w:t xml:space="preserve"> 144 </w:t>
      </w:r>
      <w:r w:rsidRPr="002C32E0">
        <w:rPr>
          <w:rFonts w:cs="Times New Roman"/>
          <w:spacing w:val="-1"/>
          <w:lang w:val="sk-SK"/>
        </w:rPr>
        <w:t>týždňov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sa </w:t>
      </w:r>
      <w:r w:rsidRPr="002C32E0">
        <w:rPr>
          <w:rFonts w:cs="Times New Roman"/>
          <w:spacing w:val="-1"/>
          <w:lang w:val="sk-SK"/>
        </w:rPr>
        <w:t>však</w:t>
      </w:r>
      <w:r w:rsidRPr="002C32E0">
        <w:rPr>
          <w:rFonts w:cs="Times New Roman"/>
          <w:spacing w:val="7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riziko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fraktúr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nezvýšilo</w:t>
      </w:r>
      <w:r w:rsidRPr="002C32E0">
        <w:rPr>
          <w:rFonts w:cs="Times New Roman"/>
          <w:lang w:val="sk-SK"/>
        </w:rPr>
        <w:t xml:space="preserve"> a </w:t>
      </w:r>
      <w:r w:rsidRPr="002C32E0">
        <w:rPr>
          <w:rFonts w:cs="Times New Roman"/>
          <w:spacing w:val="-1"/>
          <w:lang w:val="sk-SK"/>
        </w:rPr>
        <w:t>ani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sa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nepreukázali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klinicky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relevantné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abnormality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kostí.</w:t>
      </w:r>
    </w:p>
    <w:p w14:paraId="51CC8C9B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2F3AEBA7" w14:textId="3279C286" w:rsidR="00FA5503" w:rsidRPr="002C32E0" w:rsidRDefault="00FA5503" w:rsidP="009A08DC">
      <w:pPr>
        <w:pStyle w:val="Zkladntext"/>
        <w:ind w:left="117" w:right="143"/>
        <w:rPr>
          <w:rFonts w:cs="Times New Roman"/>
          <w:lang w:val="sk-SK"/>
        </w:rPr>
      </w:pP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iných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štúdiách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(prospektívnych</w:t>
      </w:r>
      <w:r w:rsidRPr="002C32E0">
        <w:rPr>
          <w:rFonts w:cs="Times New Roman"/>
          <w:lang w:val="sk-SK"/>
        </w:rPr>
        <w:t xml:space="preserve"> a </w:t>
      </w:r>
      <w:r w:rsidRPr="002C32E0">
        <w:rPr>
          <w:rFonts w:cs="Times New Roman"/>
          <w:spacing w:val="-1"/>
          <w:lang w:val="sk-SK"/>
        </w:rPr>
        <w:t>prierezových)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sa </w:t>
      </w:r>
      <w:r w:rsidRPr="002C32E0">
        <w:rPr>
          <w:rFonts w:cs="Times New Roman"/>
          <w:spacing w:val="-1"/>
          <w:lang w:val="sk-SK"/>
        </w:rPr>
        <w:t>najvýraznejšie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poklesy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BMD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pozorovali</w:t>
      </w:r>
      <w:r w:rsidRPr="002C32E0">
        <w:rPr>
          <w:rFonts w:cs="Times New Roman"/>
          <w:spacing w:val="55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u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liečených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960CB5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rámci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režimu</w:t>
      </w:r>
      <w:r w:rsidRPr="002C32E0">
        <w:rPr>
          <w:rFonts w:cs="Times New Roman"/>
          <w:lang w:val="sk-SK"/>
        </w:rPr>
        <w:t xml:space="preserve"> liečby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obsahujúceho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posilnený</w:t>
      </w:r>
    </w:p>
    <w:p w14:paraId="026F3B3D" w14:textId="77777777" w:rsidR="00FA5503" w:rsidRPr="002C32E0" w:rsidRDefault="00FA5503" w:rsidP="00FA5503">
      <w:pPr>
        <w:pStyle w:val="Zkladntext"/>
        <w:spacing w:before="1"/>
        <w:ind w:left="117" w:right="181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proteázový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inhibítor. U</w:t>
      </w:r>
      <w:r w:rsidRPr="002C32E0">
        <w:rPr>
          <w:rFonts w:cs="Times New Roman"/>
          <w:spacing w:val="-1"/>
          <w:lang w:val="sk-SK"/>
        </w:rPr>
        <w:t xml:space="preserve"> 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osteoporózou,</w:t>
      </w:r>
      <w:r w:rsidRPr="002C32E0">
        <w:rPr>
          <w:rFonts w:cs="Times New Roman"/>
          <w:lang w:val="sk-SK"/>
        </w:rPr>
        <w:t xml:space="preserve"> u </w:t>
      </w:r>
      <w:r w:rsidRPr="002C32E0">
        <w:rPr>
          <w:rFonts w:cs="Times New Roman"/>
          <w:spacing w:val="-2"/>
          <w:lang w:val="sk-SK"/>
        </w:rPr>
        <w:t>ktorých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existuje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vysoké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riziko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zlomenín,</w:t>
      </w:r>
      <w:r w:rsidRPr="002C32E0">
        <w:rPr>
          <w:rFonts w:cs="Times New Roman"/>
          <w:lang w:val="sk-SK"/>
        </w:rPr>
        <w:t xml:space="preserve"> sa </w:t>
      </w:r>
      <w:r w:rsidRPr="002C32E0">
        <w:rPr>
          <w:rFonts w:cs="Times New Roman"/>
          <w:spacing w:val="-1"/>
          <w:lang w:val="sk-SK"/>
        </w:rPr>
        <w:t>majú</w:t>
      </w:r>
      <w:r w:rsidRPr="002C32E0">
        <w:rPr>
          <w:rFonts w:cs="Times New Roman"/>
          <w:spacing w:val="6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zvážiť alternatívne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režimy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liečby.</w:t>
      </w:r>
    </w:p>
    <w:p w14:paraId="00405746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3F60D02E" w14:textId="77777777" w:rsidR="00FA5503" w:rsidRPr="002C32E0" w:rsidRDefault="00FA5503" w:rsidP="00FA5503">
      <w:pPr>
        <w:pStyle w:val="Zkladntext"/>
        <w:ind w:left="117" w:right="181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Abnormality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kostí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(občas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prispievajú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k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zlomeninám)</w:t>
      </w:r>
      <w:r w:rsidRPr="002C32E0">
        <w:rPr>
          <w:rFonts w:cs="Times New Roman"/>
          <w:spacing w:val="3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môžu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 xml:space="preserve">byť </w:t>
      </w:r>
      <w:r w:rsidRPr="002C32E0">
        <w:rPr>
          <w:rFonts w:cs="Times New Roman"/>
          <w:lang w:val="sk-SK"/>
        </w:rPr>
        <w:t xml:space="preserve">spojené s </w:t>
      </w:r>
      <w:r w:rsidRPr="002C32E0">
        <w:rPr>
          <w:rFonts w:cs="Times New Roman"/>
          <w:spacing w:val="-1"/>
          <w:lang w:val="sk-SK"/>
        </w:rPr>
        <w:t>proximálnou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renálnou</w:t>
      </w:r>
      <w:r w:rsidRPr="002C32E0">
        <w:rPr>
          <w:rFonts w:cs="Times New Roman"/>
          <w:spacing w:val="67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tubulopatiou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(pozri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časť 4.8).</w:t>
      </w:r>
    </w:p>
    <w:p w14:paraId="001F4495" w14:textId="77777777" w:rsidR="00FA5503" w:rsidRPr="002C32E0" w:rsidRDefault="00FA5503" w:rsidP="00FA5503">
      <w:pPr>
        <w:pStyle w:val="Zkladntext"/>
        <w:spacing w:before="6" w:line="500" w:lineRule="atLeast"/>
        <w:ind w:left="117" w:right="713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Pri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podozrení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na </w:t>
      </w:r>
      <w:r w:rsidRPr="002C32E0">
        <w:rPr>
          <w:rFonts w:cs="Times New Roman"/>
          <w:spacing w:val="-1"/>
          <w:lang w:val="sk-SK"/>
        </w:rPr>
        <w:t>abnormalitu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kostí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alebo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jej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zistení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sa </w:t>
      </w:r>
      <w:r w:rsidRPr="002C32E0">
        <w:rPr>
          <w:rFonts w:cs="Times New Roman"/>
          <w:spacing w:val="-2"/>
          <w:lang w:val="sk-SK"/>
        </w:rPr>
        <w:t>má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zaobstarať vhodná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konzultácia.</w:t>
      </w:r>
      <w:r w:rsidRPr="002C32E0">
        <w:rPr>
          <w:rFonts w:cs="Times New Roman"/>
          <w:spacing w:val="53"/>
          <w:lang w:val="sk-SK"/>
        </w:rPr>
        <w:t xml:space="preserve"> </w:t>
      </w:r>
      <w:r w:rsidRPr="002C32E0">
        <w:rPr>
          <w:rFonts w:cs="Times New Roman"/>
          <w:spacing w:val="-1"/>
          <w:u w:val="single" w:color="000000"/>
          <w:lang w:val="sk-SK"/>
        </w:rPr>
        <w:t>Renálne</w:t>
      </w:r>
      <w:r w:rsidRPr="002C32E0">
        <w:rPr>
          <w:rFonts w:cs="Times New Roman"/>
          <w:u w:val="single" w:color="000000"/>
          <w:lang w:val="sk-SK"/>
        </w:rPr>
        <w:t xml:space="preserve"> </w:t>
      </w:r>
      <w:r w:rsidRPr="002C32E0">
        <w:rPr>
          <w:rFonts w:cs="Times New Roman"/>
          <w:spacing w:val="-1"/>
          <w:u w:val="single" w:color="000000"/>
          <w:lang w:val="sk-SK"/>
        </w:rPr>
        <w:t>účinky</w:t>
      </w:r>
      <w:r w:rsidRPr="002C32E0">
        <w:rPr>
          <w:rFonts w:cs="Times New Roman"/>
          <w:spacing w:val="-3"/>
          <w:u w:val="single" w:color="000000"/>
          <w:lang w:val="sk-SK"/>
        </w:rPr>
        <w:t xml:space="preserve"> </w:t>
      </w:r>
      <w:r w:rsidRPr="002C32E0">
        <w:rPr>
          <w:rFonts w:cs="Times New Roman"/>
          <w:u w:val="single" w:color="000000"/>
          <w:lang w:val="sk-SK"/>
        </w:rPr>
        <w:t xml:space="preserve">a </w:t>
      </w:r>
      <w:r w:rsidRPr="002C32E0">
        <w:rPr>
          <w:rFonts w:cs="Times New Roman"/>
          <w:spacing w:val="-1"/>
          <w:u w:val="single" w:color="000000"/>
          <w:lang w:val="sk-SK"/>
        </w:rPr>
        <w:t>účinky</w:t>
      </w:r>
      <w:r w:rsidRPr="002C32E0">
        <w:rPr>
          <w:rFonts w:cs="Times New Roman"/>
          <w:spacing w:val="-3"/>
          <w:u w:val="single" w:color="000000"/>
          <w:lang w:val="sk-SK"/>
        </w:rPr>
        <w:t xml:space="preserve"> </w:t>
      </w:r>
      <w:r w:rsidRPr="002C32E0">
        <w:rPr>
          <w:rFonts w:cs="Times New Roman"/>
          <w:u w:val="single" w:color="000000"/>
          <w:lang w:val="sk-SK"/>
        </w:rPr>
        <w:t xml:space="preserve">na </w:t>
      </w:r>
      <w:r w:rsidRPr="002C32E0">
        <w:rPr>
          <w:rFonts w:cs="Times New Roman"/>
          <w:spacing w:val="-1"/>
          <w:u w:val="single" w:color="000000"/>
          <w:lang w:val="sk-SK"/>
        </w:rPr>
        <w:t>kosti</w:t>
      </w:r>
      <w:r w:rsidRPr="002C32E0">
        <w:rPr>
          <w:rFonts w:cs="Times New Roman"/>
          <w:spacing w:val="1"/>
          <w:u w:val="single" w:color="000000"/>
          <w:lang w:val="sk-SK"/>
        </w:rPr>
        <w:t xml:space="preserve"> </w:t>
      </w:r>
      <w:r w:rsidRPr="002C32E0">
        <w:rPr>
          <w:rFonts w:cs="Times New Roman"/>
          <w:u w:val="single" w:color="000000"/>
          <w:lang w:val="sk-SK"/>
        </w:rPr>
        <w:t xml:space="preserve">u </w:t>
      </w:r>
      <w:r w:rsidRPr="002C32E0">
        <w:rPr>
          <w:rFonts w:cs="Times New Roman"/>
          <w:spacing w:val="-1"/>
          <w:u w:val="single" w:color="000000"/>
          <w:lang w:val="sk-SK"/>
        </w:rPr>
        <w:t>pediatrických</w:t>
      </w:r>
      <w:r w:rsidRPr="002C32E0">
        <w:rPr>
          <w:rFonts w:cs="Times New Roman"/>
          <w:u w:val="single" w:color="000000"/>
          <w:lang w:val="sk-SK"/>
        </w:rPr>
        <w:t xml:space="preserve"> </w:t>
      </w:r>
      <w:r w:rsidRPr="002C32E0">
        <w:rPr>
          <w:rFonts w:cs="Times New Roman"/>
          <w:spacing w:val="-1"/>
          <w:u w:val="single" w:color="000000"/>
          <w:lang w:val="sk-SK"/>
        </w:rPr>
        <w:t>pacientov</w:t>
      </w:r>
    </w:p>
    <w:p w14:paraId="4A96C379" w14:textId="04284A40" w:rsidR="00FA5503" w:rsidRPr="002C32E0" w:rsidRDefault="00FA5503" w:rsidP="00FA5503">
      <w:pPr>
        <w:pStyle w:val="Zkladntext"/>
        <w:spacing w:before="1"/>
        <w:ind w:right="181"/>
        <w:rPr>
          <w:rFonts w:cs="Times New Roman"/>
          <w:lang w:val="sk-SK"/>
        </w:rPr>
      </w:pPr>
      <w:r w:rsidRPr="00F80C28">
        <w:rPr>
          <w:rFonts w:cs="Times New Roman"/>
          <w:lang w:val="sk-SK"/>
        </w:rPr>
        <w:t>S</w:t>
      </w:r>
      <w:r w:rsidRPr="002F5F2F">
        <w:rPr>
          <w:rFonts w:cs="Times New Roman"/>
          <w:spacing w:val="-1"/>
          <w:lang w:val="sk-SK"/>
        </w:rPr>
        <w:t xml:space="preserve"> dlhodobými</w:t>
      </w:r>
      <w:r w:rsidRPr="002F5F2F">
        <w:rPr>
          <w:rFonts w:cs="Times New Roman"/>
          <w:spacing w:val="1"/>
          <w:lang w:val="sk-SK"/>
        </w:rPr>
        <w:t xml:space="preserve"> </w:t>
      </w:r>
      <w:r w:rsidRPr="000C199F">
        <w:rPr>
          <w:rFonts w:cs="Times New Roman"/>
          <w:spacing w:val="-1"/>
          <w:lang w:val="sk-SK"/>
        </w:rPr>
        <w:t>účinkami</w:t>
      </w:r>
      <w:r w:rsidRPr="000C199F">
        <w:rPr>
          <w:rFonts w:cs="Times New Roman"/>
          <w:spacing w:val="1"/>
          <w:lang w:val="sk-SK"/>
        </w:rPr>
        <w:t xml:space="preserve"> </w:t>
      </w:r>
      <w:r w:rsidRPr="000C199F">
        <w:rPr>
          <w:rFonts w:cs="Times New Roman"/>
          <w:spacing w:val="-1"/>
          <w:lang w:val="sk-SK"/>
        </w:rPr>
        <w:t>kostnej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renálnej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toxicity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sú </w:t>
      </w:r>
      <w:r w:rsidRPr="002C32E0">
        <w:rPr>
          <w:rFonts w:cs="Times New Roman"/>
          <w:spacing w:val="-1"/>
          <w:lang w:val="sk-SK"/>
        </w:rPr>
        <w:t>spojené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určité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nejasnosti.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Okrem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toho </w:t>
      </w:r>
      <w:r w:rsidRPr="002C32E0">
        <w:rPr>
          <w:rFonts w:cs="Times New Roman"/>
          <w:spacing w:val="-1"/>
          <w:lang w:val="sk-SK"/>
        </w:rPr>
        <w:t>nemožno</w:t>
      </w:r>
      <w:r w:rsidRPr="002C32E0">
        <w:rPr>
          <w:rFonts w:cs="Times New Roman"/>
          <w:spacing w:val="5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úplne </w:t>
      </w:r>
      <w:r w:rsidRPr="002C32E0">
        <w:rPr>
          <w:rFonts w:cs="Times New Roman"/>
          <w:spacing w:val="-2"/>
          <w:lang w:val="sk-SK"/>
        </w:rPr>
        <w:t>zaručiť</w:t>
      </w:r>
      <w:r w:rsidRPr="002C32E0">
        <w:rPr>
          <w:rFonts w:cs="Times New Roman"/>
          <w:spacing w:val="-1"/>
          <w:lang w:val="sk-SK"/>
        </w:rPr>
        <w:t xml:space="preserve"> </w:t>
      </w:r>
      <w:r w:rsidR="00673E8C">
        <w:rPr>
          <w:rFonts w:cs="Times New Roman"/>
          <w:spacing w:val="-1"/>
          <w:lang w:val="sk-SK"/>
        </w:rPr>
        <w:t>reverzibilitu</w:t>
      </w:r>
      <w:r w:rsidRPr="002C32E0">
        <w:rPr>
          <w:rFonts w:cs="Times New Roman"/>
          <w:spacing w:val="-1"/>
          <w:lang w:val="sk-SK"/>
        </w:rPr>
        <w:t xml:space="preserve"> renálnej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toxicity.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Preto</w:t>
      </w:r>
      <w:r w:rsidRPr="002C32E0">
        <w:rPr>
          <w:rFonts w:cs="Times New Roman"/>
          <w:lang w:val="sk-SK"/>
        </w:rPr>
        <w:t xml:space="preserve"> sa </w:t>
      </w:r>
      <w:r w:rsidRPr="002C32E0">
        <w:rPr>
          <w:rFonts w:cs="Times New Roman"/>
          <w:spacing w:val="-1"/>
          <w:lang w:val="sk-SK"/>
        </w:rPr>
        <w:t>odporúča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multidisciplinárny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prístup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lastRenderedPageBreak/>
        <w:t>na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adekvátne</w:t>
      </w:r>
      <w:r w:rsidRPr="002C32E0">
        <w:rPr>
          <w:rFonts w:cs="Times New Roman"/>
          <w:spacing w:val="65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zváženie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pomeru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prínosu/rizika</w:t>
      </w:r>
      <w:r w:rsidRPr="002C32E0">
        <w:rPr>
          <w:rFonts w:cs="Times New Roman"/>
          <w:lang w:val="sk-SK"/>
        </w:rPr>
        <w:t xml:space="preserve"> liečby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každom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individuálnom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prípade,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rozhodnutie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o </w:t>
      </w:r>
      <w:r w:rsidRPr="002C32E0">
        <w:rPr>
          <w:rFonts w:cs="Times New Roman"/>
          <w:spacing w:val="-1"/>
          <w:lang w:val="sk-SK"/>
        </w:rPr>
        <w:t>vhodnom</w:t>
      </w:r>
      <w:r w:rsidRPr="002C32E0">
        <w:rPr>
          <w:rFonts w:cs="Times New Roman"/>
          <w:spacing w:val="59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sledovaní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počas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(vrátane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rozhodnutia</w:t>
      </w:r>
      <w:r w:rsidRPr="002C32E0">
        <w:rPr>
          <w:rFonts w:cs="Times New Roman"/>
          <w:lang w:val="sk-SK"/>
        </w:rPr>
        <w:t xml:space="preserve"> o </w:t>
      </w:r>
      <w:r w:rsidRPr="002C32E0">
        <w:rPr>
          <w:rFonts w:cs="Times New Roman"/>
          <w:spacing w:val="-1"/>
          <w:lang w:val="sk-SK"/>
        </w:rPr>
        <w:t>ukončení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liečby)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zváženie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potreby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doplnkovej</w:t>
      </w:r>
      <w:r w:rsidRPr="002C32E0">
        <w:rPr>
          <w:rFonts w:cs="Times New Roman"/>
          <w:spacing w:val="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liečby.</w:t>
      </w:r>
    </w:p>
    <w:p w14:paraId="14D5CD68" w14:textId="77777777" w:rsidR="00FA5503" w:rsidRPr="002C32E0" w:rsidRDefault="00FA5503" w:rsidP="00FA5503">
      <w:pPr>
        <w:spacing w:before="9"/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6935C57A" w14:textId="77777777" w:rsidR="00FA5503" w:rsidRPr="002C32E0" w:rsidRDefault="00FA5503" w:rsidP="00FA5503">
      <w:pPr>
        <w:ind w:left="118"/>
        <w:rPr>
          <w:rFonts w:ascii="Times New Roman" w:eastAsia="Times New Roman" w:hAnsi="Times New Roman" w:cs="Times New Roman"/>
          <w:lang w:val="sk-SK"/>
        </w:rPr>
      </w:pPr>
      <w:r w:rsidRPr="002C32E0">
        <w:rPr>
          <w:rFonts w:ascii="Times New Roman" w:hAnsi="Times New Roman" w:cs="Times New Roman"/>
          <w:i/>
          <w:spacing w:val="-1"/>
          <w:lang w:val="sk-SK"/>
        </w:rPr>
        <w:t>Renálne</w:t>
      </w:r>
      <w:r w:rsidRPr="002C32E0">
        <w:rPr>
          <w:rFonts w:ascii="Times New Roman" w:hAnsi="Times New Roman" w:cs="Times New Roman"/>
          <w:i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účinky</w:t>
      </w:r>
    </w:p>
    <w:p w14:paraId="4EE5CA16" w14:textId="77777777" w:rsidR="00FA5503" w:rsidRPr="002C32E0" w:rsidRDefault="00FA5503" w:rsidP="00FA5503">
      <w:pPr>
        <w:pStyle w:val="Zkladntext"/>
        <w:spacing w:before="1" w:line="252" w:lineRule="exact"/>
        <w:rPr>
          <w:rFonts w:cs="Times New Roman"/>
          <w:lang w:val="sk-SK"/>
        </w:rPr>
      </w:pPr>
      <w:r w:rsidRPr="002C32E0">
        <w:rPr>
          <w:rFonts w:cs="Times New Roman"/>
          <w:lang w:val="sk-SK"/>
        </w:rPr>
        <w:t>U</w:t>
      </w:r>
      <w:r w:rsidRPr="002C32E0">
        <w:rPr>
          <w:rFonts w:cs="Times New Roman"/>
          <w:spacing w:val="-1"/>
          <w:lang w:val="sk-SK"/>
        </w:rPr>
        <w:t xml:space="preserve"> pediatrických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infikovaných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HIV-1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vo</w:t>
      </w:r>
      <w:r w:rsidRPr="002C32E0">
        <w:rPr>
          <w:rFonts w:cs="Times New Roman"/>
          <w:spacing w:val="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veku</w:t>
      </w:r>
      <w:r w:rsidRPr="002C32E0">
        <w:rPr>
          <w:rFonts w:cs="Times New Roman"/>
          <w:lang w:val="sk-SK"/>
        </w:rPr>
        <w:t xml:space="preserve"> od 2 do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&lt; 12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rokov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boli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klinickej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štúdii</w:t>
      </w:r>
    </w:p>
    <w:p w14:paraId="608695FE" w14:textId="77777777" w:rsidR="00FA5503" w:rsidRPr="002C32E0" w:rsidRDefault="00FA5503" w:rsidP="00FA5503">
      <w:pPr>
        <w:pStyle w:val="Zkladntext"/>
        <w:ind w:right="181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GS-US-104-0352</w:t>
      </w:r>
      <w:r w:rsidRPr="002C32E0">
        <w:rPr>
          <w:rFonts w:cs="Times New Roman"/>
          <w:lang w:val="sk-SK"/>
        </w:rPr>
        <w:t xml:space="preserve"> hlásené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renálne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nežiaduce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účinky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konzistentné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proximálnou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renálnou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tubulopatiou</w:t>
      </w:r>
      <w:r w:rsidRPr="002C32E0">
        <w:rPr>
          <w:rFonts w:cs="Times New Roman"/>
          <w:spacing w:val="8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(pozri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časti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4.8</w:t>
      </w:r>
      <w:r w:rsidRPr="002C32E0">
        <w:rPr>
          <w:rFonts w:cs="Times New Roman"/>
          <w:lang w:val="sk-SK"/>
        </w:rPr>
        <w:t xml:space="preserve"> a </w:t>
      </w:r>
      <w:r w:rsidRPr="002C32E0">
        <w:rPr>
          <w:rFonts w:cs="Times New Roman"/>
          <w:spacing w:val="-1"/>
          <w:lang w:val="sk-SK"/>
        </w:rPr>
        <w:t>5.1).</w:t>
      </w:r>
    </w:p>
    <w:p w14:paraId="26350F9C" w14:textId="77777777" w:rsidR="00FA5503" w:rsidRPr="002C32E0" w:rsidRDefault="00FA5503" w:rsidP="00FA5503">
      <w:pPr>
        <w:spacing w:before="9"/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5CA4A172" w14:textId="77777777" w:rsidR="00FA5503" w:rsidRPr="002C32E0" w:rsidRDefault="00FA5503" w:rsidP="00FA5503">
      <w:pPr>
        <w:ind w:left="118"/>
        <w:rPr>
          <w:rFonts w:ascii="Times New Roman" w:eastAsia="Times New Roman" w:hAnsi="Times New Roman" w:cs="Times New Roman"/>
          <w:lang w:val="sk-SK"/>
        </w:rPr>
      </w:pPr>
      <w:r w:rsidRPr="002C32E0">
        <w:rPr>
          <w:rFonts w:ascii="Times New Roman" w:hAnsi="Times New Roman" w:cs="Times New Roman"/>
          <w:i/>
          <w:spacing w:val="-1"/>
          <w:lang w:val="sk-SK"/>
        </w:rPr>
        <w:t>Sledovanie</w:t>
      </w:r>
      <w:r w:rsidRPr="002C32E0">
        <w:rPr>
          <w:rFonts w:ascii="Times New Roman" w:hAnsi="Times New Roman" w:cs="Times New Roman"/>
          <w:i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renálnej</w:t>
      </w:r>
      <w:r w:rsidRPr="002C32E0">
        <w:rPr>
          <w:rFonts w:ascii="Times New Roman" w:hAnsi="Times New Roman" w:cs="Times New Roman"/>
          <w:i/>
          <w:spacing w:val="-2"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funkcie</w:t>
      </w:r>
    </w:p>
    <w:p w14:paraId="32D28116" w14:textId="77777777" w:rsidR="00FA5503" w:rsidRPr="002C32E0" w:rsidRDefault="00FA5503" w:rsidP="00FA5503">
      <w:pPr>
        <w:pStyle w:val="Zkladntext"/>
        <w:spacing w:before="1"/>
        <w:ind w:right="134" w:hanging="1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Renálna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funkcia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(klírens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kreatinínu</w:t>
      </w:r>
      <w:r w:rsidRPr="002C32E0">
        <w:rPr>
          <w:rFonts w:cs="Times New Roman"/>
          <w:lang w:val="sk-SK"/>
        </w:rPr>
        <w:t xml:space="preserve"> a </w:t>
      </w:r>
      <w:r w:rsidRPr="002C32E0">
        <w:rPr>
          <w:rFonts w:cs="Times New Roman"/>
          <w:spacing w:val="-1"/>
          <w:lang w:val="sk-SK"/>
        </w:rPr>
        <w:t>sérové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fosfáty)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má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vyhodnotiť pred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liečbou</w:t>
      </w:r>
      <w:r w:rsidRPr="002C32E0">
        <w:rPr>
          <w:rFonts w:cs="Times New Roman"/>
          <w:lang w:val="sk-SK"/>
        </w:rPr>
        <w:t xml:space="preserve"> a </w:t>
      </w:r>
      <w:r w:rsidRPr="002C32E0">
        <w:rPr>
          <w:rFonts w:cs="Times New Roman"/>
          <w:spacing w:val="-1"/>
          <w:lang w:val="sk-SK"/>
        </w:rPr>
        <w:t>sledovať počas</w:t>
      </w:r>
      <w:r w:rsidRPr="002C32E0">
        <w:rPr>
          <w:rFonts w:cs="Times New Roman"/>
          <w:spacing w:val="59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rovnako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ako</w:t>
      </w:r>
      <w:r w:rsidRPr="002C32E0">
        <w:rPr>
          <w:rFonts w:cs="Times New Roman"/>
          <w:lang w:val="sk-SK"/>
        </w:rPr>
        <w:t xml:space="preserve"> u </w:t>
      </w:r>
      <w:r w:rsidRPr="002C32E0">
        <w:rPr>
          <w:rFonts w:cs="Times New Roman"/>
          <w:spacing w:val="-1"/>
          <w:lang w:val="sk-SK"/>
        </w:rPr>
        <w:t>dospelých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(pozri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vyššie).</w:t>
      </w:r>
    </w:p>
    <w:p w14:paraId="50AEE755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60ED8683" w14:textId="77777777" w:rsidR="00FA5503" w:rsidRPr="002C32E0" w:rsidRDefault="00FA5503" w:rsidP="00FA5503">
      <w:pPr>
        <w:spacing w:line="252" w:lineRule="exact"/>
        <w:ind w:left="118"/>
        <w:rPr>
          <w:rFonts w:ascii="Times New Roman" w:eastAsia="Times New Roman" w:hAnsi="Times New Roman" w:cs="Times New Roman"/>
          <w:lang w:val="sk-SK"/>
        </w:rPr>
      </w:pPr>
      <w:r w:rsidRPr="002C32E0">
        <w:rPr>
          <w:rFonts w:ascii="Times New Roman" w:hAnsi="Times New Roman" w:cs="Times New Roman"/>
          <w:i/>
          <w:lang w:val="sk-SK"/>
        </w:rPr>
        <w:t>Liečba</w:t>
      </w:r>
      <w:r w:rsidRPr="002C32E0">
        <w:rPr>
          <w:rFonts w:ascii="Times New Roman" w:hAnsi="Times New Roman" w:cs="Times New Roman"/>
          <w:i/>
          <w:spacing w:val="-3"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obličiek</w:t>
      </w:r>
    </w:p>
    <w:p w14:paraId="134E393E" w14:textId="1CAB4535" w:rsidR="00FA5503" w:rsidRPr="002C32E0" w:rsidRDefault="00FA5503" w:rsidP="00FA5503">
      <w:pPr>
        <w:pStyle w:val="Zkladntext"/>
        <w:ind w:right="572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Ak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1"/>
          <w:lang w:val="sk-SK"/>
        </w:rPr>
        <w:t>je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potvrdená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hodnota</w:t>
      </w:r>
      <w:r w:rsidRPr="002C32E0">
        <w:rPr>
          <w:rFonts w:cs="Times New Roman"/>
          <w:spacing w:val="-2"/>
          <w:lang w:val="sk-SK"/>
        </w:rPr>
        <w:t xml:space="preserve"> sérových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fosfátov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&lt; 3,0 </w:t>
      </w:r>
      <w:r w:rsidRPr="002C32E0">
        <w:rPr>
          <w:rFonts w:cs="Times New Roman"/>
          <w:spacing w:val="-2"/>
          <w:lang w:val="sk-SK"/>
        </w:rPr>
        <w:t>mg/dl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(0,96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mmol/l)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u</w:t>
      </w:r>
      <w:r w:rsidRPr="002C32E0">
        <w:rPr>
          <w:rFonts w:cs="Times New Roman"/>
          <w:spacing w:val="-1"/>
          <w:lang w:val="sk-SK"/>
        </w:rPr>
        <w:t xml:space="preserve"> niektorých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pediatrických</w:t>
      </w:r>
      <w:r w:rsidRPr="002C32E0">
        <w:rPr>
          <w:rFonts w:cs="Times New Roman"/>
          <w:spacing w:val="77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užívajúcich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0C199F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dizoproxil,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treba</w:t>
      </w:r>
      <w:r w:rsidRPr="002C32E0">
        <w:rPr>
          <w:rFonts w:cs="Times New Roman"/>
          <w:lang w:val="sk-SK"/>
        </w:rPr>
        <w:t xml:space="preserve"> 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priebehu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jedného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týždňa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prehodnotiť renálnu</w:t>
      </w:r>
      <w:r w:rsidRPr="002C32E0">
        <w:rPr>
          <w:rFonts w:cs="Times New Roman"/>
          <w:spacing w:val="85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funkciu</w:t>
      </w:r>
      <w:r w:rsidR="000C199F">
        <w:rPr>
          <w:rFonts w:cs="Times New Roman"/>
          <w:spacing w:val="-1"/>
          <w:lang w:val="sk-SK"/>
        </w:rPr>
        <w:t>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vrátane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meraní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koncentrácií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krvnej</w:t>
      </w:r>
      <w:r w:rsidRPr="002C32E0">
        <w:rPr>
          <w:rFonts w:cs="Times New Roman"/>
          <w:spacing w:val="3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glukózy,</w:t>
      </w:r>
      <w:r w:rsidRPr="002C32E0">
        <w:rPr>
          <w:rFonts w:cs="Times New Roman"/>
          <w:spacing w:val="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krvného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draslíka</w:t>
      </w:r>
      <w:r w:rsidRPr="002C32E0">
        <w:rPr>
          <w:rFonts w:cs="Times New Roman"/>
          <w:lang w:val="sk-SK"/>
        </w:rPr>
        <w:t xml:space="preserve"> a </w:t>
      </w:r>
      <w:r w:rsidRPr="002C32E0">
        <w:rPr>
          <w:rFonts w:cs="Times New Roman"/>
          <w:spacing w:val="-2"/>
          <w:lang w:val="sk-SK"/>
        </w:rPr>
        <w:t>glukózy</w:t>
      </w:r>
      <w:r w:rsidRPr="002C32E0">
        <w:rPr>
          <w:rFonts w:cs="Times New Roman"/>
          <w:lang w:val="sk-SK"/>
        </w:rPr>
        <w:t xml:space="preserve"> v </w:t>
      </w:r>
      <w:r w:rsidRPr="002C32E0">
        <w:rPr>
          <w:rFonts w:cs="Times New Roman"/>
          <w:spacing w:val="-1"/>
          <w:lang w:val="sk-SK"/>
        </w:rPr>
        <w:t>moči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(pozri</w:t>
      </w:r>
      <w:r w:rsidRPr="002C32E0">
        <w:rPr>
          <w:rFonts w:cs="Times New Roman"/>
          <w:spacing w:val="75"/>
          <w:lang w:val="sk-SK"/>
        </w:rPr>
        <w:t xml:space="preserve"> </w:t>
      </w:r>
      <w:r w:rsidRPr="002C32E0">
        <w:rPr>
          <w:rFonts w:cs="Times New Roman"/>
          <w:lang w:val="sk-SK"/>
        </w:rPr>
        <w:t>časť</w:t>
      </w:r>
      <w:r w:rsidRPr="002C32E0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lang w:val="sk-SK"/>
        </w:rPr>
        <w:t>4.8,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proximálna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tubulopatia).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podozrení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na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renálne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abnormality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alebo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zistení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sa </w:t>
      </w:r>
      <w:r w:rsidRPr="002C32E0">
        <w:rPr>
          <w:rFonts w:cs="Times New Roman"/>
          <w:spacing w:val="-2"/>
          <w:lang w:val="sk-SK"/>
        </w:rPr>
        <w:t>má</w:t>
      </w:r>
      <w:r w:rsidRPr="002C32E0">
        <w:rPr>
          <w:rFonts w:cs="Times New Roman"/>
          <w:spacing w:val="67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zabezpečiť konzultácia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nefrológom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 na </w:t>
      </w:r>
      <w:r w:rsidRPr="002C32E0">
        <w:rPr>
          <w:rFonts w:cs="Times New Roman"/>
          <w:spacing w:val="-1"/>
          <w:lang w:val="sk-SK"/>
        </w:rPr>
        <w:t>jej</w:t>
      </w:r>
      <w:r w:rsidRPr="002C32E0">
        <w:rPr>
          <w:rFonts w:cs="Times New Roman"/>
          <w:spacing w:val="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základe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má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zvážiť prerušenie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0C199F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Prerušenie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0C199F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sa</w:t>
      </w:r>
      <w:r w:rsidRPr="002C32E0">
        <w:rPr>
          <w:rFonts w:cs="Times New Roman"/>
          <w:spacing w:val="3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má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 xml:space="preserve">zvážiť </w:t>
      </w:r>
      <w:r w:rsidRPr="002C32E0">
        <w:rPr>
          <w:rFonts w:cs="Times New Roman"/>
          <w:lang w:val="sk-SK"/>
        </w:rPr>
        <w:t>aj</w:t>
      </w:r>
      <w:r w:rsidRPr="002C32E0">
        <w:rPr>
          <w:rFonts w:cs="Times New Roman"/>
          <w:spacing w:val="3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prípade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progresívneho</w:t>
      </w:r>
      <w:r w:rsidRPr="002C32E0">
        <w:rPr>
          <w:rFonts w:cs="Times New Roman"/>
          <w:spacing w:val="77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poklesu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renálnej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funkcie,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 xml:space="preserve">pokiaľ </w:t>
      </w:r>
      <w:r w:rsidRPr="002C32E0">
        <w:rPr>
          <w:rFonts w:cs="Times New Roman"/>
          <w:lang w:val="sk-SK"/>
        </w:rPr>
        <w:t xml:space="preserve">sa </w:t>
      </w:r>
      <w:r w:rsidRPr="002C32E0">
        <w:rPr>
          <w:rFonts w:cs="Times New Roman"/>
          <w:spacing w:val="-1"/>
          <w:lang w:val="sk-SK"/>
        </w:rPr>
        <w:t>nezistí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žiadna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iná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príčina.</w:t>
      </w:r>
    </w:p>
    <w:p w14:paraId="3AF6B758" w14:textId="77777777" w:rsidR="000C199F" w:rsidRDefault="000C199F" w:rsidP="00FA5503">
      <w:pPr>
        <w:spacing w:before="50"/>
        <w:ind w:left="118"/>
        <w:rPr>
          <w:rFonts w:ascii="Times New Roman" w:hAnsi="Times New Roman" w:cs="Times New Roman"/>
          <w:i/>
          <w:spacing w:val="-1"/>
          <w:lang w:val="sk-SK"/>
        </w:rPr>
      </w:pPr>
    </w:p>
    <w:p w14:paraId="25E4912C" w14:textId="77777777" w:rsidR="00FA5503" w:rsidRPr="002C32E0" w:rsidRDefault="00FA5503" w:rsidP="00FA5503">
      <w:pPr>
        <w:spacing w:before="50"/>
        <w:ind w:left="118"/>
        <w:rPr>
          <w:rFonts w:ascii="Times New Roman" w:eastAsia="Times New Roman" w:hAnsi="Times New Roman" w:cs="Times New Roman"/>
          <w:lang w:val="sk-SK"/>
        </w:rPr>
      </w:pPr>
      <w:r w:rsidRPr="002C32E0">
        <w:rPr>
          <w:rFonts w:ascii="Times New Roman" w:hAnsi="Times New Roman" w:cs="Times New Roman"/>
          <w:i/>
          <w:spacing w:val="-1"/>
          <w:lang w:val="sk-SK"/>
        </w:rPr>
        <w:t>Súbežné</w:t>
      </w:r>
      <w:r w:rsidRPr="002C32E0">
        <w:rPr>
          <w:rFonts w:ascii="Times New Roman" w:hAnsi="Times New Roman" w:cs="Times New Roman"/>
          <w:i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podávanie</w:t>
      </w:r>
      <w:r w:rsidRPr="002C32E0">
        <w:rPr>
          <w:rFonts w:ascii="Times New Roman" w:hAnsi="Times New Roman" w:cs="Times New Roman"/>
          <w:i/>
          <w:lang w:val="sk-SK"/>
        </w:rPr>
        <w:t xml:space="preserve"> a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riziko</w:t>
      </w:r>
      <w:r w:rsidRPr="002C32E0">
        <w:rPr>
          <w:rFonts w:ascii="Times New Roman" w:hAnsi="Times New Roman" w:cs="Times New Roman"/>
          <w:i/>
          <w:spacing w:val="-3"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renálnej</w:t>
      </w:r>
      <w:r w:rsidRPr="002C32E0">
        <w:rPr>
          <w:rFonts w:ascii="Times New Roman" w:hAnsi="Times New Roman" w:cs="Times New Roman"/>
          <w:i/>
          <w:spacing w:val="1"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toxicity</w:t>
      </w:r>
    </w:p>
    <w:p w14:paraId="4CA21588" w14:textId="77777777" w:rsidR="00FA5503" w:rsidRPr="002C32E0" w:rsidRDefault="00FA5503" w:rsidP="00FA5503">
      <w:pPr>
        <w:pStyle w:val="Zkladntext"/>
        <w:spacing w:before="1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Platia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rovnaké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odporúčania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ako</w:t>
      </w:r>
      <w:r w:rsidRPr="002C32E0">
        <w:rPr>
          <w:rFonts w:cs="Times New Roman"/>
          <w:lang w:val="sk-SK"/>
        </w:rPr>
        <w:t xml:space="preserve"> u </w:t>
      </w:r>
      <w:r w:rsidRPr="002C32E0">
        <w:rPr>
          <w:rFonts w:cs="Times New Roman"/>
          <w:spacing w:val="-1"/>
          <w:lang w:val="sk-SK"/>
        </w:rPr>
        <w:t>dospelých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(pozri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vyššie).</w:t>
      </w:r>
    </w:p>
    <w:p w14:paraId="0120E65D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66323D19" w14:textId="77777777" w:rsidR="00FA5503" w:rsidRPr="002C32E0" w:rsidRDefault="00FA5503" w:rsidP="00FA5503">
      <w:pPr>
        <w:spacing w:line="252" w:lineRule="exact"/>
        <w:ind w:left="118"/>
        <w:rPr>
          <w:rFonts w:ascii="Times New Roman" w:eastAsia="Times New Roman" w:hAnsi="Times New Roman" w:cs="Times New Roman"/>
          <w:lang w:val="sk-SK"/>
        </w:rPr>
      </w:pPr>
      <w:r w:rsidRPr="002C32E0">
        <w:rPr>
          <w:rFonts w:ascii="Times New Roman" w:hAnsi="Times New Roman" w:cs="Times New Roman"/>
          <w:i/>
          <w:spacing w:val="-1"/>
          <w:lang w:val="sk-SK"/>
        </w:rPr>
        <w:t>Porucha</w:t>
      </w:r>
      <w:r w:rsidRPr="002C32E0">
        <w:rPr>
          <w:rFonts w:ascii="Times New Roman" w:hAnsi="Times New Roman" w:cs="Times New Roman"/>
          <w:i/>
          <w:spacing w:val="-3"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funkcie</w:t>
      </w:r>
      <w:r w:rsidRPr="002C32E0">
        <w:rPr>
          <w:rFonts w:ascii="Times New Roman" w:hAnsi="Times New Roman" w:cs="Times New Roman"/>
          <w:i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obličiek</w:t>
      </w:r>
    </w:p>
    <w:p w14:paraId="305ED495" w14:textId="09C9EF51" w:rsidR="00FA5503" w:rsidRPr="002C32E0" w:rsidRDefault="00FA5503" w:rsidP="00FA5503">
      <w:pPr>
        <w:pStyle w:val="Zkladntext"/>
        <w:ind w:right="175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Použitie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B24512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sa </w:t>
      </w:r>
      <w:r w:rsidRPr="002C32E0">
        <w:rPr>
          <w:rFonts w:cs="Times New Roman"/>
          <w:spacing w:val="-1"/>
          <w:lang w:val="sk-SK"/>
        </w:rPr>
        <w:t>neodporúča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u </w:t>
      </w:r>
      <w:r w:rsidRPr="002C32E0">
        <w:rPr>
          <w:rFonts w:cs="Times New Roman"/>
          <w:spacing w:val="-2"/>
          <w:lang w:val="sk-SK"/>
        </w:rPr>
        <w:t>pediatrických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poruchou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funkcie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obličiek</w:t>
      </w:r>
      <w:r w:rsidRPr="002C32E0">
        <w:rPr>
          <w:rFonts w:cs="Times New Roman"/>
          <w:spacing w:val="10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(pozri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časť</w:t>
      </w:r>
      <w:r w:rsidRPr="002C32E0">
        <w:rPr>
          <w:rFonts w:cs="Times New Roman"/>
          <w:spacing w:val="-1"/>
          <w:lang w:val="sk-SK"/>
        </w:rPr>
        <w:t xml:space="preserve"> 4.2).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B24512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sa </w:t>
      </w:r>
      <w:r w:rsidRPr="002C32E0">
        <w:rPr>
          <w:rFonts w:cs="Times New Roman"/>
          <w:spacing w:val="-2"/>
          <w:lang w:val="sk-SK"/>
        </w:rPr>
        <w:t>nemá</w:t>
      </w:r>
      <w:r w:rsidRPr="002C32E0">
        <w:rPr>
          <w:rFonts w:cs="Times New Roman"/>
          <w:spacing w:val="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 xml:space="preserve">začať </w:t>
      </w:r>
      <w:r w:rsidRPr="002C32E0">
        <w:rPr>
          <w:rFonts w:cs="Times New Roman"/>
          <w:lang w:val="sk-SK"/>
        </w:rPr>
        <w:t>u</w:t>
      </w:r>
      <w:r w:rsidRPr="002C32E0">
        <w:rPr>
          <w:rFonts w:cs="Times New Roman"/>
          <w:spacing w:val="-1"/>
          <w:lang w:val="sk-SK"/>
        </w:rPr>
        <w:t xml:space="preserve"> </w:t>
      </w:r>
      <w:r w:rsidR="00B24512" w:rsidRPr="002C32E0">
        <w:rPr>
          <w:rFonts w:cs="Times New Roman"/>
          <w:spacing w:val="-2"/>
          <w:lang w:val="sk-SK"/>
        </w:rPr>
        <w:t>pediatrických</w:t>
      </w:r>
      <w:r w:rsidR="00B24512" w:rsidRPr="002C32E0">
        <w:rPr>
          <w:rFonts w:cs="Times New Roman"/>
          <w:lang w:val="sk-SK"/>
        </w:rPr>
        <w:t xml:space="preserve"> </w:t>
      </w:r>
      <w:r w:rsidR="00B24512" w:rsidRPr="002C32E0">
        <w:rPr>
          <w:rFonts w:cs="Times New Roman"/>
          <w:spacing w:val="-1"/>
          <w:lang w:val="sk-SK"/>
        </w:rPr>
        <w:t>pacientov</w:t>
      </w:r>
      <w:r w:rsidR="00B24512"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s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poruchou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funkcie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obličiek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 </w:t>
      </w:r>
      <w:r w:rsidRPr="002C32E0">
        <w:rPr>
          <w:rFonts w:cs="Times New Roman"/>
          <w:spacing w:val="-4"/>
          <w:lang w:val="sk-SK"/>
        </w:rPr>
        <w:t>má</w:t>
      </w:r>
      <w:r w:rsidRPr="002C32E0">
        <w:rPr>
          <w:rFonts w:cs="Times New Roman"/>
          <w:spacing w:val="6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sa </w:t>
      </w:r>
      <w:r w:rsidRPr="002C32E0">
        <w:rPr>
          <w:rFonts w:cs="Times New Roman"/>
          <w:spacing w:val="-1"/>
          <w:lang w:val="sk-SK"/>
        </w:rPr>
        <w:t xml:space="preserve">prerušiť </w:t>
      </w:r>
      <w:r w:rsidRPr="002C32E0">
        <w:rPr>
          <w:rFonts w:cs="Times New Roman"/>
          <w:lang w:val="sk-SK"/>
        </w:rPr>
        <w:t xml:space="preserve">u </w:t>
      </w:r>
      <w:r w:rsidR="00D8207F" w:rsidRPr="002C32E0">
        <w:rPr>
          <w:rFonts w:cs="Times New Roman"/>
          <w:spacing w:val="-2"/>
          <w:lang w:val="sk-SK"/>
        </w:rPr>
        <w:t>pediatrických</w:t>
      </w:r>
      <w:r w:rsidR="00D8207F" w:rsidRPr="002C32E0">
        <w:rPr>
          <w:rFonts w:cs="Times New Roman"/>
          <w:lang w:val="sk-SK"/>
        </w:rPr>
        <w:t xml:space="preserve"> </w:t>
      </w:r>
      <w:r w:rsidR="00D8207F"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1"/>
          <w:lang w:val="sk-SK"/>
        </w:rPr>
        <w:t>,</w:t>
      </w:r>
      <w:r w:rsidRPr="002C32E0">
        <w:rPr>
          <w:rFonts w:cs="Times New Roman"/>
          <w:lang w:val="sk-SK"/>
        </w:rPr>
        <w:t xml:space="preserve"> u </w:t>
      </w:r>
      <w:r w:rsidRPr="002C32E0">
        <w:rPr>
          <w:rFonts w:cs="Times New Roman"/>
          <w:spacing w:val="-2"/>
          <w:lang w:val="sk-SK"/>
        </w:rPr>
        <w:t>ktorých</w:t>
      </w:r>
      <w:r w:rsidRPr="002C32E0">
        <w:rPr>
          <w:rFonts w:cs="Times New Roman"/>
          <w:lang w:val="sk-SK"/>
        </w:rPr>
        <w:t xml:space="preserve"> sa </w:t>
      </w:r>
      <w:r w:rsidRPr="002C32E0">
        <w:rPr>
          <w:rFonts w:cs="Times New Roman"/>
          <w:spacing w:val="-1"/>
          <w:lang w:val="sk-SK"/>
        </w:rPr>
        <w:t>rozvinie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porucha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funkcie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obličiek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počas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BD573B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dizoproxilom.</w:t>
      </w:r>
    </w:p>
    <w:p w14:paraId="410E17AB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54AED628" w14:textId="77777777" w:rsidR="00FA5503" w:rsidRPr="002C32E0" w:rsidRDefault="00FA5503" w:rsidP="00FA5503">
      <w:pPr>
        <w:spacing w:line="252" w:lineRule="exact"/>
        <w:ind w:left="118"/>
        <w:rPr>
          <w:rFonts w:ascii="Times New Roman" w:eastAsia="Times New Roman" w:hAnsi="Times New Roman" w:cs="Times New Roman"/>
          <w:lang w:val="sk-SK"/>
        </w:rPr>
      </w:pPr>
      <w:r w:rsidRPr="002C32E0">
        <w:rPr>
          <w:rFonts w:ascii="Times New Roman" w:hAnsi="Times New Roman" w:cs="Times New Roman"/>
          <w:i/>
          <w:lang w:val="sk-SK"/>
        </w:rPr>
        <w:t>Účinky</w:t>
      </w:r>
      <w:r w:rsidRPr="002C32E0">
        <w:rPr>
          <w:rFonts w:ascii="Times New Roman" w:hAnsi="Times New Roman" w:cs="Times New Roman"/>
          <w:i/>
          <w:spacing w:val="-2"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lang w:val="sk-SK"/>
        </w:rPr>
        <w:t xml:space="preserve">na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kosti</w:t>
      </w:r>
    </w:p>
    <w:p w14:paraId="525AB0F8" w14:textId="394950F8" w:rsidR="00FA5503" w:rsidRPr="002C32E0" w:rsidRDefault="00FA5503" w:rsidP="00FA5503">
      <w:pPr>
        <w:pStyle w:val="Zkladntext"/>
        <w:ind w:right="175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Tenofovir</w:t>
      </w:r>
      <w:r w:rsidR="00E44FF2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 xml:space="preserve">dizoproxil </w:t>
      </w:r>
      <w:r w:rsidRPr="002C32E0">
        <w:rPr>
          <w:rFonts w:cs="Times New Roman"/>
          <w:spacing w:val="-2"/>
          <w:lang w:val="sk-SK"/>
        </w:rPr>
        <w:t>môže</w:t>
      </w:r>
      <w:r w:rsidRPr="002C32E0">
        <w:rPr>
          <w:rFonts w:cs="Times New Roman"/>
          <w:lang w:val="sk-SK"/>
        </w:rPr>
        <w:t xml:space="preserve"> spôsobiť</w:t>
      </w:r>
      <w:r w:rsidRPr="002C32E0">
        <w:rPr>
          <w:rFonts w:cs="Times New Roman"/>
          <w:spacing w:val="-1"/>
          <w:lang w:val="sk-SK"/>
        </w:rPr>
        <w:t xml:space="preserve"> zníženie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BMD.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Účinky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zmien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BMD súvisiace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užívaním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E44FF2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dizoproxilu</w:t>
      </w:r>
      <w:r w:rsidRPr="002C32E0">
        <w:rPr>
          <w:rFonts w:cs="Times New Roman"/>
          <w:spacing w:val="77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na </w:t>
      </w:r>
      <w:r w:rsidRPr="002C32E0">
        <w:rPr>
          <w:rFonts w:cs="Times New Roman"/>
          <w:spacing w:val="-1"/>
          <w:lang w:val="sk-SK"/>
        </w:rPr>
        <w:t>dlhodobé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zdravie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kostí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na </w:t>
      </w:r>
      <w:r w:rsidRPr="002C32E0">
        <w:rPr>
          <w:rFonts w:cs="Times New Roman"/>
          <w:spacing w:val="-1"/>
          <w:lang w:val="sk-SK"/>
        </w:rPr>
        <w:t>riziko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fraktúr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budúcnosti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nie</w:t>
      </w:r>
      <w:r w:rsidRPr="002C32E0">
        <w:rPr>
          <w:rFonts w:cs="Times New Roman"/>
          <w:lang w:val="sk-SK"/>
        </w:rPr>
        <w:t xml:space="preserve"> sú 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súčasnosti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známe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(pozri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časť</w:t>
      </w:r>
      <w:r w:rsidRPr="002C32E0">
        <w:rPr>
          <w:rFonts w:cs="Times New Roman"/>
          <w:spacing w:val="-1"/>
          <w:lang w:val="sk-SK"/>
        </w:rPr>
        <w:t xml:space="preserve"> 5.1).</w:t>
      </w:r>
    </w:p>
    <w:p w14:paraId="7C43FE45" w14:textId="77777777" w:rsidR="00FA5503" w:rsidRPr="002C32E0" w:rsidRDefault="00FA5503" w:rsidP="00FA5503">
      <w:pPr>
        <w:spacing w:before="9"/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577E97A6" w14:textId="77777777" w:rsidR="00FA5503" w:rsidRPr="002C32E0" w:rsidRDefault="00FA5503" w:rsidP="00FA5503">
      <w:pPr>
        <w:pStyle w:val="Zkladntext"/>
        <w:ind w:right="175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Pri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zistení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alebo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podozrení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na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abnormalitu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kostí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pediatrických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sa</w:t>
      </w:r>
      <w:r w:rsidRPr="002C32E0">
        <w:rPr>
          <w:rFonts w:cs="Times New Roman"/>
          <w:spacing w:val="-2"/>
          <w:lang w:val="sk-SK"/>
        </w:rPr>
        <w:t xml:space="preserve"> má</w:t>
      </w:r>
      <w:r w:rsidRPr="002C32E0">
        <w:rPr>
          <w:rFonts w:cs="Times New Roman"/>
          <w:spacing w:val="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zabezpečiť</w:t>
      </w:r>
      <w:r w:rsidRPr="002C32E0">
        <w:rPr>
          <w:rFonts w:cs="Times New Roman"/>
          <w:spacing w:val="69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konzultácia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endokrinológom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a/alebo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nefrológom.</w:t>
      </w:r>
    </w:p>
    <w:p w14:paraId="2E8C9B70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6333F340" w14:textId="77777777" w:rsidR="00FA5503" w:rsidRPr="002C32E0" w:rsidRDefault="00FA5503" w:rsidP="00FA5503">
      <w:pPr>
        <w:pStyle w:val="Zkladntext"/>
        <w:rPr>
          <w:rFonts w:cs="Times New Roman"/>
          <w:lang w:val="sk-SK"/>
        </w:rPr>
      </w:pPr>
      <w:r w:rsidRPr="002C32E0">
        <w:rPr>
          <w:rFonts w:cs="Times New Roman"/>
          <w:spacing w:val="-1"/>
          <w:u w:val="single" w:color="000000"/>
          <w:lang w:val="sk-SK"/>
        </w:rPr>
        <w:t>Ochorenie</w:t>
      </w:r>
      <w:r w:rsidRPr="002C32E0">
        <w:rPr>
          <w:rFonts w:cs="Times New Roman"/>
          <w:u w:val="single" w:color="000000"/>
          <w:lang w:val="sk-SK"/>
        </w:rPr>
        <w:t xml:space="preserve"> </w:t>
      </w:r>
      <w:r w:rsidRPr="002C32E0">
        <w:rPr>
          <w:rFonts w:cs="Times New Roman"/>
          <w:spacing w:val="-1"/>
          <w:u w:val="single" w:color="000000"/>
          <w:lang w:val="sk-SK"/>
        </w:rPr>
        <w:t>pečene</w:t>
      </w:r>
    </w:p>
    <w:p w14:paraId="5B07B6BD" w14:textId="77777777" w:rsidR="00FA5503" w:rsidRPr="002C32E0" w:rsidRDefault="00FA5503" w:rsidP="00FA5503">
      <w:pPr>
        <w:pStyle w:val="Zkladntext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Údaje</w:t>
      </w:r>
      <w:r w:rsidRPr="002C32E0">
        <w:rPr>
          <w:rFonts w:cs="Times New Roman"/>
          <w:lang w:val="sk-SK"/>
        </w:rPr>
        <w:t xml:space="preserve"> o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bezpečnosti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 </w:t>
      </w:r>
      <w:r w:rsidRPr="002C32E0">
        <w:rPr>
          <w:rFonts w:cs="Times New Roman"/>
          <w:spacing w:val="-1"/>
          <w:lang w:val="sk-SK"/>
        </w:rPr>
        <w:t>účinnosti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u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transplantáciou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pečene</w:t>
      </w:r>
      <w:r w:rsidRPr="002C32E0">
        <w:rPr>
          <w:rFonts w:cs="Times New Roman"/>
          <w:lang w:val="sk-SK"/>
        </w:rPr>
        <w:t xml:space="preserve"> sú </w:t>
      </w:r>
      <w:r w:rsidRPr="002C32E0">
        <w:rPr>
          <w:rFonts w:cs="Times New Roman"/>
          <w:spacing w:val="-2"/>
          <w:lang w:val="sk-SK"/>
        </w:rPr>
        <w:t>veľmi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obmedzené.</w:t>
      </w:r>
    </w:p>
    <w:p w14:paraId="51FA5E5B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0D029FE7" w14:textId="4CB4132F" w:rsidR="00FA5503" w:rsidRPr="002C32E0" w:rsidRDefault="00FA5503" w:rsidP="00FA5503">
      <w:pPr>
        <w:pStyle w:val="Zkladntext"/>
        <w:spacing w:line="252" w:lineRule="exact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Údaje</w:t>
      </w:r>
      <w:r w:rsidRPr="002C32E0">
        <w:rPr>
          <w:rFonts w:cs="Times New Roman"/>
          <w:lang w:val="sk-SK"/>
        </w:rPr>
        <w:t xml:space="preserve"> o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bezpečnosti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 </w:t>
      </w:r>
      <w:r w:rsidRPr="002C32E0">
        <w:rPr>
          <w:rFonts w:cs="Times New Roman"/>
          <w:spacing w:val="-1"/>
          <w:lang w:val="sk-SK"/>
        </w:rPr>
        <w:t>účinnosti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DC4E96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u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infikovaných</w:t>
      </w:r>
      <w:r w:rsidRPr="002C32E0">
        <w:rPr>
          <w:rFonts w:cs="Times New Roman"/>
          <w:lang w:val="sk-SK"/>
        </w:rPr>
        <w:t xml:space="preserve"> HBV</w:t>
      </w:r>
    </w:p>
    <w:p w14:paraId="38BD2866" w14:textId="3D80839F" w:rsidR="00FA5503" w:rsidRPr="002C32E0" w:rsidRDefault="00FA5503" w:rsidP="00FA5503">
      <w:pPr>
        <w:pStyle w:val="Zkladntext"/>
        <w:ind w:left="117" w:right="283"/>
        <w:rPr>
          <w:rFonts w:cs="Times New Roman"/>
          <w:lang w:val="sk-SK"/>
        </w:rPr>
      </w:pP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dekompenzovaným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ochorením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pečene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 </w:t>
      </w:r>
      <w:r w:rsidRPr="002C32E0">
        <w:rPr>
          <w:rFonts w:cs="Times New Roman"/>
          <w:spacing w:val="-1"/>
          <w:lang w:val="sk-SK"/>
        </w:rPr>
        <w:t>Child</w:t>
      </w:r>
      <w:r w:rsidR="00DC4E96">
        <w:rPr>
          <w:rFonts w:cs="Times New Roman"/>
          <w:spacing w:val="-1"/>
          <w:lang w:val="sk-SK"/>
        </w:rPr>
        <w:t>ovým</w:t>
      </w:r>
      <w:r w:rsidRPr="002C32E0">
        <w:rPr>
          <w:rFonts w:cs="Times New Roman"/>
          <w:spacing w:val="-1"/>
          <w:lang w:val="sk-SK"/>
        </w:rPr>
        <w:t>-Pugh</w:t>
      </w:r>
      <w:r w:rsidR="00DC4E96">
        <w:rPr>
          <w:rFonts w:cs="Times New Roman"/>
          <w:spacing w:val="-1"/>
          <w:lang w:val="sk-SK"/>
        </w:rPr>
        <w:t>ovým</w:t>
      </w:r>
      <w:r w:rsidRPr="002C32E0">
        <w:rPr>
          <w:rFonts w:cs="Times New Roman"/>
          <w:spacing w:val="-1"/>
          <w:lang w:val="sk-SK"/>
        </w:rPr>
        <w:t>-Turcotteovým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(CPT)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skóre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&gt; 9 sú </w:t>
      </w:r>
      <w:r w:rsidRPr="002C32E0">
        <w:rPr>
          <w:rFonts w:cs="Times New Roman"/>
          <w:spacing w:val="-1"/>
          <w:lang w:val="sk-SK"/>
        </w:rPr>
        <w:t>obmedzené.</w:t>
      </w:r>
      <w:r w:rsidRPr="002C32E0">
        <w:rPr>
          <w:rFonts w:cs="Times New Roman"/>
          <w:spacing w:val="29"/>
          <w:lang w:val="sk-SK"/>
        </w:rPr>
        <w:t xml:space="preserve"> </w:t>
      </w:r>
      <w:r w:rsidRPr="002C32E0">
        <w:rPr>
          <w:rFonts w:cs="Times New Roman"/>
          <w:lang w:val="sk-SK"/>
        </w:rPr>
        <w:t>U</w:t>
      </w:r>
      <w:r w:rsidRPr="002C32E0">
        <w:rPr>
          <w:rFonts w:cs="Times New Roman"/>
          <w:spacing w:val="-1"/>
          <w:lang w:val="sk-SK"/>
        </w:rPr>
        <w:t xml:space="preserve"> týchto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môže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existovať vyššie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riziko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výskytu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závažných</w:t>
      </w:r>
      <w:r w:rsidRPr="002C32E0">
        <w:rPr>
          <w:rFonts w:cs="Times New Roman"/>
          <w:lang w:val="sk-SK"/>
        </w:rPr>
        <w:t xml:space="preserve"> </w:t>
      </w:r>
      <w:r w:rsidR="00DC4E96">
        <w:rPr>
          <w:rFonts w:cs="Times New Roman"/>
          <w:lang w:val="sk-SK"/>
        </w:rPr>
        <w:t>hepatálnych</w:t>
      </w:r>
      <w:r w:rsidRPr="002C32E0">
        <w:rPr>
          <w:rFonts w:cs="Times New Roman"/>
          <w:spacing w:val="2"/>
          <w:lang w:val="sk-SK"/>
        </w:rPr>
        <w:t xml:space="preserve"> </w:t>
      </w:r>
      <w:r w:rsidRPr="002C32E0">
        <w:rPr>
          <w:rFonts w:cs="Times New Roman"/>
          <w:lang w:val="sk-SK"/>
        </w:rPr>
        <w:t>alebo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renálnych</w:t>
      </w:r>
      <w:r w:rsidRPr="002C32E0">
        <w:rPr>
          <w:rFonts w:cs="Times New Roman"/>
          <w:spacing w:val="77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nežiaducich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účinkov.</w:t>
      </w:r>
      <w:r w:rsidRPr="002C32E0">
        <w:rPr>
          <w:rFonts w:cs="Times New Roman"/>
          <w:lang w:val="sk-SK"/>
        </w:rPr>
        <w:t xml:space="preserve"> Preto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sa </w:t>
      </w:r>
      <w:r w:rsidRPr="002C32E0">
        <w:rPr>
          <w:rFonts w:cs="Times New Roman"/>
          <w:spacing w:val="-1"/>
          <w:lang w:val="sk-SK"/>
        </w:rPr>
        <w:t>majú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u </w:t>
      </w:r>
      <w:r w:rsidRPr="002C32E0">
        <w:rPr>
          <w:rFonts w:cs="Times New Roman"/>
          <w:spacing w:val="-1"/>
          <w:lang w:val="sk-SK"/>
        </w:rPr>
        <w:t>tejto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populáci</w:t>
      </w:r>
      <w:r w:rsidR="00DC4E96">
        <w:rPr>
          <w:rFonts w:cs="Times New Roman"/>
          <w:spacing w:val="-1"/>
          <w:lang w:val="sk-SK"/>
        </w:rPr>
        <w:t>e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dôkladne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monitorovať hepatobiliárne</w:t>
      </w:r>
      <w:r w:rsidRPr="002C32E0">
        <w:rPr>
          <w:rFonts w:cs="Times New Roman"/>
          <w:spacing w:val="69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 </w:t>
      </w:r>
      <w:r w:rsidRPr="002C32E0">
        <w:rPr>
          <w:rFonts w:cs="Times New Roman"/>
          <w:spacing w:val="-1"/>
          <w:lang w:val="sk-SK"/>
        </w:rPr>
        <w:t>renálne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parametre.</w:t>
      </w:r>
    </w:p>
    <w:p w14:paraId="4BC3B5D5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2E2391FC" w14:textId="77777777" w:rsidR="00FA5503" w:rsidRPr="002C32E0" w:rsidRDefault="00FA5503" w:rsidP="00FA5503">
      <w:pPr>
        <w:ind w:left="117"/>
        <w:rPr>
          <w:rFonts w:ascii="Times New Roman" w:eastAsia="Times New Roman" w:hAnsi="Times New Roman" w:cs="Times New Roman"/>
          <w:lang w:val="sk-SK"/>
        </w:rPr>
      </w:pPr>
      <w:r w:rsidRPr="002C32E0">
        <w:rPr>
          <w:rFonts w:ascii="Times New Roman" w:hAnsi="Times New Roman" w:cs="Times New Roman"/>
          <w:i/>
          <w:spacing w:val="-1"/>
          <w:lang w:val="sk-SK"/>
        </w:rPr>
        <w:t>Exacerbácie</w:t>
      </w:r>
      <w:r w:rsidRPr="002C32E0">
        <w:rPr>
          <w:rFonts w:ascii="Times New Roman" w:hAnsi="Times New Roman" w:cs="Times New Roman"/>
          <w:i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hepatitídy</w:t>
      </w:r>
    </w:p>
    <w:p w14:paraId="25A42FB7" w14:textId="77777777" w:rsidR="00FA5503" w:rsidRPr="002C32E0" w:rsidRDefault="00FA5503" w:rsidP="00FA5503">
      <w:pPr>
        <w:pStyle w:val="Zkladntext"/>
        <w:spacing w:before="1"/>
        <w:ind w:left="117" w:right="175"/>
        <w:rPr>
          <w:rFonts w:cs="Times New Roman"/>
          <w:lang w:val="sk-SK"/>
        </w:rPr>
      </w:pPr>
      <w:r w:rsidRPr="002C32E0">
        <w:rPr>
          <w:rFonts w:cs="Times New Roman"/>
          <w:i/>
          <w:spacing w:val="-1"/>
          <w:lang w:val="sk-SK"/>
        </w:rPr>
        <w:t>Vypuknutie</w:t>
      </w:r>
      <w:r w:rsidRPr="002C32E0">
        <w:rPr>
          <w:rFonts w:cs="Times New Roman"/>
          <w:i/>
          <w:lang w:val="sk-SK"/>
        </w:rPr>
        <w:t xml:space="preserve"> </w:t>
      </w:r>
      <w:r w:rsidRPr="002C32E0">
        <w:rPr>
          <w:rFonts w:cs="Times New Roman"/>
          <w:i/>
          <w:spacing w:val="-1"/>
          <w:lang w:val="sk-SK"/>
        </w:rPr>
        <w:t>počas</w:t>
      </w:r>
      <w:r w:rsidRPr="002C32E0">
        <w:rPr>
          <w:rFonts w:cs="Times New Roman"/>
          <w:i/>
          <w:lang w:val="sk-SK"/>
        </w:rPr>
        <w:t xml:space="preserve"> </w:t>
      </w:r>
      <w:r w:rsidRPr="002C32E0">
        <w:rPr>
          <w:rFonts w:cs="Times New Roman"/>
          <w:i/>
          <w:spacing w:val="-1"/>
          <w:lang w:val="sk-SK"/>
        </w:rPr>
        <w:t>liečby:</w:t>
      </w:r>
      <w:r w:rsidRPr="002C32E0">
        <w:rPr>
          <w:rFonts w:cs="Times New Roman"/>
          <w:i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Spontánne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exacerbácie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chronickej</w:t>
      </w:r>
      <w:r w:rsidRPr="002C32E0">
        <w:rPr>
          <w:rFonts w:cs="Times New Roman"/>
          <w:spacing w:val="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hepatitídy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B</w:t>
      </w:r>
      <w:r w:rsidRPr="002C32E0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sú </w:t>
      </w:r>
      <w:r w:rsidRPr="002C32E0">
        <w:rPr>
          <w:rFonts w:cs="Times New Roman"/>
          <w:spacing w:val="-1"/>
          <w:lang w:val="sk-SK"/>
        </w:rPr>
        <w:t>relatívne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časté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a sú</w:t>
      </w:r>
      <w:r w:rsidRPr="002C32E0">
        <w:rPr>
          <w:rFonts w:cs="Times New Roman"/>
          <w:spacing w:val="59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charakterizované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prechodným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zvýšením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sérovej</w:t>
      </w:r>
      <w:r w:rsidRPr="002C32E0">
        <w:rPr>
          <w:rFonts w:cs="Times New Roman"/>
          <w:spacing w:val="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ALT.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začatí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antivírusovej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terapie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môže</w:t>
      </w:r>
      <w:r w:rsidRPr="002C32E0">
        <w:rPr>
          <w:rFonts w:cs="Times New Roman"/>
          <w:lang w:val="sk-SK"/>
        </w:rPr>
        <w:t xml:space="preserve"> u</w:t>
      </w:r>
      <w:r w:rsidRPr="002C32E0">
        <w:rPr>
          <w:rFonts w:cs="Times New Roman"/>
          <w:spacing w:val="5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niektorých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sérová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ALT</w:t>
      </w:r>
      <w:r w:rsidRPr="002C32E0">
        <w:rPr>
          <w:rFonts w:cs="Times New Roman"/>
          <w:spacing w:val="2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zvýšiť</w:t>
      </w:r>
      <w:r w:rsidRPr="002C32E0">
        <w:rPr>
          <w:rFonts w:cs="Times New Roman"/>
          <w:spacing w:val="-1"/>
          <w:lang w:val="sk-SK"/>
        </w:rPr>
        <w:t xml:space="preserve"> (pozri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časť 4.8).</w:t>
      </w:r>
      <w:r w:rsidRPr="002C32E0">
        <w:rPr>
          <w:rFonts w:cs="Times New Roman"/>
          <w:lang w:val="sk-SK"/>
        </w:rPr>
        <w:t xml:space="preserve"> U</w:t>
      </w:r>
      <w:r w:rsidRPr="002C32E0">
        <w:rPr>
          <w:rFonts w:cs="Times New Roman"/>
          <w:spacing w:val="-1"/>
          <w:lang w:val="sk-SK"/>
        </w:rPr>
        <w:t xml:space="preserve"> 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kompenzovaným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ochorením</w:t>
      </w:r>
      <w:r w:rsidRPr="002C32E0">
        <w:rPr>
          <w:rFonts w:cs="Times New Roman"/>
          <w:spacing w:val="6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pečene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tieto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zvýšenia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sérovej</w:t>
      </w:r>
      <w:r w:rsidRPr="002C32E0">
        <w:rPr>
          <w:rFonts w:cs="Times New Roman"/>
          <w:spacing w:val="3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ALT</w:t>
      </w:r>
      <w:r w:rsidRPr="002C32E0">
        <w:rPr>
          <w:rFonts w:cs="Times New Roman"/>
          <w:spacing w:val="2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obvykle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nesprevádza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zvýšenie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koncentrácie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sérového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bilirubínu</w:t>
      </w:r>
      <w:r w:rsidRPr="002C32E0">
        <w:rPr>
          <w:rFonts w:cs="Times New Roman"/>
          <w:spacing w:val="83"/>
          <w:lang w:val="sk-SK"/>
        </w:rPr>
        <w:t xml:space="preserve"> </w:t>
      </w:r>
      <w:r w:rsidRPr="002C32E0">
        <w:rPr>
          <w:rFonts w:cs="Times New Roman"/>
          <w:lang w:val="sk-SK"/>
        </w:rPr>
        <w:t>alebo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dekompenzácie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pečene.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cirhózou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môžu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byť vystavení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vyššiemu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riziku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dekompenzácie</w:t>
      </w:r>
      <w:r w:rsidRPr="002C32E0">
        <w:rPr>
          <w:rFonts w:cs="Times New Roman"/>
          <w:spacing w:val="6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pečene</w:t>
      </w:r>
      <w:r w:rsidRPr="002C32E0">
        <w:rPr>
          <w:rFonts w:cs="Times New Roman"/>
          <w:lang w:val="sk-SK"/>
        </w:rPr>
        <w:t xml:space="preserve"> po </w:t>
      </w:r>
      <w:r w:rsidRPr="002C32E0">
        <w:rPr>
          <w:rFonts w:cs="Times New Roman"/>
          <w:spacing w:val="-1"/>
          <w:lang w:val="sk-SK"/>
        </w:rPr>
        <w:t>exacerbácii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hepatitídy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 </w:t>
      </w:r>
      <w:r w:rsidRPr="002C32E0">
        <w:rPr>
          <w:rFonts w:cs="Times New Roman"/>
          <w:spacing w:val="-1"/>
          <w:lang w:val="sk-SK"/>
        </w:rPr>
        <w:t>preto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majú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 xml:space="preserve">byť </w:t>
      </w:r>
      <w:r w:rsidRPr="002C32E0">
        <w:rPr>
          <w:rFonts w:cs="Times New Roman"/>
          <w:lang w:val="sk-SK"/>
        </w:rPr>
        <w:t xml:space="preserve">počas </w:t>
      </w:r>
      <w:r w:rsidRPr="002C32E0">
        <w:rPr>
          <w:rFonts w:cs="Times New Roman"/>
          <w:spacing w:val="-1"/>
          <w:lang w:val="sk-SK"/>
        </w:rPr>
        <w:t>liečby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dôkladne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sledovaní.</w:t>
      </w:r>
    </w:p>
    <w:p w14:paraId="26C737AE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43AFCA87" w14:textId="77777777" w:rsidR="00FA5503" w:rsidRPr="002C32E0" w:rsidRDefault="00FA5503" w:rsidP="00FA5503">
      <w:pPr>
        <w:pStyle w:val="Zkladntext"/>
        <w:ind w:left="117" w:right="175"/>
        <w:rPr>
          <w:rFonts w:cs="Times New Roman"/>
          <w:lang w:val="sk-SK"/>
        </w:rPr>
      </w:pPr>
      <w:r w:rsidRPr="002C32E0">
        <w:rPr>
          <w:rFonts w:cs="Times New Roman"/>
          <w:i/>
          <w:spacing w:val="-1"/>
          <w:lang w:val="sk-SK"/>
        </w:rPr>
        <w:t>Vypuknutie</w:t>
      </w:r>
      <w:r w:rsidRPr="002C32E0">
        <w:rPr>
          <w:rFonts w:cs="Times New Roman"/>
          <w:i/>
          <w:lang w:val="sk-SK"/>
        </w:rPr>
        <w:t xml:space="preserve"> po </w:t>
      </w:r>
      <w:r w:rsidRPr="002C32E0">
        <w:rPr>
          <w:rFonts w:cs="Times New Roman"/>
          <w:i/>
          <w:spacing w:val="-1"/>
          <w:lang w:val="sk-SK"/>
        </w:rPr>
        <w:t>prerušení</w:t>
      </w:r>
      <w:r w:rsidRPr="002C32E0">
        <w:rPr>
          <w:rFonts w:cs="Times New Roman"/>
          <w:i/>
          <w:spacing w:val="1"/>
          <w:lang w:val="sk-SK"/>
        </w:rPr>
        <w:t xml:space="preserve"> </w:t>
      </w:r>
      <w:r w:rsidRPr="002C32E0">
        <w:rPr>
          <w:rFonts w:cs="Times New Roman"/>
          <w:i/>
          <w:spacing w:val="-1"/>
          <w:lang w:val="sk-SK"/>
        </w:rPr>
        <w:t>liečby:</w:t>
      </w:r>
      <w:r w:rsidRPr="002C32E0">
        <w:rPr>
          <w:rFonts w:cs="Times New Roman"/>
          <w:i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Akútna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exacerbácia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hepatitídy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bola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tiež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hlásená</w:t>
      </w:r>
      <w:r w:rsidRPr="002C32E0">
        <w:rPr>
          <w:rFonts w:cs="Times New Roman"/>
          <w:lang w:val="sk-SK"/>
        </w:rPr>
        <w:t xml:space="preserve"> 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ktorí</w:t>
      </w:r>
      <w:r w:rsidRPr="002C32E0">
        <w:rPr>
          <w:rFonts w:cs="Times New Roman"/>
          <w:spacing w:val="69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prerušili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hepatitídy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Exacerbácie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po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ukončení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sú </w:t>
      </w:r>
      <w:r w:rsidRPr="002C32E0">
        <w:rPr>
          <w:rFonts w:cs="Times New Roman"/>
          <w:spacing w:val="-2"/>
          <w:lang w:val="sk-SK"/>
        </w:rPr>
        <w:t>zvyčajne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spojené</w:t>
      </w:r>
      <w:r w:rsidRPr="002C32E0">
        <w:rPr>
          <w:rFonts w:cs="Times New Roman"/>
          <w:lang w:val="sk-SK"/>
        </w:rPr>
        <w:t xml:space="preserve"> s </w:t>
      </w:r>
      <w:r w:rsidRPr="002C32E0">
        <w:rPr>
          <w:rFonts w:cs="Times New Roman"/>
          <w:spacing w:val="-1"/>
          <w:lang w:val="sk-SK"/>
        </w:rPr>
        <w:t>nárastom</w:t>
      </w:r>
    </w:p>
    <w:p w14:paraId="49F97F59" w14:textId="77777777" w:rsidR="00DC6DBF" w:rsidRPr="002C32E0" w:rsidRDefault="00FA5503" w:rsidP="00DC6DBF">
      <w:pPr>
        <w:pStyle w:val="Zkladntext"/>
        <w:spacing w:line="252" w:lineRule="exact"/>
        <w:ind w:left="117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HBV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DNA</w:t>
      </w:r>
      <w:r w:rsidRPr="002C32E0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 </w:t>
      </w:r>
      <w:r w:rsidRPr="002C32E0">
        <w:rPr>
          <w:rFonts w:cs="Times New Roman"/>
          <w:spacing w:val="-1"/>
          <w:lang w:val="sk-SK"/>
        </w:rPr>
        <w:t>väčšina</w:t>
      </w:r>
      <w:r w:rsidRPr="002C32E0">
        <w:rPr>
          <w:rFonts w:cs="Times New Roman"/>
          <w:lang w:val="sk-SK"/>
        </w:rPr>
        <w:t xml:space="preserve"> sa </w:t>
      </w:r>
      <w:r w:rsidRPr="002C32E0">
        <w:rPr>
          <w:rFonts w:cs="Times New Roman"/>
          <w:spacing w:val="-2"/>
          <w:lang w:val="sk-SK"/>
        </w:rPr>
        <w:t>zdá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byť samoobmedzujúca.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Boli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však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hlásené</w:t>
      </w:r>
      <w:r w:rsidRPr="002C32E0">
        <w:rPr>
          <w:rFonts w:cs="Times New Roman"/>
          <w:spacing w:val="-2"/>
          <w:lang w:val="sk-SK"/>
        </w:rPr>
        <w:t xml:space="preserve"> závažné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exacerbácie,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vrátane</w:t>
      </w:r>
      <w:r w:rsidRPr="002C32E0">
        <w:rPr>
          <w:rFonts w:cs="Times New Roman"/>
          <w:spacing w:val="7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smrteľných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prípadov.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Funkcia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pečene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má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sledovať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na </w:t>
      </w:r>
      <w:r w:rsidRPr="002C32E0">
        <w:rPr>
          <w:rFonts w:cs="Times New Roman"/>
          <w:spacing w:val="-1"/>
          <w:lang w:val="sk-SK"/>
        </w:rPr>
        <w:t>základe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klinických</w:t>
      </w:r>
      <w:r w:rsidRPr="002C32E0">
        <w:rPr>
          <w:rFonts w:cs="Times New Roman"/>
          <w:lang w:val="sk-SK"/>
        </w:rPr>
        <w:t xml:space="preserve"> a </w:t>
      </w:r>
      <w:r w:rsidRPr="002C32E0">
        <w:rPr>
          <w:rFonts w:cs="Times New Roman"/>
          <w:spacing w:val="-1"/>
          <w:lang w:val="sk-SK"/>
        </w:rPr>
        <w:t>laboratórnych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vyšetrení</w:t>
      </w:r>
      <w:r w:rsidRPr="002C32E0">
        <w:rPr>
          <w:rFonts w:cs="Times New Roman"/>
          <w:spacing w:val="55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opakovaných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intervaloch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najmenej</w:t>
      </w:r>
      <w:r w:rsidRPr="002C32E0">
        <w:rPr>
          <w:rFonts w:cs="Times New Roman"/>
          <w:spacing w:val="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6 </w:t>
      </w:r>
      <w:r w:rsidRPr="002C32E0">
        <w:rPr>
          <w:rFonts w:cs="Times New Roman"/>
          <w:spacing w:val="-1"/>
          <w:lang w:val="sk-SK"/>
        </w:rPr>
        <w:t>mesiacov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po </w:t>
      </w:r>
      <w:r w:rsidRPr="002C32E0">
        <w:rPr>
          <w:rFonts w:cs="Times New Roman"/>
          <w:spacing w:val="-1"/>
          <w:lang w:val="sk-SK"/>
        </w:rPr>
        <w:t>prerušení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hepatitídy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Ak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1"/>
          <w:lang w:val="sk-SK"/>
        </w:rPr>
        <w:t>je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to </w:t>
      </w:r>
      <w:r w:rsidRPr="002C32E0">
        <w:rPr>
          <w:rFonts w:cs="Times New Roman"/>
          <w:spacing w:val="-1"/>
          <w:lang w:val="sk-SK"/>
        </w:rPr>
        <w:t>potrebné,</w:t>
      </w:r>
      <w:r w:rsidRPr="002C32E0">
        <w:rPr>
          <w:rFonts w:cs="Times New Roman"/>
          <w:spacing w:val="77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môže</w:t>
      </w:r>
      <w:r w:rsidRPr="002C32E0">
        <w:rPr>
          <w:rFonts w:cs="Times New Roman"/>
          <w:lang w:val="sk-SK"/>
        </w:rPr>
        <w:t xml:space="preserve"> sa </w:t>
      </w:r>
      <w:r w:rsidRPr="002C32E0">
        <w:rPr>
          <w:rFonts w:cs="Times New Roman"/>
          <w:spacing w:val="-1"/>
          <w:lang w:val="sk-SK"/>
        </w:rPr>
        <w:t>začať opätovná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hepatitídy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B.</w:t>
      </w:r>
      <w:r w:rsidRPr="002C32E0">
        <w:rPr>
          <w:rFonts w:cs="Times New Roman"/>
          <w:lang w:val="sk-SK"/>
        </w:rPr>
        <w:t xml:space="preserve"> U</w:t>
      </w:r>
      <w:r w:rsidRPr="002C32E0">
        <w:rPr>
          <w:rFonts w:cs="Times New Roman"/>
          <w:spacing w:val="-1"/>
          <w:lang w:val="sk-SK"/>
        </w:rPr>
        <w:t xml:space="preserve"> 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pokročilým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ochorením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pečene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alebo</w:t>
      </w:r>
      <w:r w:rsidRPr="002C32E0">
        <w:rPr>
          <w:rFonts w:cs="Times New Roman"/>
          <w:spacing w:val="75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cirhózou</w:t>
      </w:r>
      <w:r w:rsidRPr="002C32E0">
        <w:rPr>
          <w:rFonts w:cs="Times New Roman"/>
          <w:lang w:val="sk-SK"/>
        </w:rPr>
        <w:t xml:space="preserve"> sa </w:t>
      </w:r>
      <w:r w:rsidRPr="002C32E0">
        <w:rPr>
          <w:rFonts w:cs="Times New Roman"/>
          <w:spacing w:val="-1"/>
          <w:lang w:val="sk-SK"/>
        </w:rPr>
        <w:t>prerušenie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neodporúča,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pretože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poliečebné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exacerbácie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hepatitídy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môžu</w:t>
      </w:r>
      <w:r w:rsidRPr="002C32E0">
        <w:rPr>
          <w:rFonts w:cs="Times New Roman"/>
          <w:spacing w:val="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viesť</w:t>
      </w:r>
      <w:r w:rsidR="00DC6DBF">
        <w:rPr>
          <w:rFonts w:cs="Times New Roman"/>
          <w:spacing w:val="-1"/>
          <w:lang w:val="sk-SK"/>
        </w:rPr>
        <w:t xml:space="preserve"> </w:t>
      </w:r>
      <w:r w:rsidR="00DC6DBF" w:rsidRPr="002C32E0">
        <w:rPr>
          <w:rFonts w:cs="Times New Roman"/>
          <w:lang w:val="sk-SK"/>
        </w:rPr>
        <w:t>k</w:t>
      </w:r>
      <w:r w:rsidR="00DC6DBF" w:rsidRPr="002C32E0">
        <w:rPr>
          <w:rFonts w:cs="Times New Roman"/>
          <w:spacing w:val="-3"/>
          <w:lang w:val="sk-SK"/>
        </w:rPr>
        <w:t xml:space="preserve"> </w:t>
      </w:r>
      <w:r w:rsidR="00DC6DBF" w:rsidRPr="002C32E0">
        <w:rPr>
          <w:rFonts w:cs="Times New Roman"/>
          <w:spacing w:val="-1"/>
          <w:lang w:val="sk-SK"/>
        </w:rPr>
        <w:t>dekompenzácii</w:t>
      </w:r>
      <w:r w:rsidR="00DC6DBF" w:rsidRPr="002C32E0">
        <w:rPr>
          <w:rFonts w:cs="Times New Roman"/>
          <w:spacing w:val="1"/>
          <w:lang w:val="sk-SK"/>
        </w:rPr>
        <w:t xml:space="preserve"> </w:t>
      </w:r>
      <w:r w:rsidR="00DC6DBF" w:rsidRPr="002C32E0">
        <w:rPr>
          <w:rFonts w:cs="Times New Roman"/>
          <w:spacing w:val="-1"/>
          <w:lang w:val="sk-SK"/>
        </w:rPr>
        <w:t>pečene.</w:t>
      </w:r>
    </w:p>
    <w:p w14:paraId="612A7BF6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35E284EE" w14:textId="77777777" w:rsidR="00FA5503" w:rsidRPr="002C32E0" w:rsidRDefault="00FA5503" w:rsidP="00FA5503">
      <w:pPr>
        <w:pStyle w:val="Zkladntext"/>
        <w:ind w:left="117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Vypuknutia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exacerbácií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 xml:space="preserve">na </w:t>
      </w:r>
      <w:r w:rsidRPr="002C32E0">
        <w:rPr>
          <w:rFonts w:cs="Times New Roman"/>
          <w:spacing w:val="-1"/>
          <w:lang w:val="sk-SK"/>
        </w:rPr>
        <w:t>pečeni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sú</w:t>
      </w:r>
      <w:r w:rsidRPr="002C32E0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závažné</w:t>
      </w:r>
      <w:r w:rsidRPr="002C32E0">
        <w:rPr>
          <w:rFonts w:cs="Times New Roman"/>
          <w:lang w:val="sk-SK"/>
        </w:rPr>
        <w:t xml:space="preserve"> a </w:t>
      </w:r>
      <w:r w:rsidRPr="002C32E0">
        <w:rPr>
          <w:rFonts w:cs="Times New Roman"/>
          <w:spacing w:val="-1"/>
          <w:lang w:val="sk-SK"/>
        </w:rPr>
        <w:t>niekedy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smrteľné</w:t>
      </w:r>
      <w:r w:rsidR="00FF5219">
        <w:rPr>
          <w:rFonts w:cs="Times New Roman"/>
          <w:spacing w:val="-1"/>
          <w:lang w:val="sk-SK"/>
        </w:rPr>
        <w:t>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hlavne</w:t>
      </w:r>
      <w:r w:rsidRPr="002C32E0">
        <w:rPr>
          <w:rFonts w:cs="Times New Roman"/>
          <w:lang w:val="sk-SK"/>
        </w:rPr>
        <w:t xml:space="preserve"> u </w:t>
      </w:r>
      <w:r w:rsidRPr="002C32E0">
        <w:rPr>
          <w:rFonts w:cs="Times New Roman"/>
          <w:spacing w:val="-1"/>
          <w:lang w:val="sk-SK"/>
        </w:rPr>
        <w:t>pacientov</w:t>
      </w:r>
    </w:p>
    <w:p w14:paraId="4E125BE7" w14:textId="77777777" w:rsidR="00FA5503" w:rsidRPr="002C32E0" w:rsidRDefault="00FA5503" w:rsidP="00FA5503">
      <w:pPr>
        <w:pStyle w:val="Zkladntext"/>
        <w:spacing w:before="1"/>
        <w:ind w:left="117"/>
        <w:rPr>
          <w:rFonts w:cs="Times New Roman"/>
          <w:lang w:val="sk-SK"/>
        </w:rPr>
      </w:pP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dekompenzovaným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ochorením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pečene.</w:t>
      </w:r>
    </w:p>
    <w:p w14:paraId="315C84A9" w14:textId="77777777" w:rsidR="00FA5503" w:rsidRPr="002C32E0" w:rsidRDefault="00FA5503" w:rsidP="00FA5503">
      <w:pPr>
        <w:spacing w:before="9"/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455A15C5" w14:textId="77777777" w:rsidR="00FA5503" w:rsidRPr="002C32E0" w:rsidRDefault="00FA5503" w:rsidP="00FA5503">
      <w:pPr>
        <w:ind w:left="118" w:right="175" w:hanging="1"/>
        <w:rPr>
          <w:rFonts w:ascii="Times New Roman" w:eastAsia="Times New Roman" w:hAnsi="Times New Roman" w:cs="Times New Roman"/>
          <w:lang w:val="sk-SK"/>
        </w:rPr>
      </w:pPr>
      <w:r w:rsidRPr="002C32E0">
        <w:rPr>
          <w:rFonts w:ascii="Times New Roman" w:hAnsi="Times New Roman" w:cs="Times New Roman"/>
          <w:i/>
          <w:lang w:val="sk-SK"/>
        </w:rPr>
        <w:t>Súbežná</w:t>
      </w:r>
      <w:r w:rsidRPr="002C32E0">
        <w:rPr>
          <w:rFonts w:ascii="Times New Roman" w:hAnsi="Times New Roman" w:cs="Times New Roman"/>
          <w:i/>
          <w:spacing w:val="-3"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infekcia</w:t>
      </w:r>
      <w:r w:rsidRPr="002C32E0">
        <w:rPr>
          <w:rFonts w:ascii="Times New Roman" w:hAnsi="Times New Roman" w:cs="Times New Roman"/>
          <w:i/>
          <w:spacing w:val="-3"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hepatitídy</w:t>
      </w:r>
      <w:r w:rsidRPr="002C32E0">
        <w:rPr>
          <w:rFonts w:ascii="Times New Roman" w:hAnsi="Times New Roman" w:cs="Times New Roman"/>
          <w:i/>
          <w:spacing w:val="-2"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lang w:val="sk-SK"/>
        </w:rPr>
        <w:t>C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lang w:val="sk-SK"/>
        </w:rPr>
        <w:t xml:space="preserve">alebo </w:t>
      </w:r>
      <w:r w:rsidRPr="002C32E0">
        <w:rPr>
          <w:rFonts w:ascii="Times New Roman" w:hAnsi="Times New Roman" w:cs="Times New Roman"/>
          <w:i/>
          <w:spacing w:val="-2"/>
          <w:lang w:val="sk-SK"/>
        </w:rPr>
        <w:t>D:</w:t>
      </w:r>
      <w:r w:rsidRPr="002C32E0">
        <w:rPr>
          <w:rFonts w:ascii="Times New Roman" w:hAnsi="Times New Roman" w:cs="Times New Roman"/>
          <w:i/>
          <w:spacing w:val="1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lang w:val="sk-SK"/>
        </w:rPr>
        <w:t>Neexistujú</w:t>
      </w:r>
      <w:r w:rsidRPr="002C32E0">
        <w:rPr>
          <w:rFonts w:ascii="Times New Roman" w:hAnsi="Times New Roman" w:cs="Times New Roman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lang w:val="sk-SK"/>
        </w:rPr>
        <w:t>údaje</w:t>
      </w:r>
      <w:r w:rsidRPr="002C32E0">
        <w:rPr>
          <w:rFonts w:ascii="Times New Roman" w:hAnsi="Times New Roman" w:cs="Times New Roman"/>
          <w:lang w:val="sk-SK"/>
        </w:rPr>
        <w:t xml:space="preserve"> o </w:t>
      </w:r>
      <w:r w:rsidRPr="002C32E0">
        <w:rPr>
          <w:rFonts w:ascii="Times New Roman" w:hAnsi="Times New Roman" w:cs="Times New Roman"/>
          <w:spacing w:val="-1"/>
          <w:lang w:val="sk-SK"/>
        </w:rPr>
        <w:t>účinnosti</w:t>
      </w:r>
      <w:r w:rsidRPr="002C32E0">
        <w:rPr>
          <w:rFonts w:ascii="Times New Roman" w:hAnsi="Times New Roman" w:cs="Times New Roman"/>
          <w:spacing w:val="-2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lang w:val="sk-SK"/>
        </w:rPr>
        <w:t>tenofoviru</w:t>
      </w:r>
      <w:r w:rsidRPr="002C32E0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2C32E0">
        <w:rPr>
          <w:rFonts w:ascii="Times New Roman" w:hAnsi="Times New Roman" w:cs="Times New Roman"/>
          <w:lang w:val="sk-SK"/>
        </w:rPr>
        <w:t>u</w:t>
      </w:r>
      <w:r w:rsidRPr="002C32E0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lang w:val="sk-SK"/>
        </w:rPr>
        <w:t>pacientov</w:t>
      </w:r>
      <w:r w:rsidRPr="002C32E0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lang w:val="sk-SK"/>
        </w:rPr>
        <w:t>súbežne</w:t>
      </w:r>
      <w:r w:rsidRPr="002C32E0">
        <w:rPr>
          <w:rFonts w:ascii="Times New Roman" w:hAnsi="Times New Roman" w:cs="Times New Roman"/>
          <w:spacing w:val="73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lang w:val="sk-SK"/>
        </w:rPr>
        <w:t>infikovaných</w:t>
      </w:r>
      <w:r w:rsidRPr="002C32E0">
        <w:rPr>
          <w:rFonts w:ascii="Times New Roman" w:hAnsi="Times New Roman" w:cs="Times New Roman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lang w:val="sk-SK"/>
        </w:rPr>
        <w:t>vírusom</w:t>
      </w:r>
      <w:r w:rsidRPr="002C32E0">
        <w:rPr>
          <w:rFonts w:ascii="Times New Roman" w:hAnsi="Times New Roman" w:cs="Times New Roman"/>
          <w:spacing w:val="-4"/>
          <w:lang w:val="sk-SK"/>
        </w:rPr>
        <w:t xml:space="preserve"> </w:t>
      </w:r>
      <w:r w:rsidRPr="002C32E0">
        <w:rPr>
          <w:rFonts w:ascii="Times New Roman" w:hAnsi="Times New Roman" w:cs="Times New Roman"/>
          <w:lang w:val="sk-SK"/>
        </w:rPr>
        <w:t>hepatitídy</w:t>
      </w:r>
      <w:r w:rsidRPr="002C32E0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2C32E0">
        <w:rPr>
          <w:rFonts w:ascii="Times New Roman" w:hAnsi="Times New Roman" w:cs="Times New Roman"/>
          <w:lang w:val="sk-SK"/>
        </w:rPr>
        <w:t>C</w:t>
      </w:r>
      <w:r w:rsidRPr="002C32E0">
        <w:rPr>
          <w:rFonts w:ascii="Times New Roman" w:hAnsi="Times New Roman" w:cs="Times New Roman"/>
          <w:spacing w:val="-1"/>
          <w:lang w:val="sk-SK"/>
        </w:rPr>
        <w:t xml:space="preserve"> alebo</w:t>
      </w:r>
      <w:r w:rsidRPr="002C32E0">
        <w:rPr>
          <w:rFonts w:ascii="Times New Roman" w:hAnsi="Times New Roman" w:cs="Times New Roman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lang w:val="sk-SK"/>
        </w:rPr>
        <w:t>D.</w:t>
      </w:r>
    </w:p>
    <w:p w14:paraId="2C020042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63D0A7B6" w14:textId="2CD6BB5D" w:rsidR="00FA5503" w:rsidRDefault="00FA5503" w:rsidP="00FA5503">
      <w:pPr>
        <w:pStyle w:val="Zkladntext"/>
        <w:ind w:right="208"/>
        <w:rPr>
          <w:rFonts w:cs="Times New Roman"/>
          <w:spacing w:val="-1"/>
          <w:lang w:val="sk-SK"/>
        </w:rPr>
      </w:pPr>
      <w:r w:rsidRPr="00F2440E">
        <w:rPr>
          <w:rFonts w:cs="Times New Roman"/>
          <w:i/>
          <w:lang w:val="sk-SK"/>
        </w:rPr>
        <w:t>S</w:t>
      </w:r>
      <w:r w:rsidRPr="0074489B">
        <w:rPr>
          <w:rFonts w:cs="Times New Roman"/>
          <w:i/>
          <w:lang w:val="sk-SK"/>
        </w:rPr>
        <w:t>úbežná</w:t>
      </w:r>
      <w:r w:rsidRPr="0074489B">
        <w:rPr>
          <w:rFonts w:cs="Times New Roman"/>
          <w:i/>
          <w:spacing w:val="-3"/>
          <w:lang w:val="sk-SK"/>
        </w:rPr>
        <w:t xml:space="preserve"> </w:t>
      </w:r>
      <w:r w:rsidRPr="0074489B">
        <w:rPr>
          <w:rFonts w:cs="Times New Roman"/>
          <w:i/>
          <w:spacing w:val="-1"/>
          <w:lang w:val="sk-SK"/>
        </w:rPr>
        <w:t>infekcia</w:t>
      </w:r>
      <w:r w:rsidRPr="0074489B">
        <w:rPr>
          <w:rFonts w:cs="Times New Roman"/>
          <w:i/>
          <w:lang w:val="sk-SK"/>
        </w:rPr>
        <w:t xml:space="preserve"> </w:t>
      </w:r>
      <w:r w:rsidRPr="0074489B">
        <w:rPr>
          <w:rFonts w:cs="Times New Roman"/>
          <w:i/>
          <w:spacing w:val="-1"/>
          <w:lang w:val="sk-SK"/>
        </w:rPr>
        <w:t>HIV-1</w:t>
      </w:r>
      <w:r w:rsidRPr="0074489B">
        <w:rPr>
          <w:rFonts w:cs="Times New Roman"/>
          <w:i/>
          <w:spacing w:val="-3"/>
          <w:lang w:val="sk-SK"/>
        </w:rPr>
        <w:t xml:space="preserve"> </w:t>
      </w:r>
      <w:r w:rsidRPr="0074489B">
        <w:rPr>
          <w:rFonts w:cs="Times New Roman"/>
          <w:i/>
          <w:lang w:val="sk-SK"/>
        </w:rPr>
        <w:t xml:space="preserve">a </w:t>
      </w:r>
      <w:r w:rsidRPr="001E7510">
        <w:rPr>
          <w:rFonts w:cs="Times New Roman"/>
          <w:i/>
          <w:spacing w:val="-1"/>
          <w:lang w:val="sk-SK"/>
        </w:rPr>
        <w:t>hepatitídy</w:t>
      </w:r>
      <w:r w:rsidRPr="001E7510">
        <w:rPr>
          <w:rFonts w:cs="Times New Roman"/>
          <w:i/>
          <w:lang w:val="sk-SK"/>
        </w:rPr>
        <w:t xml:space="preserve"> </w:t>
      </w:r>
      <w:r w:rsidRPr="001E7510">
        <w:rPr>
          <w:rFonts w:cs="Times New Roman"/>
          <w:i/>
          <w:spacing w:val="-2"/>
          <w:lang w:val="sk-SK"/>
        </w:rPr>
        <w:t>B:</w:t>
      </w:r>
      <w:r w:rsidRPr="001E7510">
        <w:rPr>
          <w:rFonts w:cs="Times New Roman"/>
          <w:i/>
          <w:spacing w:val="1"/>
          <w:lang w:val="sk-SK"/>
        </w:rPr>
        <w:t xml:space="preserve"> </w:t>
      </w:r>
      <w:r w:rsidRPr="001E7510">
        <w:rPr>
          <w:rFonts w:cs="Times New Roman"/>
          <w:lang w:val="sk-SK"/>
        </w:rPr>
        <w:t>Z</w:t>
      </w:r>
      <w:r w:rsidRPr="001E7510">
        <w:rPr>
          <w:rFonts w:cs="Times New Roman"/>
          <w:spacing w:val="-3"/>
          <w:lang w:val="sk-SK"/>
        </w:rPr>
        <w:t xml:space="preserve"> </w:t>
      </w:r>
      <w:r w:rsidRPr="001E7510">
        <w:rPr>
          <w:rFonts w:cs="Times New Roman"/>
          <w:spacing w:val="-1"/>
          <w:lang w:val="sk-SK"/>
        </w:rPr>
        <w:t>dôvodu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rizika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vzniku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rezistencie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voči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3"/>
          <w:lang w:val="sk-SK"/>
        </w:rPr>
        <w:t>HIV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sa </w:t>
      </w:r>
      <w:r w:rsidRPr="002C32E0">
        <w:rPr>
          <w:rFonts w:cs="Times New Roman"/>
          <w:spacing w:val="-2"/>
          <w:lang w:val="sk-SK"/>
        </w:rPr>
        <w:t>má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74489B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 xml:space="preserve">používať </w:t>
      </w:r>
      <w:r w:rsidRPr="002C32E0">
        <w:rPr>
          <w:rFonts w:cs="Times New Roman"/>
          <w:lang w:val="sk-SK"/>
        </w:rPr>
        <w:t xml:space="preserve">iba </w:t>
      </w:r>
      <w:r w:rsidRPr="002C32E0">
        <w:rPr>
          <w:rFonts w:cs="Times New Roman"/>
          <w:spacing w:val="-1"/>
          <w:lang w:val="sk-SK"/>
        </w:rPr>
        <w:t>ako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časť</w:t>
      </w:r>
      <w:r w:rsidRPr="002C32E0">
        <w:rPr>
          <w:rFonts w:cs="Times New Roman"/>
          <w:spacing w:val="-1"/>
          <w:lang w:val="sk-SK"/>
        </w:rPr>
        <w:t xml:space="preserve"> vhodnej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kombinácie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antiretrovírusovej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terapie</w:t>
      </w:r>
      <w:r w:rsidRPr="002C32E0">
        <w:rPr>
          <w:rFonts w:cs="Times New Roman"/>
          <w:lang w:val="sk-SK"/>
        </w:rPr>
        <w:t xml:space="preserve"> u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súbežne</w:t>
      </w:r>
      <w:r w:rsidRPr="002C32E0">
        <w:rPr>
          <w:rFonts w:cs="Times New Roman"/>
          <w:spacing w:val="5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infikovaných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HIV/HBV.</w:t>
      </w:r>
      <w:r w:rsidRPr="002C32E0">
        <w:rPr>
          <w:rFonts w:cs="Times New Roman"/>
          <w:lang w:val="sk-SK"/>
        </w:rPr>
        <w:t xml:space="preserve"> U</w:t>
      </w:r>
      <w:r w:rsidRPr="002C32E0">
        <w:rPr>
          <w:rFonts w:cs="Times New Roman"/>
          <w:spacing w:val="-1"/>
          <w:lang w:val="sk-SK"/>
        </w:rPr>
        <w:t xml:space="preserve"> 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existujúcou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pečeňovou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dysfunkciou,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vrátane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chronickej</w:t>
      </w:r>
      <w:r w:rsidRPr="002C32E0">
        <w:rPr>
          <w:rFonts w:cs="Times New Roman"/>
          <w:spacing w:val="89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aktívnej</w:t>
      </w:r>
      <w:r w:rsidRPr="002C32E0">
        <w:rPr>
          <w:rFonts w:cs="Times New Roman"/>
          <w:spacing w:val="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hepatitídy,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1"/>
          <w:lang w:val="sk-SK"/>
        </w:rPr>
        <w:t>je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počas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kombinovanej</w:t>
      </w:r>
      <w:r w:rsidRPr="002C32E0">
        <w:rPr>
          <w:rFonts w:cs="Times New Roman"/>
          <w:spacing w:val="3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antiretrovírusovej</w:t>
      </w:r>
      <w:r w:rsidRPr="002C32E0">
        <w:rPr>
          <w:rFonts w:cs="Times New Roman"/>
          <w:spacing w:val="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terapie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</w:t>
      </w:r>
      <w:r w:rsidRPr="002C32E0">
        <w:rPr>
          <w:rFonts w:cs="Times New Roman"/>
          <w:i/>
          <w:spacing w:val="-1"/>
          <w:lang w:val="sk-SK"/>
        </w:rPr>
        <w:t>combination</w:t>
      </w:r>
      <w:r w:rsidRPr="002C32E0">
        <w:rPr>
          <w:rFonts w:cs="Times New Roman"/>
          <w:i/>
          <w:spacing w:val="-3"/>
          <w:lang w:val="sk-SK"/>
        </w:rPr>
        <w:t xml:space="preserve"> </w:t>
      </w:r>
      <w:r w:rsidRPr="002C32E0">
        <w:rPr>
          <w:rFonts w:cs="Times New Roman"/>
          <w:i/>
          <w:spacing w:val="-1"/>
          <w:lang w:val="sk-SK"/>
        </w:rPr>
        <w:t>antiretroviral</w:t>
      </w:r>
      <w:r w:rsidRPr="002C32E0">
        <w:rPr>
          <w:rFonts w:cs="Times New Roman"/>
          <w:i/>
          <w:spacing w:val="85"/>
          <w:lang w:val="sk-SK"/>
        </w:rPr>
        <w:t xml:space="preserve"> </w:t>
      </w:r>
      <w:r w:rsidRPr="002C32E0">
        <w:rPr>
          <w:rFonts w:cs="Times New Roman"/>
          <w:i/>
          <w:spacing w:val="-1"/>
          <w:lang w:val="sk-SK"/>
        </w:rPr>
        <w:t>therapy,</w:t>
      </w:r>
      <w:r w:rsidRPr="002C32E0">
        <w:rPr>
          <w:rFonts w:cs="Times New Roman"/>
          <w:i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CART)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zvýšená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frekvencia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abnormalít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funkcie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pečene</w:t>
      </w:r>
      <w:r w:rsidRPr="002C32E0">
        <w:rPr>
          <w:rFonts w:cs="Times New Roman"/>
          <w:lang w:val="sk-SK"/>
        </w:rPr>
        <w:t xml:space="preserve"> a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preto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musia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byť sledovaní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podľa</w:t>
      </w:r>
      <w:r w:rsidRPr="002C32E0">
        <w:rPr>
          <w:rFonts w:cs="Times New Roman"/>
          <w:spacing w:val="75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štandardného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postupu.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Ak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sa</w:t>
      </w:r>
      <w:r w:rsidRPr="002C32E0">
        <w:rPr>
          <w:rFonts w:cs="Times New Roman"/>
          <w:lang w:val="sk-SK"/>
        </w:rPr>
        <w:t xml:space="preserve"> u </w:t>
      </w:r>
      <w:r w:rsidRPr="002C32E0">
        <w:rPr>
          <w:rFonts w:cs="Times New Roman"/>
          <w:spacing w:val="-1"/>
          <w:lang w:val="sk-SK"/>
        </w:rPr>
        <w:t>takýchto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ukáže zhoršenie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ochorenia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pečene,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musí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sa </w:t>
      </w:r>
      <w:r w:rsidRPr="002C32E0">
        <w:rPr>
          <w:rFonts w:cs="Times New Roman"/>
          <w:spacing w:val="-1"/>
          <w:lang w:val="sk-SK"/>
        </w:rPr>
        <w:t>uvážiť</w:t>
      </w:r>
      <w:r w:rsidRPr="002C32E0">
        <w:rPr>
          <w:rFonts w:cs="Times New Roman"/>
          <w:spacing w:val="55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prerušenie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alebo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ukončenie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liečby.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Treba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 xml:space="preserve">brať </w:t>
      </w:r>
      <w:r w:rsidRPr="002C32E0">
        <w:rPr>
          <w:rFonts w:cs="Times New Roman"/>
          <w:lang w:val="sk-SK"/>
        </w:rPr>
        <w:t xml:space="preserve">na </w:t>
      </w:r>
      <w:r w:rsidRPr="002C32E0">
        <w:rPr>
          <w:rFonts w:cs="Times New Roman"/>
          <w:spacing w:val="-2"/>
          <w:lang w:val="sk-SK"/>
        </w:rPr>
        <w:t>vedomie,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že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zvýšená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hladina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ALT</w:t>
      </w:r>
      <w:r w:rsidRPr="002C32E0">
        <w:rPr>
          <w:rFonts w:cs="Times New Roman"/>
          <w:spacing w:val="2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môže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byť</w:t>
      </w:r>
      <w:r w:rsidRPr="002C32E0">
        <w:rPr>
          <w:rFonts w:cs="Times New Roman"/>
          <w:spacing w:val="8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súčasťou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klírensu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HBV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počas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tenofovirom,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pozri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vyššie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i/>
          <w:spacing w:val="-1"/>
          <w:lang w:val="sk-SK"/>
        </w:rPr>
        <w:t>Exacerbácie</w:t>
      </w:r>
      <w:r w:rsidRPr="002C32E0">
        <w:rPr>
          <w:rFonts w:cs="Times New Roman"/>
          <w:i/>
          <w:spacing w:val="-2"/>
          <w:lang w:val="sk-SK"/>
        </w:rPr>
        <w:t xml:space="preserve"> </w:t>
      </w:r>
      <w:r w:rsidRPr="002C32E0">
        <w:rPr>
          <w:rFonts w:cs="Times New Roman"/>
          <w:i/>
          <w:spacing w:val="-1"/>
          <w:lang w:val="sk-SK"/>
        </w:rPr>
        <w:t>hepatitídy</w:t>
      </w:r>
      <w:r w:rsidRPr="002C32E0">
        <w:rPr>
          <w:rFonts w:cs="Times New Roman"/>
          <w:spacing w:val="-1"/>
          <w:lang w:val="sk-SK"/>
        </w:rPr>
        <w:t>.</w:t>
      </w:r>
    </w:p>
    <w:p w14:paraId="56BED2BF" w14:textId="77777777" w:rsidR="0074489B" w:rsidRPr="002C32E0" w:rsidRDefault="0074489B" w:rsidP="00FA5503">
      <w:pPr>
        <w:pStyle w:val="Zkladntext"/>
        <w:ind w:right="208"/>
        <w:rPr>
          <w:rFonts w:cs="Times New Roman"/>
          <w:lang w:val="sk-SK"/>
        </w:rPr>
      </w:pPr>
    </w:p>
    <w:p w14:paraId="71A7DD39" w14:textId="77777777" w:rsidR="00FA5503" w:rsidRPr="002C32E0" w:rsidRDefault="00FA5503" w:rsidP="00FA5503">
      <w:pPr>
        <w:pStyle w:val="Zkladntext"/>
        <w:spacing w:before="50"/>
        <w:rPr>
          <w:rFonts w:cs="Times New Roman"/>
          <w:lang w:val="sk-SK"/>
        </w:rPr>
      </w:pPr>
      <w:r w:rsidRPr="002C32E0">
        <w:rPr>
          <w:rFonts w:cs="Times New Roman"/>
          <w:spacing w:val="-1"/>
          <w:u w:val="single" w:color="000000"/>
          <w:lang w:val="sk-SK"/>
        </w:rPr>
        <w:t>Použitie</w:t>
      </w:r>
      <w:r w:rsidRPr="002C32E0">
        <w:rPr>
          <w:rFonts w:cs="Times New Roman"/>
          <w:u w:val="single" w:color="000000"/>
          <w:lang w:val="sk-SK"/>
        </w:rPr>
        <w:t xml:space="preserve"> s </w:t>
      </w:r>
      <w:r w:rsidRPr="002C32E0">
        <w:rPr>
          <w:rFonts w:cs="Times New Roman"/>
          <w:spacing w:val="-2"/>
          <w:u w:val="single" w:color="000000"/>
          <w:lang w:val="sk-SK"/>
        </w:rPr>
        <w:t>určitými</w:t>
      </w:r>
      <w:r w:rsidRPr="002C32E0">
        <w:rPr>
          <w:rFonts w:cs="Times New Roman"/>
          <w:spacing w:val="1"/>
          <w:u w:val="single" w:color="000000"/>
          <w:lang w:val="sk-SK"/>
        </w:rPr>
        <w:t xml:space="preserve"> </w:t>
      </w:r>
      <w:r w:rsidRPr="002C32E0">
        <w:rPr>
          <w:rFonts w:cs="Times New Roman"/>
          <w:spacing w:val="-1"/>
          <w:u w:val="single" w:color="000000"/>
          <w:lang w:val="sk-SK"/>
        </w:rPr>
        <w:t>antivírusovými</w:t>
      </w:r>
      <w:r w:rsidRPr="002C32E0">
        <w:rPr>
          <w:rFonts w:cs="Times New Roman"/>
          <w:spacing w:val="1"/>
          <w:u w:val="single" w:color="000000"/>
          <w:lang w:val="sk-SK"/>
        </w:rPr>
        <w:t xml:space="preserve"> </w:t>
      </w:r>
      <w:r w:rsidRPr="002C32E0">
        <w:rPr>
          <w:rFonts w:cs="Times New Roman"/>
          <w:spacing w:val="-1"/>
          <w:u w:val="single" w:color="000000"/>
          <w:lang w:val="sk-SK"/>
        </w:rPr>
        <w:t>látkami</w:t>
      </w:r>
      <w:r w:rsidRPr="002C32E0">
        <w:rPr>
          <w:rFonts w:cs="Times New Roman"/>
          <w:spacing w:val="1"/>
          <w:u w:val="single" w:color="000000"/>
          <w:lang w:val="sk-SK"/>
        </w:rPr>
        <w:t xml:space="preserve"> </w:t>
      </w:r>
      <w:r w:rsidRPr="002C32E0">
        <w:rPr>
          <w:rFonts w:cs="Times New Roman"/>
          <w:u w:val="single" w:color="000000"/>
          <w:lang w:val="sk-SK"/>
        </w:rPr>
        <w:t>proti</w:t>
      </w:r>
      <w:r w:rsidRPr="002C32E0">
        <w:rPr>
          <w:rFonts w:cs="Times New Roman"/>
          <w:spacing w:val="1"/>
          <w:u w:val="single" w:color="000000"/>
          <w:lang w:val="sk-SK"/>
        </w:rPr>
        <w:t xml:space="preserve"> </w:t>
      </w:r>
      <w:r w:rsidRPr="002C32E0">
        <w:rPr>
          <w:rFonts w:cs="Times New Roman"/>
          <w:spacing w:val="-1"/>
          <w:u w:val="single" w:color="000000"/>
          <w:lang w:val="sk-SK"/>
        </w:rPr>
        <w:t>vírusu</w:t>
      </w:r>
      <w:r w:rsidRPr="002C32E0">
        <w:rPr>
          <w:rFonts w:cs="Times New Roman"/>
          <w:spacing w:val="-3"/>
          <w:u w:val="single" w:color="000000"/>
          <w:lang w:val="sk-SK"/>
        </w:rPr>
        <w:t xml:space="preserve"> </w:t>
      </w:r>
      <w:r w:rsidRPr="002C32E0">
        <w:rPr>
          <w:rFonts w:cs="Times New Roman"/>
          <w:spacing w:val="-1"/>
          <w:u w:val="single" w:color="000000"/>
          <w:lang w:val="sk-SK"/>
        </w:rPr>
        <w:t>hepatitídy</w:t>
      </w:r>
      <w:r w:rsidRPr="002C32E0">
        <w:rPr>
          <w:rFonts w:cs="Times New Roman"/>
          <w:spacing w:val="-3"/>
          <w:u w:val="single" w:color="000000"/>
          <w:lang w:val="sk-SK"/>
        </w:rPr>
        <w:t xml:space="preserve"> </w:t>
      </w:r>
      <w:r w:rsidRPr="002C32E0">
        <w:rPr>
          <w:rFonts w:cs="Times New Roman"/>
          <w:u w:val="single" w:color="000000"/>
          <w:lang w:val="sk-SK"/>
        </w:rPr>
        <w:t>C</w:t>
      </w:r>
    </w:p>
    <w:p w14:paraId="4FDECCDE" w14:textId="062546E2" w:rsidR="00FA5503" w:rsidRPr="002C32E0" w:rsidRDefault="00FA5503" w:rsidP="00FA5503">
      <w:pPr>
        <w:pStyle w:val="Zkladntext"/>
        <w:spacing w:before="1"/>
        <w:ind w:right="181"/>
        <w:rPr>
          <w:rFonts w:cs="Times New Roman"/>
          <w:lang w:val="sk-SK"/>
        </w:rPr>
      </w:pPr>
      <w:r w:rsidRPr="002C32E0">
        <w:rPr>
          <w:rFonts w:cs="Times New Roman"/>
          <w:lang w:val="sk-SK"/>
        </w:rPr>
        <w:t xml:space="preserve">Bolo </w:t>
      </w:r>
      <w:r w:rsidRPr="002C32E0">
        <w:rPr>
          <w:rFonts w:cs="Times New Roman"/>
          <w:spacing w:val="-1"/>
          <w:lang w:val="sk-SK"/>
        </w:rPr>
        <w:t>preukázané,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že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súbežné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podávanie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1E7510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ledipasvirom/sofosbuvirom,</w:t>
      </w:r>
      <w:r w:rsidRPr="002C32E0">
        <w:rPr>
          <w:rFonts w:cs="Times New Roman"/>
          <w:spacing w:val="5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sofosbuvirom/velpatasvirom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alebo </w:t>
      </w:r>
      <w:r w:rsidRPr="002C32E0">
        <w:rPr>
          <w:rFonts w:cs="Times New Roman"/>
          <w:spacing w:val="-1"/>
          <w:lang w:val="sk-SK"/>
        </w:rPr>
        <w:t>sofosbuvirom/velpatasvirom/voxilaprevirom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zvyšuje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plazmatické</w:t>
      </w:r>
      <w:r w:rsidRPr="002C32E0">
        <w:rPr>
          <w:rFonts w:cs="Times New Roman"/>
          <w:spacing w:val="65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koncentrácie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tenofoviru,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najmä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použití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spoločne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režimom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liečby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HIV,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ktorý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zahŕňa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1E7510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 </w:t>
      </w:r>
      <w:r w:rsidRPr="002C32E0">
        <w:rPr>
          <w:rFonts w:cs="Times New Roman"/>
          <w:spacing w:val="-1"/>
          <w:lang w:val="sk-SK"/>
        </w:rPr>
        <w:t>látku</w:t>
      </w:r>
      <w:r w:rsidRPr="002C32E0">
        <w:rPr>
          <w:rFonts w:cs="Times New Roman"/>
          <w:lang w:val="sk-SK"/>
        </w:rPr>
        <w:t xml:space="preserve"> na </w:t>
      </w:r>
      <w:r w:rsidRPr="002C32E0">
        <w:rPr>
          <w:rFonts w:cs="Times New Roman"/>
          <w:spacing w:val="-1"/>
          <w:lang w:val="sk-SK"/>
        </w:rPr>
        <w:t>zlepšenie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farmakokinetiky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(ritonavir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alebo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kobicistát).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Bezpečnosť tenofovir</w:t>
      </w:r>
      <w:r w:rsidR="001E7510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nebola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stanovená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podávaní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ledipasviru/sofosbuviru,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sofosbuviru/velpatasviru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alebo</w:t>
      </w:r>
      <w:r w:rsidRPr="002C32E0">
        <w:rPr>
          <w:rFonts w:cs="Times New Roman"/>
          <w:spacing w:val="7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sofosbuviru/velpatasviru/voxilapreviru</w:t>
      </w:r>
      <w:r w:rsidRPr="002C32E0">
        <w:rPr>
          <w:rFonts w:cs="Times New Roman"/>
          <w:lang w:val="sk-SK"/>
        </w:rPr>
        <w:t xml:space="preserve"> 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látky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na </w:t>
      </w:r>
      <w:r w:rsidRPr="002C32E0">
        <w:rPr>
          <w:rFonts w:cs="Times New Roman"/>
          <w:spacing w:val="-1"/>
          <w:lang w:val="sk-SK"/>
        </w:rPr>
        <w:t>zlepšenie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farmakokinetiky.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1"/>
          <w:lang w:val="sk-SK"/>
        </w:rPr>
        <w:t>Je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potrebné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zvážiť</w:t>
      </w:r>
      <w:r w:rsidRPr="002C32E0">
        <w:rPr>
          <w:rFonts w:cs="Times New Roman"/>
          <w:spacing w:val="6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potenciálne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prínosy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 </w:t>
      </w:r>
      <w:r w:rsidRPr="002C32E0">
        <w:rPr>
          <w:rFonts w:cs="Times New Roman"/>
          <w:spacing w:val="-1"/>
          <w:lang w:val="sk-SK"/>
        </w:rPr>
        <w:t>riziká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spojené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súbežným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podávaním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ledipasviru/sofosbuviru,</w:t>
      </w:r>
      <w:r w:rsidRPr="002C32E0">
        <w:rPr>
          <w:rFonts w:cs="Times New Roman"/>
          <w:spacing w:val="89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sofosbuviru/velpatasviru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alebo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sofosbuviru/velpatasviru/voxilapreviru</w:t>
      </w:r>
      <w:r w:rsidRPr="002C32E0">
        <w:rPr>
          <w:rFonts w:cs="Times New Roman"/>
          <w:lang w:val="sk-SK"/>
        </w:rPr>
        <w:t xml:space="preserve"> s</w:t>
      </w:r>
      <w:r w:rsidR="00C67700">
        <w:rPr>
          <w:rFonts w:cs="Times New Roman"/>
          <w:spacing w:val="-2"/>
          <w:lang w:val="sk-SK"/>
        </w:rPr>
        <w:t> </w:t>
      </w:r>
      <w:r w:rsidRPr="002C32E0">
        <w:rPr>
          <w:rFonts w:cs="Times New Roman"/>
          <w:spacing w:val="-1"/>
          <w:lang w:val="sk-SK"/>
        </w:rPr>
        <w:t>tenofovir</w:t>
      </w:r>
      <w:r w:rsidR="00C67700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</w:t>
      </w:r>
      <w:r w:rsidRPr="002C32E0">
        <w:rPr>
          <w:rFonts w:cs="Times New Roman"/>
          <w:spacing w:val="69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podaným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v </w:t>
      </w:r>
      <w:r w:rsidRPr="002C32E0">
        <w:rPr>
          <w:rFonts w:cs="Times New Roman"/>
          <w:spacing w:val="-1"/>
          <w:lang w:val="sk-SK"/>
        </w:rPr>
        <w:t>kombinácii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posilneným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inhibítorom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HIV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proteázy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(napr.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atazanavirom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alebo</w:t>
      </w:r>
      <w:r w:rsidRPr="002C32E0">
        <w:rPr>
          <w:rFonts w:cs="Times New Roman"/>
          <w:spacing w:val="3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darunavirom),</w:t>
      </w:r>
      <w:r w:rsidRPr="002C32E0">
        <w:rPr>
          <w:rFonts w:cs="Times New Roman"/>
          <w:lang w:val="sk-SK"/>
        </w:rPr>
        <w:t xml:space="preserve"> a to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najmä</w:t>
      </w:r>
      <w:r w:rsidRPr="002C32E0">
        <w:rPr>
          <w:rFonts w:cs="Times New Roman"/>
          <w:lang w:val="sk-SK"/>
        </w:rPr>
        <w:t xml:space="preserve"> 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so </w:t>
      </w:r>
      <w:r w:rsidRPr="002C32E0">
        <w:rPr>
          <w:rFonts w:cs="Times New Roman"/>
          <w:spacing w:val="-2"/>
          <w:lang w:val="sk-SK"/>
        </w:rPr>
        <w:t>zvýšeným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rizikom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poruchy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funkcie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obličiek.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Pacienti</w:t>
      </w:r>
      <w:r w:rsidRPr="002C32E0">
        <w:rPr>
          <w:rFonts w:cs="Times New Roman"/>
          <w:spacing w:val="75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užívajúci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ledipasvir/sofosbuvir,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sofosbuvir/velpatasvir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alebo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sofosbuvir/velpatasvir/voxilaprevir</w:t>
      </w:r>
      <w:r w:rsidRPr="002C32E0">
        <w:rPr>
          <w:rFonts w:cs="Times New Roman"/>
          <w:spacing w:val="6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súbežne</w:t>
      </w:r>
      <w:r w:rsidRPr="002C32E0">
        <w:rPr>
          <w:rFonts w:cs="Times New Roman"/>
          <w:lang w:val="sk-SK"/>
        </w:rPr>
        <w:t xml:space="preserve"> s</w:t>
      </w:r>
      <w:r w:rsidR="00C67700">
        <w:rPr>
          <w:rFonts w:cs="Times New Roman"/>
          <w:spacing w:val="-2"/>
          <w:lang w:val="sk-SK"/>
        </w:rPr>
        <w:t> </w:t>
      </w:r>
      <w:r w:rsidRPr="002C32E0">
        <w:rPr>
          <w:rFonts w:cs="Times New Roman"/>
          <w:spacing w:val="-1"/>
          <w:lang w:val="sk-SK"/>
        </w:rPr>
        <w:t>tenofovir</w:t>
      </w:r>
      <w:r w:rsidR="00C67700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 </w:t>
      </w:r>
      <w:r w:rsidRPr="002C32E0">
        <w:rPr>
          <w:rFonts w:cs="Times New Roman"/>
          <w:spacing w:val="-1"/>
          <w:lang w:val="sk-SK"/>
        </w:rPr>
        <w:t>posilneným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inhibítorom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HIV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proteázy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majú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byť</w:t>
      </w:r>
      <w:r w:rsidRPr="002C32E0">
        <w:rPr>
          <w:rFonts w:cs="Times New Roman"/>
          <w:spacing w:val="-1"/>
          <w:lang w:val="sk-SK"/>
        </w:rPr>
        <w:t xml:space="preserve"> sledovaní</w:t>
      </w:r>
      <w:r w:rsidR="00C67700">
        <w:rPr>
          <w:rFonts w:cs="Times New Roman"/>
          <w:spacing w:val="-1"/>
          <w:lang w:val="sk-SK"/>
        </w:rPr>
        <w:t xml:space="preserve"> </w:t>
      </w:r>
      <w:r w:rsidR="00C67700" w:rsidRPr="002C32E0">
        <w:rPr>
          <w:rFonts w:cs="Times New Roman"/>
          <w:lang w:val="sk-SK"/>
        </w:rPr>
        <w:t>z</w:t>
      </w:r>
      <w:r w:rsidR="00C67700" w:rsidRPr="002C32E0">
        <w:rPr>
          <w:rFonts w:cs="Times New Roman"/>
          <w:spacing w:val="-2"/>
          <w:lang w:val="sk-SK"/>
        </w:rPr>
        <w:t xml:space="preserve"> </w:t>
      </w:r>
      <w:r w:rsidR="00C67700" w:rsidRPr="002C32E0">
        <w:rPr>
          <w:rFonts w:cs="Times New Roman"/>
          <w:spacing w:val="-1"/>
          <w:lang w:val="sk-SK"/>
        </w:rPr>
        <w:t>hľadiska</w:t>
      </w:r>
      <w:r w:rsidR="00C67700" w:rsidRPr="002C32E0">
        <w:rPr>
          <w:rFonts w:cs="Times New Roman"/>
          <w:lang w:val="sk-SK"/>
        </w:rPr>
        <w:t xml:space="preserve"> </w:t>
      </w:r>
      <w:r w:rsidR="00C67700" w:rsidRPr="002C32E0">
        <w:rPr>
          <w:rFonts w:cs="Times New Roman"/>
          <w:spacing w:val="-1"/>
          <w:lang w:val="sk-SK"/>
        </w:rPr>
        <w:t>nežiaducich</w:t>
      </w:r>
      <w:r w:rsidR="00C67700" w:rsidRPr="002C32E0">
        <w:rPr>
          <w:rFonts w:cs="Times New Roman"/>
          <w:spacing w:val="-3"/>
          <w:lang w:val="sk-SK"/>
        </w:rPr>
        <w:t xml:space="preserve"> </w:t>
      </w:r>
      <w:r w:rsidR="00C67700" w:rsidRPr="002C32E0">
        <w:rPr>
          <w:rFonts w:cs="Times New Roman"/>
          <w:spacing w:val="-1"/>
          <w:lang w:val="sk-SK"/>
        </w:rPr>
        <w:t>účinkov</w:t>
      </w:r>
      <w:r w:rsidR="00C67700" w:rsidRPr="002C32E0">
        <w:rPr>
          <w:rFonts w:cs="Times New Roman"/>
          <w:spacing w:val="-3"/>
          <w:lang w:val="sk-SK"/>
        </w:rPr>
        <w:t xml:space="preserve"> </w:t>
      </w:r>
      <w:r w:rsidR="00C67700" w:rsidRPr="002C32E0">
        <w:rPr>
          <w:rFonts w:cs="Times New Roman"/>
          <w:spacing w:val="-1"/>
          <w:lang w:val="sk-SK"/>
        </w:rPr>
        <w:t>spojených</w:t>
      </w:r>
      <w:r w:rsidR="00C67700">
        <w:rPr>
          <w:rFonts w:cs="Times New Roman"/>
          <w:spacing w:val="-1"/>
          <w:lang w:val="sk-SK"/>
        </w:rPr>
        <w:t xml:space="preserve"> s tenofovir dizoproxilom.</w:t>
      </w:r>
    </w:p>
    <w:p w14:paraId="383AF1F7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48615DFB" w14:textId="77777777" w:rsidR="00FA5503" w:rsidRPr="002C32E0" w:rsidRDefault="00FA5503" w:rsidP="00FA5503">
      <w:pPr>
        <w:pStyle w:val="Zkladntext"/>
        <w:spacing w:line="253" w:lineRule="exact"/>
        <w:rPr>
          <w:rFonts w:cs="Times New Roman"/>
          <w:lang w:val="sk-SK"/>
        </w:rPr>
      </w:pPr>
      <w:r w:rsidRPr="002C32E0">
        <w:rPr>
          <w:rFonts w:cs="Times New Roman"/>
          <w:spacing w:val="-1"/>
          <w:u w:val="single" w:color="000000"/>
          <w:lang w:val="sk-SK"/>
        </w:rPr>
        <w:t>Telesná</w:t>
      </w:r>
      <w:r w:rsidRPr="002C32E0">
        <w:rPr>
          <w:rFonts w:cs="Times New Roman"/>
          <w:u w:val="single" w:color="000000"/>
          <w:lang w:val="sk-SK"/>
        </w:rPr>
        <w:t xml:space="preserve"> </w:t>
      </w:r>
      <w:r w:rsidRPr="002C32E0">
        <w:rPr>
          <w:rFonts w:cs="Times New Roman"/>
          <w:spacing w:val="-1"/>
          <w:u w:val="single" w:color="000000"/>
          <w:lang w:val="sk-SK"/>
        </w:rPr>
        <w:t xml:space="preserve">hmotnosť </w:t>
      </w:r>
      <w:r w:rsidRPr="002C32E0">
        <w:rPr>
          <w:rFonts w:cs="Times New Roman"/>
          <w:u w:val="single" w:color="000000"/>
          <w:lang w:val="sk-SK"/>
        </w:rPr>
        <w:t>a</w:t>
      </w:r>
      <w:r w:rsidRPr="002C32E0">
        <w:rPr>
          <w:rFonts w:cs="Times New Roman"/>
          <w:spacing w:val="-3"/>
          <w:u w:val="single" w:color="000000"/>
          <w:lang w:val="sk-SK"/>
        </w:rPr>
        <w:t xml:space="preserve"> </w:t>
      </w:r>
      <w:r w:rsidRPr="002C32E0">
        <w:rPr>
          <w:rFonts w:cs="Times New Roman"/>
          <w:spacing w:val="-1"/>
          <w:u w:val="single" w:color="000000"/>
          <w:lang w:val="sk-SK"/>
        </w:rPr>
        <w:t>metabolické</w:t>
      </w:r>
      <w:r w:rsidRPr="002C32E0">
        <w:rPr>
          <w:rFonts w:cs="Times New Roman"/>
          <w:u w:val="single" w:color="000000"/>
          <w:lang w:val="sk-SK"/>
        </w:rPr>
        <w:t xml:space="preserve"> </w:t>
      </w:r>
      <w:r w:rsidRPr="002C32E0">
        <w:rPr>
          <w:rFonts w:cs="Times New Roman"/>
          <w:spacing w:val="-1"/>
          <w:u w:val="single" w:color="000000"/>
          <w:lang w:val="sk-SK"/>
        </w:rPr>
        <w:t>parametre</w:t>
      </w:r>
    </w:p>
    <w:p w14:paraId="5A5F4A70" w14:textId="77777777" w:rsidR="00FA5503" w:rsidRPr="002C32E0" w:rsidRDefault="00FA5503" w:rsidP="00FA5503">
      <w:pPr>
        <w:pStyle w:val="Zkladntext"/>
        <w:spacing w:line="252" w:lineRule="exact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Počas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antiretrovírusovej</w:t>
      </w:r>
      <w:r w:rsidRPr="002C32E0">
        <w:rPr>
          <w:rFonts w:cs="Times New Roman"/>
          <w:spacing w:val="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liečby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môže</w:t>
      </w:r>
      <w:r w:rsidRPr="002C32E0">
        <w:rPr>
          <w:rFonts w:cs="Times New Roman"/>
          <w:lang w:val="sk-SK"/>
        </w:rPr>
        <w:t xml:space="preserve"> dôjsť</w:t>
      </w:r>
      <w:r w:rsidRPr="002C32E0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lang w:val="sk-SK"/>
        </w:rPr>
        <w:t>k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zvýšeniu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telesnej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hmotnosti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 </w:t>
      </w:r>
      <w:r w:rsidRPr="002C32E0">
        <w:rPr>
          <w:rFonts w:cs="Times New Roman"/>
          <w:spacing w:val="-1"/>
          <w:lang w:val="sk-SK"/>
        </w:rPr>
        <w:t>hladín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lipidov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 </w:t>
      </w:r>
      <w:r w:rsidRPr="002C32E0">
        <w:rPr>
          <w:rFonts w:cs="Times New Roman"/>
          <w:spacing w:val="-1"/>
          <w:lang w:val="sk-SK"/>
        </w:rPr>
        <w:t>glukózy</w:t>
      </w:r>
    </w:p>
    <w:p w14:paraId="14B785E1" w14:textId="77777777" w:rsidR="00FA5503" w:rsidRPr="002C32E0" w:rsidRDefault="00FA5503" w:rsidP="00FA5503">
      <w:pPr>
        <w:pStyle w:val="Zkladntext"/>
        <w:spacing w:line="252" w:lineRule="exact"/>
        <w:rPr>
          <w:rFonts w:cs="Times New Roman"/>
          <w:lang w:val="sk-SK"/>
        </w:rPr>
      </w:pPr>
      <w:r w:rsidRPr="002C32E0">
        <w:rPr>
          <w:rFonts w:cs="Times New Roman"/>
          <w:lang w:val="sk-SK"/>
        </w:rPr>
        <w:t xml:space="preserve">v </w:t>
      </w:r>
      <w:r w:rsidRPr="002C32E0">
        <w:rPr>
          <w:rFonts w:cs="Times New Roman"/>
          <w:spacing w:val="-1"/>
          <w:lang w:val="sk-SK"/>
        </w:rPr>
        <w:t>krvi.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Takéto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zmeny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môžu</w:t>
      </w:r>
      <w:r w:rsidRPr="002C32E0">
        <w:rPr>
          <w:rFonts w:cs="Times New Roman"/>
          <w:spacing w:val="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čiastočne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súvisieť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kontrolou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ochorenia</w:t>
      </w:r>
      <w:r w:rsidRPr="002C32E0">
        <w:rPr>
          <w:rFonts w:cs="Times New Roman"/>
          <w:lang w:val="sk-SK"/>
        </w:rPr>
        <w:t xml:space="preserve"> a </w:t>
      </w:r>
      <w:r w:rsidRPr="002C32E0">
        <w:rPr>
          <w:rFonts w:cs="Times New Roman"/>
          <w:spacing w:val="-1"/>
          <w:lang w:val="sk-SK"/>
        </w:rPr>
        <w:t>životným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štýlom.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 xml:space="preserve">Pokiaľ </w:t>
      </w:r>
      <w:r w:rsidRPr="002C32E0">
        <w:rPr>
          <w:rFonts w:cs="Times New Roman"/>
          <w:lang w:val="sk-SK"/>
        </w:rPr>
        <w:t>ide</w:t>
      </w:r>
    </w:p>
    <w:p w14:paraId="5F97BE63" w14:textId="77777777" w:rsidR="00FA5503" w:rsidRPr="002C32E0" w:rsidRDefault="00FA5503" w:rsidP="00FA5503">
      <w:pPr>
        <w:pStyle w:val="Zkladntext"/>
        <w:spacing w:before="1"/>
        <w:ind w:right="144"/>
        <w:rPr>
          <w:rFonts w:cs="Times New Roman"/>
          <w:lang w:val="sk-SK"/>
        </w:rPr>
      </w:pPr>
      <w:r w:rsidRPr="002C32E0">
        <w:rPr>
          <w:rFonts w:cs="Times New Roman"/>
          <w:lang w:val="sk-SK"/>
        </w:rPr>
        <w:t xml:space="preserve">o </w:t>
      </w:r>
      <w:r w:rsidRPr="002C32E0">
        <w:rPr>
          <w:rFonts w:cs="Times New Roman"/>
          <w:spacing w:val="-1"/>
          <w:lang w:val="sk-SK"/>
        </w:rPr>
        <w:t>lipidy,</w:t>
      </w:r>
      <w:r w:rsidRPr="002C32E0">
        <w:rPr>
          <w:rFonts w:cs="Times New Roman"/>
          <w:lang w:val="sk-SK"/>
        </w:rPr>
        <w:t xml:space="preserve"> 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niektorých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prípadoch</w:t>
      </w:r>
      <w:r w:rsidRPr="002C32E0">
        <w:rPr>
          <w:rFonts w:cs="Times New Roman"/>
          <w:lang w:val="sk-SK"/>
        </w:rPr>
        <w:t xml:space="preserve"> sú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dôkazy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o</w:t>
      </w:r>
      <w:r w:rsidRPr="002C32E0">
        <w:rPr>
          <w:rFonts w:cs="Times New Roman"/>
          <w:spacing w:val="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vplyve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liečby,</w:t>
      </w:r>
      <w:r w:rsidRPr="002C32E0">
        <w:rPr>
          <w:rFonts w:cs="Times New Roman"/>
          <w:lang w:val="sk-SK"/>
        </w:rPr>
        <w:t xml:space="preserve"> kým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pri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prírastku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telesnej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hmotnosti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nie</w:t>
      </w:r>
      <w:r w:rsidRPr="002C32E0">
        <w:rPr>
          <w:rFonts w:cs="Times New Roman"/>
          <w:lang w:val="sk-SK"/>
        </w:rPr>
        <w:t xml:space="preserve"> sú</w:t>
      </w:r>
      <w:r w:rsidRPr="002C32E0">
        <w:rPr>
          <w:rFonts w:cs="Times New Roman"/>
          <w:spacing w:val="57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silné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dôkazy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o </w:t>
      </w:r>
      <w:r w:rsidRPr="002C32E0">
        <w:rPr>
          <w:rFonts w:cs="Times New Roman"/>
          <w:spacing w:val="-1"/>
          <w:lang w:val="sk-SK"/>
        </w:rPr>
        <w:t>tom,</w:t>
      </w:r>
      <w:r w:rsidRPr="002C32E0">
        <w:rPr>
          <w:rFonts w:cs="Times New Roman"/>
          <w:spacing w:val="2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že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súvisí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s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niektorou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konkrétnou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liečbou.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monitorovaní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hladín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lipidov</w:t>
      </w:r>
    </w:p>
    <w:p w14:paraId="5B6FB7E7" w14:textId="77B1509A" w:rsidR="00FA5503" w:rsidRPr="002C32E0" w:rsidRDefault="00FA5503" w:rsidP="00FA5503">
      <w:pPr>
        <w:pStyle w:val="Zkladntext"/>
        <w:spacing w:before="1"/>
        <w:ind w:right="134" w:hanging="1"/>
        <w:rPr>
          <w:rFonts w:cs="Times New Roman"/>
          <w:lang w:val="sk-SK"/>
        </w:rPr>
      </w:pPr>
      <w:r w:rsidRPr="002C32E0">
        <w:rPr>
          <w:rFonts w:cs="Times New Roman"/>
          <w:lang w:val="sk-SK"/>
        </w:rPr>
        <w:t xml:space="preserve">a </w:t>
      </w:r>
      <w:r w:rsidRPr="002C32E0">
        <w:rPr>
          <w:rFonts w:cs="Times New Roman"/>
          <w:spacing w:val="-1"/>
          <w:lang w:val="sk-SK"/>
        </w:rPr>
        <w:t>glukózy</w:t>
      </w:r>
      <w:r w:rsidRPr="002C32E0">
        <w:rPr>
          <w:rFonts w:cs="Times New Roman"/>
          <w:lang w:val="sk-SK"/>
        </w:rPr>
        <w:t xml:space="preserve"> 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krvi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sa </w:t>
      </w:r>
      <w:r w:rsidRPr="002C32E0">
        <w:rPr>
          <w:rFonts w:cs="Times New Roman"/>
          <w:spacing w:val="-1"/>
          <w:lang w:val="sk-SK"/>
        </w:rPr>
        <w:t>treba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riadiť zavedenými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odporúčaniami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na </w:t>
      </w:r>
      <w:r w:rsidRPr="002C32E0">
        <w:rPr>
          <w:rFonts w:cs="Times New Roman"/>
          <w:spacing w:val="-1"/>
          <w:lang w:val="sk-SK"/>
        </w:rPr>
        <w:t>liečbu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HIV.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Poruchy</w:t>
      </w:r>
      <w:r w:rsidRPr="002C32E0">
        <w:rPr>
          <w:rFonts w:cs="Times New Roman"/>
          <w:spacing w:val="57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metabolizmu</w:t>
      </w:r>
      <w:r w:rsidRPr="002C32E0">
        <w:rPr>
          <w:rFonts w:cs="Times New Roman"/>
          <w:lang w:val="sk-SK"/>
        </w:rPr>
        <w:t xml:space="preserve"> lipidov </w:t>
      </w:r>
      <w:r w:rsidRPr="002C32E0">
        <w:rPr>
          <w:rFonts w:cs="Times New Roman"/>
          <w:spacing w:val="-1"/>
          <w:lang w:val="sk-SK"/>
        </w:rPr>
        <w:t>majú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byť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klinicky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vhodne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liečené.</w:t>
      </w:r>
    </w:p>
    <w:p w14:paraId="67EEEDE2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5428F68E" w14:textId="77777777" w:rsidR="00FA5503" w:rsidRPr="002C32E0" w:rsidRDefault="00FA5503" w:rsidP="00FA5503">
      <w:pPr>
        <w:pStyle w:val="Zkladntext"/>
        <w:spacing w:line="253" w:lineRule="exact"/>
        <w:rPr>
          <w:rFonts w:cs="Times New Roman"/>
          <w:lang w:val="sk-SK"/>
        </w:rPr>
      </w:pPr>
      <w:r w:rsidRPr="002C32E0">
        <w:rPr>
          <w:rFonts w:cs="Times New Roman"/>
          <w:spacing w:val="-1"/>
          <w:u w:val="single" w:color="000000"/>
          <w:lang w:val="sk-SK"/>
        </w:rPr>
        <w:t>Mitochondriálna</w:t>
      </w:r>
      <w:r w:rsidRPr="002C32E0">
        <w:rPr>
          <w:rFonts w:cs="Times New Roman"/>
          <w:u w:val="single" w:color="000000"/>
          <w:lang w:val="sk-SK"/>
        </w:rPr>
        <w:t xml:space="preserve"> </w:t>
      </w:r>
      <w:r w:rsidRPr="002C32E0">
        <w:rPr>
          <w:rFonts w:cs="Times New Roman"/>
          <w:spacing w:val="-2"/>
          <w:u w:val="single" w:color="000000"/>
          <w:lang w:val="sk-SK"/>
        </w:rPr>
        <w:t>dysfunkcia</w:t>
      </w:r>
      <w:r w:rsidRPr="002C32E0">
        <w:rPr>
          <w:rFonts w:cs="Times New Roman"/>
          <w:u w:val="single" w:color="000000"/>
          <w:lang w:val="sk-SK"/>
        </w:rPr>
        <w:t xml:space="preserve"> po </w:t>
      </w:r>
      <w:r w:rsidRPr="002C32E0">
        <w:rPr>
          <w:rFonts w:cs="Times New Roman"/>
          <w:spacing w:val="-1"/>
          <w:u w:val="single" w:color="000000"/>
          <w:lang w:val="sk-SK"/>
        </w:rPr>
        <w:t>expozícii</w:t>
      </w:r>
      <w:r w:rsidRPr="002C32E0">
        <w:rPr>
          <w:rFonts w:cs="Times New Roman"/>
          <w:spacing w:val="1"/>
          <w:u w:val="single" w:color="000000"/>
          <w:lang w:val="sk-SK"/>
        </w:rPr>
        <w:t xml:space="preserve"> </w:t>
      </w:r>
      <w:r w:rsidRPr="002C32E0">
        <w:rPr>
          <w:rFonts w:cs="Times New Roman"/>
          <w:i/>
          <w:spacing w:val="-2"/>
          <w:u w:val="single" w:color="000000"/>
          <w:lang w:val="sk-SK"/>
        </w:rPr>
        <w:t>in</w:t>
      </w:r>
      <w:r w:rsidRPr="002C32E0">
        <w:rPr>
          <w:rFonts w:cs="Times New Roman"/>
          <w:i/>
          <w:spacing w:val="1"/>
          <w:u w:val="single" w:color="000000"/>
          <w:lang w:val="sk-SK"/>
        </w:rPr>
        <w:t xml:space="preserve"> </w:t>
      </w:r>
      <w:r w:rsidRPr="002C32E0">
        <w:rPr>
          <w:rFonts w:cs="Times New Roman"/>
          <w:i/>
          <w:spacing w:val="-1"/>
          <w:u w:val="single" w:color="000000"/>
          <w:lang w:val="sk-SK"/>
        </w:rPr>
        <w:t>utero</w:t>
      </w:r>
    </w:p>
    <w:p w14:paraId="42877E4D" w14:textId="686E1828" w:rsidR="005D2BEB" w:rsidRPr="002C32E0" w:rsidRDefault="00FA5503" w:rsidP="005D2BEB">
      <w:pPr>
        <w:pStyle w:val="Zkladntext"/>
        <w:spacing w:line="251" w:lineRule="exact"/>
        <w:ind w:hanging="1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Nukleoz(t)idové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analógy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môžu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spôsobovať rôzny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stupeň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ovplyvnenia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mitochondriálnej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funkcie,</w:t>
      </w:r>
      <w:r w:rsidRPr="002C32E0">
        <w:rPr>
          <w:rFonts w:cs="Times New Roman"/>
          <w:lang w:val="sk-SK"/>
        </w:rPr>
        <w:t xml:space="preserve"> čo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sa</w:t>
      </w:r>
      <w:r w:rsidRPr="002C32E0">
        <w:rPr>
          <w:rFonts w:cs="Times New Roman"/>
          <w:spacing w:val="7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najviac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prejavuje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so </w:t>
      </w:r>
      <w:r w:rsidRPr="002C32E0">
        <w:rPr>
          <w:rFonts w:cs="Times New Roman"/>
          <w:spacing w:val="-1"/>
          <w:lang w:val="sk-SK"/>
        </w:rPr>
        <w:t>stavudínom,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didanozínom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 </w:t>
      </w:r>
      <w:r w:rsidRPr="002C32E0">
        <w:rPr>
          <w:rFonts w:cs="Times New Roman"/>
          <w:spacing w:val="-1"/>
          <w:lang w:val="sk-SK"/>
        </w:rPr>
        <w:t>zidovudínom.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Mitochondriálna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dysfunkcia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bola</w:t>
      </w:r>
      <w:r w:rsidRPr="002C32E0">
        <w:rPr>
          <w:rFonts w:cs="Times New Roman"/>
          <w:spacing w:val="79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zaznamenaná</w:t>
      </w:r>
      <w:r w:rsidRPr="002C32E0">
        <w:rPr>
          <w:rFonts w:cs="Times New Roman"/>
          <w:lang w:val="sk-SK"/>
        </w:rPr>
        <w:t xml:space="preserve"> u </w:t>
      </w:r>
      <w:r w:rsidRPr="002C32E0">
        <w:rPr>
          <w:rFonts w:cs="Times New Roman"/>
          <w:spacing w:val="-1"/>
          <w:lang w:val="sk-SK"/>
        </w:rPr>
        <w:t>HIVnegatívnych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dojčiat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vystavených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nukleozidovým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analógom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i/>
          <w:lang w:val="sk-SK"/>
        </w:rPr>
        <w:t xml:space="preserve">in </w:t>
      </w:r>
      <w:r w:rsidRPr="002C32E0">
        <w:rPr>
          <w:rFonts w:cs="Times New Roman"/>
          <w:i/>
          <w:spacing w:val="-1"/>
          <w:lang w:val="sk-SK"/>
        </w:rPr>
        <w:t>utero</w:t>
      </w:r>
      <w:r w:rsidRPr="002C32E0">
        <w:rPr>
          <w:rFonts w:cs="Times New Roman"/>
          <w:i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a/alebo</w:t>
      </w:r>
      <w:r w:rsidRPr="002C32E0">
        <w:rPr>
          <w:rFonts w:cs="Times New Roman"/>
          <w:spacing w:val="47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postnatálne.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Tieto </w:t>
      </w:r>
      <w:r w:rsidRPr="002C32E0">
        <w:rPr>
          <w:rFonts w:cs="Times New Roman"/>
          <w:spacing w:val="-1"/>
          <w:lang w:val="sk-SK"/>
        </w:rPr>
        <w:t>hlásenia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sa </w:t>
      </w:r>
      <w:r w:rsidRPr="002C32E0">
        <w:rPr>
          <w:rFonts w:cs="Times New Roman"/>
          <w:spacing w:val="-1"/>
          <w:lang w:val="sk-SK"/>
        </w:rPr>
        <w:t>týkali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prevažne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liečebných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režimov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obsahujúcich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zidovudín.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Hlavné</w:t>
      </w:r>
      <w:r w:rsidRPr="002C32E0">
        <w:rPr>
          <w:rFonts w:cs="Times New Roman"/>
          <w:spacing w:val="7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zaznamenané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nežiaduce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reakcie</w:t>
      </w:r>
      <w:r w:rsidRPr="002C32E0">
        <w:rPr>
          <w:rFonts w:cs="Times New Roman"/>
          <w:lang w:val="sk-SK"/>
        </w:rPr>
        <w:t xml:space="preserve"> sú </w:t>
      </w:r>
      <w:r w:rsidRPr="002C32E0">
        <w:rPr>
          <w:rFonts w:cs="Times New Roman"/>
          <w:spacing w:val="-1"/>
          <w:lang w:val="sk-SK"/>
        </w:rPr>
        <w:t>hematologické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poruchy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(anémia,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neutropénia)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a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metabolické</w:t>
      </w:r>
      <w:r w:rsidRPr="002C32E0">
        <w:rPr>
          <w:rFonts w:cs="Times New Roman"/>
          <w:spacing w:val="63"/>
          <w:lang w:val="sk-SK"/>
        </w:rPr>
        <w:t xml:space="preserve"> </w:t>
      </w:r>
      <w:r w:rsidRPr="002C32E0">
        <w:rPr>
          <w:rFonts w:cs="Times New Roman"/>
          <w:lang w:val="sk-SK"/>
        </w:rPr>
        <w:t>poruchy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</w:t>
      </w:r>
      <w:r w:rsidRPr="00984A8F">
        <w:rPr>
          <w:rFonts w:cs="Times New Roman"/>
          <w:spacing w:val="-1"/>
          <w:lang w:val="sk-SK"/>
        </w:rPr>
        <w:t>hyperlaktatémia,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hyperlipazémia).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Tieto </w:t>
      </w:r>
      <w:r w:rsidRPr="002C32E0">
        <w:rPr>
          <w:rFonts w:cs="Times New Roman"/>
          <w:spacing w:val="-1"/>
          <w:lang w:val="sk-SK"/>
        </w:rPr>
        <w:t>účinky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boli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často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prechodné.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Zriedkavo</w:t>
      </w:r>
      <w:r w:rsidRPr="002C32E0">
        <w:rPr>
          <w:rFonts w:cs="Times New Roman"/>
          <w:lang w:val="sk-SK"/>
        </w:rPr>
        <w:t xml:space="preserve"> boli</w:t>
      </w:r>
      <w:r w:rsidRPr="002C32E0">
        <w:rPr>
          <w:rFonts w:cs="Times New Roman"/>
          <w:spacing w:val="4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lastRenderedPageBreak/>
        <w:t>zaznamenané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neurologické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poruchy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oneskoreným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nástupom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(hypertónia,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konvulzia,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abnormálne</w:t>
      </w:r>
      <w:r w:rsidRPr="002C32E0">
        <w:rPr>
          <w:rFonts w:cs="Times New Roman"/>
          <w:spacing w:val="5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správanie).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súčasnosti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nie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1"/>
          <w:lang w:val="sk-SK"/>
        </w:rPr>
        <w:t>je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známe,</w:t>
      </w:r>
      <w:r w:rsidRPr="002C32E0">
        <w:rPr>
          <w:rFonts w:cs="Times New Roman"/>
          <w:lang w:val="sk-SK"/>
        </w:rPr>
        <w:t xml:space="preserve"> či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sú </w:t>
      </w:r>
      <w:r w:rsidRPr="002C32E0">
        <w:rPr>
          <w:rFonts w:cs="Times New Roman"/>
          <w:spacing w:val="-1"/>
          <w:lang w:val="sk-SK"/>
        </w:rPr>
        <w:t>tieto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neurologické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poruchy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prechodné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alebo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trvalé.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Tieto</w:t>
      </w:r>
      <w:r w:rsidRPr="002C32E0">
        <w:rPr>
          <w:rFonts w:cs="Times New Roman"/>
          <w:spacing w:val="8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zistenia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majú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 xml:space="preserve">vziať </w:t>
      </w:r>
      <w:r w:rsidRPr="002C32E0">
        <w:rPr>
          <w:rFonts w:cs="Times New Roman"/>
          <w:lang w:val="sk-SK"/>
        </w:rPr>
        <w:t xml:space="preserve">do </w:t>
      </w:r>
      <w:r w:rsidRPr="002C32E0">
        <w:rPr>
          <w:rFonts w:cs="Times New Roman"/>
          <w:spacing w:val="-1"/>
          <w:lang w:val="sk-SK"/>
        </w:rPr>
        <w:t>úvahy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pre </w:t>
      </w:r>
      <w:r w:rsidRPr="002C32E0">
        <w:rPr>
          <w:rFonts w:cs="Times New Roman"/>
          <w:spacing w:val="-2"/>
          <w:lang w:val="sk-SK"/>
        </w:rPr>
        <w:t>každé</w:t>
      </w:r>
      <w:r w:rsidRPr="002C32E0">
        <w:rPr>
          <w:rFonts w:cs="Times New Roman"/>
          <w:lang w:val="sk-SK"/>
        </w:rPr>
        <w:t xml:space="preserve"> dieťa </w:t>
      </w:r>
      <w:r w:rsidRPr="002C32E0">
        <w:rPr>
          <w:rFonts w:cs="Times New Roman"/>
          <w:spacing w:val="-1"/>
          <w:lang w:val="sk-SK"/>
        </w:rPr>
        <w:t>vystavené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nukleoz(t)idovým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analógom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i/>
          <w:lang w:val="sk-SK"/>
        </w:rPr>
        <w:t>in utero</w:t>
      </w:r>
      <w:r w:rsidRPr="002C32E0">
        <w:rPr>
          <w:rFonts w:cs="Times New Roman"/>
          <w:lang w:val="sk-SK"/>
        </w:rPr>
        <w:t>,</w:t>
      </w:r>
      <w:r w:rsidR="005D2BEB">
        <w:rPr>
          <w:rFonts w:cs="Times New Roman"/>
          <w:lang w:val="sk-SK"/>
        </w:rPr>
        <w:t xml:space="preserve"> </w:t>
      </w:r>
      <w:r w:rsidR="005D2BEB" w:rsidRPr="002C32E0">
        <w:rPr>
          <w:rFonts w:cs="Times New Roman"/>
          <w:lang w:val="sk-SK"/>
        </w:rPr>
        <w:t xml:space="preserve">u </w:t>
      </w:r>
      <w:r w:rsidR="005D2BEB" w:rsidRPr="002C32E0">
        <w:rPr>
          <w:rFonts w:cs="Times New Roman"/>
          <w:spacing w:val="-1"/>
          <w:lang w:val="sk-SK"/>
        </w:rPr>
        <w:t>ktorých</w:t>
      </w:r>
      <w:r w:rsidR="005D2BEB" w:rsidRPr="002C32E0">
        <w:rPr>
          <w:rFonts w:cs="Times New Roman"/>
          <w:lang w:val="sk-SK"/>
        </w:rPr>
        <w:t xml:space="preserve"> sa </w:t>
      </w:r>
      <w:r w:rsidR="005D2BEB" w:rsidRPr="002C32E0">
        <w:rPr>
          <w:rFonts w:cs="Times New Roman"/>
          <w:spacing w:val="-1"/>
          <w:lang w:val="sk-SK"/>
        </w:rPr>
        <w:t>vyskytnú</w:t>
      </w:r>
      <w:r w:rsidR="005D2BEB" w:rsidRPr="002C32E0">
        <w:rPr>
          <w:rFonts w:cs="Times New Roman"/>
          <w:lang w:val="sk-SK"/>
        </w:rPr>
        <w:t xml:space="preserve"> </w:t>
      </w:r>
      <w:r w:rsidR="005D2BEB" w:rsidRPr="002C32E0">
        <w:rPr>
          <w:rFonts w:cs="Times New Roman"/>
          <w:spacing w:val="-1"/>
          <w:lang w:val="sk-SK"/>
        </w:rPr>
        <w:t>závažné</w:t>
      </w:r>
      <w:r w:rsidR="005D2BEB" w:rsidRPr="002C32E0">
        <w:rPr>
          <w:rFonts w:cs="Times New Roman"/>
          <w:lang w:val="sk-SK"/>
        </w:rPr>
        <w:t xml:space="preserve"> </w:t>
      </w:r>
      <w:r w:rsidR="005D2BEB" w:rsidRPr="002C32E0">
        <w:rPr>
          <w:rFonts w:cs="Times New Roman"/>
          <w:spacing w:val="-1"/>
          <w:lang w:val="sk-SK"/>
        </w:rPr>
        <w:t>klinické</w:t>
      </w:r>
      <w:r w:rsidR="005D2BEB" w:rsidRPr="002C32E0">
        <w:rPr>
          <w:rFonts w:cs="Times New Roman"/>
          <w:lang w:val="sk-SK"/>
        </w:rPr>
        <w:t xml:space="preserve"> </w:t>
      </w:r>
      <w:r w:rsidR="005D2BEB" w:rsidRPr="002C32E0">
        <w:rPr>
          <w:rFonts w:cs="Times New Roman"/>
          <w:spacing w:val="-1"/>
          <w:lang w:val="sk-SK"/>
        </w:rPr>
        <w:t>nálezy</w:t>
      </w:r>
      <w:r w:rsidR="005D2BEB" w:rsidRPr="002C32E0">
        <w:rPr>
          <w:rFonts w:cs="Times New Roman"/>
          <w:spacing w:val="-3"/>
          <w:lang w:val="sk-SK"/>
        </w:rPr>
        <w:t xml:space="preserve"> </w:t>
      </w:r>
      <w:r w:rsidR="005D2BEB" w:rsidRPr="002C32E0">
        <w:rPr>
          <w:rFonts w:cs="Times New Roman"/>
          <w:spacing w:val="-1"/>
          <w:lang w:val="sk-SK"/>
        </w:rPr>
        <w:t>neznámej</w:t>
      </w:r>
      <w:r w:rsidR="005D2BEB" w:rsidRPr="002C32E0">
        <w:rPr>
          <w:rFonts w:cs="Times New Roman"/>
          <w:spacing w:val="3"/>
          <w:lang w:val="sk-SK"/>
        </w:rPr>
        <w:t xml:space="preserve"> </w:t>
      </w:r>
      <w:r w:rsidR="005D2BEB" w:rsidRPr="002C32E0">
        <w:rPr>
          <w:rFonts w:cs="Times New Roman"/>
          <w:spacing w:val="-1"/>
          <w:lang w:val="sk-SK"/>
        </w:rPr>
        <w:t>etiológie,</w:t>
      </w:r>
      <w:r w:rsidR="005D2BEB" w:rsidRPr="002C32E0">
        <w:rPr>
          <w:rFonts w:cs="Times New Roman"/>
          <w:spacing w:val="-3"/>
          <w:lang w:val="sk-SK"/>
        </w:rPr>
        <w:t xml:space="preserve"> </w:t>
      </w:r>
      <w:r w:rsidR="005D2BEB" w:rsidRPr="002C32E0">
        <w:rPr>
          <w:rFonts w:cs="Times New Roman"/>
          <w:lang w:val="sk-SK"/>
        </w:rPr>
        <w:t>a to</w:t>
      </w:r>
      <w:r w:rsidR="005D2BEB" w:rsidRPr="002C32E0">
        <w:rPr>
          <w:rFonts w:cs="Times New Roman"/>
          <w:spacing w:val="-3"/>
          <w:lang w:val="sk-SK"/>
        </w:rPr>
        <w:t xml:space="preserve"> </w:t>
      </w:r>
      <w:r w:rsidR="005D2BEB" w:rsidRPr="002C32E0">
        <w:rPr>
          <w:rFonts w:cs="Times New Roman"/>
          <w:spacing w:val="-1"/>
          <w:lang w:val="sk-SK"/>
        </w:rPr>
        <w:t>hlavne</w:t>
      </w:r>
      <w:r w:rsidR="005D2BEB" w:rsidRPr="002C32E0">
        <w:rPr>
          <w:rFonts w:cs="Times New Roman"/>
          <w:lang w:val="sk-SK"/>
        </w:rPr>
        <w:t xml:space="preserve"> </w:t>
      </w:r>
      <w:r w:rsidR="005D2BEB" w:rsidRPr="002C32E0">
        <w:rPr>
          <w:rFonts w:cs="Times New Roman"/>
          <w:spacing w:val="-1"/>
          <w:lang w:val="sk-SK"/>
        </w:rPr>
        <w:t>neurologické</w:t>
      </w:r>
      <w:r w:rsidR="005D2BEB" w:rsidRPr="002C32E0">
        <w:rPr>
          <w:rFonts w:cs="Times New Roman"/>
          <w:lang w:val="sk-SK"/>
        </w:rPr>
        <w:t xml:space="preserve"> </w:t>
      </w:r>
      <w:r w:rsidR="005D2BEB" w:rsidRPr="002C32E0">
        <w:rPr>
          <w:rFonts w:cs="Times New Roman"/>
          <w:spacing w:val="-2"/>
          <w:lang w:val="sk-SK"/>
        </w:rPr>
        <w:t>nálezy.</w:t>
      </w:r>
    </w:p>
    <w:p w14:paraId="587DDE18" w14:textId="77777777" w:rsidR="00FA5503" w:rsidRPr="002C32E0" w:rsidRDefault="00FA5503" w:rsidP="00FA5503">
      <w:pPr>
        <w:pStyle w:val="Zkladntext"/>
        <w:ind w:right="713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Tieto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zistenia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neovplyvňujú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súčasné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národné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odporúčania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použitie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antiretrovírusovej</w:t>
      </w:r>
      <w:r w:rsidRPr="002C32E0">
        <w:rPr>
          <w:rFonts w:cs="Times New Roman"/>
          <w:spacing w:val="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terapie</w:t>
      </w:r>
      <w:r w:rsidRPr="002C32E0">
        <w:rPr>
          <w:rFonts w:cs="Times New Roman"/>
          <w:spacing w:val="8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u </w:t>
      </w:r>
      <w:r w:rsidRPr="002C32E0">
        <w:rPr>
          <w:rFonts w:cs="Times New Roman"/>
          <w:spacing w:val="-1"/>
          <w:lang w:val="sk-SK"/>
        </w:rPr>
        <w:t>gravidných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žien</w:t>
      </w:r>
      <w:r w:rsidRPr="002C32E0">
        <w:rPr>
          <w:rFonts w:cs="Times New Roman"/>
          <w:lang w:val="sk-SK"/>
        </w:rPr>
        <w:t xml:space="preserve"> na </w:t>
      </w:r>
      <w:r w:rsidRPr="002C32E0">
        <w:rPr>
          <w:rFonts w:cs="Times New Roman"/>
          <w:spacing w:val="-1"/>
          <w:lang w:val="sk-SK"/>
        </w:rPr>
        <w:t>zabránenie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vertikálneho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prenosu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HIV.</w:t>
      </w:r>
    </w:p>
    <w:p w14:paraId="6FBE2DAF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6DEB9326" w14:textId="77777777" w:rsidR="00FA5503" w:rsidRPr="002C32E0" w:rsidRDefault="00FA5503" w:rsidP="00FA5503">
      <w:pPr>
        <w:pStyle w:val="Zkladntext"/>
        <w:spacing w:line="253" w:lineRule="exact"/>
        <w:rPr>
          <w:rFonts w:cs="Times New Roman"/>
          <w:lang w:val="sk-SK"/>
        </w:rPr>
      </w:pPr>
      <w:r w:rsidRPr="00DC0D89">
        <w:rPr>
          <w:rFonts w:cs="Times New Roman"/>
          <w:spacing w:val="-1"/>
          <w:u w:val="single" w:color="000000"/>
          <w:lang w:val="sk-SK"/>
        </w:rPr>
        <w:t>Syndróm</w:t>
      </w:r>
      <w:r w:rsidRPr="00A5048F">
        <w:rPr>
          <w:rFonts w:cs="Times New Roman"/>
          <w:spacing w:val="-4"/>
          <w:u w:val="single" w:color="000000"/>
          <w:lang w:val="sk-SK"/>
        </w:rPr>
        <w:t xml:space="preserve"> </w:t>
      </w:r>
      <w:r w:rsidRPr="00A5048F">
        <w:rPr>
          <w:rFonts w:cs="Times New Roman"/>
          <w:spacing w:val="-1"/>
          <w:u w:val="single" w:color="000000"/>
          <w:lang w:val="sk-SK"/>
        </w:rPr>
        <w:t>imunitnej</w:t>
      </w:r>
      <w:r w:rsidRPr="00A5048F">
        <w:rPr>
          <w:rFonts w:cs="Times New Roman"/>
          <w:spacing w:val="1"/>
          <w:u w:val="single" w:color="000000"/>
          <w:lang w:val="sk-SK"/>
        </w:rPr>
        <w:t xml:space="preserve"> </w:t>
      </w:r>
      <w:r w:rsidRPr="00A5048F">
        <w:rPr>
          <w:rFonts w:cs="Times New Roman"/>
          <w:spacing w:val="-1"/>
          <w:u w:val="single" w:color="000000"/>
          <w:lang w:val="sk-SK"/>
        </w:rPr>
        <w:t>reaktivácie</w:t>
      </w:r>
    </w:p>
    <w:p w14:paraId="01790D53" w14:textId="77777777" w:rsidR="00FA5503" w:rsidRPr="002C32E0" w:rsidRDefault="00FA5503" w:rsidP="00FA5503">
      <w:pPr>
        <w:pStyle w:val="Zkladntext"/>
        <w:ind w:right="181"/>
        <w:rPr>
          <w:rFonts w:cs="Times New Roman"/>
          <w:lang w:val="sk-SK"/>
        </w:rPr>
      </w:pPr>
      <w:r w:rsidRPr="002C32E0">
        <w:rPr>
          <w:rFonts w:cs="Times New Roman"/>
          <w:lang w:val="sk-SK"/>
        </w:rPr>
        <w:t>U</w:t>
      </w:r>
      <w:r w:rsidRPr="002C32E0">
        <w:rPr>
          <w:rFonts w:cs="Times New Roman"/>
          <w:spacing w:val="-1"/>
          <w:lang w:val="sk-SK"/>
        </w:rPr>
        <w:t xml:space="preserve"> HIV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infikovaných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2"/>
          <w:lang w:val="sk-SK"/>
        </w:rPr>
        <w:t>ťažkou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imunodeficienciou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môže</w:t>
      </w:r>
      <w:r w:rsidRPr="002C32E0">
        <w:rPr>
          <w:rFonts w:cs="Times New Roman"/>
          <w:lang w:val="sk-SK"/>
        </w:rPr>
        <w:t xml:space="preserve"> na </w:t>
      </w:r>
      <w:r w:rsidRPr="002C32E0">
        <w:rPr>
          <w:rFonts w:cs="Times New Roman"/>
          <w:spacing w:val="-1"/>
          <w:lang w:val="sk-SK"/>
        </w:rPr>
        <w:t>začiatku kombinovanej antiretrovírusovej liečby</w:t>
      </w:r>
      <w:r w:rsidRPr="002C32E0">
        <w:rPr>
          <w:rFonts w:cs="Times New Roman"/>
          <w:lang w:val="sk-SK"/>
        </w:rPr>
        <w:t xml:space="preserve"> (combination antiretroviral therapy, </w:t>
      </w:r>
      <w:r w:rsidRPr="002C32E0">
        <w:rPr>
          <w:rFonts w:cs="Times New Roman"/>
          <w:spacing w:val="-1"/>
          <w:lang w:val="sk-SK"/>
        </w:rPr>
        <w:t>CART)</w:t>
      </w:r>
      <w:r w:rsidRPr="002C32E0">
        <w:rPr>
          <w:rFonts w:cs="Times New Roman"/>
          <w:spacing w:val="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vzniknúť</w:t>
      </w:r>
      <w:r w:rsidRPr="002C32E0">
        <w:rPr>
          <w:rFonts w:cs="Times New Roman"/>
          <w:spacing w:val="59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zápalová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reakcia</w:t>
      </w:r>
      <w:r w:rsidRPr="002C32E0">
        <w:rPr>
          <w:rFonts w:cs="Times New Roman"/>
          <w:lang w:val="sk-SK"/>
        </w:rPr>
        <w:t xml:space="preserve"> na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asymptomatické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alebo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reziduálne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oportúnne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patogény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 </w:t>
      </w:r>
      <w:r w:rsidRPr="002C32E0">
        <w:rPr>
          <w:rFonts w:cs="Times New Roman"/>
          <w:spacing w:val="-1"/>
          <w:lang w:val="sk-SK"/>
        </w:rPr>
        <w:t xml:space="preserve">spôsobiť </w:t>
      </w:r>
      <w:r w:rsidRPr="002C32E0">
        <w:rPr>
          <w:rFonts w:cs="Times New Roman"/>
          <w:spacing w:val="-2"/>
          <w:lang w:val="sk-SK"/>
        </w:rPr>
        <w:t>závažné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klinické</w:t>
      </w:r>
      <w:r w:rsidRPr="002C32E0">
        <w:rPr>
          <w:rFonts w:cs="Times New Roman"/>
          <w:spacing w:val="8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stavy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alebo </w:t>
      </w:r>
      <w:r w:rsidRPr="002C32E0">
        <w:rPr>
          <w:rFonts w:cs="Times New Roman"/>
          <w:spacing w:val="-1"/>
          <w:lang w:val="sk-SK"/>
        </w:rPr>
        <w:t>zhoršenie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symptómov.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Takéto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reakcie</w:t>
      </w:r>
      <w:r w:rsidRPr="002C32E0">
        <w:rPr>
          <w:rFonts w:cs="Times New Roman"/>
          <w:lang w:val="sk-SK"/>
        </w:rPr>
        <w:t xml:space="preserve"> sú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pozorované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počas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prvých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niekoľkých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týždňov</w:t>
      </w:r>
      <w:r w:rsidRPr="002C32E0">
        <w:rPr>
          <w:rFonts w:cs="Times New Roman"/>
          <w:spacing w:val="63"/>
          <w:lang w:val="sk-SK"/>
        </w:rPr>
        <w:t xml:space="preserve"> </w:t>
      </w:r>
      <w:r w:rsidRPr="002C32E0">
        <w:rPr>
          <w:rFonts w:cs="Times New Roman"/>
          <w:lang w:val="sk-SK"/>
        </w:rPr>
        <w:t>alebo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mesiacov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po </w:t>
      </w:r>
      <w:r w:rsidRPr="002C32E0">
        <w:rPr>
          <w:rFonts w:cs="Times New Roman"/>
          <w:spacing w:val="-1"/>
          <w:lang w:val="sk-SK"/>
        </w:rPr>
        <w:t>iniciácii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CART.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Relevantnými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príkladmi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sú </w:t>
      </w:r>
      <w:r w:rsidRPr="002C32E0">
        <w:rPr>
          <w:rFonts w:cs="Times New Roman"/>
          <w:spacing w:val="-1"/>
          <w:lang w:val="sk-SK"/>
        </w:rPr>
        <w:t>cytomegalovírusová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retinitída,</w:t>
      </w:r>
      <w:r w:rsidRPr="002C32E0">
        <w:rPr>
          <w:rFonts w:cs="Times New Roman"/>
          <w:spacing w:val="4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generalizované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a/alebo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fokálne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mykobakteriálne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infekcie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 </w:t>
      </w:r>
      <w:r w:rsidRPr="002C32E0">
        <w:rPr>
          <w:rFonts w:cs="Times New Roman"/>
          <w:spacing w:val="-1"/>
          <w:lang w:val="sk-SK"/>
        </w:rPr>
        <w:t>pneumónia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spôsobená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i/>
          <w:spacing w:val="-1"/>
          <w:lang w:val="sk-SK"/>
        </w:rPr>
        <w:t>Pneumocystis</w:t>
      </w:r>
      <w:r w:rsidRPr="002C32E0">
        <w:rPr>
          <w:rFonts w:cs="Times New Roman"/>
          <w:i/>
          <w:spacing w:val="79"/>
          <w:lang w:val="sk-SK"/>
        </w:rPr>
        <w:t xml:space="preserve"> </w:t>
      </w:r>
      <w:r w:rsidRPr="002C32E0">
        <w:rPr>
          <w:rFonts w:cs="Times New Roman"/>
          <w:i/>
          <w:spacing w:val="-1"/>
          <w:lang w:val="sk-SK"/>
        </w:rPr>
        <w:t>jirovecii</w:t>
      </w:r>
      <w:r w:rsidRPr="002C32E0">
        <w:rPr>
          <w:rFonts w:cs="Times New Roman"/>
          <w:spacing w:val="-1"/>
          <w:lang w:val="sk-SK"/>
        </w:rPr>
        <w:t>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Akékoľvek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zápalové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symptómy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sa</w:t>
      </w:r>
      <w:r w:rsidRPr="002C32E0">
        <w:rPr>
          <w:rFonts w:cs="Times New Roman"/>
          <w:spacing w:val="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musia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 xml:space="preserve">zhodnotiť </w:t>
      </w:r>
      <w:r w:rsidRPr="002C32E0">
        <w:rPr>
          <w:rFonts w:cs="Times New Roman"/>
          <w:lang w:val="sk-SK"/>
        </w:rPr>
        <w:t>a 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prípade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potreby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sa </w:t>
      </w:r>
      <w:r w:rsidRPr="002C32E0">
        <w:rPr>
          <w:rFonts w:cs="Times New Roman"/>
          <w:spacing w:val="-1"/>
          <w:lang w:val="sk-SK"/>
        </w:rPr>
        <w:t>musí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začať liečba.</w:t>
      </w:r>
    </w:p>
    <w:p w14:paraId="1C00C7A7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64F8025F" w14:textId="03E0EAD3" w:rsidR="00FA5503" w:rsidRPr="002C32E0" w:rsidRDefault="00FA5503" w:rsidP="00FA5503">
      <w:pPr>
        <w:pStyle w:val="Zkladntext"/>
        <w:ind w:right="595"/>
        <w:rPr>
          <w:rFonts w:cs="Times New Roman"/>
          <w:lang w:val="sk-SK"/>
        </w:rPr>
      </w:pPr>
      <w:r w:rsidRPr="002C32E0">
        <w:rPr>
          <w:rFonts w:cs="Times New Roman"/>
          <w:lang w:val="sk-SK"/>
        </w:rPr>
        <w:t>Boli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tiež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zaznamenané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aj</w:t>
      </w:r>
      <w:r w:rsidRPr="002C32E0">
        <w:rPr>
          <w:rFonts w:cs="Times New Roman"/>
          <w:spacing w:val="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poruchy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imunitného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systému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(ako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1"/>
          <w:lang w:val="sk-SK"/>
        </w:rPr>
        <w:t>je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Gravesova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choroba a autoimunitná hepatitída)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objavujúce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sa</w:t>
      </w:r>
      <w:r w:rsidRPr="002C32E0">
        <w:rPr>
          <w:rFonts w:cs="Times New Roman"/>
          <w:spacing w:val="65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dôsledku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imunitnej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reaktivácie;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avšak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zaznamenaný</w:t>
      </w:r>
      <w:r w:rsidRPr="002C32E0">
        <w:rPr>
          <w:rFonts w:cs="Times New Roman"/>
          <w:lang w:val="sk-SK"/>
        </w:rPr>
        <w:t xml:space="preserve"> čas do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ich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nástupu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je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rôznorodejší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 </w:t>
      </w:r>
      <w:r w:rsidRPr="002C32E0">
        <w:rPr>
          <w:rFonts w:cs="Times New Roman"/>
          <w:spacing w:val="-1"/>
          <w:lang w:val="sk-SK"/>
        </w:rPr>
        <w:t>tieto</w:t>
      </w:r>
      <w:r w:rsidRPr="002C32E0">
        <w:rPr>
          <w:rFonts w:cs="Times New Roman"/>
          <w:spacing w:val="69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udalosti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sa</w:t>
      </w:r>
      <w:r w:rsidRPr="002C32E0">
        <w:rPr>
          <w:rFonts w:cs="Times New Roman"/>
          <w:spacing w:val="-2"/>
          <w:lang w:val="sk-SK"/>
        </w:rPr>
        <w:t xml:space="preserve"> môžu</w:t>
      </w:r>
      <w:r w:rsidRPr="002C32E0">
        <w:rPr>
          <w:rFonts w:cs="Times New Roman"/>
          <w:spacing w:val="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vyskytnúť mnoho</w:t>
      </w:r>
      <w:r w:rsidRPr="002C32E0">
        <w:rPr>
          <w:rFonts w:cs="Times New Roman"/>
          <w:spacing w:val="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mesiacov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po </w:t>
      </w:r>
      <w:r w:rsidRPr="002C32E0">
        <w:rPr>
          <w:rFonts w:cs="Times New Roman"/>
          <w:spacing w:val="-1"/>
          <w:lang w:val="sk-SK"/>
        </w:rPr>
        <w:t>začatí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liečby.</w:t>
      </w:r>
    </w:p>
    <w:p w14:paraId="197FDE67" w14:textId="77777777" w:rsidR="00FA5503" w:rsidRPr="002C32E0" w:rsidRDefault="00FA5503" w:rsidP="00FA5503">
      <w:pPr>
        <w:spacing w:before="9"/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5983D628" w14:textId="77777777" w:rsidR="00FA5503" w:rsidRPr="002C32E0" w:rsidRDefault="00FA5503" w:rsidP="00FA5503">
      <w:pPr>
        <w:pStyle w:val="Zkladntext"/>
        <w:rPr>
          <w:rFonts w:cs="Times New Roman"/>
          <w:lang w:val="sk-SK"/>
        </w:rPr>
      </w:pPr>
      <w:r w:rsidRPr="002C32E0">
        <w:rPr>
          <w:rFonts w:cs="Times New Roman"/>
          <w:spacing w:val="-1"/>
          <w:u w:val="single" w:color="000000"/>
          <w:lang w:val="sk-SK"/>
        </w:rPr>
        <w:t>Osteonekróza</w:t>
      </w:r>
    </w:p>
    <w:p w14:paraId="31BB93F9" w14:textId="4907ADEC" w:rsidR="00FA5503" w:rsidRPr="002C32E0" w:rsidRDefault="00FA5503" w:rsidP="00FA5503">
      <w:pPr>
        <w:pStyle w:val="Zkladntext"/>
        <w:spacing w:before="2"/>
        <w:ind w:right="181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Aj</w:t>
      </w:r>
      <w:r w:rsidRPr="002C32E0">
        <w:rPr>
          <w:rFonts w:cs="Times New Roman"/>
          <w:spacing w:val="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 xml:space="preserve">keď </w:t>
      </w:r>
      <w:r w:rsidRPr="002C32E0">
        <w:rPr>
          <w:rFonts w:cs="Times New Roman"/>
          <w:lang w:val="sk-SK"/>
        </w:rPr>
        <w:t>sa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etiológia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považuje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za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mnohofaktorovú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(vrátane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používania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kortikosteroidov,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konzumácie</w:t>
      </w:r>
      <w:r w:rsidRPr="002C32E0">
        <w:rPr>
          <w:rFonts w:cs="Times New Roman"/>
          <w:spacing w:val="5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alkoholu,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ťažkej</w:t>
      </w:r>
      <w:r w:rsidRPr="002C32E0">
        <w:rPr>
          <w:rFonts w:cs="Times New Roman"/>
          <w:spacing w:val="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imunosupresie,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vyššieho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indexu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telesnej</w:t>
      </w:r>
      <w:r w:rsidRPr="002C32E0">
        <w:rPr>
          <w:rFonts w:cs="Times New Roman"/>
          <w:spacing w:val="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hmotnosti),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boli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hlásené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prípady</w:t>
      </w:r>
      <w:r w:rsidRPr="002C32E0">
        <w:rPr>
          <w:rFonts w:cs="Times New Roman"/>
          <w:spacing w:val="85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osteonekrózy,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najmä</w:t>
      </w:r>
      <w:r w:rsidRPr="002C32E0">
        <w:rPr>
          <w:rFonts w:cs="Times New Roman"/>
          <w:lang w:val="sk-SK"/>
        </w:rPr>
        <w:t xml:space="preserve"> u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pokročilým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HIV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ochorením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a/alebo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dlhodobou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expozíciou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CART.</w:t>
      </w:r>
      <w:r w:rsidRPr="002C32E0">
        <w:rPr>
          <w:rFonts w:cs="Times New Roman"/>
          <w:spacing w:val="77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sa </w:t>
      </w:r>
      <w:r w:rsidRPr="002C32E0">
        <w:rPr>
          <w:rFonts w:cs="Times New Roman"/>
          <w:spacing w:val="-2"/>
          <w:lang w:val="sk-SK"/>
        </w:rPr>
        <w:t>má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odporučiť,</w:t>
      </w:r>
      <w:r w:rsidRPr="002C32E0">
        <w:rPr>
          <w:rFonts w:cs="Times New Roman"/>
          <w:lang w:val="sk-SK"/>
        </w:rPr>
        <w:t xml:space="preserve"> aby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vyhľadali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lekársku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pomoc,</w:t>
      </w:r>
      <w:r w:rsidRPr="002C32E0">
        <w:rPr>
          <w:rFonts w:cs="Times New Roman"/>
          <w:lang w:val="sk-SK"/>
        </w:rPr>
        <w:t xml:space="preserve"> ak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budú</w:t>
      </w:r>
      <w:r w:rsidRPr="002C32E0">
        <w:rPr>
          <w:rFonts w:cs="Times New Roman"/>
          <w:spacing w:val="2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mať</w:t>
      </w:r>
      <w:r w:rsidRPr="002C32E0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lang w:val="sk-SK"/>
        </w:rPr>
        <w:t>bolesť</w:t>
      </w:r>
      <w:r w:rsidRPr="002C32E0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kĺbov</w:t>
      </w:r>
      <w:r w:rsidR="00984A8F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 alebo </w:t>
      </w:r>
      <w:r w:rsidRPr="002C32E0">
        <w:rPr>
          <w:rFonts w:cs="Times New Roman"/>
          <w:spacing w:val="-1"/>
          <w:lang w:val="sk-SK"/>
        </w:rPr>
        <w:t>ťažkosti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s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pohybom.</w:t>
      </w:r>
    </w:p>
    <w:p w14:paraId="04289053" w14:textId="77777777" w:rsidR="00FD00F1" w:rsidRDefault="00FD00F1" w:rsidP="00FA5503">
      <w:pPr>
        <w:pStyle w:val="Zkladntext"/>
        <w:spacing w:before="50"/>
        <w:rPr>
          <w:rFonts w:cs="Times New Roman"/>
          <w:spacing w:val="-1"/>
          <w:u w:val="single" w:color="000000"/>
          <w:lang w:val="sk-SK"/>
        </w:rPr>
      </w:pPr>
    </w:p>
    <w:p w14:paraId="233583F7" w14:textId="77777777" w:rsidR="00FA5503" w:rsidRPr="002C32E0" w:rsidRDefault="00FA5503" w:rsidP="00FA5503">
      <w:pPr>
        <w:pStyle w:val="Zkladntext"/>
        <w:spacing w:before="50"/>
        <w:rPr>
          <w:rFonts w:cs="Times New Roman"/>
          <w:lang w:val="sk-SK"/>
        </w:rPr>
      </w:pPr>
      <w:r w:rsidRPr="002C32E0">
        <w:rPr>
          <w:rFonts w:cs="Times New Roman"/>
          <w:spacing w:val="-1"/>
          <w:u w:val="single" w:color="000000"/>
          <w:lang w:val="sk-SK"/>
        </w:rPr>
        <w:t>Starší</w:t>
      </w:r>
      <w:r w:rsidRPr="002C32E0">
        <w:rPr>
          <w:rFonts w:cs="Times New Roman"/>
          <w:u w:val="single" w:color="000000"/>
          <w:lang w:val="sk-SK"/>
        </w:rPr>
        <w:t xml:space="preserve"> </w:t>
      </w:r>
      <w:r w:rsidRPr="002C32E0">
        <w:rPr>
          <w:rFonts w:cs="Times New Roman"/>
          <w:spacing w:val="-1"/>
          <w:u w:val="single" w:color="000000"/>
          <w:lang w:val="sk-SK"/>
        </w:rPr>
        <w:t>pacienti</w:t>
      </w:r>
    </w:p>
    <w:p w14:paraId="57145CF7" w14:textId="380F4EE5" w:rsidR="00FA5503" w:rsidRPr="002C32E0" w:rsidRDefault="00FA5503" w:rsidP="00FA5503">
      <w:pPr>
        <w:pStyle w:val="Zkladntext"/>
        <w:spacing w:before="1"/>
        <w:ind w:right="160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Tenofovir</w:t>
      </w:r>
      <w:r w:rsidR="00F41D78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 xml:space="preserve">nebol </w:t>
      </w:r>
      <w:r w:rsidRPr="002C32E0">
        <w:rPr>
          <w:rFonts w:cs="Times New Roman"/>
          <w:spacing w:val="-1"/>
          <w:lang w:val="sk-SK"/>
        </w:rPr>
        <w:t>študovaný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u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starších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ako</w:t>
      </w:r>
      <w:r w:rsidRPr="002C32E0">
        <w:rPr>
          <w:rFonts w:cs="Times New Roman"/>
          <w:lang w:val="sk-SK"/>
        </w:rPr>
        <w:t xml:space="preserve"> 65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rokov.</w:t>
      </w:r>
      <w:r w:rsidRPr="002C32E0">
        <w:rPr>
          <w:rFonts w:cs="Times New Roman"/>
          <w:lang w:val="sk-SK"/>
        </w:rPr>
        <w:t xml:space="preserve"> U</w:t>
      </w:r>
      <w:r w:rsidRPr="002C32E0">
        <w:rPr>
          <w:rFonts w:cs="Times New Roman"/>
          <w:spacing w:val="-1"/>
          <w:lang w:val="sk-SK"/>
        </w:rPr>
        <w:t xml:space="preserve"> starších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5"/>
          <w:lang w:val="sk-SK"/>
        </w:rPr>
        <w:t xml:space="preserve"> </w:t>
      </w:r>
      <w:r w:rsidRPr="002C32E0">
        <w:rPr>
          <w:rFonts w:cs="Times New Roman"/>
          <w:spacing w:val="1"/>
          <w:lang w:val="sk-SK"/>
        </w:rPr>
        <w:t>je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viac</w:t>
      </w:r>
      <w:r w:rsidRPr="002C32E0">
        <w:rPr>
          <w:rFonts w:cs="Times New Roman"/>
          <w:spacing w:val="85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pravdepodobné,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že</w:t>
      </w:r>
      <w:r w:rsidRPr="002C32E0">
        <w:rPr>
          <w:rFonts w:cs="Times New Roman"/>
          <w:lang w:val="sk-SK"/>
        </w:rPr>
        <w:t xml:space="preserve"> budú </w:t>
      </w:r>
      <w:r w:rsidRPr="002C32E0">
        <w:rPr>
          <w:rFonts w:cs="Times New Roman"/>
          <w:spacing w:val="-2"/>
          <w:lang w:val="sk-SK"/>
        </w:rPr>
        <w:t>mať</w:t>
      </w:r>
      <w:r w:rsidRPr="002C32E0">
        <w:rPr>
          <w:rFonts w:cs="Times New Roman"/>
          <w:spacing w:val="-1"/>
          <w:lang w:val="sk-SK"/>
        </w:rPr>
        <w:t xml:space="preserve"> zníženú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renálnu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funkciu,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preto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treba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týchto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75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F41D78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postupovať opatrne.</w:t>
      </w:r>
    </w:p>
    <w:p w14:paraId="433F5F73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6214E294" w14:textId="1CBEA8AF" w:rsidR="00FA5503" w:rsidRPr="002C32E0" w:rsidRDefault="00FA5503" w:rsidP="009A08DC">
      <w:pPr>
        <w:pStyle w:val="Zkladntext"/>
        <w:ind w:right="160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Tenofovir disoproxil Accordpharma</w:t>
      </w:r>
      <w:r w:rsidRPr="002C32E0">
        <w:rPr>
          <w:rFonts w:cs="Times New Roman"/>
          <w:lang w:val="sk-SK"/>
        </w:rPr>
        <w:t xml:space="preserve"> 245 </w:t>
      </w:r>
      <w:r w:rsidRPr="002C32E0">
        <w:rPr>
          <w:rFonts w:cs="Times New Roman"/>
          <w:spacing w:val="-2"/>
          <w:lang w:val="sk-SK"/>
        </w:rPr>
        <w:t>mg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filmom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obalené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tablety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obsahujú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monohydrát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laktózy.</w:t>
      </w:r>
      <w:r w:rsidRPr="002C32E0">
        <w:rPr>
          <w:rFonts w:cs="Times New Roman"/>
          <w:lang w:val="sk-SK"/>
        </w:rPr>
        <w:t xml:space="preserve"> Preto </w:t>
      </w:r>
      <w:r w:rsidRPr="002C32E0">
        <w:rPr>
          <w:rFonts w:cs="Times New Roman"/>
          <w:spacing w:val="-1"/>
          <w:lang w:val="sk-SK"/>
        </w:rPr>
        <w:t>pacienti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so </w:t>
      </w:r>
      <w:r w:rsidRPr="002C32E0">
        <w:rPr>
          <w:rFonts w:cs="Times New Roman"/>
          <w:spacing w:val="-2"/>
          <w:lang w:val="sk-SK"/>
        </w:rPr>
        <w:t>zriedkavými</w:t>
      </w:r>
      <w:r w:rsidRPr="002C32E0">
        <w:rPr>
          <w:rFonts w:cs="Times New Roman"/>
          <w:spacing w:val="79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dedičnými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problémami</w:t>
      </w:r>
      <w:r w:rsidRPr="002C32E0">
        <w:rPr>
          <w:rFonts w:cs="Times New Roman"/>
          <w:spacing w:val="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galaktózovej</w:t>
      </w:r>
      <w:r w:rsidRPr="002C32E0">
        <w:rPr>
          <w:rFonts w:cs="Times New Roman"/>
          <w:spacing w:val="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intolerancie,</w:t>
      </w:r>
      <w:r w:rsidRPr="002C32E0">
        <w:rPr>
          <w:rFonts w:cs="Times New Roman"/>
          <w:spacing w:val="-3"/>
          <w:lang w:val="sk-SK"/>
        </w:rPr>
        <w:t xml:space="preserve"> </w:t>
      </w:r>
      <w:r w:rsidR="00F41D78">
        <w:rPr>
          <w:rFonts w:cs="Times New Roman"/>
          <w:spacing w:val="-3"/>
          <w:lang w:val="sk-SK"/>
        </w:rPr>
        <w:t xml:space="preserve">celkovým deficitom laktázy alebo </w:t>
      </w:r>
      <w:r w:rsidR="00F41D78" w:rsidRPr="002C32E0">
        <w:rPr>
          <w:rFonts w:cs="Times New Roman"/>
          <w:spacing w:val="-1"/>
          <w:lang w:val="sk-SK"/>
        </w:rPr>
        <w:t>glukózo-galaktóz</w:t>
      </w:r>
      <w:r w:rsidR="00F41D78">
        <w:rPr>
          <w:rFonts w:cs="Times New Roman"/>
          <w:spacing w:val="-1"/>
          <w:lang w:val="sk-SK"/>
        </w:rPr>
        <w:t xml:space="preserve">ovou malabsorpciou </w:t>
      </w:r>
      <w:r w:rsidR="00F41D78" w:rsidRPr="002C32E0">
        <w:rPr>
          <w:rFonts w:cs="Times New Roman"/>
          <w:spacing w:val="-1"/>
          <w:lang w:val="sk-SK"/>
        </w:rPr>
        <w:t>nesmú</w:t>
      </w:r>
      <w:r w:rsidR="00F41D78" w:rsidRPr="002C32E0">
        <w:rPr>
          <w:rFonts w:cs="Times New Roman"/>
          <w:lang w:val="sk-SK"/>
        </w:rPr>
        <w:t xml:space="preserve"> </w:t>
      </w:r>
      <w:r w:rsidR="00F41D78" w:rsidRPr="002C32E0">
        <w:rPr>
          <w:rFonts w:cs="Times New Roman"/>
          <w:spacing w:val="-1"/>
          <w:lang w:val="sk-SK"/>
        </w:rPr>
        <w:t>užívať tento</w:t>
      </w:r>
      <w:r w:rsidR="00F41D78" w:rsidRPr="002C32E0">
        <w:rPr>
          <w:rFonts w:cs="Times New Roman"/>
          <w:lang w:val="sk-SK"/>
        </w:rPr>
        <w:t xml:space="preserve"> </w:t>
      </w:r>
      <w:r w:rsidR="00F41D78" w:rsidRPr="002C32E0">
        <w:rPr>
          <w:rFonts w:cs="Times New Roman"/>
          <w:spacing w:val="-1"/>
          <w:lang w:val="sk-SK"/>
        </w:rPr>
        <w:t>liek.</w:t>
      </w:r>
      <w:r w:rsidRPr="002C32E0">
        <w:rPr>
          <w:rFonts w:cs="Times New Roman"/>
          <w:lang w:val="sk-SK"/>
        </w:rPr>
        <w:t xml:space="preserve"> </w:t>
      </w:r>
    </w:p>
    <w:p w14:paraId="564536BC" w14:textId="77777777" w:rsidR="00FA5503" w:rsidRPr="002C32E0" w:rsidRDefault="00FA5503" w:rsidP="00FA5503">
      <w:pPr>
        <w:spacing w:before="5"/>
        <w:rPr>
          <w:rFonts w:ascii="Times New Roman" w:eastAsia="Times New Roman" w:hAnsi="Times New Roman" w:cs="Times New Roman"/>
          <w:lang w:val="sk-SK"/>
        </w:rPr>
      </w:pPr>
    </w:p>
    <w:p w14:paraId="3851A483" w14:textId="77777777" w:rsidR="00FA5503" w:rsidRPr="002C32E0" w:rsidRDefault="00FA5503" w:rsidP="00FA5503">
      <w:pPr>
        <w:pStyle w:val="Nadpis1"/>
        <w:numPr>
          <w:ilvl w:val="1"/>
          <w:numId w:val="25"/>
        </w:numPr>
        <w:tabs>
          <w:tab w:val="left" w:pos="685"/>
        </w:tabs>
        <w:ind w:hanging="566"/>
        <w:jc w:val="left"/>
        <w:rPr>
          <w:rFonts w:cs="Times New Roman"/>
          <w:b w:val="0"/>
          <w:bCs w:val="0"/>
          <w:lang w:val="sk-SK"/>
        </w:rPr>
      </w:pPr>
      <w:r w:rsidRPr="002C32E0">
        <w:rPr>
          <w:rFonts w:cs="Times New Roman"/>
          <w:spacing w:val="-1"/>
          <w:lang w:val="sk-SK"/>
        </w:rPr>
        <w:t>Liekové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 </w:t>
      </w:r>
      <w:r w:rsidRPr="002C32E0">
        <w:rPr>
          <w:rFonts w:cs="Times New Roman"/>
          <w:spacing w:val="-1"/>
          <w:lang w:val="sk-SK"/>
        </w:rPr>
        <w:t>iné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interakcie</w:t>
      </w:r>
    </w:p>
    <w:p w14:paraId="2F2103BE" w14:textId="77777777" w:rsidR="00FA5503" w:rsidRPr="002C32E0" w:rsidRDefault="00FA5503" w:rsidP="00FA5503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  <w:lang w:val="sk-SK"/>
        </w:rPr>
      </w:pPr>
    </w:p>
    <w:p w14:paraId="209954CF" w14:textId="77777777" w:rsidR="00FA5503" w:rsidRPr="002C32E0" w:rsidRDefault="00FA5503" w:rsidP="00FA5503">
      <w:pPr>
        <w:pStyle w:val="Zkladntext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Interakčné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štúdie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sa </w:t>
      </w:r>
      <w:r w:rsidRPr="002C32E0">
        <w:rPr>
          <w:rFonts w:cs="Times New Roman"/>
          <w:spacing w:val="-1"/>
          <w:lang w:val="sk-SK"/>
        </w:rPr>
        <w:t>uskutočnili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len 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dospelých.</w:t>
      </w:r>
    </w:p>
    <w:p w14:paraId="3557594C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7309991D" w14:textId="77777777" w:rsidR="00FA5503" w:rsidRPr="002C32E0" w:rsidRDefault="00FA5503" w:rsidP="00FA5503">
      <w:pPr>
        <w:pStyle w:val="Zkladntext"/>
        <w:ind w:right="160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Na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základe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výsledkov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i/>
          <w:lang w:val="sk-SK"/>
        </w:rPr>
        <w:t xml:space="preserve">in </w:t>
      </w:r>
      <w:r w:rsidRPr="002C32E0">
        <w:rPr>
          <w:rFonts w:cs="Times New Roman"/>
          <w:i/>
          <w:spacing w:val="-1"/>
          <w:lang w:val="sk-SK"/>
        </w:rPr>
        <w:t>vitro</w:t>
      </w:r>
      <w:r w:rsidRPr="002C32E0">
        <w:rPr>
          <w:rFonts w:cs="Times New Roman"/>
          <w:i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experimentov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 </w:t>
      </w:r>
      <w:r w:rsidRPr="002C32E0">
        <w:rPr>
          <w:rFonts w:cs="Times New Roman"/>
          <w:spacing w:val="-1"/>
          <w:lang w:val="sk-SK"/>
        </w:rPr>
        <w:t>známej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cesty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eliminácie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je </w:t>
      </w:r>
      <w:r w:rsidRPr="002C32E0">
        <w:rPr>
          <w:rFonts w:cs="Times New Roman"/>
          <w:spacing w:val="-1"/>
          <w:lang w:val="sk-SK"/>
        </w:rPr>
        <w:t>potenciál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pre</w:t>
      </w:r>
      <w:r w:rsidRPr="002C32E0">
        <w:rPr>
          <w:rFonts w:cs="Times New Roman"/>
          <w:spacing w:val="65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CYP450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sprostredkované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interakcie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inými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liekmi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nízky.</w:t>
      </w:r>
    </w:p>
    <w:p w14:paraId="5243EBF0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12BF4084" w14:textId="77777777" w:rsidR="00FA5503" w:rsidRPr="002C32E0" w:rsidRDefault="00FA5503" w:rsidP="00FA5503">
      <w:pPr>
        <w:pStyle w:val="Zkladntext"/>
        <w:rPr>
          <w:rFonts w:cs="Times New Roman"/>
          <w:lang w:val="sk-SK"/>
        </w:rPr>
      </w:pPr>
      <w:r w:rsidRPr="002C32E0">
        <w:rPr>
          <w:rFonts w:cs="Times New Roman"/>
          <w:spacing w:val="-1"/>
          <w:u w:val="single" w:color="000000"/>
          <w:lang w:val="sk-SK"/>
        </w:rPr>
        <w:t>Súbežné</w:t>
      </w:r>
      <w:r w:rsidRPr="002C32E0">
        <w:rPr>
          <w:rFonts w:cs="Times New Roman"/>
          <w:u w:val="single" w:color="000000"/>
          <w:lang w:val="sk-SK"/>
        </w:rPr>
        <w:t xml:space="preserve"> </w:t>
      </w:r>
      <w:r w:rsidRPr="002C32E0">
        <w:rPr>
          <w:rFonts w:cs="Times New Roman"/>
          <w:spacing w:val="-1"/>
          <w:u w:val="single" w:color="000000"/>
          <w:lang w:val="sk-SK"/>
        </w:rPr>
        <w:t>užívanie</w:t>
      </w:r>
      <w:r w:rsidRPr="002C32E0">
        <w:rPr>
          <w:rFonts w:cs="Times New Roman"/>
          <w:u w:val="single" w:color="000000"/>
          <w:lang w:val="sk-SK"/>
        </w:rPr>
        <w:t xml:space="preserve"> </w:t>
      </w:r>
      <w:r w:rsidRPr="002C32E0">
        <w:rPr>
          <w:rFonts w:cs="Times New Roman"/>
          <w:spacing w:val="-1"/>
          <w:u w:val="single" w:color="000000"/>
          <w:lang w:val="sk-SK"/>
        </w:rPr>
        <w:t>sa</w:t>
      </w:r>
      <w:r w:rsidRPr="002C32E0">
        <w:rPr>
          <w:rFonts w:cs="Times New Roman"/>
          <w:u w:val="single" w:color="000000"/>
          <w:lang w:val="sk-SK"/>
        </w:rPr>
        <w:t xml:space="preserve"> </w:t>
      </w:r>
      <w:r w:rsidRPr="002C32E0">
        <w:rPr>
          <w:rFonts w:cs="Times New Roman"/>
          <w:spacing w:val="-1"/>
          <w:u w:val="single" w:color="000000"/>
          <w:lang w:val="sk-SK"/>
        </w:rPr>
        <w:t>neodporúča</w:t>
      </w:r>
    </w:p>
    <w:p w14:paraId="4E1AB1C3" w14:textId="52FDB28D" w:rsidR="00FA5503" w:rsidRPr="002C32E0" w:rsidRDefault="00FA5503" w:rsidP="00FA5503">
      <w:pPr>
        <w:pStyle w:val="Zkladntext"/>
        <w:ind w:right="713" w:hanging="1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Tenofovir disoproxil Accordpharma</w:t>
      </w:r>
      <w:r w:rsidRPr="002C32E0">
        <w:rPr>
          <w:rFonts w:cs="Times New Roman"/>
          <w:lang w:val="sk-SK"/>
        </w:rPr>
        <w:t xml:space="preserve"> sa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nesmie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podávať súbežne</w:t>
      </w:r>
      <w:r w:rsidRPr="002C32E0">
        <w:rPr>
          <w:rFonts w:cs="Times New Roman"/>
          <w:lang w:val="sk-SK"/>
        </w:rPr>
        <w:t xml:space="preserve"> s</w:t>
      </w:r>
      <w:r w:rsidR="000357BA">
        <w:rPr>
          <w:rFonts w:cs="Times New Roman"/>
          <w:lang w:val="sk-SK"/>
        </w:rPr>
        <w:t xml:space="preserve"> inými </w:t>
      </w:r>
      <w:r w:rsidRPr="002C32E0">
        <w:rPr>
          <w:rFonts w:cs="Times New Roman"/>
          <w:spacing w:val="-2"/>
          <w:lang w:val="sk-SK"/>
        </w:rPr>
        <w:t>liekmi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obsahujúcimi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0357BA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alebo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0357BA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alafenamid.</w:t>
      </w:r>
    </w:p>
    <w:p w14:paraId="71226D50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50C89058" w14:textId="442D5507" w:rsidR="00FA5503" w:rsidRPr="002C32E0" w:rsidRDefault="00FA5503" w:rsidP="00FA5503">
      <w:pPr>
        <w:pStyle w:val="Zkladntext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Tenofovir disoproxil Accordpharma</w:t>
      </w:r>
      <w:r w:rsidRPr="002C32E0">
        <w:rPr>
          <w:rFonts w:cs="Times New Roman"/>
          <w:lang w:val="sk-SK"/>
        </w:rPr>
        <w:t xml:space="preserve"> sa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nesmie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podávať súbežne</w:t>
      </w:r>
      <w:r w:rsidRPr="002C32E0">
        <w:rPr>
          <w:rFonts w:cs="Times New Roman"/>
          <w:lang w:val="sk-SK"/>
        </w:rPr>
        <w:t xml:space="preserve"> s</w:t>
      </w:r>
      <w:r w:rsidR="00BD7318">
        <w:rPr>
          <w:rFonts w:cs="Times New Roman"/>
          <w:lang w:val="sk-SK"/>
        </w:rPr>
        <w:t> </w:t>
      </w:r>
      <w:r w:rsidRPr="002C32E0">
        <w:rPr>
          <w:rFonts w:cs="Times New Roman"/>
          <w:spacing w:val="-1"/>
          <w:lang w:val="sk-SK"/>
        </w:rPr>
        <w:t>adefovir</w:t>
      </w:r>
      <w:r w:rsidR="00BD7318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dipivoxilom.</w:t>
      </w:r>
    </w:p>
    <w:p w14:paraId="39566A98" w14:textId="77777777" w:rsidR="00FA5503" w:rsidRPr="002C32E0" w:rsidRDefault="00FA5503" w:rsidP="00FA5503">
      <w:pPr>
        <w:spacing w:before="9"/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43440EE7" w14:textId="77777777" w:rsidR="00FA5503" w:rsidRPr="002C32E0" w:rsidRDefault="00FA5503" w:rsidP="00FA5503">
      <w:pPr>
        <w:ind w:left="118"/>
        <w:rPr>
          <w:rFonts w:ascii="Times New Roman" w:eastAsia="Times New Roman" w:hAnsi="Times New Roman" w:cs="Times New Roman"/>
          <w:lang w:val="sk-SK"/>
        </w:rPr>
      </w:pPr>
      <w:r w:rsidRPr="002C32E0">
        <w:rPr>
          <w:rFonts w:ascii="Times New Roman" w:hAnsi="Times New Roman" w:cs="Times New Roman"/>
          <w:i/>
          <w:spacing w:val="-1"/>
          <w:lang w:val="sk-SK"/>
        </w:rPr>
        <w:t>Didanozín</w:t>
      </w:r>
    </w:p>
    <w:p w14:paraId="24FC8AE9" w14:textId="6BFD913E" w:rsidR="00FA5503" w:rsidRPr="002C32E0" w:rsidRDefault="00FA5503" w:rsidP="00FA5503">
      <w:pPr>
        <w:pStyle w:val="Zkladntext"/>
        <w:spacing w:before="1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Súbežné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podávanie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7F745D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dizoproxilu</w:t>
      </w:r>
      <w:r w:rsidRPr="002C32E0">
        <w:rPr>
          <w:rFonts w:cs="Times New Roman"/>
          <w:lang w:val="sk-SK"/>
        </w:rPr>
        <w:t xml:space="preserve"> a </w:t>
      </w:r>
      <w:r w:rsidRPr="002C32E0">
        <w:rPr>
          <w:rFonts w:cs="Times New Roman"/>
          <w:spacing w:val="-1"/>
          <w:lang w:val="sk-SK"/>
        </w:rPr>
        <w:t>didanozínu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sa </w:t>
      </w:r>
      <w:r w:rsidRPr="002C32E0">
        <w:rPr>
          <w:rFonts w:cs="Times New Roman"/>
          <w:spacing w:val="-1"/>
          <w:lang w:val="sk-SK"/>
        </w:rPr>
        <w:t>neodporúča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(pozri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časť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4.4 a </w:t>
      </w:r>
      <w:r w:rsidR="009D6F36">
        <w:rPr>
          <w:rFonts w:cs="Times New Roman"/>
          <w:spacing w:val="-1"/>
          <w:lang w:val="sk-SK"/>
        </w:rPr>
        <w:t>t</w:t>
      </w:r>
      <w:r w:rsidRPr="002C32E0">
        <w:rPr>
          <w:rFonts w:cs="Times New Roman"/>
          <w:spacing w:val="-1"/>
          <w:lang w:val="sk-SK"/>
        </w:rPr>
        <w:t>abuľku</w:t>
      </w:r>
      <w:r w:rsidRPr="002C32E0">
        <w:rPr>
          <w:rFonts w:cs="Times New Roman"/>
          <w:lang w:val="sk-SK"/>
        </w:rPr>
        <w:t xml:space="preserve"> 1).</w:t>
      </w:r>
    </w:p>
    <w:p w14:paraId="0769E211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04125C5A" w14:textId="77777777" w:rsidR="00FA5503" w:rsidRPr="002C32E0" w:rsidRDefault="00FA5503" w:rsidP="00FA5503">
      <w:pPr>
        <w:spacing w:line="252" w:lineRule="exact"/>
        <w:ind w:left="118"/>
        <w:rPr>
          <w:rFonts w:ascii="Times New Roman" w:eastAsia="Times New Roman" w:hAnsi="Times New Roman" w:cs="Times New Roman"/>
          <w:lang w:val="sk-SK"/>
        </w:rPr>
      </w:pPr>
      <w:r w:rsidRPr="002C32E0">
        <w:rPr>
          <w:rFonts w:ascii="Times New Roman" w:hAnsi="Times New Roman" w:cs="Times New Roman"/>
          <w:i/>
          <w:lang w:val="sk-SK"/>
        </w:rPr>
        <w:t>Lieky</w:t>
      </w:r>
      <w:r w:rsidRPr="002C32E0">
        <w:rPr>
          <w:rFonts w:ascii="Times New Roman" w:hAnsi="Times New Roman" w:cs="Times New Roman"/>
          <w:i/>
          <w:spacing w:val="-2"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vylučované</w:t>
      </w:r>
      <w:r w:rsidRPr="002C32E0">
        <w:rPr>
          <w:rFonts w:ascii="Times New Roman" w:hAnsi="Times New Roman" w:cs="Times New Roman"/>
          <w:i/>
          <w:spacing w:val="-3"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renálnou</w:t>
      </w:r>
      <w:r w:rsidRPr="002C32E0">
        <w:rPr>
          <w:rFonts w:ascii="Times New Roman" w:hAnsi="Times New Roman" w:cs="Times New Roman"/>
          <w:i/>
          <w:spacing w:val="-3"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cestou</w:t>
      </w:r>
    </w:p>
    <w:p w14:paraId="4F6DA8AF" w14:textId="79B9E5F7" w:rsidR="00FA5503" w:rsidRPr="002C32E0" w:rsidRDefault="00FA5503" w:rsidP="00FA5503">
      <w:pPr>
        <w:pStyle w:val="Zkladntext"/>
        <w:ind w:right="280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Keďže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1"/>
          <w:lang w:val="sk-SK"/>
        </w:rPr>
        <w:t>je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primárne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vylučovaný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obličkami,</w:t>
      </w:r>
      <w:r w:rsidRPr="002C32E0">
        <w:rPr>
          <w:rFonts w:cs="Times New Roman"/>
          <w:spacing w:val="2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môže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súbežné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podávanie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1B4469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dizoproxilu</w:t>
      </w:r>
      <w:r w:rsidRPr="002C32E0">
        <w:rPr>
          <w:rFonts w:cs="Times New Roman"/>
          <w:spacing w:val="8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2"/>
          <w:lang w:val="sk-SK"/>
        </w:rPr>
        <w:t>liekmi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znižujúcimi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renálnu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funkciu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alebo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konkurujúcimi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aktívnej</w:t>
      </w:r>
      <w:r w:rsidRPr="002C32E0">
        <w:rPr>
          <w:rFonts w:cs="Times New Roman"/>
          <w:spacing w:val="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tubulárnej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lastRenderedPageBreak/>
        <w:t>sekrécii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pomocou</w:t>
      </w:r>
      <w:r w:rsidRPr="002C32E0">
        <w:rPr>
          <w:rFonts w:cs="Times New Roman"/>
          <w:spacing w:val="7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transportných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proteínov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hOAT</w:t>
      </w:r>
      <w:r w:rsidRPr="002C32E0">
        <w:rPr>
          <w:rFonts w:cs="Times New Roman"/>
          <w:spacing w:val="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1, </w:t>
      </w:r>
      <w:r w:rsidRPr="002C32E0">
        <w:rPr>
          <w:rFonts w:cs="Times New Roman"/>
          <w:spacing w:val="-2"/>
          <w:lang w:val="sk-SK"/>
        </w:rPr>
        <w:t>hOAT</w:t>
      </w:r>
      <w:r w:rsidRPr="002C32E0">
        <w:rPr>
          <w:rFonts w:cs="Times New Roman"/>
          <w:spacing w:val="2"/>
          <w:lang w:val="sk-SK"/>
        </w:rPr>
        <w:t xml:space="preserve"> </w:t>
      </w:r>
      <w:r w:rsidRPr="002C32E0">
        <w:rPr>
          <w:rFonts w:cs="Times New Roman"/>
          <w:lang w:val="sk-SK"/>
        </w:rPr>
        <w:t>3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alebo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MRP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4 </w:t>
      </w:r>
      <w:r w:rsidRPr="002C32E0">
        <w:rPr>
          <w:rFonts w:cs="Times New Roman"/>
          <w:spacing w:val="-1"/>
          <w:lang w:val="sk-SK"/>
        </w:rPr>
        <w:t>(napr.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cidofovir)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zvýšiť sérové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koncentrácie</w:t>
      </w:r>
      <w:r w:rsidRPr="002C32E0">
        <w:rPr>
          <w:rFonts w:cs="Times New Roman"/>
          <w:spacing w:val="65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a/alebo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súbežne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podávaných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liekov.</w:t>
      </w:r>
    </w:p>
    <w:p w14:paraId="3CED200F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6FF3BB29" w14:textId="6BB82B0A" w:rsidR="00FA5503" w:rsidRPr="002C32E0" w:rsidRDefault="00FA5503" w:rsidP="00FA5503">
      <w:pPr>
        <w:pStyle w:val="Zkladntext"/>
        <w:ind w:right="169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Treba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sa </w:t>
      </w:r>
      <w:r w:rsidRPr="002C32E0">
        <w:rPr>
          <w:rFonts w:cs="Times New Roman"/>
          <w:spacing w:val="-1"/>
          <w:lang w:val="sk-SK"/>
        </w:rPr>
        <w:t xml:space="preserve">vyhnúť </w:t>
      </w:r>
      <w:r w:rsidRPr="002C32E0">
        <w:rPr>
          <w:rFonts w:cs="Times New Roman"/>
          <w:lang w:val="sk-SK"/>
        </w:rPr>
        <w:t>použitiu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1B4469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súbežnom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alebo </w:t>
      </w:r>
      <w:r w:rsidRPr="002C32E0">
        <w:rPr>
          <w:rFonts w:cs="Times New Roman"/>
          <w:spacing w:val="-1"/>
          <w:lang w:val="sk-SK"/>
        </w:rPr>
        <w:t>nedávnom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použití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nefrotoxických</w:t>
      </w:r>
      <w:r w:rsidRPr="002C32E0">
        <w:rPr>
          <w:rFonts w:cs="Times New Roman"/>
          <w:spacing w:val="6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liekov.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Niektoré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príklady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zahŕňajú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aminoglykozidy,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amfotericín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B,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foskarnet,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gancyklovir,</w:t>
      </w:r>
      <w:r w:rsidRPr="002C32E0">
        <w:rPr>
          <w:rFonts w:cs="Times New Roman"/>
          <w:spacing w:val="97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pentamidín,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vankomycín,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cidofovir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alebo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interleukín-2,</w:t>
      </w:r>
      <w:r w:rsidRPr="002C32E0">
        <w:rPr>
          <w:rFonts w:cs="Times New Roman"/>
          <w:spacing w:val="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avšak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nie sú </w:t>
      </w:r>
      <w:r w:rsidRPr="002C32E0">
        <w:rPr>
          <w:rFonts w:cs="Times New Roman"/>
          <w:spacing w:val="-1"/>
          <w:lang w:val="sk-SK"/>
        </w:rPr>
        <w:t>obmedzené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len</w:t>
      </w:r>
      <w:r w:rsidRPr="002C32E0">
        <w:rPr>
          <w:rFonts w:cs="Times New Roman"/>
          <w:lang w:val="sk-SK"/>
        </w:rPr>
        <w:t xml:space="preserve"> na </w:t>
      </w:r>
      <w:r w:rsidRPr="002C32E0">
        <w:rPr>
          <w:rFonts w:cs="Times New Roman"/>
          <w:spacing w:val="-1"/>
          <w:lang w:val="sk-SK"/>
        </w:rPr>
        <w:t>tieto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lieky</w:t>
      </w:r>
      <w:r w:rsidRPr="002C32E0">
        <w:rPr>
          <w:rFonts w:cs="Times New Roman"/>
          <w:spacing w:val="55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(pozri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časť</w:t>
      </w:r>
      <w:r w:rsidRPr="002C32E0">
        <w:rPr>
          <w:rFonts w:cs="Times New Roman"/>
          <w:spacing w:val="-1"/>
          <w:lang w:val="sk-SK"/>
        </w:rPr>
        <w:t xml:space="preserve"> 4.4).</w:t>
      </w:r>
    </w:p>
    <w:p w14:paraId="745FFA52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21130152" w14:textId="358FD5E8" w:rsidR="00FA5503" w:rsidRPr="002C32E0" w:rsidRDefault="00FA5503" w:rsidP="00FA5503">
      <w:pPr>
        <w:pStyle w:val="Zkladntext"/>
        <w:ind w:right="300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Keďže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takrolimus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môže</w:t>
      </w:r>
      <w:r w:rsidRPr="002C32E0">
        <w:rPr>
          <w:rFonts w:cs="Times New Roman"/>
          <w:spacing w:val="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mať vplyv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na </w:t>
      </w:r>
      <w:r w:rsidRPr="002C32E0">
        <w:rPr>
          <w:rFonts w:cs="Times New Roman"/>
          <w:spacing w:val="-1"/>
          <w:lang w:val="sk-SK"/>
        </w:rPr>
        <w:t>renálnu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funkciu,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odporúča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sa</w:t>
      </w:r>
      <w:r w:rsidRPr="002C32E0">
        <w:rPr>
          <w:rFonts w:cs="Times New Roman"/>
          <w:lang w:val="sk-SK"/>
        </w:rPr>
        <w:t xml:space="preserve"> 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prípade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súbežného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podávania</w:t>
      </w:r>
      <w:r w:rsidRPr="002C32E0">
        <w:rPr>
          <w:rFonts w:cs="Times New Roman"/>
          <w:spacing w:val="77"/>
          <w:lang w:val="sk-SK"/>
        </w:rPr>
        <w:t xml:space="preserve"> </w:t>
      </w:r>
      <w:r w:rsidRPr="002C32E0">
        <w:rPr>
          <w:rFonts w:cs="Times New Roman"/>
          <w:lang w:val="sk-SK"/>
        </w:rPr>
        <w:t>s</w:t>
      </w:r>
      <w:r w:rsidR="001B4469">
        <w:rPr>
          <w:rFonts w:cs="Times New Roman"/>
          <w:lang w:val="sk-SK"/>
        </w:rPr>
        <w:t> </w:t>
      </w:r>
      <w:r w:rsidRPr="002C32E0">
        <w:rPr>
          <w:rFonts w:cs="Times New Roman"/>
          <w:spacing w:val="-1"/>
          <w:lang w:val="sk-SK"/>
        </w:rPr>
        <w:t>tenofovir</w:t>
      </w:r>
      <w:r w:rsidR="001B4469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starostlivo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sledovať pacientov.</w:t>
      </w:r>
    </w:p>
    <w:p w14:paraId="71265F0F" w14:textId="77777777" w:rsidR="00FA5503" w:rsidRPr="002C32E0" w:rsidRDefault="00FA5503" w:rsidP="00FA5503">
      <w:pPr>
        <w:spacing w:before="9"/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6819AC19" w14:textId="77777777" w:rsidR="00FA5503" w:rsidRPr="002C32E0" w:rsidRDefault="00FA5503" w:rsidP="00FA5503">
      <w:pPr>
        <w:pStyle w:val="Zkladntext"/>
        <w:ind w:left="117"/>
        <w:rPr>
          <w:rFonts w:cs="Times New Roman"/>
          <w:lang w:val="sk-SK"/>
        </w:rPr>
      </w:pPr>
      <w:r w:rsidRPr="002C32E0">
        <w:rPr>
          <w:rFonts w:cs="Times New Roman"/>
          <w:spacing w:val="-2"/>
          <w:u w:val="single" w:color="000000"/>
          <w:lang w:val="sk-SK"/>
        </w:rPr>
        <w:t>Iné</w:t>
      </w:r>
      <w:r w:rsidRPr="002C32E0">
        <w:rPr>
          <w:rFonts w:cs="Times New Roman"/>
          <w:u w:val="single" w:color="000000"/>
          <w:lang w:val="sk-SK"/>
        </w:rPr>
        <w:t xml:space="preserve"> </w:t>
      </w:r>
      <w:r w:rsidRPr="002C32E0">
        <w:rPr>
          <w:rFonts w:cs="Times New Roman"/>
          <w:spacing w:val="-1"/>
          <w:u w:val="single" w:color="000000"/>
          <w:lang w:val="sk-SK"/>
        </w:rPr>
        <w:t>interakcie</w:t>
      </w:r>
    </w:p>
    <w:p w14:paraId="3BEC196B" w14:textId="33075C35" w:rsidR="00FA5503" w:rsidRPr="002C32E0" w:rsidRDefault="00FA5503" w:rsidP="00FA5503">
      <w:pPr>
        <w:pStyle w:val="Zkladntext"/>
        <w:spacing w:before="2"/>
        <w:ind w:right="160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Interakcie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medzi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1B4469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 </w:t>
      </w:r>
      <w:r w:rsidRPr="002C32E0">
        <w:rPr>
          <w:rFonts w:cs="Times New Roman"/>
          <w:spacing w:val="-2"/>
          <w:lang w:val="sk-SK"/>
        </w:rPr>
        <w:t>inými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liekmi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sú </w:t>
      </w:r>
      <w:r w:rsidRPr="002C32E0">
        <w:rPr>
          <w:rFonts w:cs="Times New Roman"/>
          <w:spacing w:val="-1"/>
          <w:lang w:val="sk-SK"/>
        </w:rPr>
        <w:t>uvedené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nižšie</w:t>
      </w:r>
      <w:r w:rsidRPr="002C32E0">
        <w:rPr>
          <w:rFonts w:cs="Times New Roman"/>
          <w:lang w:val="sk-SK"/>
        </w:rPr>
        <w:t xml:space="preserve"> v</w:t>
      </w:r>
      <w:r w:rsidRPr="002C32E0">
        <w:rPr>
          <w:rFonts w:cs="Times New Roman"/>
          <w:spacing w:val="-3"/>
          <w:lang w:val="sk-SK"/>
        </w:rPr>
        <w:t xml:space="preserve"> </w:t>
      </w:r>
      <w:r w:rsidR="009D6F36">
        <w:rPr>
          <w:rFonts w:cs="Times New Roman"/>
          <w:spacing w:val="-1"/>
          <w:lang w:val="sk-SK"/>
        </w:rPr>
        <w:t>t</w:t>
      </w:r>
      <w:r w:rsidRPr="002C32E0">
        <w:rPr>
          <w:rFonts w:cs="Times New Roman"/>
          <w:spacing w:val="-1"/>
          <w:lang w:val="sk-SK"/>
        </w:rPr>
        <w:t>abuľke</w:t>
      </w:r>
      <w:r w:rsidRPr="002C32E0">
        <w:rPr>
          <w:rFonts w:cs="Times New Roman"/>
          <w:lang w:val="sk-SK"/>
        </w:rPr>
        <w:t xml:space="preserve"> 1 </w:t>
      </w:r>
      <w:r w:rsidRPr="002C32E0">
        <w:rPr>
          <w:rFonts w:cs="Times New Roman"/>
          <w:spacing w:val="-1"/>
          <w:lang w:val="sk-SK"/>
        </w:rPr>
        <w:t>(nárast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je</w:t>
      </w:r>
      <w:r w:rsidRPr="002C32E0">
        <w:rPr>
          <w:rFonts w:cs="Times New Roman"/>
          <w:spacing w:val="8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označený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ako</w:t>
      </w:r>
      <w:r w:rsidRPr="002C32E0">
        <w:rPr>
          <w:rFonts w:cs="Times New Roman"/>
          <w:lang w:val="sk-SK"/>
        </w:rPr>
        <w:t xml:space="preserve"> „↑“, </w:t>
      </w:r>
      <w:r w:rsidRPr="002C32E0">
        <w:rPr>
          <w:rFonts w:cs="Times New Roman"/>
          <w:spacing w:val="-1"/>
          <w:lang w:val="sk-SK"/>
        </w:rPr>
        <w:t>pokles</w:t>
      </w:r>
      <w:r w:rsidRPr="002C32E0">
        <w:rPr>
          <w:rFonts w:cs="Times New Roman"/>
          <w:spacing w:val="-2"/>
          <w:lang w:val="sk-SK"/>
        </w:rPr>
        <w:t xml:space="preserve"> ako</w:t>
      </w:r>
      <w:r w:rsidRPr="002C32E0">
        <w:rPr>
          <w:rFonts w:cs="Times New Roman"/>
          <w:lang w:val="sk-SK"/>
        </w:rPr>
        <w:t xml:space="preserve"> „↓“, </w:t>
      </w:r>
      <w:r w:rsidRPr="002C32E0">
        <w:rPr>
          <w:rFonts w:cs="Times New Roman"/>
          <w:spacing w:val="-1"/>
          <w:lang w:val="sk-SK"/>
        </w:rPr>
        <w:t>žiadna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zmena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ako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„↔“,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dvakrát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denne </w:t>
      </w:r>
      <w:r w:rsidRPr="002C32E0">
        <w:rPr>
          <w:rFonts w:cs="Times New Roman"/>
          <w:spacing w:val="-1"/>
          <w:lang w:val="sk-SK"/>
        </w:rPr>
        <w:t>ako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„b.i.d.“</w:t>
      </w:r>
      <w:r w:rsidRPr="002C32E0">
        <w:rPr>
          <w:rFonts w:cs="Times New Roman"/>
          <w:lang w:val="sk-SK"/>
        </w:rPr>
        <w:t xml:space="preserve"> 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jedenkrát</w:t>
      </w:r>
      <w:r w:rsidRPr="002C32E0">
        <w:rPr>
          <w:rFonts w:cs="Times New Roman"/>
          <w:spacing w:val="51"/>
          <w:lang w:val="sk-SK"/>
        </w:rPr>
        <w:t xml:space="preserve"> </w:t>
      </w:r>
      <w:r w:rsidRPr="002C32E0">
        <w:rPr>
          <w:rFonts w:cs="Times New Roman"/>
          <w:lang w:val="sk-SK"/>
        </w:rPr>
        <w:t>denne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ako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„q.d.“).</w:t>
      </w:r>
    </w:p>
    <w:p w14:paraId="6B97EBA5" w14:textId="3C692230" w:rsidR="00FA5503" w:rsidRPr="002C32E0" w:rsidRDefault="00FA5503" w:rsidP="00FA5503">
      <w:pPr>
        <w:pStyle w:val="Nadpis1"/>
        <w:spacing w:before="55"/>
        <w:rPr>
          <w:rFonts w:cs="Times New Roman"/>
          <w:b w:val="0"/>
          <w:bCs w:val="0"/>
          <w:lang w:val="sk-SK"/>
        </w:rPr>
      </w:pPr>
      <w:r w:rsidRPr="002C32E0">
        <w:rPr>
          <w:rFonts w:cs="Times New Roman"/>
          <w:spacing w:val="-1"/>
          <w:lang w:val="sk-SK"/>
        </w:rPr>
        <w:t>Tabuľka</w:t>
      </w:r>
      <w:r w:rsidRPr="002C32E0">
        <w:rPr>
          <w:rFonts w:cs="Times New Roman"/>
          <w:lang w:val="sk-SK"/>
        </w:rPr>
        <w:t xml:space="preserve"> 1: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Interakcie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medzi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3E22F5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 </w:t>
      </w:r>
      <w:r w:rsidRPr="002C32E0">
        <w:rPr>
          <w:rFonts w:cs="Times New Roman"/>
          <w:spacing w:val="-1"/>
          <w:lang w:val="sk-SK"/>
        </w:rPr>
        <w:t>inými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liekmi</w:t>
      </w:r>
    </w:p>
    <w:p w14:paraId="3E38079C" w14:textId="77777777" w:rsidR="00FA5503" w:rsidRPr="002C32E0" w:rsidRDefault="00FA5503" w:rsidP="00FA5503">
      <w:pPr>
        <w:spacing w:before="1"/>
        <w:rPr>
          <w:rFonts w:ascii="Times New Roman" w:eastAsia="Times New Roman" w:hAnsi="Times New Roman" w:cs="Times New Roman"/>
          <w:b/>
          <w:bCs/>
          <w:lang w:val="sk-SK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0"/>
        <w:gridCol w:w="3120"/>
        <w:gridCol w:w="3048"/>
      </w:tblGrid>
      <w:tr w:rsidR="00FA5503" w:rsidRPr="002C32E0" w14:paraId="7F101784" w14:textId="77777777" w:rsidTr="009973F2">
        <w:trPr>
          <w:trHeight w:hRule="exact" w:val="701"/>
        </w:trPr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8D074" w14:textId="77777777" w:rsidR="00FA5503" w:rsidRPr="002C32E0" w:rsidRDefault="00FA5503" w:rsidP="009973F2">
            <w:pPr>
              <w:pStyle w:val="TableParagraph"/>
              <w:spacing w:line="22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b/>
                <w:sz w:val="20"/>
                <w:lang w:val="sk-SK"/>
              </w:rPr>
              <w:t>Liek</w:t>
            </w:r>
            <w:r w:rsidRPr="002C32E0">
              <w:rPr>
                <w:rFonts w:ascii="Times New Roman" w:hAnsi="Times New Roman" w:cs="Times New Roman"/>
                <w:b/>
                <w:spacing w:val="-12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spacing w:val="-1"/>
                <w:sz w:val="20"/>
                <w:lang w:val="sk-SK"/>
              </w:rPr>
              <w:t>podľa</w:t>
            </w:r>
            <w:r w:rsidRPr="002C32E0">
              <w:rPr>
                <w:rFonts w:ascii="Times New Roman" w:hAnsi="Times New Roman" w:cs="Times New Roman"/>
                <w:b/>
                <w:spacing w:val="-8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spacing w:val="-1"/>
                <w:sz w:val="20"/>
                <w:lang w:val="sk-SK"/>
              </w:rPr>
              <w:t>terapeutickej</w:t>
            </w:r>
            <w:r w:rsidRPr="002C32E0">
              <w:rPr>
                <w:rFonts w:ascii="Times New Roman" w:hAnsi="Times New Roman" w:cs="Times New Roman"/>
                <w:b/>
                <w:spacing w:val="-8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sz w:val="20"/>
                <w:lang w:val="sk-SK"/>
              </w:rPr>
              <w:t>oblasti</w:t>
            </w:r>
          </w:p>
          <w:p w14:paraId="49B1B161" w14:textId="77777777" w:rsidR="00FA5503" w:rsidRPr="002C32E0" w:rsidRDefault="00FA5503" w:rsidP="009973F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b/>
                <w:spacing w:val="-1"/>
                <w:sz w:val="20"/>
                <w:lang w:val="sk-SK"/>
              </w:rPr>
              <w:t>(dávka</w:t>
            </w:r>
            <w:r w:rsidRPr="002C32E0">
              <w:rPr>
                <w:rFonts w:ascii="Times New Roman" w:hAnsi="Times New Roman" w:cs="Times New Roman"/>
                <w:b/>
                <w:spacing w:val="-4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sz w:val="20"/>
                <w:lang w:val="sk-SK"/>
              </w:rPr>
              <w:t>v</w:t>
            </w:r>
            <w:r w:rsidRPr="002C32E0">
              <w:rPr>
                <w:rFonts w:ascii="Times New Roman" w:hAnsi="Times New Roman" w:cs="Times New Roman"/>
                <w:b/>
                <w:spacing w:val="-2"/>
                <w:sz w:val="20"/>
                <w:lang w:val="sk-SK"/>
              </w:rPr>
              <w:t xml:space="preserve"> mg)</w:t>
            </w:r>
          </w:p>
        </w:tc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EEBBC4" w14:textId="77777777" w:rsidR="00FA5503" w:rsidRPr="002C32E0" w:rsidRDefault="00FA5503" w:rsidP="009973F2">
            <w:pPr>
              <w:pStyle w:val="TableParagraph"/>
              <w:ind w:left="210" w:right="210" w:hanging="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sk-SK"/>
              </w:rPr>
            </w:pPr>
            <w:r w:rsidRPr="002C32E0">
              <w:rPr>
                <w:rFonts w:ascii="Times New Roman" w:hAnsi="Times New Roman" w:cs="Times New Roman"/>
                <w:b/>
                <w:spacing w:val="-1"/>
                <w:sz w:val="20"/>
                <w:lang w:val="sk-SK"/>
              </w:rPr>
              <w:t>Účinky</w:t>
            </w:r>
            <w:r w:rsidRPr="002C32E0">
              <w:rPr>
                <w:rFonts w:ascii="Times New Roman" w:hAnsi="Times New Roman" w:cs="Times New Roman"/>
                <w:b/>
                <w:spacing w:val="-6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spacing w:val="-1"/>
                <w:sz w:val="20"/>
                <w:lang w:val="sk-SK"/>
              </w:rPr>
              <w:t>na</w:t>
            </w:r>
            <w:r w:rsidRPr="002C32E0">
              <w:rPr>
                <w:rFonts w:ascii="Times New Roman" w:hAnsi="Times New Roman" w:cs="Times New Roman"/>
                <w:b/>
                <w:spacing w:val="-5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spacing w:val="-1"/>
                <w:sz w:val="20"/>
                <w:lang w:val="sk-SK"/>
              </w:rPr>
              <w:t>hladiny</w:t>
            </w:r>
            <w:r w:rsidRPr="002C32E0">
              <w:rPr>
                <w:rFonts w:ascii="Times New Roman" w:hAnsi="Times New Roman" w:cs="Times New Roman"/>
                <w:b/>
                <w:spacing w:val="-5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spacing w:val="-1"/>
                <w:sz w:val="20"/>
                <w:lang w:val="sk-SK"/>
              </w:rPr>
              <w:t>lieku</w:t>
            </w:r>
            <w:r w:rsidRPr="002C32E0">
              <w:rPr>
                <w:rFonts w:ascii="Times New Roman" w:hAnsi="Times New Roman" w:cs="Times New Roman"/>
                <w:b/>
                <w:spacing w:val="22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spacing w:val="-1"/>
                <w:sz w:val="20"/>
                <w:lang w:val="sk-SK"/>
              </w:rPr>
              <w:t>Priemerná</w:t>
            </w:r>
            <w:r w:rsidRPr="002C32E0">
              <w:rPr>
                <w:rFonts w:ascii="Times New Roman" w:hAnsi="Times New Roman" w:cs="Times New Roman"/>
                <w:b/>
                <w:spacing w:val="-12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spacing w:val="-1"/>
                <w:sz w:val="20"/>
                <w:lang w:val="sk-SK"/>
              </w:rPr>
              <w:t>percentuálna</w:t>
            </w:r>
            <w:r w:rsidRPr="002C32E0">
              <w:rPr>
                <w:rFonts w:ascii="Times New Roman" w:hAnsi="Times New Roman" w:cs="Times New Roman"/>
                <w:b/>
                <w:spacing w:val="-12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spacing w:val="-1"/>
                <w:sz w:val="20"/>
                <w:lang w:val="sk-SK"/>
              </w:rPr>
              <w:t>zmena</w:t>
            </w:r>
            <w:r w:rsidRPr="002C32E0">
              <w:rPr>
                <w:rFonts w:ascii="Times New Roman" w:hAnsi="Times New Roman" w:cs="Times New Roman"/>
                <w:b/>
                <w:spacing w:val="34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position w:val="1"/>
                <w:sz w:val="20"/>
                <w:lang w:val="sk-SK"/>
              </w:rPr>
              <w:t>AUC,</w:t>
            </w:r>
            <w:r w:rsidRPr="002C32E0">
              <w:rPr>
                <w:rFonts w:ascii="Times New Roman" w:hAnsi="Times New Roman" w:cs="Times New Roman"/>
                <w:b/>
                <w:spacing w:val="-6"/>
                <w:position w:val="1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spacing w:val="-1"/>
                <w:position w:val="1"/>
                <w:sz w:val="20"/>
                <w:lang w:val="sk-SK"/>
              </w:rPr>
              <w:t>C</w:t>
            </w:r>
            <w:r w:rsidRPr="002C32E0">
              <w:rPr>
                <w:rFonts w:ascii="Times New Roman" w:hAnsi="Times New Roman" w:cs="Times New Roman"/>
                <w:b/>
                <w:spacing w:val="-1"/>
                <w:sz w:val="13"/>
                <w:lang w:val="sk-SK"/>
              </w:rPr>
              <w:t>max</w:t>
            </w:r>
            <w:r w:rsidRPr="002C32E0">
              <w:rPr>
                <w:rFonts w:ascii="Times New Roman" w:hAnsi="Times New Roman" w:cs="Times New Roman"/>
                <w:b/>
                <w:spacing w:val="-1"/>
                <w:position w:val="1"/>
                <w:sz w:val="20"/>
                <w:lang w:val="sk-SK"/>
              </w:rPr>
              <w:t>,</w:t>
            </w:r>
            <w:r w:rsidRPr="002C32E0">
              <w:rPr>
                <w:rFonts w:ascii="Times New Roman" w:hAnsi="Times New Roman" w:cs="Times New Roman"/>
                <w:b/>
                <w:spacing w:val="-5"/>
                <w:position w:val="1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position w:val="1"/>
                <w:sz w:val="20"/>
                <w:lang w:val="sk-SK"/>
              </w:rPr>
              <w:t>C</w:t>
            </w:r>
            <w:r w:rsidRPr="002C32E0">
              <w:rPr>
                <w:rFonts w:ascii="Times New Roman" w:hAnsi="Times New Roman" w:cs="Times New Roman"/>
                <w:b/>
                <w:sz w:val="13"/>
                <w:lang w:val="sk-SK"/>
              </w:rPr>
              <w:t>min</w:t>
            </w:r>
          </w:p>
        </w:tc>
        <w:tc>
          <w:tcPr>
            <w:tcW w:w="3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62CC4" w14:textId="28516979" w:rsidR="00FA5503" w:rsidRPr="002C32E0" w:rsidRDefault="00FA5503" w:rsidP="009973F2">
            <w:pPr>
              <w:pStyle w:val="TableParagraph"/>
              <w:ind w:left="207" w:right="2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b/>
                <w:spacing w:val="-1"/>
                <w:sz w:val="20"/>
                <w:lang w:val="sk-SK"/>
              </w:rPr>
              <w:t>Odporúčania</w:t>
            </w:r>
            <w:r w:rsidRPr="002C32E0">
              <w:rPr>
                <w:rFonts w:ascii="Times New Roman" w:hAnsi="Times New Roman" w:cs="Times New Roman"/>
                <w:b/>
                <w:spacing w:val="-10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spacing w:val="-1"/>
                <w:sz w:val="20"/>
                <w:lang w:val="sk-SK"/>
              </w:rPr>
              <w:t>týkajúce</w:t>
            </w:r>
            <w:r w:rsidRPr="002C32E0">
              <w:rPr>
                <w:rFonts w:ascii="Times New Roman" w:hAnsi="Times New Roman" w:cs="Times New Roman"/>
                <w:b/>
                <w:spacing w:val="-10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spacing w:val="-1"/>
                <w:sz w:val="20"/>
                <w:lang w:val="sk-SK"/>
              </w:rPr>
              <w:t>sa</w:t>
            </w:r>
            <w:r w:rsidRPr="002C32E0">
              <w:rPr>
                <w:rFonts w:ascii="Times New Roman" w:hAnsi="Times New Roman" w:cs="Times New Roman"/>
                <w:b/>
                <w:spacing w:val="33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spacing w:val="-1"/>
                <w:sz w:val="20"/>
                <w:lang w:val="sk-SK"/>
              </w:rPr>
              <w:t>súbežného</w:t>
            </w:r>
            <w:r w:rsidRPr="002C32E0">
              <w:rPr>
                <w:rFonts w:ascii="Times New Roman" w:hAnsi="Times New Roman" w:cs="Times New Roman"/>
                <w:b/>
                <w:spacing w:val="-6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sz w:val="20"/>
                <w:lang w:val="sk-SK"/>
              </w:rPr>
              <w:t>podávania</w:t>
            </w:r>
            <w:r w:rsidRPr="002C32E0">
              <w:rPr>
                <w:rFonts w:ascii="Times New Roman" w:hAnsi="Times New Roman" w:cs="Times New Roman"/>
                <w:b/>
                <w:spacing w:val="-4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sz w:val="20"/>
                <w:lang w:val="sk-SK"/>
              </w:rPr>
              <w:t>s</w:t>
            </w:r>
            <w:r w:rsidRPr="002C32E0">
              <w:rPr>
                <w:rFonts w:ascii="Times New Roman" w:hAnsi="Times New Roman" w:cs="Times New Roman"/>
                <w:b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sz w:val="20"/>
                <w:lang w:val="sk-SK"/>
              </w:rPr>
              <w:t>245</w:t>
            </w:r>
            <w:r w:rsidRPr="002C32E0">
              <w:rPr>
                <w:rFonts w:ascii="Times New Roman" w:hAnsi="Times New Roman" w:cs="Times New Roman"/>
                <w:b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spacing w:val="-3"/>
                <w:sz w:val="20"/>
                <w:lang w:val="sk-SK"/>
              </w:rPr>
              <w:t>mg</w:t>
            </w:r>
            <w:r w:rsidRPr="002C32E0">
              <w:rPr>
                <w:rFonts w:ascii="Times New Roman" w:hAnsi="Times New Roman" w:cs="Times New Roman"/>
                <w:b/>
                <w:spacing w:val="26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spacing w:val="-1"/>
                <w:sz w:val="20"/>
                <w:lang w:val="sk-SK"/>
              </w:rPr>
              <w:t>tenofovir</w:t>
            </w:r>
            <w:r w:rsidR="003E22F5">
              <w:rPr>
                <w:rFonts w:ascii="Times New Roman" w:hAnsi="Times New Roman" w:cs="Times New Roman"/>
                <w:b/>
                <w:spacing w:val="-1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spacing w:val="-1"/>
                <w:sz w:val="20"/>
                <w:lang w:val="sk-SK"/>
              </w:rPr>
              <w:t>dizoproxilom</w:t>
            </w:r>
          </w:p>
        </w:tc>
      </w:tr>
      <w:tr w:rsidR="00FA5503" w:rsidRPr="002C32E0" w14:paraId="228D5897" w14:textId="77777777" w:rsidTr="009973F2">
        <w:trPr>
          <w:trHeight w:hRule="exact" w:val="240"/>
        </w:trPr>
        <w:tc>
          <w:tcPr>
            <w:tcW w:w="92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632BA0" w14:textId="77777777" w:rsidR="00FA5503" w:rsidRPr="002C32E0" w:rsidRDefault="00FA5503" w:rsidP="009973F2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b/>
                <w:i/>
                <w:sz w:val="20"/>
                <w:lang w:val="sk-SK"/>
              </w:rPr>
              <w:t>ANTIINFEKTÍVA</w:t>
            </w:r>
          </w:p>
        </w:tc>
      </w:tr>
      <w:tr w:rsidR="00FA5503" w:rsidRPr="002C32E0" w14:paraId="5D3B924B" w14:textId="77777777" w:rsidTr="009973F2">
        <w:trPr>
          <w:trHeight w:hRule="exact" w:val="240"/>
        </w:trPr>
        <w:tc>
          <w:tcPr>
            <w:tcW w:w="92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C6CED" w14:textId="77777777" w:rsidR="00FA5503" w:rsidRPr="002C32E0" w:rsidRDefault="00FA5503" w:rsidP="009973F2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b/>
                <w:spacing w:val="-1"/>
                <w:sz w:val="20"/>
                <w:lang w:val="sk-SK"/>
              </w:rPr>
              <w:t>Antiretrovirotiká</w:t>
            </w:r>
          </w:p>
        </w:tc>
      </w:tr>
      <w:tr w:rsidR="00FA5503" w:rsidRPr="002C32E0" w14:paraId="24486977" w14:textId="77777777" w:rsidTr="009973F2">
        <w:trPr>
          <w:trHeight w:hRule="exact" w:val="240"/>
        </w:trPr>
        <w:tc>
          <w:tcPr>
            <w:tcW w:w="92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682B0D" w14:textId="77777777" w:rsidR="00FA5503" w:rsidRPr="002C32E0" w:rsidRDefault="00FA5503" w:rsidP="009973F2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b/>
                <w:spacing w:val="-1"/>
                <w:sz w:val="20"/>
                <w:lang w:val="sk-SK"/>
              </w:rPr>
              <w:t>Inhibítory</w:t>
            </w:r>
            <w:r w:rsidRPr="002C32E0">
              <w:rPr>
                <w:rFonts w:ascii="Times New Roman" w:hAnsi="Times New Roman" w:cs="Times New Roman"/>
                <w:b/>
                <w:spacing w:val="-16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sz w:val="20"/>
                <w:lang w:val="sk-SK"/>
              </w:rPr>
              <w:t>proteázy</w:t>
            </w:r>
          </w:p>
        </w:tc>
      </w:tr>
      <w:tr w:rsidR="00FA5503" w:rsidRPr="002C32E0" w14:paraId="19192A48" w14:textId="77777777" w:rsidTr="00377FCF">
        <w:trPr>
          <w:trHeight w:hRule="exact" w:val="2282"/>
        </w:trPr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2C89C" w14:textId="77777777" w:rsidR="00FA5503" w:rsidRPr="002C32E0" w:rsidRDefault="00FA5503" w:rsidP="009973F2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atazanavir / ritonavir / tenofovir dizoproxil fumarát</w:t>
            </w:r>
          </w:p>
          <w:p w14:paraId="4AD6BBFF" w14:textId="77777777" w:rsidR="00FA5503" w:rsidRPr="002C32E0" w:rsidRDefault="00FA5503" w:rsidP="009973F2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(300</w:t>
            </w:r>
            <w:r w:rsidRPr="002C32E0">
              <w:rPr>
                <w:rFonts w:ascii="Times New Roman" w:hAnsi="Times New Roman" w:cs="Times New Roman"/>
                <w:spacing w:val="-8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q.d./100</w:t>
            </w:r>
            <w:r w:rsidRPr="002C32E0">
              <w:rPr>
                <w:rFonts w:ascii="Times New Roman" w:hAnsi="Times New Roman" w:cs="Times New Roman"/>
                <w:spacing w:val="-8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q.d./300</w:t>
            </w:r>
            <w:r w:rsidRPr="002C32E0">
              <w:rPr>
                <w:rFonts w:ascii="Times New Roman" w:hAnsi="Times New Roman" w:cs="Times New Roman"/>
                <w:spacing w:val="-8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q.d.)</w:t>
            </w:r>
          </w:p>
        </w:tc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F70FBD" w14:textId="77777777" w:rsidR="00FA5503" w:rsidRPr="002C32E0" w:rsidRDefault="00FA5503" w:rsidP="009973F2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atazanavir:</w:t>
            </w:r>
          </w:p>
          <w:p w14:paraId="632380ED" w14:textId="77777777" w:rsidR="00FA5503" w:rsidRPr="002C32E0" w:rsidRDefault="00FA5503" w:rsidP="009973F2">
            <w:pPr>
              <w:pStyle w:val="TableParagraph"/>
              <w:spacing w:line="230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AUC:</w:t>
            </w:r>
            <w:r w:rsidRPr="002C32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↓</w:t>
            </w:r>
            <w:r w:rsidRPr="002C32E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25</w:t>
            </w:r>
            <w:r w:rsidRPr="002C32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%</w:t>
            </w:r>
          </w:p>
          <w:p w14:paraId="6415F7EF" w14:textId="77777777" w:rsidR="00FA5503" w:rsidRPr="002C32E0" w:rsidRDefault="00FA5503" w:rsidP="009973F2">
            <w:pPr>
              <w:pStyle w:val="TableParagraph"/>
              <w:spacing w:before="2" w:line="236" w:lineRule="auto"/>
              <w:ind w:left="102" w:right="1911"/>
              <w:rPr>
                <w:rFonts w:ascii="Times New Roman" w:eastAsia="Times New Roman" w:hAnsi="Times New Roman" w:cs="Times New Roman"/>
                <w:spacing w:val="24"/>
                <w:w w:val="99"/>
                <w:position w:val="2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max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↓</w:t>
            </w:r>
            <w:r w:rsidRPr="002C32E0">
              <w:rPr>
                <w:rFonts w:ascii="Times New Roman" w:eastAsia="Times New Roman" w:hAnsi="Times New Roman" w:cs="Times New Roman"/>
                <w:spacing w:val="-6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28</w:t>
            </w:r>
            <w:r w:rsidRPr="002C32E0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%</w:t>
            </w:r>
            <w:r w:rsidRPr="002C32E0">
              <w:rPr>
                <w:rFonts w:ascii="Times New Roman" w:eastAsia="Times New Roman" w:hAnsi="Times New Roman" w:cs="Times New Roman"/>
                <w:spacing w:val="24"/>
                <w:w w:val="99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min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 xml:space="preserve">: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↓</w:t>
            </w:r>
            <w:r w:rsidRPr="002C32E0">
              <w:rPr>
                <w:rFonts w:ascii="Times New Roman" w:eastAsia="Times New Roman" w:hAnsi="Times New Roman" w:cs="Times New Roman"/>
                <w:spacing w:val="-7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26</w:t>
            </w:r>
            <w:r w:rsidRPr="002C32E0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%</w:t>
            </w:r>
            <w:r w:rsidRPr="002C32E0">
              <w:rPr>
                <w:rFonts w:ascii="Times New Roman" w:eastAsia="Times New Roman" w:hAnsi="Times New Roman" w:cs="Times New Roman"/>
                <w:spacing w:val="24"/>
                <w:w w:val="99"/>
                <w:position w:val="2"/>
                <w:sz w:val="20"/>
                <w:szCs w:val="20"/>
                <w:lang w:val="sk-SK"/>
              </w:rPr>
              <w:t xml:space="preserve"> </w:t>
            </w:r>
          </w:p>
          <w:p w14:paraId="39D584FC" w14:textId="77777777" w:rsidR="00FA5503" w:rsidRPr="002C32E0" w:rsidRDefault="00FA5503" w:rsidP="009973F2">
            <w:pPr>
              <w:pStyle w:val="TableParagraph"/>
              <w:spacing w:before="2" w:line="236" w:lineRule="auto"/>
              <w:ind w:left="102" w:right="1911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</w:pPr>
          </w:p>
          <w:p w14:paraId="4F5B865F" w14:textId="77777777" w:rsidR="00FA5503" w:rsidRPr="002C32E0" w:rsidRDefault="00FA5503" w:rsidP="009973F2">
            <w:pPr>
              <w:pStyle w:val="TableParagraph"/>
              <w:spacing w:before="2" w:line="236" w:lineRule="auto"/>
              <w:ind w:left="102" w:right="1911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tenofovir:</w:t>
            </w:r>
            <w:r w:rsidRPr="002C32E0">
              <w:rPr>
                <w:rFonts w:ascii="Times New Roman" w:eastAsia="Times New Roman" w:hAnsi="Times New Roman" w:cs="Times New Roman"/>
                <w:spacing w:val="26"/>
                <w:w w:val="99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AUC:</w:t>
            </w:r>
            <w:r w:rsidRPr="002C32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↑</w:t>
            </w:r>
            <w:r w:rsidRPr="002C32E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37</w:t>
            </w:r>
            <w:r w:rsidRPr="002C32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%</w:t>
            </w:r>
          </w:p>
          <w:p w14:paraId="053EC7A7" w14:textId="77777777" w:rsidR="00FA5503" w:rsidRPr="002C32E0" w:rsidRDefault="00FA5503" w:rsidP="009973F2">
            <w:pPr>
              <w:pStyle w:val="TableParagraph"/>
              <w:spacing w:before="22" w:line="230" w:lineRule="exact"/>
              <w:ind w:left="102" w:right="1976" w:hanging="1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max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↑</w:t>
            </w:r>
            <w:r w:rsidRPr="002C32E0">
              <w:rPr>
                <w:rFonts w:ascii="Times New Roman" w:eastAsia="Times New Roman" w:hAnsi="Times New Roman" w:cs="Times New Roman"/>
                <w:spacing w:val="-6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34</w:t>
            </w:r>
            <w:r w:rsidRPr="002C32E0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%</w:t>
            </w:r>
            <w:r w:rsidRPr="002C32E0">
              <w:rPr>
                <w:rFonts w:ascii="Times New Roman" w:eastAsia="Times New Roman" w:hAnsi="Times New Roman" w:cs="Times New Roman"/>
                <w:spacing w:val="24"/>
                <w:w w:val="99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min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 xml:space="preserve">: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↑</w:t>
            </w:r>
            <w:r w:rsidRPr="002C32E0">
              <w:rPr>
                <w:rFonts w:ascii="Times New Roman" w:eastAsia="Times New Roman" w:hAnsi="Times New Roman" w:cs="Times New Roman"/>
                <w:spacing w:val="-7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29</w:t>
            </w:r>
            <w:r w:rsidRPr="002C32E0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%</w:t>
            </w:r>
          </w:p>
        </w:tc>
        <w:tc>
          <w:tcPr>
            <w:tcW w:w="3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DFCAD" w14:textId="77777777" w:rsidR="00FA5503" w:rsidRPr="002C32E0" w:rsidRDefault="00FA5503" w:rsidP="009973F2">
            <w:pPr>
              <w:pStyle w:val="TableParagraph"/>
              <w:ind w:left="102" w:right="405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Neodporúčajú</w:t>
            </w:r>
            <w:r w:rsidRPr="002C32E0">
              <w:rPr>
                <w:rFonts w:ascii="Times New Roman" w:hAnsi="Times New Roman" w:cs="Times New Roman"/>
                <w:spacing w:val="-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sa</w:t>
            </w:r>
            <w:r w:rsidRPr="002C32E0">
              <w:rPr>
                <w:rFonts w:ascii="Times New Roman" w:hAnsi="Times New Roman" w:cs="Times New Roman"/>
                <w:spacing w:val="-8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žiadne</w:t>
            </w:r>
            <w:r w:rsidRPr="002C32E0">
              <w:rPr>
                <w:rFonts w:ascii="Times New Roman" w:hAnsi="Times New Roman" w:cs="Times New Roman"/>
                <w:spacing w:val="-8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úpravy</w:t>
            </w:r>
            <w:r w:rsidRPr="002C32E0">
              <w:rPr>
                <w:rFonts w:ascii="Times New Roman" w:hAnsi="Times New Roman" w:cs="Times New Roman"/>
                <w:spacing w:val="26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dávok.</w:t>
            </w:r>
            <w:r w:rsidRPr="002C32E0">
              <w:rPr>
                <w:rFonts w:ascii="Times New Roman" w:hAnsi="Times New Roman" w:cs="Times New Roman"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Zvýšené</w:t>
            </w:r>
            <w:r w:rsidRPr="002C32E0">
              <w:rPr>
                <w:rFonts w:ascii="Times New Roman" w:hAnsi="Times New Roman" w:cs="Times New Roman"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vystavenie</w:t>
            </w:r>
            <w:r w:rsidRPr="002C32E0">
              <w:rPr>
                <w:rFonts w:ascii="Times New Roman" w:hAnsi="Times New Roman" w:cs="Times New Roman"/>
                <w:spacing w:val="-8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sa</w:t>
            </w:r>
            <w:r w:rsidRPr="002C32E0">
              <w:rPr>
                <w:rFonts w:ascii="Times New Roman" w:hAnsi="Times New Roman" w:cs="Times New Roman"/>
                <w:spacing w:val="33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tenofoviru</w:t>
            </w:r>
            <w:r w:rsidRPr="002C32E0">
              <w:rPr>
                <w:rFonts w:ascii="Times New Roman" w:hAnsi="Times New Roman" w:cs="Times New Roman"/>
                <w:spacing w:val="-10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môže</w:t>
            </w:r>
            <w:r w:rsidRPr="002C32E0">
              <w:rPr>
                <w:rFonts w:ascii="Times New Roman" w:hAnsi="Times New Roman" w:cs="Times New Roman"/>
                <w:spacing w:val="-11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zosilňovať</w:t>
            </w:r>
            <w:r w:rsidRPr="002C32E0">
              <w:rPr>
                <w:rFonts w:ascii="Times New Roman" w:hAnsi="Times New Roman" w:cs="Times New Roman"/>
                <w:spacing w:val="33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nežiaduce</w:t>
            </w:r>
            <w:r w:rsidRPr="002C32E0">
              <w:rPr>
                <w:rFonts w:ascii="Times New Roman" w:hAnsi="Times New Roman" w:cs="Times New Roman"/>
                <w:spacing w:val="-8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účinky</w:t>
            </w:r>
            <w:r w:rsidRPr="002C32E0">
              <w:rPr>
                <w:rFonts w:ascii="Times New Roman" w:hAnsi="Times New Roman" w:cs="Times New Roman"/>
                <w:spacing w:val="-11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súvisiace</w:t>
            </w:r>
          </w:p>
          <w:p w14:paraId="00535CBB" w14:textId="77777777" w:rsidR="00FA5503" w:rsidRPr="002C32E0" w:rsidRDefault="00FA5503" w:rsidP="009973F2">
            <w:pPr>
              <w:pStyle w:val="TableParagraph"/>
              <w:ind w:left="102" w:right="234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s</w:t>
            </w:r>
            <w:r w:rsidRPr="002C32E0">
              <w:rPr>
                <w:rFonts w:ascii="Times New Roman" w:hAnsi="Times New Roman" w:cs="Times New Roman"/>
                <w:spacing w:val="-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tenofovirom,</w:t>
            </w:r>
            <w:r w:rsidRPr="002C32E0">
              <w:rPr>
                <w:rFonts w:ascii="Times New Roman" w:hAnsi="Times New Roman" w:cs="Times New Roman"/>
                <w:spacing w:val="-5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vrátane</w:t>
            </w:r>
            <w:r w:rsidRPr="002C32E0">
              <w:rPr>
                <w:rFonts w:ascii="Times New Roman" w:hAnsi="Times New Roman" w:cs="Times New Roman"/>
                <w:spacing w:val="-8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poruchy</w:t>
            </w:r>
            <w:r w:rsidRPr="002C32E0">
              <w:rPr>
                <w:rFonts w:ascii="Times New Roman" w:hAnsi="Times New Roman" w:cs="Times New Roman"/>
                <w:spacing w:val="21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funkcie</w:t>
            </w:r>
            <w:r w:rsidRPr="002C32E0">
              <w:rPr>
                <w:rFonts w:ascii="Times New Roman" w:hAnsi="Times New Roman" w:cs="Times New Roman"/>
                <w:spacing w:val="-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obličiek.</w:t>
            </w:r>
            <w:r w:rsidRPr="002C32E0">
              <w:rPr>
                <w:rFonts w:ascii="Times New Roman" w:hAnsi="Times New Roman" w:cs="Times New Roman"/>
                <w:spacing w:val="-8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Renálna</w:t>
            </w:r>
            <w:r w:rsidRPr="002C32E0">
              <w:rPr>
                <w:rFonts w:ascii="Times New Roman" w:hAnsi="Times New Roman" w:cs="Times New Roman"/>
                <w:spacing w:val="-8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funkcia</w:t>
            </w:r>
            <w:r w:rsidRPr="002C32E0">
              <w:rPr>
                <w:rFonts w:ascii="Times New Roman" w:hAnsi="Times New Roman" w:cs="Times New Roman"/>
                <w:spacing w:val="45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sa</w:t>
            </w:r>
            <w:r w:rsidRPr="002C32E0">
              <w:rPr>
                <w:rFonts w:ascii="Times New Roman" w:hAnsi="Times New Roman" w:cs="Times New Roman"/>
                <w:spacing w:val="-4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2"/>
                <w:sz w:val="20"/>
                <w:lang w:val="sk-SK"/>
              </w:rPr>
              <w:t>má</w:t>
            </w:r>
            <w:r w:rsidRPr="002C32E0">
              <w:rPr>
                <w:rFonts w:ascii="Times New Roman" w:hAnsi="Times New Roman" w:cs="Times New Roman"/>
                <w:spacing w:val="-6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starostlivo</w:t>
            </w:r>
            <w:r w:rsidRPr="002C32E0">
              <w:rPr>
                <w:rFonts w:ascii="Times New Roman" w:hAnsi="Times New Roman" w:cs="Times New Roman"/>
                <w:spacing w:val="-5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sledovať</w:t>
            </w:r>
            <w:r w:rsidRPr="002C32E0">
              <w:rPr>
                <w:rFonts w:ascii="Times New Roman" w:hAnsi="Times New Roman" w:cs="Times New Roman"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(pozri</w:t>
            </w:r>
            <w:r w:rsidRPr="002C32E0">
              <w:rPr>
                <w:rFonts w:ascii="Times New Roman" w:hAnsi="Times New Roman" w:cs="Times New Roman"/>
                <w:spacing w:val="21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časť</w:t>
            </w:r>
            <w:r w:rsidRPr="002C32E0">
              <w:rPr>
                <w:rFonts w:ascii="Times New Roman" w:hAnsi="Times New Roman" w:cs="Times New Roman"/>
                <w:spacing w:val="-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4.4).</w:t>
            </w:r>
          </w:p>
        </w:tc>
      </w:tr>
      <w:tr w:rsidR="00FA5503" w:rsidRPr="002C32E0" w14:paraId="7685920B" w14:textId="77777777" w:rsidTr="009973F2">
        <w:trPr>
          <w:trHeight w:hRule="exact" w:val="1848"/>
        </w:trPr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77D669" w14:textId="77777777" w:rsidR="00FA5503" w:rsidRPr="002C32E0" w:rsidRDefault="00FA5503" w:rsidP="009973F2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lopinavir / ritonavir / tenofovir dizoproxil fumarát</w:t>
            </w:r>
          </w:p>
          <w:p w14:paraId="11696294" w14:textId="77777777" w:rsidR="00FA5503" w:rsidRPr="002C32E0" w:rsidRDefault="00FA5503" w:rsidP="009973F2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(400</w:t>
            </w:r>
            <w:r w:rsidRPr="002C32E0">
              <w:rPr>
                <w:rFonts w:ascii="Times New Roman" w:hAnsi="Times New Roman" w:cs="Times New Roman"/>
                <w:spacing w:val="-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b.i.d./100</w:t>
            </w:r>
            <w:r w:rsidRPr="002C32E0">
              <w:rPr>
                <w:rFonts w:ascii="Times New Roman" w:hAnsi="Times New Roman" w:cs="Times New Roman"/>
                <w:spacing w:val="-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b.i.d./300</w:t>
            </w:r>
            <w:r w:rsidRPr="002C32E0">
              <w:rPr>
                <w:rFonts w:ascii="Times New Roman" w:hAnsi="Times New Roman" w:cs="Times New Roman"/>
                <w:spacing w:val="-8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q.d.)</w:t>
            </w:r>
          </w:p>
        </w:tc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F78B21" w14:textId="77777777" w:rsidR="00FA5503" w:rsidRPr="002C32E0" w:rsidRDefault="00FA5503" w:rsidP="009973F2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lopinavir/ritonavir:</w:t>
            </w:r>
          </w:p>
          <w:p w14:paraId="3DA12FC7" w14:textId="77777777" w:rsidR="00FA5503" w:rsidRPr="002C32E0" w:rsidRDefault="00FA5503" w:rsidP="009973F2">
            <w:pPr>
              <w:pStyle w:val="TableParagraph"/>
              <w:ind w:left="102" w:right="757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Žiadne</w:t>
            </w:r>
            <w:r w:rsidRPr="002C32E0">
              <w:rPr>
                <w:rFonts w:ascii="Times New Roman" w:hAnsi="Times New Roman" w:cs="Times New Roman"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závažné</w:t>
            </w:r>
            <w:r w:rsidRPr="002C32E0">
              <w:rPr>
                <w:rFonts w:ascii="Times New Roman" w:hAnsi="Times New Roman" w:cs="Times New Roman"/>
                <w:spacing w:val="-6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účinky</w:t>
            </w:r>
            <w:r w:rsidRPr="002C32E0">
              <w:rPr>
                <w:rFonts w:ascii="Times New Roman" w:hAnsi="Times New Roman" w:cs="Times New Roman"/>
                <w:spacing w:val="-6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2"/>
                <w:sz w:val="20"/>
                <w:lang w:val="sk-SK"/>
              </w:rPr>
              <w:t>na</w:t>
            </w:r>
            <w:r w:rsidRPr="002C32E0">
              <w:rPr>
                <w:rFonts w:ascii="Times New Roman" w:hAnsi="Times New Roman" w:cs="Times New Roman"/>
                <w:spacing w:val="26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farmakokinetické</w:t>
            </w:r>
            <w:r w:rsidRPr="002C32E0">
              <w:rPr>
                <w:rFonts w:ascii="Times New Roman" w:hAnsi="Times New Roman" w:cs="Times New Roman"/>
                <w:spacing w:val="-22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parametre</w:t>
            </w:r>
            <w:r w:rsidRPr="002C32E0">
              <w:rPr>
                <w:rFonts w:ascii="Times New Roman" w:hAnsi="Times New Roman" w:cs="Times New Roman"/>
                <w:spacing w:val="35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lopinaviru/ritonaviru.</w:t>
            </w:r>
            <w:r w:rsidRPr="002C32E0">
              <w:rPr>
                <w:rFonts w:ascii="Times New Roman" w:hAnsi="Times New Roman" w:cs="Times New Roman"/>
                <w:spacing w:val="23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tenofovir:</w:t>
            </w:r>
          </w:p>
          <w:p w14:paraId="6BB2C75F" w14:textId="77777777" w:rsidR="00FA5503" w:rsidRPr="002C32E0" w:rsidRDefault="00FA5503" w:rsidP="009973F2">
            <w:pPr>
              <w:pStyle w:val="TableParagraph"/>
              <w:spacing w:line="230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AUC:</w:t>
            </w:r>
            <w:r w:rsidRPr="002C32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↑</w:t>
            </w:r>
            <w:r w:rsidRPr="002C32E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32</w:t>
            </w:r>
            <w:r w:rsidRPr="002C32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%</w:t>
            </w:r>
          </w:p>
          <w:p w14:paraId="44977ECC" w14:textId="77777777" w:rsidR="00FA5503" w:rsidRPr="002C32E0" w:rsidRDefault="00FA5503" w:rsidP="009973F2">
            <w:pPr>
              <w:pStyle w:val="TableParagraph"/>
              <w:spacing w:before="22" w:line="230" w:lineRule="exact"/>
              <w:ind w:left="102" w:right="1998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max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7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↔</w:t>
            </w:r>
            <w:r w:rsidRPr="002C32E0">
              <w:rPr>
                <w:rFonts w:ascii="Times New Roman" w:eastAsia="Times New Roman" w:hAnsi="Times New Roman" w:cs="Times New Roman"/>
                <w:spacing w:val="23"/>
                <w:w w:val="99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min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 xml:space="preserve">: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↑</w:t>
            </w:r>
            <w:r w:rsidRPr="002C32E0">
              <w:rPr>
                <w:rFonts w:ascii="Times New Roman" w:eastAsia="Times New Roman" w:hAnsi="Times New Roman" w:cs="Times New Roman"/>
                <w:spacing w:val="-7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51</w:t>
            </w:r>
            <w:r w:rsidRPr="002C32E0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%</w:t>
            </w:r>
          </w:p>
        </w:tc>
        <w:tc>
          <w:tcPr>
            <w:tcW w:w="3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E8388C" w14:textId="77777777" w:rsidR="00FA5503" w:rsidRPr="002C32E0" w:rsidRDefault="00FA5503" w:rsidP="009973F2">
            <w:pPr>
              <w:pStyle w:val="TableParagraph"/>
              <w:spacing w:line="239" w:lineRule="auto"/>
              <w:ind w:left="102" w:right="405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Neodporúčajú</w:t>
            </w:r>
            <w:r w:rsidRPr="002C32E0">
              <w:rPr>
                <w:rFonts w:ascii="Times New Roman" w:hAnsi="Times New Roman" w:cs="Times New Roman"/>
                <w:spacing w:val="-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sa</w:t>
            </w:r>
            <w:r w:rsidRPr="002C32E0">
              <w:rPr>
                <w:rFonts w:ascii="Times New Roman" w:hAnsi="Times New Roman" w:cs="Times New Roman"/>
                <w:spacing w:val="-8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žiadne</w:t>
            </w:r>
            <w:r w:rsidRPr="002C32E0">
              <w:rPr>
                <w:rFonts w:ascii="Times New Roman" w:hAnsi="Times New Roman" w:cs="Times New Roman"/>
                <w:spacing w:val="-8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úpravy</w:t>
            </w:r>
            <w:r w:rsidRPr="002C32E0">
              <w:rPr>
                <w:rFonts w:ascii="Times New Roman" w:hAnsi="Times New Roman" w:cs="Times New Roman"/>
                <w:spacing w:val="26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dávok.</w:t>
            </w:r>
            <w:r w:rsidRPr="002C32E0">
              <w:rPr>
                <w:rFonts w:ascii="Times New Roman" w:hAnsi="Times New Roman" w:cs="Times New Roman"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Zvýšené</w:t>
            </w:r>
            <w:r w:rsidRPr="002C32E0">
              <w:rPr>
                <w:rFonts w:ascii="Times New Roman" w:hAnsi="Times New Roman" w:cs="Times New Roman"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vystavenie</w:t>
            </w:r>
            <w:r w:rsidRPr="002C32E0">
              <w:rPr>
                <w:rFonts w:ascii="Times New Roman" w:hAnsi="Times New Roman" w:cs="Times New Roman"/>
                <w:spacing w:val="-8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sa</w:t>
            </w:r>
            <w:r w:rsidRPr="002C32E0">
              <w:rPr>
                <w:rFonts w:ascii="Times New Roman" w:hAnsi="Times New Roman" w:cs="Times New Roman"/>
                <w:spacing w:val="33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tenofoviru</w:t>
            </w:r>
            <w:r w:rsidRPr="002C32E0">
              <w:rPr>
                <w:rFonts w:ascii="Times New Roman" w:hAnsi="Times New Roman" w:cs="Times New Roman"/>
                <w:spacing w:val="-10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môže</w:t>
            </w:r>
            <w:r w:rsidRPr="002C32E0">
              <w:rPr>
                <w:rFonts w:ascii="Times New Roman" w:hAnsi="Times New Roman" w:cs="Times New Roman"/>
                <w:spacing w:val="-11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zosilňovať</w:t>
            </w:r>
            <w:r w:rsidRPr="002C32E0">
              <w:rPr>
                <w:rFonts w:ascii="Times New Roman" w:hAnsi="Times New Roman" w:cs="Times New Roman"/>
                <w:spacing w:val="33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nežiaduce</w:t>
            </w:r>
            <w:r w:rsidRPr="002C32E0">
              <w:rPr>
                <w:rFonts w:ascii="Times New Roman" w:hAnsi="Times New Roman" w:cs="Times New Roman"/>
                <w:spacing w:val="-8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účinky</w:t>
            </w:r>
            <w:r w:rsidRPr="002C32E0">
              <w:rPr>
                <w:rFonts w:ascii="Times New Roman" w:hAnsi="Times New Roman" w:cs="Times New Roman"/>
                <w:spacing w:val="-11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súvisiace</w:t>
            </w:r>
          </w:p>
          <w:p w14:paraId="21CDFD92" w14:textId="77777777" w:rsidR="00FA5503" w:rsidRPr="002C32E0" w:rsidRDefault="00FA5503" w:rsidP="009973F2">
            <w:pPr>
              <w:pStyle w:val="TableParagraph"/>
              <w:ind w:left="102" w:right="234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s</w:t>
            </w:r>
            <w:r w:rsidRPr="002C32E0">
              <w:rPr>
                <w:rFonts w:ascii="Times New Roman" w:hAnsi="Times New Roman" w:cs="Times New Roman"/>
                <w:spacing w:val="-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tenofovirom,</w:t>
            </w:r>
            <w:r w:rsidRPr="002C32E0">
              <w:rPr>
                <w:rFonts w:ascii="Times New Roman" w:hAnsi="Times New Roman" w:cs="Times New Roman"/>
                <w:spacing w:val="-5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vrátane</w:t>
            </w:r>
            <w:r w:rsidRPr="002C32E0">
              <w:rPr>
                <w:rFonts w:ascii="Times New Roman" w:hAnsi="Times New Roman" w:cs="Times New Roman"/>
                <w:spacing w:val="-8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poruchy</w:t>
            </w:r>
            <w:r w:rsidRPr="002C32E0">
              <w:rPr>
                <w:rFonts w:ascii="Times New Roman" w:hAnsi="Times New Roman" w:cs="Times New Roman"/>
                <w:spacing w:val="21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funkcie</w:t>
            </w:r>
            <w:r w:rsidRPr="002C32E0">
              <w:rPr>
                <w:rFonts w:ascii="Times New Roman" w:hAnsi="Times New Roman" w:cs="Times New Roman"/>
                <w:spacing w:val="-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obličiek.</w:t>
            </w:r>
            <w:r w:rsidRPr="002C32E0">
              <w:rPr>
                <w:rFonts w:ascii="Times New Roman" w:hAnsi="Times New Roman" w:cs="Times New Roman"/>
                <w:spacing w:val="-8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Renálna</w:t>
            </w:r>
            <w:r w:rsidRPr="002C32E0">
              <w:rPr>
                <w:rFonts w:ascii="Times New Roman" w:hAnsi="Times New Roman" w:cs="Times New Roman"/>
                <w:spacing w:val="-8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funkcia</w:t>
            </w:r>
            <w:r w:rsidRPr="002C32E0">
              <w:rPr>
                <w:rFonts w:ascii="Times New Roman" w:hAnsi="Times New Roman" w:cs="Times New Roman"/>
                <w:spacing w:val="45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sa</w:t>
            </w:r>
            <w:r w:rsidRPr="002C32E0">
              <w:rPr>
                <w:rFonts w:ascii="Times New Roman" w:hAnsi="Times New Roman" w:cs="Times New Roman"/>
                <w:spacing w:val="-4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2"/>
                <w:sz w:val="20"/>
                <w:lang w:val="sk-SK"/>
              </w:rPr>
              <w:t>má</w:t>
            </w:r>
            <w:r w:rsidRPr="002C32E0">
              <w:rPr>
                <w:rFonts w:ascii="Times New Roman" w:hAnsi="Times New Roman" w:cs="Times New Roman"/>
                <w:spacing w:val="-6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starostlivo</w:t>
            </w:r>
            <w:r w:rsidRPr="002C32E0">
              <w:rPr>
                <w:rFonts w:ascii="Times New Roman" w:hAnsi="Times New Roman" w:cs="Times New Roman"/>
                <w:spacing w:val="-5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sledovať</w:t>
            </w:r>
            <w:r w:rsidRPr="002C32E0">
              <w:rPr>
                <w:rFonts w:ascii="Times New Roman" w:hAnsi="Times New Roman" w:cs="Times New Roman"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(pozri</w:t>
            </w:r>
            <w:r w:rsidRPr="002C32E0">
              <w:rPr>
                <w:rFonts w:ascii="Times New Roman" w:hAnsi="Times New Roman" w:cs="Times New Roman"/>
                <w:spacing w:val="21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časť</w:t>
            </w:r>
            <w:r w:rsidRPr="002C32E0">
              <w:rPr>
                <w:rFonts w:ascii="Times New Roman" w:hAnsi="Times New Roman" w:cs="Times New Roman"/>
                <w:spacing w:val="-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4.4).</w:t>
            </w:r>
          </w:p>
        </w:tc>
      </w:tr>
      <w:tr w:rsidR="00FA5503" w:rsidRPr="002C32E0" w14:paraId="137F6B80" w14:textId="77777777" w:rsidTr="009973F2">
        <w:trPr>
          <w:trHeight w:hRule="exact" w:val="1850"/>
        </w:trPr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40B630" w14:textId="77777777" w:rsidR="00FA5503" w:rsidRPr="002C32E0" w:rsidRDefault="00FA5503" w:rsidP="009A08DC">
            <w:pPr>
              <w:pStyle w:val="TableParagraph"/>
              <w:spacing w:line="237" w:lineRule="auto"/>
              <w:ind w:left="102" w:right="241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darunavir / ritonavir / tenofovir dizoproxil fumarát</w:t>
            </w:r>
            <w:r w:rsidRPr="002C32E0">
              <w:rPr>
                <w:rFonts w:ascii="Times New Roman" w:hAnsi="Times New Roman" w:cs="Times New Roman"/>
                <w:spacing w:val="20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(300/100</w:t>
            </w:r>
            <w:r w:rsidRPr="002C32E0">
              <w:rPr>
                <w:rFonts w:ascii="Times New Roman" w:hAnsi="Times New Roman" w:cs="Times New Roman"/>
                <w:spacing w:val="-11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b.i.d./300</w:t>
            </w:r>
            <w:r w:rsidRPr="002C32E0">
              <w:rPr>
                <w:rFonts w:ascii="Times New Roman" w:hAnsi="Times New Roman" w:cs="Times New Roman"/>
                <w:spacing w:val="-10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q.d.)</w:t>
            </w:r>
          </w:p>
        </w:tc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9A5BEE" w14:textId="77777777" w:rsidR="00FA5503" w:rsidRPr="002C32E0" w:rsidRDefault="00FA5503" w:rsidP="009973F2">
            <w:pPr>
              <w:pStyle w:val="TableParagraph"/>
              <w:spacing w:line="224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darunavir:</w:t>
            </w:r>
          </w:p>
          <w:p w14:paraId="5AC5831D" w14:textId="77777777" w:rsidR="00FA5503" w:rsidRPr="002C32E0" w:rsidRDefault="00FA5503" w:rsidP="009973F2">
            <w:pPr>
              <w:pStyle w:val="TableParagraph"/>
              <w:ind w:left="102" w:right="757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Žiadne</w:t>
            </w:r>
            <w:r w:rsidRPr="002C32E0">
              <w:rPr>
                <w:rFonts w:ascii="Times New Roman" w:hAnsi="Times New Roman" w:cs="Times New Roman"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závažné</w:t>
            </w:r>
            <w:r w:rsidRPr="002C32E0">
              <w:rPr>
                <w:rFonts w:ascii="Times New Roman" w:hAnsi="Times New Roman" w:cs="Times New Roman"/>
                <w:spacing w:val="-6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účinky</w:t>
            </w:r>
            <w:r w:rsidRPr="002C32E0">
              <w:rPr>
                <w:rFonts w:ascii="Times New Roman" w:hAnsi="Times New Roman" w:cs="Times New Roman"/>
                <w:spacing w:val="-6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2"/>
                <w:sz w:val="20"/>
                <w:lang w:val="sk-SK"/>
              </w:rPr>
              <w:t>na</w:t>
            </w:r>
            <w:r w:rsidRPr="002C32E0">
              <w:rPr>
                <w:rFonts w:ascii="Times New Roman" w:hAnsi="Times New Roman" w:cs="Times New Roman"/>
                <w:spacing w:val="26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farmakokinetické</w:t>
            </w:r>
            <w:r w:rsidRPr="002C32E0">
              <w:rPr>
                <w:rFonts w:ascii="Times New Roman" w:hAnsi="Times New Roman" w:cs="Times New Roman"/>
                <w:spacing w:val="-22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parametre</w:t>
            </w:r>
            <w:r w:rsidRPr="002C32E0">
              <w:rPr>
                <w:rFonts w:ascii="Times New Roman" w:hAnsi="Times New Roman" w:cs="Times New Roman"/>
                <w:spacing w:val="35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darunaviru/ritonaviru.</w:t>
            </w:r>
            <w:r w:rsidRPr="002C32E0">
              <w:rPr>
                <w:rFonts w:ascii="Times New Roman" w:hAnsi="Times New Roman" w:cs="Times New Roman"/>
                <w:spacing w:val="27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tenofovir:</w:t>
            </w:r>
          </w:p>
          <w:p w14:paraId="6643DE94" w14:textId="77777777" w:rsidR="00FA5503" w:rsidRPr="002C32E0" w:rsidRDefault="00FA5503" w:rsidP="009973F2">
            <w:pPr>
              <w:pStyle w:val="TableParagraph"/>
              <w:spacing w:line="230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AUC:</w:t>
            </w:r>
            <w:r w:rsidRPr="002C32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↑</w:t>
            </w:r>
            <w:r w:rsidRPr="002C32E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22</w:t>
            </w:r>
            <w:r w:rsidRPr="002C32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%</w:t>
            </w:r>
          </w:p>
          <w:p w14:paraId="54BEB4F2" w14:textId="77777777" w:rsidR="00FA5503" w:rsidRPr="002C32E0" w:rsidRDefault="00FA5503" w:rsidP="009973F2">
            <w:pPr>
              <w:pStyle w:val="TableParagraph"/>
              <w:spacing w:line="234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min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 xml:space="preserve">: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↑</w:t>
            </w:r>
            <w:r w:rsidRPr="002C32E0">
              <w:rPr>
                <w:rFonts w:ascii="Times New Roman" w:eastAsia="Times New Roman" w:hAnsi="Times New Roman" w:cs="Times New Roman"/>
                <w:spacing w:val="-7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37</w:t>
            </w:r>
            <w:r w:rsidRPr="002C32E0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%</w:t>
            </w:r>
          </w:p>
        </w:tc>
        <w:tc>
          <w:tcPr>
            <w:tcW w:w="3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30984F" w14:textId="77777777" w:rsidR="00FA5503" w:rsidRPr="002C32E0" w:rsidRDefault="00FA5503" w:rsidP="009973F2">
            <w:pPr>
              <w:pStyle w:val="TableParagraph"/>
              <w:spacing w:line="239" w:lineRule="auto"/>
              <w:ind w:left="102" w:right="405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Neodporúčajú</w:t>
            </w:r>
            <w:r w:rsidRPr="002C32E0">
              <w:rPr>
                <w:rFonts w:ascii="Times New Roman" w:hAnsi="Times New Roman" w:cs="Times New Roman"/>
                <w:spacing w:val="-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sa</w:t>
            </w:r>
            <w:r w:rsidRPr="002C32E0">
              <w:rPr>
                <w:rFonts w:ascii="Times New Roman" w:hAnsi="Times New Roman" w:cs="Times New Roman"/>
                <w:spacing w:val="-8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žiadne</w:t>
            </w:r>
            <w:r w:rsidRPr="002C32E0">
              <w:rPr>
                <w:rFonts w:ascii="Times New Roman" w:hAnsi="Times New Roman" w:cs="Times New Roman"/>
                <w:spacing w:val="-8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úpravy</w:t>
            </w:r>
            <w:r w:rsidRPr="002C32E0">
              <w:rPr>
                <w:rFonts w:ascii="Times New Roman" w:hAnsi="Times New Roman" w:cs="Times New Roman"/>
                <w:spacing w:val="26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dávok.</w:t>
            </w:r>
            <w:r w:rsidRPr="002C32E0">
              <w:rPr>
                <w:rFonts w:ascii="Times New Roman" w:hAnsi="Times New Roman" w:cs="Times New Roman"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Zvýšené</w:t>
            </w:r>
            <w:r w:rsidRPr="002C32E0">
              <w:rPr>
                <w:rFonts w:ascii="Times New Roman" w:hAnsi="Times New Roman" w:cs="Times New Roman"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vystavenie</w:t>
            </w:r>
            <w:r w:rsidRPr="002C32E0">
              <w:rPr>
                <w:rFonts w:ascii="Times New Roman" w:hAnsi="Times New Roman" w:cs="Times New Roman"/>
                <w:spacing w:val="-8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sa</w:t>
            </w:r>
            <w:r w:rsidRPr="002C32E0">
              <w:rPr>
                <w:rFonts w:ascii="Times New Roman" w:hAnsi="Times New Roman" w:cs="Times New Roman"/>
                <w:spacing w:val="33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tenofoviru</w:t>
            </w:r>
            <w:r w:rsidRPr="002C32E0">
              <w:rPr>
                <w:rFonts w:ascii="Times New Roman" w:hAnsi="Times New Roman" w:cs="Times New Roman"/>
                <w:spacing w:val="-10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môže</w:t>
            </w:r>
            <w:r w:rsidRPr="002C32E0">
              <w:rPr>
                <w:rFonts w:ascii="Times New Roman" w:hAnsi="Times New Roman" w:cs="Times New Roman"/>
                <w:spacing w:val="-11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zosilňovať</w:t>
            </w:r>
            <w:r w:rsidRPr="002C32E0">
              <w:rPr>
                <w:rFonts w:ascii="Times New Roman" w:hAnsi="Times New Roman" w:cs="Times New Roman"/>
                <w:spacing w:val="33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nežiaduce</w:t>
            </w:r>
            <w:r w:rsidRPr="002C32E0">
              <w:rPr>
                <w:rFonts w:ascii="Times New Roman" w:hAnsi="Times New Roman" w:cs="Times New Roman"/>
                <w:spacing w:val="-8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účinky</w:t>
            </w:r>
            <w:r w:rsidRPr="002C32E0">
              <w:rPr>
                <w:rFonts w:ascii="Times New Roman" w:hAnsi="Times New Roman" w:cs="Times New Roman"/>
                <w:spacing w:val="-11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súvisiace</w:t>
            </w:r>
          </w:p>
          <w:p w14:paraId="6A4FD3DB" w14:textId="77777777" w:rsidR="00FA5503" w:rsidRPr="002C32E0" w:rsidRDefault="00FA5503" w:rsidP="009973F2">
            <w:pPr>
              <w:pStyle w:val="TableParagraph"/>
              <w:spacing w:before="1" w:line="239" w:lineRule="auto"/>
              <w:ind w:left="102" w:right="234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s</w:t>
            </w:r>
            <w:r w:rsidRPr="002C32E0">
              <w:rPr>
                <w:rFonts w:ascii="Times New Roman" w:hAnsi="Times New Roman" w:cs="Times New Roman"/>
                <w:spacing w:val="-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tenofovirom,</w:t>
            </w:r>
            <w:r w:rsidRPr="002C32E0">
              <w:rPr>
                <w:rFonts w:ascii="Times New Roman" w:hAnsi="Times New Roman" w:cs="Times New Roman"/>
                <w:spacing w:val="-5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vrátane</w:t>
            </w:r>
            <w:r w:rsidRPr="002C32E0">
              <w:rPr>
                <w:rFonts w:ascii="Times New Roman" w:hAnsi="Times New Roman" w:cs="Times New Roman"/>
                <w:spacing w:val="-8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poruchy</w:t>
            </w:r>
            <w:r w:rsidRPr="002C32E0">
              <w:rPr>
                <w:rFonts w:ascii="Times New Roman" w:hAnsi="Times New Roman" w:cs="Times New Roman"/>
                <w:spacing w:val="21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funkcie</w:t>
            </w:r>
            <w:r w:rsidRPr="002C32E0">
              <w:rPr>
                <w:rFonts w:ascii="Times New Roman" w:hAnsi="Times New Roman" w:cs="Times New Roman"/>
                <w:spacing w:val="-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obličiek.</w:t>
            </w:r>
            <w:r w:rsidRPr="002C32E0">
              <w:rPr>
                <w:rFonts w:ascii="Times New Roman" w:hAnsi="Times New Roman" w:cs="Times New Roman"/>
                <w:spacing w:val="-8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Renálna</w:t>
            </w:r>
            <w:r w:rsidRPr="002C32E0">
              <w:rPr>
                <w:rFonts w:ascii="Times New Roman" w:hAnsi="Times New Roman" w:cs="Times New Roman"/>
                <w:spacing w:val="-8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funkcia</w:t>
            </w:r>
            <w:r w:rsidRPr="002C32E0">
              <w:rPr>
                <w:rFonts w:ascii="Times New Roman" w:hAnsi="Times New Roman" w:cs="Times New Roman"/>
                <w:spacing w:val="45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sa</w:t>
            </w:r>
            <w:r w:rsidRPr="002C32E0">
              <w:rPr>
                <w:rFonts w:ascii="Times New Roman" w:hAnsi="Times New Roman" w:cs="Times New Roman"/>
                <w:spacing w:val="-4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2"/>
                <w:sz w:val="20"/>
                <w:lang w:val="sk-SK"/>
              </w:rPr>
              <w:t>má</w:t>
            </w:r>
            <w:r w:rsidRPr="002C32E0">
              <w:rPr>
                <w:rFonts w:ascii="Times New Roman" w:hAnsi="Times New Roman" w:cs="Times New Roman"/>
                <w:spacing w:val="-6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starostlivo</w:t>
            </w:r>
            <w:r w:rsidRPr="002C32E0">
              <w:rPr>
                <w:rFonts w:ascii="Times New Roman" w:hAnsi="Times New Roman" w:cs="Times New Roman"/>
                <w:spacing w:val="-5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sledovať</w:t>
            </w:r>
            <w:r w:rsidRPr="002C32E0">
              <w:rPr>
                <w:rFonts w:ascii="Times New Roman" w:hAnsi="Times New Roman" w:cs="Times New Roman"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(pozri</w:t>
            </w:r>
            <w:r w:rsidRPr="002C32E0">
              <w:rPr>
                <w:rFonts w:ascii="Times New Roman" w:hAnsi="Times New Roman" w:cs="Times New Roman"/>
                <w:spacing w:val="21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časť</w:t>
            </w:r>
            <w:r w:rsidRPr="002C32E0">
              <w:rPr>
                <w:rFonts w:ascii="Times New Roman" w:hAnsi="Times New Roman" w:cs="Times New Roman"/>
                <w:spacing w:val="-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4.4).</w:t>
            </w:r>
          </w:p>
        </w:tc>
      </w:tr>
      <w:tr w:rsidR="00FA5503" w:rsidRPr="002C32E0" w14:paraId="6AE01E54" w14:textId="77777777" w:rsidTr="009973F2">
        <w:trPr>
          <w:trHeight w:hRule="exact" w:val="240"/>
        </w:trPr>
        <w:tc>
          <w:tcPr>
            <w:tcW w:w="92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4BD968" w14:textId="77777777" w:rsidR="00FA5503" w:rsidRPr="002C32E0" w:rsidRDefault="00FA5503" w:rsidP="009973F2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b/>
                <w:spacing w:val="-1"/>
                <w:sz w:val="20"/>
                <w:lang w:val="sk-SK"/>
              </w:rPr>
              <w:t>NRTI</w:t>
            </w:r>
          </w:p>
        </w:tc>
      </w:tr>
      <w:tr w:rsidR="00FA5503" w:rsidRPr="002C32E0" w14:paraId="039F0EB9" w14:textId="77777777" w:rsidTr="00377FCF">
        <w:trPr>
          <w:trHeight w:hRule="exact" w:val="5985"/>
        </w:trPr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87B85" w14:textId="77777777" w:rsidR="00FA5503" w:rsidRPr="002C32E0" w:rsidRDefault="00FA5503" w:rsidP="009973F2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lastRenderedPageBreak/>
              <w:t>didanozín</w:t>
            </w:r>
          </w:p>
        </w:tc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A772AA" w14:textId="3D1A3958" w:rsidR="00FA5503" w:rsidRPr="002C32E0" w:rsidRDefault="00FA5503" w:rsidP="009973F2">
            <w:pPr>
              <w:pStyle w:val="TableParagraph"/>
              <w:ind w:left="102" w:right="271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Súbežné</w:t>
            </w:r>
            <w:r w:rsidRPr="002C32E0">
              <w:rPr>
                <w:rFonts w:ascii="Times New Roman" w:hAnsi="Times New Roman" w:cs="Times New Roman"/>
                <w:spacing w:val="-12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podávanie</w:t>
            </w:r>
            <w:r w:rsidRPr="002C32E0">
              <w:rPr>
                <w:rFonts w:ascii="Times New Roman" w:hAnsi="Times New Roman" w:cs="Times New Roman"/>
                <w:spacing w:val="-11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tenofovir</w:t>
            </w:r>
            <w:r w:rsidR="000D34AD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25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dizoproxilu</w:t>
            </w:r>
            <w:r w:rsidRPr="002C32E0">
              <w:rPr>
                <w:rFonts w:ascii="Times New Roman" w:hAnsi="Times New Roman" w:cs="Times New Roman"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má</w:t>
            </w:r>
            <w:r w:rsidRPr="002C32E0">
              <w:rPr>
                <w:rFonts w:ascii="Times New Roman" w:hAnsi="Times New Roman" w:cs="Times New Roman"/>
                <w:spacing w:val="-6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1"/>
                <w:sz w:val="20"/>
                <w:lang w:val="sk-SK"/>
              </w:rPr>
              <w:t>za</w:t>
            </w:r>
            <w:r w:rsidRPr="002C32E0">
              <w:rPr>
                <w:rFonts w:ascii="Times New Roman" w:hAnsi="Times New Roman" w:cs="Times New Roman"/>
                <w:spacing w:val="27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následok</w:t>
            </w:r>
            <w:r w:rsidRPr="002C32E0">
              <w:rPr>
                <w:rFonts w:ascii="Times New Roman" w:hAnsi="Times New Roman" w:cs="Times New Roman"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40-60</w:t>
            </w:r>
            <w:r w:rsidRPr="002C32E0">
              <w:rPr>
                <w:rFonts w:ascii="Times New Roman" w:hAnsi="Times New Roman" w:cs="Times New Roman"/>
                <w:spacing w:val="-5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%</w:t>
            </w:r>
            <w:r w:rsidRPr="002C32E0">
              <w:rPr>
                <w:rFonts w:ascii="Times New Roman" w:hAnsi="Times New Roman" w:cs="Times New Roman"/>
                <w:spacing w:val="-6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zvýšenie</w:t>
            </w:r>
            <w:r w:rsidRPr="002C32E0">
              <w:rPr>
                <w:rFonts w:ascii="Times New Roman" w:hAnsi="Times New Roman" w:cs="Times New Roman"/>
                <w:spacing w:val="29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systémového</w:t>
            </w:r>
            <w:r w:rsidRPr="002C32E0">
              <w:rPr>
                <w:rFonts w:ascii="Times New Roman" w:hAnsi="Times New Roman" w:cs="Times New Roman"/>
                <w:spacing w:val="-10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vystavenia</w:t>
            </w:r>
            <w:r w:rsidRPr="002C32E0">
              <w:rPr>
                <w:rFonts w:ascii="Times New Roman" w:hAnsi="Times New Roman" w:cs="Times New Roman"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sa</w:t>
            </w:r>
            <w:r w:rsidRPr="002C32E0">
              <w:rPr>
                <w:rFonts w:ascii="Times New Roman" w:hAnsi="Times New Roman" w:cs="Times New Roman"/>
                <w:spacing w:val="25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didanozínu,</w:t>
            </w:r>
            <w:r w:rsidRPr="002C32E0">
              <w:rPr>
                <w:rFonts w:ascii="Times New Roman" w:hAnsi="Times New Roman" w:cs="Times New Roman"/>
                <w:spacing w:val="-6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čo</w:t>
            </w:r>
            <w:r w:rsidRPr="002C32E0">
              <w:rPr>
                <w:rFonts w:ascii="Times New Roman" w:hAnsi="Times New Roman" w:cs="Times New Roman"/>
                <w:spacing w:val="-3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môže</w:t>
            </w:r>
            <w:r w:rsidRPr="002C32E0">
              <w:rPr>
                <w:rFonts w:ascii="Times New Roman" w:hAnsi="Times New Roman" w:cs="Times New Roman"/>
                <w:spacing w:val="-6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zvýšiť</w:t>
            </w:r>
            <w:r w:rsidRPr="002C32E0">
              <w:rPr>
                <w:rFonts w:ascii="Times New Roman" w:hAnsi="Times New Roman" w:cs="Times New Roman"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riziko</w:t>
            </w:r>
            <w:r w:rsidRPr="002C32E0">
              <w:rPr>
                <w:rFonts w:ascii="Times New Roman" w:hAnsi="Times New Roman" w:cs="Times New Roman"/>
                <w:spacing w:val="35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vzniku</w:t>
            </w:r>
            <w:r w:rsidRPr="002C32E0">
              <w:rPr>
                <w:rFonts w:ascii="Times New Roman" w:hAnsi="Times New Roman" w:cs="Times New Roman"/>
                <w:spacing w:val="-12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nežiaducich</w:t>
            </w:r>
            <w:r w:rsidRPr="002C32E0">
              <w:rPr>
                <w:rFonts w:ascii="Times New Roman" w:hAnsi="Times New Roman" w:cs="Times New Roman"/>
                <w:spacing w:val="-12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účinkov</w:t>
            </w:r>
            <w:r w:rsidRPr="002C32E0">
              <w:rPr>
                <w:rFonts w:ascii="Times New Roman" w:hAnsi="Times New Roman" w:cs="Times New Roman"/>
                <w:spacing w:val="30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súvisiacich</w:t>
            </w:r>
            <w:r w:rsidRPr="002C32E0">
              <w:rPr>
                <w:rFonts w:ascii="Times New Roman" w:hAnsi="Times New Roman" w:cs="Times New Roman"/>
                <w:spacing w:val="-10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s</w:t>
            </w:r>
            <w:r w:rsidRPr="002C32E0">
              <w:rPr>
                <w:rFonts w:ascii="Times New Roman" w:hAnsi="Times New Roman" w:cs="Times New Roman"/>
                <w:spacing w:val="-11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didanozínom.</w:t>
            </w:r>
          </w:p>
          <w:p w14:paraId="0FE692F7" w14:textId="5C7CA4D4" w:rsidR="00FA5503" w:rsidRPr="002C32E0" w:rsidRDefault="00FA5503" w:rsidP="00377FCF">
            <w:pPr>
              <w:pStyle w:val="TableParagraph"/>
              <w:ind w:left="102" w:right="251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Zriedkavo</w:t>
            </w:r>
            <w:r w:rsidRPr="002C32E0">
              <w:rPr>
                <w:rFonts w:ascii="Times New Roman" w:hAnsi="Times New Roman" w:cs="Times New Roman"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boli</w:t>
            </w:r>
            <w:r w:rsidRPr="002C32E0">
              <w:rPr>
                <w:rFonts w:ascii="Times New Roman" w:hAnsi="Times New Roman" w:cs="Times New Roman"/>
                <w:spacing w:val="-8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hlásené</w:t>
            </w:r>
            <w:r w:rsidRPr="002C32E0">
              <w:rPr>
                <w:rFonts w:ascii="Times New Roman" w:hAnsi="Times New Roman" w:cs="Times New Roman"/>
                <w:spacing w:val="-8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prípady</w:t>
            </w:r>
            <w:r w:rsidRPr="002C32E0">
              <w:rPr>
                <w:rFonts w:ascii="Times New Roman" w:hAnsi="Times New Roman" w:cs="Times New Roman"/>
                <w:spacing w:val="25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pankreatitídy</w:t>
            </w:r>
            <w:r w:rsidRPr="002C32E0">
              <w:rPr>
                <w:rFonts w:ascii="Times New Roman" w:hAnsi="Times New Roman" w:cs="Times New Roman"/>
                <w:spacing w:val="-10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a</w:t>
            </w:r>
            <w:r w:rsidRPr="002C32E0">
              <w:rPr>
                <w:rFonts w:ascii="Times New Roman" w:hAnsi="Times New Roman" w:cs="Times New Roman"/>
                <w:spacing w:val="-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laktátovej</w:t>
            </w:r>
            <w:r w:rsidRPr="002C32E0">
              <w:rPr>
                <w:rFonts w:ascii="Times New Roman" w:hAnsi="Times New Roman" w:cs="Times New Roman"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acidózy,</w:t>
            </w:r>
            <w:r w:rsidRPr="002C32E0">
              <w:rPr>
                <w:rFonts w:ascii="Times New Roman" w:hAnsi="Times New Roman" w:cs="Times New Roman"/>
                <w:spacing w:val="41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ktoré</w:t>
            </w:r>
            <w:r w:rsidRPr="002C32E0">
              <w:rPr>
                <w:rFonts w:ascii="Times New Roman" w:hAnsi="Times New Roman" w:cs="Times New Roman"/>
                <w:spacing w:val="-8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boli</w:t>
            </w:r>
            <w:r w:rsidRPr="002C32E0">
              <w:rPr>
                <w:rFonts w:ascii="Times New Roman" w:hAnsi="Times New Roman" w:cs="Times New Roman"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niekedy</w:t>
            </w:r>
            <w:r w:rsidRPr="002C32E0">
              <w:rPr>
                <w:rFonts w:ascii="Times New Roman" w:hAnsi="Times New Roman" w:cs="Times New Roman"/>
                <w:spacing w:val="-8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smrteľné. Súbežné</w:t>
            </w:r>
            <w:r w:rsidRPr="002C32E0">
              <w:rPr>
                <w:rFonts w:ascii="Times New Roman" w:hAnsi="Times New Roman" w:cs="Times New Roman"/>
                <w:spacing w:val="-12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podávanie</w:t>
            </w:r>
            <w:r w:rsidRPr="002C32E0">
              <w:rPr>
                <w:rFonts w:ascii="Times New Roman" w:hAnsi="Times New Roman" w:cs="Times New Roman"/>
                <w:spacing w:val="-11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tenofovir</w:t>
            </w:r>
            <w:r w:rsidR="000D34AD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27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dizoproxilu</w:t>
            </w:r>
            <w:r w:rsidRPr="002C32E0">
              <w:rPr>
                <w:rFonts w:ascii="Times New Roman" w:hAnsi="Times New Roman" w:cs="Times New Roman"/>
                <w:spacing w:val="-8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a</w:t>
            </w:r>
            <w:r w:rsidRPr="002C32E0">
              <w:rPr>
                <w:rFonts w:ascii="Times New Roman" w:hAnsi="Times New Roman" w:cs="Times New Roman"/>
                <w:spacing w:val="-6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didanozínu</w:t>
            </w:r>
            <w:r w:rsidRPr="002C32E0">
              <w:rPr>
                <w:rFonts w:ascii="Times New Roman" w:hAnsi="Times New Roman" w:cs="Times New Roman"/>
                <w:spacing w:val="-5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v</w:t>
            </w:r>
            <w:r w:rsidRPr="002C32E0">
              <w:rPr>
                <w:rFonts w:ascii="Times New Roman" w:hAnsi="Times New Roman" w:cs="Times New Roman"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dávke</w:t>
            </w:r>
            <w:r w:rsidRPr="002C32E0">
              <w:rPr>
                <w:rFonts w:ascii="Times New Roman" w:hAnsi="Times New Roman" w:cs="Times New Roman"/>
                <w:spacing w:val="33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400</w:t>
            </w:r>
            <w:r w:rsidRPr="002C32E0">
              <w:rPr>
                <w:rFonts w:ascii="Times New Roman" w:hAnsi="Times New Roman" w:cs="Times New Roman"/>
                <w:spacing w:val="-4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2"/>
                <w:sz w:val="20"/>
                <w:lang w:val="sk-SK"/>
              </w:rPr>
              <w:t>mg</w:t>
            </w:r>
            <w:r w:rsidRPr="002C32E0">
              <w:rPr>
                <w:rFonts w:ascii="Times New Roman" w:hAnsi="Times New Roman" w:cs="Times New Roman"/>
                <w:spacing w:val="-5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denne</w:t>
            </w:r>
            <w:r w:rsidRPr="002C32E0">
              <w:rPr>
                <w:rFonts w:ascii="Times New Roman" w:hAnsi="Times New Roman" w:cs="Times New Roman"/>
                <w:spacing w:val="-4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bolo</w:t>
            </w:r>
            <w:r w:rsidRPr="002C32E0">
              <w:rPr>
                <w:rFonts w:ascii="Times New Roman" w:hAnsi="Times New Roman" w:cs="Times New Roman"/>
                <w:spacing w:val="-4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spojené</w:t>
            </w:r>
            <w:r w:rsidRPr="002C32E0">
              <w:rPr>
                <w:rFonts w:ascii="Times New Roman" w:hAnsi="Times New Roman" w:cs="Times New Roman"/>
                <w:spacing w:val="-4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so</w:t>
            </w:r>
            <w:r w:rsidRPr="002C32E0">
              <w:rPr>
                <w:rFonts w:ascii="Times New Roman" w:hAnsi="Times New Roman" w:cs="Times New Roman"/>
                <w:spacing w:val="29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značným</w:t>
            </w:r>
            <w:r w:rsidRPr="002C32E0">
              <w:rPr>
                <w:rFonts w:ascii="Times New Roman" w:hAnsi="Times New Roman" w:cs="Times New Roman"/>
                <w:spacing w:val="-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poklesom</w:t>
            </w:r>
            <w:r w:rsidRPr="002C32E0">
              <w:rPr>
                <w:rFonts w:ascii="Times New Roman" w:hAnsi="Times New Roman" w:cs="Times New Roman"/>
                <w:spacing w:val="-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počtu</w:t>
            </w:r>
            <w:r w:rsidRPr="002C32E0">
              <w:rPr>
                <w:rFonts w:ascii="Times New Roman" w:hAnsi="Times New Roman" w:cs="Times New Roman"/>
                <w:spacing w:val="-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CD4</w:t>
            </w:r>
            <w:r w:rsidRPr="002C32E0">
              <w:rPr>
                <w:rFonts w:ascii="Times New Roman" w:hAnsi="Times New Roman" w:cs="Times New Roman"/>
                <w:spacing w:val="23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buniek,</w:t>
            </w:r>
            <w:r w:rsidRPr="002C32E0">
              <w:rPr>
                <w:rFonts w:ascii="Times New Roman" w:hAnsi="Times New Roman" w:cs="Times New Roman"/>
                <w:spacing w:val="-8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pravdepodobne</w:t>
            </w:r>
            <w:r w:rsidRPr="002C32E0">
              <w:rPr>
                <w:rFonts w:ascii="Times New Roman" w:hAnsi="Times New Roman" w:cs="Times New Roman"/>
                <w:spacing w:val="-8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z</w:t>
            </w:r>
            <w:r w:rsidRPr="002C32E0">
              <w:rPr>
                <w:rFonts w:ascii="Times New Roman" w:hAnsi="Times New Roman" w:cs="Times New Roman"/>
                <w:spacing w:val="-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dôvodu</w:t>
            </w:r>
            <w:r w:rsidRPr="002C32E0">
              <w:rPr>
                <w:rFonts w:ascii="Times New Roman" w:hAnsi="Times New Roman" w:cs="Times New Roman"/>
                <w:spacing w:val="22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intracelulárnej</w:t>
            </w:r>
            <w:r w:rsidRPr="002C32E0">
              <w:rPr>
                <w:rFonts w:ascii="Times New Roman" w:hAnsi="Times New Roman" w:cs="Times New Roman"/>
                <w:spacing w:val="-13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interakcie</w:t>
            </w:r>
            <w:r w:rsidRPr="002C32E0">
              <w:rPr>
                <w:rFonts w:ascii="Times New Roman" w:hAnsi="Times New Roman" w:cs="Times New Roman"/>
                <w:spacing w:val="-13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zvyšujúcej</w:t>
            </w:r>
            <w:r w:rsidRPr="002C32E0">
              <w:rPr>
                <w:rFonts w:ascii="Times New Roman" w:hAnsi="Times New Roman" w:cs="Times New Roman"/>
                <w:spacing w:val="43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hladinu</w:t>
            </w:r>
            <w:r w:rsidRPr="002C32E0">
              <w:rPr>
                <w:rFonts w:ascii="Times New Roman" w:hAnsi="Times New Roman" w:cs="Times New Roman"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fosforylovaného</w:t>
            </w:r>
            <w:r w:rsidRPr="002C32E0">
              <w:rPr>
                <w:rFonts w:ascii="Times New Roman" w:hAnsi="Times New Roman" w:cs="Times New Roman"/>
                <w:spacing w:val="-6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(t.</w:t>
            </w:r>
            <w:r w:rsidRPr="002C32E0">
              <w:rPr>
                <w:rFonts w:ascii="Times New Roman" w:hAnsi="Times New Roman" w:cs="Times New Roman"/>
                <w:spacing w:val="-6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1"/>
                <w:sz w:val="20"/>
                <w:lang w:val="sk-SK"/>
              </w:rPr>
              <w:t>j.</w:t>
            </w:r>
            <w:r w:rsidRPr="002C32E0">
              <w:rPr>
                <w:rFonts w:ascii="Times New Roman" w:hAnsi="Times New Roman" w:cs="Times New Roman"/>
                <w:spacing w:val="33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aktívneho)</w:t>
            </w:r>
            <w:r w:rsidRPr="002C32E0">
              <w:rPr>
                <w:rFonts w:ascii="Times New Roman" w:hAnsi="Times New Roman" w:cs="Times New Roman"/>
                <w:spacing w:val="-11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didanozínu.</w:t>
            </w:r>
            <w:r w:rsidRPr="002C32E0">
              <w:rPr>
                <w:rFonts w:ascii="Times New Roman" w:hAnsi="Times New Roman" w:cs="Times New Roman"/>
                <w:spacing w:val="-11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Dávka</w:t>
            </w:r>
            <w:r w:rsidRPr="002C32E0">
              <w:rPr>
                <w:rFonts w:ascii="Times New Roman" w:hAnsi="Times New Roman" w:cs="Times New Roman"/>
                <w:spacing w:val="33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didanozínu</w:t>
            </w:r>
            <w:r w:rsidRPr="002C32E0">
              <w:rPr>
                <w:rFonts w:ascii="Times New Roman" w:hAnsi="Times New Roman" w:cs="Times New Roman"/>
                <w:spacing w:val="-6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znížená</w:t>
            </w:r>
            <w:r w:rsidRPr="002C32E0">
              <w:rPr>
                <w:rFonts w:ascii="Times New Roman" w:hAnsi="Times New Roman" w:cs="Times New Roman"/>
                <w:spacing w:val="-5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na</w:t>
            </w:r>
            <w:r w:rsidRPr="002C32E0">
              <w:rPr>
                <w:rFonts w:ascii="Times New Roman" w:hAnsi="Times New Roman" w:cs="Times New Roman"/>
                <w:spacing w:val="-5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250</w:t>
            </w:r>
            <w:r w:rsidRPr="002C32E0">
              <w:rPr>
                <w:rFonts w:ascii="Times New Roman" w:hAnsi="Times New Roman" w:cs="Times New Roman"/>
                <w:spacing w:val="-2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5"/>
                <w:sz w:val="20"/>
                <w:lang w:val="sk-SK"/>
              </w:rPr>
              <w:t>mg</w:t>
            </w:r>
            <w:r w:rsidRPr="002C32E0">
              <w:rPr>
                <w:rFonts w:ascii="Times New Roman" w:hAnsi="Times New Roman" w:cs="Times New Roman"/>
                <w:spacing w:val="27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súbežne</w:t>
            </w:r>
            <w:r w:rsidRPr="002C32E0">
              <w:rPr>
                <w:rFonts w:ascii="Times New Roman" w:hAnsi="Times New Roman" w:cs="Times New Roman"/>
                <w:spacing w:val="-8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podávaná</w:t>
            </w:r>
            <w:r w:rsidRPr="002C32E0">
              <w:rPr>
                <w:rFonts w:ascii="Times New Roman" w:hAnsi="Times New Roman" w:cs="Times New Roman"/>
                <w:spacing w:val="-8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s</w:t>
            </w:r>
            <w:r w:rsidR="000D34AD">
              <w:rPr>
                <w:rFonts w:ascii="Times New Roman" w:hAnsi="Times New Roman" w:cs="Times New Roman"/>
                <w:spacing w:val="-8"/>
                <w:sz w:val="20"/>
                <w:lang w:val="sk-SK"/>
              </w:rPr>
              <w:t> 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tenofovir</w:t>
            </w:r>
            <w:r w:rsidR="000D34AD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27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dizoproxilom</w:t>
            </w:r>
            <w:r w:rsidRPr="002C32E0">
              <w:rPr>
                <w:rFonts w:ascii="Times New Roman" w:hAnsi="Times New Roman" w:cs="Times New Roman"/>
                <w:spacing w:val="-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na</w:t>
            </w:r>
            <w:r w:rsidRPr="002C32E0">
              <w:rPr>
                <w:rFonts w:ascii="Times New Roman" w:hAnsi="Times New Roman" w:cs="Times New Roman"/>
                <w:spacing w:val="-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liečbu</w:t>
            </w:r>
            <w:r w:rsidRPr="002C32E0">
              <w:rPr>
                <w:rFonts w:ascii="Times New Roman" w:hAnsi="Times New Roman" w:cs="Times New Roman"/>
                <w:spacing w:val="-8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infekcie</w:t>
            </w:r>
            <w:r w:rsidRPr="002C32E0">
              <w:rPr>
                <w:rFonts w:ascii="Times New Roman" w:hAnsi="Times New Roman" w:cs="Times New Roman"/>
                <w:spacing w:val="25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HIV-1</w:t>
            </w:r>
            <w:r w:rsidRPr="002C32E0">
              <w:rPr>
                <w:rFonts w:ascii="Times New Roman" w:hAnsi="Times New Roman" w:cs="Times New Roman"/>
                <w:spacing w:val="-6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bola</w:t>
            </w:r>
            <w:r w:rsidRPr="002C32E0">
              <w:rPr>
                <w:rFonts w:ascii="Times New Roman" w:hAnsi="Times New Roman" w:cs="Times New Roman"/>
                <w:spacing w:val="-6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spojená</w:t>
            </w:r>
            <w:r w:rsidRPr="002C32E0">
              <w:rPr>
                <w:rFonts w:ascii="Times New Roman" w:hAnsi="Times New Roman" w:cs="Times New Roman"/>
                <w:spacing w:val="-6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s</w:t>
            </w:r>
            <w:r w:rsidRPr="002C32E0">
              <w:rPr>
                <w:rFonts w:ascii="Times New Roman" w:hAnsi="Times New Roman" w:cs="Times New Roman"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hláseniami</w:t>
            </w:r>
            <w:r w:rsidRPr="002C32E0">
              <w:rPr>
                <w:rFonts w:ascii="Times New Roman" w:hAnsi="Times New Roman" w:cs="Times New Roman"/>
                <w:spacing w:val="29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vysokej</w:t>
            </w:r>
            <w:r w:rsidRPr="002C32E0">
              <w:rPr>
                <w:rFonts w:ascii="Times New Roman" w:hAnsi="Times New Roman" w:cs="Times New Roman"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miery</w:t>
            </w:r>
            <w:r w:rsidRPr="002C32E0">
              <w:rPr>
                <w:rFonts w:ascii="Times New Roman" w:hAnsi="Times New Roman" w:cs="Times New Roman"/>
                <w:spacing w:val="-11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virologického</w:t>
            </w:r>
            <w:r w:rsidRPr="002C32E0">
              <w:rPr>
                <w:rFonts w:ascii="Times New Roman" w:hAnsi="Times New Roman" w:cs="Times New Roman"/>
                <w:spacing w:val="25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zlyhania</w:t>
            </w:r>
            <w:r w:rsidRPr="002C32E0">
              <w:rPr>
                <w:rFonts w:ascii="Times New Roman" w:hAnsi="Times New Roman" w:cs="Times New Roman"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vo</w:t>
            </w:r>
            <w:r w:rsidRPr="002C32E0">
              <w:rPr>
                <w:rFonts w:ascii="Times New Roman" w:hAnsi="Times New Roman" w:cs="Times New Roman"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viacerých</w:t>
            </w:r>
            <w:r w:rsidRPr="002C32E0">
              <w:rPr>
                <w:rFonts w:ascii="Times New Roman" w:hAnsi="Times New Roman" w:cs="Times New Roman"/>
                <w:spacing w:val="-10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testovaných</w:t>
            </w:r>
            <w:r w:rsidRPr="002C32E0">
              <w:rPr>
                <w:rFonts w:ascii="Times New Roman" w:hAnsi="Times New Roman" w:cs="Times New Roman"/>
                <w:spacing w:val="41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kombináciách.</w:t>
            </w:r>
          </w:p>
        </w:tc>
        <w:tc>
          <w:tcPr>
            <w:tcW w:w="3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A0D1D8" w14:textId="19B0A2C2" w:rsidR="00FA5503" w:rsidRPr="002C32E0" w:rsidRDefault="00FA5503" w:rsidP="009973F2">
            <w:pPr>
              <w:pStyle w:val="TableParagraph"/>
              <w:ind w:left="102" w:right="533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Súbežné</w:t>
            </w:r>
            <w:r w:rsidRPr="002C32E0">
              <w:rPr>
                <w:rFonts w:ascii="Times New Roman" w:hAnsi="Times New Roman" w:cs="Times New Roman"/>
                <w:spacing w:val="-12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podávanie</w:t>
            </w:r>
            <w:r w:rsidRPr="002C32E0">
              <w:rPr>
                <w:rFonts w:ascii="Times New Roman" w:hAnsi="Times New Roman" w:cs="Times New Roman"/>
                <w:spacing w:val="-11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tenofovir</w:t>
            </w:r>
            <w:r w:rsidR="000D34AD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 xml:space="preserve"> 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dizoproxilu</w:t>
            </w:r>
            <w:r w:rsidRPr="002C32E0">
              <w:rPr>
                <w:rFonts w:ascii="Times New Roman" w:hAnsi="Times New Roman" w:cs="Times New Roman"/>
                <w:spacing w:val="-8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a</w:t>
            </w:r>
            <w:r w:rsidRPr="002C32E0">
              <w:rPr>
                <w:rFonts w:ascii="Times New Roman" w:hAnsi="Times New Roman" w:cs="Times New Roman"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didanozínu</w:t>
            </w:r>
            <w:r w:rsidRPr="002C32E0">
              <w:rPr>
                <w:rFonts w:ascii="Times New Roman" w:hAnsi="Times New Roman" w:cs="Times New Roman"/>
                <w:spacing w:val="-8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sa</w:t>
            </w:r>
            <w:r w:rsidRPr="002C32E0">
              <w:rPr>
                <w:rFonts w:ascii="Times New Roman" w:hAnsi="Times New Roman" w:cs="Times New Roman"/>
                <w:spacing w:val="28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neodporúča</w:t>
            </w:r>
            <w:r w:rsidRPr="002C32E0">
              <w:rPr>
                <w:rFonts w:ascii="Times New Roman" w:hAnsi="Times New Roman" w:cs="Times New Roman"/>
                <w:spacing w:val="-8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(pozri</w:t>
            </w:r>
            <w:r w:rsidRPr="002C32E0">
              <w:rPr>
                <w:rFonts w:ascii="Times New Roman" w:hAnsi="Times New Roman" w:cs="Times New Roman"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časť</w:t>
            </w:r>
            <w:r w:rsidRPr="002C32E0">
              <w:rPr>
                <w:rFonts w:ascii="Times New Roman" w:hAnsi="Times New Roman" w:cs="Times New Roman"/>
                <w:spacing w:val="-8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4.4).</w:t>
            </w:r>
          </w:p>
        </w:tc>
      </w:tr>
      <w:tr w:rsidR="00FA5503" w:rsidRPr="002C32E0" w14:paraId="3D59B6DA" w14:textId="77777777" w:rsidTr="009973F2">
        <w:trPr>
          <w:trHeight w:hRule="exact" w:val="701"/>
        </w:trPr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04705E" w14:textId="77777777" w:rsidR="00FA5503" w:rsidRPr="002C32E0" w:rsidRDefault="00FA5503" w:rsidP="009973F2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adefovir</w:t>
            </w:r>
            <w:r w:rsidRPr="002C32E0">
              <w:rPr>
                <w:rFonts w:ascii="Times New Roman" w:hAnsi="Times New Roman" w:cs="Times New Roman"/>
                <w:spacing w:val="-13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dipivoxil</w:t>
            </w:r>
          </w:p>
        </w:tc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774DE" w14:textId="77777777" w:rsidR="00FA5503" w:rsidRPr="002C32E0" w:rsidRDefault="00FA5503" w:rsidP="009973F2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AUC:</w:t>
            </w:r>
            <w:r w:rsidRPr="002C32E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↔</w:t>
            </w:r>
          </w:p>
          <w:p w14:paraId="0F2B3903" w14:textId="77777777" w:rsidR="00FA5503" w:rsidRPr="002C32E0" w:rsidRDefault="00FA5503" w:rsidP="009973F2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Cmax:</w:t>
            </w:r>
            <w:r w:rsidRPr="002C32E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↔</w:t>
            </w:r>
          </w:p>
        </w:tc>
        <w:tc>
          <w:tcPr>
            <w:tcW w:w="3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36E772" w14:textId="4D441561" w:rsidR="00FA5503" w:rsidRPr="002C32E0" w:rsidRDefault="00FA5503" w:rsidP="009973F2">
            <w:pPr>
              <w:pStyle w:val="TableParagraph"/>
              <w:ind w:left="102" w:right="410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Tenofovir</w:t>
            </w:r>
            <w:r w:rsidR="00C2531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dizoproxil</w:t>
            </w:r>
            <w:r w:rsidRPr="002C32E0">
              <w:rPr>
                <w:rFonts w:ascii="Times New Roman" w:hAnsi="Times New Roman" w:cs="Times New Roman"/>
                <w:spacing w:val="-13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sa</w:t>
            </w:r>
            <w:r w:rsidRPr="002C32E0">
              <w:rPr>
                <w:rFonts w:ascii="Times New Roman" w:hAnsi="Times New Roman" w:cs="Times New Roman"/>
                <w:spacing w:val="-12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nesmie</w:t>
            </w:r>
            <w:r w:rsidRPr="002C32E0">
              <w:rPr>
                <w:rFonts w:ascii="Times New Roman" w:hAnsi="Times New Roman" w:cs="Times New Roman"/>
                <w:spacing w:val="37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podávať</w:t>
            </w:r>
            <w:r w:rsidRPr="002C32E0">
              <w:rPr>
                <w:rFonts w:ascii="Times New Roman" w:hAnsi="Times New Roman" w:cs="Times New Roman"/>
                <w:spacing w:val="-8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súbežne</w:t>
            </w:r>
            <w:r w:rsidRPr="002C32E0">
              <w:rPr>
                <w:rFonts w:ascii="Times New Roman" w:hAnsi="Times New Roman" w:cs="Times New Roman"/>
                <w:spacing w:val="-8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s</w:t>
            </w:r>
            <w:r w:rsidR="00C25310">
              <w:rPr>
                <w:rFonts w:ascii="Times New Roman" w:hAnsi="Times New Roman" w:cs="Times New Roman"/>
                <w:spacing w:val="-8"/>
                <w:sz w:val="20"/>
                <w:lang w:val="sk-SK"/>
              </w:rPr>
              <w:t> 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adefovir</w:t>
            </w:r>
            <w:r w:rsidR="00C25310">
              <w:rPr>
                <w:rFonts w:ascii="Times New Roman" w:hAnsi="Times New Roman" w:cs="Times New Roman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26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dipivoxilom</w:t>
            </w:r>
            <w:r w:rsidRPr="002C32E0">
              <w:rPr>
                <w:rFonts w:ascii="Times New Roman" w:hAnsi="Times New Roman" w:cs="Times New Roman"/>
                <w:spacing w:val="-12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(pozri</w:t>
            </w:r>
            <w:r w:rsidRPr="002C32E0">
              <w:rPr>
                <w:rFonts w:ascii="Times New Roman" w:hAnsi="Times New Roman" w:cs="Times New Roman"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časť</w:t>
            </w:r>
            <w:r w:rsidRPr="002C32E0">
              <w:rPr>
                <w:rFonts w:ascii="Times New Roman" w:hAnsi="Times New Roman" w:cs="Times New Roman"/>
                <w:spacing w:val="-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4.4.).</w:t>
            </w:r>
          </w:p>
        </w:tc>
      </w:tr>
    </w:tbl>
    <w:p w14:paraId="35C88E64" w14:textId="77777777" w:rsidR="00FA5503" w:rsidRPr="002C32E0" w:rsidRDefault="00FA5503" w:rsidP="00FA5503">
      <w:pPr>
        <w:rPr>
          <w:rFonts w:ascii="Times New Roman" w:eastAsia="Times New Roman" w:hAnsi="Times New Roman" w:cs="Times New Roman"/>
          <w:sz w:val="20"/>
          <w:szCs w:val="20"/>
          <w:lang w:val="sk-SK"/>
        </w:rPr>
        <w:sectPr w:rsidR="00FA5503" w:rsidRPr="002C32E0" w:rsidSect="009A08DC">
          <w:headerReference w:type="default" r:id="rId9"/>
          <w:footerReference w:type="default" r:id="rId10"/>
          <w:pgSz w:w="11910" w:h="16840"/>
          <w:pgMar w:top="1134" w:right="1418" w:bottom="1134" w:left="1418" w:header="737" w:footer="737" w:gutter="0"/>
          <w:cols w:space="720"/>
          <w:docGrid w:linePitch="299"/>
        </w:sectPr>
      </w:pPr>
    </w:p>
    <w:p w14:paraId="6A0B7588" w14:textId="77777777" w:rsidR="00FA5503" w:rsidRPr="002C32E0" w:rsidRDefault="00FA5503" w:rsidP="00FA5503">
      <w:pPr>
        <w:spacing w:before="7"/>
        <w:rPr>
          <w:rFonts w:ascii="Times New Roman" w:eastAsia="Times New Roman" w:hAnsi="Times New Roman" w:cs="Times New Roman"/>
          <w:sz w:val="6"/>
          <w:szCs w:val="6"/>
          <w:lang w:val="sk-SK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0"/>
        <w:gridCol w:w="3120"/>
        <w:gridCol w:w="3048"/>
      </w:tblGrid>
      <w:tr w:rsidR="00FA5503" w:rsidRPr="002C32E0" w14:paraId="378A37FD" w14:textId="77777777" w:rsidTr="009973F2">
        <w:trPr>
          <w:trHeight w:hRule="exact" w:val="931"/>
        </w:trPr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A8CF20" w14:textId="77777777" w:rsidR="00FA5503" w:rsidRPr="002C32E0" w:rsidRDefault="00FA5503" w:rsidP="009973F2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entekavir</w:t>
            </w:r>
          </w:p>
        </w:tc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1EEDF7" w14:textId="77777777" w:rsidR="00FA5503" w:rsidRPr="002C32E0" w:rsidRDefault="00FA5503" w:rsidP="009973F2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AUC:</w:t>
            </w:r>
            <w:r w:rsidRPr="002C32E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↔</w:t>
            </w:r>
          </w:p>
          <w:p w14:paraId="1C9C19CA" w14:textId="77777777" w:rsidR="00FA5503" w:rsidRPr="002C32E0" w:rsidRDefault="00FA5503" w:rsidP="009973F2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Cmax:</w:t>
            </w:r>
            <w:r w:rsidRPr="002C32E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↔</w:t>
            </w:r>
          </w:p>
        </w:tc>
        <w:tc>
          <w:tcPr>
            <w:tcW w:w="3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61401" w14:textId="47F5092C" w:rsidR="00FA5503" w:rsidRPr="002C32E0" w:rsidRDefault="00FA5503" w:rsidP="009973F2">
            <w:pPr>
              <w:pStyle w:val="TableParagraph"/>
              <w:ind w:left="102" w:right="421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Žiadne</w:t>
            </w:r>
            <w:r w:rsidRPr="002C32E0">
              <w:rPr>
                <w:rFonts w:ascii="Times New Roman" w:hAnsi="Times New Roman" w:cs="Times New Roman"/>
                <w:spacing w:val="-8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klinicky</w:t>
            </w:r>
            <w:r w:rsidRPr="002C32E0">
              <w:rPr>
                <w:rFonts w:ascii="Times New Roman" w:hAnsi="Times New Roman" w:cs="Times New Roman"/>
                <w:spacing w:val="-11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významné</w:t>
            </w:r>
            <w:r w:rsidRPr="002C32E0">
              <w:rPr>
                <w:rFonts w:ascii="Times New Roman" w:hAnsi="Times New Roman" w:cs="Times New Roman"/>
                <w:spacing w:val="31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farmakokinetické</w:t>
            </w:r>
            <w:r w:rsidRPr="002C32E0">
              <w:rPr>
                <w:rFonts w:ascii="Times New Roman" w:hAnsi="Times New Roman" w:cs="Times New Roman"/>
                <w:spacing w:val="-13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interakcie</w:t>
            </w:r>
            <w:r w:rsidRPr="002C32E0">
              <w:rPr>
                <w:rFonts w:ascii="Times New Roman" w:hAnsi="Times New Roman" w:cs="Times New Roman"/>
                <w:spacing w:val="-12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1"/>
                <w:sz w:val="20"/>
                <w:lang w:val="sk-SK"/>
              </w:rPr>
              <w:t>pri</w:t>
            </w:r>
            <w:r w:rsidRPr="002C32E0">
              <w:rPr>
                <w:rFonts w:ascii="Times New Roman" w:hAnsi="Times New Roman" w:cs="Times New Roman"/>
                <w:spacing w:val="35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súbežnom</w:t>
            </w:r>
            <w:r w:rsidRPr="002C32E0">
              <w:rPr>
                <w:rFonts w:ascii="Times New Roman" w:hAnsi="Times New Roman" w:cs="Times New Roman"/>
                <w:spacing w:val="-13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podávaní</w:t>
            </w:r>
            <w:r w:rsidRPr="002C32E0">
              <w:rPr>
                <w:rFonts w:ascii="Times New Roman" w:hAnsi="Times New Roman" w:cs="Times New Roman"/>
                <w:spacing w:val="-12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tenofovir</w:t>
            </w:r>
            <w:r w:rsidR="00CF7AB2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45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dizoproxilu</w:t>
            </w:r>
            <w:r w:rsidRPr="002C32E0">
              <w:rPr>
                <w:rFonts w:ascii="Times New Roman" w:hAnsi="Times New Roman" w:cs="Times New Roman"/>
                <w:spacing w:val="-12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s</w:t>
            </w:r>
            <w:r w:rsidRPr="002C32E0">
              <w:rPr>
                <w:rFonts w:ascii="Times New Roman" w:hAnsi="Times New Roman" w:cs="Times New Roman"/>
                <w:spacing w:val="-11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entekavirom.</w:t>
            </w:r>
          </w:p>
        </w:tc>
      </w:tr>
      <w:tr w:rsidR="00FA5503" w:rsidRPr="002C32E0" w14:paraId="35B51186" w14:textId="77777777" w:rsidTr="009973F2">
        <w:trPr>
          <w:trHeight w:hRule="exact" w:val="240"/>
        </w:trPr>
        <w:tc>
          <w:tcPr>
            <w:tcW w:w="92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2C5A4" w14:textId="77777777" w:rsidR="00FA5503" w:rsidRPr="002C32E0" w:rsidRDefault="00FA5503" w:rsidP="009973F2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b/>
                <w:spacing w:val="-1"/>
                <w:sz w:val="20"/>
                <w:lang w:val="sk-SK"/>
              </w:rPr>
              <w:t>Antivírusové</w:t>
            </w:r>
            <w:r w:rsidRPr="002C32E0">
              <w:rPr>
                <w:rFonts w:ascii="Times New Roman" w:hAnsi="Times New Roman" w:cs="Times New Roman"/>
                <w:b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spacing w:val="-1"/>
                <w:sz w:val="20"/>
                <w:lang w:val="sk-SK"/>
              </w:rPr>
              <w:t>látky</w:t>
            </w:r>
            <w:r w:rsidRPr="002C32E0">
              <w:rPr>
                <w:rFonts w:ascii="Times New Roman" w:hAnsi="Times New Roman" w:cs="Times New Roman"/>
                <w:b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sz w:val="20"/>
                <w:lang w:val="sk-SK"/>
              </w:rPr>
              <w:t>proti</w:t>
            </w:r>
            <w:r w:rsidRPr="002C32E0">
              <w:rPr>
                <w:rFonts w:ascii="Times New Roman" w:hAnsi="Times New Roman" w:cs="Times New Roman"/>
                <w:b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spacing w:val="-1"/>
                <w:sz w:val="20"/>
                <w:lang w:val="sk-SK"/>
              </w:rPr>
              <w:t>vírusu</w:t>
            </w:r>
            <w:r w:rsidRPr="002C32E0">
              <w:rPr>
                <w:rFonts w:ascii="Times New Roman" w:hAnsi="Times New Roman" w:cs="Times New Roman"/>
                <w:b/>
                <w:spacing w:val="-6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spacing w:val="-1"/>
                <w:sz w:val="20"/>
                <w:lang w:val="sk-SK"/>
              </w:rPr>
              <w:t>hepatitídy</w:t>
            </w:r>
            <w:r w:rsidRPr="002C32E0">
              <w:rPr>
                <w:rFonts w:ascii="Times New Roman" w:hAnsi="Times New Roman" w:cs="Times New Roman"/>
                <w:b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sz w:val="20"/>
                <w:lang w:val="sk-SK"/>
              </w:rPr>
              <w:t>C</w:t>
            </w:r>
          </w:p>
        </w:tc>
      </w:tr>
      <w:tr w:rsidR="00FA5503" w:rsidRPr="002C32E0" w14:paraId="69B6F9AB" w14:textId="77777777" w:rsidTr="009A08DC">
        <w:trPr>
          <w:trHeight w:hRule="exact" w:val="7722"/>
        </w:trPr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E1F90" w14:textId="77777777" w:rsidR="00FA5503" w:rsidRPr="002C32E0" w:rsidRDefault="00FA5503" w:rsidP="009973F2">
            <w:pPr>
              <w:pStyle w:val="TableParagraph"/>
              <w:spacing w:line="239" w:lineRule="auto"/>
              <w:ind w:left="102" w:right="1190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ledipasvir/sofosbuvir</w:t>
            </w:r>
            <w:r w:rsidRPr="002C32E0">
              <w:rPr>
                <w:rFonts w:ascii="Times New Roman" w:hAnsi="Times New Roman" w:cs="Times New Roman"/>
                <w:spacing w:val="28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(90</w:t>
            </w:r>
            <w:r w:rsidRPr="002C32E0">
              <w:rPr>
                <w:rFonts w:ascii="Times New Roman" w:hAnsi="Times New Roman" w:cs="Times New Roman"/>
                <w:spacing w:val="-4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mg/400</w:t>
            </w:r>
            <w:r w:rsidRPr="002C32E0">
              <w:rPr>
                <w:rFonts w:ascii="Times New Roman" w:hAnsi="Times New Roman" w:cs="Times New Roman"/>
                <w:spacing w:val="-3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mg</w:t>
            </w:r>
            <w:r w:rsidRPr="002C32E0">
              <w:rPr>
                <w:rFonts w:ascii="Times New Roman" w:hAnsi="Times New Roman" w:cs="Times New Roman"/>
                <w:spacing w:val="-5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q.d.)</w:t>
            </w:r>
            <w:r w:rsidRPr="002C32E0">
              <w:rPr>
                <w:rFonts w:ascii="Times New Roman" w:hAnsi="Times New Roman" w:cs="Times New Roman"/>
                <w:spacing w:val="-3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+</w:t>
            </w:r>
            <w:r w:rsidRPr="002C32E0">
              <w:rPr>
                <w:rFonts w:ascii="Times New Roman" w:hAnsi="Times New Roman" w:cs="Times New Roman"/>
                <w:spacing w:val="27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atazanavir/ritonavir</w:t>
            </w:r>
          </w:p>
          <w:p w14:paraId="61BDC801" w14:textId="1E6DBC25" w:rsidR="00FA5503" w:rsidRPr="002C32E0" w:rsidRDefault="00FA5503" w:rsidP="009973F2">
            <w:pPr>
              <w:pStyle w:val="TableParagraph"/>
              <w:spacing w:before="3" w:line="230" w:lineRule="exact"/>
              <w:ind w:left="102" w:right="361"/>
              <w:rPr>
                <w:rFonts w:ascii="Times New Roman" w:eastAsia="Times New Roman" w:hAnsi="Times New Roman" w:cs="Times New Roman"/>
                <w:sz w:val="13"/>
                <w:szCs w:val="13"/>
                <w:lang w:val="sk-SK"/>
              </w:rPr>
            </w:pP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(300</w:t>
            </w:r>
            <w:r w:rsidRPr="002C32E0">
              <w:rPr>
                <w:rFonts w:ascii="Times New Roman" w:hAnsi="Times New Roman" w:cs="Times New Roman"/>
                <w:spacing w:val="-4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2"/>
                <w:sz w:val="20"/>
                <w:lang w:val="sk-SK"/>
              </w:rPr>
              <w:t>mg</w:t>
            </w:r>
            <w:r w:rsidRPr="002C32E0">
              <w:rPr>
                <w:rFonts w:ascii="Times New Roman" w:hAnsi="Times New Roman" w:cs="Times New Roman"/>
                <w:spacing w:val="-4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q.d./100</w:t>
            </w:r>
            <w:r w:rsidRPr="002C32E0">
              <w:rPr>
                <w:rFonts w:ascii="Times New Roman" w:hAnsi="Times New Roman" w:cs="Times New Roman"/>
                <w:spacing w:val="-4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2"/>
                <w:sz w:val="20"/>
                <w:lang w:val="sk-SK"/>
              </w:rPr>
              <w:t>mg</w:t>
            </w:r>
            <w:r w:rsidRPr="002C32E0">
              <w:rPr>
                <w:rFonts w:ascii="Times New Roman" w:hAnsi="Times New Roman" w:cs="Times New Roman"/>
                <w:spacing w:val="-5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q.d.)</w:t>
            </w:r>
            <w:r w:rsidRPr="002C32E0">
              <w:rPr>
                <w:rFonts w:ascii="Times New Roman" w:hAnsi="Times New Roman" w:cs="Times New Roman"/>
                <w:spacing w:val="-3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+</w:t>
            </w:r>
            <w:r w:rsidRPr="002C32E0">
              <w:rPr>
                <w:rFonts w:ascii="Times New Roman" w:hAnsi="Times New Roman" w:cs="Times New Roman"/>
                <w:spacing w:val="27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emtricitabín/tenofovir</w:t>
            </w:r>
            <w:r w:rsidR="001767A6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dizoproxil</w:t>
            </w:r>
            <w:r w:rsidRPr="002C32E0">
              <w:rPr>
                <w:rFonts w:ascii="Times New Roman" w:hAnsi="Times New Roman" w:cs="Times New Roman"/>
                <w:spacing w:val="49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(200</w:t>
            </w:r>
            <w:r w:rsidRPr="002C32E0">
              <w:rPr>
                <w:rFonts w:ascii="Times New Roman" w:hAnsi="Times New Roman" w:cs="Times New Roman"/>
                <w:spacing w:val="-5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mg/245</w:t>
            </w:r>
            <w:r w:rsidRPr="002C32E0">
              <w:rPr>
                <w:rFonts w:ascii="Times New Roman" w:hAnsi="Times New Roman" w:cs="Times New Roman"/>
                <w:spacing w:val="-2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mg</w:t>
            </w:r>
            <w:r w:rsidRPr="002C32E0">
              <w:rPr>
                <w:rFonts w:ascii="Times New Roman" w:hAnsi="Times New Roman" w:cs="Times New Roman"/>
                <w:spacing w:val="-6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q.d.)</w:t>
            </w:r>
            <w:r w:rsidRPr="002C32E0">
              <w:rPr>
                <w:rFonts w:ascii="Times New Roman" w:hAnsi="Times New Roman" w:cs="Times New Roman"/>
                <w:position w:val="7"/>
                <w:sz w:val="13"/>
                <w:lang w:val="sk-SK"/>
              </w:rPr>
              <w:t>1</w:t>
            </w:r>
          </w:p>
        </w:tc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AEAF65" w14:textId="77777777" w:rsidR="00FA5503" w:rsidRPr="002C32E0" w:rsidRDefault="00FA5503" w:rsidP="009973F2">
            <w:pPr>
              <w:pStyle w:val="TableParagraph"/>
              <w:ind w:left="102" w:right="1911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ledipasvir:</w:t>
            </w:r>
            <w:r w:rsidRPr="002C32E0">
              <w:rPr>
                <w:rFonts w:ascii="Times New Roman" w:eastAsia="Times New Roman" w:hAnsi="Times New Roman" w:cs="Times New Roman"/>
                <w:spacing w:val="27"/>
                <w:w w:val="99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AUC:</w:t>
            </w:r>
            <w:r w:rsidRPr="002C32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↑</w:t>
            </w:r>
            <w:r w:rsidRPr="002C32E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96</w:t>
            </w:r>
            <w:r w:rsidRPr="002C32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%</w:t>
            </w:r>
          </w:p>
          <w:p w14:paraId="708B9825" w14:textId="77777777" w:rsidR="00FA5503" w:rsidRPr="002C32E0" w:rsidRDefault="00FA5503" w:rsidP="009973F2">
            <w:pPr>
              <w:pStyle w:val="TableParagraph"/>
              <w:spacing w:before="19" w:line="230" w:lineRule="exact"/>
              <w:ind w:left="102" w:right="1897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max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↑</w:t>
            </w:r>
            <w:r w:rsidRPr="002C32E0">
              <w:rPr>
                <w:rFonts w:ascii="Times New Roman" w:eastAsia="Times New Roman" w:hAnsi="Times New Roman" w:cs="Times New Roman"/>
                <w:spacing w:val="-6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68</w:t>
            </w:r>
            <w:r w:rsidRPr="002C32E0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%</w:t>
            </w:r>
            <w:r w:rsidRPr="002C32E0">
              <w:rPr>
                <w:rFonts w:ascii="Times New Roman" w:eastAsia="Times New Roman" w:hAnsi="Times New Roman" w:cs="Times New Roman"/>
                <w:spacing w:val="24"/>
                <w:w w:val="99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min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↑</w:t>
            </w:r>
            <w:r w:rsidRPr="002C32E0">
              <w:rPr>
                <w:rFonts w:ascii="Times New Roman" w:eastAsia="Times New Roman" w:hAnsi="Times New Roman" w:cs="Times New Roman"/>
                <w:spacing w:val="-7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118</w:t>
            </w:r>
            <w:r w:rsidRPr="002C32E0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%</w:t>
            </w:r>
          </w:p>
          <w:p w14:paraId="3658B735" w14:textId="77777777" w:rsidR="00FA5503" w:rsidRPr="002C32E0" w:rsidRDefault="00FA5503" w:rsidP="009973F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</w:p>
          <w:p w14:paraId="04793829" w14:textId="77777777" w:rsidR="00FA5503" w:rsidRPr="002C32E0" w:rsidRDefault="00FA5503" w:rsidP="009973F2">
            <w:pPr>
              <w:pStyle w:val="TableParagraph"/>
              <w:ind w:left="102" w:right="2106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sofosbuvir:</w:t>
            </w:r>
            <w:r w:rsidRPr="002C32E0">
              <w:rPr>
                <w:rFonts w:ascii="Times New Roman" w:eastAsia="Times New Roman" w:hAnsi="Times New Roman" w:cs="Times New Roman"/>
                <w:spacing w:val="28"/>
                <w:w w:val="99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AUC:</w:t>
            </w:r>
            <w:r w:rsidRPr="002C32E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↔</w:t>
            </w:r>
          </w:p>
          <w:p w14:paraId="396C3072" w14:textId="77777777" w:rsidR="00FA5503" w:rsidRPr="002C32E0" w:rsidRDefault="00FA5503" w:rsidP="009973F2">
            <w:pPr>
              <w:pStyle w:val="TableParagraph"/>
              <w:spacing w:line="234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max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7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↔</w:t>
            </w:r>
          </w:p>
          <w:p w14:paraId="068B5E0F" w14:textId="77777777" w:rsidR="00FA5503" w:rsidRPr="002C32E0" w:rsidRDefault="00FA5503" w:rsidP="009973F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sk-SK"/>
              </w:rPr>
            </w:pPr>
          </w:p>
          <w:p w14:paraId="2BA4145B" w14:textId="77777777" w:rsidR="00FA5503" w:rsidRPr="002C32E0" w:rsidRDefault="00FA5503" w:rsidP="009973F2">
            <w:pPr>
              <w:pStyle w:val="TableParagraph"/>
              <w:ind w:left="102" w:right="1960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1767A6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val="sk-SK"/>
              </w:rPr>
              <w:t>GS-331007</w:t>
            </w:r>
            <w:r w:rsidRPr="009A08DC">
              <w:rPr>
                <w:rFonts w:ascii="Times New Roman" w:eastAsia="Times New Roman" w:hAnsi="Times New Roman" w:cs="Times New Roman"/>
                <w:bCs/>
                <w:w w:val="95"/>
                <w:position w:val="7"/>
                <w:sz w:val="20"/>
                <w:szCs w:val="20"/>
                <w:vertAlign w:val="superscript"/>
                <w:lang w:val="sk-SK"/>
              </w:rPr>
              <w:t>2</w:t>
            </w:r>
            <w:r w:rsidRPr="001767A6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23"/>
                <w:w w:val="99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AUC:</w:t>
            </w:r>
            <w:r w:rsidRPr="002C32E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↔</w:t>
            </w:r>
          </w:p>
          <w:p w14:paraId="50ADB5A8" w14:textId="77777777" w:rsidR="00FA5503" w:rsidRPr="002C32E0" w:rsidRDefault="00FA5503" w:rsidP="009973F2">
            <w:pPr>
              <w:pStyle w:val="TableParagraph"/>
              <w:spacing w:before="22" w:line="230" w:lineRule="exact"/>
              <w:ind w:left="102" w:right="1998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max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7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↔</w:t>
            </w:r>
            <w:r w:rsidRPr="002C32E0">
              <w:rPr>
                <w:rFonts w:ascii="Times New Roman" w:eastAsia="Times New Roman" w:hAnsi="Times New Roman" w:cs="Times New Roman"/>
                <w:spacing w:val="23"/>
                <w:w w:val="99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min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 xml:space="preserve">: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↑</w:t>
            </w:r>
            <w:r w:rsidRPr="002C32E0">
              <w:rPr>
                <w:rFonts w:ascii="Times New Roman" w:eastAsia="Times New Roman" w:hAnsi="Times New Roman" w:cs="Times New Roman"/>
                <w:spacing w:val="-7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42</w:t>
            </w:r>
            <w:r w:rsidRPr="002C32E0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%</w:t>
            </w:r>
          </w:p>
          <w:p w14:paraId="331EDCA0" w14:textId="77777777" w:rsidR="00FA5503" w:rsidRPr="002C32E0" w:rsidRDefault="00FA5503" w:rsidP="009973F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  <w:lang w:val="sk-SK"/>
              </w:rPr>
            </w:pPr>
          </w:p>
          <w:p w14:paraId="4202C3DC" w14:textId="77777777" w:rsidR="00FA5503" w:rsidRPr="002C32E0" w:rsidRDefault="00FA5503" w:rsidP="009973F2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atazanavir:</w:t>
            </w:r>
          </w:p>
          <w:p w14:paraId="7F20B1AD" w14:textId="77777777" w:rsidR="00FA5503" w:rsidRPr="002C32E0" w:rsidRDefault="00FA5503" w:rsidP="009973F2">
            <w:pPr>
              <w:pStyle w:val="TableParagraph"/>
              <w:spacing w:line="230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AUC:</w:t>
            </w:r>
            <w:r w:rsidRPr="002C32E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↔</w:t>
            </w:r>
          </w:p>
          <w:p w14:paraId="244D2320" w14:textId="77777777" w:rsidR="00FA5503" w:rsidRPr="002C32E0" w:rsidRDefault="00FA5503" w:rsidP="009973F2">
            <w:pPr>
              <w:pStyle w:val="TableParagraph"/>
              <w:spacing w:before="22" w:line="230" w:lineRule="exact"/>
              <w:ind w:left="102" w:right="1998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max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7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↔</w:t>
            </w:r>
            <w:r w:rsidRPr="002C32E0">
              <w:rPr>
                <w:rFonts w:ascii="Times New Roman" w:eastAsia="Times New Roman" w:hAnsi="Times New Roman" w:cs="Times New Roman"/>
                <w:spacing w:val="23"/>
                <w:w w:val="99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min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 xml:space="preserve">: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↑</w:t>
            </w:r>
            <w:r w:rsidRPr="002C32E0">
              <w:rPr>
                <w:rFonts w:ascii="Times New Roman" w:eastAsia="Times New Roman" w:hAnsi="Times New Roman" w:cs="Times New Roman"/>
                <w:spacing w:val="-7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63</w:t>
            </w:r>
            <w:r w:rsidRPr="002C32E0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%</w:t>
            </w:r>
          </w:p>
          <w:p w14:paraId="3E493E0B" w14:textId="77777777" w:rsidR="00FA5503" w:rsidRPr="002C32E0" w:rsidRDefault="00FA5503" w:rsidP="009973F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  <w:lang w:val="sk-SK"/>
              </w:rPr>
            </w:pPr>
          </w:p>
          <w:p w14:paraId="1ADE0769" w14:textId="77777777" w:rsidR="00FA5503" w:rsidRPr="002C32E0" w:rsidRDefault="00FA5503" w:rsidP="009973F2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ritonavir:</w:t>
            </w:r>
          </w:p>
          <w:p w14:paraId="52CF11B3" w14:textId="77777777" w:rsidR="00FA5503" w:rsidRPr="002C32E0" w:rsidRDefault="00FA5503" w:rsidP="009973F2">
            <w:pPr>
              <w:pStyle w:val="TableParagraph"/>
              <w:spacing w:line="230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AUC:</w:t>
            </w:r>
            <w:r w:rsidRPr="002C32E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↔</w:t>
            </w:r>
          </w:p>
          <w:p w14:paraId="6CE6CF99" w14:textId="77777777" w:rsidR="00FA5503" w:rsidRPr="002C32E0" w:rsidRDefault="00FA5503" w:rsidP="009973F2">
            <w:pPr>
              <w:pStyle w:val="TableParagraph"/>
              <w:spacing w:before="22" w:line="230" w:lineRule="exact"/>
              <w:ind w:left="102" w:right="1984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max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7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↔</w:t>
            </w:r>
            <w:r w:rsidRPr="002C32E0">
              <w:rPr>
                <w:rFonts w:ascii="Times New Roman" w:eastAsia="Times New Roman" w:hAnsi="Times New Roman" w:cs="Times New Roman"/>
                <w:spacing w:val="23"/>
                <w:w w:val="99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min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 xml:space="preserve">: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↑</w:t>
            </w:r>
            <w:r w:rsidRPr="002C32E0">
              <w:rPr>
                <w:rFonts w:ascii="Times New Roman" w:eastAsia="Times New Roman" w:hAnsi="Times New Roman" w:cs="Times New Roman"/>
                <w:spacing w:val="-7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45</w:t>
            </w:r>
            <w:r w:rsidRPr="002C32E0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%</w:t>
            </w:r>
          </w:p>
          <w:p w14:paraId="6DB71D09" w14:textId="77777777" w:rsidR="00FA5503" w:rsidRPr="002C32E0" w:rsidRDefault="00FA5503" w:rsidP="009973F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</w:p>
          <w:p w14:paraId="24E1D73C" w14:textId="77777777" w:rsidR="00FA5503" w:rsidRPr="002C32E0" w:rsidRDefault="00FA5503" w:rsidP="009973F2">
            <w:pPr>
              <w:pStyle w:val="TableParagraph"/>
              <w:ind w:left="102" w:right="1984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emtricitabín:</w:t>
            </w:r>
            <w:r w:rsidRPr="002C32E0">
              <w:rPr>
                <w:rFonts w:ascii="Times New Roman" w:eastAsia="Times New Roman" w:hAnsi="Times New Roman" w:cs="Times New Roman"/>
                <w:spacing w:val="28"/>
                <w:w w:val="99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AUC:</w:t>
            </w:r>
            <w:r w:rsidRPr="002C32E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↔</w:t>
            </w:r>
          </w:p>
          <w:p w14:paraId="070AE11B" w14:textId="77777777" w:rsidR="00FA5503" w:rsidRPr="002C32E0" w:rsidRDefault="00FA5503" w:rsidP="009973F2">
            <w:pPr>
              <w:pStyle w:val="TableParagraph"/>
              <w:spacing w:before="22" w:line="230" w:lineRule="exact"/>
              <w:ind w:left="102" w:right="2216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max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7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↔</w:t>
            </w:r>
            <w:r w:rsidRPr="002C32E0">
              <w:rPr>
                <w:rFonts w:ascii="Times New Roman" w:eastAsia="Times New Roman" w:hAnsi="Times New Roman" w:cs="Times New Roman"/>
                <w:spacing w:val="23"/>
                <w:w w:val="99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min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6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↔</w:t>
            </w:r>
          </w:p>
          <w:p w14:paraId="476A8726" w14:textId="77777777" w:rsidR="00FA5503" w:rsidRPr="002C32E0" w:rsidRDefault="00FA5503" w:rsidP="009973F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</w:p>
          <w:p w14:paraId="5CCF9B70" w14:textId="77777777" w:rsidR="00FA5503" w:rsidRPr="002C32E0" w:rsidRDefault="00FA5503" w:rsidP="009973F2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tenofovir:</w:t>
            </w:r>
          </w:p>
          <w:p w14:paraId="238B0157" w14:textId="77777777" w:rsidR="00FA5503" w:rsidRPr="002C32E0" w:rsidRDefault="00FA5503" w:rsidP="009973F2">
            <w:pPr>
              <w:pStyle w:val="TableParagraph"/>
              <w:spacing w:line="228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AUC:</w:t>
            </w:r>
            <w:r w:rsidRPr="002C32E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↔</w:t>
            </w:r>
          </w:p>
          <w:p w14:paraId="26BF1E6E" w14:textId="77777777" w:rsidR="00FA5503" w:rsidRPr="002C32E0" w:rsidRDefault="00FA5503" w:rsidP="009973F2">
            <w:pPr>
              <w:pStyle w:val="TableParagraph"/>
              <w:spacing w:before="21" w:line="230" w:lineRule="exact"/>
              <w:ind w:left="102" w:right="1976" w:hanging="1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max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↑</w:t>
            </w:r>
            <w:r w:rsidRPr="002C32E0">
              <w:rPr>
                <w:rFonts w:ascii="Times New Roman" w:eastAsia="Times New Roman" w:hAnsi="Times New Roman" w:cs="Times New Roman"/>
                <w:spacing w:val="-6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47</w:t>
            </w:r>
            <w:r w:rsidRPr="002C32E0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%</w:t>
            </w:r>
            <w:r w:rsidRPr="002C32E0">
              <w:rPr>
                <w:rFonts w:ascii="Times New Roman" w:eastAsia="Times New Roman" w:hAnsi="Times New Roman" w:cs="Times New Roman"/>
                <w:spacing w:val="24"/>
                <w:w w:val="99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min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 xml:space="preserve">: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↑</w:t>
            </w:r>
            <w:r w:rsidRPr="002C32E0">
              <w:rPr>
                <w:rFonts w:ascii="Times New Roman" w:eastAsia="Times New Roman" w:hAnsi="Times New Roman" w:cs="Times New Roman"/>
                <w:spacing w:val="-7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47</w:t>
            </w:r>
            <w:r w:rsidRPr="002C32E0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%</w:t>
            </w:r>
          </w:p>
        </w:tc>
        <w:tc>
          <w:tcPr>
            <w:tcW w:w="3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FF21CE" w14:textId="72D7A524" w:rsidR="00FA5503" w:rsidRPr="002C32E0" w:rsidRDefault="00FA5503" w:rsidP="009973F2">
            <w:pPr>
              <w:pStyle w:val="TableParagraph"/>
              <w:spacing w:line="239" w:lineRule="auto"/>
              <w:ind w:left="102" w:right="167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Zvýšené</w:t>
            </w:r>
            <w:r w:rsidRPr="002C32E0">
              <w:rPr>
                <w:rFonts w:ascii="Times New Roman" w:hAnsi="Times New Roman" w:cs="Times New Roman"/>
                <w:spacing w:val="-14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plazmatické</w:t>
            </w:r>
            <w:r w:rsidRPr="002C32E0">
              <w:rPr>
                <w:rFonts w:ascii="Times New Roman" w:hAnsi="Times New Roman" w:cs="Times New Roman"/>
                <w:spacing w:val="-13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koncentrácie</w:t>
            </w:r>
            <w:r w:rsidRPr="002C32E0">
              <w:rPr>
                <w:rFonts w:ascii="Times New Roman" w:hAnsi="Times New Roman" w:cs="Times New Roman"/>
                <w:spacing w:val="45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tenofoviru</w:t>
            </w:r>
            <w:r w:rsidRPr="002C32E0">
              <w:rPr>
                <w:rFonts w:ascii="Times New Roman" w:hAnsi="Times New Roman" w:cs="Times New Roman"/>
                <w:spacing w:val="-10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vyplývajúce</w:t>
            </w:r>
            <w:r w:rsidRPr="002C32E0">
              <w:rPr>
                <w:rFonts w:ascii="Times New Roman" w:hAnsi="Times New Roman" w:cs="Times New Roman"/>
                <w:spacing w:val="-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zo</w:t>
            </w:r>
            <w:r w:rsidRPr="002C32E0">
              <w:rPr>
                <w:rFonts w:ascii="Times New Roman" w:hAnsi="Times New Roman" w:cs="Times New Roman"/>
                <w:spacing w:val="27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súbežného</w:t>
            </w:r>
            <w:r w:rsidRPr="002C32E0">
              <w:rPr>
                <w:rFonts w:ascii="Times New Roman" w:hAnsi="Times New Roman" w:cs="Times New Roman"/>
                <w:spacing w:val="-11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podania</w:t>
            </w:r>
            <w:r w:rsidRPr="002C32E0">
              <w:rPr>
                <w:rFonts w:ascii="Times New Roman" w:hAnsi="Times New Roman" w:cs="Times New Roman"/>
                <w:spacing w:val="-11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tenofovir</w:t>
            </w:r>
            <w:r w:rsidR="001767A6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23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dizoproxilu,</w:t>
            </w:r>
            <w:r w:rsidRPr="002C32E0">
              <w:rPr>
                <w:rFonts w:ascii="Times New Roman" w:hAnsi="Times New Roman" w:cs="Times New Roman"/>
                <w:spacing w:val="27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ledipasviru/sofosbuviru</w:t>
            </w:r>
          </w:p>
          <w:p w14:paraId="32C08606" w14:textId="7EF13128" w:rsidR="00FA5503" w:rsidRPr="002C32E0" w:rsidRDefault="00FA5503" w:rsidP="009973F2">
            <w:pPr>
              <w:pStyle w:val="TableParagraph"/>
              <w:ind w:left="102" w:right="209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a</w:t>
            </w:r>
            <w:r w:rsidRPr="002C32E0">
              <w:rPr>
                <w:rFonts w:ascii="Times New Roman" w:hAnsi="Times New Roman" w:cs="Times New Roman"/>
                <w:spacing w:val="-12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atazanaviru/ritonaviru</w:t>
            </w:r>
            <w:r w:rsidRPr="002C32E0">
              <w:rPr>
                <w:rFonts w:ascii="Times New Roman" w:hAnsi="Times New Roman" w:cs="Times New Roman"/>
                <w:spacing w:val="-10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môže</w:t>
            </w:r>
            <w:r w:rsidRPr="002C32E0">
              <w:rPr>
                <w:rFonts w:ascii="Times New Roman" w:hAnsi="Times New Roman" w:cs="Times New Roman"/>
                <w:spacing w:val="33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zvyšovať</w:t>
            </w:r>
            <w:r w:rsidRPr="002C32E0">
              <w:rPr>
                <w:rFonts w:ascii="Times New Roman" w:hAnsi="Times New Roman" w:cs="Times New Roman"/>
                <w:spacing w:val="-12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nežiaduce</w:t>
            </w:r>
            <w:r w:rsidRPr="002C32E0">
              <w:rPr>
                <w:rFonts w:ascii="Times New Roman" w:hAnsi="Times New Roman" w:cs="Times New Roman"/>
                <w:spacing w:val="-10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účinky</w:t>
            </w:r>
            <w:r w:rsidRPr="002C32E0">
              <w:rPr>
                <w:rFonts w:ascii="Times New Roman" w:hAnsi="Times New Roman" w:cs="Times New Roman"/>
                <w:spacing w:val="32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spojené</w:t>
            </w:r>
            <w:r w:rsidRPr="002C32E0">
              <w:rPr>
                <w:rFonts w:ascii="Times New Roman" w:hAnsi="Times New Roman" w:cs="Times New Roman"/>
                <w:spacing w:val="-14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s</w:t>
            </w:r>
            <w:r w:rsidR="001767A6">
              <w:rPr>
                <w:rFonts w:ascii="Times New Roman" w:hAnsi="Times New Roman" w:cs="Times New Roman"/>
                <w:spacing w:val="-14"/>
                <w:sz w:val="20"/>
                <w:lang w:val="sk-SK"/>
              </w:rPr>
              <w:t> 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tenofovir</w:t>
            </w:r>
            <w:r w:rsidR="001767A6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dizoproxilom,</w:t>
            </w:r>
            <w:r w:rsidRPr="002C32E0">
              <w:rPr>
                <w:rFonts w:ascii="Times New Roman" w:hAnsi="Times New Roman" w:cs="Times New Roman"/>
                <w:spacing w:val="21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vrátane</w:t>
            </w:r>
            <w:r w:rsidRPr="002C32E0">
              <w:rPr>
                <w:rFonts w:ascii="Times New Roman" w:hAnsi="Times New Roman" w:cs="Times New Roman"/>
                <w:spacing w:val="-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poruchy</w:t>
            </w:r>
            <w:r w:rsidRPr="002C32E0">
              <w:rPr>
                <w:rFonts w:ascii="Times New Roman" w:hAnsi="Times New Roman" w:cs="Times New Roman"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funkcie</w:t>
            </w:r>
            <w:r w:rsidRPr="002C32E0">
              <w:rPr>
                <w:rFonts w:ascii="Times New Roman" w:hAnsi="Times New Roman" w:cs="Times New Roman"/>
                <w:spacing w:val="-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obličiek.</w:t>
            </w:r>
            <w:r w:rsidRPr="002C32E0">
              <w:rPr>
                <w:rFonts w:ascii="Times New Roman" w:hAnsi="Times New Roman" w:cs="Times New Roman"/>
                <w:spacing w:val="28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Bezpečnosť</w:t>
            </w:r>
            <w:r w:rsidRPr="002C32E0">
              <w:rPr>
                <w:rFonts w:ascii="Times New Roman" w:hAnsi="Times New Roman" w:cs="Times New Roman"/>
                <w:spacing w:val="-28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tenofovir</w:t>
            </w:r>
            <w:r w:rsidR="001767A6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dizoproxilu</w:t>
            </w:r>
            <w:r w:rsidRPr="002C32E0">
              <w:rPr>
                <w:rFonts w:ascii="Times New Roman" w:hAnsi="Times New Roman" w:cs="Times New Roman"/>
                <w:spacing w:val="35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nebola</w:t>
            </w:r>
            <w:r w:rsidRPr="002C32E0">
              <w:rPr>
                <w:rFonts w:ascii="Times New Roman" w:hAnsi="Times New Roman" w:cs="Times New Roman"/>
                <w:spacing w:val="-8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stanovená</w:t>
            </w:r>
            <w:r w:rsidRPr="002C32E0">
              <w:rPr>
                <w:rFonts w:ascii="Times New Roman" w:hAnsi="Times New Roman" w:cs="Times New Roman"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pri</w:t>
            </w:r>
            <w:r w:rsidRPr="002C32E0">
              <w:rPr>
                <w:rFonts w:ascii="Times New Roman" w:hAnsi="Times New Roman" w:cs="Times New Roman"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použití</w:t>
            </w:r>
          </w:p>
          <w:p w14:paraId="1EE251C6" w14:textId="05F7B8B5" w:rsidR="00FA5503" w:rsidRPr="002C32E0" w:rsidRDefault="00FA5503" w:rsidP="009973F2">
            <w:pPr>
              <w:pStyle w:val="TableParagraph"/>
              <w:ind w:left="102" w:right="127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s</w:t>
            </w:r>
            <w:r w:rsidRPr="002C32E0">
              <w:rPr>
                <w:rFonts w:ascii="Times New Roman" w:hAnsi="Times New Roman" w:cs="Times New Roman"/>
                <w:spacing w:val="-13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ledipasvirom/sofosbuvirom</w:t>
            </w:r>
            <w:r w:rsidRPr="002C32E0">
              <w:rPr>
                <w:rFonts w:ascii="Times New Roman" w:hAnsi="Times New Roman" w:cs="Times New Roman"/>
                <w:spacing w:val="-13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a</w:t>
            </w:r>
            <w:r w:rsidRPr="002C32E0">
              <w:rPr>
                <w:rFonts w:ascii="Times New Roman" w:hAnsi="Times New Roman" w:cs="Times New Roman"/>
                <w:spacing w:val="46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látk</w:t>
            </w:r>
            <w:r w:rsidR="001767A6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ou</w:t>
            </w:r>
            <w:r w:rsidRPr="002C32E0">
              <w:rPr>
                <w:rFonts w:ascii="Times New Roman" w:hAnsi="Times New Roman" w:cs="Times New Roman"/>
                <w:spacing w:val="-10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na</w:t>
            </w:r>
            <w:r w:rsidRPr="002C32E0">
              <w:rPr>
                <w:rFonts w:ascii="Times New Roman" w:hAnsi="Times New Roman" w:cs="Times New Roman"/>
                <w:spacing w:val="-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zlepšenie</w:t>
            </w:r>
            <w:r w:rsidRPr="002C32E0">
              <w:rPr>
                <w:rFonts w:ascii="Times New Roman" w:hAnsi="Times New Roman" w:cs="Times New Roman"/>
                <w:spacing w:val="-6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farmakokinetiky</w:t>
            </w:r>
            <w:r w:rsidRPr="002C32E0">
              <w:rPr>
                <w:rFonts w:ascii="Times New Roman" w:hAnsi="Times New Roman" w:cs="Times New Roman"/>
                <w:spacing w:val="49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(napr.</w:t>
            </w:r>
            <w:r w:rsidRPr="002C32E0">
              <w:rPr>
                <w:rFonts w:ascii="Times New Roman" w:hAnsi="Times New Roman" w:cs="Times New Roman"/>
                <w:spacing w:val="-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ritonavirom</w:t>
            </w:r>
            <w:r w:rsidRPr="002C32E0">
              <w:rPr>
                <w:rFonts w:ascii="Times New Roman" w:hAnsi="Times New Roman" w:cs="Times New Roman"/>
                <w:spacing w:val="-13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alebo</w:t>
            </w:r>
            <w:r w:rsidRPr="002C32E0">
              <w:rPr>
                <w:rFonts w:ascii="Times New Roman" w:hAnsi="Times New Roman" w:cs="Times New Roman"/>
                <w:spacing w:val="27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kobicistátom).</w:t>
            </w:r>
          </w:p>
          <w:p w14:paraId="6B67D83E" w14:textId="77777777" w:rsidR="00FA5503" w:rsidRPr="002C32E0" w:rsidRDefault="00FA5503" w:rsidP="009973F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</w:p>
          <w:p w14:paraId="09DFAF06" w14:textId="77777777" w:rsidR="00FA5503" w:rsidRPr="002C32E0" w:rsidRDefault="00FA5503" w:rsidP="009973F2">
            <w:pPr>
              <w:pStyle w:val="TableParagraph"/>
              <w:ind w:left="102" w:right="1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Táto</w:t>
            </w:r>
            <w:r w:rsidRPr="002C32E0">
              <w:rPr>
                <w:rFonts w:ascii="Times New Roman" w:hAnsi="Times New Roman" w:cs="Times New Roman"/>
                <w:spacing w:val="-4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kombinácia</w:t>
            </w:r>
            <w:r w:rsidRPr="002C32E0">
              <w:rPr>
                <w:rFonts w:ascii="Times New Roman" w:hAnsi="Times New Roman" w:cs="Times New Roman"/>
                <w:spacing w:val="-2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má</w:t>
            </w:r>
            <w:r w:rsidRPr="002C32E0">
              <w:rPr>
                <w:rFonts w:ascii="Times New Roman" w:hAnsi="Times New Roman" w:cs="Times New Roman"/>
                <w:spacing w:val="-5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byť</w:t>
            </w:r>
            <w:r w:rsidRPr="002C32E0">
              <w:rPr>
                <w:rFonts w:ascii="Times New Roman" w:hAnsi="Times New Roman" w:cs="Times New Roman"/>
                <w:spacing w:val="-6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podávaná</w:t>
            </w:r>
            <w:r w:rsidRPr="002C32E0">
              <w:rPr>
                <w:rFonts w:ascii="Times New Roman" w:hAnsi="Times New Roman" w:cs="Times New Roman"/>
                <w:spacing w:val="25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s</w:t>
            </w:r>
            <w:r w:rsidRPr="002C32E0">
              <w:rPr>
                <w:rFonts w:ascii="Times New Roman" w:hAnsi="Times New Roman" w:cs="Times New Roman"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opatrnosťou</w:t>
            </w:r>
            <w:r w:rsidRPr="002C32E0">
              <w:rPr>
                <w:rFonts w:ascii="Times New Roman" w:hAnsi="Times New Roman" w:cs="Times New Roman"/>
                <w:spacing w:val="-6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s</w:t>
            </w:r>
            <w:r w:rsidRPr="002C32E0">
              <w:rPr>
                <w:rFonts w:ascii="Times New Roman" w:hAnsi="Times New Roman" w:cs="Times New Roman"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častým</w:t>
            </w:r>
            <w:r w:rsidRPr="002C32E0">
              <w:rPr>
                <w:rFonts w:ascii="Times New Roman" w:hAnsi="Times New Roman" w:cs="Times New Roman"/>
                <w:spacing w:val="-4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sledovaním</w:t>
            </w:r>
            <w:r w:rsidRPr="002C32E0">
              <w:rPr>
                <w:rFonts w:ascii="Times New Roman" w:hAnsi="Times New Roman" w:cs="Times New Roman"/>
                <w:spacing w:val="22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obličiek,</w:t>
            </w:r>
            <w:r w:rsidRPr="002C32E0">
              <w:rPr>
                <w:rFonts w:ascii="Times New Roman" w:hAnsi="Times New Roman" w:cs="Times New Roman"/>
                <w:spacing w:val="-4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ak</w:t>
            </w:r>
            <w:r w:rsidRPr="002C32E0">
              <w:rPr>
                <w:rFonts w:ascii="Times New Roman" w:hAnsi="Times New Roman" w:cs="Times New Roman"/>
                <w:spacing w:val="-6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iné</w:t>
            </w:r>
            <w:r w:rsidRPr="002C32E0">
              <w:rPr>
                <w:rFonts w:ascii="Times New Roman" w:hAnsi="Times New Roman" w:cs="Times New Roman"/>
                <w:spacing w:val="-5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alternatívy</w:t>
            </w:r>
            <w:r w:rsidRPr="002C32E0">
              <w:rPr>
                <w:rFonts w:ascii="Times New Roman" w:hAnsi="Times New Roman" w:cs="Times New Roman"/>
                <w:spacing w:val="-5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nie</w:t>
            </w:r>
            <w:r w:rsidRPr="002C32E0">
              <w:rPr>
                <w:rFonts w:ascii="Times New Roman" w:hAnsi="Times New Roman" w:cs="Times New Roman"/>
                <w:spacing w:val="-3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sú</w:t>
            </w:r>
          </w:p>
          <w:p w14:paraId="654A2D41" w14:textId="77777777" w:rsidR="00FA5503" w:rsidRPr="002C32E0" w:rsidRDefault="00FA5503" w:rsidP="009973F2">
            <w:pPr>
              <w:pStyle w:val="TableParagraph"/>
              <w:spacing w:line="228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k</w:t>
            </w:r>
            <w:r w:rsidRPr="002C32E0">
              <w:rPr>
                <w:rFonts w:ascii="Times New Roman" w:hAnsi="Times New Roman" w:cs="Times New Roman"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dispozícii</w:t>
            </w:r>
            <w:r w:rsidRPr="002C32E0">
              <w:rPr>
                <w:rFonts w:ascii="Times New Roman" w:hAnsi="Times New Roman" w:cs="Times New Roman"/>
                <w:spacing w:val="-5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(pozri</w:t>
            </w:r>
            <w:r w:rsidRPr="002C32E0">
              <w:rPr>
                <w:rFonts w:ascii="Times New Roman" w:hAnsi="Times New Roman" w:cs="Times New Roman"/>
                <w:spacing w:val="-5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časť</w:t>
            </w:r>
            <w:r w:rsidRPr="002C32E0">
              <w:rPr>
                <w:rFonts w:ascii="Times New Roman" w:hAnsi="Times New Roman" w:cs="Times New Roman"/>
                <w:spacing w:val="-6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4.4).</w:t>
            </w:r>
          </w:p>
        </w:tc>
      </w:tr>
    </w:tbl>
    <w:p w14:paraId="2B94F3E8" w14:textId="77777777" w:rsidR="00FA5503" w:rsidRPr="002C32E0" w:rsidRDefault="00FA5503" w:rsidP="00FA5503">
      <w:pPr>
        <w:spacing w:line="228" w:lineRule="exact"/>
        <w:rPr>
          <w:rFonts w:ascii="Times New Roman" w:eastAsia="Times New Roman" w:hAnsi="Times New Roman" w:cs="Times New Roman"/>
          <w:sz w:val="20"/>
          <w:szCs w:val="20"/>
          <w:lang w:val="sk-SK"/>
        </w:rPr>
        <w:sectPr w:rsidR="00FA5503" w:rsidRPr="002C32E0" w:rsidSect="009A08DC">
          <w:pgSz w:w="11910" w:h="16840"/>
          <w:pgMar w:top="1040" w:right="1200" w:bottom="880" w:left="1200" w:header="737" w:footer="737" w:gutter="0"/>
          <w:cols w:space="720"/>
          <w:docGrid w:linePitch="299"/>
        </w:sect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0"/>
        <w:gridCol w:w="3120"/>
        <w:gridCol w:w="3048"/>
      </w:tblGrid>
      <w:tr w:rsidR="00FA5503" w:rsidRPr="002C32E0" w14:paraId="29990F21" w14:textId="77777777" w:rsidTr="009973F2">
        <w:trPr>
          <w:trHeight w:hRule="exact" w:val="7601"/>
        </w:trPr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5DDC82" w14:textId="77777777" w:rsidR="00FA5503" w:rsidRPr="002C32E0" w:rsidRDefault="00FA5503" w:rsidP="009973F2">
            <w:pPr>
              <w:pStyle w:val="TableParagraph"/>
              <w:ind w:left="102" w:right="1190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lastRenderedPageBreak/>
              <w:t>ledipasvir/sofosbuvir</w:t>
            </w:r>
            <w:r w:rsidRPr="002C32E0">
              <w:rPr>
                <w:rFonts w:ascii="Times New Roman" w:hAnsi="Times New Roman" w:cs="Times New Roman"/>
                <w:spacing w:val="28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(90</w:t>
            </w:r>
            <w:r w:rsidRPr="002C32E0">
              <w:rPr>
                <w:rFonts w:ascii="Times New Roman" w:hAnsi="Times New Roman" w:cs="Times New Roman"/>
                <w:spacing w:val="-4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mg/400</w:t>
            </w:r>
            <w:r w:rsidRPr="002C32E0">
              <w:rPr>
                <w:rFonts w:ascii="Times New Roman" w:hAnsi="Times New Roman" w:cs="Times New Roman"/>
                <w:spacing w:val="-3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mg</w:t>
            </w:r>
            <w:r w:rsidRPr="002C32E0">
              <w:rPr>
                <w:rFonts w:ascii="Times New Roman" w:hAnsi="Times New Roman" w:cs="Times New Roman"/>
                <w:spacing w:val="-5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q.d.)</w:t>
            </w:r>
            <w:r w:rsidRPr="002C32E0">
              <w:rPr>
                <w:rFonts w:ascii="Times New Roman" w:hAnsi="Times New Roman" w:cs="Times New Roman"/>
                <w:spacing w:val="-3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+</w:t>
            </w:r>
            <w:r w:rsidRPr="002C32E0">
              <w:rPr>
                <w:rFonts w:ascii="Times New Roman" w:hAnsi="Times New Roman" w:cs="Times New Roman"/>
                <w:spacing w:val="27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darunavir/ritonavir</w:t>
            </w:r>
          </w:p>
          <w:p w14:paraId="07E116CF" w14:textId="0B759DE5" w:rsidR="00FA5503" w:rsidRPr="002C32E0" w:rsidRDefault="00FA5503" w:rsidP="009973F2">
            <w:pPr>
              <w:pStyle w:val="TableParagraph"/>
              <w:spacing w:before="2" w:line="236" w:lineRule="auto"/>
              <w:ind w:left="102" w:right="361"/>
              <w:rPr>
                <w:rFonts w:ascii="Times New Roman" w:eastAsia="Times New Roman" w:hAnsi="Times New Roman" w:cs="Times New Roman"/>
                <w:sz w:val="13"/>
                <w:szCs w:val="13"/>
                <w:lang w:val="sk-SK"/>
              </w:rPr>
            </w:pP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(800</w:t>
            </w:r>
            <w:r w:rsidRPr="002C32E0">
              <w:rPr>
                <w:rFonts w:ascii="Times New Roman" w:hAnsi="Times New Roman" w:cs="Times New Roman"/>
                <w:spacing w:val="-4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2"/>
                <w:sz w:val="20"/>
                <w:lang w:val="sk-SK"/>
              </w:rPr>
              <w:t>mg</w:t>
            </w:r>
            <w:r w:rsidRPr="002C32E0">
              <w:rPr>
                <w:rFonts w:ascii="Times New Roman" w:hAnsi="Times New Roman" w:cs="Times New Roman"/>
                <w:spacing w:val="-4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q.d./100</w:t>
            </w:r>
            <w:r w:rsidRPr="002C32E0">
              <w:rPr>
                <w:rFonts w:ascii="Times New Roman" w:hAnsi="Times New Roman" w:cs="Times New Roman"/>
                <w:spacing w:val="-4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2"/>
                <w:sz w:val="20"/>
                <w:lang w:val="sk-SK"/>
              </w:rPr>
              <w:t>mg</w:t>
            </w:r>
            <w:r w:rsidRPr="002C32E0">
              <w:rPr>
                <w:rFonts w:ascii="Times New Roman" w:hAnsi="Times New Roman" w:cs="Times New Roman"/>
                <w:spacing w:val="-5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q.d.)</w:t>
            </w:r>
            <w:r w:rsidRPr="002C32E0">
              <w:rPr>
                <w:rFonts w:ascii="Times New Roman" w:hAnsi="Times New Roman" w:cs="Times New Roman"/>
                <w:spacing w:val="-3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+</w:t>
            </w:r>
            <w:r w:rsidRPr="002C32E0">
              <w:rPr>
                <w:rFonts w:ascii="Times New Roman" w:hAnsi="Times New Roman" w:cs="Times New Roman"/>
                <w:spacing w:val="27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emtricitabín/tenofovir</w:t>
            </w:r>
            <w:r w:rsidR="007B0A8B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dizoproxil</w:t>
            </w:r>
            <w:r w:rsidRPr="002C32E0">
              <w:rPr>
                <w:rFonts w:ascii="Times New Roman" w:hAnsi="Times New Roman" w:cs="Times New Roman"/>
                <w:spacing w:val="49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(200</w:t>
            </w:r>
            <w:r w:rsidRPr="002C32E0">
              <w:rPr>
                <w:rFonts w:ascii="Times New Roman" w:hAnsi="Times New Roman" w:cs="Times New Roman"/>
                <w:spacing w:val="-5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mg/245</w:t>
            </w:r>
            <w:r w:rsidRPr="002C32E0">
              <w:rPr>
                <w:rFonts w:ascii="Times New Roman" w:hAnsi="Times New Roman" w:cs="Times New Roman"/>
                <w:spacing w:val="-2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mg</w:t>
            </w:r>
            <w:r w:rsidRPr="002C32E0">
              <w:rPr>
                <w:rFonts w:ascii="Times New Roman" w:hAnsi="Times New Roman" w:cs="Times New Roman"/>
                <w:spacing w:val="-6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q.d.)</w:t>
            </w:r>
            <w:r w:rsidRPr="009A08DC">
              <w:rPr>
                <w:rFonts w:ascii="Times New Roman" w:hAnsi="Times New Roman" w:cs="Times New Roman"/>
                <w:position w:val="7"/>
                <w:sz w:val="13"/>
                <w:vertAlign w:val="superscript"/>
                <w:lang w:val="sk-SK"/>
              </w:rPr>
              <w:t>1</w:t>
            </w:r>
          </w:p>
        </w:tc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34C3C9" w14:textId="77777777" w:rsidR="00FA5503" w:rsidRPr="002C32E0" w:rsidRDefault="00FA5503" w:rsidP="009973F2">
            <w:pPr>
              <w:pStyle w:val="TableParagraph"/>
              <w:ind w:left="102" w:right="2161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ledipasvir:</w:t>
            </w:r>
            <w:r w:rsidRPr="002C32E0">
              <w:rPr>
                <w:rFonts w:ascii="Times New Roman" w:eastAsia="Times New Roman" w:hAnsi="Times New Roman" w:cs="Times New Roman"/>
                <w:spacing w:val="27"/>
                <w:w w:val="99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AUC:</w:t>
            </w:r>
            <w:r w:rsidRPr="002C32E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↔</w:t>
            </w:r>
          </w:p>
          <w:p w14:paraId="4047E5E3" w14:textId="77777777" w:rsidR="00FA5503" w:rsidRPr="002C32E0" w:rsidRDefault="00FA5503" w:rsidP="009973F2">
            <w:pPr>
              <w:pStyle w:val="TableParagraph"/>
              <w:spacing w:before="22" w:line="230" w:lineRule="exact"/>
              <w:ind w:left="102" w:right="2106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max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7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↔</w:t>
            </w:r>
            <w:r w:rsidRPr="002C32E0">
              <w:rPr>
                <w:rFonts w:ascii="Times New Roman" w:eastAsia="Times New Roman" w:hAnsi="Times New Roman" w:cs="Times New Roman"/>
                <w:spacing w:val="23"/>
                <w:w w:val="99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min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6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↔</w:t>
            </w:r>
          </w:p>
          <w:p w14:paraId="214B1693" w14:textId="77777777" w:rsidR="00FA5503" w:rsidRPr="002C32E0" w:rsidRDefault="00FA5503" w:rsidP="009973F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  <w:lang w:val="sk-SK"/>
              </w:rPr>
            </w:pPr>
          </w:p>
          <w:p w14:paraId="58ADC876" w14:textId="77777777" w:rsidR="00FA5503" w:rsidRPr="002C32E0" w:rsidRDefault="00FA5503" w:rsidP="009973F2">
            <w:pPr>
              <w:pStyle w:val="TableParagraph"/>
              <w:ind w:left="102" w:right="1911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sofosbuvir:</w:t>
            </w:r>
            <w:r w:rsidRPr="002C32E0">
              <w:rPr>
                <w:rFonts w:ascii="Times New Roman" w:eastAsia="Times New Roman" w:hAnsi="Times New Roman" w:cs="Times New Roman"/>
                <w:spacing w:val="28"/>
                <w:w w:val="99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AUC:</w:t>
            </w:r>
            <w:r w:rsidRPr="002C32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↓</w:t>
            </w:r>
            <w:r w:rsidRPr="002C32E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27</w:t>
            </w:r>
            <w:r w:rsidRPr="002C32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%</w:t>
            </w:r>
          </w:p>
          <w:p w14:paraId="1DF04683" w14:textId="77777777" w:rsidR="00FA5503" w:rsidRPr="002C32E0" w:rsidRDefault="00FA5503" w:rsidP="009973F2">
            <w:pPr>
              <w:pStyle w:val="TableParagraph"/>
              <w:spacing w:line="234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max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↓</w:t>
            </w:r>
            <w:r w:rsidRPr="002C32E0">
              <w:rPr>
                <w:rFonts w:ascii="Times New Roman" w:eastAsia="Times New Roman" w:hAnsi="Times New Roman" w:cs="Times New Roman"/>
                <w:spacing w:val="-6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37</w:t>
            </w:r>
            <w:r w:rsidRPr="002C32E0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%</w:t>
            </w:r>
          </w:p>
          <w:p w14:paraId="25CDDBCB" w14:textId="77777777" w:rsidR="00FA5503" w:rsidRPr="002C32E0" w:rsidRDefault="00FA5503" w:rsidP="009973F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  <w:lang w:val="sk-SK"/>
              </w:rPr>
            </w:pPr>
          </w:p>
          <w:p w14:paraId="6575CA2B" w14:textId="77777777" w:rsidR="00FA5503" w:rsidRPr="002C32E0" w:rsidRDefault="00FA5503" w:rsidP="009973F2">
            <w:pPr>
              <w:pStyle w:val="TableParagraph"/>
              <w:ind w:left="102" w:right="1960" w:hanging="1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val="sk-SK"/>
              </w:rPr>
              <w:t>GS-331007</w:t>
            </w:r>
            <w:r w:rsidRPr="002C32E0">
              <w:rPr>
                <w:rFonts w:ascii="Times New Roman" w:eastAsia="Times New Roman" w:hAnsi="Times New Roman" w:cs="Times New Roman"/>
                <w:b/>
                <w:bCs/>
                <w:w w:val="95"/>
                <w:position w:val="7"/>
                <w:sz w:val="13"/>
                <w:szCs w:val="13"/>
                <w:lang w:val="sk-SK"/>
              </w:rPr>
              <w:t>2</w:t>
            </w:r>
            <w:r w:rsidRPr="002C32E0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23"/>
                <w:w w:val="99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AUC:</w:t>
            </w:r>
            <w:r w:rsidRPr="002C32E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↔</w:t>
            </w:r>
          </w:p>
          <w:p w14:paraId="72D9C223" w14:textId="77777777" w:rsidR="00FA5503" w:rsidRPr="002C32E0" w:rsidRDefault="00FA5503" w:rsidP="009973F2">
            <w:pPr>
              <w:pStyle w:val="TableParagraph"/>
              <w:spacing w:before="20" w:line="230" w:lineRule="exact"/>
              <w:ind w:left="102" w:right="2183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max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7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↔</w:t>
            </w:r>
            <w:r w:rsidRPr="002C32E0">
              <w:rPr>
                <w:rFonts w:ascii="Times New Roman" w:eastAsia="Times New Roman" w:hAnsi="Times New Roman" w:cs="Times New Roman"/>
                <w:spacing w:val="23"/>
                <w:w w:val="99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min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6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↔</w:t>
            </w:r>
          </w:p>
          <w:p w14:paraId="26F9B5D9" w14:textId="77777777" w:rsidR="00FA5503" w:rsidRPr="002C32E0" w:rsidRDefault="00FA5503" w:rsidP="009973F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</w:p>
          <w:p w14:paraId="54C2067F" w14:textId="77777777" w:rsidR="00FA5503" w:rsidRPr="002C32E0" w:rsidRDefault="00FA5503" w:rsidP="009973F2">
            <w:pPr>
              <w:pStyle w:val="TableParagraph"/>
              <w:ind w:left="102" w:right="2183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darunavir:</w:t>
            </w:r>
            <w:r w:rsidRPr="002C32E0">
              <w:rPr>
                <w:rFonts w:ascii="Times New Roman" w:eastAsia="Times New Roman" w:hAnsi="Times New Roman" w:cs="Times New Roman"/>
                <w:spacing w:val="27"/>
                <w:w w:val="99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AUC:</w:t>
            </w:r>
            <w:r w:rsidRPr="002C32E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↔</w:t>
            </w:r>
          </w:p>
          <w:p w14:paraId="3280069C" w14:textId="77777777" w:rsidR="00FA5503" w:rsidRPr="002C32E0" w:rsidRDefault="00FA5503" w:rsidP="009973F2">
            <w:pPr>
              <w:pStyle w:val="TableParagraph"/>
              <w:spacing w:before="23" w:line="228" w:lineRule="exact"/>
              <w:ind w:left="102" w:right="226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max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7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↔</w:t>
            </w:r>
            <w:r w:rsidRPr="002C32E0">
              <w:rPr>
                <w:rFonts w:ascii="Times New Roman" w:eastAsia="Times New Roman" w:hAnsi="Times New Roman" w:cs="Times New Roman"/>
                <w:spacing w:val="23"/>
                <w:w w:val="99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min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6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↔</w:t>
            </w:r>
          </w:p>
          <w:p w14:paraId="748A6BA8" w14:textId="77777777" w:rsidR="00FA5503" w:rsidRPr="002C32E0" w:rsidRDefault="00FA5503" w:rsidP="009973F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</w:p>
          <w:p w14:paraId="7D50F5D4" w14:textId="77777777" w:rsidR="00FA5503" w:rsidRPr="002C32E0" w:rsidRDefault="00FA5503" w:rsidP="009973F2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ritonavir:</w:t>
            </w:r>
          </w:p>
          <w:p w14:paraId="25F3B224" w14:textId="77777777" w:rsidR="00FA5503" w:rsidRPr="002C32E0" w:rsidRDefault="00FA5503" w:rsidP="009973F2">
            <w:pPr>
              <w:pStyle w:val="TableParagraph"/>
              <w:spacing w:line="230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AUC:</w:t>
            </w:r>
            <w:r w:rsidRPr="002C32E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↔</w:t>
            </w:r>
          </w:p>
          <w:p w14:paraId="1105C6C1" w14:textId="77777777" w:rsidR="00FA5503" w:rsidRPr="002C32E0" w:rsidRDefault="00FA5503" w:rsidP="009973F2">
            <w:pPr>
              <w:pStyle w:val="TableParagraph"/>
              <w:spacing w:before="24" w:line="228" w:lineRule="exact"/>
              <w:ind w:left="102" w:right="1984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max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7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↔</w:t>
            </w:r>
            <w:r w:rsidRPr="002C32E0">
              <w:rPr>
                <w:rFonts w:ascii="Times New Roman" w:eastAsia="Times New Roman" w:hAnsi="Times New Roman" w:cs="Times New Roman"/>
                <w:spacing w:val="23"/>
                <w:w w:val="99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min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 xml:space="preserve">: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↑</w:t>
            </w:r>
            <w:r w:rsidRPr="002C32E0">
              <w:rPr>
                <w:rFonts w:ascii="Times New Roman" w:eastAsia="Times New Roman" w:hAnsi="Times New Roman" w:cs="Times New Roman"/>
                <w:spacing w:val="-7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48</w:t>
            </w:r>
            <w:r w:rsidRPr="002C32E0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%</w:t>
            </w:r>
          </w:p>
          <w:p w14:paraId="25A68C04" w14:textId="77777777" w:rsidR="00FA5503" w:rsidRPr="002C32E0" w:rsidRDefault="00FA5503" w:rsidP="009973F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</w:p>
          <w:p w14:paraId="01564E3F" w14:textId="77777777" w:rsidR="00FA5503" w:rsidRPr="002C32E0" w:rsidRDefault="00FA5503" w:rsidP="009973F2">
            <w:pPr>
              <w:pStyle w:val="TableParagraph"/>
              <w:ind w:left="102" w:right="1984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emtricitabín:</w:t>
            </w:r>
            <w:r w:rsidRPr="002C32E0">
              <w:rPr>
                <w:rFonts w:ascii="Times New Roman" w:eastAsia="Times New Roman" w:hAnsi="Times New Roman" w:cs="Times New Roman"/>
                <w:spacing w:val="28"/>
                <w:w w:val="99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AUC:</w:t>
            </w:r>
            <w:r w:rsidRPr="002C32E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↔</w:t>
            </w:r>
          </w:p>
          <w:p w14:paraId="670483BA" w14:textId="77777777" w:rsidR="00FA5503" w:rsidRPr="002C32E0" w:rsidRDefault="00FA5503" w:rsidP="009973F2">
            <w:pPr>
              <w:pStyle w:val="TableParagraph"/>
              <w:spacing w:before="22" w:line="230" w:lineRule="exact"/>
              <w:ind w:left="102" w:right="2216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max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7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↔</w:t>
            </w:r>
            <w:r w:rsidRPr="002C32E0">
              <w:rPr>
                <w:rFonts w:ascii="Times New Roman" w:eastAsia="Times New Roman" w:hAnsi="Times New Roman" w:cs="Times New Roman"/>
                <w:spacing w:val="23"/>
                <w:w w:val="99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min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6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↔</w:t>
            </w:r>
          </w:p>
          <w:p w14:paraId="333E634B" w14:textId="77777777" w:rsidR="00FA5503" w:rsidRPr="002C32E0" w:rsidRDefault="00FA5503" w:rsidP="009973F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  <w:lang w:val="sk-SK"/>
              </w:rPr>
            </w:pPr>
          </w:p>
          <w:p w14:paraId="7B7408B0" w14:textId="77777777" w:rsidR="00FA5503" w:rsidRPr="002C32E0" w:rsidRDefault="00FA5503" w:rsidP="009973F2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tenofovir:</w:t>
            </w:r>
          </w:p>
          <w:p w14:paraId="2D7E3CFA" w14:textId="77777777" w:rsidR="00FA5503" w:rsidRPr="002C32E0" w:rsidRDefault="00FA5503" w:rsidP="009973F2">
            <w:pPr>
              <w:pStyle w:val="TableParagraph"/>
              <w:spacing w:line="230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AUC:</w:t>
            </w:r>
            <w:r w:rsidRPr="002C32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↑</w:t>
            </w:r>
            <w:r w:rsidRPr="002C32E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50</w:t>
            </w:r>
            <w:r w:rsidRPr="002C32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%</w:t>
            </w:r>
          </w:p>
          <w:p w14:paraId="5EF6122B" w14:textId="77777777" w:rsidR="00FA5503" w:rsidRPr="002C32E0" w:rsidRDefault="00FA5503" w:rsidP="009973F2">
            <w:pPr>
              <w:pStyle w:val="TableParagraph"/>
              <w:spacing w:before="22" w:line="230" w:lineRule="exact"/>
              <w:ind w:left="102" w:right="1976" w:hanging="1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max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↑</w:t>
            </w:r>
            <w:r w:rsidRPr="002C32E0">
              <w:rPr>
                <w:rFonts w:ascii="Times New Roman" w:eastAsia="Times New Roman" w:hAnsi="Times New Roman" w:cs="Times New Roman"/>
                <w:spacing w:val="-6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64</w:t>
            </w:r>
            <w:r w:rsidRPr="002C32E0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%</w:t>
            </w:r>
            <w:r w:rsidRPr="002C32E0">
              <w:rPr>
                <w:rFonts w:ascii="Times New Roman" w:eastAsia="Times New Roman" w:hAnsi="Times New Roman" w:cs="Times New Roman"/>
                <w:spacing w:val="24"/>
                <w:w w:val="99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min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 xml:space="preserve">: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↑</w:t>
            </w:r>
            <w:r w:rsidRPr="002C32E0">
              <w:rPr>
                <w:rFonts w:ascii="Times New Roman" w:eastAsia="Times New Roman" w:hAnsi="Times New Roman" w:cs="Times New Roman"/>
                <w:spacing w:val="-7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59</w:t>
            </w:r>
            <w:r w:rsidRPr="002C32E0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%</w:t>
            </w:r>
          </w:p>
        </w:tc>
        <w:tc>
          <w:tcPr>
            <w:tcW w:w="3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23E32D" w14:textId="3A371F20" w:rsidR="00FA5503" w:rsidRPr="002C32E0" w:rsidRDefault="00FA5503" w:rsidP="009973F2">
            <w:pPr>
              <w:pStyle w:val="TableParagraph"/>
              <w:ind w:left="102" w:right="167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Zvýšené</w:t>
            </w:r>
            <w:r w:rsidRPr="002C32E0">
              <w:rPr>
                <w:rFonts w:ascii="Times New Roman" w:hAnsi="Times New Roman" w:cs="Times New Roman"/>
                <w:spacing w:val="-14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plazmatické</w:t>
            </w:r>
            <w:r w:rsidRPr="002C32E0">
              <w:rPr>
                <w:rFonts w:ascii="Times New Roman" w:hAnsi="Times New Roman" w:cs="Times New Roman"/>
                <w:spacing w:val="-13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koncentrácie</w:t>
            </w:r>
            <w:r w:rsidRPr="002C32E0">
              <w:rPr>
                <w:rFonts w:ascii="Times New Roman" w:hAnsi="Times New Roman" w:cs="Times New Roman"/>
                <w:spacing w:val="45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tenofoviru</w:t>
            </w:r>
            <w:r w:rsidRPr="002C32E0">
              <w:rPr>
                <w:rFonts w:ascii="Times New Roman" w:hAnsi="Times New Roman" w:cs="Times New Roman"/>
                <w:spacing w:val="-10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vyplývajúce</w:t>
            </w:r>
            <w:r w:rsidRPr="002C32E0">
              <w:rPr>
                <w:rFonts w:ascii="Times New Roman" w:hAnsi="Times New Roman" w:cs="Times New Roman"/>
                <w:spacing w:val="-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zo</w:t>
            </w:r>
            <w:r w:rsidRPr="002C32E0">
              <w:rPr>
                <w:rFonts w:ascii="Times New Roman" w:hAnsi="Times New Roman" w:cs="Times New Roman"/>
                <w:spacing w:val="27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súbežného</w:t>
            </w:r>
            <w:r w:rsidRPr="002C32E0">
              <w:rPr>
                <w:rFonts w:ascii="Times New Roman" w:hAnsi="Times New Roman" w:cs="Times New Roman"/>
                <w:spacing w:val="-11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podania</w:t>
            </w:r>
            <w:r w:rsidRPr="002C32E0">
              <w:rPr>
                <w:rFonts w:ascii="Times New Roman" w:hAnsi="Times New Roman" w:cs="Times New Roman"/>
                <w:spacing w:val="-11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tenofovir</w:t>
            </w:r>
            <w:r w:rsidR="007B0A8B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23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dizoproxilu,</w:t>
            </w:r>
            <w:r w:rsidRPr="002C32E0">
              <w:rPr>
                <w:rFonts w:ascii="Times New Roman" w:hAnsi="Times New Roman" w:cs="Times New Roman"/>
                <w:spacing w:val="27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ledipasviru/sofosbuviru</w:t>
            </w:r>
          </w:p>
          <w:p w14:paraId="78CEE9DF" w14:textId="44541756" w:rsidR="00FA5503" w:rsidRPr="002C32E0" w:rsidRDefault="00FA5503" w:rsidP="009973F2">
            <w:pPr>
              <w:pStyle w:val="TableParagraph"/>
              <w:ind w:left="102" w:right="209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a</w:t>
            </w:r>
            <w:r w:rsidRPr="002C32E0">
              <w:rPr>
                <w:rFonts w:ascii="Times New Roman" w:hAnsi="Times New Roman" w:cs="Times New Roman"/>
                <w:spacing w:val="-12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darunaviru/ritonaviru</w:t>
            </w:r>
            <w:r w:rsidRPr="002C32E0">
              <w:rPr>
                <w:rFonts w:ascii="Times New Roman" w:hAnsi="Times New Roman" w:cs="Times New Roman"/>
                <w:spacing w:val="-10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môžu</w:t>
            </w:r>
            <w:r w:rsidRPr="002C32E0">
              <w:rPr>
                <w:rFonts w:ascii="Times New Roman" w:hAnsi="Times New Roman" w:cs="Times New Roman"/>
                <w:spacing w:val="35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zvyšovať</w:t>
            </w:r>
            <w:r w:rsidRPr="002C32E0">
              <w:rPr>
                <w:rFonts w:ascii="Times New Roman" w:hAnsi="Times New Roman" w:cs="Times New Roman"/>
                <w:spacing w:val="-12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nežiaduce</w:t>
            </w:r>
            <w:r w:rsidRPr="002C32E0">
              <w:rPr>
                <w:rFonts w:ascii="Times New Roman" w:hAnsi="Times New Roman" w:cs="Times New Roman"/>
                <w:spacing w:val="-10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účinky</w:t>
            </w:r>
            <w:r w:rsidRPr="002C32E0">
              <w:rPr>
                <w:rFonts w:ascii="Times New Roman" w:hAnsi="Times New Roman" w:cs="Times New Roman"/>
                <w:spacing w:val="32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spojené</w:t>
            </w:r>
            <w:r w:rsidRPr="002C32E0">
              <w:rPr>
                <w:rFonts w:ascii="Times New Roman" w:hAnsi="Times New Roman" w:cs="Times New Roman"/>
                <w:spacing w:val="-14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s</w:t>
            </w:r>
            <w:r w:rsidR="007B0A8B">
              <w:rPr>
                <w:rFonts w:ascii="Times New Roman" w:hAnsi="Times New Roman" w:cs="Times New Roman"/>
                <w:spacing w:val="-14"/>
                <w:sz w:val="20"/>
                <w:lang w:val="sk-SK"/>
              </w:rPr>
              <w:t> 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tenofovir</w:t>
            </w:r>
            <w:r w:rsidR="007B0A8B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dizoproxilom,</w:t>
            </w:r>
            <w:r w:rsidRPr="002C32E0">
              <w:rPr>
                <w:rFonts w:ascii="Times New Roman" w:hAnsi="Times New Roman" w:cs="Times New Roman"/>
                <w:spacing w:val="21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vrátane</w:t>
            </w:r>
            <w:r w:rsidRPr="002C32E0">
              <w:rPr>
                <w:rFonts w:ascii="Times New Roman" w:hAnsi="Times New Roman" w:cs="Times New Roman"/>
                <w:spacing w:val="-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poruchy</w:t>
            </w:r>
            <w:r w:rsidRPr="002C32E0">
              <w:rPr>
                <w:rFonts w:ascii="Times New Roman" w:hAnsi="Times New Roman" w:cs="Times New Roman"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funkcie</w:t>
            </w:r>
            <w:r w:rsidRPr="002C32E0">
              <w:rPr>
                <w:rFonts w:ascii="Times New Roman" w:hAnsi="Times New Roman" w:cs="Times New Roman"/>
                <w:spacing w:val="-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obličiek.</w:t>
            </w:r>
            <w:r w:rsidRPr="002C32E0">
              <w:rPr>
                <w:rFonts w:ascii="Times New Roman" w:hAnsi="Times New Roman" w:cs="Times New Roman"/>
                <w:spacing w:val="28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Bezpečnosť</w:t>
            </w:r>
            <w:r w:rsidRPr="002C32E0">
              <w:rPr>
                <w:rFonts w:ascii="Times New Roman" w:hAnsi="Times New Roman" w:cs="Times New Roman"/>
                <w:spacing w:val="-28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tenofovir</w:t>
            </w:r>
            <w:r w:rsidR="007B0A8B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dizoproxilu</w:t>
            </w:r>
            <w:r w:rsidRPr="002C32E0">
              <w:rPr>
                <w:rFonts w:ascii="Times New Roman" w:hAnsi="Times New Roman" w:cs="Times New Roman"/>
                <w:spacing w:val="35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nebola</w:t>
            </w:r>
            <w:r w:rsidRPr="002C32E0">
              <w:rPr>
                <w:rFonts w:ascii="Times New Roman" w:hAnsi="Times New Roman" w:cs="Times New Roman"/>
                <w:spacing w:val="-8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stanovená</w:t>
            </w:r>
            <w:r w:rsidRPr="002C32E0">
              <w:rPr>
                <w:rFonts w:ascii="Times New Roman" w:hAnsi="Times New Roman" w:cs="Times New Roman"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pri</w:t>
            </w:r>
            <w:r w:rsidRPr="002C32E0">
              <w:rPr>
                <w:rFonts w:ascii="Times New Roman" w:hAnsi="Times New Roman" w:cs="Times New Roman"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použití</w:t>
            </w:r>
          </w:p>
          <w:p w14:paraId="34EEF684" w14:textId="69100905" w:rsidR="00FA5503" w:rsidRPr="002C32E0" w:rsidRDefault="00FA5503" w:rsidP="009973F2">
            <w:pPr>
              <w:pStyle w:val="TableParagraph"/>
              <w:ind w:left="102" w:right="127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s</w:t>
            </w:r>
            <w:r w:rsidRPr="002C32E0">
              <w:rPr>
                <w:rFonts w:ascii="Times New Roman" w:hAnsi="Times New Roman" w:cs="Times New Roman"/>
                <w:spacing w:val="-13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ledipasvirom/sofosbuvirom</w:t>
            </w:r>
            <w:r w:rsidRPr="002C32E0">
              <w:rPr>
                <w:rFonts w:ascii="Times New Roman" w:hAnsi="Times New Roman" w:cs="Times New Roman"/>
                <w:spacing w:val="-13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a</w:t>
            </w:r>
            <w:r w:rsidRPr="002C32E0">
              <w:rPr>
                <w:rFonts w:ascii="Times New Roman" w:hAnsi="Times New Roman" w:cs="Times New Roman"/>
                <w:spacing w:val="46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látk</w:t>
            </w:r>
            <w:r w:rsidR="007B0A8B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ou</w:t>
            </w:r>
            <w:r w:rsidRPr="002C32E0">
              <w:rPr>
                <w:rFonts w:ascii="Times New Roman" w:hAnsi="Times New Roman" w:cs="Times New Roman"/>
                <w:spacing w:val="-10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na</w:t>
            </w:r>
            <w:r w:rsidRPr="002C32E0">
              <w:rPr>
                <w:rFonts w:ascii="Times New Roman" w:hAnsi="Times New Roman" w:cs="Times New Roman"/>
                <w:spacing w:val="-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zlepšenie</w:t>
            </w:r>
            <w:r w:rsidRPr="002C32E0">
              <w:rPr>
                <w:rFonts w:ascii="Times New Roman" w:hAnsi="Times New Roman" w:cs="Times New Roman"/>
                <w:spacing w:val="-6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farmakokinetiky</w:t>
            </w:r>
            <w:r w:rsidRPr="002C32E0">
              <w:rPr>
                <w:rFonts w:ascii="Times New Roman" w:hAnsi="Times New Roman" w:cs="Times New Roman"/>
                <w:spacing w:val="49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(napr.</w:t>
            </w:r>
            <w:r w:rsidRPr="002C32E0">
              <w:rPr>
                <w:rFonts w:ascii="Times New Roman" w:hAnsi="Times New Roman" w:cs="Times New Roman"/>
                <w:spacing w:val="-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ritonavirom</w:t>
            </w:r>
            <w:r w:rsidRPr="002C32E0">
              <w:rPr>
                <w:rFonts w:ascii="Times New Roman" w:hAnsi="Times New Roman" w:cs="Times New Roman"/>
                <w:spacing w:val="-13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alebo</w:t>
            </w:r>
            <w:r w:rsidRPr="002C32E0">
              <w:rPr>
                <w:rFonts w:ascii="Times New Roman" w:hAnsi="Times New Roman" w:cs="Times New Roman"/>
                <w:spacing w:val="27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kobicistátom).</w:t>
            </w:r>
          </w:p>
          <w:p w14:paraId="4E73EC03" w14:textId="77777777" w:rsidR="00FA5503" w:rsidRPr="002C32E0" w:rsidRDefault="00FA5503" w:rsidP="009973F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</w:p>
          <w:p w14:paraId="5032028F" w14:textId="77777777" w:rsidR="00FA5503" w:rsidRPr="002C32E0" w:rsidRDefault="00FA5503" w:rsidP="009973F2">
            <w:pPr>
              <w:pStyle w:val="TableParagraph"/>
              <w:ind w:left="102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Táto</w:t>
            </w:r>
            <w:r w:rsidRPr="002C32E0">
              <w:rPr>
                <w:rFonts w:ascii="Times New Roman" w:hAnsi="Times New Roman" w:cs="Times New Roman"/>
                <w:spacing w:val="-4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kombinácia</w:t>
            </w:r>
            <w:r w:rsidRPr="002C32E0">
              <w:rPr>
                <w:rFonts w:ascii="Times New Roman" w:hAnsi="Times New Roman" w:cs="Times New Roman"/>
                <w:spacing w:val="-2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má</w:t>
            </w:r>
            <w:r w:rsidRPr="002C32E0">
              <w:rPr>
                <w:rFonts w:ascii="Times New Roman" w:hAnsi="Times New Roman" w:cs="Times New Roman"/>
                <w:spacing w:val="-5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byť</w:t>
            </w:r>
            <w:r w:rsidRPr="002C32E0">
              <w:rPr>
                <w:rFonts w:ascii="Times New Roman" w:hAnsi="Times New Roman" w:cs="Times New Roman"/>
                <w:spacing w:val="-6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podávaná</w:t>
            </w:r>
            <w:r w:rsidRPr="002C32E0">
              <w:rPr>
                <w:rFonts w:ascii="Times New Roman" w:hAnsi="Times New Roman" w:cs="Times New Roman"/>
                <w:spacing w:val="25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s</w:t>
            </w:r>
            <w:r w:rsidRPr="002C32E0">
              <w:rPr>
                <w:rFonts w:ascii="Times New Roman" w:hAnsi="Times New Roman" w:cs="Times New Roman"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opatrnosťou</w:t>
            </w:r>
            <w:r w:rsidRPr="002C32E0">
              <w:rPr>
                <w:rFonts w:ascii="Times New Roman" w:hAnsi="Times New Roman" w:cs="Times New Roman"/>
                <w:spacing w:val="-6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s</w:t>
            </w:r>
            <w:r w:rsidRPr="002C32E0">
              <w:rPr>
                <w:rFonts w:ascii="Times New Roman" w:hAnsi="Times New Roman" w:cs="Times New Roman"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častým</w:t>
            </w:r>
            <w:r w:rsidRPr="002C32E0">
              <w:rPr>
                <w:rFonts w:ascii="Times New Roman" w:hAnsi="Times New Roman" w:cs="Times New Roman"/>
                <w:spacing w:val="-4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sledovaním</w:t>
            </w:r>
            <w:r w:rsidRPr="002C32E0">
              <w:rPr>
                <w:rFonts w:ascii="Times New Roman" w:hAnsi="Times New Roman" w:cs="Times New Roman"/>
                <w:spacing w:val="22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obličiek,</w:t>
            </w:r>
            <w:r w:rsidRPr="002C32E0">
              <w:rPr>
                <w:rFonts w:ascii="Times New Roman" w:hAnsi="Times New Roman" w:cs="Times New Roman"/>
                <w:spacing w:val="-3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ak</w:t>
            </w:r>
            <w:r w:rsidRPr="002C32E0">
              <w:rPr>
                <w:rFonts w:ascii="Times New Roman" w:hAnsi="Times New Roman" w:cs="Times New Roman"/>
                <w:spacing w:val="-5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iné</w:t>
            </w:r>
            <w:r w:rsidRPr="002C32E0">
              <w:rPr>
                <w:rFonts w:ascii="Times New Roman" w:hAnsi="Times New Roman" w:cs="Times New Roman"/>
                <w:spacing w:val="-3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alternatívy</w:t>
            </w:r>
            <w:r w:rsidRPr="002C32E0">
              <w:rPr>
                <w:rFonts w:ascii="Times New Roman" w:hAnsi="Times New Roman" w:cs="Times New Roman"/>
                <w:spacing w:val="-4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nie sú</w:t>
            </w:r>
            <w:r w:rsidRPr="002C32E0">
              <w:rPr>
                <w:rFonts w:ascii="Times New Roman" w:hAnsi="Times New Roman" w:cs="Times New Roman"/>
                <w:spacing w:val="-5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k</w:t>
            </w:r>
            <w:r w:rsidRPr="002C32E0">
              <w:rPr>
                <w:rFonts w:ascii="Times New Roman" w:hAnsi="Times New Roman" w:cs="Times New Roman"/>
                <w:spacing w:val="29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dispozícii</w:t>
            </w:r>
            <w:r w:rsidRPr="002C32E0">
              <w:rPr>
                <w:rFonts w:ascii="Times New Roman" w:hAnsi="Times New Roman" w:cs="Times New Roman"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(pozri</w:t>
            </w:r>
            <w:r w:rsidRPr="002C32E0">
              <w:rPr>
                <w:rFonts w:ascii="Times New Roman" w:hAnsi="Times New Roman" w:cs="Times New Roman"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časť</w:t>
            </w:r>
            <w:r w:rsidRPr="002C32E0">
              <w:rPr>
                <w:rFonts w:ascii="Times New Roman" w:hAnsi="Times New Roman" w:cs="Times New Roman"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4.4).</w:t>
            </w:r>
          </w:p>
        </w:tc>
      </w:tr>
    </w:tbl>
    <w:p w14:paraId="6FE61D08" w14:textId="77777777" w:rsidR="00FA5503" w:rsidRPr="002C32E0" w:rsidRDefault="00FA5503" w:rsidP="00FA5503">
      <w:pPr>
        <w:jc w:val="both"/>
        <w:rPr>
          <w:rFonts w:ascii="Times New Roman" w:eastAsia="Times New Roman" w:hAnsi="Times New Roman" w:cs="Times New Roman"/>
          <w:sz w:val="20"/>
          <w:szCs w:val="20"/>
          <w:lang w:val="sk-SK"/>
        </w:rPr>
        <w:sectPr w:rsidR="00FA5503" w:rsidRPr="002C32E0" w:rsidSect="009A08DC">
          <w:pgSz w:w="11910" w:h="16840"/>
          <w:pgMar w:top="1040" w:right="1200" w:bottom="880" w:left="1200" w:header="737" w:footer="737" w:gutter="0"/>
          <w:cols w:space="720"/>
          <w:docGrid w:linePitch="299"/>
        </w:sectPr>
      </w:pPr>
    </w:p>
    <w:p w14:paraId="69F4B703" w14:textId="77777777" w:rsidR="00FA5503" w:rsidRPr="002C32E0" w:rsidRDefault="00FA5503" w:rsidP="00FA5503">
      <w:pPr>
        <w:spacing w:before="7"/>
        <w:rPr>
          <w:rFonts w:ascii="Times New Roman" w:eastAsia="Times New Roman" w:hAnsi="Times New Roman" w:cs="Times New Roman"/>
          <w:sz w:val="6"/>
          <w:szCs w:val="6"/>
          <w:lang w:val="sk-SK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0"/>
        <w:gridCol w:w="3120"/>
        <w:gridCol w:w="3048"/>
      </w:tblGrid>
      <w:tr w:rsidR="00FA5503" w:rsidRPr="002C32E0" w14:paraId="13012BE7" w14:textId="77777777" w:rsidTr="009A08DC">
        <w:trPr>
          <w:trHeight w:hRule="exact" w:val="6629"/>
        </w:trPr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DD8B6" w14:textId="77777777" w:rsidR="00FA5503" w:rsidRPr="002C32E0" w:rsidRDefault="00FA5503" w:rsidP="009973F2">
            <w:pPr>
              <w:pStyle w:val="TableParagraph"/>
              <w:ind w:left="102" w:right="1190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ledipasvir/sofosbuvir</w:t>
            </w:r>
            <w:r w:rsidRPr="002C32E0">
              <w:rPr>
                <w:rFonts w:ascii="Times New Roman" w:hAnsi="Times New Roman" w:cs="Times New Roman"/>
                <w:spacing w:val="28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(90</w:t>
            </w:r>
            <w:r w:rsidRPr="002C32E0">
              <w:rPr>
                <w:rFonts w:ascii="Times New Roman" w:hAnsi="Times New Roman" w:cs="Times New Roman"/>
                <w:spacing w:val="-4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mg/400</w:t>
            </w:r>
            <w:r w:rsidRPr="002C32E0">
              <w:rPr>
                <w:rFonts w:ascii="Times New Roman" w:hAnsi="Times New Roman" w:cs="Times New Roman"/>
                <w:spacing w:val="-3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mg</w:t>
            </w:r>
            <w:r w:rsidRPr="002C32E0">
              <w:rPr>
                <w:rFonts w:ascii="Times New Roman" w:hAnsi="Times New Roman" w:cs="Times New Roman"/>
                <w:spacing w:val="-5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q.d.)</w:t>
            </w:r>
            <w:r w:rsidRPr="002C32E0">
              <w:rPr>
                <w:rFonts w:ascii="Times New Roman" w:hAnsi="Times New Roman" w:cs="Times New Roman"/>
                <w:spacing w:val="-3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+</w:t>
            </w:r>
          </w:p>
          <w:p w14:paraId="500FAA2A" w14:textId="00A0D258" w:rsidR="00FA5503" w:rsidRPr="002C32E0" w:rsidRDefault="00FA5503" w:rsidP="009973F2">
            <w:pPr>
              <w:pStyle w:val="TableParagraph"/>
              <w:ind w:left="102" w:right="381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efavirenz/emtricitabín/tenofovir</w:t>
            </w:r>
            <w:r w:rsidR="00634A94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 xml:space="preserve"> 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dizoproxil</w:t>
            </w:r>
          </w:p>
          <w:p w14:paraId="03FFE467" w14:textId="77777777" w:rsidR="00FA5503" w:rsidRPr="002C32E0" w:rsidRDefault="00FA5503" w:rsidP="009973F2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(600</w:t>
            </w:r>
            <w:r w:rsidRPr="002C32E0">
              <w:rPr>
                <w:rFonts w:ascii="Times New Roman" w:hAnsi="Times New Roman" w:cs="Times New Roman"/>
                <w:spacing w:val="-5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mg/200</w:t>
            </w:r>
            <w:r w:rsidRPr="002C32E0">
              <w:rPr>
                <w:rFonts w:ascii="Times New Roman" w:hAnsi="Times New Roman" w:cs="Times New Roman"/>
                <w:spacing w:val="-3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mg/245</w:t>
            </w:r>
            <w:r w:rsidRPr="002C32E0">
              <w:rPr>
                <w:rFonts w:ascii="Times New Roman" w:hAnsi="Times New Roman" w:cs="Times New Roman"/>
                <w:spacing w:val="-4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mg</w:t>
            </w:r>
            <w:r w:rsidRPr="002C32E0">
              <w:rPr>
                <w:rFonts w:ascii="Times New Roman" w:hAnsi="Times New Roman" w:cs="Times New Roman"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q.d.)</w:t>
            </w:r>
          </w:p>
        </w:tc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EA006A" w14:textId="77777777" w:rsidR="00FA5503" w:rsidRPr="002C32E0" w:rsidRDefault="00FA5503" w:rsidP="009973F2">
            <w:pPr>
              <w:pStyle w:val="TableParagraph"/>
              <w:ind w:left="102" w:right="1911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ledipasvir:</w:t>
            </w:r>
            <w:r w:rsidRPr="002C32E0">
              <w:rPr>
                <w:rFonts w:ascii="Times New Roman" w:eastAsia="Times New Roman" w:hAnsi="Times New Roman" w:cs="Times New Roman"/>
                <w:spacing w:val="27"/>
                <w:w w:val="99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AUC:</w:t>
            </w:r>
            <w:r w:rsidRPr="002C32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↓</w:t>
            </w:r>
            <w:r w:rsidRPr="002C32E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34</w:t>
            </w:r>
            <w:r w:rsidRPr="002C32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%</w:t>
            </w:r>
          </w:p>
          <w:p w14:paraId="4E1E9070" w14:textId="77777777" w:rsidR="00FA5503" w:rsidRPr="002C32E0" w:rsidRDefault="00FA5503" w:rsidP="009973F2">
            <w:pPr>
              <w:pStyle w:val="TableParagraph"/>
              <w:spacing w:before="22" w:line="230" w:lineRule="exact"/>
              <w:ind w:left="102" w:right="1976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max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↓</w:t>
            </w:r>
            <w:r w:rsidRPr="002C32E0">
              <w:rPr>
                <w:rFonts w:ascii="Times New Roman" w:eastAsia="Times New Roman" w:hAnsi="Times New Roman" w:cs="Times New Roman"/>
                <w:spacing w:val="-6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34</w:t>
            </w:r>
            <w:r w:rsidRPr="002C32E0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%</w:t>
            </w:r>
            <w:r w:rsidRPr="002C32E0">
              <w:rPr>
                <w:rFonts w:ascii="Times New Roman" w:eastAsia="Times New Roman" w:hAnsi="Times New Roman" w:cs="Times New Roman"/>
                <w:spacing w:val="24"/>
                <w:w w:val="99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min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 xml:space="preserve">: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↓</w:t>
            </w:r>
            <w:r w:rsidRPr="002C32E0">
              <w:rPr>
                <w:rFonts w:ascii="Times New Roman" w:eastAsia="Times New Roman" w:hAnsi="Times New Roman" w:cs="Times New Roman"/>
                <w:spacing w:val="-7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34</w:t>
            </w:r>
            <w:r w:rsidRPr="002C32E0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%</w:t>
            </w:r>
          </w:p>
          <w:p w14:paraId="0597FFCB" w14:textId="77777777" w:rsidR="00FA5503" w:rsidRPr="002C32E0" w:rsidRDefault="00FA5503" w:rsidP="009973F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  <w:lang w:val="sk-SK"/>
              </w:rPr>
            </w:pPr>
          </w:p>
          <w:p w14:paraId="333CBFD3" w14:textId="77777777" w:rsidR="00FA5503" w:rsidRPr="002C32E0" w:rsidRDefault="00FA5503" w:rsidP="009973F2">
            <w:pPr>
              <w:pStyle w:val="TableParagraph"/>
              <w:ind w:left="102" w:right="2106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sofosbuvir:</w:t>
            </w:r>
            <w:r w:rsidRPr="002C32E0">
              <w:rPr>
                <w:rFonts w:ascii="Times New Roman" w:eastAsia="Times New Roman" w:hAnsi="Times New Roman" w:cs="Times New Roman"/>
                <w:spacing w:val="28"/>
                <w:w w:val="99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AUC:</w:t>
            </w:r>
            <w:r w:rsidRPr="002C32E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↔</w:t>
            </w:r>
          </w:p>
          <w:p w14:paraId="3C97DA85" w14:textId="77777777" w:rsidR="00FA5503" w:rsidRPr="002C32E0" w:rsidRDefault="00FA5503" w:rsidP="009973F2">
            <w:pPr>
              <w:pStyle w:val="TableParagraph"/>
              <w:spacing w:line="234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max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7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↔</w:t>
            </w:r>
          </w:p>
          <w:p w14:paraId="28A6E421" w14:textId="77777777" w:rsidR="00FA5503" w:rsidRPr="002C32E0" w:rsidRDefault="00FA5503" w:rsidP="009973F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  <w:lang w:val="sk-SK"/>
              </w:rPr>
            </w:pPr>
          </w:p>
          <w:p w14:paraId="258A883A" w14:textId="77777777" w:rsidR="00FA5503" w:rsidRPr="002C32E0" w:rsidRDefault="00FA5503" w:rsidP="009973F2">
            <w:pPr>
              <w:pStyle w:val="TableParagraph"/>
              <w:ind w:left="102" w:right="1960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val="sk-SK"/>
              </w:rPr>
              <w:t>GS-331007</w:t>
            </w:r>
            <w:r w:rsidRPr="009A08DC">
              <w:rPr>
                <w:rFonts w:ascii="Times New Roman" w:eastAsia="Times New Roman" w:hAnsi="Times New Roman" w:cs="Times New Roman"/>
                <w:b/>
                <w:bCs/>
                <w:w w:val="95"/>
                <w:position w:val="7"/>
                <w:sz w:val="20"/>
                <w:szCs w:val="20"/>
                <w:vertAlign w:val="superscript"/>
                <w:lang w:val="sk-SK"/>
              </w:rPr>
              <w:t>2</w:t>
            </w:r>
            <w:r w:rsidRPr="002C32E0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23"/>
                <w:w w:val="99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AUC:</w:t>
            </w:r>
            <w:r w:rsidRPr="002C32E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↔</w:t>
            </w:r>
          </w:p>
          <w:p w14:paraId="4E98E26D" w14:textId="77777777" w:rsidR="00FA5503" w:rsidRPr="002C32E0" w:rsidRDefault="00FA5503" w:rsidP="009973F2">
            <w:pPr>
              <w:pStyle w:val="TableParagraph"/>
              <w:spacing w:before="20" w:line="230" w:lineRule="exact"/>
              <w:ind w:left="102" w:right="2206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max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7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↔</w:t>
            </w:r>
            <w:r w:rsidRPr="002C32E0">
              <w:rPr>
                <w:rFonts w:ascii="Times New Roman" w:eastAsia="Times New Roman" w:hAnsi="Times New Roman" w:cs="Times New Roman"/>
                <w:spacing w:val="23"/>
                <w:w w:val="99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min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6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↔</w:t>
            </w:r>
          </w:p>
          <w:p w14:paraId="5A3342C4" w14:textId="77777777" w:rsidR="00FA5503" w:rsidRPr="002C32E0" w:rsidRDefault="00FA5503" w:rsidP="009973F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</w:p>
          <w:p w14:paraId="7B954ADE" w14:textId="77777777" w:rsidR="00FA5503" w:rsidRPr="002C32E0" w:rsidRDefault="00FA5503" w:rsidP="009973F2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efavirenz:</w:t>
            </w:r>
          </w:p>
          <w:p w14:paraId="2966158B" w14:textId="77777777" w:rsidR="00FA5503" w:rsidRPr="002C32E0" w:rsidRDefault="00FA5503" w:rsidP="009973F2">
            <w:pPr>
              <w:pStyle w:val="TableParagraph"/>
              <w:spacing w:line="230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AUC:</w:t>
            </w:r>
            <w:r w:rsidRPr="002C32E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↔</w:t>
            </w:r>
          </w:p>
          <w:p w14:paraId="4C5548BE" w14:textId="77777777" w:rsidR="00FA5503" w:rsidRPr="002C32E0" w:rsidRDefault="00FA5503" w:rsidP="009973F2">
            <w:pPr>
              <w:pStyle w:val="TableParagraph"/>
              <w:spacing w:before="24" w:line="228" w:lineRule="exact"/>
              <w:ind w:left="102" w:right="1984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max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7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↔</w:t>
            </w:r>
            <w:r w:rsidRPr="002C32E0">
              <w:rPr>
                <w:rFonts w:ascii="Times New Roman" w:eastAsia="Times New Roman" w:hAnsi="Times New Roman" w:cs="Times New Roman"/>
                <w:spacing w:val="23"/>
                <w:w w:val="99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min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6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↔</w:t>
            </w:r>
          </w:p>
          <w:p w14:paraId="7ED4734B" w14:textId="77777777" w:rsidR="00FA5503" w:rsidRPr="002C32E0" w:rsidRDefault="00FA5503" w:rsidP="009973F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</w:p>
          <w:p w14:paraId="3757EF05" w14:textId="77777777" w:rsidR="00FA5503" w:rsidRPr="002C32E0" w:rsidRDefault="00FA5503" w:rsidP="009973F2">
            <w:pPr>
              <w:pStyle w:val="TableParagraph"/>
              <w:ind w:left="102" w:right="1984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emtricitabín:</w:t>
            </w:r>
            <w:r w:rsidRPr="002C32E0">
              <w:rPr>
                <w:rFonts w:ascii="Times New Roman" w:eastAsia="Times New Roman" w:hAnsi="Times New Roman" w:cs="Times New Roman"/>
                <w:spacing w:val="28"/>
                <w:w w:val="99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AUC:</w:t>
            </w:r>
            <w:r w:rsidRPr="002C32E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↔</w:t>
            </w:r>
          </w:p>
          <w:p w14:paraId="43796683" w14:textId="77777777" w:rsidR="00FA5503" w:rsidRPr="002C32E0" w:rsidRDefault="00FA5503" w:rsidP="009973F2">
            <w:pPr>
              <w:pStyle w:val="TableParagraph"/>
              <w:spacing w:before="23" w:line="228" w:lineRule="exact"/>
              <w:ind w:left="102" w:right="2216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max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7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↔</w:t>
            </w:r>
            <w:r w:rsidRPr="002C32E0">
              <w:rPr>
                <w:rFonts w:ascii="Times New Roman" w:eastAsia="Times New Roman" w:hAnsi="Times New Roman" w:cs="Times New Roman"/>
                <w:spacing w:val="23"/>
                <w:w w:val="99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min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6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↔</w:t>
            </w:r>
          </w:p>
          <w:p w14:paraId="235E854F" w14:textId="77777777" w:rsidR="00FA5503" w:rsidRPr="002C32E0" w:rsidRDefault="00FA5503" w:rsidP="009973F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</w:p>
          <w:p w14:paraId="7C2CF9BE" w14:textId="77777777" w:rsidR="00FA5503" w:rsidRPr="002C32E0" w:rsidRDefault="00FA5503" w:rsidP="009973F2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tenofovir:</w:t>
            </w:r>
          </w:p>
          <w:p w14:paraId="6475EA41" w14:textId="77777777" w:rsidR="00FA5503" w:rsidRPr="002C32E0" w:rsidRDefault="00FA5503" w:rsidP="009973F2">
            <w:pPr>
              <w:pStyle w:val="TableParagraph"/>
              <w:spacing w:line="230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AUC:</w:t>
            </w:r>
            <w:r w:rsidRPr="002C32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↑</w:t>
            </w:r>
            <w:r w:rsidRPr="002C32E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98</w:t>
            </w:r>
            <w:r w:rsidRPr="002C32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%</w:t>
            </w:r>
          </w:p>
          <w:p w14:paraId="1AA89FC0" w14:textId="77777777" w:rsidR="00FA5503" w:rsidRPr="002C32E0" w:rsidRDefault="00FA5503" w:rsidP="009973F2">
            <w:pPr>
              <w:pStyle w:val="TableParagraph"/>
              <w:spacing w:before="22" w:line="230" w:lineRule="exact"/>
              <w:ind w:left="102" w:right="1897" w:hanging="1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max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↑</w:t>
            </w:r>
            <w:r w:rsidRPr="002C32E0">
              <w:rPr>
                <w:rFonts w:ascii="Times New Roman" w:eastAsia="Times New Roman" w:hAnsi="Times New Roman" w:cs="Times New Roman"/>
                <w:spacing w:val="-6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79</w:t>
            </w:r>
            <w:r w:rsidRPr="002C32E0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%</w:t>
            </w:r>
            <w:r w:rsidRPr="002C32E0">
              <w:rPr>
                <w:rFonts w:ascii="Times New Roman" w:eastAsia="Times New Roman" w:hAnsi="Times New Roman" w:cs="Times New Roman"/>
                <w:spacing w:val="24"/>
                <w:w w:val="99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min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↑</w:t>
            </w:r>
            <w:r w:rsidRPr="002C32E0">
              <w:rPr>
                <w:rFonts w:ascii="Times New Roman" w:eastAsia="Times New Roman" w:hAnsi="Times New Roman" w:cs="Times New Roman"/>
                <w:spacing w:val="-7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163</w:t>
            </w:r>
            <w:r w:rsidRPr="002C32E0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%</w:t>
            </w:r>
          </w:p>
        </w:tc>
        <w:tc>
          <w:tcPr>
            <w:tcW w:w="3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053DF3" w14:textId="77777777" w:rsidR="00FA5503" w:rsidRPr="002C32E0" w:rsidRDefault="00FA5503" w:rsidP="009973F2">
            <w:pPr>
              <w:pStyle w:val="TableParagraph"/>
              <w:ind w:left="102" w:right="573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Neodporúča</w:t>
            </w:r>
            <w:r w:rsidRPr="002C32E0">
              <w:rPr>
                <w:rFonts w:ascii="Times New Roman" w:hAnsi="Times New Roman" w:cs="Times New Roman"/>
                <w:spacing w:val="-8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sa</w:t>
            </w:r>
            <w:r w:rsidRPr="002C32E0">
              <w:rPr>
                <w:rFonts w:ascii="Times New Roman" w:hAnsi="Times New Roman" w:cs="Times New Roman"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žiadna</w:t>
            </w:r>
            <w:r w:rsidRPr="002C32E0">
              <w:rPr>
                <w:rFonts w:ascii="Times New Roman" w:hAnsi="Times New Roman" w:cs="Times New Roman"/>
                <w:spacing w:val="-8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úprava</w:t>
            </w:r>
            <w:r w:rsidRPr="002C32E0">
              <w:rPr>
                <w:rFonts w:ascii="Times New Roman" w:hAnsi="Times New Roman" w:cs="Times New Roman"/>
                <w:spacing w:val="21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dávky.</w:t>
            </w:r>
            <w:r w:rsidRPr="002C32E0">
              <w:rPr>
                <w:rFonts w:ascii="Times New Roman" w:hAnsi="Times New Roman" w:cs="Times New Roman"/>
                <w:spacing w:val="-10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Zvýšené</w:t>
            </w:r>
            <w:r w:rsidRPr="002C32E0">
              <w:rPr>
                <w:rFonts w:ascii="Times New Roman" w:hAnsi="Times New Roman" w:cs="Times New Roman"/>
                <w:spacing w:val="-10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vystavenie</w:t>
            </w:r>
            <w:r w:rsidR="00634A94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 xml:space="preserve"> sa </w:t>
            </w:r>
            <w:r w:rsidRPr="002C32E0">
              <w:rPr>
                <w:rFonts w:ascii="Times New Roman" w:hAnsi="Times New Roman" w:cs="Times New Roman"/>
                <w:spacing w:val="31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tenofoviru</w:t>
            </w:r>
            <w:r w:rsidRPr="002C32E0">
              <w:rPr>
                <w:rFonts w:ascii="Times New Roman" w:hAnsi="Times New Roman" w:cs="Times New Roman"/>
                <w:spacing w:val="-10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môže</w:t>
            </w:r>
            <w:r w:rsidRPr="002C32E0">
              <w:rPr>
                <w:rFonts w:ascii="Times New Roman" w:hAnsi="Times New Roman" w:cs="Times New Roman"/>
                <w:spacing w:val="-11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zosilňovať</w:t>
            </w:r>
            <w:r w:rsidRPr="002C32E0">
              <w:rPr>
                <w:rFonts w:ascii="Times New Roman" w:hAnsi="Times New Roman" w:cs="Times New Roman"/>
                <w:spacing w:val="33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nežiaduce</w:t>
            </w:r>
            <w:r w:rsidRPr="002C32E0">
              <w:rPr>
                <w:rFonts w:ascii="Times New Roman" w:hAnsi="Times New Roman" w:cs="Times New Roman"/>
                <w:spacing w:val="-8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účinky</w:t>
            </w:r>
            <w:r w:rsidRPr="002C32E0">
              <w:rPr>
                <w:rFonts w:ascii="Times New Roman" w:hAnsi="Times New Roman" w:cs="Times New Roman"/>
                <w:spacing w:val="-10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spojené</w:t>
            </w:r>
          </w:p>
          <w:p w14:paraId="2E266BC5" w14:textId="30FF51AD" w:rsidR="00FA5503" w:rsidRPr="002C32E0" w:rsidRDefault="00FA5503" w:rsidP="009973F2">
            <w:pPr>
              <w:pStyle w:val="TableParagraph"/>
              <w:ind w:left="102" w:right="191" w:hanging="1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s</w:t>
            </w:r>
            <w:r w:rsidR="00634A94">
              <w:rPr>
                <w:rFonts w:ascii="Times New Roman" w:hAnsi="Times New Roman" w:cs="Times New Roman"/>
                <w:spacing w:val="-14"/>
                <w:sz w:val="20"/>
                <w:lang w:val="sk-SK"/>
              </w:rPr>
              <w:t> 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tenofovir</w:t>
            </w:r>
            <w:r w:rsidR="00634A94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dizoproxilom,</w:t>
            </w:r>
            <w:r w:rsidRPr="002C32E0">
              <w:rPr>
                <w:rFonts w:ascii="Times New Roman" w:hAnsi="Times New Roman" w:cs="Times New Roman"/>
                <w:spacing w:val="-12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vrátane</w:t>
            </w:r>
            <w:r w:rsidRPr="002C32E0">
              <w:rPr>
                <w:rFonts w:ascii="Times New Roman" w:hAnsi="Times New Roman" w:cs="Times New Roman"/>
                <w:spacing w:val="47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poruchy</w:t>
            </w:r>
            <w:r w:rsidRPr="002C32E0">
              <w:rPr>
                <w:rFonts w:ascii="Times New Roman" w:hAnsi="Times New Roman" w:cs="Times New Roman"/>
                <w:spacing w:val="-10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funkcie</w:t>
            </w:r>
            <w:r w:rsidRPr="002C32E0">
              <w:rPr>
                <w:rFonts w:ascii="Times New Roman" w:hAnsi="Times New Roman" w:cs="Times New Roman"/>
                <w:spacing w:val="-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obličiek.</w:t>
            </w:r>
            <w:r w:rsidRPr="002C32E0">
              <w:rPr>
                <w:rFonts w:ascii="Times New Roman" w:hAnsi="Times New Roman" w:cs="Times New Roman"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Funkcia</w:t>
            </w:r>
            <w:r w:rsidRPr="002C32E0">
              <w:rPr>
                <w:rFonts w:ascii="Times New Roman" w:hAnsi="Times New Roman" w:cs="Times New Roman"/>
                <w:spacing w:val="33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obličiek</w:t>
            </w:r>
            <w:r w:rsidRPr="002C32E0">
              <w:rPr>
                <w:rFonts w:ascii="Times New Roman" w:hAnsi="Times New Roman" w:cs="Times New Roman"/>
                <w:spacing w:val="-6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2"/>
                <w:sz w:val="20"/>
                <w:lang w:val="sk-SK"/>
              </w:rPr>
              <w:t>má</w:t>
            </w:r>
            <w:r w:rsidRPr="002C32E0">
              <w:rPr>
                <w:rFonts w:ascii="Times New Roman" w:hAnsi="Times New Roman" w:cs="Times New Roman"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byť</w:t>
            </w:r>
            <w:r w:rsidRPr="002C32E0">
              <w:rPr>
                <w:rFonts w:ascii="Times New Roman" w:hAnsi="Times New Roman" w:cs="Times New Roman"/>
                <w:spacing w:val="-8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starostlivo</w:t>
            </w:r>
            <w:r w:rsidRPr="002C32E0">
              <w:rPr>
                <w:rFonts w:ascii="Times New Roman" w:hAnsi="Times New Roman" w:cs="Times New Roman"/>
                <w:spacing w:val="31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sledovaná</w:t>
            </w:r>
            <w:r w:rsidRPr="002C32E0">
              <w:rPr>
                <w:rFonts w:ascii="Times New Roman" w:hAnsi="Times New Roman" w:cs="Times New Roman"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(pozri</w:t>
            </w:r>
            <w:r w:rsidRPr="002C32E0">
              <w:rPr>
                <w:rFonts w:ascii="Times New Roman" w:hAnsi="Times New Roman" w:cs="Times New Roman"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časť</w:t>
            </w:r>
            <w:r w:rsidRPr="002C32E0">
              <w:rPr>
                <w:rFonts w:ascii="Times New Roman" w:hAnsi="Times New Roman" w:cs="Times New Roman"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4.4).</w:t>
            </w:r>
          </w:p>
        </w:tc>
      </w:tr>
      <w:tr w:rsidR="00FA5503" w:rsidRPr="002C32E0" w14:paraId="23142D92" w14:textId="77777777" w:rsidTr="009A08DC">
        <w:trPr>
          <w:trHeight w:hRule="exact" w:val="6653"/>
        </w:trPr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DED66" w14:textId="77777777" w:rsidR="00FA5503" w:rsidRPr="002C32E0" w:rsidRDefault="00FA5503" w:rsidP="009973F2">
            <w:pPr>
              <w:pStyle w:val="TableParagraph"/>
              <w:spacing w:line="237" w:lineRule="auto"/>
              <w:ind w:left="102" w:right="1190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ledipasvir/sofosbuvir</w:t>
            </w:r>
            <w:r w:rsidRPr="002C32E0">
              <w:rPr>
                <w:rFonts w:ascii="Times New Roman" w:hAnsi="Times New Roman" w:cs="Times New Roman"/>
                <w:spacing w:val="31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(90</w:t>
            </w:r>
            <w:r w:rsidRPr="002C32E0">
              <w:rPr>
                <w:rFonts w:ascii="Times New Roman" w:hAnsi="Times New Roman" w:cs="Times New Roman"/>
                <w:spacing w:val="-4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mg/400</w:t>
            </w:r>
            <w:r w:rsidRPr="002C32E0">
              <w:rPr>
                <w:rFonts w:ascii="Times New Roman" w:hAnsi="Times New Roman" w:cs="Times New Roman"/>
                <w:spacing w:val="-3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mg</w:t>
            </w:r>
            <w:r w:rsidRPr="002C32E0">
              <w:rPr>
                <w:rFonts w:ascii="Times New Roman" w:hAnsi="Times New Roman" w:cs="Times New Roman"/>
                <w:spacing w:val="-5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q.d.)</w:t>
            </w:r>
            <w:r w:rsidRPr="002C32E0">
              <w:rPr>
                <w:rFonts w:ascii="Times New Roman" w:hAnsi="Times New Roman" w:cs="Times New Roman"/>
                <w:spacing w:val="-3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+</w:t>
            </w:r>
          </w:p>
          <w:p w14:paraId="5E892989" w14:textId="1F4DCF67" w:rsidR="00FA5503" w:rsidRPr="002C32E0" w:rsidRDefault="00FA5503" w:rsidP="009973F2">
            <w:pPr>
              <w:pStyle w:val="TableParagraph"/>
              <w:spacing w:before="1"/>
              <w:ind w:left="102" w:right="415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emtricitabín/rilpivirín/tenofovir</w:t>
            </w:r>
            <w:r w:rsidR="00634A94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 xml:space="preserve"> 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dizoproxil</w:t>
            </w:r>
          </w:p>
          <w:p w14:paraId="4F0B518C" w14:textId="77777777" w:rsidR="00FA5503" w:rsidRPr="002C32E0" w:rsidRDefault="00FA5503" w:rsidP="009973F2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(200</w:t>
            </w:r>
            <w:r w:rsidRPr="002C32E0">
              <w:rPr>
                <w:rFonts w:ascii="Times New Roman" w:hAnsi="Times New Roman" w:cs="Times New Roman"/>
                <w:spacing w:val="-5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2"/>
                <w:sz w:val="20"/>
                <w:lang w:val="sk-SK"/>
              </w:rPr>
              <w:t xml:space="preserve">mg/25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mg/245</w:t>
            </w:r>
            <w:r w:rsidRPr="002C32E0">
              <w:rPr>
                <w:rFonts w:ascii="Times New Roman" w:hAnsi="Times New Roman" w:cs="Times New Roman"/>
                <w:spacing w:val="-2"/>
                <w:sz w:val="20"/>
                <w:lang w:val="sk-SK"/>
              </w:rPr>
              <w:t xml:space="preserve"> mg</w:t>
            </w:r>
            <w:r w:rsidRPr="002C32E0">
              <w:rPr>
                <w:rFonts w:ascii="Times New Roman" w:hAnsi="Times New Roman" w:cs="Times New Roman"/>
                <w:spacing w:val="-6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q.d.)</w:t>
            </w:r>
          </w:p>
        </w:tc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444D77" w14:textId="77777777" w:rsidR="00FA5503" w:rsidRPr="002C32E0" w:rsidRDefault="00FA5503" w:rsidP="009973F2">
            <w:pPr>
              <w:pStyle w:val="TableParagraph"/>
              <w:spacing w:line="237" w:lineRule="auto"/>
              <w:ind w:left="102" w:right="2161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ledipasvir:</w:t>
            </w:r>
            <w:r w:rsidRPr="002C32E0">
              <w:rPr>
                <w:rFonts w:ascii="Times New Roman" w:eastAsia="Times New Roman" w:hAnsi="Times New Roman" w:cs="Times New Roman"/>
                <w:spacing w:val="27"/>
                <w:w w:val="99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AUC:</w:t>
            </w:r>
            <w:r w:rsidRPr="002C32E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↔</w:t>
            </w:r>
          </w:p>
          <w:p w14:paraId="575C8D65" w14:textId="77777777" w:rsidR="00FA5503" w:rsidRPr="002C32E0" w:rsidRDefault="00FA5503" w:rsidP="009973F2">
            <w:pPr>
              <w:pStyle w:val="TableParagraph"/>
              <w:spacing w:before="22" w:line="230" w:lineRule="exact"/>
              <w:ind w:left="102" w:right="2106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max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7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↔</w:t>
            </w:r>
            <w:r w:rsidRPr="002C32E0">
              <w:rPr>
                <w:rFonts w:ascii="Times New Roman" w:eastAsia="Times New Roman" w:hAnsi="Times New Roman" w:cs="Times New Roman"/>
                <w:spacing w:val="23"/>
                <w:w w:val="99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min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6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↔</w:t>
            </w:r>
          </w:p>
          <w:p w14:paraId="14A93A41" w14:textId="77777777" w:rsidR="00FA5503" w:rsidRPr="002C32E0" w:rsidRDefault="00FA5503" w:rsidP="009973F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</w:p>
          <w:p w14:paraId="3B2C9A51" w14:textId="77777777" w:rsidR="00FA5503" w:rsidRPr="002C32E0" w:rsidRDefault="00FA5503" w:rsidP="009973F2">
            <w:pPr>
              <w:pStyle w:val="TableParagraph"/>
              <w:ind w:left="102" w:right="2106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sofosbuvir:</w:t>
            </w:r>
            <w:r w:rsidRPr="002C32E0">
              <w:rPr>
                <w:rFonts w:ascii="Times New Roman" w:eastAsia="Times New Roman" w:hAnsi="Times New Roman" w:cs="Times New Roman"/>
                <w:spacing w:val="28"/>
                <w:w w:val="99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AUC:</w:t>
            </w:r>
            <w:r w:rsidRPr="002C32E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↔</w:t>
            </w:r>
          </w:p>
          <w:p w14:paraId="3928F2F0" w14:textId="77777777" w:rsidR="00FA5503" w:rsidRPr="002C32E0" w:rsidRDefault="00FA5503" w:rsidP="009973F2">
            <w:pPr>
              <w:pStyle w:val="TableParagraph"/>
              <w:spacing w:line="23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max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7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↔</w:t>
            </w:r>
          </w:p>
          <w:p w14:paraId="72FCAF09" w14:textId="77777777" w:rsidR="00FA5503" w:rsidRPr="002C32E0" w:rsidRDefault="00FA5503" w:rsidP="009973F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  <w:lang w:val="sk-SK"/>
              </w:rPr>
            </w:pPr>
          </w:p>
          <w:p w14:paraId="62D3E1E8" w14:textId="77777777" w:rsidR="00FA5503" w:rsidRPr="002C32E0" w:rsidRDefault="00FA5503" w:rsidP="009973F2">
            <w:pPr>
              <w:pStyle w:val="TableParagraph"/>
              <w:ind w:left="102" w:right="1960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val="sk-SK"/>
              </w:rPr>
              <w:t>GS-331007</w:t>
            </w:r>
            <w:r w:rsidRPr="009A08DC">
              <w:rPr>
                <w:rFonts w:ascii="Times New Roman" w:eastAsia="Times New Roman" w:hAnsi="Times New Roman" w:cs="Times New Roman"/>
                <w:b/>
                <w:bCs/>
                <w:w w:val="95"/>
                <w:position w:val="7"/>
                <w:sz w:val="20"/>
                <w:szCs w:val="20"/>
                <w:vertAlign w:val="superscript"/>
                <w:lang w:val="sk-SK"/>
              </w:rPr>
              <w:t>2</w:t>
            </w:r>
            <w:r w:rsidRPr="002C32E0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23"/>
                <w:w w:val="99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AUC:</w:t>
            </w:r>
            <w:r w:rsidRPr="002C32E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↔</w:t>
            </w:r>
          </w:p>
          <w:p w14:paraId="758E6203" w14:textId="77777777" w:rsidR="00FA5503" w:rsidRPr="002C32E0" w:rsidRDefault="00FA5503" w:rsidP="009973F2">
            <w:pPr>
              <w:pStyle w:val="TableParagraph"/>
              <w:spacing w:before="24" w:line="228" w:lineRule="exact"/>
              <w:ind w:left="102" w:right="1984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max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7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↔</w:t>
            </w:r>
            <w:r w:rsidRPr="002C32E0">
              <w:rPr>
                <w:rFonts w:ascii="Times New Roman" w:eastAsia="Times New Roman" w:hAnsi="Times New Roman" w:cs="Times New Roman"/>
                <w:spacing w:val="23"/>
                <w:w w:val="99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min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6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↔</w:t>
            </w:r>
          </w:p>
          <w:p w14:paraId="7252FA08" w14:textId="77777777" w:rsidR="00FA5503" w:rsidRPr="002C32E0" w:rsidRDefault="00FA5503" w:rsidP="009973F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</w:p>
          <w:p w14:paraId="744F094D" w14:textId="77777777" w:rsidR="00FA5503" w:rsidRPr="002C32E0" w:rsidRDefault="00FA5503" w:rsidP="009973F2">
            <w:pPr>
              <w:pStyle w:val="TableParagraph"/>
              <w:ind w:left="102" w:right="1984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emtricitabín:</w:t>
            </w:r>
            <w:r w:rsidRPr="002C32E0">
              <w:rPr>
                <w:rFonts w:ascii="Times New Roman" w:eastAsia="Times New Roman" w:hAnsi="Times New Roman" w:cs="Times New Roman"/>
                <w:spacing w:val="28"/>
                <w:w w:val="99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AUC:</w:t>
            </w:r>
            <w:r w:rsidRPr="002C32E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↔</w:t>
            </w:r>
          </w:p>
          <w:p w14:paraId="1724CDAE" w14:textId="77777777" w:rsidR="00FA5503" w:rsidRPr="002C32E0" w:rsidRDefault="00FA5503" w:rsidP="009973F2">
            <w:pPr>
              <w:pStyle w:val="TableParagraph"/>
              <w:spacing w:before="22" w:line="230" w:lineRule="exact"/>
              <w:ind w:left="102" w:right="2240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max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7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↔</w:t>
            </w:r>
            <w:r w:rsidRPr="002C32E0">
              <w:rPr>
                <w:rFonts w:ascii="Times New Roman" w:eastAsia="Times New Roman" w:hAnsi="Times New Roman" w:cs="Times New Roman"/>
                <w:spacing w:val="23"/>
                <w:w w:val="99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min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6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↔</w:t>
            </w:r>
          </w:p>
          <w:p w14:paraId="79F345AD" w14:textId="77777777" w:rsidR="00FA5503" w:rsidRPr="002C32E0" w:rsidRDefault="00FA5503" w:rsidP="009973F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  <w:lang w:val="sk-SK"/>
              </w:rPr>
            </w:pPr>
          </w:p>
          <w:p w14:paraId="04C50A44" w14:textId="77777777" w:rsidR="00FA5503" w:rsidRPr="002C32E0" w:rsidRDefault="00FA5503" w:rsidP="009973F2">
            <w:pPr>
              <w:pStyle w:val="TableParagraph"/>
              <w:ind w:left="102" w:right="2240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rilpivirín:</w:t>
            </w:r>
            <w:r w:rsidRPr="002C32E0">
              <w:rPr>
                <w:rFonts w:ascii="Times New Roman" w:eastAsia="Times New Roman" w:hAnsi="Times New Roman" w:cs="Times New Roman"/>
                <w:spacing w:val="24"/>
                <w:w w:val="99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AUC:</w:t>
            </w:r>
            <w:r w:rsidRPr="002C32E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↔</w:t>
            </w:r>
          </w:p>
          <w:p w14:paraId="16279578" w14:textId="77777777" w:rsidR="00FA5503" w:rsidRPr="002C32E0" w:rsidRDefault="00FA5503" w:rsidP="009973F2">
            <w:pPr>
              <w:pStyle w:val="TableParagraph"/>
              <w:spacing w:before="22" w:line="230" w:lineRule="exact"/>
              <w:ind w:left="102" w:right="2216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max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7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↔</w:t>
            </w:r>
            <w:r w:rsidRPr="002C32E0">
              <w:rPr>
                <w:rFonts w:ascii="Times New Roman" w:eastAsia="Times New Roman" w:hAnsi="Times New Roman" w:cs="Times New Roman"/>
                <w:spacing w:val="23"/>
                <w:w w:val="99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min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6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↔</w:t>
            </w:r>
          </w:p>
          <w:p w14:paraId="079DCA01" w14:textId="77777777" w:rsidR="00FA5503" w:rsidRPr="002C32E0" w:rsidRDefault="00FA5503" w:rsidP="009973F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  <w:lang w:val="sk-SK"/>
              </w:rPr>
            </w:pPr>
          </w:p>
          <w:p w14:paraId="4B5B3EB0" w14:textId="77777777" w:rsidR="00FA5503" w:rsidRPr="002C32E0" w:rsidRDefault="00FA5503" w:rsidP="009973F2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tenofovir:</w:t>
            </w:r>
          </w:p>
          <w:p w14:paraId="0680B3DE" w14:textId="77777777" w:rsidR="00FA5503" w:rsidRPr="002C32E0" w:rsidRDefault="00FA5503" w:rsidP="009973F2">
            <w:pPr>
              <w:pStyle w:val="TableParagraph"/>
              <w:spacing w:line="230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AUC:</w:t>
            </w:r>
            <w:r w:rsidRPr="002C32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↑</w:t>
            </w:r>
            <w:r w:rsidRPr="002C32E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40</w:t>
            </w:r>
            <w:r w:rsidRPr="002C32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%</w:t>
            </w:r>
          </w:p>
          <w:p w14:paraId="1280FB88" w14:textId="77777777" w:rsidR="00FA5503" w:rsidRPr="002C32E0" w:rsidRDefault="00FA5503" w:rsidP="009973F2">
            <w:pPr>
              <w:pStyle w:val="TableParagraph"/>
              <w:spacing w:before="22" w:line="230" w:lineRule="exact"/>
              <w:ind w:left="102" w:right="1998" w:hanging="1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max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7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↔</w:t>
            </w:r>
            <w:r w:rsidRPr="002C32E0">
              <w:rPr>
                <w:rFonts w:ascii="Times New Roman" w:eastAsia="Times New Roman" w:hAnsi="Times New Roman" w:cs="Times New Roman"/>
                <w:spacing w:val="23"/>
                <w:w w:val="99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min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 xml:space="preserve">: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↑</w:t>
            </w:r>
            <w:r w:rsidRPr="002C32E0">
              <w:rPr>
                <w:rFonts w:ascii="Times New Roman" w:eastAsia="Times New Roman" w:hAnsi="Times New Roman" w:cs="Times New Roman"/>
                <w:spacing w:val="-7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91</w:t>
            </w:r>
            <w:r w:rsidRPr="002C32E0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%</w:t>
            </w:r>
          </w:p>
        </w:tc>
        <w:tc>
          <w:tcPr>
            <w:tcW w:w="3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3E4680" w14:textId="77777777" w:rsidR="00FA5503" w:rsidRPr="002C32E0" w:rsidRDefault="00FA5503" w:rsidP="009973F2">
            <w:pPr>
              <w:pStyle w:val="TableParagraph"/>
              <w:spacing w:line="239" w:lineRule="auto"/>
              <w:ind w:left="102" w:right="573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Neodporúča</w:t>
            </w:r>
            <w:r w:rsidRPr="002C32E0">
              <w:rPr>
                <w:rFonts w:ascii="Times New Roman" w:hAnsi="Times New Roman" w:cs="Times New Roman"/>
                <w:spacing w:val="-8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sa</w:t>
            </w:r>
            <w:r w:rsidRPr="002C32E0">
              <w:rPr>
                <w:rFonts w:ascii="Times New Roman" w:hAnsi="Times New Roman" w:cs="Times New Roman"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žiadna</w:t>
            </w:r>
            <w:r w:rsidRPr="002C32E0">
              <w:rPr>
                <w:rFonts w:ascii="Times New Roman" w:hAnsi="Times New Roman" w:cs="Times New Roman"/>
                <w:spacing w:val="-8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úprava</w:t>
            </w:r>
            <w:r w:rsidRPr="002C32E0">
              <w:rPr>
                <w:rFonts w:ascii="Times New Roman" w:hAnsi="Times New Roman" w:cs="Times New Roman"/>
                <w:spacing w:val="21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dávky.</w:t>
            </w:r>
            <w:r w:rsidRPr="002C32E0">
              <w:rPr>
                <w:rFonts w:ascii="Times New Roman" w:hAnsi="Times New Roman" w:cs="Times New Roman"/>
                <w:spacing w:val="-10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Zvýšené</w:t>
            </w:r>
            <w:r w:rsidRPr="002C32E0">
              <w:rPr>
                <w:rFonts w:ascii="Times New Roman" w:hAnsi="Times New Roman" w:cs="Times New Roman"/>
                <w:spacing w:val="-10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vystavenie</w:t>
            </w:r>
            <w:r w:rsidR="00634A94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 xml:space="preserve"> sa </w:t>
            </w:r>
            <w:r w:rsidRPr="002C32E0">
              <w:rPr>
                <w:rFonts w:ascii="Times New Roman" w:hAnsi="Times New Roman" w:cs="Times New Roman"/>
                <w:spacing w:val="31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tenofoviru</w:t>
            </w:r>
            <w:r w:rsidRPr="002C32E0">
              <w:rPr>
                <w:rFonts w:ascii="Times New Roman" w:hAnsi="Times New Roman" w:cs="Times New Roman"/>
                <w:spacing w:val="-10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môže</w:t>
            </w:r>
            <w:r w:rsidRPr="002C32E0">
              <w:rPr>
                <w:rFonts w:ascii="Times New Roman" w:hAnsi="Times New Roman" w:cs="Times New Roman"/>
                <w:spacing w:val="-11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zosilňovať</w:t>
            </w:r>
            <w:r w:rsidRPr="002C32E0">
              <w:rPr>
                <w:rFonts w:ascii="Times New Roman" w:hAnsi="Times New Roman" w:cs="Times New Roman"/>
                <w:spacing w:val="33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nežiaduce</w:t>
            </w:r>
            <w:r w:rsidRPr="002C32E0">
              <w:rPr>
                <w:rFonts w:ascii="Times New Roman" w:hAnsi="Times New Roman" w:cs="Times New Roman"/>
                <w:spacing w:val="-8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účinky</w:t>
            </w:r>
            <w:r w:rsidRPr="002C32E0">
              <w:rPr>
                <w:rFonts w:ascii="Times New Roman" w:hAnsi="Times New Roman" w:cs="Times New Roman"/>
                <w:spacing w:val="-10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spojené</w:t>
            </w:r>
          </w:p>
          <w:p w14:paraId="6523A23F" w14:textId="1918DB76" w:rsidR="00FA5503" w:rsidRPr="002C32E0" w:rsidRDefault="00FA5503" w:rsidP="009973F2">
            <w:pPr>
              <w:pStyle w:val="TableParagraph"/>
              <w:ind w:left="102" w:right="191" w:hanging="1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s</w:t>
            </w:r>
            <w:r w:rsidR="00634A94">
              <w:rPr>
                <w:rFonts w:ascii="Times New Roman" w:hAnsi="Times New Roman" w:cs="Times New Roman"/>
                <w:spacing w:val="-14"/>
                <w:sz w:val="20"/>
                <w:lang w:val="sk-SK"/>
              </w:rPr>
              <w:t> 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tenofovir</w:t>
            </w:r>
            <w:r w:rsidR="00634A94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dizoproxilom,</w:t>
            </w:r>
            <w:r w:rsidRPr="002C32E0">
              <w:rPr>
                <w:rFonts w:ascii="Times New Roman" w:hAnsi="Times New Roman" w:cs="Times New Roman"/>
                <w:spacing w:val="-12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vrátane</w:t>
            </w:r>
            <w:r w:rsidRPr="002C32E0">
              <w:rPr>
                <w:rFonts w:ascii="Times New Roman" w:hAnsi="Times New Roman" w:cs="Times New Roman"/>
                <w:spacing w:val="47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poruchy</w:t>
            </w:r>
            <w:r w:rsidRPr="002C32E0">
              <w:rPr>
                <w:rFonts w:ascii="Times New Roman" w:hAnsi="Times New Roman" w:cs="Times New Roman"/>
                <w:spacing w:val="-10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funkcie</w:t>
            </w:r>
            <w:r w:rsidRPr="002C32E0">
              <w:rPr>
                <w:rFonts w:ascii="Times New Roman" w:hAnsi="Times New Roman" w:cs="Times New Roman"/>
                <w:spacing w:val="-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obličiek.</w:t>
            </w:r>
            <w:r w:rsidRPr="002C32E0">
              <w:rPr>
                <w:rFonts w:ascii="Times New Roman" w:hAnsi="Times New Roman" w:cs="Times New Roman"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Funkcia</w:t>
            </w:r>
            <w:r w:rsidRPr="002C32E0">
              <w:rPr>
                <w:rFonts w:ascii="Times New Roman" w:hAnsi="Times New Roman" w:cs="Times New Roman"/>
                <w:spacing w:val="33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obličiek</w:t>
            </w:r>
            <w:r w:rsidRPr="002C32E0">
              <w:rPr>
                <w:rFonts w:ascii="Times New Roman" w:hAnsi="Times New Roman" w:cs="Times New Roman"/>
                <w:spacing w:val="-6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2"/>
                <w:sz w:val="20"/>
                <w:lang w:val="sk-SK"/>
              </w:rPr>
              <w:t>má</w:t>
            </w:r>
            <w:r w:rsidRPr="002C32E0">
              <w:rPr>
                <w:rFonts w:ascii="Times New Roman" w:hAnsi="Times New Roman" w:cs="Times New Roman"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byť</w:t>
            </w:r>
            <w:r w:rsidRPr="002C32E0">
              <w:rPr>
                <w:rFonts w:ascii="Times New Roman" w:hAnsi="Times New Roman" w:cs="Times New Roman"/>
                <w:spacing w:val="-8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starostlivo</w:t>
            </w:r>
            <w:r w:rsidRPr="002C32E0">
              <w:rPr>
                <w:rFonts w:ascii="Times New Roman" w:hAnsi="Times New Roman" w:cs="Times New Roman"/>
                <w:spacing w:val="25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sledovaná</w:t>
            </w:r>
            <w:r w:rsidRPr="002C32E0">
              <w:rPr>
                <w:rFonts w:ascii="Times New Roman" w:hAnsi="Times New Roman" w:cs="Times New Roman"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(pozri</w:t>
            </w:r>
            <w:r w:rsidRPr="002C32E0">
              <w:rPr>
                <w:rFonts w:ascii="Times New Roman" w:hAnsi="Times New Roman" w:cs="Times New Roman"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časť</w:t>
            </w:r>
            <w:r w:rsidRPr="002C32E0">
              <w:rPr>
                <w:rFonts w:ascii="Times New Roman" w:hAnsi="Times New Roman" w:cs="Times New Roman"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4.4).</w:t>
            </w:r>
          </w:p>
        </w:tc>
      </w:tr>
    </w:tbl>
    <w:p w14:paraId="5824F5FB" w14:textId="77777777" w:rsidR="00FA5503" w:rsidRPr="002C32E0" w:rsidRDefault="00FA5503" w:rsidP="00FA5503">
      <w:pPr>
        <w:rPr>
          <w:rFonts w:ascii="Times New Roman" w:eastAsia="Times New Roman" w:hAnsi="Times New Roman" w:cs="Times New Roman"/>
          <w:sz w:val="20"/>
          <w:szCs w:val="20"/>
          <w:lang w:val="sk-SK"/>
        </w:rPr>
        <w:sectPr w:rsidR="00FA5503" w:rsidRPr="002C32E0" w:rsidSect="009A08DC">
          <w:pgSz w:w="11910" w:h="16840"/>
          <w:pgMar w:top="1040" w:right="1200" w:bottom="880" w:left="1200" w:header="737" w:footer="737" w:gutter="0"/>
          <w:cols w:space="720"/>
          <w:docGrid w:linePitch="299"/>
        </w:sectPr>
      </w:pPr>
    </w:p>
    <w:p w14:paraId="1CFD8403" w14:textId="77777777" w:rsidR="00FA5503" w:rsidRPr="002C32E0" w:rsidRDefault="00FA5503" w:rsidP="00FA5503">
      <w:pPr>
        <w:spacing w:before="7"/>
        <w:rPr>
          <w:rFonts w:ascii="Times New Roman" w:eastAsia="Times New Roman" w:hAnsi="Times New Roman" w:cs="Times New Roman"/>
          <w:sz w:val="6"/>
          <w:szCs w:val="6"/>
          <w:lang w:val="sk-SK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0"/>
        <w:gridCol w:w="3120"/>
        <w:gridCol w:w="3048"/>
      </w:tblGrid>
      <w:tr w:rsidR="00FA5503" w:rsidRPr="002C32E0" w14:paraId="684AAC8A" w14:textId="77777777" w:rsidTr="009A08DC">
        <w:trPr>
          <w:trHeight w:hRule="exact" w:val="6630"/>
        </w:trPr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E3B29" w14:textId="77777777" w:rsidR="00FA5503" w:rsidRPr="002C32E0" w:rsidRDefault="00FA5503" w:rsidP="009973F2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ledipasvir/sofosbuvir</w:t>
            </w:r>
          </w:p>
          <w:p w14:paraId="50F06617" w14:textId="69A7F191" w:rsidR="00FA5503" w:rsidRPr="002C32E0" w:rsidRDefault="00FA5503" w:rsidP="009973F2">
            <w:pPr>
              <w:pStyle w:val="TableParagraph"/>
              <w:ind w:left="101" w:right="168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(90</w:t>
            </w:r>
            <w:r w:rsidRPr="002C32E0">
              <w:rPr>
                <w:rFonts w:ascii="Times New Roman" w:hAnsi="Times New Roman" w:cs="Times New Roman"/>
                <w:spacing w:val="-5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mg/400</w:t>
            </w:r>
            <w:r w:rsidRPr="002C32E0">
              <w:rPr>
                <w:rFonts w:ascii="Times New Roman" w:hAnsi="Times New Roman" w:cs="Times New Roman"/>
                <w:spacing w:val="-4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mg</w:t>
            </w:r>
            <w:r w:rsidRPr="002C32E0">
              <w:rPr>
                <w:rFonts w:ascii="Times New Roman" w:hAnsi="Times New Roman" w:cs="Times New Roman"/>
                <w:spacing w:val="-6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q.d.)</w:t>
            </w:r>
            <w:r w:rsidRPr="002C32E0">
              <w:rPr>
                <w:rFonts w:ascii="Times New Roman" w:hAnsi="Times New Roman" w:cs="Times New Roman"/>
                <w:spacing w:val="-4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+</w:t>
            </w:r>
            <w:r w:rsidRPr="002C32E0">
              <w:rPr>
                <w:rFonts w:ascii="Times New Roman" w:hAnsi="Times New Roman" w:cs="Times New Roman"/>
                <w:spacing w:val="-5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dolutegravir</w:t>
            </w:r>
            <w:r w:rsidRPr="002C32E0">
              <w:rPr>
                <w:rFonts w:ascii="Times New Roman" w:hAnsi="Times New Roman" w:cs="Times New Roman"/>
                <w:spacing w:val="30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(50</w:t>
            </w:r>
            <w:r w:rsidRPr="002C32E0">
              <w:rPr>
                <w:rFonts w:ascii="Times New Roman" w:hAnsi="Times New Roman" w:cs="Times New Roman"/>
                <w:spacing w:val="-3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2"/>
                <w:sz w:val="20"/>
                <w:lang w:val="sk-SK"/>
              </w:rPr>
              <w:t>mg</w:t>
            </w:r>
            <w:r w:rsidRPr="002C32E0">
              <w:rPr>
                <w:rFonts w:ascii="Times New Roman" w:hAnsi="Times New Roman" w:cs="Times New Roman"/>
                <w:spacing w:val="-4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q.d.)</w:t>
            </w:r>
            <w:r w:rsidRPr="002C32E0">
              <w:rPr>
                <w:rFonts w:ascii="Times New Roman" w:hAnsi="Times New Roman" w:cs="Times New Roman"/>
                <w:spacing w:val="-2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+</w:t>
            </w:r>
            <w:r w:rsidRPr="002C32E0">
              <w:rPr>
                <w:rFonts w:ascii="Times New Roman" w:hAnsi="Times New Roman" w:cs="Times New Roman"/>
                <w:spacing w:val="23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emtricitabín/tenofovir</w:t>
            </w:r>
            <w:r w:rsidR="00EA2FE8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dizoproxil</w:t>
            </w:r>
            <w:r w:rsidRPr="002C32E0">
              <w:rPr>
                <w:rFonts w:ascii="Times New Roman" w:hAnsi="Times New Roman" w:cs="Times New Roman"/>
                <w:spacing w:val="49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(200</w:t>
            </w:r>
            <w:r w:rsidRPr="002C32E0">
              <w:rPr>
                <w:rFonts w:ascii="Times New Roman" w:hAnsi="Times New Roman" w:cs="Times New Roman"/>
                <w:spacing w:val="-5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mg/245 mg</w:t>
            </w:r>
            <w:r w:rsidRPr="002C32E0">
              <w:rPr>
                <w:rFonts w:ascii="Times New Roman" w:hAnsi="Times New Roman" w:cs="Times New Roman"/>
                <w:spacing w:val="-6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q.d.)</w:t>
            </w:r>
          </w:p>
        </w:tc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96429" w14:textId="77777777" w:rsidR="00FA5503" w:rsidRPr="002C32E0" w:rsidRDefault="00FA5503" w:rsidP="009973F2">
            <w:pPr>
              <w:pStyle w:val="TableParagraph"/>
              <w:ind w:left="102" w:right="2106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sofosbuvir:</w:t>
            </w:r>
            <w:r w:rsidRPr="002C32E0">
              <w:rPr>
                <w:rFonts w:ascii="Times New Roman" w:eastAsia="Times New Roman" w:hAnsi="Times New Roman" w:cs="Times New Roman"/>
                <w:spacing w:val="28"/>
                <w:w w:val="99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AUC:</w:t>
            </w:r>
            <w:r w:rsidRPr="002C32E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↔</w:t>
            </w:r>
          </w:p>
          <w:p w14:paraId="7ED450A2" w14:textId="77777777" w:rsidR="00FA5503" w:rsidRPr="002C32E0" w:rsidRDefault="00FA5503" w:rsidP="009973F2">
            <w:pPr>
              <w:pStyle w:val="TableParagraph"/>
              <w:spacing w:line="234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max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7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↔</w:t>
            </w:r>
          </w:p>
          <w:p w14:paraId="32264B97" w14:textId="77777777" w:rsidR="00FA5503" w:rsidRPr="002C32E0" w:rsidRDefault="00FA5503" w:rsidP="009973F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</w:p>
          <w:p w14:paraId="022EB9B3" w14:textId="77777777" w:rsidR="00FA5503" w:rsidRPr="002C32E0" w:rsidRDefault="00FA5503" w:rsidP="009973F2">
            <w:pPr>
              <w:pStyle w:val="TableParagraph"/>
              <w:spacing w:line="228" w:lineRule="exact"/>
              <w:ind w:left="102" w:right="2015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val="sk-SK"/>
              </w:rPr>
              <w:t>GS-331007</w:t>
            </w:r>
            <w:r w:rsidRPr="009A08DC">
              <w:rPr>
                <w:rFonts w:ascii="Times New Roman" w:eastAsia="Times New Roman" w:hAnsi="Times New Roman" w:cs="Times New Roman"/>
                <w:bCs/>
                <w:w w:val="95"/>
                <w:position w:val="7"/>
                <w:sz w:val="16"/>
                <w:szCs w:val="16"/>
                <w:lang w:val="sk-SK"/>
              </w:rPr>
              <w:t>2</w:t>
            </w:r>
            <w:r w:rsidRPr="002C32E0">
              <w:rPr>
                <w:rFonts w:ascii="Times New Roman" w:eastAsia="Times New Roman" w:hAnsi="Times New Roman" w:cs="Times New Roman"/>
                <w:b/>
                <w:bCs/>
                <w:spacing w:val="23"/>
                <w:w w:val="99"/>
                <w:position w:val="7"/>
                <w:sz w:val="13"/>
                <w:szCs w:val="13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AUC:</w:t>
            </w:r>
            <w:r w:rsidRPr="002C32E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↔</w:t>
            </w:r>
          </w:p>
          <w:p w14:paraId="5596B356" w14:textId="77777777" w:rsidR="00FA5503" w:rsidRPr="002C32E0" w:rsidRDefault="00FA5503" w:rsidP="009973F2">
            <w:pPr>
              <w:pStyle w:val="TableParagraph"/>
              <w:spacing w:before="20" w:line="230" w:lineRule="exact"/>
              <w:ind w:left="102" w:right="2161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max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7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↔</w:t>
            </w:r>
            <w:r w:rsidRPr="002C32E0">
              <w:rPr>
                <w:rFonts w:ascii="Times New Roman" w:eastAsia="Times New Roman" w:hAnsi="Times New Roman" w:cs="Times New Roman"/>
                <w:spacing w:val="23"/>
                <w:w w:val="99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min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6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↔</w:t>
            </w:r>
          </w:p>
          <w:p w14:paraId="116AC3A3" w14:textId="77777777" w:rsidR="00FA5503" w:rsidRPr="002C32E0" w:rsidRDefault="00FA5503" w:rsidP="009973F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</w:p>
          <w:p w14:paraId="47E00314" w14:textId="77777777" w:rsidR="00FA5503" w:rsidRPr="002C32E0" w:rsidRDefault="00FA5503" w:rsidP="009973F2">
            <w:pPr>
              <w:pStyle w:val="TableParagraph"/>
              <w:ind w:left="102" w:right="2161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ledipasvir:</w:t>
            </w:r>
            <w:r w:rsidRPr="002C32E0">
              <w:rPr>
                <w:rFonts w:ascii="Times New Roman" w:eastAsia="Times New Roman" w:hAnsi="Times New Roman" w:cs="Times New Roman"/>
                <w:spacing w:val="27"/>
                <w:w w:val="99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AUC:</w:t>
            </w:r>
            <w:r w:rsidRPr="002C32E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↔</w:t>
            </w:r>
          </w:p>
          <w:p w14:paraId="77E2FF50" w14:textId="77777777" w:rsidR="00FA5503" w:rsidRPr="002C32E0" w:rsidRDefault="00FA5503" w:rsidP="009973F2">
            <w:pPr>
              <w:pStyle w:val="TableParagraph"/>
              <w:spacing w:before="19" w:line="230" w:lineRule="exact"/>
              <w:ind w:left="102" w:right="2028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max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7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↔</w:t>
            </w:r>
            <w:r w:rsidRPr="002C32E0">
              <w:rPr>
                <w:rFonts w:ascii="Times New Roman" w:eastAsia="Times New Roman" w:hAnsi="Times New Roman" w:cs="Times New Roman"/>
                <w:spacing w:val="23"/>
                <w:w w:val="99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min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6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↔</w:t>
            </w:r>
          </w:p>
          <w:p w14:paraId="5A69933A" w14:textId="77777777" w:rsidR="00FA5503" w:rsidRPr="002C32E0" w:rsidRDefault="00FA5503" w:rsidP="009973F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</w:p>
          <w:p w14:paraId="1F41F8F4" w14:textId="77777777" w:rsidR="00FA5503" w:rsidRPr="002C32E0" w:rsidRDefault="00FA5503" w:rsidP="009973F2">
            <w:pPr>
              <w:pStyle w:val="TableParagraph"/>
              <w:ind w:left="102" w:right="2028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dolutegravir</w:t>
            </w:r>
            <w:r w:rsidRPr="002C32E0">
              <w:rPr>
                <w:rFonts w:ascii="Times New Roman" w:eastAsia="Times New Roman" w:hAnsi="Times New Roman" w:cs="Times New Roman"/>
                <w:spacing w:val="27"/>
                <w:w w:val="99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AUC:</w:t>
            </w:r>
            <w:r w:rsidRPr="002C32E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↔</w:t>
            </w:r>
          </w:p>
          <w:p w14:paraId="40F87D29" w14:textId="77777777" w:rsidR="00FA5503" w:rsidRPr="002C32E0" w:rsidRDefault="00FA5503" w:rsidP="009973F2">
            <w:pPr>
              <w:pStyle w:val="TableParagraph"/>
              <w:spacing w:before="23" w:line="228" w:lineRule="exact"/>
              <w:ind w:left="102" w:right="1984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max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7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↔</w:t>
            </w:r>
            <w:r w:rsidRPr="002C32E0">
              <w:rPr>
                <w:rFonts w:ascii="Times New Roman" w:eastAsia="Times New Roman" w:hAnsi="Times New Roman" w:cs="Times New Roman"/>
                <w:spacing w:val="23"/>
                <w:w w:val="99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min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6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↔</w:t>
            </w:r>
          </w:p>
          <w:p w14:paraId="17E6638A" w14:textId="77777777" w:rsidR="00FA5503" w:rsidRPr="002C32E0" w:rsidRDefault="00FA5503" w:rsidP="009973F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</w:p>
          <w:p w14:paraId="7C857035" w14:textId="77777777" w:rsidR="00FA5503" w:rsidRPr="002C32E0" w:rsidRDefault="00FA5503" w:rsidP="009973F2">
            <w:pPr>
              <w:pStyle w:val="TableParagraph"/>
              <w:ind w:left="102" w:right="1984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emtricitabín:</w:t>
            </w:r>
            <w:r w:rsidRPr="002C32E0">
              <w:rPr>
                <w:rFonts w:ascii="Times New Roman" w:eastAsia="Times New Roman" w:hAnsi="Times New Roman" w:cs="Times New Roman"/>
                <w:spacing w:val="28"/>
                <w:w w:val="99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AUC:</w:t>
            </w:r>
            <w:r w:rsidRPr="002C32E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↔</w:t>
            </w:r>
          </w:p>
          <w:p w14:paraId="262EA19C" w14:textId="77777777" w:rsidR="00FA5503" w:rsidRPr="002C32E0" w:rsidRDefault="00FA5503" w:rsidP="009973F2">
            <w:pPr>
              <w:pStyle w:val="TableParagraph"/>
              <w:spacing w:before="23" w:line="228" w:lineRule="exact"/>
              <w:ind w:left="102" w:right="2216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max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7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↔</w:t>
            </w:r>
            <w:r w:rsidRPr="002C32E0">
              <w:rPr>
                <w:rFonts w:ascii="Times New Roman" w:eastAsia="Times New Roman" w:hAnsi="Times New Roman" w:cs="Times New Roman"/>
                <w:spacing w:val="23"/>
                <w:w w:val="99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min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6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↔</w:t>
            </w:r>
          </w:p>
          <w:p w14:paraId="65FA96FD" w14:textId="77777777" w:rsidR="00FA5503" w:rsidRPr="002C32E0" w:rsidRDefault="00FA5503" w:rsidP="009973F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</w:p>
          <w:p w14:paraId="597F6663" w14:textId="77777777" w:rsidR="00FA5503" w:rsidRPr="002C32E0" w:rsidRDefault="00FA5503" w:rsidP="009973F2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tenofovir:</w:t>
            </w:r>
          </w:p>
          <w:p w14:paraId="0787D52F" w14:textId="77777777" w:rsidR="00FA5503" w:rsidRPr="002C32E0" w:rsidRDefault="00FA5503" w:rsidP="009973F2">
            <w:pPr>
              <w:pStyle w:val="TableParagraph"/>
              <w:spacing w:line="230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AUC:</w:t>
            </w:r>
            <w:r w:rsidRPr="002C32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↑</w:t>
            </w:r>
            <w:r w:rsidRPr="002C32E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65</w:t>
            </w:r>
            <w:r w:rsidRPr="002C32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%</w:t>
            </w:r>
          </w:p>
          <w:p w14:paraId="010A312A" w14:textId="77777777" w:rsidR="00FA5503" w:rsidRPr="002C32E0" w:rsidRDefault="00FA5503" w:rsidP="009973F2">
            <w:pPr>
              <w:pStyle w:val="TableParagraph"/>
              <w:spacing w:before="22" w:line="230" w:lineRule="exact"/>
              <w:ind w:left="102" w:right="1897" w:hanging="1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max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↑</w:t>
            </w:r>
            <w:r w:rsidRPr="002C32E0">
              <w:rPr>
                <w:rFonts w:ascii="Times New Roman" w:eastAsia="Times New Roman" w:hAnsi="Times New Roman" w:cs="Times New Roman"/>
                <w:spacing w:val="-6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61</w:t>
            </w:r>
            <w:r w:rsidRPr="002C32E0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%</w:t>
            </w:r>
            <w:r w:rsidRPr="002C32E0">
              <w:rPr>
                <w:rFonts w:ascii="Times New Roman" w:eastAsia="Times New Roman" w:hAnsi="Times New Roman" w:cs="Times New Roman"/>
                <w:spacing w:val="24"/>
                <w:w w:val="99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min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↑</w:t>
            </w:r>
            <w:r w:rsidRPr="002C32E0">
              <w:rPr>
                <w:rFonts w:ascii="Times New Roman" w:eastAsia="Times New Roman" w:hAnsi="Times New Roman" w:cs="Times New Roman"/>
                <w:spacing w:val="-7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115</w:t>
            </w:r>
            <w:r w:rsidRPr="002C32E0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%</w:t>
            </w:r>
          </w:p>
        </w:tc>
        <w:tc>
          <w:tcPr>
            <w:tcW w:w="3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CB780" w14:textId="77777777" w:rsidR="00FA5503" w:rsidRPr="002C32E0" w:rsidRDefault="00FA5503" w:rsidP="009973F2">
            <w:pPr>
              <w:pStyle w:val="TableParagraph"/>
              <w:ind w:left="102" w:right="573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Neodporúča</w:t>
            </w:r>
            <w:r w:rsidRPr="002C32E0">
              <w:rPr>
                <w:rFonts w:ascii="Times New Roman" w:hAnsi="Times New Roman" w:cs="Times New Roman"/>
                <w:spacing w:val="-8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sa</w:t>
            </w:r>
            <w:r w:rsidRPr="002C32E0">
              <w:rPr>
                <w:rFonts w:ascii="Times New Roman" w:hAnsi="Times New Roman" w:cs="Times New Roman"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žiadna</w:t>
            </w:r>
            <w:r w:rsidRPr="002C32E0">
              <w:rPr>
                <w:rFonts w:ascii="Times New Roman" w:hAnsi="Times New Roman" w:cs="Times New Roman"/>
                <w:spacing w:val="-8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úprava</w:t>
            </w:r>
            <w:r w:rsidRPr="002C32E0">
              <w:rPr>
                <w:rFonts w:ascii="Times New Roman" w:hAnsi="Times New Roman" w:cs="Times New Roman"/>
                <w:spacing w:val="21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dávky.</w:t>
            </w:r>
            <w:r w:rsidRPr="002C32E0">
              <w:rPr>
                <w:rFonts w:ascii="Times New Roman" w:hAnsi="Times New Roman" w:cs="Times New Roman"/>
                <w:spacing w:val="-10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Zvýšené</w:t>
            </w:r>
            <w:r w:rsidRPr="002C32E0">
              <w:rPr>
                <w:rFonts w:ascii="Times New Roman" w:hAnsi="Times New Roman" w:cs="Times New Roman"/>
                <w:spacing w:val="-10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vystavenie</w:t>
            </w:r>
            <w:r w:rsidR="00E4555B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 xml:space="preserve"> sa </w:t>
            </w:r>
            <w:r w:rsidRPr="002C32E0">
              <w:rPr>
                <w:rFonts w:ascii="Times New Roman" w:hAnsi="Times New Roman" w:cs="Times New Roman"/>
                <w:spacing w:val="31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tenofoviru</w:t>
            </w:r>
            <w:r w:rsidRPr="002C32E0">
              <w:rPr>
                <w:rFonts w:ascii="Times New Roman" w:hAnsi="Times New Roman" w:cs="Times New Roman"/>
                <w:spacing w:val="-10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môže</w:t>
            </w:r>
            <w:r w:rsidRPr="002C32E0">
              <w:rPr>
                <w:rFonts w:ascii="Times New Roman" w:hAnsi="Times New Roman" w:cs="Times New Roman"/>
                <w:spacing w:val="-11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zosilňovať</w:t>
            </w:r>
            <w:r w:rsidRPr="002C32E0">
              <w:rPr>
                <w:rFonts w:ascii="Times New Roman" w:hAnsi="Times New Roman" w:cs="Times New Roman"/>
                <w:spacing w:val="33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nežiaduce</w:t>
            </w:r>
            <w:r w:rsidRPr="002C32E0">
              <w:rPr>
                <w:rFonts w:ascii="Times New Roman" w:hAnsi="Times New Roman" w:cs="Times New Roman"/>
                <w:spacing w:val="-8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účinky</w:t>
            </w:r>
            <w:r w:rsidRPr="002C32E0">
              <w:rPr>
                <w:rFonts w:ascii="Times New Roman" w:hAnsi="Times New Roman" w:cs="Times New Roman"/>
                <w:spacing w:val="-11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spojené</w:t>
            </w:r>
          </w:p>
          <w:p w14:paraId="25E89FE4" w14:textId="5B5A40A3" w:rsidR="00FA5503" w:rsidRPr="002C32E0" w:rsidRDefault="00FA5503" w:rsidP="009973F2">
            <w:pPr>
              <w:pStyle w:val="TableParagraph"/>
              <w:ind w:left="102" w:right="191" w:hanging="1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s</w:t>
            </w:r>
            <w:r w:rsidR="00E4555B">
              <w:rPr>
                <w:rFonts w:ascii="Times New Roman" w:hAnsi="Times New Roman" w:cs="Times New Roman"/>
                <w:spacing w:val="-15"/>
                <w:sz w:val="20"/>
                <w:lang w:val="sk-SK"/>
              </w:rPr>
              <w:t> 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tenofovir</w:t>
            </w:r>
            <w:r w:rsidR="00E4555B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dizoproxilom</w:t>
            </w:r>
            <w:r w:rsidR="00E4555B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,</w:t>
            </w:r>
            <w:r w:rsidRPr="002C32E0">
              <w:rPr>
                <w:rFonts w:ascii="Times New Roman" w:hAnsi="Times New Roman" w:cs="Times New Roman"/>
                <w:spacing w:val="-16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vrátane</w:t>
            </w:r>
            <w:r w:rsidRPr="002C32E0">
              <w:rPr>
                <w:rFonts w:ascii="Times New Roman" w:hAnsi="Times New Roman" w:cs="Times New Roman"/>
                <w:spacing w:val="45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poruchy</w:t>
            </w:r>
            <w:r w:rsidRPr="002C32E0">
              <w:rPr>
                <w:rFonts w:ascii="Times New Roman" w:hAnsi="Times New Roman" w:cs="Times New Roman"/>
                <w:spacing w:val="-10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funkcie</w:t>
            </w:r>
            <w:r w:rsidRPr="002C32E0">
              <w:rPr>
                <w:rFonts w:ascii="Times New Roman" w:hAnsi="Times New Roman" w:cs="Times New Roman"/>
                <w:spacing w:val="-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obličiek.</w:t>
            </w:r>
            <w:r w:rsidRPr="002C32E0">
              <w:rPr>
                <w:rFonts w:ascii="Times New Roman" w:hAnsi="Times New Roman" w:cs="Times New Roman"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Funkcia</w:t>
            </w:r>
            <w:r w:rsidRPr="002C32E0">
              <w:rPr>
                <w:rFonts w:ascii="Times New Roman" w:hAnsi="Times New Roman" w:cs="Times New Roman"/>
                <w:spacing w:val="30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obličiek</w:t>
            </w:r>
            <w:r w:rsidRPr="002C32E0">
              <w:rPr>
                <w:rFonts w:ascii="Times New Roman" w:hAnsi="Times New Roman" w:cs="Times New Roman"/>
                <w:spacing w:val="-6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2"/>
                <w:sz w:val="20"/>
                <w:lang w:val="sk-SK"/>
              </w:rPr>
              <w:t>má</w:t>
            </w:r>
            <w:r w:rsidRPr="002C32E0">
              <w:rPr>
                <w:rFonts w:ascii="Times New Roman" w:hAnsi="Times New Roman" w:cs="Times New Roman"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byť</w:t>
            </w:r>
            <w:r w:rsidRPr="002C32E0">
              <w:rPr>
                <w:rFonts w:ascii="Times New Roman" w:hAnsi="Times New Roman" w:cs="Times New Roman"/>
                <w:spacing w:val="-8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starostlivo</w:t>
            </w:r>
            <w:r w:rsidRPr="002C32E0">
              <w:rPr>
                <w:rFonts w:ascii="Times New Roman" w:hAnsi="Times New Roman" w:cs="Times New Roman"/>
                <w:spacing w:val="31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sledovaná</w:t>
            </w:r>
            <w:r w:rsidRPr="002C32E0">
              <w:rPr>
                <w:rFonts w:ascii="Times New Roman" w:hAnsi="Times New Roman" w:cs="Times New Roman"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(pozri</w:t>
            </w:r>
            <w:r w:rsidRPr="002C32E0">
              <w:rPr>
                <w:rFonts w:ascii="Times New Roman" w:hAnsi="Times New Roman" w:cs="Times New Roman"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časť</w:t>
            </w:r>
            <w:r w:rsidRPr="002C32E0">
              <w:rPr>
                <w:rFonts w:ascii="Times New Roman" w:hAnsi="Times New Roman" w:cs="Times New Roman"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4.4).</w:t>
            </w:r>
          </w:p>
        </w:tc>
      </w:tr>
    </w:tbl>
    <w:p w14:paraId="13CA2B9D" w14:textId="77777777" w:rsidR="00FA5503" w:rsidRPr="002C32E0" w:rsidRDefault="00FA5503" w:rsidP="00FA5503">
      <w:pPr>
        <w:rPr>
          <w:rFonts w:ascii="Times New Roman" w:eastAsia="Times New Roman" w:hAnsi="Times New Roman" w:cs="Times New Roman"/>
          <w:sz w:val="20"/>
          <w:szCs w:val="20"/>
          <w:lang w:val="sk-SK"/>
        </w:rPr>
        <w:sectPr w:rsidR="00FA5503" w:rsidRPr="002C32E0" w:rsidSect="009A08DC">
          <w:pgSz w:w="11910" w:h="16840"/>
          <w:pgMar w:top="1040" w:right="1200" w:bottom="880" w:left="1200" w:header="737" w:footer="737" w:gutter="0"/>
          <w:pgNumType w:start="15"/>
          <w:cols w:space="720"/>
          <w:docGrid w:linePitch="299"/>
        </w:sectPr>
      </w:pPr>
    </w:p>
    <w:p w14:paraId="4DF7D4B7" w14:textId="77777777" w:rsidR="00FA5503" w:rsidRPr="002C32E0" w:rsidRDefault="00FA5503" w:rsidP="00FA5503">
      <w:pPr>
        <w:spacing w:before="7"/>
        <w:rPr>
          <w:rFonts w:ascii="Times New Roman" w:eastAsia="Times New Roman" w:hAnsi="Times New Roman" w:cs="Times New Roman"/>
          <w:sz w:val="6"/>
          <w:szCs w:val="6"/>
          <w:lang w:val="sk-SK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0"/>
        <w:gridCol w:w="3120"/>
        <w:gridCol w:w="3048"/>
      </w:tblGrid>
      <w:tr w:rsidR="00FA5503" w:rsidRPr="002C32E0" w14:paraId="0579F511" w14:textId="77777777" w:rsidTr="009A08DC">
        <w:trPr>
          <w:trHeight w:hRule="exact" w:val="7764"/>
        </w:trPr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A8508A" w14:textId="77777777" w:rsidR="00FA5503" w:rsidRPr="002C32E0" w:rsidRDefault="00FA5503" w:rsidP="009973F2">
            <w:pPr>
              <w:pStyle w:val="TableParagraph"/>
              <w:ind w:left="102" w:right="1089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sofosbuvir/velpatasvir</w:t>
            </w:r>
            <w:r w:rsidRPr="002C32E0">
              <w:rPr>
                <w:rFonts w:ascii="Times New Roman" w:hAnsi="Times New Roman" w:cs="Times New Roman"/>
                <w:spacing w:val="30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(400</w:t>
            </w:r>
            <w:r w:rsidRPr="002C32E0">
              <w:rPr>
                <w:rFonts w:ascii="Times New Roman" w:hAnsi="Times New Roman" w:cs="Times New Roman"/>
                <w:spacing w:val="-4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mg/100 mg</w:t>
            </w:r>
            <w:r w:rsidRPr="002C32E0">
              <w:rPr>
                <w:rFonts w:ascii="Times New Roman" w:hAnsi="Times New Roman" w:cs="Times New Roman"/>
                <w:spacing w:val="-5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q.d.)</w:t>
            </w:r>
            <w:r w:rsidRPr="002C32E0">
              <w:rPr>
                <w:rFonts w:ascii="Times New Roman" w:hAnsi="Times New Roman" w:cs="Times New Roman"/>
                <w:spacing w:val="-4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+</w:t>
            </w:r>
            <w:r w:rsidRPr="002C32E0">
              <w:rPr>
                <w:rFonts w:ascii="Times New Roman" w:hAnsi="Times New Roman" w:cs="Times New Roman"/>
                <w:spacing w:val="25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atazanavir/ritonavir</w:t>
            </w:r>
          </w:p>
          <w:p w14:paraId="4F2692BA" w14:textId="306EA2EE" w:rsidR="00FA5503" w:rsidRPr="002C32E0" w:rsidRDefault="00FA5503" w:rsidP="009973F2">
            <w:pPr>
              <w:pStyle w:val="TableParagraph"/>
              <w:ind w:left="101" w:right="36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(300</w:t>
            </w:r>
            <w:r w:rsidRPr="002C32E0">
              <w:rPr>
                <w:rFonts w:ascii="Times New Roman" w:hAnsi="Times New Roman" w:cs="Times New Roman"/>
                <w:spacing w:val="-4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2"/>
                <w:sz w:val="20"/>
                <w:lang w:val="sk-SK"/>
              </w:rPr>
              <w:t>mg</w:t>
            </w:r>
            <w:r w:rsidRPr="002C32E0">
              <w:rPr>
                <w:rFonts w:ascii="Times New Roman" w:hAnsi="Times New Roman" w:cs="Times New Roman"/>
                <w:spacing w:val="-4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q.d./100</w:t>
            </w:r>
            <w:r w:rsidRPr="002C32E0">
              <w:rPr>
                <w:rFonts w:ascii="Times New Roman" w:hAnsi="Times New Roman" w:cs="Times New Roman"/>
                <w:spacing w:val="-4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2"/>
                <w:sz w:val="20"/>
                <w:lang w:val="sk-SK"/>
              </w:rPr>
              <w:t>mg</w:t>
            </w:r>
            <w:r w:rsidRPr="002C32E0">
              <w:rPr>
                <w:rFonts w:ascii="Times New Roman" w:hAnsi="Times New Roman" w:cs="Times New Roman"/>
                <w:spacing w:val="-5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q.d.)</w:t>
            </w:r>
            <w:r w:rsidRPr="002C32E0">
              <w:rPr>
                <w:rFonts w:ascii="Times New Roman" w:hAnsi="Times New Roman" w:cs="Times New Roman"/>
                <w:spacing w:val="-3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+</w:t>
            </w:r>
            <w:r w:rsidRPr="002C32E0">
              <w:rPr>
                <w:rFonts w:ascii="Times New Roman" w:hAnsi="Times New Roman" w:cs="Times New Roman"/>
                <w:spacing w:val="27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emtricitabín/tenofovir</w:t>
            </w:r>
            <w:r w:rsidR="00320417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dizoproxil</w:t>
            </w:r>
            <w:r w:rsidRPr="002C32E0">
              <w:rPr>
                <w:rFonts w:ascii="Times New Roman" w:hAnsi="Times New Roman" w:cs="Times New Roman"/>
                <w:spacing w:val="49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(200</w:t>
            </w:r>
            <w:r w:rsidRPr="002C32E0">
              <w:rPr>
                <w:rFonts w:ascii="Times New Roman" w:hAnsi="Times New Roman" w:cs="Times New Roman"/>
                <w:spacing w:val="-5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mg/245 mg</w:t>
            </w:r>
            <w:r w:rsidRPr="002C32E0">
              <w:rPr>
                <w:rFonts w:ascii="Times New Roman" w:hAnsi="Times New Roman" w:cs="Times New Roman"/>
                <w:spacing w:val="-6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q.d.)</w:t>
            </w:r>
          </w:p>
        </w:tc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D7C62F" w14:textId="77777777" w:rsidR="00FA5503" w:rsidRPr="002C32E0" w:rsidRDefault="00FA5503" w:rsidP="009973F2">
            <w:pPr>
              <w:pStyle w:val="TableParagraph"/>
              <w:ind w:left="102" w:right="2106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sofosbuvir:</w:t>
            </w:r>
            <w:r w:rsidRPr="002C32E0">
              <w:rPr>
                <w:rFonts w:ascii="Times New Roman" w:eastAsia="Times New Roman" w:hAnsi="Times New Roman" w:cs="Times New Roman"/>
                <w:spacing w:val="28"/>
                <w:w w:val="99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AUC:</w:t>
            </w:r>
            <w:r w:rsidRPr="002C32E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↔</w:t>
            </w:r>
          </w:p>
          <w:p w14:paraId="11DAC009" w14:textId="77777777" w:rsidR="00FA5503" w:rsidRPr="002C32E0" w:rsidRDefault="00FA5503" w:rsidP="009973F2">
            <w:pPr>
              <w:pStyle w:val="TableParagraph"/>
              <w:spacing w:line="234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max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7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↔</w:t>
            </w:r>
          </w:p>
          <w:p w14:paraId="1005CD46" w14:textId="77777777" w:rsidR="00FA5503" w:rsidRPr="002C32E0" w:rsidRDefault="00FA5503" w:rsidP="009973F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</w:p>
          <w:p w14:paraId="49A0AC27" w14:textId="77777777" w:rsidR="00FA5503" w:rsidRPr="002C32E0" w:rsidRDefault="00FA5503" w:rsidP="009973F2">
            <w:pPr>
              <w:pStyle w:val="TableParagraph"/>
              <w:spacing w:line="228" w:lineRule="exact"/>
              <w:ind w:left="102" w:right="1960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val="sk-SK"/>
              </w:rPr>
              <w:t>GS-331007</w:t>
            </w:r>
            <w:r w:rsidRPr="009A08DC">
              <w:rPr>
                <w:rFonts w:ascii="Times New Roman" w:eastAsia="Times New Roman" w:hAnsi="Times New Roman" w:cs="Times New Roman"/>
                <w:bCs/>
                <w:w w:val="95"/>
                <w:position w:val="7"/>
                <w:sz w:val="16"/>
                <w:szCs w:val="16"/>
                <w:lang w:val="sk-SK"/>
              </w:rPr>
              <w:t>2</w:t>
            </w:r>
            <w:r w:rsidRPr="002C32E0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23"/>
                <w:w w:val="99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AUC:</w:t>
            </w:r>
            <w:r w:rsidRPr="002C32E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↔</w:t>
            </w:r>
          </w:p>
          <w:p w14:paraId="33F93713" w14:textId="77777777" w:rsidR="00FA5503" w:rsidRPr="002C32E0" w:rsidRDefault="00FA5503" w:rsidP="009973F2">
            <w:pPr>
              <w:pStyle w:val="TableParagraph"/>
              <w:spacing w:before="20" w:line="230" w:lineRule="exact"/>
              <w:ind w:left="102" w:right="1998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max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7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↔</w:t>
            </w:r>
            <w:r w:rsidRPr="002C32E0">
              <w:rPr>
                <w:rFonts w:ascii="Times New Roman" w:eastAsia="Times New Roman" w:hAnsi="Times New Roman" w:cs="Times New Roman"/>
                <w:spacing w:val="23"/>
                <w:w w:val="99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min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 xml:space="preserve">: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↑</w:t>
            </w:r>
            <w:r w:rsidRPr="002C32E0">
              <w:rPr>
                <w:rFonts w:ascii="Times New Roman" w:eastAsia="Times New Roman" w:hAnsi="Times New Roman" w:cs="Times New Roman"/>
                <w:spacing w:val="-7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42</w:t>
            </w:r>
            <w:r w:rsidRPr="002C32E0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%</w:t>
            </w:r>
          </w:p>
          <w:p w14:paraId="7AC2A4BF" w14:textId="77777777" w:rsidR="00FA5503" w:rsidRPr="002C32E0" w:rsidRDefault="00FA5503" w:rsidP="009973F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</w:p>
          <w:p w14:paraId="18373338" w14:textId="77777777" w:rsidR="00FA5503" w:rsidRPr="002C32E0" w:rsidRDefault="00FA5503" w:rsidP="009973F2">
            <w:pPr>
              <w:pStyle w:val="TableParagraph"/>
              <w:ind w:left="102" w:right="1811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velpatasvir:</w:t>
            </w:r>
            <w:r w:rsidRPr="002C32E0">
              <w:rPr>
                <w:rFonts w:ascii="Times New Roman" w:eastAsia="Times New Roman" w:hAnsi="Times New Roman" w:cs="Times New Roman"/>
                <w:spacing w:val="27"/>
                <w:w w:val="99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AUC:</w:t>
            </w:r>
            <w:r w:rsidRPr="002C32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↑</w:t>
            </w:r>
            <w:r w:rsidRPr="002C32E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142</w:t>
            </w:r>
            <w:r w:rsidRPr="002C32E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%</w:t>
            </w:r>
          </w:p>
          <w:p w14:paraId="18B49A54" w14:textId="77777777" w:rsidR="00FA5503" w:rsidRPr="002C32E0" w:rsidRDefault="00FA5503" w:rsidP="009973F2">
            <w:pPr>
              <w:pStyle w:val="TableParagraph"/>
              <w:spacing w:before="19" w:line="230" w:lineRule="exact"/>
              <w:ind w:left="102" w:right="1897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max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↑</w:t>
            </w:r>
            <w:r w:rsidRPr="002C32E0">
              <w:rPr>
                <w:rFonts w:ascii="Times New Roman" w:eastAsia="Times New Roman" w:hAnsi="Times New Roman" w:cs="Times New Roman"/>
                <w:spacing w:val="-6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55</w:t>
            </w:r>
            <w:r w:rsidRPr="002C32E0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%</w:t>
            </w:r>
            <w:r w:rsidRPr="002C32E0">
              <w:rPr>
                <w:rFonts w:ascii="Times New Roman" w:eastAsia="Times New Roman" w:hAnsi="Times New Roman" w:cs="Times New Roman"/>
                <w:spacing w:val="24"/>
                <w:w w:val="99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min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↑</w:t>
            </w:r>
            <w:r w:rsidRPr="002C32E0">
              <w:rPr>
                <w:rFonts w:ascii="Times New Roman" w:eastAsia="Times New Roman" w:hAnsi="Times New Roman" w:cs="Times New Roman"/>
                <w:spacing w:val="-7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301</w:t>
            </w:r>
            <w:r w:rsidRPr="002C32E0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%</w:t>
            </w:r>
          </w:p>
          <w:p w14:paraId="639137B8" w14:textId="77777777" w:rsidR="00FA5503" w:rsidRPr="002C32E0" w:rsidRDefault="00FA5503" w:rsidP="009973F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</w:p>
          <w:p w14:paraId="55137851" w14:textId="77777777" w:rsidR="00FA5503" w:rsidRPr="002C32E0" w:rsidRDefault="00FA5503" w:rsidP="009973F2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atazanavir:</w:t>
            </w:r>
          </w:p>
          <w:p w14:paraId="66FB9989" w14:textId="77777777" w:rsidR="00FA5503" w:rsidRPr="002C32E0" w:rsidRDefault="00FA5503" w:rsidP="009973F2">
            <w:pPr>
              <w:pStyle w:val="TableParagraph"/>
              <w:spacing w:line="230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AUC:</w:t>
            </w:r>
            <w:r w:rsidRPr="002C32E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↔</w:t>
            </w:r>
          </w:p>
          <w:p w14:paraId="5D3DFC00" w14:textId="77777777" w:rsidR="00FA5503" w:rsidRPr="002C32E0" w:rsidRDefault="00FA5503" w:rsidP="009973F2">
            <w:pPr>
              <w:pStyle w:val="TableParagraph"/>
              <w:spacing w:before="24" w:line="228" w:lineRule="exact"/>
              <w:ind w:left="102" w:right="1998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max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7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↔</w:t>
            </w:r>
            <w:r w:rsidRPr="002C32E0">
              <w:rPr>
                <w:rFonts w:ascii="Times New Roman" w:eastAsia="Times New Roman" w:hAnsi="Times New Roman" w:cs="Times New Roman"/>
                <w:spacing w:val="23"/>
                <w:w w:val="99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min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 xml:space="preserve">: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↑</w:t>
            </w:r>
            <w:r w:rsidRPr="002C32E0">
              <w:rPr>
                <w:rFonts w:ascii="Times New Roman" w:eastAsia="Times New Roman" w:hAnsi="Times New Roman" w:cs="Times New Roman"/>
                <w:spacing w:val="-7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39</w:t>
            </w:r>
            <w:r w:rsidRPr="002C32E0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%</w:t>
            </w:r>
          </w:p>
          <w:p w14:paraId="2DF98709" w14:textId="77777777" w:rsidR="00FA5503" w:rsidRPr="002C32E0" w:rsidRDefault="00FA5503" w:rsidP="009973F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</w:p>
          <w:p w14:paraId="58BE217C" w14:textId="77777777" w:rsidR="00FA5503" w:rsidRPr="002C32E0" w:rsidRDefault="00FA5503" w:rsidP="009973F2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ritonavir:</w:t>
            </w:r>
          </w:p>
          <w:p w14:paraId="11177B40" w14:textId="77777777" w:rsidR="00FA5503" w:rsidRPr="002C32E0" w:rsidRDefault="00FA5503" w:rsidP="009973F2">
            <w:pPr>
              <w:pStyle w:val="TableParagraph"/>
              <w:spacing w:line="230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AUC:</w:t>
            </w:r>
            <w:r w:rsidRPr="002C32E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↔</w:t>
            </w:r>
          </w:p>
          <w:p w14:paraId="4CDFFAA0" w14:textId="77777777" w:rsidR="00FA5503" w:rsidRPr="002C32E0" w:rsidRDefault="00FA5503" w:rsidP="009973F2">
            <w:pPr>
              <w:pStyle w:val="TableParagraph"/>
              <w:spacing w:before="24" w:line="228" w:lineRule="exact"/>
              <w:ind w:left="102" w:right="1984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max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7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↔</w:t>
            </w:r>
            <w:r w:rsidRPr="002C32E0">
              <w:rPr>
                <w:rFonts w:ascii="Times New Roman" w:eastAsia="Times New Roman" w:hAnsi="Times New Roman" w:cs="Times New Roman"/>
                <w:spacing w:val="23"/>
                <w:w w:val="99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min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 xml:space="preserve">: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↑</w:t>
            </w:r>
            <w:r w:rsidRPr="002C32E0">
              <w:rPr>
                <w:rFonts w:ascii="Times New Roman" w:eastAsia="Times New Roman" w:hAnsi="Times New Roman" w:cs="Times New Roman"/>
                <w:spacing w:val="-7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29</w:t>
            </w:r>
            <w:r w:rsidRPr="002C32E0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%</w:t>
            </w:r>
          </w:p>
          <w:p w14:paraId="479EA4B1" w14:textId="77777777" w:rsidR="00FA5503" w:rsidRPr="002C32E0" w:rsidRDefault="00FA5503" w:rsidP="009973F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</w:p>
          <w:p w14:paraId="2C20E89A" w14:textId="77777777" w:rsidR="00FA5503" w:rsidRPr="002C32E0" w:rsidRDefault="00FA5503" w:rsidP="009973F2">
            <w:pPr>
              <w:pStyle w:val="TableParagraph"/>
              <w:ind w:left="101" w:right="1984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emtricitabín:</w:t>
            </w:r>
            <w:r w:rsidRPr="002C32E0">
              <w:rPr>
                <w:rFonts w:ascii="Times New Roman" w:eastAsia="Times New Roman" w:hAnsi="Times New Roman" w:cs="Times New Roman"/>
                <w:spacing w:val="28"/>
                <w:w w:val="99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AUC:</w:t>
            </w:r>
            <w:r w:rsidRPr="002C32E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↔</w:t>
            </w:r>
          </w:p>
          <w:p w14:paraId="05882EAC" w14:textId="77777777" w:rsidR="00FA5503" w:rsidRPr="002C32E0" w:rsidRDefault="00FA5503" w:rsidP="009973F2">
            <w:pPr>
              <w:pStyle w:val="TableParagraph"/>
              <w:spacing w:before="22" w:line="230" w:lineRule="exact"/>
              <w:ind w:left="102" w:right="2216" w:hanging="1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max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7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↔</w:t>
            </w:r>
            <w:r w:rsidRPr="002C32E0">
              <w:rPr>
                <w:rFonts w:ascii="Times New Roman" w:eastAsia="Times New Roman" w:hAnsi="Times New Roman" w:cs="Times New Roman"/>
                <w:spacing w:val="23"/>
                <w:w w:val="99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min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6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↔</w:t>
            </w:r>
          </w:p>
          <w:p w14:paraId="54731DFA" w14:textId="77777777" w:rsidR="00FA5503" w:rsidRPr="002C32E0" w:rsidRDefault="00FA5503" w:rsidP="009973F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  <w:lang w:val="sk-SK"/>
              </w:rPr>
            </w:pPr>
          </w:p>
          <w:p w14:paraId="5F51E113" w14:textId="77777777" w:rsidR="00FA5503" w:rsidRPr="002C32E0" w:rsidRDefault="00FA5503" w:rsidP="009973F2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tenofovir:</w:t>
            </w:r>
          </w:p>
          <w:p w14:paraId="63348D43" w14:textId="77777777" w:rsidR="00FA5503" w:rsidRPr="002C32E0" w:rsidRDefault="00FA5503" w:rsidP="009973F2">
            <w:pPr>
              <w:pStyle w:val="TableParagraph"/>
              <w:spacing w:line="230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AUC:</w:t>
            </w:r>
            <w:r w:rsidRPr="002C32E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↔</w:t>
            </w:r>
          </w:p>
          <w:p w14:paraId="721C2ABD" w14:textId="77777777" w:rsidR="00FA5503" w:rsidRPr="002C32E0" w:rsidRDefault="00FA5503" w:rsidP="009973F2">
            <w:pPr>
              <w:pStyle w:val="TableParagraph"/>
              <w:spacing w:before="22" w:line="230" w:lineRule="exact"/>
              <w:ind w:left="102" w:right="1976" w:hanging="1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max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↑</w:t>
            </w:r>
            <w:r w:rsidRPr="002C32E0">
              <w:rPr>
                <w:rFonts w:ascii="Times New Roman" w:eastAsia="Times New Roman" w:hAnsi="Times New Roman" w:cs="Times New Roman"/>
                <w:spacing w:val="-6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55</w:t>
            </w:r>
            <w:r w:rsidRPr="002C32E0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%</w:t>
            </w:r>
            <w:r w:rsidRPr="002C32E0">
              <w:rPr>
                <w:rFonts w:ascii="Times New Roman" w:eastAsia="Times New Roman" w:hAnsi="Times New Roman" w:cs="Times New Roman"/>
                <w:spacing w:val="24"/>
                <w:w w:val="99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min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 xml:space="preserve">: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↑</w:t>
            </w:r>
            <w:r w:rsidRPr="002C32E0">
              <w:rPr>
                <w:rFonts w:ascii="Times New Roman" w:eastAsia="Times New Roman" w:hAnsi="Times New Roman" w:cs="Times New Roman"/>
                <w:spacing w:val="-7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39</w:t>
            </w:r>
            <w:r w:rsidRPr="002C32E0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%</w:t>
            </w:r>
          </w:p>
        </w:tc>
        <w:tc>
          <w:tcPr>
            <w:tcW w:w="3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A087FA" w14:textId="1F6D45A7" w:rsidR="00FA5503" w:rsidRPr="002C32E0" w:rsidRDefault="00FA5503" w:rsidP="009973F2">
            <w:pPr>
              <w:pStyle w:val="TableParagraph"/>
              <w:ind w:left="102" w:right="167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Zvýšené</w:t>
            </w:r>
            <w:r w:rsidRPr="002C32E0">
              <w:rPr>
                <w:rFonts w:ascii="Times New Roman" w:hAnsi="Times New Roman" w:cs="Times New Roman"/>
                <w:spacing w:val="-14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plazmatické</w:t>
            </w:r>
            <w:r w:rsidRPr="002C32E0">
              <w:rPr>
                <w:rFonts w:ascii="Times New Roman" w:hAnsi="Times New Roman" w:cs="Times New Roman"/>
                <w:spacing w:val="-13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koncentrácie</w:t>
            </w:r>
            <w:r w:rsidRPr="002C32E0">
              <w:rPr>
                <w:rFonts w:ascii="Times New Roman" w:hAnsi="Times New Roman" w:cs="Times New Roman"/>
                <w:spacing w:val="45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tenofoviru</w:t>
            </w:r>
            <w:r w:rsidRPr="002C32E0">
              <w:rPr>
                <w:rFonts w:ascii="Times New Roman" w:hAnsi="Times New Roman" w:cs="Times New Roman"/>
                <w:spacing w:val="-10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vyplývajúce</w:t>
            </w:r>
            <w:r w:rsidRPr="002C32E0">
              <w:rPr>
                <w:rFonts w:ascii="Times New Roman" w:hAnsi="Times New Roman" w:cs="Times New Roman"/>
                <w:spacing w:val="-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zo</w:t>
            </w:r>
            <w:r w:rsidRPr="002C32E0">
              <w:rPr>
                <w:rFonts w:ascii="Times New Roman" w:hAnsi="Times New Roman" w:cs="Times New Roman"/>
                <w:spacing w:val="27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súbežného</w:t>
            </w:r>
            <w:r w:rsidRPr="002C32E0">
              <w:rPr>
                <w:rFonts w:ascii="Times New Roman" w:hAnsi="Times New Roman" w:cs="Times New Roman"/>
                <w:spacing w:val="-11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podania</w:t>
            </w:r>
            <w:r w:rsidRPr="002C32E0">
              <w:rPr>
                <w:rFonts w:ascii="Times New Roman" w:hAnsi="Times New Roman" w:cs="Times New Roman"/>
                <w:spacing w:val="-11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tenofovir</w:t>
            </w:r>
            <w:r w:rsidR="008F35B5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23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dizoproxilu,</w:t>
            </w:r>
            <w:r w:rsidRPr="002C32E0">
              <w:rPr>
                <w:rFonts w:ascii="Times New Roman" w:hAnsi="Times New Roman" w:cs="Times New Roman"/>
                <w:spacing w:val="27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sofosbuviru/velpatasviru</w:t>
            </w:r>
          </w:p>
          <w:p w14:paraId="528D4A46" w14:textId="7D602864" w:rsidR="00FA5503" w:rsidRPr="002C32E0" w:rsidRDefault="00FA5503" w:rsidP="009973F2">
            <w:pPr>
              <w:pStyle w:val="TableParagraph"/>
              <w:ind w:left="102" w:right="209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a</w:t>
            </w:r>
            <w:r w:rsidRPr="002C32E0">
              <w:rPr>
                <w:rFonts w:ascii="Times New Roman" w:hAnsi="Times New Roman" w:cs="Times New Roman"/>
                <w:spacing w:val="-12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atazanaviru/ritonaviru</w:t>
            </w:r>
            <w:r w:rsidRPr="002C32E0">
              <w:rPr>
                <w:rFonts w:ascii="Times New Roman" w:hAnsi="Times New Roman" w:cs="Times New Roman"/>
                <w:spacing w:val="-10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môžu</w:t>
            </w:r>
            <w:r w:rsidRPr="002C32E0">
              <w:rPr>
                <w:rFonts w:ascii="Times New Roman" w:hAnsi="Times New Roman" w:cs="Times New Roman"/>
                <w:spacing w:val="37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zvyšovať</w:t>
            </w:r>
            <w:r w:rsidRPr="002C32E0">
              <w:rPr>
                <w:rFonts w:ascii="Times New Roman" w:hAnsi="Times New Roman" w:cs="Times New Roman"/>
                <w:spacing w:val="-12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nežiaduce</w:t>
            </w:r>
            <w:r w:rsidRPr="002C32E0">
              <w:rPr>
                <w:rFonts w:ascii="Times New Roman" w:hAnsi="Times New Roman" w:cs="Times New Roman"/>
                <w:spacing w:val="-10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účinky</w:t>
            </w:r>
            <w:r w:rsidRPr="002C32E0">
              <w:rPr>
                <w:rFonts w:ascii="Times New Roman" w:hAnsi="Times New Roman" w:cs="Times New Roman"/>
                <w:spacing w:val="32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spojené</w:t>
            </w:r>
            <w:r w:rsidRPr="002C32E0">
              <w:rPr>
                <w:rFonts w:ascii="Times New Roman" w:hAnsi="Times New Roman" w:cs="Times New Roman"/>
                <w:spacing w:val="-13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s</w:t>
            </w:r>
            <w:r w:rsidR="008F35B5">
              <w:rPr>
                <w:rFonts w:ascii="Times New Roman" w:hAnsi="Times New Roman" w:cs="Times New Roman"/>
                <w:spacing w:val="-14"/>
                <w:sz w:val="20"/>
                <w:lang w:val="sk-SK"/>
              </w:rPr>
              <w:t> 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tenofovir</w:t>
            </w:r>
            <w:r w:rsidR="008F35B5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dizoproxilom</w:t>
            </w:r>
            <w:r w:rsidR="008F35B5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,</w:t>
            </w:r>
            <w:r w:rsidRPr="002C32E0">
              <w:rPr>
                <w:rFonts w:ascii="Times New Roman" w:hAnsi="Times New Roman" w:cs="Times New Roman"/>
                <w:spacing w:val="41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vrátane</w:t>
            </w:r>
            <w:r w:rsidRPr="002C32E0">
              <w:rPr>
                <w:rFonts w:ascii="Times New Roman" w:hAnsi="Times New Roman" w:cs="Times New Roman"/>
                <w:spacing w:val="-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poruchy</w:t>
            </w:r>
            <w:r w:rsidRPr="002C32E0">
              <w:rPr>
                <w:rFonts w:ascii="Times New Roman" w:hAnsi="Times New Roman" w:cs="Times New Roman"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funkcie</w:t>
            </w:r>
            <w:r w:rsidRPr="002C32E0">
              <w:rPr>
                <w:rFonts w:ascii="Times New Roman" w:hAnsi="Times New Roman" w:cs="Times New Roman"/>
                <w:spacing w:val="-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obličiek.</w:t>
            </w:r>
            <w:r w:rsidRPr="002C32E0">
              <w:rPr>
                <w:rFonts w:ascii="Times New Roman" w:hAnsi="Times New Roman" w:cs="Times New Roman"/>
                <w:spacing w:val="28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Bezpečnosť</w:t>
            </w:r>
            <w:r w:rsidRPr="002C32E0">
              <w:rPr>
                <w:rFonts w:ascii="Times New Roman" w:hAnsi="Times New Roman" w:cs="Times New Roman"/>
                <w:spacing w:val="-28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tenofovir</w:t>
            </w:r>
            <w:r w:rsidR="008F35B5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dizoproxilu</w:t>
            </w:r>
            <w:r w:rsidRPr="002C32E0">
              <w:rPr>
                <w:rFonts w:ascii="Times New Roman" w:hAnsi="Times New Roman" w:cs="Times New Roman"/>
                <w:spacing w:val="35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nebola</w:t>
            </w:r>
            <w:r w:rsidRPr="002C32E0">
              <w:rPr>
                <w:rFonts w:ascii="Times New Roman" w:hAnsi="Times New Roman" w:cs="Times New Roman"/>
                <w:spacing w:val="-8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stanovená</w:t>
            </w:r>
            <w:r w:rsidRPr="002C32E0">
              <w:rPr>
                <w:rFonts w:ascii="Times New Roman" w:hAnsi="Times New Roman" w:cs="Times New Roman"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pri</w:t>
            </w:r>
            <w:r w:rsidRPr="002C32E0">
              <w:rPr>
                <w:rFonts w:ascii="Times New Roman" w:hAnsi="Times New Roman" w:cs="Times New Roman"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použití</w:t>
            </w:r>
          </w:p>
          <w:p w14:paraId="11675213" w14:textId="6CFA7E29" w:rsidR="00FA5503" w:rsidRPr="002C32E0" w:rsidRDefault="00FA5503" w:rsidP="009973F2">
            <w:pPr>
              <w:pStyle w:val="TableParagraph"/>
              <w:ind w:left="102" w:right="127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so</w:t>
            </w:r>
            <w:r w:rsidRPr="002C32E0">
              <w:rPr>
                <w:rFonts w:ascii="Times New Roman" w:hAnsi="Times New Roman" w:cs="Times New Roman"/>
                <w:spacing w:val="-8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sofosbuvirom/velpatasvirom</w:t>
            </w:r>
            <w:r w:rsidRPr="002C32E0">
              <w:rPr>
                <w:rFonts w:ascii="Times New Roman" w:hAnsi="Times New Roman" w:cs="Times New Roman"/>
                <w:spacing w:val="32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a</w:t>
            </w:r>
            <w:r w:rsidRPr="002C32E0">
              <w:rPr>
                <w:rFonts w:ascii="Times New Roman" w:hAnsi="Times New Roman" w:cs="Times New Roman"/>
                <w:spacing w:val="49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látk</w:t>
            </w:r>
            <w:r w:rsidR="008F35B5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ou</w:t>
            </w:r>
            <w:r w:rsidRPr="002C32E0">
              <w:rPr>
                <w:rFonts w:ascii="Times New Roman" w:hAnsi="Times New Roman" w:cs="Times New Roman"/>
                <w:spacing w:val="-10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na</w:t>
            </w:r>
            <w:r w:rsidRPr="002C32E0">
              <w:rPr>
                <w:rFonts w:ascii="Times New Roman" w:hAnsi="Times New Roman" w:cs="Times New Roman"/>
                <w:spacing w:val="-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zlepšenie</w:t>
            </w:r>
            <w:r w:rsidRPr="002C32E0">
              <w:rPr>
                <w:rFonts w:ascii="Times New Roman" w:hAnsi="Times New Roman" w:cs="Times New Roman"/>
                <w:spacing w:val="-6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farmakokinetiky</w:t>
            </w:r>
            <w:r w:rsidRPr="002C32E0">
              <w:rPr>
                <w:rFonts w:ascii="Times New Roman" w:hAnsi="Times New Roman" w:cs="Times New Roman"/>
                <w:spacing w:val="49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(napr.</w:t>
            </w:r>
            <w:r w:rsidRPr="002C32E0">
              <w:rPr>
                <w:rFonts w:ascii="Times New Roman" w:hAnsi="Times New Roman" w:cs="Times New Roman"/>
                <w:spacing w:val="-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ritonavirom</w:t>
            </w:r>
            <w:r w:rsidRPr="002C32E0">
              <w:rPr>
                <w:rFonts w:ascii="Times New Roman" w:hAnsi="Times New Roman" w:cs="Times New Roman"/>
                <w:spacing w:val="-13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alebo</w:t>
            </w:r>
            <w:r w:rsidRPr="002C32E0">
              <w:rPr>
                <w:rFonts w:ascii="Times New Roman" w:hAnsi="Times New Roman" w:cs="Times New Roman"/>
                <w:spacing w:val="27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kobicistátom).</w:t>
            </w:r>
          </w:p>
          <w:p w14:paraId="43C452EE" w14:textId="77777777" w:rsidR="00FA5503" w:rsidRPr="002C32E0" w:rsidRDefault="00FA5503" w:rsidP="009973F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</w:p>
          <w:p w14:paraId="5DAE5EDC" w14:textId="77777777" w:rsidR="00FA5503" w:rsidRPr="002C32E0" w:rsidRDefault="00FA5503" w:rsidP="009973F2">
            <w:pPr>
              <w:pStyle w:val="TableParagraph"/>
              <w:ind w:left="102" w:right="138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Táto</w:t>
            </w:r>
            <w:r w:rsidRPr="002C32E0">
              <w:rPr>
                <w:rFonts w:ascii="Times New Roman" w:hAnsi="Times New Roman" w:cs="Times New Roman"/>
                <w:spacing w:val="-6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kombinácia</w:t>
            </w:r>
            <w:r w:rsidRPr="002C32E0">
              <w:rPr>
                <w:rFonts w:ascii="Times New Roman" w:hAnsi="Times New Roman" w:cs="Times New Roman"/>
                <w:spacing w:val="-4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má</w:t>
            </w:r>
            <w:r w:rsidRPr="002C32E0">
              <w:rPr>
                <w:rFonts w:ascii="Times New Roman" w:hAnsi="Times New Roman" w:cs="Times New Roman"/>
                <w:spacing w:val="-6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byť</w:t>
            </w:r>
            <w:r w:rsidRPr="002C32E0">
              <w:rPr>
                <w:rFonts w:ascii="Times New Roman" w:hAnsi="Times New Roman" w:cs="Times New Roman"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podávaná</w:t>
            </w:r>
            <w:r w:rsidRPr="002C32E0">
              <w:rPr>
                <w:rFonts w:ascii="Times New Roman" w:hAnsi="Times New Roman" w:cs="Times New Roman"/>
                <w:spacing w:val="25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s</w:t>
            </w:r>
            <w:r w:rsidRPr="002C32E0">
              <w:rPr>
                <w:rFonts w:ascii="Times New Roman" w:hAnsi="Times New Roman" w:cs="Times New Roman"/>
                <w:spacing w:val="-6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opatrnosťou</w:t>
            </w:r>
            <w:r w:rsidRPr="002C32E0">
              <w:rPr>
                <w:rFonts w:ascii="Times New Roman" w:hAnsi="Times New Roman" w:cs="Times New Roman"/>
                <w:spacing w:val="-5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a</w:t>
            </w:r>
            <w:r w:rsidRPr="002C32E0">
              <w:rPr>
                <w:rFonts w:ascii="Times New Roman" w:hAnsi="Times New Roman" w:cs="Times New Roman"/>
                <w:spacing w:val="-5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s</w:t>
            </w:r>
            <w:r w:rsidRPr="002C32E0">
              <w:rPr>
                <w:rFonts w:ascii="Times New Roman" w:hAnsi="Times New Roman" w:cs="Times New Roman"/>
                <w:spacing w:val="-5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častým</w:t>
            </w:r>
            <w:r w:rsidRPr="002C32E0">
              <w:rPr>
                <w:rFonts w:ascii="Times New Roman" w:hAnsi="Times New Roman" w:cs="Times New Roman"/>
                <w:spacing w:val="20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sledovaním</w:t>
            </w:r>
            <w:r w:rsidRPr="002C32E0">
              <w:rPr>
                <w:rFonts w:ascii="Times New Roman" w:hAnsi="Times New Roman" w:cs="Times New Roman"/>
                <w:spacing w:val="-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obličiek</w:t>
            </w:r>
            <w:r w:rsidRPr="002C32E0">
              <w:rPr>
                <w:rFonts w:ascii="Times New Roman" w:hAnsi="Times New Roman" w:cs="Times New Roman"/>
                <w:spacing w:val="-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(pozri</w:t>
            </w:r>
            <w:r w:rsidRPr="002C32E0">
              <w:rPr>
                <w:rFonts w:ascii="Times New Roman" w:hAnsi="Times New Roman" w:cs="Times New Roman"/>
                <w:spacing w:val="-8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časť</w:t>
            </w:r>
            <w:r w:rsidRPr="002C32E0">
              <w:rPr>
                <w:rFonts w:ascii="Times New Roman" w:hAnsi="Times New Roman" w:cs="Times New Roman"/>
                <w:spacing w:val="28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4.4).</w:t>
            </w:r>
          </w:p>
        </w:tc>
      </w:tr>
    </w:tbl>
    <w:p w14:paraId="32BB4A2B" w14:textId="77777777" w:rsidR="00FA5503" w:rsidRPr="002C32E0" w:rsidRDefault="00FA5503" w:rsidP="00FA5503">
      <w:pPr>
        <w:rPr>
          <w:rFonts w:ascii="Times New Roman" w:eastAsia="Times New Roman" w:hAnsi="Times New Roman" w:cs="Times New Roman"/>
          <w:sz w:val="20"/>
          <w:szCs w:val="20"/>
          <w:lang w:val="sk-SK"/>
        </w:rPr>
        <w:sectPr w:rsidR="00FA5503" w:rsidRPr="002C32E0" w:rsidSect="009A08DC">
          <w:footerReference w:type="default" r:id="rId11"/>
          <w:pgSz w:w="11910" w:h="16840"/>
          <w:pgMar w:top="1040" w:right="1200" w:bottom="880" w:left="1200" w:header="737" w:footer="737" w:gutter="0"/>
          <w:cols w:space="720"/>
          <w:docGrid w:linePitch="299"/>
        </w:sectPr>
      </w:pPr>
    </w:p>
    <w:p w14:paraId="561927EA" w14:textId="77777777" w:rsidR="00FA5503" w:rsidRPr="002C32E0" w:rsidRDefault="00FA5503" w:rsidP="00FA5503">
      <w:pPr>
        <w:spacing w:before="7"/>
        <w:rPr>
          <w:rFonts w:ascii="Times New Roman" w:eastAsia="Times New Roman" w:hAnsi="Times New Roman" w:cs="Times New Roman"/>
          <w:sz w:val="6"/>
          <w:szCs w:val="6"/>
          <w:lang w:val="sk-SK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0"/>
        <w:gridCol w:w="3120"/>
        <w:gridCol w:w="3048"/>
      </w:tblGrid>
      <w:tr w:rsidR="00FA5503" w:rsidRPr="002C32E0" w14:paraId="28D91BA7" w14:textId="77777777" w:rsidTr="009A08DC">
        <w:trPr>
          <w:trHeight w:hRule="exact" w:val="7764"/>
        </w:trPr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1D231D" w14:textId="77777777" w:rsidR="00FA5503" w:rsidRPr="002C32E0" w:rsidRDefault="00FA5503" w:rsidP="009973F2">
            <w:pPr>
              <w:pStyle w:val="TableParagraph"/>
              <w:ind w:left="102" w:right="1089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sofosbuvir/velpatasvir</w:t>
            </w:r>
            <w:r w:rsidRPr="002C32E0">
              <w:rPr>
                <w:rFonts w:ascii="Times New Roman" w:hAnsi="Times New Roman" w:cs="Times New Roman"/>
                <w:spacing w:val="30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(400</w:t>
            </w:r>
            <w:r w:rsidRPr="002C32E0">
              <w:rPr>
                <w:rFonts w:ascii="Times New Roman" w:hAnsi="Times New Roman" w:cs="Times New Roman"/>
                <w:spacing w:val="-4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mg/100 mg</w:t>
            </w:r>
            <w:r w:rsidRPr="002C32E0">
              <w:rPr>
                <w:rFonts w:ascii="Times New Roman" w:hAnsi="Times New Roman" w:cs="Times New Roman"/>
                <w:spacing w:val="-5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q.d.)</w:t>
            </w:r>
            <w:r w:rsidRPr="002C32E0">
              <w:rPr>
                <w:rFonts w:ascii="Times New Roman" w:hAnsi="Times New Roman" w:cs="Times New Roman"/>
                <w:spacing w:val="-4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+</w:t>
            </w:r>
            <w:r w:rsidRPr="002C32E0">
              <w:rPr>
                <w:rFonts w:ascii="Times New Roman" w:hAnsi="Times New Roman" w:cs="Times New Roman"/>
                <w:spacing w:val="25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darunavir/ritonavir</w:t>
            </w:r>
          </w:p>
          <w:p w14:paraId="5ED8C09D" w14:textId="60C6D238" w:rsidR="00FA5503" w:rsidRPr="002C32E0" w:rsidRDefault="00FA5503" w:rsidP="009973F2">
            <w:pPr>
              <w:pStyle w:val="TableParagraph"/>
              <w:ind w:left="102" w:right="361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(800</w:t>
            </w:r>
            <w:r w:rsidRPr="002C32E0">
              <w:rPr>
                <w:rFonts w:ascii="Times New Roman" w:hAnsi="Times New Roman" w:cs="Times New Roman"/>
                <w:spacing w:val="-4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2"/>
                <w:sz w:val="20"/>
                <w:lang w:val="sk-SK"/>
              </w:rPr>
              <w:t>mg</w:t>
            </w:r>
            <w:r w:rsidRPr="002C32E0">
              <w:rPr>
                <w:rFonts w:ascii="Times New Roman" w:hAnsi="Times New Roman" w:cs="Times New Roman"/>
                <w:spacing w:val="-4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q.d./100</w:t>
            </w:r>
            <w:r w:rsidRPr="002C32E0">
              <w:rPr>
                <w:rFonts w:ascii="Times New Roman" w:hAnsi="Times New Roman" w:cs="Times New Roman"/>
                <w:spacing w:val="-4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2"/>
                <w:sz w:val="20"/>
                <w:lang w:val="sk-SK"/>
              </w:rPr>
              <w:t>mg</w:t>
            </w:r>
            <w:r w:rsidRPr="002C32E0">
              <w:rPr>
                <w:rFonts w:ascii="Times New Roman" w:hAnsi="Times New Roman" w:cs="Times New Roman"/>
                <w:spacing w:val="-5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q.d.)</w:t>
            </w:r>
            <w:r w:rsidRPr="002C32E0">
              <w:rPr>
                <w:rFonts w:ascii="Times New Roman" w:hAnsi="Times New Roman" w:cs="Times New Roman"/>
                <w:spacing w:val="-3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+</w:t>
            </w:r>
            <w:r w:rsidRPr="002C32E0">
              <w:rPr>
                <w:rFonts w:ascii="Times New Roman" w:hAnsi="Times New Roman" w:cs="Times New Roman"/>
                <w:spacing w:val="27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emtricitabín/tenofovir</w:t>
            </w:r>
            <w:r w:rsidR="00396D01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dizoproxil</w:t>
            </w:r>
            <w:r w:rsidRPr="002C32E0">
              <w:rPr>
                <w:rFonts w:ascii="Times New Roman" w:hAnsi="Times New Roman" w:cs="Times New Roman"/>
                <w:spacing w:val="49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(200</w:t>
            </w:r>
            <w:r w:rsidRPr="002C32E0">
              <w:rPr>
                <w:rFonts w:ascii="Times New Roman" w:hAnsi="Times New Roman" w:cs="Times New Roman"/>
                <w:spacing w:val="-5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mg/245 mg</w:t>
            </w:r>
            <w:r w:rsidRPr="002C32E0">
              <w:rPr>
                <w:rFonts w:ascii="Times New Roman" w:hAnsi="Times New Roman" w:cs="Times New Roman"/>
                <w:spacing w:val="-6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q.d.)</w:t>
            </w:r>
          </w:p>
        </w:tc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621FE7" w14:textId="77777777" w:rsidR="00FA5503" w:rsidRPr="002C32E0" w:rsidRDefault="00FA5503" w:rsidP="009973F2">
            <w:pPr>
              <w:pStyle w:val="TableParagraph"/>
              <w:ind w:left="102" w:right="1911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sofosbuvir:</w:t>
            </w:r>
            <w:r w:rsidRPr="002C32E0">
              <w:rPr>
                <w:rFonts w:ascii="Times New Roman" w:eastAsia="Times New Roman" w:hAnsi="Times New Roman" w:cs="Times New Roman"/>
                <w:spacing w:val="28"/>
                <w:w w:val="99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AUC:</w:t>
            </w:r>
            <w:r w:rsidRPr="002C32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↓</w:t>
            </w:r>
            <w:r w:rsidRPr="002C32E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28</w:t>
            </w:r>
            <w:r w:rsidRPr="002C32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%</w:t>
            </w:r>
          </w:p>
          <w:p w14:paraId="1B6EA4BB" w14:textId="77777777" w:rsidR="00FA5503" w:rsidRPr="002C32E0" w:rsidRDefault="00FA5503" w:rsidP="009973F2">
            <w:pPr>
              <w:pStyle w:val="TableParagraph"/>
              <w:spacing w:line="234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max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↓</w:t>
            </w:r>
            <w:r w:rsidRPr="002C32E0">
              <w:rPr>
                <w:rFonts w:ascii="Times New Roman" w:eastAsia="Times New Roman" w:hAnsi="Times New Roman" w:cs="Times New Roman"/>
                <w:spacing w:val="-6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38</w:t>
            </w:r>
            <w:r w:rsidRPr="002C32E0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%</w:t>
            </w:r>
          </w:p>
          <w:p w14:paraId="7EB25C2B" w14:textId="77777777" w:rsidR="00FA5503" w:rsidRPr="002C32E0" w:rsidRDefault="00FA5503" w:rsidP="009973F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</w:p>
          <w:p w14:paraId="1B86CD57" w14:textId="77777777" w:rsidR="00FA5503" w:rsidRPr="002C32E0" w:rsidRDefault="00FA5503" w:rsidP="009973F2">
            <w:pPr>
              <w:pStyle w:val="TableParagraph"/>
              <w:spacing w:line="228" w:lineRule="exact"/>
              <w:ind w:left="102" w:right="1960" w:hanging="1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val="sk-SK"/>
              </w:rPr>
              <w:t>GS-331007</w:t>
            </w:r>
            <w:r w:rsidRPr="009A08DC">
              <w:rPr>
                <w:rFonts w:ascii="Times New Roman" w:eastAsia="Times New Roman" w:hAnsi="Times New Roman" w:cs="Times New Roman"/>
                <w:bCs/>
                <w:w w:val="95"/>
                <w:position w:val="7"/>
                <w:sz w:val="16"/>
                <w:szCs w:val="16"/>
                <w:lang w:val="sk-SK"/>
              </w:rPr>
              <w:t>2</w:t>
            </w:r>
            <w:r w:rsidRPr="002C32E0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23"/>
                <w:w w:val="99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AUC:</w:t>
            </w:r>
            <w:r w:rsidRPr="002C32E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↔</w:t>
            </w:r>
          </w:p>
          <w:p w14:paraId="1D8055DA" w14:textId="77777777" w:rsidR="00FA5503" w:rsidRPr="002C32E0" w:rsidRDefault="00FA5503" w:rsidP="009973F2">
            <w:pPr>
              <w:pStyle w:val="TableParagraph"/>
              <w:spacing w:before="20" w:line="230" w:lineRule="exact"/>
              <w:ind w:left="102" w:right="207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max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7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↔</w:t>
            </w:r>
            <w:r w:rsidRPr="002C32E0">
              <w:rPr>
                <w:rFonts w:ascii="Times New Roman" w:eastAsia="Times New Roman" w:hAnsi="Times New Roman" w:cs="Times New Roman"/>
                <w:spacing w:val="23"/>
                <w:w w:val="99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min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6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↔</w:t>
            </w:r>
          </w:p>
          <w:p w14:paraId="5F6A5E77" w14:textId="77777777" w:rsidR="00FA5503" w:rsidRPr="002C32E0" w:rsidRDefault="00FA5503" w:rsidP="009973F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</w:p>
          <w:p w14:paraId="0EB6E602" w14:textId="77777777" w:rsidR="00FA5503" w:rsidRPr="002C32E0" w:rsidRDefault="00FA5503" w:rsidP="009973F2">
            <w:pPr>
              <w:pStyle w:val="TableParagraph"/>
              <w:ind w:left="102" w:right="207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velpatasvir:</w:t>
            </w:r>
            <w:r w:rsidRPr="002C32E0">
              <w:rPr>
                <w:rFonts w:ascii="Times New Roman" w:eastAsia="Times New Roman" w:hAnsi="Times New Roman" w:cs="Times New Roman"/>
                <w:spacing w:val="27"/>
                <w:w w:val="99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AUC:</w:t>
            </w:r>
            <w:r w:rsidRPr="002C32E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↔</w:t>
            </w:r>
          </w:p>
          <w:p w14:paraId="19A287FC" w14:textId="77777777" w:rsidR="00FA5503" w:rsidRPr="002C32E0" w:rsidRDefault="00FA5503" w:rsidP="009973F2">
            <w:pPr>
              <w:pStyle w:val="TableParagraph"/>
              <w:spacing w:before="19" w:line="230" w:lineRule="exact"/>
              <w:ind w:left="102" w:right="1976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max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↓</w:t>
            </w:r>
            <w:r w:rsidRPr="002C32E0">
              <w:rPr>
                <w:rFonts w:ascii="Times New Roman" w:eastAsia="Times New Roman" w:hAnsi="Times New Roman" w:cs="Times New Roman"/>
                <w:spacing w:val="-6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24</w:t>
            </w:r>
            <w:r w:rsidRPr="002C32E0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%</w:t>
            </w:r>
            <w:r w:rsidRPr="002C32E0">
              <w:rPr>
                <w:rFonts w:ascii="Times New Roman" w:eastAsia="Times New Roman" w:hAnsi="Times New Roman" w:cs="Times New Roman"/>
                <w:spacing w:val="24"/>
                <w:w w:val="99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min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6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↔</w:t>
            </w:r>
          </w:p>
          <w:p w14:paraId="0B479D4D" w14:textId="77777777" w:rsidR="00FA5503" w:rsidRPr="002C32E0" w:rsidRDefault="00FA5503" w:rsidP="009973F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</w:p>
          <w:p w14:paraId="556A42C7" w14:textId="77777777" w:rsidR="00FA5503" w:rsidRPr="002C32E0" w:rsidRDefault="00FA5503" w:rsidP="009973F2">
            <w:pPr>
              <w:pStyle w:val="TableParagraph"/>
              <w:ind w:left="102" w:right="2183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darunavir:</w:t>
            </w:r>
            <w:r w:rsidRPr="002C32E0">
              <w:rPr>
                <w:rFonts w:ascii="Times New Roman" w:eastAsia="Times New Roman" w:hAnsi="Times New Roman" w:cs="Times New Roman"/>
                <w:spacing w:val="27"/>
                <w:w w:val="99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AUC:</w:t>
            </w:r>
            <w:r w:rsidRPr="002C32E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↔</w:t>
            </w:r>
          </w:p>
          <w:p w14:paraId="6890A1C9" w14:textId="77777777" w:rsidR="00FA5503" w:rsidRPr="002C32E0" w:rsidRDefault="00FA5503" w:rsidP="009973F2">
            <w:pPr>
              <w:pStyle w:val="TableParagraph"/>
              <w:spacing w:before="23" w:line="228" w:lineRule="exact"/>
              <w:ind w:left="102" w:right="226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max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7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↔</w:t>
            </w:r>
            <w:r w:rsidRPr="002C32E0">
              <w:rPr>
                <w:rFonts w:ascii="Times New Roman" w:eastAsia="Times New Roman" w:hAnsi="Times New Roman" w:cs="Times New Roman"/>
                <w:spacing w:val="23"/>
                <w:w w:val="99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min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6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↔</w:t>
            </w:r>
          </w:p>
          <w:p w14:paraId="0F9B7F87" w14:textId="77777777" w:rsidR="00FA5503" w:rsidRPr="002C32E0" w:rsidRDefault="00FA5503" w:rsidP="009973F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</w:p>
          <w:p w14:paraId="5B7819E9" w14:textId="77777777" w:rsidR="00FA5503" w:rsidRPr="002C32E0" w:rsidRDefault="00FA5503" w:rsidP="009973F2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ritonavir:</w:t>
            </w:r>
          </w:p>
          <w:p w14:paraId="2986DE81" w14:textId="77777777" w:rsidR="00FA5503" w:rsidRPr="002C32E0" w:rsidRDefault="00FA5503" w:rsidP="009973F2">
            <w:pPr>
              <w:pStyle w:val="TableParagraph"/>
              <w:spacing w:line="230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AUC:</w:t>
            </w:r>
            <w:r w:rsidRPr="002C32E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↔</w:t>
            </w:r>
          </w:p>
          <w:p w14:paraId="3612D30E" w14:textId="77777777" w:rsidR="00FA5503" w:rsidRPr="002C32E0" w:rsidRDefault="00FA5503" w:rsidP="009973F2">
            <w:pPr>
              <w:pStyle w:val="TableParagraph"/>
              <w:spacing w:before="24" w:line="228" w:lineRule="exact"/>
              <w:ind w:left="102" w:right="1984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max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7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↔</w:t>
            </w:r>
            <w:r w:rsidRPr="002C32E0">
              <w:rPr>
                <w:rFonts w:ascii="Times New Roman" w:eastAsia="Times New Roman" w:hAnsi="Times New Roman" w:cs="Times New Roman"/>
                <w:spacing w:val="23"/>
                <w:w w:val="99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min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6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↔</w:t>
            </w:r>
          </w:p>
          <w:p w14:paraId="0B3791E9" w14:textId="77777777" w:rsidR="00FA5503" w:rsidRPr="002C32E0" w:rsidRDefault="00FA5503" w:rsidP="009973F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</w:p>
          <w:p w14:paraId="6DE5589B" w14:textId="77777777" w:rsidR="00FA5503" w:rsidRPr="002C32E0" w:rsidRDefault="00FA5503" w:rsidP="009973F2">
            <w:pPr>
              <w:pStyle w:val="TableParagraph"/>
              <w:ind w:left="101" w:right="1984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emtricitabín:</w:t>
            </w:r>
            <w:r w:rsidRPr="002C32E0">
              <w:rPr>
                <w:rFonts w:ascii="Times New Roman" w:eastAsia="Times New Roman" w:hAnsi="Times New Roman" w:cs="Times New Roman"/>
                <w:spacing w:val="28"/>
                <w:w w:val="99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AUC:</w:t>
            </w:r>
            <w:r w:rsidRPr="002C32E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↔</w:t>
            </w:r>
          </w:p>
          <w:p w14:paraId="12851EA8" w14:textId="77777777" w:rsidR="00FA5503" w:rsidRPr="002C32E0" w:rsidRDefault="00FA5503" w:rsidP="009973F2">
            <w:pPr>
              <w:pStyle w:val="TableParagraph"/>
              <w:spacing w:before="22" w:line="230" w:lineRule="exact"/>
              <w:ind w:left="102" w:right="2216" w:hanging="1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max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7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↔</w:t>
            </w:r>
            <w:r w:rsidRPr="002C32E0">
              <w:rPr>
                <w:rFonts w:ascii="Times New Roman" w:eastAsia="Times New Roman" w:hAnsi="Times New Roman" w:cs="Times New Roman"/>
                <w:spacing w:val="23"/>
                <w:w w:val="99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min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6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↔</w:t>
            </w:r>
          </w:p>
          <w:p w14:paraId="17F5DFB0" w14:textId="77777777" w:rsidR="00FA5503" w:rsidRPr="002C32E0" w:rsidRDefault="00FA5503" w:rsidP="009973F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  <w:lang w:val="sk-SK"/>
              </w:rPr>
            </w:pPr>
          </w:p>
          <w:p w14:paraId="4E930F72" w14:textId="77777777" w:rsidR="00FA5503" w:rsidRPr="002C32E0" w:rsidRDefault="00FA5503" w:rsidP="009973F2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tenofovir:</w:t>
            </w:r>
          </w:p>
          <w:p w14:paraId="7AC45E34" w14:textId="77777777" w:rsidR="00FA5503" w:rsidRPr="002C32E0" w:rsidRDefault="00FA5503" w:rsidP="009973F2">
            <w:pPr>
              <w:pStyle w:val="TableParagraph"/>
              <w:spacing w:line="230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AUC:</w:t>
            </w:r>
            <w:r w:rsidRPr="002C32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↑</w:t>
            </w:r>
            <w:r w:rsidRPr="002C32E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39</w:t>
            </w:r>
            <w:r w:rsidRPr="002C32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%</w:t>
            </w:r>
          </w:p>
          <w:p w14:paraId="5A5EF044" w14:textId="77777777" w:rsidR="00FA5503" w:rsidRPr="002C32E0" w:rsidRDefault="00FA5503" w:rsidP="009973F2">
            <w:pPr>
              <w:pStyle w:val="TableParagraph"/>
              <w:spacing w:before="22" w:line="230" w:lineRule="exact"/>
              <w:ind w:left="102" w:right="1976" w:hanging="1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max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↑</w:t>
            </w:r>
            <w:r w:rsidRPr="002C32E0">
              <w:rPr>
                <w:rFonts w:ascii="Times New Roman" w:eastAsia="Times New Roman" w:hAnsi="Times New Roman" w:cs="Times New Roman"/>
                <w:spacing w:val="-6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55</w:t>
            </w:r>
            <w:r w:rsidRPr="002C32E0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%</w:t>
            </w:r>
            <w:r w:rsidRPr="002C32E0">
              <w:rPr>
                <w:rFonts w:ascii="Times New Roman" w:eastAsia="Times New Roman" w:hAnsi="Times New Roman" w:cs="Times New Roman"/>
                <w:spacing w:val="24"/>
                <w:w w:val="99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min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 xml:space="preserve">: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↑</w:t>
            </w:r>
            <w:r w:rsidRPr="002C32E0">
              <w:rPr>
                <w:rFonts w:ascii="Times New Roman" w:eastAsia="Times New Roman" w:hAnsi="Times New Roman" w:cs="Times New Roman"/>
                <w:spacing w:val="-7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52</w:t>
            </w:r>
            <w:r w:rsidRPr="002C32E0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%</w:t>
            </w:r>
          </w:p>
        </w:tc>
        <w:tc>
          <w:tcPr>
            <w:tcW w:w="3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3458D1" w14:textId="467B9AC4" w:rsidR="00FA5503" w:rsidRPr="002C32E0" w:rsidRDefault="00FA5503" w:rsidP="009973F2">
            <w:pPr>
              <w:pStyle w:val="TableParagraph"/>
              <w:ind w:left="102" w:right="167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Zvýšené</w:t>
            </w:r>
            <w:r w:rsidRPr="002C32E0">
              <w:rPr>
                <w:rFonts w:ascii="Times New Roman" w:hAnsi="Times New Roman" w:cs="Times New Roman"/>
                <w:spacing w:val="-14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plazmatické</w:t>
            </w:r>
            <w:r w:rsidRPr="002C32E0">
              <w:rPr>
                <w:rFonts w:ascii="Times New Roman" w:hAnsi="Times New Roman" w:cs="Times New Roman"/>
                <w:spacing w:val="-13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koncentrácie</w:t>
            </w:r>
            <w:r w:rsidRPr="002C32E0">
              <w:rPr>
                <w:rFonts w:ascii="Times New Roman" w:hAnsi="Times New Roman" w:cs="Times New Roman"/>
                <w:spacing w:val="45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tenofoviru</w:t>
            </w:r>
            <w:r w:rsidRPr="002C32E0">
              <w:rPr>
                <w:rFonts w:ascii="Times New Roman" w:hAnsi="Times New Roman" w:cs="Times New Roman"/>
                <w:spacing w:val="-10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vyplývajúce</w:t>
            </w:r>
            <w:r w:rsidRPr="002C32E0">
              <w:rPr>
                <w:rFonts w:ascii="Times New Roman" w:hAnsi="Times New Roman" w:cs="Times New Roman"/>
                <w:spacing w:val="-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zo</w:t>
            </w:r>
            <w:r w:rsidRPr="002C32E0">
              <w:rPr>
                <w:rFonts w:ascii="Times New Roman" w:hAnsi="Times New Roman" w:cs="Times New Roman"/>
                <w:spacing w:val="27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súbežného</w:t>
            </w:r>
            <w:r w:rsidRPr="002C32E0">
              <w:rPr>
                <w:rFonts w:ascii="Times New Roman" w:hAnsi="Times New Roman" w:cs="Times New Roman"/>
                <w:spacing w:val="-11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podania</w:t>
            </w:r>
            <w:r w:rsidRPr="002C32E0">
              <w:rPr>
                <w:rFonts w:ascii="Times New Roman" w:hAnsi="Times New Roman" w:cs="Times New Roman"/>
                <w:spacing w:val="-11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tenofovir</w:t>
            </w:r>
            <w:r w:rsidR="00A42C17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23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dizoproxilu,</w:t>
            </w:r>
            <w:r w:rsidRPr="002C32E0">
              <w:rPr>
                <w:rFonts w:ascii="Times New Roman" w:hAnsi="Times New Roman" w:cs="Times New Roman"/>
                <w:spacing w:val="27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sofosbuviru/velpatasviru</w:t>
            </w:r>
          </w:p>
          <w:p w14:paraId="7E4003EB" w14:textId="5DA64ECD" w:rsidR="00FA5503" w:rsidRPr="002C32E0" w:rsidRDefault="00FA5503" w:rsidP="009973F2">
            <w:pPr>
              <w:pStyle w:val="TableParagraph"/>
              <w:ind w:left="102" w:right="209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a</w:t>
            </w:r>
            <w:r w:rsidRPr="002C32E0">
              <w:rPr>
                <w:rFonts w:ascii="Times New Roman" w:hAnsi="Times New Roman" w:cs="Times New Roman"/>
                <w:spacing w:val="-12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darunaviru/ritonaviru</w:t>
            </w:r>
            <w:r w:rsidRPr="002C32E0">
              <w:rPr>
                <w:rFonts w:ascii="Times New Roman" w:hAnsi="Times New Roman" w:cs="Times New Roman"/>
                <w:spacing w:val="-10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môžu</w:t>
            </w:r>
            <w:r w:rsidRPr="002C32E0">
              <w:rPr>
                <w:rFonts w:ascii="Times New Roman" w:hAnsi="Times New Roman" w:cs="Times New Roman"/>
                <w:spacing w:val="35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zvyšovať</w:t>
            </w:r>
            <w:r w:rsidRPr="002C32E0">
              <w:rPr>
                <w:rFonts w:ascii="Times New Roman" w:hAnsi="Times New Roman" w:cs="Times New Roman"/>
                <w:spacing w:val="-12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nežiaduce</w:t>
            </w:r>
            <w:r w:rsidRPr="002C32E0">
              <w:rPr>
                <w:rFonts w:ascii="Times New Roman" w:hAnsi="Times New Roman" w:cs="Times New Roman"/>
                <w:spacing w:val="-10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účinky</w:t>
            </w:r>
            <w:r w:rsidRPr="002C32E0">
              <w:rPr>
                <w:rFonts w:ascii="Times New Roman" w:hAnsi="Times New Roman" w:cs="Times New Roman"/>
                <w:spacing w:val="32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spojené</w:t>
            </w:r>
            <w:r w:rsidRPr="002C32E0">
              <w:rPr>
                <w:rFonts w:ascii="Times New Roman" w:hAnsi="Times New Roman" w:cs="Times New Roman"/>
                <w:spacing w:val="-13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s</w:t>
            </w:r>
            <w:r w:rsidR="00A42C17">
              <w:rPr>
                <w:rFonts w:ascii="Times New Roman" w:hAnsi="Times New Roman" w:cs="Times New Roman"/>
                <w:spacing w:val="-14"/>
                <w:sz w:val="20"/>
                <w:lang w:val="sk-SK"/>
              </w:rPr>
              <w:t> 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tenofovir</w:t>
            </w:r>
            <w:r w:rsidR="00A42C17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dizoproxilom</w:t>
            </w:r>
            <w:r w:rsidR="00A42C17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,</w:t>
            </w:r>
            <w:r w:rsidRPr="002C32E0">
              <w:rPr>
                <w:rFonts w:ascii="Times New Roman" w:hAnsi="Times New Roman" w:cs="Times New Roman"/>
                <w:spacing w:val="41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vrátane</w:t>
            </w:r>
            <w:r w:rsidRPr="002C32E0">
              <w:rPr>
                <w:rFonts w:ascii="Times New Roman" w:hAnsi="Times New Roman" w:cs="Times New Roman"/>
                <w:spacing w:val="-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poruchy</w:t>
            </w:r>
            <w:r w:rsidRPr="002C32E0">
              <w:rPr>
                <w:rFonts w:ascii="Times New Roman" w:hAnsi="Times New Roman" w:cs="Times New Roman"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funkcie</w:t>
            </w:r>
            <w:r w:rsidRPr="002C32E0">
              <w:rPr>
                <w:rFonts w:ascii="Times New Roman" w:hAnsi="Times New Roman" w:cs="Times New Roman"/>
                <w:spacing w:val="-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obličiek.</w:t>
            </w:r>
            <w:r w:rsidRPr="002C32E0">
              <w:rPr>
                <w:rFonts w:ascii="Times New Roman" w:hAnsi="Times New Roman" w:cs="Times New Roman"/>
                <w:spacing w:val="28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Bezpečnosť</w:t>
            </w:r>
            <w:r w:rsidRPr="002C32E0">
              <w:rPr>
                <w:rFonts w:ascii="Times New Roman" w:hAnsi="Times New Roman" w:cs="Times New Roman"/>
                <w:spacing w:val="-28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tenofovir</w:t>
            </w:r>
            <w:r w:rsidR="00A42C17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dizoproxilu</w:t>
            </w:r>
            <w:r w:rsidRPr="002C32E0">
              <w:rPr>
                <w:rFonts w:ascii="Times New Roman" w:hAnsi="Times New Roman" w:cs="Times New Roman"/>
                <w:spacing w:val="35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nebola</w:t>
            </w:r>
            <w:r w:rsidRPr="002C32E0">
              <w:rPr>
                <w:rFonts w:ascii="Times New Roman" w:hAnsi="Times New Roman" w:cs="Times New Roman"/>
                <w:spacing w:val="-8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stanovená</w:t>
            </w:r>
            <w:r w:rsidRPr="002C32E0">
              <w:rPr>
                <w:rFonts w:ascii="Times New Roman" w:hAnsi="Times New Roman" w:cs="Times New Roman"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pri</w:t>
            </w:r>
            <w:r w:rsidRPr="002C32E0">
              <w:rPr>
                <w:rFonts w:ascii="Times New Roman" w:hAnsi="Times New Roman" w:cs="Times New Roman"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použití</w:t>
            </w:r>
          </w:p>
          <w:p w14:paraId="78E33ED6" w14:textId="502A0994" w:rsidR="00FA5503" w:rsidRPr="002C32E0" w:rsidRDefault="00FA5503" w:rsidP="009973F2">
            <w:pPr>
              <w:pStyle w:val="TableParagraph"/>
              <w:ind w:left="102" w:right="127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so</w:t>
            </w:r>
            <w:r w:rsidRPr="002C32E0">
              <w:rPr>
                <w:rFonts w:ascii="Times New Roman" w:hAnsi="Times New Roman" w:cs="Times New Roman"/>
                <w:spacing w:val="-8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sofosbuvirom/velpatasvirom</w:t>
            </w:r>
            <w:r w:rsidRPr="002C32E0">
              <w:rPr>
                <w:rFonts w:ascii="Times New Roman" w:hAnsi="Times New Roman" w:cs="Times New Roman"/>
                <w:spacing w:val="32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a</w:t>
            </w:r>
            <w:r w:rsidRPr="002C32E0">
              <w:rPr>
                <w:rFonts w:ascii="Times New Roman" w:hAnsi="Times New Roman" w:cs="Times New Roman"/>
                <w:spacing w:val="49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látk</w:t>
            </w:r>
            <w:r w:rsidR="00A42C17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ou</w:t>
            </w:r>
            <w:r w:rsidRPr="002C32E0">
              <w:rPr>
                <w:rFonts w:ascii="Times New Roman" w:hAnsi="Times New Roman" w:cs="Times New Roman"/>
                <w:spacing w:val="-10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na</w:t>
            </w:r>
            <w:r w:rsidRPr="002C32E0">
              <w:rPr>
                <w:rFonts w:ascii="Times New Roman" w:hAnsi="Times New Roman" w:cs="Times New Roman"/>
                <w:spacing w:val="-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zlepšenie</w:t>
            </w:r>
            <w:r w:rsidRPr="002C32E0">
              <w:rPr>
                <w:rFonts w:ascii="Times New Roman" w:hAnsi="Times New Roman" w:cs="Times New Roman"/>
                <w:spacing w:val="-6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farmakokinetiky</w:t>
            </w:r>
            <w:r w:rsidRPr="002C32E0">
              <w:rPr>
                <w:rFonts w:ascii="Times New Roman" w:hAnsi="Times New Roman" w:cs="Times New Roman"/>
                <w:spacing w:val="49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(napr.</w:t>
            </w:r>
            <w:r w:rsidRPr="002C32E0">
              <w:rPr>
                <w:rFonts w:ascii="Times New Roman" w:hAnsi="Times New Roman" w:cs="Times New Roman"/>
                <w:spacing w:val="-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ritonavirom</w:t>
            </w:r>
            <w:r w:rsidRPr="002C32E0">
              <w:rPr>
                <w:rFonts w:ascii="Times New Roman" w:hAnsi="Times New Roman" w:cs="Times New Roman"/>
                <w:spacing w:val="-13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alebo</w:t>
            </w:r>
            <w:r w:rsidRPr="002C32E0">
              <w:rPr>
                <w:rFonts w:ascii="Times New Roman" w:hAnsi="Times New Roman" w:cs="Times New Roman"/>
                <w:spacing w:val="27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kobicistátom).</w:t>
            </w:r>
          </w:p>
          <w:p w14:paraId="40EE8A4F" w14:textId="77777777" w:rsidR="00FA5503" w:rsidRPr="002C32E0" w:rsidRDefault="00FA5503" w:rsidP="009973F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</w:p>
          <w:p w14:paraId="1A3CC833" w14:textId="77777777" w:rsidR="00FA5503" w:rsidRPr="002C32E0" w:rsidRDefault="00FA5503" w:rsidP="009973F2">
            <w:pPr>
              <w:pStyle w:val="TableParagraph"/>
              <w:ind w:left="102" w:right="138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Táto</w:t>
            </w:r>
            <w:r w:rsidRPr="002C32E0">
              <w:rPr>
                <w:rFonts w:ascii="Times New Roman" w:hAnsi="Times New Roman" w:cs="Times New Roman"/>
                <w:spacing w:val="-6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kombinácia</w:t>
            </w:r>
            <w:r w:rsidRPr="002C32E0">
              <w:rPr>
                <w:rFonts w:ascii="Times New Roman" w:hAnsi="Times New Roman" w:cs="Times New Roman"/>
                <w:spacing w:val="-4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má</w:t>
            </w:r>
            <w:r w:rsidRPr="002C32E0">
              <w:rPr>
                <w:rFonts w:ascii="Times New Roman" w:hAnsi="Times New Roman" w:cs="Times New Roman"/>
                <w:spacing w:val="-6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byť</w:t>
            </w:r>
            <w:r w:rsidRPr="002C32E0">
              <w:rPr>
                <w:rFonts w:ascii="Times New Roman" w:hAnsi="Times New Roman" w:cs="Times New Roman"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podávaná</w:t>
            </w:r>
            <w:r w:rsidRPr="002C32E0">
              <w:rPr>
                <w:rFonts w:ascii="Times New Roman" w:hAnsi="Times New Roman" w:cs="Times New Roman"/>
                <w:spacing w:val="25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s</w:t>
            </w:r>
            <w:r w:rsidRPr="002C32E0">
              <w:rPr>
                <w:rFonts w:ascii="Times New Roman" w:hAnsi="Times New Roman" w:cs="Times New Roman"/>
                <w:spacing w:val="-6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opatrnosťou</w:t>
            </w:r>
            <w:r w:rsidRPr="002C32E0">
              <w:rPr>
                <w:rFonts w:ascii="Times New Roman" w:hAnsi="Times New Roman" w:cs="Times New Roman"/>
                <w:spacing w:val="-5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a</w:t>
            </w:r>
            <w:r w:rsidRPr="002C32E0">
              <w:rPr>
                <w:rFonts w:ascii="Times New Roman" w:hAnsi="Times New Roman" w:cs="Times New Roman"/>
                <w:spacing w:val="-5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s</w:t>
            </w:r>
            <w:r w:rsidRPr="002C32E0">
              <w:rPr>
                <w:rFonts w:ascii="Times New Roman" w:hAnsi="Times New Roman" w:cs="Times New Roman"/>
                <w:spacing w:val="-5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častým</w:t>
            </w:r>
            <w:r w:rsidRPr="002C32E0">
              <w:rPr>
                <w:rFonts w:ascii="Times New Roman" w:hAnsi="Times New Roman" w:cs="Times New Roman"/>
                <w:spacing w:val="20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sledovaním</w:t>
            </w:r>
            <w:r w:rsidRPr="002C32E0">
              <w:rPr>
                <w:rFonts w:ascii="Times New Roman" w:hAnsi="Times New Roman" w:cs="Times New Roman"/>
                <w:spacing w:val="-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obličiek</w:t>
            </w:r>
            <w:r w:rsidRPr="002C32E0">
              <w:rPr>
                <w:rFonts w:ascii="Times New Roman" w:hAnsi="Times New Roman" w:cs="Times New Roman"/>
                <w:spacing w:val="-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(pozri</w:t>
            </w:r>
            <w:r w:rsidRPr="002C32E0">
              <w:rPr>
                <w:rFonts w:ascii="Times New Roman" w:hAnsi="Times New Roman" w:cs="Times New Roman"/>
                <w:spacing w:val="-8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časť</w:t>
            </w:r>
            <w:r w:rsidRPr="002C32E0">
              <w:rPr>
                <w:rFonts w:ascii="Times New Roman" w:hAnsi="Times New Roman" w:cs="Times New Roman"/>
                <w:spacing w:val="28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4.4).</w:t>
            </w:r>
          </w:p>
        </w:tc>
      </w:tr>
    </w:tbl>
    <w:p w14:paraId="2C06A851" w14:textId="77777777" w:rsidR="00FA5503" w:rsidRPr="002C32E0" w:rsidRDefault="00FA5503" w:rsidP="00FA5503">
      <w:pPr>
        <w:rPr>
          <w:rFonts w:ascii="Times New Roman" w:eastAsia="Times New Roman" w:hAnsi="Times New Roman" w:cs="Times New Roman"/>
          <w:sz w:val="20"/>
          <w:szCs w:val="20"/>
          <w:lang w:val="sk-SK"/>
        </w:rPr>
        <w:sectPr w:rsidR="00FA5503" w:rsidRPr="002C32E0" w:rsidSect="009A08DC">
          <w:footerReference w:type="default" r:id="rId12"/>
          <w:pgSz w:w="11910" w:h="16840"/>
          <w:pgMar w:top="1040" w:right="1200" w:bottom="880" w:left="1200" w:header="737" w:footer="737" w:gutter="0"/>
          <w:pgNumType w:start="17"/>
          <w:cols w:space="720"/>
          <w:docGrid w:linePitch="299"/>
        </w:sectPr>
      </w:pPr>
    </w:p>
    <w:p w14:paraId="1673EC51" w14:textId="77777777" w:rsidR="00FA5503" w:rsidRPr="002C32E0" w:rsidRDefault="00FA5503" w:rsidP="00FA5503">
      <w:pPr>
        <w:spacing w:before="7"/>
        <w:rPr>
          <w:rFonts w:ascii="Times New Roman" w:eastAsia="Times New Roman" w:hAnsi="Times New Roman" w:cs="Times New Roman"/>
          <w:sz w:val="6"/>
          <w:szCs w:val="6"/>
          <w:lang w:val="sk-SK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0"/>
        <w:gridCol w:w="3120"/>
        <w:gridCol w:w="3048"/>
      </w:tblGrid>
      <w:tr w:rsidR="00FA5503" w:rsidRPr="002C32E0" w14:paraId="4F1BFC9C" w14:textId="77777777" w:rsidTr="009973F2">
        <w:trPr>
          <w:trHeight w:hRule="exact" w:val="7601"/>
        </w:trPr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3D9E70" w14:textId="77777777" w:rsidR="00FA5503" w:rsidRPr="002C32E0" w:rsidRDefault="00FA5503" w:rsidP="009973F2">
            <w:pPr>
              <w:pStyle w:val="TableParagraph"/>
              <w:spacing w:line="252" w:lineRule="auto"/>
              <w:ind w:left="102" w:right="1084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635223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sofosbuvi</w:t>
            </w:r>
            <w:r w:rsidRPr="0003428C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r/velpatasvir</w:t>
            </w:r>
            <w:r w:rsidRPr="002C32E0">
              <w:rPr>
                <w:rFonts w:ascii="Times New Roman" w:hAnsi="Times New Roman" w:cs="Times New Roman"/>
                <w:spacing w:val="30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(400</w:t>
            </w:r>
            <w:r w:rsidRPr="002C32E0">
              <w:rPr>
                <w:rFonts w:ascii="Times New Roman" w:hAnsi="Times New Roman" w:cs="Times New Roman"/>
                <w:spacing w:val="1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mg/100 mg</w:t>
            </w:r>
            <w:r w:rsidRPr="002C32E0">
              <w:rPr>
                <w:rFonts w:ascii="Times New Roman" w:hAnsi="Times New Roman" w:cs="Times New Roman"/>
                <w:spacing w:val="-5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q.d.)</w:t>
            </w:r>
            <w:r w:rsidRPr="002C32E0">
              <w:rPr>
                <w:rFonts w:ascii="Times New Roman" w:hAnsi="Times New Roman" w:cs="Times New Roman"/>
                <w:spacing w:val="-4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+</w:t>
            </w:r>
            <w:r w:rsidRPr="002C32E0">
              <w:rPr>
                <w:rFonts w:ascii="Times New Roman" w:hAnsi="Times New Roman" w:cs="Times New Roman"/>
                <w:spacing w:val="25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lopinavir/ritonavir</w:t>
            </w:r>
          </w:p>
          <w:p w14:paraId="6EF425AC" w14:textId="77777777" w:rsidR="00FA5503" w:rsidRPr="002C32E0" w:rsidRDefault="00FA5503" w:rsidP="009973F2">
            <w:pPr>
              <w:pStyle w:val="TableParagraph"/>
              <w:spacing w:line="21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(800</w:t>
            </w:r>
            <w:r w:rsidRPr="002C32E0">
              <w:rPr>
                <w:rFonts w:ascii="Times New Roman" w:hAnsi="Times New Roman" w:cs="Times New Roman"/>
                <w:spacing w:val="-4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mg/200 mg</w:t>
            </w:r>
            <w:r w:rsidRPr="002C32E0">
              <w:rPr>
                <w:rFonts w:ascii="Times New Roman" w:hAnsi="Times New Roman" w:cs="Times New Roman"/>
                <w:spacing w:val="-5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q.d.)</w:t>
            </w:r>
            <w:r w:rsidRPr="002C32E0">
              <w:rPr>
                <w:rFonts w:ascii="Times New Roman" w:hAnsi="Times New Roman" w:cs="Times New Roman"/>
                <w:spacing w:val="-4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+</w:t>
            </w:r>
          </w:p>
          <w:p w14:paraId="27562269" w14:textId="77BE5D50" w:rsidR="00FA5503" w:rsidRPr="002C32E0" w:rsidRDefault="00FA5503" w:rsidP="009973F2">
            <w:pPr>
              <w:pStyle w:val="TableParagraph"/>
              <w:ind w:left="102" w:right="361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emtricitabín/tenofovir</w:t>
            </w:r>
            <w:r w:rsidR="008C1AAE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dizoproxil</w:t>
            </w:r>
            <w:r w:rsidRPr="002C32E0">
              <w:rPr>
                <w:rFonts w:ascii="Times New Roman" w:hAnsi="Times New Roman" w:cs="Times New Roman"/>
                <w:spacing w:val="49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(200</w:t>
            </w:r>
            <w:r w:rsidRPr="002C32E0">
              <w:rPr>
                <w:rFonts w:ascii="Times New Roman" w:hAnsi="Times New Roman" w:cs="Times New Roman"/>
                <w:spacing w:val="-5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mg/245 mg</w:t>
            </w:r>
            <w:r w:rsidRPr="002C32E0">
              <w:rPr>
                <w:rFonts w:ascii="Times New Roman" w:hAnsi="Times New Roman" w:cs="Times New Roman"/>
                <w:spacing w:val="-6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q.d.)</w:t>
            </w:r>
          </w:p>
        </w:tc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2D16A" w14:textId="77777777" w:rsidR="00FA5503" w:rsidRPr="002C32E0" w:rsidRDefault="00FA5503" w:rsidP="009973F2">
            <w:pPr>
              <w:pStyle w:val="TableParagraph"/>
              <w:ind w:left="102" w:right="1911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sofosbuvir:</w:t>
            </w:r>
            <w:r w:rsidRPr="002C32E0">
              <w:rPr>
                <w:rFonts w:ascii="Times New Roman" w:eastAsia="Times New Roman" w:hAnsi="Times New Roman" w:cs="Times New Roman"/>
                <w:spacing w:val="28"/>
                <w:w w:val="99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AUC:</w:t>
            </w:r>
            <w:r w:rsidRPr="002C32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↓</w:t>
            </w:r>
            <w:r w:rsidRPr="002C32E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29</w:t>
            </w:r>
            <w:r w:rsidRPr="002C32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%</w:t>
            </w:r>
          </w:p>
          <w:p w14:paraId="05D89CFD" w14:textId="77777777" w:rsidR="00FA5503" w:rsidRPr="002C32E0" w:rsidRDefault="00FA5503" w:rsidP="009973F2">
            <w:pPr>
              <w:pStyle w:val="TableParagraph"/>
              <w:spacing w:line="234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max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↓</w:t>
            </w:r>
            <w:r w:rsidRPr="002C32E0">
              <w:rPr>
                <w:rFonts w:ascii="Times New Roman" w:eastAsia="Times New Roman" w:hAnsi="Times New Roman" w:cs="Times New Roman"/>
                <w:spacing w:val="-6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41</w:t>
            </w:r>
            <w:r w:rsidRPr="002C32E0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%</w:t>
            </w:r>
          </w:p>
          <w:p w14:paraId="620B4257" w14:textId="77777777" w:rsidR="00FA5503" w:rsidRPr="002C32E0" w:rsidRDefault="00FA5503" w:rsidP="009973F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</w:p>
          <w:p w14:paraId="64FCF8CB" w14:textId="77777777" w:rsidR="00FA5503" w:rsidRPr="002C32E0" w:rsidRDefault="00FA5503" w:rsidP="009973F2">
            <w:pPr>
              <w:pStyle w:val="TableParagraph"/>
              <w:spacing w:line="228" w:lineRule="exact"/>
              <w:ind w:left="102" w:right="1960" w:hanging="1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val="sk-SK"/>
              </w:rPr>
              <w:t>GS-331007</w:t>
            </w:r>
            <w:r w:rsidRPr="002C32E0">
              <w:rPr>
                <w:rFonts w:ascii="Times New Roman" w:eastAsia="Times New Roman" w:hAnsi="Times New Roman" w:cs="Times New Roman"/>
                <w:b/>
                <w:bCs/>
                <w:w w:val="95"/>
                <w:position w:val="7"/>
                <w:sz w:val="13"/>
                <w:szCs w:val="13"/>
                <w:lang w:val="sk-SK"/>
              </w:rPr>
              <w:t>2</w:t>
            </w:r>
            <w:r w:rsidRPr="002C32E0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23"/>
                <w:w w:val="99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AUC:</w:t>
            </w:r>
            <w:r w:rsidRPr="002C32E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↔</w:t>
            </w:r>
          </w:p>
          <w:p w14:paraId="57E160E1" w14:textId="77777777" w:rsidR="00FA5503" w:rsidRPr="002C32E0" w:rsidRDefault="00FA5503" w:rsidP="009973F2">
            <w:pPr>
              <w:pStyle w:val="TableParagraph"/>
              <w:spacing w:before="20" w:line="230" w:lineRule="exact"/>
              <w:ind w:left="102" w:right="207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max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7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↔</w:t>
            </w:r>
            <w:r w:rsidRPr="002C32E0">
              <w:rPr>
                <w:rFonts w:ascii="Times New Roman" w:eastAsia="Times New Roman" w:hAnsi="Times New Roman" w:cs="Times New Roman"/>
                <w:spacing w:val="23"/>
                <w:w w:val="99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min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6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↔</w:t>
            </w:r>
          </w:p>
          <w:p w14:paraId="7C4E8F78" w14:textId="77777777" w:rsidR="00FA5503" w:rsidRPr="002C32E0" w:rsidRDefault="00FA5503" w:rsidP="009973F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</w:p>
          <w:p w14:paraId="6CE2F8D6" w14:textId="77777777" w:rsidR="00FA5503" w:rsidRPr="002C32E0" w:rsidRDefault="00FA5503" w:rsidP="009973F2">
            <w:pPr>
              <w:pStyle w:val="TableParagraph"/>
              <w:ind w:left="102" w:right="207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velpatasvir:</w:t>
            </w:r>
            <w:r w:rsidRPr="002C32E0">
              <w:rPr>
                <w:rFonts w:ascii="Times New Roman" w:eastAsia="Times New Roman" w:hAnsi="Times New Roman" w:cs="Times New Roman"/>
                <w:spacing w:val="27"/>
                <w:w w:val="99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AUC:</w:t>
            </w:r>
            <w:r w:rsidRPr="002C32E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↔</w:t>
            </w:r>
          </w:p>
          <w:p w14:paraId="5A710886" w14:textId="77777777" w:rsidR="00FA5503" w:rsidRPr="002C32E0" w:rsidRDefault="00FA5503" w:rsidP="009973F2">
            <w:pPr>
              <w:pStyle w:val="TableParagraph"/>
              <w:spacing w:before="19" w:line="230" w:lineRule="exact"/>
              <w:ind w:left="102" w:right="1976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max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↓</w:t>
            </w:r>
            <w:r w:rsidRPr="002C32E0">
              <w:rPr>
                <w:rFonts w:ascii="Times New Roman" w:eastAsia="Times New Roman" w:hAnsi="Times New Roman" w:cs="Times New Roman"/>
                <w:spacing w:val="-6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30</w:t>
            </w:r>
            <w:r w:rsidRPr="002C32E0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%</w:t>
            </w:r>
            <w:r w:rsidRPr="002C32E0">
              <w:rPr>
                <w:rFonts w:ascii="Times New Roman" w:eastAsia="Times New Roman" w:hAnsi="Times New Roman" w:cs="Times New Roman"/>
                <w:spacing w:val="24"/>
                <w:w w:val="99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min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 xml:space="preserve">: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↑</w:t>
            </w:r>
            <w:r w:rsidRPr="002C32E0">
              <w:rPr>
                <w:rFonts w:ascii="Times New Roman" w:eastAsia="Times New Roman" w:hAnsi="Times New Roman" w:cs="Times New Roman"/>
                <w:spacing w:val="-7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63</w:t>
            </w:r>
            <w:r w:rsidRPr="002C32E0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%</w:t>
            </w:r>
          </w:p>
          <w:p w14:paraId="3D60F457" w14:textId="77777777" w:rsidR="00FA5503" w:rsidRPr="002C32E0" w:rsidRDefault="00FA5503" w:rsidP="009973F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</w:p>
          <w:p w14:paraId="4B8A8A84" w14:textId="77777777" w:rsidR="00FA5503" w:rsidRPr="002C32E0" w:rsidRDefault="00FA5503" w:rsidP="009973F2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lopinavir:</w:t>
            </w:r>
          </w:p>
          <w:p w14:paraId="1CF0CCC9" w14:textId="77777777" w:rsidR="00FA5503" w:rsidRPr="002C32E0" w:rsidRDefault="00FA5503" w:rsidP="009973F2">
            <w:pPr>
              <w:pStyle w:val="TableParagraph"/>
              <w:spacing w:line="230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AUC:</w:t>
            </w:r>
            <w:r w:rsidRPr="002C32E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↔</w:t>
            </w:r>
          </w:p>
          <w:p w14:paraId="5CED04E6" w14:textId="77777777" w:rsidR="00FA5503" w:rsidRPr="002C32E0" w:rsidRDefault="00FA5503" w:rsidP="009973F2">
            <w:pPr>
              <w:pStyle w:val="TableParagraph"/>
              <w:spacing w:before="24" w:line="228" w:lineRule="exact"/>
              <w:ind w:left="102" w:right="226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max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7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↔</w:t>
            </w:r>
            <w:r w:rsidRPr="002C32E0">
              <w:rPr>
                <w:rFonts w:ascii="Times New Roman" w:eastAsia="Times New Roman" w:hAnsi="Times New Roman" w:cs="Times New Roman"/>
                <w:spacing w:val="23"/>
                <w:w w:val="99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min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6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↔</w:t>
            </w:r>
          </w:p>
          <w:p w14:paraId="0BE1C925" w14:textId="77777777" w:rsidR="00FA5503" w:rsidRPr="002C32E0" w:rsidRDefault="00FA5503" w:rsidP="009973F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</w:p>
          <w:p w14:paraId="6FEE3EE5" w14:textId="77777777" w:rsidR="00FA5503" w:rsidRPr="002C32E0" w:rsidRDefault="00FA5503" w:rsidP="009973F2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ritonavir:</w:t>
            </w:r>
          </w:p>
          <w:p w14:paraId="21EFC8B6" w14:textId="77777777" w:rsidR="00FA5503" w:rsidRPr="002C32E0" w:rsidRDefault="00FA5503" w:rsidP="009973F2">
            <w:pPr>
              <w:pStyle w:val="TableParagraph"/>
              <w:spacing w:line="230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AUC:</w:t>
            </w:r>
            <w:r w:rsidRPr="002C32E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↔</w:t>
            </w:r>
          </w:p>
          <w:p w14:paraId="06F3A8CA" w14:textId="77777777" w:rsidR="00FA5503" w:rsidRPr="002C32E0" w:rsidRDefault="00FA5503" w:rsidP="009973F2">
            <w:pPr>
              <w:pStyle w:val="TableParagraph"/>
              <w:spacing w:before="24" w:line="228" w:lineRule="exact"/>
              <w:ind w:left="102" w:right="1984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max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7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↔</w:t>
            </w:r>
            <w:r w:rsidRPr="002C32E0">
              <w:rPr>
                <w:rFonts w:ascii="Times New Roman" w:eastAsia="Times New Roman" w:hAnsi="Times New Roman" w:cs="Times New Roman"/>
                <w:spacing w:val="23"/>
                <w:w w:val="99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min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6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↔</w:t>
            </w:r>
          </w:p>
          <w:p w14:paraId="4C9F097A" w14:textId="77777777" w:rsidR="00FA5503" w:rsidRPr="002C32E0" w:rsidRDefault="00FA5503" w:rsidP="009973F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</w:p>
          <w:p w14:paraId="0C3B5ABA" w14:textId="77777777" w:rsidR="00FA5503" w:rsidRPr="002C32E0" w:rsidRDefault="00FA5503" w:rsidP="009973F2">
            <w:pPr>
              <w:pStyle w:val="TableParagraph"/>
              <w:ind w:left="101" w:right="1984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emtricitabín:</w:t>
            </w:r>
            <w:r w:rsidRPr="002C32E0">
              <w:rPr>
                <w:rFonts w:ascii="Times New Roman" w:eastAsia="Times New Roman" w:hAnsi="Times New Roman" w:cs="Times New Roman"/>
                <w:spacing w:val="28"/>
                <w:w w:val="99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AUC:</w:t>
            </w:r>
            <w:r w:rsidRPr="002C32E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↔</w:t>
            </w:r>
          </w:p>
          <w:p w14:paraId="5C143708" w14:textId="77777777" w:rsidR="00FA5503" w:rsidRPr="002C32E0" w:rsidRDefault="00FA5503" w:rsidP="009973F2">
            <w:pPr>
              <w:pStyle w:val="TableParagraph"/>
              <w:spacing w:before="22" w:line="230" w:lineRule="exact"/>
              <w:ind w:left="102" w:right="2216" w:hanging="1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max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7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↔</w:t>
            </w:r>
            <w:r w:rsidRPr="002C32E0">
              <w:rPr>
                <w:rFonts w:ascii="Times New Roman" w:eastAsia="Times New Roman" w:hAnsi="Times New Roman" w:cs="Times New Roman"/>
                <w:spacing w:val="23"/>
                <w:w w:val="99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min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6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↔</w:t>
            </w:r>
          </w:p>
          <w:p w14:paraId="0E902738" w14:textId="77777777" w:rsidR="00FA5503" w:rsidRPr="002C32E0" w:rsidRDefault="00FA5503" w:rsidP="009973F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  <w:lang w:val="sk-SK"/>
              </w:rPr>
            </w:pPr>
          </w:p>
          <w:p w14:paraId="4B3D45BE" w14:textId="77777777" w:rsidR="00FA5503" w:rsidRPr="002C32E0" w:rsidRDefault="00FA5503" w:rsidP="009973F2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tenofovir:</w:t>
            </w:r>
          </w:p>
          <w:p w14:paraId="08A95EEC" w14:textId="77777777" w:rsidR="00FA5503" w:rsidRPr="002C32E0" w:rsidRDefault="00FA5503" w:rsidP="009973F2">
            <w:pPr>
              <w:pStyle w:val="TableParagraph"/>
              <w:spacing w:line="230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AUC:</w:t>
            </w:r>
            <w:r w:rsidRPr="002C32E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↔</w:t>
            </w:r>
          </w:p>
          <w:p w14:paraId="64AB2F7E" w14:textId="77777777" w:rsidR="00FA5503" w:rsidRPr="002C32E0" w:rsidRDefault="00FA5503" w:rsidP="009973F2">
            <w:pPr>
              <w:pStyle w:val="TableParagraph"/>
              <w:spacing w:before="22" w:line="230" w:lineRule="exact"/>
              <w:ind w:left="102" w:right="1976" w:hanging="1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max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↑</w:t>
            </w:r>
            <w:r w:rsidRPr="002C32E0">
              <w:rPr>
                <w:rFonts w:ascii="Times New Roman" w:eastAsia="Times New Roman" w:hAnsi="Times New Roman" w:cs="Times New Roman"/>
                <w:spacing w:val="-6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42</w:t>
            </w:r>
            <w:r w:rsidRPr="002C32E0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%</w:t>
            </w:r>
            <w:r w:rsidRPr="002C32E0">
              <w:rPr>
                <w:rFonts w:ascii="Times New Roman" w:eastAsia="Times New Roman" w:hAnsi="Times New Roman" w:cs="Times New Roman"/>
                <w:spacing w:val="24"/>
                <w:w w:val="99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min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6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↔</w:t>
            </w:r>
          </w:p>
        </w:tc>
        <w:tc>
          <w:tcPr>
            <w:tcW w:w="3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49D19D" w14:textId="5D0EAB24" w:rsidR="00FA5503" w:rsidRPr="002C32E0" w:rsidRDefault="00FA5503" w:rsidP="009973F2">
            <w:pPr>
              <w:pStyle w:val="TableParagraph"/>
              <w:ind w:left="102" w:right="167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Zvýšené</w:t>
            </w:r>
            <w:r w:rsidRPr="002C32E0">
              <w:rPr>
                <w:rFonts w:ascii="Times New Roman" w:hAnsi="Times New Roman" w:cs="Times New Roman"/>
                <w:spacing w:val="-14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plazmatické</w:t>
            </w:r>
            <w:r w:rsidRPr="002C32E0">
              <w:rPr>
                <w:rFonts w:ascii="Times New Roman" w:hAnsi="Times New Roman" w:cs="Times New Roman"/>
                <w:spacing w:val="-13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koncentrácie</w:t>
            </w:r>
            <w:r w:rsidRPr="002C32E0">
              <w:rPr>
                <w:rFonts w:ascii="Times New Roman" w:hAnsi="Times New Roman" w:cs="Times New Roman"/>
                <w:spacing w:val="45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tenofoviru</w:t>
            </w:r>
            <w:r w:rsidRPr="002C32E0">
              <w:rPr>
                <w:rFonts w:ascii="Times New Roman" w:hAnsi="Times New Roman" w:cs="Times New Roman"/>
                <w:spacing w:val="-10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vyplývajúce</w:t>
            </w:r>
            <w:r w:rsidRPr="002C32E0">
              <w:rPr>
                <w:rFonts w:ascii="Times New Roman" w:hAnsi="Times New Roman" w:cs="Times New Roman"/>
                <w:spacing w:val="-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zo</w:t>
            </w:r>
            <w:r w:rsidRPr="002C32E0">
              <w:rPr>
                <w:rFonts w:ascii="Times New Roman" w:hAnsi="Times New Roman" w:cs="Times New Roman"/>
                <w:spacing w:val="27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súbežného</w:t>
            </w:r>
            <w:r w:rsidRPr="002C32E0">
              <w:rPr>
                <w:rFonts w:ascii="Times New Roman" w:hAnsi="Times New Roman" w:cs="Times New Roman"/>
                <w:spacing w:val="-11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podania</w:t>
            </w:r>
            <w:r w:rsidRPr="002C32E0">
              <w:rPr>
                <w:rFonts w:ascii="Times New Roman" w:hAnsi="Times New Roman" w:cs="Times New Roman"/>
                <w:spacing w:val="-11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tenofovir</w:t>
            </w:r>
            <w:r w:rsidR="00923A71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23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dizoproxilu,</w:t>
            </w:r>
            <w:r w:rsidRPr="002C32E0">
              <w:rPr>
                <w:rFonts w:ascii="Times New Roman" w:hAnsi="Times New Roman" w:cs="Times New Roman"/>
                <w:spacing w:val="27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sofosbuviru/velpatasviru</w:t>
            </w:r>
          </w:p>
          <w:p w14:paraId="28FB2989" w14:textId="10C53B6C" w:rsidR="00FA5503" w:rsidRPr="002C32E0" w:rsidRDefault="00FA5503" w:rsidP="009973F2">
            <w:pPr>
              <w:pStyle w:val="TableParagraph"/>
              <w:ind w:left="102" w:right="209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a</w:t>
            </w:r>
            <w:r w:rsidRPr="002C32E0">
              <w:rPr>
                <w:rFonts w:ascii="Times New Roman" w:hAnsi="Times New Roman" w:cs="Times New Roman"/>
                <w:spacing w:val="-11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lopinaviru/ritonaviru</w:t>
            </w:r>
            <w:r w:rsidRPr="002C32E0">
              <w:rPr>
                <w:rFonts w:ascii="Times New Roman" w:hAnsi="Times New Roman" w:cs="Times New Roman"/>
                <w:spacing w:val="-10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môžu</w:t>
            </w:r>
            <w:r w:rsidRPr="002C32E0">
              <w:rPr>
                <w:rFonts w:ascii="Times New Roman" w:hAnsi="Times New Roman" w:cs="Times New Roman"/>
                <w:spacing w:val="31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zvyšovať</w:t>
            </w:r>
            <w:r w:rsidRPr="002C32E0">
              <w:rPr>
                <w:rFonts w:ascii="Times New Roman" w:hAnsi="Times New Roman" w:cs="Times New Roman"/>
                <w:spacing w:val="-12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nežiaduce</w:t>
            </w:r>
            <w:r w:rsidRPr="002C32E0">
              <w:rPr>
                <w:rFonts w:ascii="Times New Roman" w:hAnsi="Times New Roman" w:cs="Times New Roman"/>
                <w:spacing w:val="-10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účinky</w:t>
            </w:r>
            <w:r w:rsidRPr="002C32E0">
              <w:rPr>
                <w:rFonts w:ascii="Times New Roman" w:hAnsi="Times New Roman" w:cs="Times New Roman"/>
                <w:spacing w:val="32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spojené</w:t>
            </w:r>
            <w:r w:rsidRPr="002C32E0">
              <w:rPr>
                <w:rFonts w:ascii="Times New Roman" w:hAnsi="Times New Roman" w:cs="Times New Roman"/>
                <w:spacing w:val="-13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s</w:t>
            </w:r>
            <w:r w:rsidR="00923A71">
              <w:rPr>
                <w:rFonts w:ascii="Times New Roman" w:hAnsi="Times New Roman" w:cs="Times New Roman"/>
                <w:spacing w:val="-14"/>
                <w:sz w:val="20"/>
                <w:lang w:val="sk-SK"/>
              </w:rPr>
              <w:t> 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tenofovir</w:t>
            </w:r>
            <w:r w:rsidR="00923A71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dizoproxilom</w:t>
            </w:r>
            <w:r w:rsidR="00923A71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,</w:t>
            </w:r>
            <w:r w:rsidRPr="002C32E0">
              <w:rPr>
                <w:rFonts w:ascii="Times New Roman" w:hAnsi="Times New Roman" w:cs="Times New Roman"/>
                <w:spacing w:val="41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vrátane</w:t>
            </w:r>
            <w:r w:rsidRPr="002C32E0">
              <w:rPr>
                <w:rFonts w:ascii="Times New Roman" w:hAnsi="Times New Roman" w:cs="Times New Roman"/>
                <w:spacing w:val="-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poruchy</w:t>
            </w:r>
            <w:r w:rsidRPr="002C32E0">
              <w:rPr>
                <w:rFonts w:ascii="Times New Roman" w:hAnsi="Times New Roman" w:cs="Times New Roman"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funkcie</w:t>
            </w:r>
            <w:r w:rsidRPr="002C32E0">
              <w:rPr>
                <w:rFonts w:ascii="Times New Roman" w:hAnsi="Times New Roman" w:cs="Times New Roman"/>
                <w:spacing w:val="-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obličiek.</w:t>
            </w:r>
            <w:r w:rsidRPr="002C32E0">
              <w:rPr>
                <w:rFonts w:ascii="Times New Roman" w:hAnsi="Times New Roman" w:cs="Times New Roman"/>
                <w:spacing w:val="28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Bezpečnosť</w:t>
            </w:r>
            <w:r w:rsidRPr="002C32E0">
              <w:rPr>
                <w:rFonts w:ascii="Times New Roman" w:hAnsi="Times New Roman" w:cs="Times New Roman"/>
                <w:spacing w:val="-28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tenofovir</w:t>
            </w:r>
            <w:r w:rsidR="00923A71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dizoproxilu</w:t>
            </w:r>
            <w:r w:rsidRPr="002C32E0">
              <w:rPr>
                <w:rFonts w:ascii="Times New Roman" w:hAnsi="Times New Roman" w:cs="Times New Roman"/>
                <w:spacing w:val="33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nebola</w:t>
            </w:r>
            <w:r w:rsidRPr="002C32E0">
              <w:rPr>
                <w:rFonts w:ascii="Times New Roman" w:hAnsi="Times New Roman" w:cs="Times New Roman"/>
                <w:spacing w:val="-8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stanovená</w:t>
            </w:r>
            <w:r w:rsidRPr="002C32E0">
              <w:rPr>
                <w:rFonts w:ascii="Times New Roman" w:hAnsi="Times New Roman" w:cs="Times New Roman"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pri</w:t>
            </w:r>
            <w:r w:rsidRPr="002C32E0">
              <w:rPr>
                <w:rFonts w:ascii="Times New Roman" w:hAnsi="Times New Roman" w:cs="Times New Roman"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použití</w:t>
            </w:r>
          </w:p>
          <w:p w14:paraId="46753AC5" w14:textId="79854CD6" w:rsidR="00FA5503" w:rsidRPr="002C32E0" w:rsidRDefault="00FA5503" w:rsidP="009973F2">
            <w:pPr>
              <w:pStyle w:val="TableParagraph"/>
              <w:ind w:left="102" w:right="127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so</w:t>
            </w:r>
            <w:r w:rsidRPr="002C32E0">
              <w:rPr>
                <w:rFonts w:ascii="Times New Roman" w:hAnsi="Times New Roman" w:cs="Times New Roman"/>
                <w:spacing w:val="-8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sofosbuvirom/velpatasvirom</w:t>
            </w:r>
            <w:r w:rsidRPr="002C32E0">
              <w:rPr>
                <w:rFonts w:ascii="Times New Roman" w:hAnsi="Times New Roman" w:cs="Times New Roman"/>
                <w:spacing w:val="32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a</w:t>
            </w:r>
            <w:r w:rsidRPr="002C32E0">
              <w:rPr>
                <w:rFonts w:ascii="Times New Roman" w:hAnsi="Times New Roman" w:cs="Times New Roman"/>
                <w:spacing w:val="49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látk</w:t>
            </w:r>
            <w:r w:rsidR="00923A71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ou</w:t>
            </w:r>
            <w:r w:rsidRPr="002C32E0">
              <w:rPr>
                <w:rFonts w:ascii="Times New Roman" w:hAnsi="Times New Roman" w:cs="Times New Roman"/>
                <w:spacing w:val="-10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na</w:t>
            </w:r>
            <w:r w:rsidRPr="002C32E0">
              <w:rPr>
                <w:rFonts w:ascii="Times New Roman" w:hAnsi="Times New Roman" w:cs="Times New Roman"/>
                <w:spacing w:val="-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zlepšenie</w:t>
            </w:r>
            <w:r w:rsidRPr="002C32E0">
              <w:rPr>
                <w:rFonts w:ascii="Times New Roman" w:hAnsi="Times New Roman" w:cs="Times New Roman"/>
                <w:spacing w:val="-6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farmakokinetiky</w:t>
            </w:r>
            <w:r w:rsidRPr="002C32E0">
              <w:rPr>
                <w:rFonts w:ascii="Times New Roman" w:hAnsi="Times New Roman" w:cs="Times New Roman"/>
                <w:spacing w:val="49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(napr.</w:t>
            </w:r>
            <w:r w:rsidRPr="002C32E0">
              <w:rPr>
                <w:rFonts w:ascii="Times New Roman" w:hAnsi="Times New Roman" w:cs="Times New Roman"/>
                <w:spacing w:val="-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ritonavirom</w:t>
            </w:r>
            <w:r w:rsidRPr="002C32E0">
              <w:rPr>
                <w:rFonts w:ascii="Times New Roman" w:hAnsi="Times New Roman" w:cs="Times New Roman"/>
                <w:spacing w:val="-13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alebo</w:t>
            </w:r>
            <w:r w:rsidRPr="002C32E0">
              <w:rPr>
                <w:rFonts w:ascii="Times New Roman" w:hAnsi="Times New Roman" w:cs="Times New Roman"/>
                <w:spacing w:val="27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kobicistátom).</w:t>
            </w:r>
          </w:p>
          <w:p w14:paraId="1A5C74C8" w14:textId="77777777" w:rsidR="00FA5503" w:rsidRPr="002C32E0" w:rsidRDefault="00FA5503" w:rsidP="009973F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</w:p>
          <w:p w14:paraId="67F8CEA2" w14:textId="77777777" w:rsidR="00FA5503" w:rsidRPr="002C32E0" w:rsidRDefault="00FA5503" w:rsidP="009973F2">
            <w:pPr>
              <w:pStyle w:val="TableParagraph"/>
              <w:ind w:left="102" w:right="138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Táto</w:t>
            </w:r>
            <w:r w:rsidRPr="002C32E0">
              <w:rPr>
                <w:rFonts w:ascii="Times New Roman" w:hAnsi="Times New Roman" w:cs="Times New Roman"/>
                <w:spacing w:val="-6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kombinácia</w:t>
            </w:r>
            <w:r w:rsidRPr="002C32E0">
              <w:rPr>
                <w:rFonts w:ascii="Times New Roman" w:hAnsi="Times New Roman" w:cs="Times New Roman"/>
                <w:spacing w:val="-4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má</w:t>
            </w:r>
            <w:r w:rsidRPr="002C32E0">
              <w:rPr>
                <w:rFonts w:ascii="Times New Roman" w:hAnsi="Times New Roman" w:cs="Times New Roman"/>
                <w:spacing w:val="-6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byť</w:t>
            </w:r>
            <w:r w:rsidRPr="002C32E0">
              <w:rPr>
                <w:rFonts w:ascii="Times New Roman" w:hAnsi="Times New Roman" w:cs="Times New Roman"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podávaná</w:t>
            </w:r>
            <w:r w:rsidRPr="002C32E0">
              <w:rPr>
                <w:rFonts w:ascii="Times New Roman" w:hAnsi="Times New Roman" w:cs="Times New Roman"/>
                <w:spacing w:val="25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s</w:t>
            </w:r>
            <w:r w:rsidRPr="002C32E0">
              <w:rPr>
                <w:rFonts w:ascii="Times New Roman" w:hAnsi="Times New Roman" w:cs="Times New Roman"/>
                <w:spacing w:val="-6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opatrnosťou</w:t>
            </w:r>
            <w:r w:rsidRPr="002C32E0">
              <w:rPr>
                <w:rFonts w:ascii="Times New Roman" w:hAnsi="Times New Roman" w:cs="Times New Roman"/>
                <w:spacing w:val="-5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a</w:t>
            </w:r>
            <w:r w:rsidRPr="002C32E0">
              <w:rPr>
                <w:rFonts w:ascii="Times New Roman" w:hAnsi="Times New Roman" w:cs="Times New Roman"/>
                <w:spacing w:val="-5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s</w:t>
            </w:r>
            <w:r w:rsidRPr="002C32E0">
              <w:rPr>
                <w:rFonts w:ascii="Times New Roman" w:hAnsi="Times New Roman" w:cs="Times New Roman"/>
                <w:spacing w:val="-5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častým</w:t>
            </w:r>
            <w:r w:rsidRPr="002C32E0">
              <w:rPr>
                <w:rFonts w:ascii="Times New Roman" w:hAnsi="Times New Roman" w:cs="Times New Roman"/>
                <w:spacing w:val="20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sledovaním</w:t>
            </w:r>
            <w:r w:rsidRPr="002C32E0">
              <w:rPr>
                <w:rFonts w:ascii="Times New Roman" w:hAnsi="Times New Roman" w:cs="Times New Roman"/>
                <w:spacing w:val="-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obličiek</w:t>
            </w:r>
            <w:r w:rsidRPr="002C32E0">
              <w:rPr>
                <w:rFonts w:ascii="Times New Roman" w:hAnsi="Times New Roman" w:cs="Times New Roman"/>
                <w:spacing w:val="-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(pozri</w:t>
            </w:r>
            <w:r w:rsidRPr="002C32E0">
              <w:rPr>
                <w:rFonts w:ascii="Times New Roman" w:hAnsi="Times New Roman" w:cs="Times New Roman"/>
                <w:spacing w:val="-8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časť</w:t>
            </w:r>
            <w:r w:rsidRPr="002C32E0">
              <w:rPr>
                <w:rFonts w:ascii="Times New Roman" w:hAnsi="Times New Roman" w:cs="Times New Roman"/>
                <w:spacing w:val="28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4.4).</w:t>
            </w:r>
          </w:p>
        </w:tc>
      </w:tr>
    </w:tbl>
    <w:p w14:paraId="7FB6CBC1" w14:textId="77777777" w:rsidR="00FA5503" w:rsidRPr="002C32E0" w:rsidRDefault="00FA5503" w:rsidP="00FA5503">
      <w:pPr>
        <w:rPr>
          <w:rFonts w:ascii="Times New Roman" w:eastAsia="Times New Roman" w:hAnsi="Times New Roman" w:cs="Times New Roman"/>
          <w:sz w:val="20"/>
          <w:szCs w:val="20"/>
          <w:lang w:val="sk-SK"/>
        </w:rPr>
        <w:sectPr w:rsidR="00FA5503" w:rsidRPr="002C32E0" w:rsidSect="009A08DC">
          <w:pgSz w:w="11910" w:h="16840"/>
          <w:pgMar w:top="1040" w:right="1200" w:bottom="880" w:left="1200" w:header="737" w:footer="737" w:gutter="0"/>
          <w:cols w:space="720"/>
          <w:docGrid w:linePitch="299"/>
        </w:sectPr>
      </w:pPr>
    </w:p>
    <w:p w14:paraId="22B39836" w14:textId="77777777" w:rsidR="00FA5503" w:rsidRPr="002C32E0" w:rsidRDefault="00FA5503" w:rsidP="00FA5503">
      <w:pPr>
        <w:spacing w:before="7"/>
        <w:rPr>
          <w:rFonts w:ascii="Times New Roman" w:eastAsia="Times New Roman" w:hAnsi="Times New Roman" w:cs="Times New Roman"/>
          <w:sz w:val="6"/>
          <w:szCs w:val="6"/>
          <w:lang w:val="sk-SK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0"/>
        <w:gridCol w:w="3120"/>
        <w:gridCol w:w="3048"/>
      </w:tblGrid>
      <w:tr w:rsidR="00FA5503" w:rsidRPr="002C32E0" w14:paraId="4D4C136C" w14:textId="77777777" w:rsidTr="009973F2">
        <w:trPr>
          <w:trHeight w:hRule="exact" w:val="6449"/>
        </w:trPr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E31513" w14:textId="77777777" w:rsidR="00FA5503" w:rsidRPr="002C32E0" w:rsidRDefault="00FA5503" w:rsidP="009973F2">
            <w:pPr>
              <w:pStyle w:val="TableParagraph"/>
              <w:ind w:left="102" w:right="1089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sofosbuvir/velpatasvir</w:t>
            </w:r>
            <w:r w:rsidRPr="002C32E0">
              <w:rPr>
                <w:rFonts w:ascii="Times New Roman" w:hAnsi="Times New Roman" w:cs="Times New Roman"/>
                <w:spacing w:val="30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(400</w:t>
            </w:r>
            <w:r w:rsidRPr="002C32E0">
              <w:rPr>
                <w:rFonts w:ascii="Times New Roman" w:hAnsi="Times New Roman" w:cs="Times New Roman"/>
                <w:spacing w:val="-4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mg/100 mg</w:t>
            </w:r>
            <w:r w:rsidRPr="002C32E0">
              <w:rPr>
                <w:rFonts w:ascii="Times New Roman" w:hAnsi="Times New Roman" w:cs="Times New Roman"/>
                <w:spacing w:val="-5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q.d.)</w:t>
            </w:r>
            <w:r w:rsidRPr="002C32E0">
              <w:rPr>
                <w:rFonts w:ascii="Times New Roman" w:hAnsi="Times New Roman" w:cs="Times New Roman"/>
                <w:spacing w:val="-4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+</w:t>
            </w:r>
            <w:r w:rsidRPr="002C32E0">
              <w:rPr>
                <w:rFonts w:ascii="Times New Roman" w:hAnsi="Times New Roman" w:cs="Times New Roman"/>
                <w:spacing w:val="25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raltegravir</w:t>
            </w:r>
          </w:p>
          <w:p w14:paraId="48AC625A" w14:textId="09E1AD33" w:rsidR="00FA5503" w:rsidRPr="002C32E0" w:rsidRDefault="00FA5503" w:rsidP="009973F2">
            <w:pPr>
              <w:pStyle w:val="TableParagraph"/>
              <w:ind w:left="101" w:right="36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(400</w:t>
            </w:r>
            <w:r w:rsidRPr="002C32E0">
              <w:rPr>
                <w:rFonts w:ascii="Times New Roman" w:hAnsi="Times New Roman" w:cs="Times New Roman"/>
                <w:spacing w:val="-3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2"/>
                <w:sz w:val="20"/>
                <w:lang w:val="sk-SK"/>
              </w:rPr>
              <w:t>mg</w:t>
            </w:r>
            <w:r w:rsidRPr="002C32E0">
              <w:rPr>
                <w:rFonts w:ascii="Times New Roman" w:hAnsi="Times New Roman" w:cs="Times New Roman"/>
                <w:spacing w:val="-5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b.i.d)</w:t>
            </w:r>
            <w:r w:rsidRPr="002C32E0">
              <w:rPr>
                <w:rFonts w:ascii="Times New Roman" w:hAnsi="Times New Roman" w:cs="Times New Roman"/>
                <w:spacing w:val="-3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+</w:t>
            </w:r>
            <w:r w:rsidRPr="002C32E0">
              <w:rPr>
                <w:rFonts w:ascii="Times New Roman" w:hAnsi="Times New Roman" w:cs="Times New Roman"/>
                <w:spacing w:val="23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emtricitabín/tenofovir</w:t>
            </w:r>
            <w:r w:rsidR="009236EF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dizoproxil</w:t>
            </w:r>
            <w:r w:rsidRPr="002C32E0">
              <w:rPr>
                <w:rFonts w:ascii="Times New Roman" w:hAnsi="Times New Roman" w:cs="Times New Roman"/>
                <w:spacing w:val="49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(200</w:t>
            </w:r>
            <w:r w:rsidRPr="002C32E0">
              <w:rPr>
                <w:rFonts w:ascii="Times New Roman" w:hAnsi="Times New Roman" w:cs="Times New Roman"/>
                <w:spacing w:val="-5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mg/245 mg</w:t>
            </w:r>
            <w:r w:rsidRPr="002C32E0">
              <w:rPr>
                <w:rFonts w:ascii="Times New Roman" w:hAnsi="Times New Roman" w:cs="Times New Roman"/>
                <w:spacing w:val="-6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q.d.)</w:t>
            </w:r>
          </w:p>
        </w:tc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45F87B" w14:textId="77777777" w:rsidR="00FA5503" w:rsidRPr="002C32E0" w:rsidRDefault="00FA5503" w:rsidP="009973F2">
            <w:pPr>
              <w:pStyle w:val="TableParagraph"/>
              <w:ind w:left="102" w:right="2106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sofosbuvir:</w:t>
            </w:r>
            <w:r w:rsidRPr="002C32E0">
              <w:rPr>
                <w:rFonts w:ascii="Times New Roman" w:eastAsia="Times New Roman" w:hAnsi="Times New Roman" w:cs="Times New Roman"/>
                <w:spacing w:val="28"/>
                <w:w w:val="99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AUC:</w:t>
            </w:r>
            <w:r w:rsidRPr="002C32E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↔</w:t>
            </w:r>
          </w:p>
          <w:p w14:paraId="4F5A3BBB" w14:textId="77777777" w:rsidR="00FA5503" w:rsidRPr="002C32E0" w:rsidRDefault="00FA5503" w:rsidP="009973F2">
            <w:pPr>
              <w:pStyle w:val="TableParagraph"/>
              <w:spacing w:line="234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max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7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↔</w:t>
            </w:r>
          </w:p>
          <w:p w14:paraId="53B265DA" w14:textId="77777777" w:rsidR="00FA5503" w:rsidRPr="002C32E0" w:rsidRDefault="00FA5503" w:rsidP="009973F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</w:p>
          <w:p w14:paraId="7DFA2BC4" w14:textId="77777777" w:rsidR="00FA5503" w:rsidRPr="002C32E0" w:rsidRDefault="00FA5503" w:rsidP="009973F2">
            <w:pPr>
              <w:pStyle w:val="TableParagraph"/>
              <w:spacing w:line="228" w:lineRule="exact"/>
              <w:ind w:left="102" w:right="1960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val="sk-SK"/>
              </w:rPr>
              <w:t>GS-331007</w:t>
            </w:r>
            <w:r w:rsidRPr="009A08DC">
              <w:rPr>
                <w:rFonts w:ascii="Times New Roman" w:eastAsia="Times New Roman" w:hAnsi="Times New Roman" w:cs="Times New Roman"/>
                <w:bCs/>
                <w:w w:val="95"/>
                <w:position w:val="7"/>
                <w:sz w:val="16"/>
                <w:szCs w:val="16"/>
                <w:lang w:val="sk-SK"/>
              </w:rPr>
              <w:t>2</w:t>
            </w:r>
            <w:r w:rsidRPr="002C32E0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23"/>
                <w:w w:val="99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AUC:</w:t>
            </w:r>
            <w:r w:rsidRPr="002C32E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↔</w:t>
            </w:r>
          </w:p>
          <w:p w14:paraId="016DFAAA" w14:textId="77777777" w:rsidR="00FA5503" w:rsidRPr="002C32E0" w:rsidRDefault="00FA5503" w:rsidP="009973F2">
            <w:pPr>
              <w:pStyle w:val="TableParagraph"/>
              <w:spacing w:before="20" w:line="230" w:lineRule="exact"/>
              <w:ind w:left="102" w:right="207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max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7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↔</w:t>
            </w:r>
            <w:r w:rsidRPr="002C32E0">
              <w:rPr>
                <w:rFonts w:ascii="Times New Roman" w:eastAsia="Times New Roman" w:hAnsi="Times New Roman" w:cs="Times New Roman"/>
                <w:spacing w:val="23"/>
                <w:w w:val="99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min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6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↔</w:t>
            </w:r>
          </w:p>
          <w:p w14:paraId="7335F3FE" w14:textId="77777777" w:rsidR="00FA5503" w:rsidRPr="002C32E0" w:rsidRDefault="00FA5503" w:rsidP="009973F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</w:p>
          <w:p w14:paraId="77DE45DE" w14:textId="77777777" w:rsidR="00FA5503" w:rsidRPr="002C32E0" w:rsidRDefault="00FA5503" w:rsidP="009973F2">
            <w:pPr>
              <w:pStyle w:val="TableParagraph"/>
              <w:ind w:left="102" w:right="207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velpatasvir:</w:t>
            </w:r>
            <w:r w:rsidRPr="002C32E0">
              <w:rPr>
                <w:rFonts w:ascii="Times New Roman" w:eastAsia="Times New Roman" w:hAnsi="Times New Roman" w:cs="Times New Roman"/>
                <w:spacing w:val="27"/>
                <w:w w:val="99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AUC:</w:t>
            </w:r>
            <w:r w:rsidRPr="002C32E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↔</w:t>
            </w:r>
          </w:p>
          <w:p w14:paraId="252B3EED" w14:textId="77777777" w:rsidR="00FA5503" w:rsidRPr="002C32E0" w:rsidRDefault="00FA5503" w:rsidP="009973F2">
            <w:pPr>
              <w:pStyle w:val="TableParagraph"/>
              <w:spacing w:before="19" w:line="230" w:lineRule="exact"/>
              <w:ind w:left="102" w:right="2118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max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7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↔</w:t>
            </w:r>
            <w:r w:rsidRPr="002C32E0">
              <w:rPr>
                <w:rFonts w:ascii="Times New Roman" w:eastAsia="Times New Roman" w:hAnsi="Times New Roman" w:cs="Times New Roman"/>
                <w:spacing w:val="23"/>
                <w:w w:val="99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min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6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↔</w:t>
            </w:r>
          </w:p>
          <w:p w14:paraId="0719C585" w14:textId="77777777" w:rsidR="00FA5503" w:rsidRPr="002C32E0" w:rsidRDefault="00FA5503" w:rsidP="009973F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</w:p>
          <w:p w14:paraId="02BB345F" w14:textId="77777777" w:rsidR="00FA5503" w:rsidRPr="002C32E0" w:rsidRDefault="00FA5503" w:rsidP="009973F2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raltegravir:</w:t>
            </w:r>
          </w:p>
          <w:p w14:paraId="62D4C4B3" w14:textId="77777777" w:rsidR="00FA5503" w:rsidRPr="002C32E0" w:rsidRDefault="00FA5503" w:rsidP="009973F2">
            <w:pPr>
              <w:pStyle w:val="TableParagraph"/>
              <w:spacing w:line="230" w:lineRule="exact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AUC:</w:t>
            </w:r>
            <w:r w:rsidRPr="002C32E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↔</w:t>
            </w:r>
          </w:p>
          <w:p w14:paraId="178AFCF8" w14:textId="77777777" w:rsidR="00FA5503" w:rsidRPr="002C32E0" w:rsidRDefault="00FA5503" w:rsidP="009973F2">
            <w:pPr>
              <w:pStyle w:val="TableParagraph"/>
              <w:spacing w:before="24" w:line="228" w:lineRule="exact"/>
              <w:ind w:left="102" w:right="1984" w:hanging="1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max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7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↔</w:t>
            </w:r>
            <w:r w:rsidRPr="002C32E0">
              <w:rPr>
                <w:rFonts w:ascii="Times New Roman" w:eastAsia="Times New Roman" w:hAnsi="Times New Roman" w:cs="Times New Roman"/>
                <w:spacing w:val="23"/>
                <w:w w:val="99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min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 xml:space="preserve">: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↓</w:t>
            </w:r>
            <w:r w:rsidRPr="002C32E0">
              <w:rPr>
                <w:rFonts w:ascii="Times New Roman" w:eastAsia="Times New Roman" w:hAnsi="Times New Roman" w:cs="Times New Roman"/>
                <w:spacing w:val="-7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21</w:t>
            </w:r>
            <w:r w:rsidRPr="002C32E0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%</w:t>
            </w:r>
          </w:p>
          <w:p w14:paraId="4A177CD3" w14:textId="77777777" w:rsidR="00FA5503" w:rsidRPr="002C32E0" w:rsidRDefault="00FA5503" w:rsidP="009973F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</w:p>
          <w:p w14:paraId="021C967A" w14:textId="77777777" w:rsidR="00FA5503" w:rsidRPr="002C32E0" w:rsidRDefault="00FA5503" w:rsidP="009973F2">
            <w:pPr>
              <w:pStyle w:val="TableParagraph"/>
              <w:ind w:left="101" w:right="1984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emtricitabín:</w:t>
            </w:r>
            <w:r w:rsidRPr="002C32E0">
              <w:rPr>
                <w:rFonts w:ascii="Times New Roman" w:eastAsia="Times New Roman" w:hAnsi="Times New Roman" w:cs="Times New Roman"/>
                <w:spacing w:val="28"/>
                <w:w w:val="99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AUC:</w:t>
            </w:r>
            <w:r w:rsidRPr="002C32E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↔</w:t>
            </w:r>
          </w:p>
          <w:p w14:paraId="1DC58869" w14:textId="77777777" w:rsidR="00FA5503" w:rsidRPr="002C32E0" w:rsidRDefault="00FA5503" w:rsidP="009973F2">
            <w:pPr>
              <w:pStyle w:val="TableParagraph"/>
              <w:spacing w:before="23" w:line="228" w:lineRule="exact"/>
              <w:ind w:left="102" w:right="2216" w:hanging="1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max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7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↔</w:t>
            </w:r>
            <w:r w:rsidRPr="002C32E0">
              <w:rPr>
                <w:rFonts w:ascii="Times New Roman" w:eastAsia="Times New Roman" w:hAnsi="Times New Roman" w:cs="Times New Roman"/>
                <w:spacing w:val="23"/>
                <w:w w:val="99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min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6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↔</w:t>
            </w:r>
          </w:p>
          <w:p w14:paraId="3E0EDF91" w14:textId="77777777" w:rsidR="00FA5503" w:rsidRPr="002C32E0" w:rsidRDefault="00FA5503" w:rsidP="009973F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</w:p>
          <w:p w14:paraId="5BA389BA" w14:textId="77777777" w:rsidR="00FA5503" w:rsidRPr="002C32E0" w:rsidRDefault="00FA5503" w:rsidP="009973F2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tenofovir:</w:t>
            </w:r>
          </w:p>
          <w:p w14:paraId="2BE78C6C" w14:textId="77777777" w:rsidR="00FA5503" w:rsidRPr="002C32E0" w:rsidRDefault="00FA5503" w:rsidP="009973F2">
            <w:pPr>
              <w:pStyle w:val="TableParagraph"/>
              <w:spacing w:line="230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AUC:</w:t>
            </w:r>
            <w:r w:rsidRPr="002C32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↑</w:t>
            </w:r>
            <w:r w:rsidRPr="002C32E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40</w:t>
            </w:r>
            <w:r w:rsidRPr="002C32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%</w:t>
            </w:r>
          </w:p>
          <w:p w14:paraId="6D02DBA1" w14:textId="77777777" w:rsidR="00FA5503" w:rsidRPr="002C32E0" w:rsidRDefault="00FA5503" w:rsidP="009973F2">
            <w:pPr>
              <w:pStyle w:val="TableParagraph"/>
              <w:spacing w:before="22" w:line="230" w:lineRule="exact"/>
              <w:ind w:left="102" w:right="1976" w:hanging="1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max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↑</w:t>
            </w:r>
            <w:r w:rsidRPr="002C32E0">
              <w:rPr>
                <w:rFonts w:ascii="Times New Roman" w:eastAsia="Times New Roman" w:hAnsi="Times New Roman" w:cs="Times New Roman"/>
                <w:spacing w:val="-6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46</w:t>
            </w:r>
            <w:r w:rsidRPr="002C32E0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%</w:t>
            </w:r>
            <w:r w:rsidRPr="002C32E0">
              <w:rPr>
                <w:rFonts w:ascii="Times New Roman" w:eastAsia="Times New Roman" w:hAnsi="Times New Roman" w:cs="Times New Roman"/>
                <w:spacing w:val="24"/>
                <w:w w:val="99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min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 xml:space="preserve">: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↑</w:t>
            </w:r>
            <w:r w:rsidRPr="002C32E0">
              <w:rPr>
                <w:rFonts w:ascii="Times New Roman" w:eastAsia="Times New Roman" w:hAnsi="Times New Roman" w:cs="Times New Roman"/>
                <w:spacing w:val="-7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70</w:t>
            </w:r>
            <w:r w:rsidRPr="002C32E0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%</w:t>
            </w:r>
          </w:p>
        </w:tc>
        <w:tc>
          <w:tcPr>
            <w:tcW w:w="3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0ABDF" w14:textId="77777777" w:rsidR="00FA5503" w:rsidRPr="002C32E0" w:rsidRDefault="00FA5503" w:rsidP="009973F2">
            <w:pPr>
              <w:pStyle w:val="TableParagraph"/>
              <w:ind w:left="102" w:right="573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Neodporúča</w:t>
            </w:r>
            <w:r w:rsidRPr="002C32E0">
              <w:rPr>
                <w:rFonts w:ascii="Times New Roman" w:hAnsi="Times New Roman" w:cs="Times New Roman"/>
                <w:spacing w:val="-8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sa</w:t>
            </w:r>
            <w:r w:rsidRPr="002C32E0">
              <w:rPr>
                <w:rFonts w:ascii="Times New Roman" w:hAnsi="Times New Roman" w:cs="Times New Roman"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žiadna</w:t>
            </w:r>
            <w:r w:rsidRPr="002C32E0">
              <w:rPr>
                <w:rFonts w:ascii="Times New Roman" w:hAnsi="Times New Roman" w:cs="Times New Roman"/>
                <w:spacing w:val="-8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úprava</w:t>
            </w:r>
            <w:r w:rsidRPr="002C32E0">
              <w:rPr>
                <w:rFonts w:ascii="Times New Roman" w:hAnsi="Times New Roman" w:cs="Times New Roman"/>
                <w:spacing w:val="21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dávky.</w:t>
            </w:r>
            <w:r w:rsidRPr="002C32E0">
              <w:rPr>
                <w:rFonts w:ascii="Times New Roman" w:hAnsi="Times New Roman" w:cs="Times New Roman"/>
                <w:spacing w:val="-10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Zvýšené</w:t>
            </w:r>
            <w:r w:rsidRPr="002C32E0">
              <w:rPr>
                <w:rFonts w:ascii="Times New Roman" w:hAnsi="Times New Roman" w:cs="Times New Roman"/>
                <w:spacing w:val="-10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vystavenie</w:t>
            </w:r>
            <w:r w:rsidR="00A832F8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 xml:space="preserve"> sa </w:t>
            </w:r>
            <w:r w:rsidRPr="002C32E0">
              <w:rPr>
                <w:rFonts w:ascii="Times New Roman" w:hAnsi="Times New Roman" w:cs="Times New Roman"/>
                <w:spacing w:val="31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tenofoviru</w:t>
            </w:r>
            <w:r w:rsidRPr="002C32E0">
              <w:rPr>
                <w:rFonts w:ascii="Times New Roman" w:hAnsi="Times New Roman" w:cs="Times New Roman"/>
                <w:spacing w:val="-10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môže</w:t>
            </w:r>
            <w:r w:rsidRPr="002C32E0">
              <w:rPr>
                <w:rFonts w:ascii="Times New Roman" w:hAnsi="Times New Roman" w:cs="Times New Roman"/>
                <w:spacing w:val="-11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zosilňovať</w:t>
            </w:r>
            <w:r w:rsidRPr="002C32E0">
              <w:rPr>
                <w:rFonts w:ascii="Times New Roman" w:hAnsi="Times New Roman" w:cs="Times New Roman"/>
                <w:spacing w:val="33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nežiaduce</w:t>
            </w:r>
            <w:r w:rsidRPr="002C32E0">
              <w:rPr>
                <w:rFonts w:ascii="Times New Roman" w:hAnsi="Times New Roman" w:cs="Times New Roman"/>
                <w:spacing w:val="-8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účinky</w:t>
            </w:r>
            <w:r w:rsidRPr="002C32E0">
              <w:rPr>
                <w:rFonts w:ascii="Times New Roman" w:hAnsi="Times New Roman" w:cs="Times New Roman"/>
                <w:spacing w:val="-10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spojené</w:t>
            </w:r>
          </w:p>
          <w:p w14:paraId="11BE5192" w14:textId="684286D8" w:rsidR="00FA5503" w:rsidRPr="002C32E0" w:rsidRDefault="00FA5503" w:rsidP="009973F2">
            <w:pPr>
              <w:pStyle w:val="TableParagraph"/>
              <w:ind w:left="102" w:right="191" w:hanging="1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s</w:t>
            </w:r>
            <w:r w:rsidR="00A832F8">
              <w:rPr>
                <w:rFonts w:ascii="Times New Roman" w:hAnsi="Times New Roman" w:cs="Times New Roman"/>
                <w:spacing w:val="-15"/>
                <w:sz w:val="20"/>
                <w:lang w:val="sk-SK"/>
              </w:rPr>
              <w:t> 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tenofovir</w:t>
            </w:r>
            <w:r w:rsidR="00A832F8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dizoproxilom</w:t>
            </w:r>
            <w:r w:rsidR="00A832F8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,</w:t>
            </w:r>
            <w:r w:rsidRPr="002C32E0">
              <w:rPr>
                <w:rFonts w:ascii="Times New Roman" w:hAnsi="Times New Roman" w:cs="Times New Roman"/>
                <w:spacing w:val="-16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vrátane</w:t>
            </w:r>
            <w:r w:rsidRPr="002C32E0">
              <w:rPr>
                <w:rFonts w:ascii="Times New Roman" w:hAnsi="Times New Roman" w:cs="Times New Roman"/>
                <w:spacing w:val="45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poruchy</w:t>
            </w:r>
            <w:r w:rsidRPr="002C32E0">
              <w:rPr>
                <w:rFonts w:ascii="Times New Roman" w:hAnsi="Times New Roman" w:cs="Times New Roman"/>
                <w:spacing w:val="-10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funkcie</w:t>
            </w:r>
            <w:r w:rsidRPr="002C32E0">
              <w:rPr>
                <w:rFonts w:ascii="Times New Roman" w:hAnsi="Times New Roman" w:cs="Times New Roman"/>
                <w:spacing w:val="-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obličiek.</w:t>
            </w:r>
            <w:r w:rsidRPr="002C32E0">
              <w:rPr>
                <w:rFonts w:ascii="Times New Roman" w:hAnsi="Times New Roman" w:cs="Times New Roman"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Funkcia</w:t>
            </w:r>
            <w:r w:rsidRPr="002C32E0">
              <w:rPr>
                <w:rFonts w:ascii="Times New Roman" w:hAnsi="Times New Roman" w:cs="Times New Roman"/>
                <w:spacing w:val="30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obličiek</w:t>
            </w:r>
            <w:r w:rsidRPr="002C32E0">
              <w:rPr>
                <w:rFonts w:ascii="Times New Roman" w:hAnsi="Times New Roman" w:cs="Times New Roman"/>
                <w:spacing w:val="-6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2"/>
                <w:sz w:val="20"/>
                <w:lang w:val="sk-SK"/>
              </w:rPr>
              <w:t>má</w:t>
            </w:r>
            <w:r w:rsidRPr="002C32E0">
              <w:rPr>
                <w:rFonts w:ascii="Times New Roman" w:hAnsi="Times New Roman" w:cs="Times New Roman"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byť</w:t>
            </w:r>
            <w:r w:rsidRPr="002C32E0">
              <w:rPr>
                <w:rFonts w:ascii="Times New Roman" w:hAnsi="Times New Roman" w:cs="Times New Roman"/>
                <w:spacing w:val="-8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starostlivo</w:t>
            </w:r>
            <w:r w:rsidRPr="002C32E0">
              <w:rPr>
                <w:rFonts w:ascii="Times New Roman" w:hAnsi="Times New Roman" w:cs="Times New Roman"/>
                <w:spacing w:val="31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sledovaná</w:t>
            </w:r>
            <w:r w:rsidRPr="002C32E0">
              <w:rPr>
                <w:rFonts w:ascii="Times New Roman" w:hAnsi="Times New Roman" w:cs="Times New Roman"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(pozri</w:t>
            </w:r>
            <w:r w:rsidRPr="002C32E0">
              <w:rPr>
                <w:rFonts w:ascii="Times New Roman" w:hAnsi="Times New Roman" w:cs="Times New Roman"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časť</w:t>
            </w:r>
            <w:r w:rsidRPr="002C32E0">
              <w:rPr>
                <w:rFonts w:ascii="Times New Roman" w:hAnsi="Times New Roman" w:cs="Times New Roman"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4.4).</w:t>
            </w:r>
          </w:p>
        </w:tc>
      </w:tr>
      <w:tr w:rsidR="00FA5503" w:rsidRPr="002C32E0" w14:paraId="402EBA6F" w14:textId="77777777" w:rsidTr="009973F2">
        <w:trPr>
          <w:trHeight w:hRule="exact" w:val="6451"/>
        </w:trPr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91F7B6" w14:textId="77777777" w:rsidR="00FA5503" w:rsidRPr="002C32E0" w:rsidRDefault="00FA5503" w:rsidP="009973F2">
            <w:pPr>
              <w:pStyle w:val="TableParagraph"/>
              <w:spacing w:line="237" w:lineRule="auto"/>
              <w:ind w:left="102" w:right="1089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sofosbuvir/velpatasvir</w:t>
            </w:r>
            <w:r w:rsidRPr="002C32E0">
              <w:rPr>
                <w:rFonts w:ascii="Times New Roman" w:hAnsi="Times New Roman" w:cs="Times New Roman"/>
                <w:spacing w:val="30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(400</w:t>
            </w:r>
            <w:r w:rsidRPr="002C32E0">
              <w:rPr>
                <w:rFonts w:ascii="Times New Roman" w:hAnsi="Times New Roman" w:cs="Times New Roman"/>
                <w:spacing w:val="-4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mg/100 mg</w:t>
            </w:r>
            <w:r w:rsidRPr="002C32E0">
              <w:rPr>
                <w:rFonts w:ascii="Times New Roman" w:hAnsi="Times New Roman" w:cs="Times New Roman"/>
                <w:spacing w:val="-5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q.d.)</w:t>
            </w:r>
            <w:r w:rsidRPr="002C32E0">
              <w:rPr>
                <w:rFonts w:ascii="Times New Roman" w:hAnsi="Times New Roman" w:cs="Times New Roman"/>
                <w:spacing w:val="-4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+</w:t>
            </w:r>
          </w:p>
          <w:p w14:paraId="4CD90D62" w14:textId="26D395C8" w:rsidR="00FA5503" w:rsidRPr="002C32E0" w:rsidRDefault="00FA5503" w:rsidP="009973F2">
            <w:pPr>
              <w:pStyle w:val="TableParagraph"/>
              <w:spacing w:before="1"/>
              <w:ind w:left="102" w:right="381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efavirenz/emtricitabín/tenofovir</w:t>
            </w:r>
            <w:r w:rsidR="00A832F8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 xml:space="preserve"> 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dizoproxil</w:t>
            </w:r>
          </w:p>
          <w:p w14:paraId="3DE343A4" w14:textId="77777777" w:rsidR="00FA5503" w:rsidRPr="002C32E0" w:rsidRDefault="00FA5503" w:rsidP="009973F2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(600</w:t>
            </w:r>
            <w:r w:rsidRPr="002C32E0">
              <w:rPr>
                <w:rFonts w:ascii="Times New Roman" w:hAnsi="Times New Roman" w:cs="Times New Roman"/>
                <w:spacing w:val="-5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mg/200</w:t>
            </w:r>
            <w:r w:rsidRPr="002C32E0">
              <w:rPr>
                <w:rFonts w:ascii="Times New Roman" w:hAnsi="Times New Roman" w:cs="Times New Roman"/>
                <w:spacing w:val="-3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mg/245</w:t>
            </w:r>
            <w:r w:rsidRPr="002C32E0">
              <w:rPr>
                <w:rFonts w:ascii="Times New Roman" w:hAnsi="Times New Roman" w:cs="Times New Roman"/>
                <w:spacing w:val="-4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mg</w:t>
            </w:r>
            <w:r w:rsidRPr="002C32E0">
              <w:rPr>
                <w:rFonts w:ascii="Times New Roman" w:hAnsi="Times New Roman" w:cs="Times New Roman"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q.d.)</w:t>
            </w:r>
          </w:p>
        </w:tc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6B8A7" w14:textId="77777777" w:rsidR="00FA5503" w:rsidRPr="002C32E0" w:rsidRDefault="00FA5503" w:rsidP="009973F2">
            <w:pPr>
              <w:pStyle w:val="TableParagraph"/>
              <w:spacing w:line="237" w:lineRule="auto"/>
              <w:ind w:left="102" w:right="2106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sofosbuvir:</w:t>
            </w:r>
            <w:r w:rsidRPr="002C32E0">
              <w:rPr>
                <w:rFonts w:ascii="Times New Roman" w:eastAsia="Times New Roman" w:hAnsi="Times New Roman" w:cs="Times New Roman"/>
                <w:spacing w:val="28"/>
                <w:w w:val="99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AUC:</w:t>
            </w:r>
            <w:r w:rsidRPr="002C32E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↔</w:t>
            </w:r>
          </w:p>
          <w:p w14:paraId="6106C2D8" w14:textId="77777777" w:rsidR="00FA5503" w:rsidRPr="002C32E0" w:rsidRDefault="00FA5503" w:rsidP="009973F2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max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↑</w:t>
            </w:r>
            <w:r w:rsidRPr="002C32E0">
              <w:rPr>
                <w:rFonts w:ascii="Times New Roman" w:eastAsia="Times New Roman" w:hAnsi="Times New Roman" w:cs="Times New Roman"/>
                <w:spacing w:val="-6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38</w:t>
            </w:r>
            <w:r w:rsidRPr="002C32E0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%</w:t>
            </w:r>
          </w:p>
          <w:p w14:paraId="5B6DD30D" w14:textId="77777777" w:rsidR="00FA5503" w:rsidRPr="002C32E0" w:rsidRDefault="00FA5503" w:rsidP="009973F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  <w:lang w:val="sk-SK"/>
              </w:rPr>
            </w:pPr>
          </w:p>
          <w:p w14:paraId="1F4679DC" w14:textId="77777777" w:rsidR="00FA5503" w:rsidRPr="002C32E0" w:rsidRDefault="00FA5503" w:rsidP="009973F2">
            <w:pPr>
              <w:pStyle w:val="TableParagraph"/>
              <w:ind w:left="102" w:right="1960" w:hanging="1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val="sk-SK"/>
              </w:rPr>
              <w:t>GS-331007</w:t>
            </w:r>
            <w:r w:rsidRPr="002C32E0">
              <w:rPr>
                <w:rFonts w:ascii="Times New Roman" w:eastAsia="Times New Roman" w:hAnsi="Times New Roman" w:cs="Times New Roman"/>
                <w:b/>
                <w:bCs/>
                <w:w w:val="95"/>
                <w:position w:val="7"/>
                <w:sz w:val="13"/>
                <w:szCs w:val="13"/>
                <w:lang w:val="sk-SK"/>
              </w:rPr>
              <w:t>2</w:t>
            </w:r>
            <w:r w:rsidRPr="002C32E0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23"/>
                <w:w w:val="99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AUC:</w:t>
            </w:r>
            <w:r w:rsidRPr="002C32E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↔</w:t>
            </w:r>
          </w:p>
          <w:p w14:paraId="6DBDA21E" w14:textId="77777777" w:rsidR="00FA5503" w:rsidRPr="002C32E0" w:rsidRDefault="00FA5503" w:rsidP="009973F2">
            <w:pPr>
              <w:pStyle w:val="TableParagraph"/>
              <w:spacing w:before="24" w:line="228" w:lineRule="exact"/>
              <w:ind w:left="102" w:right="207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max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7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↔</w:t>
            </w:r>
            <w:r w:rsidRPr="002C32E0">
              <w:rPr>
                <w:rFonts w:ascii="Times New Roman" w:eastAsia="Times New Roman" w:hAnsi="Times New Roman" w:cs="Times New Roman"/>
                <w:spacing w:val="23"/>
                <w:w w:val="99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min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6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↔</w:t>
            </w:r>
          </w:p>
          <w:p w14:paraId="1F0157C1" w14:textId="77777777" w:rsidR="00FA5503" w:rsidRPr="002C32E0" w:rsidRDefault="00FA5503" w:rsidP="009973F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</w:p>
          <w:p w14:paraId="11904E86" w14:textId="77777777" w:rsidR="00FA5503" w:rsidRPr="002C32E0" w:rsidRDefault="00FA5503" w:rsidP="009973F2">
            <w:pPr>
              <w:pStyle w:val="TableParagraph"/>
              <w:ind w:left="102" w:right="1911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velpatasvir:</w:t>
            </w:r>
            <w:r w:rsidRPr="002C32E0">
              <w:rPr>
                <w:rFonts w:ascii="Times New Roman" w:eastAsia="Times New Roman" w:hAnsi="Times New Roman" w:cs="Times New Roman"/>
                <w:spacing w:val="27"/>
                <w:w w:val="99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AUC:</w:t>
            </w:r>
            <w:r w:rsidRPr="002C32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↓</w:t>
            </w:r>
            <w:r w:rsidRPr="002C32E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53</w:t>
            </w:r>
            <w:r w:rsidRPr="002C32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%</w:t>
            </w:r>
          </w:p>
          <w:p w14:paraId="68212220" w14:textId="77777777" w:rsidR="00FA5503" w:rsidRPr="002C32E0" w:rsidRDefault="00FA5503" w:rsidP="009973F2">
            <w:pPr>
              <w:pStyle w:val="TableParagraph"/>
              <w:spacing w:before="23" w:line="228" w:lineRule="exact"/>
              <w:ind w:left="102" w:right="1976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max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↓</w:t>
            </w:r>
            <w:r w:rsidRPr="002C32E0">
              <w:rPr>
                <w:rFonts w:ascii="Times New Roman" w:eastAsia="Times New Roman" w:hAnsi="Times New Roman" w:cs="Times New Roman"/>
                <w:spacing w:val="-6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47</w:t>
            </w:r>
            <w:r w:rsidRPr="002C32E0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%</w:t>
            </w:r>
            <w:r w:rsidRPr="002C32E0">
              <w:rPr>
                <w:rFonts w:ascii="Times New Roman" w:eastAsia="Times New Roman" w:hAnsi="Times New Roman" w:cs="Times New Roman"/>
                <w:spacing w:val="24"/>
                <w:w w:val="99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min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 xml:space="preserve">: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↓</w:t>
            </w:r>
            <w:r w:rsidRPr="002C32E0">
              <w:rPr>
                <w:rFonts w:ascii="Times New Roman" w:eastAsia="Times New Roman" w:hAnsi="Times New Roman" w:cs="Times New Roman"/>
                <w:spacing w:val="-7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57</w:t>
            </w:r>
            <w:r w:rsidRPr="002C32E0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%</w:t>
            </w:r>
          </w:p>
          <w:p w14:paraId="5A270F59" w14:textId="77777777" w:rsidR="00FA5503" w:rsidRPr="002C32E0" w:rsidRDefault="00FA5503" w:rsidP="009973F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</w:p>
          <w:p w14:paraId="2784AE7D" w14:textId="77777777" w:rsidR="00FA5503" w:rsidRPr="002C32E0" w:rsidRDefault="00FA5503" w:rsidP="009973F2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efavirenz:</w:t>
            </w:r>
          </w:p>
          <w:p w14:paraId="2826AD21" w14:textId="77777777" w:rsidR="00FA5503" w:rsidRPr="002C32E0" w:rsidRDefault="00FA5503" w:rsidP="009973F2">
            <w:pPr>
              <w:pStyle w:val="TableParagraph"/>
              <w:spacing w:line="230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AUC:</w:t>
            </w:r>
            <w:r w:rsidRPr="002C32E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↔</w:t>
            </w:r>
          </w:p>
          <w:p w14:paraId="6ECC9BE9" w14:textId="77777777" w:rsidR="00FA5503" w:rsidRPr="002C32E0" w:rsidRDefault="00FA5503" w:rsidP="009973F2">
            <w:pPr>
              <w:pStyle w:val="TableParagraph"/>
              <w:spacing w:before="22" w:line="230" w:lineRule="exact"/>
              <w:ind w:left="102" w:right="1984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max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7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↔</w:t>
            </w:r>
            <w:r w:rsidRPr="002C32E0">
              <w:rPr>
                <w:rFonts w:ascii="Times New Roman" w:eastAsia="Times New Roman" w:hAnsi="Times New Roman" w:cs="Times New Roman"/>
                <w:spacing w:val="23"/>
                <w:w w:val="99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min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6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↔</w:t>
            </w:r>
          </w:p>
          <w:p w14:paraId="3A861A14" w14:textId="77777777" w:rsidR="00FA5503" w:rsidRPr="002C32E0" w:rsidRDefault="00FA5503" w:rsidP="009973F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  <w:lang w:val="sk-SK"/>
              </w:rPr>
            </w:pPr>
          </w:p>
          <w:p w14:paraId="45A3426A" w14:textId="77777777" w:rsidR="00FA5503" w:rsidRPr="002C32E0" w:rsidRDefault="00FA5503" w:rsidP="009973F2">
            <w:pPr>
              <w:pStyle w:val="TableParagraph"/>
              <w:ind w:left="101" w:right="1984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emtricitabín:</w:t>
            </w:r>
            <w:r w:rsidRPr="002C32E0">
              <w:rPr>
                <w:rFonts w:ascii="Times New Roman" w:eastAsia="Times New Roman" w:hAnsi="Times New Roman" w:cs="Times New Roman"/>
                <w:spacing w:val="28"/>
                <w:w w:val="99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AUC:</w:t>
            </w:r>
            <w:r w:rsidRPr="002C32E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↔</w:t>
            </w:r>
          </w:p>
          <w:p w14:paraId="2337AB7C" w14:textId="77777777" w:rsidR="00FA5503" w:rsidRPr="002C32E0" w:rsidRDefault="00FA5503" w:rsidP="009973F2">
            <w:pPr>
              <w:pStyle w:val="TableParagraph"/>
              <w:spacing w:before="22" w:line="230" w:lineRule="exact"/>
              <w:ind w:left="102" w:right="2216" w:hanging="1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max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7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↔</w:t>
            </w:r>
            <w:r w:rsidRPr="002C32E0">
              <w:rPr>
                <w:rFonts w:ascii="Times New Roman" w:eastAsia="Times New Roman" w:hAnsi="Times New Roman" w:cs="Times New Roman"/>
                <w:spacing w:val="23"/>
                <w:w w:val="99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min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6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↔</w:t>
            </w:r>
          </w:p>
          <w:p w14:paraId="29BA78C2" w14:textId="77777777" w:rsidR="00FA5503" w:rsidRPr="002C32E0" w:rsidRDefault="00FA5503" w:rsidP="009973F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  <w:lang w:val="sk-SK"/>
              </w:rPr>
            </w:pPr>
          </w:p>
          <w:p w14:paraId="71B7739B" w14:textId="77777777" w:rsidR="00FA5503" w:rsidRPr="002C32E0" w:rsidRDefault="00FA5503" w:rsidP="009973F2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tenofovir:</w:t>
            </w:r>
          </w:p>
          <w:p w14:paraId="25DAE5F0" w14:textId="77777777" w:rsidR="00FA5503" w:rsidRPr="002C32E0" w:rsidRDefault="00FA5503" w:rsidP="009973F2">
            <w:pPr>
              <w:pStyle w:val="TableParagraph"/>
              <w:spacing w:line="230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AUC:</w:t>
            </w:r>
            <w:r w:rsidRPr="002C32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↑</w:t>
            </w:r>
            <w:r w:rsidRPr="002C32E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81</w:t>
            </w:r>
            <w:r w:rsidRPr="002C32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%</w:t>
            </w:r>
          </w:p>
          <w:p w14:paraId="59B3FFED" w14:textId="77777777" w:rsidR="00FA5503" w:rsidRPr="002C32E0" w:rsidRDefault="00FA5503" w:rsidP="009973F2">
            <w:pPr>
              <w:pStyle w:val="TableParagraph"/>
              <w:spacing w:before="22" w:line="230" w:lineRule="exact"/>
              <w:ind w:left="102" w:right="1897" w:hanging="1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max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↑</w:t>
            </w:r>
            <w:r w:rsidRPr="002C32E0">
              <w:rPr>
                <w:rFonts w:ascii="Times New Roman" w:eastAsia="Times New Roman" w:hAnsi="Times New Roman" w:cs="Times New Roman"/>
                <w:spacing w:val="-6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77</w:t>
            </w:r>
            <w:r w:rsidRPr="002C32E0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%</w:t>
            </w:r>
            <w:r w:rsidRPr="002C32E0">
              <w:rPr>
                <w:rFonts w:ascii="Times New Roman" w:eastAsia="Times New Roman" w:hAnsi="Times New Roman" w:cs="Times New Roman"/>
                <w:spacing w:val="24"/>
                <w:w w:val="99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min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↑</w:t>
            </w:r>
            <w:r w:rsidRPr="002C32E0">
              <w:rPr>
                <w:rFonts w:ascii="Times New Roman" w:eastAsia="Times New Roman" w:hAnsi="Times New Roman" w:cs="Times New Roman"/>
                <w:spacing w:val="-7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121</w:t>
            </w:r>
            <w:r w:rsidRPr="002C32E0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%</w:t>
            </w:r>
          </w:p>
        </w:tc>
        <w:tc>
          <w:tcPr>
            <w:tcW w:w="3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E1BD5" w14:textId="77777777" w:rsidR="00FA5503" w:rsidRPr="002C32E0" w:rsidRDefault="00FA5503" w:rsidP="009973F2">
            <w:pPr>
              <w:pStyle w:val="TableParagraph"/>
              <w:spacing w:line="239" w:lineRule="auto"/>
              <w:ind w:left="102" w:right="256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Pri</w:t>
            </w:r>
            <w:r w:rsidRPr="002C32E0">
              <w:rPr>
                <w:rFonts w:ascii="Times New Roman" w:hAnsi="Times New Roman" w:cs="Times New Roman"/>
                <w:spacing w:val="-10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súbežnom</w:t>
            </w:r>
            <w:r w:rsidRPr="002C32E0">
              <w:rPr>
                <w:rFonts w:ascii="Times New Roman" w:hAnsi="Times New Roman" w:cs="Times New Roman"/>
                <w:spacing w:val="-12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podávaní</w:t>
            </w:r>
            <w:r w:rsidRPr="002C32E0">
              <w:rPr>
                <w:rFonts w:ascii="Times New Roman" w:hAnsi="Times New Roman" w:cs="Times New Roman"/>
                <w:spacing w:val="27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sofosbuviru/velpatasviru</w:t>
            </w:r>
            <w:r w:rsidRPr="002C32E0">
              <w:rPr>
                <w:rFonts w:ascii="Times New Roman" w:hAnsi="Times New Roman" w:cs="Times New Roman"/>
                <w:spacing w:val="-22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a</w:t>
            </w:r>
            <w:r w:rsidRPr="002C32E0">
              <w:rPr>
                <w:rFonts w:ascii="Times New Roman" w:hAnsi="Times New Roman" w:cs="Times New Roman"/>
                <w:spacing w:val="39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efavirenzu</w:t>
            </w:r>
            <w:r w:rsidRPr="002C32E0">
              <w:rPr>
                <w:rFonts w:ascii="Times New Roman" w:hAnsi="Times New Roman" w:cs="Times New Roman"/>
                <w:spacing w:val="-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sa</w:t>
            </w:r>
            <w:r w:rsidRPr="002C32E0">
              <w:rPr>
                <w:rFonts w:ascii="Times New Roman" w:hAnsi="Times New Roman" w:cs="Times New Roman"/>
                <w:spacing w:val="-8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očakáva</w:t>
            </w:r>
            <w:r w:rsidRPr="002C32E0">
              <w:rPr>
                <w:rFonts w:ascii="Times New Roman" w:hAnsi="Times New Roman" w:cs="Times New Roman"/>
                <w:spacing w:val="-8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zníženie</w:t>
            </w:r>
            <w:r w:rsidRPr="002C32E0">
              <w:rPr>
                <w:rFonts w:ascii="Times New Roman" w:hAnsi="Times New Roman" w:cs="Times New Roman"/>
                <w:spacing w:val="45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plazmatických</w:t>
            </w:r>
            <w:r w:rsidRPr="002C32E0">
              <w:rPr>
                <w:rFonts w:ascii="Times New Roman" w:hAnsi="Times New Roman" w:cs="Times New Roman"/>
                <w:spacing w:val="-23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koncentrácií</w:t>
            </w:r>
            <w:r w:rsidRPr="002C32E0">
              <w:rPr>
                <w:rFonts w:ascii="Times New Roman" w:hAnsi="Times New Roman" w:cs="Times New Roman"/>
                <w:spacing w:val="41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velpatasviru.</w:t>
            </w:r>
            <w:r w:rsidRPr="002C32E0">
              <w:rPr>
                <w:rFonts w:ascii="Times New Roman" w:hAnsi="Times New Roman" w:cs="Times New Roman"/>
                <w:spacing w:val="-12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Súbežné</w:t>
            </w:r>
            <w:r w:rsidRPr="002C32E0">
              <w:rPr>
                <w:rFonts w:ascii="Times New Roman" w:hAnsi="Times New Roman" w:cs="Times New Roman"/>
                <w:spacing w:val="-13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podávanie</w:t>
            </w:r>
            <w:r w:rsidRPr="002C32E0">
              <w:rPr>
                <w:rFonts w:ascii="Times New Roman" w:hAnsi="Times New Roman" w:cs="Times New Roman"/>
                <w:spacing w:val="25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sofosbuviru/velpatasviru</w:t>
            </w:r>
            <w:r w:rsidRPr="002C32E0">
              <w:rPr>
                <w:rFonts w:ascii="Times New Roman" w:hAnsi="Times New Roman" w:cs="Times New Roman"/>
                <w:spacing w:val="-22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s</w:t>
            </w:r>
            <w:r w:rsidRPr="002C32E0">
              <w:rPr>
                <w:rFonts w:ascii="Times New Roman" w:hAnsi="Times New Roman" w:cs="Times New Roman"/>
                <w:spacing w:val="39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režimami</w:t>
            </w:r>
            <w:r w:rsidRPr="002C32E0">
              <w:rPr>
                <w:rFonts w:ascii="Times New Roman" w:hAnsi="Times New Roman" w:cs="Times New Roman"/>
                <w:spacing w:val="-13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obsahujúcimi</w:t>
            </w:r>
            <w:r w:rsidRPr="002C32E0">
              <w:rPr>
                <w:rFonts w:ascii="Times New Roman" w:hAnsi="Times New Roman" w:cs="Times New Roman"/>
                <w:spacing w:val="-13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efavirenz</w:t>
            </w:r>
            <w:r w:rsidRPr="002C32E0">
              <w:rPr>
                <w:rFonts w:ascii="Times New Roman" w:hAnsi="Times New Roman" w:cs="Times New Roman"/>
                <w:spacing w:val="27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sa</w:t>
            </w:r>
            <w:r w:rsidRPr="002C32E0">
              <w:rPr>
                <w:rFonts w:ascii="Times New Roman" w:hAnsi="Times New Roman" w:cs="Times New Roman"/>
                <w:spacing w:val="-12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neodporúča.</w:t>
            </w:r>
          </w:p>
        </w:tc>
      </w:tr>
    </w:tbl>
    <w:p w14:paraId="5BB2F80F" w14:textId="77777777" w:rsidR="00FA5503" w:rsidRPr="002C32E0" w:rsidRDefault="00FA5503" w:rsidP="00FA5503">
      <w:pPr>
        <w:spacing w:line="239" w:lineRule="auto"/>
        <w:rPr>
          <w:rFonts w:ascii="Times New Roman" w:eastAsia="Times New Roman" w:hAnsi="Times New Roman" w:cs="Times New Roman"/>
          <w:sz w:val="20"/>
          <w:szCs w:val="20"/>
          <w:lang w:val="sk-SK"/>
        </w:rPr>
        <w:sectPr w:rsidR="00FA5503" w:rsidRPr="002C32E0" w:rsidSect="009A08DC">
          <w:pgSz w:w="11910" w:h="16840"/>
          <w:pgMar w:top="1040" w:right="1200" w:bottom="880" w:left="1200" w:header="737" w:footer="737" w:gutter="0"/>
          <w:cols w:space="720"/>
          <w:docGrid w:linePitch="299"/>
        </w:sectPr>
      </w:pPr>
    </w:p>
    <w:p w14:paraId="7BE33914" w14:textId="77777777" w:rsidR="00FA5503" w:rsidRPr="002C32E0" w:rsidRDefault="00FA5503" w:rsidP="00FA5503">
      <w:pPr>
        <w:spacing w:before="7"/>
        <w:rPr>
          <w:rFonts w:ascii="Times New Roman" w:eastAsia="Times New Roman" w:hAnsi="Times New Roman" w:cs="Times New Roman"/>
          <w:sz w:val="6"/>
          <w:szCs w:val="6"/>
          <w:lang w:val="sk-SK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0"/>
        <w:gridCol w:w="3120"/>
        <w:gridCol w:w="3048"/>
      </w:tblGrid>
      <w:tr w:rsidR="00FA5503" w:rsidRPr="002C32E0" w14:paraId="2152BD31" w14:textId="77777777" w:rsidTr="009973F2">
        <w:trPr>
          <w:trHeight w:hRule="exact" w:val="701"/>
        </w:trPr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1A81B" w14:textId="77777777" w:rsidR="00FA5503" w:rsidRPr="002C32E0" w:rsidRDefault="00FA5503" w:rsidP="009973F2">
            <w:pPr>
              <w:pStyle w:val="TableParagraph"/>
              <w:spacing w:line="22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b/>
                <w:sz w:val="20"/>
                <w:lang w:val="sk-SK"/>
              </w:rPr>
              <w:t>Liek</w:t>
            </w:r>
            <w:r w:rsidRPr="002C32E0">
              <w:rPr>
                <w:rFonts w:ascii="Times New Roman" w:hAnsi="Times New Roman" w:cs="Times New Roman"/>
                <w:b/>
                <w:spacing w:val="-12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spacing w:val="-1"/>
                <w:sz w:val="20"/>
                <w:lang w:val="sk-SK"/>
              </w:rPr>
              <w:t>podľa</w:t>
            </w:r>
            <w:r w:rsidRPr="002C32E0">
              <w:rPr>
                <w:rFonts w:ascii="Times New Roman" w:hAnsi="Times New Roman" w:cs="Times New Roman"/>
                <w:b/>
                <w:spacing w:val="-8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spacing w:val="-1"/>
                <w:sz w:val="20"/>
                <w:lang w:val="sk-SK"/>
              </w:rPr>
              <w:t>terapeutickej</w:t>
            </w:r>
            <w:r w:rsidRPr="002C32E0">
              <w:rPr>
                <w:rFonts w:ascii="Times New Roman" w:hAnsi="Times New Roman" w:cs="Times New Roman"/>
                <w:b/>
                <w:spacing w:val="-8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sz w:val="20"/>
                <w:lang w:val="sk-SK"/>
              </w:rPr>
              <w:t>oblasti</w:t>
            </w:r>
          </w:p>
          <w:p w14:paraId="5B6AE6C1" w14:textId="77777777" w:rsidR="00FA5503" w:rsidRPr="002C32E0" w:rsidRDefault="00FA5503" w:rsidP="009973F2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b/>
                <w:spacing w:val="-1"/>
                <w:sz w:val="20"/>
                <w:lang w:val="sk-SK"/>
              </w:rPr>
              <w:t>(dávka</w:t>
            </w:r>
            <w:r w:rsidRPr="002C32E0">
              <w:rPr>
                <w:rFonts w:ascii="Times New Roman" w:hAnsi="Times New Roman" w:cs="Times New Roman"/>
                <w:b/>
                <w:spacing w:val="-4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sz w:val="20"/>
                <w:lang w:val="sk-SK"/>
              </w:rPr>
              <w:t>v</w:t>
            </w:r>
            <w:r w:rsidRPr="002C32E0">
              <w:rPr>
                <w:rFonts w:ascii="Times New Roman" w:hAnsi="Times New Roman" w:cs="Times New Roman"/>
                <w:b/>
                <w:spacing w:val="-2"/>
                <w:sz w:val="20"/>
                <w:lang w:val="sk-SK"/>
              </w:rPr>
              <w:t xml:space="preserve"> mg)</w:t>
            </w:r>
          </w:p>
        </w:tc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2356E0" w14:textId="77777777" w:rsidR="00FA5503" w:rsidRPr="002C32E0" w:rsidRDefault="00FA5503" w:rsidP="009973F2">
            <w:pPr>
              <w:pStyle w:val="TableParagraph"/>
              <w:ind w:left="210" w:right="210" w:hanging="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sk-SK"/>
              </w:rPr>
            </w:pPr>
            <w:r w:rsidRPr="002C32E0">
              <w:rPr>
                <w:rFonts w:ascii="Times New Roman" w:hAnsi="Times New Roman" w:cs="Times New Roman"/>
                <w:b/>
                <w:spacing w:val="-1"/>
                <w:sz w:val="20"/>
                <w:lang w:val="sk-SK"/>
              </w:rPr>
              <w:t>Účinky</w:t>
            </w:r>
            <w:r w:rsidRPr="002C32E0">
              <w:rPr>
                <w:rFonts w:ascii="Times New Roman" w:hAnsi="Times New Roman" w:cs="Times New Roman"/>
                <w:b/>
                <w:spacing w:val="-6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spacing w:val="-1"/>
                <w:sz w:val="20"/>
                <w:lang w:val="sk-SK"/>
              </w:rPr>
              <w:t>na</w:t>
            </w:r>
            <w:r w:rsidRPr="002C32E0">
              <w:rPr>
                <w:rFonts w:ascii="Times New Roman" w:hAnsi="Times New Roman" w:cs="Times New Roman"/>
                <w:b/>
                <w:spacing w:val="-5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spacing w:val="-1"/>
                <w:sz w:val="20"/>
                <w:lang w:val="sk-SK"/>
              </w:rPr>
              <w:t>hladiny</w:t>
            </w:r>
            <w:r w:rsidRPr="002C32E0">
              <w:rPr>
                <w:rFonts w:ascii="Times New Roman" w:hAnsi="Times New Roman" w:cs="Times New Roman"/>
                <w:b/>
                <w:spacing w:val="-5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spacing w:val="-1"/>
                <w:sz w:val="20"/>
                <w:lang w:val="sk-SK"/>
              </w:rPr>
              <w:t>lieku</w:t>
            </w:r>
            <w:r w:rsidRPr="002C32E0">
              <w:rPr>
                <w:rFonts w:ascii="Times New Roman" w:hAnsi="Times New Roman" w:cs="Times New Roman"/>
                <w:b/>
                <w:spacing w:val="22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spacing w:val="-1"/>
                <w:sz w:val="20"/>
                <w:lang w:val="sk-SK"/>
              </w:rPr>
              <w:t>Priemerná</w:t>
            </w:r>
            <w:r w:rsidRPr="002C32E0">
              <w:rPr>
                <w:rFonts w:ascii="Times New Roman" w:hAnsi="Times New Roman" w:cs="Times New Roman"/>
                <w:b/>
                <w:spacing w:val="-12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spacing w:val="-1"/>
                <w:sz w:val="20"/>
                <w:lang w:val="sk-SK"/>
              </w:rPr>
              <w:t>percentuálna</w:t>
            </w:r>
            <w:r w:rsidRPr="002C32E0">
              <w:rPr>
                <w:rFonts w:ascii="Times New Roman" w:hAnsi="Times New Roman" w:cs="Times New Roman"/>
                <w:b/>
                <w:spacing w:val="-12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spacing w:val="-1"/>
                <w:sz w:val="20"/>
                <w:lang w:val="sk-SK"/>
              </w:rPr>
              <w:t>zmena</w:t>
            </w:r>
            <w:r w:rsidRPr="002C32E0">
              <w:rPr>
                <w:rFonts w:ascii="Times New Roman" w:hAnsi="Times New Roman" w:cs="Times New Roman"/>
                <w:b/>
                <w:spacing w:val="34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position w:val="1"/>
                <w:sz w:val="20"/>
                <w:lang w:val="sk-SK"/>
              </w:rPr>
              <w:t>AUC,</w:t>
            </w:r>
            <w:r w:rsidRPr="002C32E0">
              <w:rPr>
                <w:rFonts w:ascii="Times New Roman" w:hAnsi="Times New Roman" w:cs="Times New Roman"/>
                <w:b/>
                <w:spacing w:val="-6"/>
                <w:position w:val="1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spacing w:val="-1"/>
                <w:position w:val="1"/>
                <w:sz w:val="20"/>
                <w:lang w:val="sk-SK"/>
              </w:rPr>
              <w:t>C</w:t>
            </w:r>
            <w:r w:rsidRPr="002C32E0">
              <w:rPr>
                <w:rFonts w:ascii="Times New Roman" w:hAnsi="Times New Roman" w:cs="Times New Roman"/>
                <w:b/>
                <w:spacing w:val="-1"/>
                <w:sz w:val="13"/>
                <w:lang w:val="sk-SK"/>
              </w:rPr>
              <w:t>max</w:t>
            </w:r>
            <w:r w:rsidRPr="002C32E0">
              <w:rPr>
                <w:rFonts w:ascii="Times New Roman" w:hAnsi="Times New Roman" w:cs="Times New Roman"/>
                <w:b/>
                <w:spacing w:val="-1"/>
                <w:position w:val="1"/>
                <w:sz w:val="20"/>
                <w:lang w:val="sk-SK"/>
              </w:rPr>
              <w:t>,</w:t>
            </w:r>
            <w:r w:rsidRPr="002C32E0">
              <w:rPr>
                <w:rFonts w:ascii="Times New Roman" w:hAnsi="Times New Roman" w:cs="Times New Roman"/>
                <w:b/>
                <w:spacing w:val="-5"/>
                <w:position w:val="1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position w:val="1"/>
                <w:sz w:val="20"/>
                <w:lang w:val="sk-SK"/>
              </w:rPr>
              <w:t>C</w:t>
            </w:r>
            <w:r w:rsidRPr="002C32E0">
              <w:rPr>
                <w:rFonts w:ascii="Times New Roman" w:hAnsi="Times New Roman" w:cs="Times New Roman"/>
                <w:b/>
                <w:sz w:val="13"/>
                <w:lang w:val="sk-SK"/>
              </w:rPr>
              <w:t>min</w:t>
            </w:r>
          </w:p>
        </w:tc>
        <w:tc>
          <w:tcPr>
            <w:tcW w:w="3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8A444" w14:textId="1E25F05A" w:rsidR="00FA5503" w:rsidRPr="002C32E0" w:rsidRDefault="00FA5503" w:rsidP="009973F2">
            <w:pPr>
              <w:pStyle w:val="TableParagraph"/>
              <w:ind w:left="207" w:right="2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b/>
                <w:spacing w:val="-1"/>
                <w:sz w:val="20"/>
                <w:lang w:val="sk-SK"/>
              </w:rPr>
              <w:t>Odporúčania</w:t>
            </w:r>
            <w:r w:rsidRPr="002C32E0">
              <w:rPr>
                <w:rFonts w:ascii="Times New Roman" w:hAnsi="Times New Roman" w:cs="Times New Roman"/>
                <w:b/>
                <w:spacing w:val="-10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spacing w:val="-1"/>
                <w:sz w:val="20"/>
                <w:lang w:val="sk-SK"/>
              </w:rPr>
              <w:t>týkajúce</w:t>
            </w:r>
            <w:r w:rsidRPr="002C32E0">
              <w:rPr>
                <w:rFonts w:ascii="Times New Roman" w:hAnsi="Times New Roman" w:cs="Times New Roman"/>
                <w:b/>
                <w:spacing w:val="-10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spacing w:val="-1"/>
                <w:sz w:val="20"/>
                <w:lang w:val="sk-SK"/>
              </w:rPr>
              <w:t>sa</w:t>
            </w:r>
            <w:r w:rsidRPr="002C32E0">
              <w:rPr>
                <w:rFonts w:ascii="Times New Roman" w:hAnsi="Times New Roman" w:cs="Times New Roman"/>
                <w:b/>
                <w:spacing w:val="33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spacing w:val="-1"/>
                <w:sz w:val="20"/>
                <w:lang w:val="sk-SK"/>
              </w:rPr>
              <w:t>súbežného</w:t>
            </w:r>
            <w:r w:rsidRPr="002C32E0">
              <w:rPr>
                <w:rFonts w:ascii="Times New Roman" w:hAnsi="Times New Roman" w:cs="Times New Roman"/>
                <w:b/>
                <w:spacing w:val="-6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sz w:val="20"/>
                <w:lang w:val="sk-SK"/>
              </w:rPr>
              <w:t>podávania</w:t>
            </w:r>
            <w:r w:rsidRPr="002C32E0">
              <w:rPr>
                <w:rFonts w:ascii="Times New Roman" w:hAnsi="Times New Roman" w:cs="Times New Roman"/>
                <w:b/>
                <w:spacing w:val="-4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sz w:val="20"/>
                <w:lang w:val="sk-SK"/>
              </w:rPr>
              <w:t>s</w:t>
            </w:r>
            <w:r w:rsidRPr="002C32E0">
              <w:rPr>
                <w:rFonts w:ascii="Times New Roman" w:hAnsi="Times New Roman" w:cs="Times New Roman"/>
                <w:b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sz w:val="20"/>
                <w:lang w:val="sk-SK"/>
              </w:rPr>
              <w:t>245</w:t>
            </w:r>
            <w:r w:rsidRPr="002C32E0">
              <w:rPr>
                <w:rFonts w:ascii="Times New Roman" w:hAnsi="Times New Roman" w:cs="Times New Roman"/>
                <w:b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spacing w:val="-3"/>
                <w:sz w:val="20"/>
                <w:lang w:val="sk-SK"/>
              </w:rPr>
              <w:t>mg</w:t>
            </w:r>
            <w:r w:rsidRPr="002C32E0">
              <w:rPr>
                <w:rFonts w:ascii="Times New Roman" w:hAnsi="Times New Roman" w:cs="Times New Roman"/>
                <w:b/>
                <w:spacing w:val="26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spacing w:val="-1"/>
                <w:sz w:val="20"/>
                <w:lang w:val="sk-SK"/>
              </w:rPr>
              <w:t>tenofovir</w:t>
            </w:r>
            <w:r w:rsidR="00365323">
              <w:rPr>
                <w:rFonts w:ascii="Times New Roman" w:hAnsi="Times New Roman" w:cs="Times New Roman"/>
                <w:b/>
                <w:spacing w:val="-1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spacing w:val="-1"/>
                <w:sz w:val="20"/>
                <w:lang w:val="sk-SK"/>
              </w:rPr>
              <w:t>dizoproxilom</w:t>
            </w:r>
          </w:p>
        </w:tc>
      </w:tr>
      <w:tr w:rsidR="00FA5503" w:rsidRPr="002C32E0" w14:paraId="2B2196FF" w14:textId="77777777" w:rsidTr="009A08DC">
        <w:trPr>
          <w:trHeight w:hRule="exact" w:val="6625"/>
        </w:trPr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30B745" w14:textId="77777777" w:rsidR="00FA5503" w:rsidRPr="002C32E0" w:rsidRDefault="00FA5503" w:rsidP="009973F2">
            <w:pPr>
              <w:pStyle w:val="TableParagraph"/>
              <w:ind w:left="102" w:right="1089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sofosbuvir/velpatasvir</w:t>
            </w:r>
            <w:r w:rsidRPr="002C32E0">
              <w:rPr>
                <w:rFonts w:ascii="Times New Roman" w:hAnsi="Times New Roman" w:cs="Times New Roman"/>
                <w:spacing w:val="30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(400</w:t>
            </w:r>
            <w:r w:rsidRPr="002C32E0">
              <w:rPr>
                <w:rFonts w:ascii="Times New Roman" w:hAnsi="Times New Roman" w:cs="Times New Roman"/>
                <w:spacing w:val="-4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mg/100 mg</w:t>
            </w:r>
            <w:r w:rsidRPr="002C32E0">
              <w:rPr>
                <w:rFonts w:ascii="Times New Roman" w:hAnsi="Times New Roman" w:cs="Times New Roman"/>
                <w:spacing w:val="-5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q.d.)</w:t>
            </w:r>
            <w:r w:rsidRPr="002C32E0">
              <w:rPr>
                <w:rFonts w:ascii="Times New Roman" w:hAnsi="Times New Roman" w:cs="Times New Roman"/>
                <w:spacing w:val="-4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+</w:t>
            </w:r>
          </w:p>
          <w:p w14:paraId="2DF3D44B" w14:textId="15991F2F" w:rsidR="00FA5503" w:rsidRPr="002C32E0" w:rsidRDefault="00FA5503" w:rsidP="009973F2">
            <w:pPr>
              <w:pStyle w:val="TableParagraph"/>
              <w:ind w:left="102" w:right="415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emtricitabín/rilpivirín/tenofovir</w:t>
            </w:r>
            <w:r w:rsidR="00365323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 xml:space="preserve"> 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dizoproxil</w:t>
            </w:r>
          </w:p>
          <w:p w14:paraId="7E240F65" w14:textId="77777777" w:rsidR="00FA5503" w:rsidRPr="002C32E0" w:rsidRDefault="00FA5503" w:rsidP="009973F2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(200</w:t>
            </w:r>
            <w:r w:rsidRPr="002C32E0">
              <w:rPr>
                <w:rFonts w:ascii="Times New Roman" w:hAnsi="Times New Roman" w:cs="Times New Roman"/>
                <w:spacing w:val="-5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2"/>
                <w:sz w:val="20"/>
                <w:lang w:val="sk-SK"/>
              </w:rPr>
              <w:t xml:space="preserve">mg/25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mg/245</w:t>
            </w:r>
            <w:r w:rsidRPr="002C32E0">
              <w:rPr>
                <w:rFonts w:ascii="Times New Roman" w:hAnsi="Times New Roman" w:cs="Times New Roman"/>
                <w:spacing w:val="-2"/>
                <w:sz w:val="20"/>
                <w:lang w:val="sk-SK"/>
              </w:rPr>
              <w:t xml:space="preserve"> mg</w:t>
            </w:r>
            <w:r w:rsidRPr="002C32E0">
              <w:rPr>
                <w:rFonts w:ascii="Times New Roman" w:hAnsi="Times New Roman" w:cs="Times New Roman"/>
                <w:spacing w:val="-6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q.d.)</w:t>
            </w:r>
          </w:p>
        </w:tc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F80D7" w14:textId="77777777" w:rsidR="00FA5503" w:rsidRPr="002C32E0" w:rsidRDefault="00FA5503" w:rsidP="009973F2">
            <w:pPr>
              <w:pStyle w:val="TableParagraph"/>
              <w:ind w:left="102" w:right="2106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sofosbuvir:</w:t>
            </w:r>
            <w:r w:rsidRPr="002C32E0">
              <w:rPr>
                <w:rFonts w:ascii="Times New Roman" w:eastAsia="Times New Roman" w:hAnsi="Times New Roman" w:cs="Times New Roman"/>
                <w:spacing w:val="28"/>
                <w:w w:val="99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AUC:</w:t>
            </w:r>
            <w:r w:rsidRPr="002C32E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↔</w:t>
            </w:r>
          </w:p>
          <w:p w14:paraId="78AE885A" w14:textId="77777777" w:rsidR="00FA5503" w:rsidRPr="002C32E0" w:rsidRDefault="00FA5503" w:rsidP="009973F2">
            <w:pPr>
              <w:pStyle w:val="TableParagraph"/>
              <w:spacing w:line="234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max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7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↔</w:t>
            </w:r>
          </w:p>
          <w:p w14:paraId="5AB1D323" w14:textId="77777777" w:rsidR="00FA5503" w:rsidRPr="002C32E0" w:rsidRDefault="00FA5503" w:rsidP="009973F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</w:p>
          <w:p w14:paraId="72FDDC06" w14:textId="77777777" w:rsidR="00FA5503" w:rsidRPr="002C32E0" w:rsidRDefault="00FA5503" w:rsidP="009973F2">
            <w:pPr>
              <w:pStyle w:val="TableParagraph"/>
              <w:spacing w:line="228" w:lineRule="exact"/>
              <w:ind w:left="102" w:right="1960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val="sk-SK"/>
              </w:rPr>
              <w:t>GS-331007</w:t>
            </w:r>
            <w:r w:rsidRPr="009A08DC">
              <w:rPr>
                <w:rFonts w:ascii="Times New Roman" w:eastAsia="Times New Roman" w:hAnsi="Times New Roman" w:cs="Times New Roman"/>
                <w:bCs/>
                <w:w w:val="95"/>
                <w:position w:val="7"/>
                <w:sz w:val="16"/>
                <w:szCs w:val="16"/>
                <w:lang w:val="sk-SK"/>
              </w:rPr>
              <w:t>2</w:t>
            </w:r>
            <w:r w:rsidRPr="002C32E0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23"/>
                <w:w w:val="99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AUC:</w:t>
            </w:r>
            <w:r w:rsidRPr="002C32E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↔</w:t>
            </w:r>
          </w:p>
          <w:p w14:paraId="0FEECB1E" w14:textId="77777777" w:rsidR="00FA5503" w:rsidRPr="002C32E0" w:rsidRDefault="00FA5503" w:rsidP="009973F2">
            <w:pPr>
              <w:pStyle w:val="TableParagraph"/>
              <w:spacing w:before="20" w:line="230" w:lineRule="exact"/>
              <w:ind w:left="102" w:right="207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max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7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↔</w:t>
            </w:r>
            <w:r w:rsidRPr="002C32E0">
              <w:rPr>
                <w:rFonts w:ascii="Times New Roman" w:eastAsia="Times New Roman" w:hAnsi="Times New Roman" w:cs="Times New Roman"/>
                <w:spacing w:val="23"/>
                <w:w w:val="99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min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6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↔</w:t>
            </w:r>
          </w:p>
          <w:p w14:paraId="56F2F7F7" w14:textId="77777777" w:rsidR="00FA5503" w:rsidRPr="002C32E0" w:rsidRDefault="00FA5503" w:rsidP="009973F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</w:p>
          <w:p w14:paraId="421FB62B" w14:textId="77777777" w:rsidR="00FA5503" w:rsidRPr="002C32E0" w:rsidRDefault="00FA5503" w:rsidP="009973F2">
            <w:pPr>
              <w:pStyle w:val="TableParagraph"/>
              <w:ind w:left="102" w:right="207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velpatasvir:</w:t>
            </w:r>
            <w:r w:rsidRPr="002C32E0">
              <w:rPr>
                <w:rFonts w:ascii="Times New Roman" w:eastAsia="Times New Roman" w:hAnsi="Times New Roman" w:cs="Times New Roman"/>
                <w:spacing w:val="27"/>
                <w:w w:val="99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AUC:</w:t>
            </w:r>
            <w:r w:rsidRPr="002C32E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↔</w:t>
            </w:r>
          </w:p>
          <w:p w14:paraId="559C57A0" w14:textId="77777777" w:rsidR="00FA5503" w:rsidRPr="002C32E0" w:rsidRDefault="00FA5503" w:rsidP="009973F2">
            <w:pPr>
              <w:pStyle w:val="TableParagraph"/>
              <w:spacing w:before="19" w:line="230" w:lineRule="exact"/>
              <w:ind w:left="102" w:right="1984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max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7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↔</w:t>
            </w:r>
            <w:r w:rsidRPr="002C32E0">
              <w:rPr>
                <w:rFonts w:ascii="Times New Roman" w:eastAsia="Times New Roman" w:hAnsi="Times New Roman" w:cs="Times New Roman"/>
                <w:spacing w:val="23"/>
                <w:w w:val="99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min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6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↔</w:t>
            </w:r>
          </w:p>
          <w:p w14:paraId="69DA8451" w14:textId="77777777" w:rsidR="00FA5503" w:rsidRPr="002C32E0" w:rsidRDefault="00FA5503" w:rsidP="009973F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</w:p>
          <w:p w14:paraId="7F13068A" w14:textId="77777777" w:rsidR="00FA5503" w:rsidRPr="002C32E0" w:rsidRDefault="00FA5503" w:rsidP="009973F2">
            <w:pPr>
              <w:pStyle w:val="TableParagraph"/>
              <w:ind w:left="101" w:right="1984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emtricitabín:</w:t>
            </w:r>
            <w:r w:rsidRPr="002C32E0">
              <w:rPr>
                <w:rFonts w:ascii="Times New Roman" w:eastAsia="Times New Roman" w:hAnsi="Times New Roman" w:cs="Times New Roman"/>
                <w:spacing w:val="28"/>
                <w:w w:val="99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AUC:</w:t>
            </w:r>
            <w:r w:rsidRPr="002C32E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↔</w:t>
            </w:r>
          </w:p>
          <w:p w14:paraId="17EEEAA6" w14:textId="77777777" w:rsidR="00FA5503" w:rsidRPr="002C32E0" w:rsidRDefault="00FA5503" w:rsidP="009973F2">
            <w:pPr>
              <w:pStyle w:val="TableParagraph"/>
              <w:spacing w:before="23" w:line="228" w:lineRule="exact"/>
              <w:ind w:left="102" w:right="2240" w:hanging="1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max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7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↔</w:t>
            </w:r>
            <w:r w:rsidRPr="002C32E0">
              <w:rPr>
                <w:rFonts w:ascii="Times New Roman" w:eastAsia="Times New Roman" w:hAnsi="Times New Roman" w:cs="Times New Roman"/>
                <w:spacing w:val="23"/>
                <w:w w:val="99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min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6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↔</w:t>
            </w:r>
          </w:p>
          <w:p w14:paraId="43ACA85D" w14:textId="77777777" w:rsidR="00FA5503" w:rsidRPr="002C32E0" w:rsidRDefault="00FA5503" w:rsidP="009973F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</w:p>
          <w:p w14:paraId="51C3CB41" w14:textId="77777777" w:rsidR="00FA5503" w:rsidRPr="002C32E0" w:rsidRDefault="00FA5503" w:rsidP="009973F2">
            <w:pPr>
              <w:pStyle w:val="TableParagraph"/>
              <w:ind w:left="102" w:right="2240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rilpivirín:</w:t>
            </w:r>
            <w:r w:rsidRPr="002C32E0">
              <w:rPr>
                <w:rFonts w:ascii="Times New Roman" w:eastAsia="Times New Roman" w:hAnsi="Times New Roman" w:cs="Times New Roman"/>
                <w:spacing w:val="24"/>
                <w:w w:val="99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AUC:</w:t>
            </w:r>
            <w:r w:rsidRPr="002C32E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↔</w:t>
            </w:r>
          </w:p>
          <w:p w14:paraId="5F5963CA" w14:textId="77777777" w:rsidR="00FA5503" w:rsidRPr="002C32E0" w:rsidRDefault="00FA5503" w:rsidP="009973F2">
            <w:pPr>
              <w:pStyle w:val="TableParagraph"/>
              <w:spacing w:before="23" w:line="228" w:lineRule="exact"/>
              <w:ind w:left="102" w:right="2216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max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7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↔</w:t>
            </w:r>
            <w:r w:rsidRPr="002C32E0">
              <w:rPr>
                <w:rFonts w:ascii="Times New Roman" w:eastAsia="Times New Roman" w:hAnsi="Times New Roman" w:cs="Times New Roman"/>
                <w:spacing w:val="23"/>
                <w:w w:val="99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min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6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↔</w:t>
            </w:r>
          </w:p>
          <w:p w14:paraId="03561ACC" w14:textId="77777777" w:rsidR="00FA5503" w:rsidRPr="002C32E0" w:rsidRDefault="00FA5503" w:rsidP="009973F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</w:p>
          <w:p w14:paraId="194EB27E" w14:textId="77777777" w:rsidR="00FA5503" w:rsidRPr="002C32E0" w:rsidRDefault="00FA5503" w:rsidP="009973F2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tenofovir:</w:t>
            </w:r>
          </w:p>
          <w:p w14:paraId="7B224FF4" w14:textId="77777777" w:rsidR="00FA5503" w:rsidRPr="002C32E0" w:rsidRDefault="00FA5503" w:rsidP="009973F2">
            <w:pPr>
              <w:pStyle w:val="TableParagraph"/>
              <w:spacing w:line="230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AUC:</w:t>
            </w:r>
            <w:r w:rsidRPr="002C32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↑</w:t>
            </w:r>
            <w:r w:rsidRPr="002C32E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40</w:t>
            </w:r>
            <w:r w:rsidRPr="002C32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%</w:t>
            </w:r>
          </w:p>
          <w:p w14:paraId="6E624F14" w14:textId="77777777" w:rsidR="00FA5503" w:rsidRPr="002C32E0" w:rsidRDefault="00FA5503" w:rsidP="009973F2">
            <w:pPr>
              <w:pStyle w:val="TableParagraph"/>
              <w:spacing w:before="22" w:line="230" w:lineRule="exact"/>
              <w:ind w:left="102" w:right="1976" w:hanging="1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max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↑</w:t>
            </w:r>
            <w:r w:rsidRPr="002C32E0">
              <w:rPr>
                <w:rFonts w:ascii="Times New Roman" w:eastAsia="Times New Roman" w:hAnsi="Times New Roman" w:cs="Times New Roman"/>
                <w:spacing w:val="-6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44</w:t>
            </w:r>
            <w:r w:rsidRPr="002C32E0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%</w:t>
            </w:r>
            <w:r w:rsidRPr="002C32E0">
              <w:rPr>
                <w:rFonts w:ascii="Times New Roman" w:eastAsia="Times New Roman" w:hAnsi="Times New Roman" w:cs="Times New Roman"/>
                <w:spacing w:val="24"/>
                <w:w w:val="99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min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 xml:space="preserve">: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↑</w:t>
            </w:r>
            <w:r w:rsidRPr="002C32E0">
              <w:rPr>
                <w:rFonts w:ascii="Times New Roman" w:eastAsia="Times New Roman" w:hAnsi="Times New Roman" w:cs="Times New Roman"/>
                <w:spacing w:val="-7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84</w:t>
            </w:r>
            <w:r w:rsidRPr="002C32E0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%</w:t>
            </w:r>
          </w:p>
        </w:tc>
        <w:tc>
          <w:tcPr>
            <w:tcW w:w="3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80B3D1" w14:textId="77777777" w:rsidR="00FA5503" w:rsidRPr="002C32E0" w:rsidRDefault="00FA5503" w:rsidP="009973F2">
            <w:pPr>
              <w:pStyle w:val="TableParagraph"/>
              <w:ind w:left="102" w:right="573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Neodporúča</w:t>
            </w:r>
            <w:r w:rsidRPr="002C32E0">
              <w:rPr>
                <w:rFonts w:ascii="Times New Roman" w:hAnsi="Times New Roman" w:cs="Times New Roman"/>
                <w:spacing w:val="-8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sa</w:t>
            </w:r>
            <w:r w:rsidRPr="002C32E0">
              <w:rPr>
                <w:rFonts w:ascii="Times New Roman" w:hAnsi="Times New Roman" w:cs="Times New Roman"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žiadna</w:t>
            </w:r>
            <w:r w:rsidRPr="002C32E0">
              <w:rPr>
                <w:rFonts w:ascii="Times New Roman" w:hAnsi="Times New Roman" w:cs="Times New Roman"/>
                <w:spacing w:val="-8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úprava</w:t>
            </w:r>
            <w:r w:rsidRPr="002C32E0">
              <w:rPr>
                <w:rFonts w:ascii="Times New Roman" w:hAnsi="Times New Roman" w:cs="Times New Roman"/>
                <w:spacing w:val="21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dávky.</w:t>
            </w:r>
            <w:r w:rsidRPr="002C32E0">
              <w:rPr>
                <w:rFonts w:ascii="Times New Roman" w:hAnsi="Times New Roman" w:cs="Times New Roman"/>
                <w:spacing w:val="-10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Zvýšené</w:t>
            </w:r>
            <w:r w:rsidRPr="002C32E0">
              <w:rPr>
                <w:rFonts w:ascii="Times New Roman" w:hAnsi="Times New Roman" w:cs="Times New Roman"/>
                <w:spacing w:val="-10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vystavenie</w:t>
            </w:r>
            <w:r w:rsidR="00365323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 xml:space="preserve"> sa </w:t>
            </w:r>
            <w:r w:rsidRPr="002C32E0">
              <w:rPr>
                <w:rFonts w:ascii="Times New Roman" w:hAnsi="Times New Roman" w:cs="Times New Roman"/>
                <w:spacing w:val="31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tenofoviru</w:t>
            </w:r>
            <w:r w:rsidRPr="002C32E0">
              <w:rPr>
                <w:rFonts w:ascii="Times New Roman" w:hAnsi="Times New Roman" w:cs="Times New Roman"/>
                <w:spacing w:val="-10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môže</w:t>
            </w:r>
            <w:r w:rsidRPr="002C32E0">
              <w:rPr>
                <w:rFonts w:ascii="Times New Roman" w:hAnsi="Times New Roman" w:cs="Times New Roman"/>
                <w:spacing w:val="-11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zosilňovať</w:t>
            </w:r>
            <w:r w:rsidRPr="002C32E0">
              <w:rPr>
                <w:rFonts w:ascii="Times New Roman" w:hAnsi="Times New Roman" w:cs="Times New Roman"/>
                <w:spacing w:val="33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nežiaduce</w:t>
            </w:r>
            <w:r w:rsidRPr="002C32E0">
              <w:rPr>
                <w:rFonts w:ascii="Times New Roman" w:hAnsi="Times New Roman" w:cs="Times New Roman"/>
                <w:spacing w:val="-8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účinky</w:t>
            </w:r>
            <w:r w:rsidRPr="002C32E0">
              <w:rPr>
                <w:rFonts w:ascii="Times New Roman" w:hAnsi="Times New Roman" w:cs="Times New Roman"/>
                <w:spacing w:val="-10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spojené</w:t>
            </w:r>
          </w:p>
          <w:p w14:paraId="007F3504" w14:textId="0344DCE3" w:rsidR="00FA5503" w:rsidRPr="002C32E0" w:rsidRDefault="00FA5503" w:rsidP="009973F2">
            <w:pPr>
              <w:pStyle w:val="TableParagraph"/>
              <w:ind w:left="102" w:right="191" w:hanging="1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s</w:t>
            </w:r>
            <w:r w:rsidR="00365323">
              <w:rPr>
                <w:rFonts w:ascii="Times New Roman" w:hAnsi="Times New Roman" w:cs="Times New Roman"/>
                <w:spacing w:val="-15"/>
                <w:sz w:val="20"/>
                <w:lang w:val="sk-SK"/>
              </w:rPr>
              <w:t> 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tenofovir</w:t>
            </w:r>
            <w:r w:rsidR="00365323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dizoproxilom</w:t>
            </w:r>
            <w:r w:rsidR="00365323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,</w:t>
            </w:r>
            <w:r w:rsidRPr="002C32E0">
              <w:rPr>
                <w:rFonts w:ascii="Times New Roman" w:hAnsi="Times New Roman" w:cs="Times New Roman"/>
                <w:spacing w:val="-16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vrátane</w:t>
            </w:r>
            <w:r w:rsidRPr="002C32E0">
              <w:rPr>
                <w:rFonts w:ascii="Times New Roman" w:hAnsi="Times New Roman" w:cs="Times New Roman"/>
                <w:spacing w:val="51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poruchy</w:t>
            </w:r>
            <w:r w:rsidRPr="002C32E0">
              <w:rPr>
                <w:rFonts w:ascii="Times New Roman" w:hAnsi="Times New Roman" w:cs="Times New Roman"/>
                <w:spacing w:val="-10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funkcie</w:t>
            </w:r>
            <w:r w:rsidRPr="002C32E0">
              <w:rPr>
                <w:rFonts w:ascii="Times New Roman" w:hAnsi="Times New Roman" w:cs="Times New Roman"/>
                <w:spacing w:val="-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obličiek.</w:t>
            </w:r>
            <w:r w:rsidRPr="002C32E0">
              <w:rPr>
                <w:rFonts w:ascii="Times New Roman" w:hAnsi="Times New Roman" w:cs="Times New Roman"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Funkcia</w:t>
            </w:r>
            <w:r w:rsidRPr="002C32E0">
              <w:rPr>
                <w:rFonts w:ascii="Times New Roman" w:hAnsi="Times New Roman" w:cs="Times New Roman"/>
                <w:spacing w:val="30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obličiek</w:t>
            </w:r>
            <w:r w:rsidRPr="002C32E0">
              <w:rPr>
                <w:rFonts w:ascii="Times New Roman" w:hAnsi="Times New Roman" w:cs="Times New Roman"/>
                <w:spacing w:val="-6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2"/>
                <w:sz w:val="20"/>
                <w:lang w:val="sk-SK"/>
              </w:rPr>
              <w:t>má</w:t>
            </w:r>
            <w:r w:rsidRPr="002C32E0">
              <w:rPr>
                <w:rFonts w:ascii="Times New Roman" w:hAnsi="Times New Roman" w:cs="Times New Roman"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byť</w:t>
            </w:r>
            <w:r w:rsidRPr="002C32E0">
              <w:rPr>
                <w:rFonts w:ascii="Times New Roman" w:hAnsi="Times New Roman" w:cs="Times New Roman"/>
                <w:spacing w:val="-8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starostlivo</w:t>
            </w:r>
            <w:r w:rsidRPr="002C32E0">
              <w:rPr>
                <w:rFonts w:ascii="Times New Roman" w:hAnsi="Times New Roman" w:cs="Times New Roman"/>
                <w:spacing w:val="31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sledovaná</w:t>
            </w:r>
            <w:r w:rsidRPr="002C32E0">
              <w:rPr>
                <w:rFonts w:ascii="Times New Roman" w:hAnsi="Times New Roman" w:cs="Times New Roman"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(pozri</w:t>
            </w:r>
            <w:r w:rsidRPr="002C32E0">
              <w:rPr>
                <w:rFonts w:ascii="Times New Roman" w:hAnsi="Times New Roman" w:cs="Times New Roman"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časť</w:t>
            </w:r>
            <w:r w:rsidRPr="002C32E0">
              <w:rPr>
                <w:rFonts w:ascii="Times New Roman" w:hAnsi="Times New Roman" w:cs="Times New Roman"/>
                <w:spacing w:val="-8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4.4).</w:t>
            </w:r>
          </w:p>
        </w:tc>
      </w:tr>
    </w:tbl>
    <w:p w14:paraId="42AA857C" w14:textId="77777777" w:rsidR="00FA5503" w:rsidRPr="002C32E0" w:rsidRDefault="00FA5503" w:rsidP="00FA5503">
      <w:pPr>
        <w:rPr>
          <w:rFonts w:ascii="Times New Roman" w:eastAsia="Times New Roman" w:hAnsi="Times New Roman" w:cs="Times New Roman"/>
          <w:sz w:val="20"/>
          <w:szCs w:val="20"/>
          <w:lang w:val="sk-SK"/>
        </w:rPr>
        <w:sectPr w:rsidR="00FA5503" w:rsidRPr="002C32E0" w:rsidSect="009A08DC">
          <w:pgSz w:w="11910" w:h="16840"/>
          <w:pgMar w:top="1040" w:right="1200" w:bottom="880" w:left="1200" w:header="737" w:footer="737" w:gutter="0"/>
          <w:cols w:space="720"/>
          <w:docGrid w:linePitch="299"/>
        </w:sectPr>
      </w:pPr>
    </w:p>
    <w:p w14:paraId="22CFCB04" w14:textId="77777777" w:rsidR="00FA5503" w:rsidRPr="002C32E0" w:rsidRDefault="00FA5503" w:rsidP="00FA5503">
      <w:pPr>
        <w:spacing w:before="7"/>
        <w:rPr>
          <w:rFonts w:ascii="Times New Roman" w:eastAsia="Times New Roman" w:hAnsi="Times New Roman" w:cs="Times New Roman"/>
          <w:sz w:val="6"/>
          <w:szCs w:val="6"/>
          <w:lang w:val="sk-SK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0"/>
        <w:gridCol w:w="3120"/>
        <w:gridCol w:w="3048"/>
      </w:tblGrid>
      <w:tr w:rsidR="00FA5503" w:rsidRPr="002C32E0" w14:paraId="1DD2C18B" w14:textId="77777777" w:rsidTr="009A08DC">
        <w:trPr>
          <w:trHeight w:hRule="exact" w:val="9181"/>
        </w:trPr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AC15E6" w14:textId="77777777" w:rsidR="00FA5503" w:rsidRPr="002C32E0" w:rsidRDefault="00FA5503" w:rsidP="009973F2">
            <w:pPr>
              <w:pStyle w:val="TableParagraph"/>
              <w:ind w:left="102" w:right="589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sofosbuvir/velpatasvir/</w:t>
            </w:r>
            <w:r w:rsidRPr="002C32E0">
              <w:rPr>
                <w:rFonts w:ascii="Times New Roman" w:hAnsi="Times New Roman" w:cs="Times New Roman"/>
                <w:spacing w:val="35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voxilaprevir</w:t>
            </w:r>
            <w:r w:rsidRPr="002C32E0">
              <w:rPr>
                <w:rFonts w:ascii="Times New Roman" w:hAnsi="Times New Roman" w:cs="Times New Roman"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(400</w:t>
            </w:r>
            <w:r w:rsidRPr="002C32E0">
              <w:rPr>
                <w:rFonts w:ascii="Times New Roman" w:hAnsi="Times New Roman" w:cs="Times New Roman"/>
                <w:spacing w:val="-6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mg/100</w:t>
            </w:r>
            <w:r w:rsidRPr="002C32E0">
              <w:rPr>
                <w:rFonts w:ascii="Times New Roman" w:hAnsi="Times New Roman" w:cs="Times New Roman"/>
                <w:spacing w:val="-5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2"/>
                <w:sz w:val="20"/>
                <w:lang w:val="sk-SK"/>
              </w:rPr>
              <w:t>mg/</w:t>
            </w:r>
          </w:p>
          <w:p w14:paraId="1CD0C9EF" w14:textId="03DAAB83" w:rsidR="00FA5503" w:rsidRPr="002C32E0" w:rsidRDefault="00FA5503" w:rsidP="009973F2">
            <w:pPr>
              <w:pStyle w:val="TableParagraph"/>
              <w:spacing w:line="239" w:lineRule="auto"/>
              <w:ind w:left="102" w:right="122" w:hanging="1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100</w:t>
            </w:r>
            <w:r w:rsidRPr="002C32E0">
              <w:rPr>
                <w:rFonts w:ascii="Times New Roman" w:hAnsi="Times New Roman" w:cs="Times New Roman"/>
                <w:spacing w:val="-3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2"/>
                <w:sz w:val="20"/>
                <w:lang w:val="sk-SK"/>
              </w:rPr>
              <w:t>mg</w:t>
            </w:r>
            <w:r w:rsidRPr="002C32E0">
              <w:rPr>
                <w:rFonts w:ascii="Times New Roman" w:hAnsi="Times New Roman" w:cs="Times New Roman"/>
                <w:spacing w:val="-5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+</w:t>
            </w:r>
            <w:r w:rsidRPr="002C32E0">
              <w:rPr>
                <w:rFonts w:ascii="Times New Roman" w:hAnsi="Times New Roman" w:cs="Times New Roman"/>
                <w:spacing w:val="-3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 xml:space="preserve">100 </w:t>
            </w:r>
            <w:r w:rsidRPr="002C32E0">
              <w:rPr>
                <w:rFonts w:ascii="Times New Roman" w:hAnsi="Times New Roman" w:cs="Times New Roman"/>
                <w:spacing w:val="-2"/>
                <w:sz w:val="20"/>
                <w:lang w:val="sk-SK"/>
              </w:rPr>
              <w:t>mg</w:t>
            </w:r>
            <w:r w:rsidRPr="002C32E0">
              <w:rPr>
                <w:rFonts w:ascii="Times New Roman" w:hAnsi="Times New Roman" w:cs="Times New Roman"/>
                <w:spacing w:val="-5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q.d.)</w:t>
            </w:r>
            <w:r w:rsidRPr="002C32E0">
              <w:rPr>
                <w:rFonts w:ascii="Times New Roman" w:hAnsi="Times New Roman" w:cs="Times New Roman"/>
                <w:position w:val="7"/>
                <w:sz w:val="13"/>
                <w:lang w:val="sk-SK"/>
              </w:rPr>
              <w:t>3</w:t>
            </w:r>
            <w:r w:rsidRPr="002C32E0">
              <w:rPr>
                <w:rFonts w:ascii="Times New Roman" w:hAnsi="Times New Roman" w:cs="Times New Roman"/>
                <w:spacing w:val="14"/>
                <w:position w:val="7"/>
                <w:sz w:val="13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+</w:t>
            </w:r>
            <w:r w:rsidRPr="002C32E0">
              <w:rPr>
                <w:rFonts w:ascii="Times New Roman" w:hAnsi="Times New Roman" w:cs="Times New Roman"/>
                <w:spacing w:val="-3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darunavir</w:t>
            </w:r>
            <w:r w:rsidRPr="002C32E0">
              <w:rPr>
                <w:rFonts w:ascii="Times New Roman" w:hAnsi="Times New Roman" w:cs="Times New Roman"/>
                <w:spacing w:val="21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(800</w:t>
            </w:r>
            <w:r w:rsidRPr="002C32E0">
              <w:rPr>
                <w:rFonts w:ascii="Times New Roman" w:hAnsi="Times New Roman" w:cs="Times New Roman"/>
                <w:spacing w:val="-3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2"/>
                <w:sz w:val="20"/>
                <w:lang w:val="sk-SK"/>
              </w:rPr>
              <w:t>mg</w:t>
            </w:r>
            <w:r w:rsidRPr="002C32E0">
              <w:rPr>
                <w:rFonts w:ascii="Times New Roman" w:hAnsi="Times New Roman" w:cs="Times New Roman"/>
                <w:spacing w:val="-5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q.d.)</w:t>
            </w:r>
            <w:r w:rsidRPr="002C32E0">
              <w:rPr>
                <w:rFonts w:ascii="Times New Roman" w:hAnsi="Times New Roman" w:cs="Times New Roman"/>
                <w:spacing w:val="-3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+</w:t>
            </w:r>
            <w:r w:rsidRPr="002C32E0">
              <w:rPr>
                <w:rFonts w:ascii="Times New Roman" w:hAnsi="Times New Roman" w:cs="Times New Roman"/>
                <w:spacing w:val="-3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ritonavir</w:t>
            </w:r>
            <w:r w:rsidRPr="002C32E0">
              <w:rPr>
                <w:rFonts w:ascii="Times New Roman" w:hAnsi="Times New Roman" w:cs="Times New Roman"/>
                <w:spacing w:val="-3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(100</w:t>
            </w:r>
            <w:r w:rsidRPr="002C32E0">
              <w:rPr>
                <w:rFonts w:ascii="Times New Roman" w:hAnsi="Times New Roman" w:cs="Times New Roman"/>
                <w:spacing w:val="-3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5"/>
                <w:sz w:val="20"/>
                <w:lang w:val="sk-SK"/>
              </w:rPr>
              <w:t>mg</w:t>
            </w:r>
            <w:r w:rsidRPr="002C32E0">
              <w:rPr>
                <w:rFonts w:ascii="Times New Roman" w:hAnsi="Times New Roman" w:cs="Times New Roman"/>
                <w:spacing w:val="26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q.d.)</w:t>
            </w:r>
            <w:r w:rsidRPr="002C32E0">
              <w:rPr>
                <w:rFonts w:ascii="Times New Roman" w:hAnsi="Times New Roman" w:cs="Times New Roman"/>
                <w:spacing w:val="33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+</w:t>
            </w:r>
            <w:r w:rsidRPr="002C32E0">
              <w:rPr>
                <w:rFonts w:ascii="Times New Roman" w:hAnsi="Times New Roman" w:cs="Times New Roman"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emtricitabín/tenofovir</w:t>
            </w:r>
            <w:r w:rsidR="007B6B28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31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dizoproxil</w:t>
            </w:r>
            <w:r w:rsidRPr="002C32E0">
              <w:rPr>
                <w:rFonts w:ascii="Times New Roman" w:hAnsi="Times New Roman" w:cs="Times New Roman"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(200</w:t>
            </w:r>
            <w:r w:rsidRPr="002C32E0">
              <w:rPr>
                <w:rFonts w:ascii="Times New Roman" w:hAnsi="Times New Roman" w:cs="Times New Roman"/>
                <w:spacing w:val="-5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mg/245</w:t>
            </w:r>
            <w:r w:rsidRPr="002C32E0">
              <w:rPr>
                <w:rFonts w:ascii="Times New Roman" w:hAnsi="Times New Roman" w:cs="Times New Roman"/>
                <w:spacing w:val="-5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mg</w:t>
            </w:r>
            <w:r w:rsidRPr="002C32E0">
              <w:rPr>
                <w:rFonts w:ascii="Times New Roman" w:hAnsi="Times New Roman" w:cs="Times New Roman"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q.d.)</w:t>
            </w:r>
          </w:p>
        </w:tc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FA434" w14:textId="77777777" w:rsidR="00FA5503" w:rsidRPr="002C32E0" w:rsidRDefault="00FA5503" w:rsidP="009973F2">
            <w:pPr>
              <w:pStyle w:val="TableParagraph"/>
              <w:ind w:left="102" w:right="2106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sofosbuvir:</w:t>
            </w:r>
            <w:r w:rsidRPr="002C32E0">
              <w:rPr>
                <w:rFonts w:ascii="Times New Roman" w:eastAsia="Times New Roman" w:hAnsi="Times New Roman" w:cs="Times New Roman"/>
                <w:spacing w:val="28"/>
                <w:w w:val="99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AUC:</w:t>
            </w:r>
            <w:r w:rsidRPr="002C32E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↔</w:t>
            </w:r>
          </w:p>
          <w:p w14:paraId="6EAB1237" w14:textId="77777777" w:rsidR="00FA5503" w:rsidRPr="002C32E0" w:rsidRDefault="00FA5503" w:rsidP="009973F2">
            <w:pPr>
              <w:pStyle w:val="TableParagraph"/>
              <w:spacing w:line="23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max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↓</w:t>
            </w:r>
            <w:r w:rsidRPr="002C32E0">
              <w:rPr>
                <w:rFonts w:ascii="Times New Roman" w:eastAsia="Times New Roman" w:hAnsi="Times New Roman" w:cs="Times New Roman"/>
                <w:spacing w:val="-6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30</w:t>
            </w:r>
            <w:r w:rsidRPr="002C32E0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%</w:t>
            </w:r>
          </w:p>
          <w:p w14:paraId="33E6B214" w14:textId="77777777" w:rsidR="00FA5503" w:rsidRPr="002C32E0" w:rsidRDefault="00FA5503" w:rsidP="009973F2">
            <w:pPr>
              <w:pStyle w:val="TableParagraph"/>
              <w:spacing w:line="233" w:lineRule="exact"/>
              <w:ind w:left="102" w:hanging="1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position w:val="2"/>
                <w:sz w:val="20"/>
                <w:lang w:val="sk-SK"/>
              </w:rPr>
              <w:t>C</w:t>
            </w:r>
            <w:r w:rsidRPr="002C32E0">
              <w:rPr>
                <w:rFonts w:ascii="Times New Roman" w:hAnsi="Times New Roman" w:cs="Times New Roman"/>
                <w:spacing w:val="-1"/>
                <w:sz w:val="13"/>
                <w:lang w:val="sk-SK"/>
              </w:rPr>
              <w:t>min</w:t>
            </w:r>
            <w:r w:rsidRPr="002C32E0">
              <w:rPr>
                <w:rFonts w:ascii="Times New Roman" w:hAnsi="Times New Roman" w:cs="Times New Roman"/>
                <w:spacing w:val="-1"/>
                <w:position w:val="2"/>
                <w:sz w:val="20"/>
                <w:lang w:val="sk-SK"/>
              </w:rPr>
              <w:t>:</w:t>
            </w:r>
            <w:r w:rsidRPr="002C32E0">
              <w:rPr>
                <w:rFonts w:ascii="Times New Roman" w:hAnsi="Times New Roman" w:cs="Times New Roman"/>
                <w:spacing w:val="-15"/>
                <w:position w:val="2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position w:val="2"/>
                <w:sz w:val="20"/>
                <w:lang w:val="sk-SK"/>
              </w:rPr>
              <w:t>neaplikovateľné</w:t>
            </w:r>
          </w:p>
          <w:p w14:paraId="344A8AE6" w14:textId="77777777" w:rsidR="00FA5503" w:rsidRPr="002C32E0" w:rsidRDefault="00FA5503" w:rsidP="009973F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sk-SK"/>
              </w:rPr>
            </w:pPr>
          </w:p>
          <w:p w14:paraId="2ABF6708" w14:textId="77777777" w:rsidR="00FA5503" w:rsidRPr="002C32E0" w:rsidRDefault="00FA5503" w:rsidP="009973F2">
            <w:pPr>
              <w:pStyle w:val="TableParagraph"/>
              <w:ind w:left="102" w:right="1960" w:hanging="1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val="sk-SK"/>
              </w:rPr>
              <w:t>GS-331007</w:t>
            </w:r>
            <w:r w:rsidRPr="009A08DC">
              <w:rPr>
                <w:rFonts w:ascii="Times New Roman" w:eastAsia="Times New Roman" w:hAnsi="Times New Roman" w:cs="Times New Roman"/>
                <w:w w:val="95"/>
                <w:position w:val="7"/>
                <w:sz w:val="20"/>
                <w:szCs w:val="20"/>
                <w:vertAlign w:val="superscript"/>
                <w:lang w:val="sk-SK"/>
              </w:rPr>
              <w:t>2</w:t>
            </w:r>
            <w:r w:rsidRPr="002C32E0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23"/>
                <w:w w:val="99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AUC:</w:t>
            </w:r>
            <w:r w:rsidRPr="002C32E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↔</w:t>
            </w:r>
          </w:p>
          <w:p w14:paraId="0BE070B5" w14:textId="77777777" w:rsidR="00FA5503" w:rsidRPr="002C32E0" w:rsidRDefault="00FA5503" w:rsidP="009973F2">
            <w:pPr>
              <w:pStyle w:val="TableParagraph"/>
              <w:spacing w:line="23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max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:↔</w:t>
            </w:r>
          </w:p>
          <w:p w14:paraId="3C507837" w14:textId="77777777" w:rsidR="00FA5503" w:rsidRPr="002C32E0" w:rsidRDefault="00FA5503" w:rsidP="009973F2">
            <w:pPr>
              <w:pStyle w:val="TableParagraph"/>
              <w:spacing w:line="233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position w:val="2"/>
                <w:sz w:val="20"/>
                <w:lang w:val="sk-SK"/>
              </w:rPr>
              <w:t>C</w:t>
            </w:r>
            <w:r w:rsidRPr="002C32E0">
              <w:rPr>
                <w:rFonts w:ascii="Times New Roman" w:hAnsi="Times New Roman" w:cs="Times New Roman"/>
                <w:spacing w:val="-1"/>
                <w:sz w:val="13"/>
                <w:lang w:val="sk-SK"/>
              </w:rPr>
              <w:t>min</w:t>
            </w:r>
            <w:r w:rsidRPr="002C32E0">
              <w:rPr>
                <w:rFonts w:ascii="Times New Roman" w:hAnsi="Times New Roman" w:cs="Times New Roman"/>
                <w:spacing w:val="-1"/>
                <w:position w:val="2"/>
                <w:sz w:val="20"/>
                <w:lang w:val="sk-SK"/>
              </w:rPr>
              <w:t>:</w:t>
            </w:r>
            <w:r w:rsidRPr="002C32E0">
              <w:rPr>
                <w:rFonts w:ascii="Times New Roman" w:hAnsi="Times New Roman" w:cs="Times New Roman"/>
                <w:spacing w:val="-15"/>
                <w:position w:val="2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position w:val="2"/>
                <w:sz w:val="20"/>
                <w:lang w:val="sk-SK"/>
              </w:rPr>
              <w:t>neaplikovateľné</w:t>
            </w:r>
          </w:p>
          <w:p w14:paraId="7620B31D" w14:textId="77777777" w:rsidR="00FA5503" w:rsidRPr="002C32E0" w:rsidRDefault="00FA5503" w:rsidP="009973F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  <w:lang w:val="sk-SK"/>
              </w:rPr>
            </w:pPr>
          </w:p>
          <w:p w14:paraId="5F845745" w14:textId="77777777" w:rsidR="00FA5503" w:rsidRPr="002C32E0" w:rsidRDefault="00FA5503" w:rsidP="009973F2">
            <w:pPr>
              <w:pStyle w:val="TableParagraph"/>
              <w:ind w:left="102" w:right="207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velpatasvir:</w:t>
            </w:r>
            <w:r w:rsidRPr="002C32E0">
              <w:rPr>
                <w:rFonts w:ascii="Times New Roman" w:eastAsia="Times New Roman" w:hAnsi="Times New Roman" w:cs="Times New Roman"/>
                <w:spacing w:val="27"/>
                <w:w w:val="99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AUC:</w:t>
            </w:r>
            <w:r w:rsidRPr="002C32E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↔</w:t>
            </w:r>
          </w:p>
          <w:p w14:paraId="7314D618" w14:textId="77777777" w:rsidR="00FA5503" w:rsidRPr="002C32E0" w:rsidRDefault="00FA5503" w:rsidP="009973F2">
            <w:pPr>
              <w:pStyle w:val="TableParagraph"/>
              <w:spacing w:before="22" w:line="230" w:lineRule="exact"/>
              <w:ind w:left="102" w:right="197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max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7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↔</w:t>
            </w:r>
            <w:r w:rsidRPr="002C32E0">
              <w:rPr>
                <w:rFonts w:ascii="Times New Roman" w:eastAsia="Times New Roman" w:hAnsi="Times New Roman" w:cs="Times New Roman"/>
                <w:spacing w:val="23"/>
                <w:w w:val="99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min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6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↔</w:t>
            </w:r>
          </w:p>
          <w:p w14:paraId="0166435E" w14:textId="77777777" w:rsidR="00FA5503" w:rsidRPr="002C32E0" w:rsidRDefault="00FA5503" w:rsidP="009973F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</w:p>
          <w:p w14:paraId="4B332F4F" w14:textId="77777777" w:rsidR="00FA5503" w:rsidRPr="002C32E0" w:rsidRDefault="00FA5503" w:rsidP="009973F2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voxilaprevir:</w:t>
            </w:r>
          </w:p>
          <w:p w14:paraId="05AAD274" w14:textId="77777777" w:rsidR="00FA5503" w:rsidRPr="002C32E0" w:rsidRDefault="00FA5503" w:rsidP="009973F2">
            <w:pPr>
              <w:pStyle w:val="TableParagraph"/>
              <w:spacing w:line="228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AUC:</w:t>
            </w:r>
            <w:r w:rsidRPr="002C32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↑</w:t>
            </w:r>
            <w:r w:rsidRPr="002C32E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143</w:t>
            </w:r>
            <w:r w:rsidRPr="002C32E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%</w:t>
            </w:r>
          </w:p>
          <w:p w14:paraId="05586889" w14:textId="77777777" w:rsidR="00FA5503" w:rsidRPr="002C32E0" w:rsidRDefault="00FA5503" w:rsidP="009973F2">
            <w:pPr>
              <w:pStyle w:val="TableParagraph"/>
              <w:spacing w:before="21" w:line="230" w:lineRule="exact"/>
              <w:ind w:left="102" w:right="1897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z w:val="13"/>
                <w:szCs w:val="13"/>
                <w:lang w:val="sk-SK"/>
              </w:rPr>
              <w:t>max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:↑</w:t>
            </w:r>
            <w:r w:rsidRPr="002C32E0">
              <w:rPr>
                <w:rFonts w:ascii="Times New Roman" w:eastAsia="Times New Roman" w:hAnsi="Times New Roman" w:cs="Times New Roman"/>
                <w:spacing w:val="-6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72</w:t>
            </w:r>
            <w:r w:rsidRPr="002C32E0">
              <w:rPr>
                <w:rFonts w:ascii="Times New Roman" w:eastAsia="Times New Roman" w:hAnsi="Times New Roman" w:cs="Times New Roman"/>
                <w:spacing w:val="-3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%</w:t>
            </w:r>
            <w:r w:rsidRPr="002C32E0">
              <w:rPr>
                <w:rFonts w:ascii="Times New Roman" w:eastAsia="Times New Roman" w:hAnsi="Times New Roman" w:cs="Times New Roman"/>
                <w:spacing w:val="21"/>
                <w:w w:val="99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min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↑</w:t>
            </w:r>
            <w:r w:rsidRPr="002C32E0">
              <w:rPr>
                <w:rFonts w:ascii="Times New Roman" w:eastAsia="Times New Roman" w:hAnsi="Times New Roman" w:cs="Times New Roman"/>
                <w:spacing w:val="-7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300</w:t>
            </w:r>
            <w:r w:rsidRPr="002C32E0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%</w:t>
            </w:r>
          </w:p>
          <w:p w14:paraId="2BAF12AF" w14:textId="77777777" w:rsidR="00FA5503" w:rsidRPr="002C32E0" w:rsidRDefault="00FA5503" w:rsidP="009973F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</w:p>
          <w:p w14:paraId="766C7EEA" w14:textId="77777777" w:rsidR="00FA5503" w:rsidRPr="002C32E0" w:rsidRDefault="00FA5503" w:rsidP="009973F2">
            <w:pPr>
              <w:pStyle w:val="TableParagraph"/>
              <w:ind w:left="102" w:right="2183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darunavir:</w:t>
            </w:r>
            <w:r w:rsidRPr="002C32E0">
              <w:rPr>
                <w:rFonts w:ascii="Times New Roman" w:eastAsia="Times New Roman" w:hAnsi="Times New Roman" w:cs="Times New Roman"/>
                <w:spacing w:val="27"/>
                <w:w w:val="99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AUC:</w:t>
            </w:r>
            <w:r w:rsidRPr="002C32E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↔</w:t>
            </w:r>
          </w:p>
          <w:p w14:paraId="3B4DD1D1" w14:textId="77777777" w:rsidR="00FA5503" w:rsidRPr="002C32E0" w:rsidRDefault="00FA5503" w:rsidP="009973F2">
            <w:pPr>
              <w:pStyle w:val="TableParagraph"/>
              <w:spacing w:before="19" w:line="230" w:lineRule="exact"/>
              <w:ind w:left="102" w:right="1998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max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7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↔</w:t>
            </w:r>
            <w:r w:rsidRPr="002C32E0">
              <w:rPr>
                <w:rFonts w:ascii="Times New Roman" w:eastAsia="Times New Roman" w:hAnsi="Times New Roman" w:cs="Times New Roman"/>
                <w:spacing w:val="23"/>
                <w:w w:val="99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min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 xml:space="preserve">: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↓</w:t>
            </w:r>
            <w:r w:rsidRPr="002C32E0">
              <w:rPr>
                <w:rFonts w:ascii="Times New Roman" w:eastAsia="Times New Roman" w:hAnsi="Times New Roman" w:cs="Times New Roman"/>
                <w:spacing w:val="-7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34</w:t>
            </w:r>
            <w:r w:rsidRPr="002C32E0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%</w:t>
            </w:r>
          </w:p>
          <w:p w14:paraId="33770DAD" w14:textId="77777777" w:rsidR="00FA5503" w:rsidRPr="002C32E0" w:rsidRDefault="00FA5503" w:rsidP="009973F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</w:p>
          <w:p w14:paraId="79547C03" w14:textId="77777777" w:rsidR="00FA5503" w:rsidRPr="002C32E0" w:rsidRDefault="00FA5503" w:rsidP="009973F2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ritonavir:</w:t>
            </w:r>
          </w:p>
          <w:p w14:paraId="39267AF2" w14:textId="77777777" w:rsidR="00FA5503" w:rsidRPr="002C32E0" w:rsidRDefault="00FA5503" w:rsidP="009973F2">
            <w:pPr>
              <w:pStyle w:val="TableParagraph"/>
              <w:spacing w:line="230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AUC:</w:t>
            </w:r>
            <w:r w:rsidRPr="002C32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↑</w:t>
            </w:r>
            <w:r w:rsidRPr="002C32E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45</w:t>
            </w:r>
            <w:r w:rsidRPr="002C32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%</w:t>
            </w:r>
          </w:p>
          <w:p w14:paraId="1447797F" w14:textId="77777777" w:rsidR="00FA5503" w:rsidRPr="002C32E0" w:rsidRDefault="00FA5503" w:rsidP="009973F2">
            <w:pPr>
              <w:pStyle w:val="TableParagraph"/>
              <w:spacing w:before="24" w:line="228" w:lineRule="exact"/>
              <w:ind w:left="102" w:right="1976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max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↑</w:t>
            </w:r>
            <w:r w:rsidRPr="002C32E0">
              <w:rPr>
                <w:rFonts w:ascii="Times New Roman" w:eastAsia="Times New Roman" w:hAnsi="Times New Roman" w:cs="Times New Roman"/>
                <w:spacing w:val="-6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60</w:t>
            </w:r>
            <w:r w:rsidRPr="002C32E0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%</w:t>
            </w:r>
            <w:r w:rsidRPr="002C32E0">
              <w:rPr>
                <w:rFonts w:ascii="Times New Roman" w:eastAsia="Times New Roman" w:hAnsi="Times New Roman" w:cs="Times New Roman"/>
                <w:spacing w:val="24"/>
                <w:w w:val="99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min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6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↔</w:t>
            </w:r>
          </w:p>
          <w:p w14:paraId="150CBFFA" w14:textId="77777777" w:rsidR="00FA5503" w:rsidRPr="002C32E0" w:rsidRDefault="00FA5503" w:rsidP="009973F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</w:p>
          <w:p w14:paraId="252D8E32" w14:textId="77777777" w:rsidR="00FA5503" w:rsidRPr="002C32E0" w:rsidRDefault="00FA5503" w:rsidP="009973F2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emtricitabín:</w:t>
            </w:r>
          </w:p>
          <w:p w14:paraId="5FB4ECBA" w14:textId="77777777" w:rsidR="00FA5503" w:rsidRPr="002C32E0" w:rsidRDefault="00FA5503" w:rsidP="009973F2">
            <w:pPr>
              <w:pStyle w:val="TableParagraph"/>
              <w:spacing w:line="230" w:lineRule="exact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AUC:</w:t>
            </w:r>
            <w:r w:rsidRPr="002C32E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↔</w:t>
            </w:r>
          </w:p>
          <w:p w14:paraId="3AEA903C" w14:textId="77777777" w:rsidR="00FA5503" w:rsidRPr="002C32E0" w:rsidRDefault="00FA5503" w:rsidP="009973F2">
            <w:pPr>
              <w:pStyle w:val="TableParagraph"/>
              <w:spacing w:before="22" w:line="230" w:lineRule="exact"/>
              <w:ind w:left="102" w:right="2216" w:hanging="1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max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7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↔</w:t>
            </w:r>
            <w:r w:rsidRPr="002C32E0">
              <w:rPr>
                <w:rFonts w:ascii="Times New Roman" w:eastAsia="Times New Roman" w:hAnsi="Times New Roman" w:cs="Times New Roman"/>
                <w:spacing w:val="23"/>
                <w:w w:val="99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min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6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↔</w:t>
            </w:r>
          </w:p>
          <w:p w14:paraId="53AC2084" w14:textId="77777777" w:rsidR="00FA5503" w:rsidRPr="002C32E0" w:rsidRDefault="00FA5503" w:rsidP="009973F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  <w:lang w:val="sk-SK"/>
              </w:rPr>
            </w:pPr>
          </w:p>
          <w:p w14:paraId="0D68562D" w14:textId="77777777" w:rsidR="00FA5503" w:rsidRPr="002C32E0" w:rsidRDefault="00FA5503" w:rsidP="009973F2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tenofovir:</w:t>
            </w:r>
          </w:p>
          <w:p w14:paraId="76BEB73D" w14:textId="77777777" w:rsidR="00FA5503" w:rsidRPr="002C32E0" w:rsidRDefault="00FA5503" w:rsidP="009973F2">
            <w:pPr>
              <w:pStyle w:val="TableParagraph"/>
              <w:spacing w:line="230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AUC:</w:t>
            </w:r>
            <w:r w:rsidRPr="002C32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↑</w:t>
            </w:r>
            <w:r w:rsidRPr="002C32E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39</w:t>
            </w:r>
            <w:r w:rsidRPr="002C32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%</w:t>
            </w:r>
          </w:p>
          <w:p w14:paraId="0D889686" w14:textId="77777777" w:rsidR="00FA5503" w:rsidRPr="002C32E0" w:rsidRDefault="00FA5503" w:rsidP="009973F2">
            <w:pPr>
              <w:pStyle w:val="TableParagraph"/>
              <w:spacing w:before="22" w:line="230" w:lineRule="exact"/>
              <w:ind w:left="102" w:right="1976" w:hanging="1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max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↑</w:t>
            </w:r>
            <w:r w:rsidRPr="002C32E0">
              <w:rPr>
                <w:rFonts w:ascii="Times New Roman" w:eastAsia="Times New Roman" w:hAnsi="Times New Roman" w:cs="Times New Roman"/>
                <w:spacing w:val="-6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48</w:t>
            </w:r>
            <w:r w:rsidRPr="002C32E0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%</w:t>
            </w:r>
            <w:r w:rsidRPr="002C32E0">
              <w:rPr>
                <w:rFonts w:ascii="Times New Roman" w:eastAsia="Times New Roman" w:hAnsi="Times New Roman" w:cs="Times New Roman"/>
                <w:spacing w:val="24"/>
                <w:w w:val="99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min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 xml:space="preserve">: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↑</w:t>
            </w:r>
            <w:r w:rsidRPr="002C32E0">
              <w:rPr>
                <w:rFonts w:ascii="Times New Roman" w:eastAsia="Times New Roman" w:hAnsi="Times New Roman" w:cs="Times New Roman"/>
                <w:spacing w:val="-7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47</w:t>
            </w:r>
            <w:r w:rsidRPr="002C32E0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%</w:t>
            </w:r>
          </w:p>
        </w:tc>
        <w:tc>
          <w:tcPr>
            <w:tcW w:w="3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0353CB" w14:textId="77777777" w:rsidR="00FA5503" w:rsidRPr="002C32E0" w:rsidRDefault="00FA5503" w:rsidP="009973F2">
            <w:pPr>
              <w:pStyle w:val="TableParagraph"/>
              <w:ind w:left="102" w:right="167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Zvýšené</w:t>
            </w:r>
            <w:r w:rsidRPr="002C32E0">
              <w:rPr>
                <w:rFonts w:ascii="Times New Roman" w:hAnsi="Times New Roman" w:cs="Times New Roman"/>
                <w:spacing w:val="-14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plazmatické</w:t>
            </w:r>
            <w:r w:rsidRPr="002C32E0">
              <w:rPr>
                <w:rFonts w:ascii="Times New Roman" w:hAnsi="Times New Roman" w:cs="Times New Roman"/>
                <w:spacing w:val="-13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koncentrácie</w:t>
            </w:r>
            <w:r w:rsidRPr="002C32E0">
              <w:rPr>
                <w:rFonts w:ascii="Times New Roman" w:hAnsi="Times New Roman" w:cs="Times New Roman"/>
                <w:spacing w:val="45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tenofoviru</w:t>
            </w:r>
            <w:r w:rsidRPr="002C32E0">
              <w:rPr>
                <w:rFonts w:ascii="Times New Roman" w:hAnsi="Times New Roman" w:cs="Times New Roman"/>
                <w:spacing w:val="-10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vyplývajúce</w:t>
            </w:r>
            <w:r w:rsidRPr="002C32E0">
              <w:rPr>
                <w:rFonts w:ascii="Times New Roman" w:hAnsi="Times New Roman" w:cs="Times New Roman"/>
                <w:spacing w:val="-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zo</w:t>
            </w:r>
            <w:r w:rsidRPr="002C32E0">
              <w:rPr>
                <w:rFonts w:ascii="Times New Roman" w:hAnsi="Times New Roman" w:cs="Times New Roman"/>
                <w:spacing w:val="27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súbežného</w:t>
            </w:r>
            <w:r w:rsidRPr="002C32E0">
              <w:rPr>
                <w:rFonts w:ascii="Times New Roman" w:hAnsi="Times New Roman" w:cs="Times New Roman"/>
                <w:spacing w:val="-14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podania</w:t>
            </w:r>
          </w:p>
          <w:p w14:paraId="36B266AB" w14:textId="4F1F100C" w:rsidR="00FA5503" w:rsidRPr="002C32E0" w:rsidRDefault="007B6B28" w:rsidP="009973F2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t</w:t>
            </w:r>
            <w:r w:rsidR="00FA5503"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enofovir</w:t>
            </w:r>
            <w:r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 xml:space="preserve"> </w:t>
            </w:r>
            <w:r w:rsidR="00FA5503"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dizoproxilu,</w:t>
            </w:r>
            <w:r w:rsidR="00FA5503" w:rsidRPr="002C32E0">
              <w:rPr>
                <w:rFonts w:ascii="Times New Roman" w:hAnsi="Times New Roman" w:cs="Times New Roman"/>
                <w:spacing w:val="-25"/>
                <w:sz w:val="20"/>
                <w:lang w:val="sk-SK"/>
              </w:rPr>
              <w:t xml:space="preserve"> </w:t>
            </w:r>
            <w:r w:rsidR="00FA5503"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sofosbuviru/</w:t>
            </w:r>
          </w:p>
          <w:p w14:paraId="75197261" w14:textId="77777777" w:rsidR="00FA5503" w:rsidRPr="002C32E0" w:rsidRDefault="00FA5503" w:rsidP="009973F2">
            <w:pPr>
              <w:pStyle w:val="TableParagraph"/>
              <w:spacing w:line="22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velpatasviru/voxilapreviru</w:t>
            </w:r>
          </w:p>
          <w:p w14:paraId="6C45DF48" w14:textId="1757C314" w:rsidR="00FA5503" w:rsidRPr="002C32E0" w:rsidRDefault="00FA5503" w:rsidP="009973F2">
            <w:pPr>
              <w:pStyle w:val="TableParagraph"/>
              <w:ind w:left="102" w:right="209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a</w:t>
            </w:r>
            <w:r w:rsidRPr="002C32E0">
              <w:rPr>
                <w:rFonts w:ascii="Times New Roman" w:hAnsi="Times New Roman" w:cs="Times New Roman"/>
                <w:spacing w:val="-12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darunaviru/ritonaviru</w:t>
            </w:r>
            <w:r w:rsidRPr="002C32E0">
              <w:rPr>
                <w:rFonts w:ascii="Times New Roman" w:hAnsi="Times New Roman" w:cs="Times New Roman"/>
                <w:spacing w:val="-10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môžu</w:t>
            </w:r>
            <w:r w:rsidRPr="002C32E0">
              <w:rPr>
                <w:rFonts w:ascii="Times New Roman" w:hAnsi="Times New Roman" w:cs="Times New Roman"/>
                <w:spacing w:val="35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zvyšovať</w:t>
            </w:r>
            <w:r w:rsidRPr="002C32E0">
              <w:rPr>
                <w:rFonts w:ascii="Times New Roman" w:hAnsi="Times New Roman" w:cs="Times New Roman"/>
                <w:spacing w:val="-12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nežiaduce</w:t>
            </w:r>
            <w:r w:rsidRPr="002C32E0">
              <w:rPr>
                <w:rFonts w:ascii="Times New Roman" w:hAnsi="Times New Roman" w:cs="Times New Roman"/>
                <w:spacing w:val="-11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reakcie</w:t>
            </w:r>
            <w:r w:rsidRPr="002C32E0">
              <w:rPr>
                <w:rFonts w:ascii="Times New Roman" w:hAnsi="Times New Roman" w:cs="Times New Roman"/>
                <w:spacing w:val="37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spojené</w:t>
            </w:r>
            <w:r w:rsidRPr="002C32E0">
              <w:rPr>
                <w:rFonts w:ascii="Times New Roman" w:hAnsi="Times New Roman" w:cs="Times New Roman"/>
                <w:spacing w:val="-13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s</w:t>
            </w:r>
            <w:r w:rsidR="007B6B28">
              <w:rPr>
                <w:rFonts w:ascii="Times New Roman" w:hAnsi="Times New Roman" w:cs="Times New Roman"/>
                <w:spacing w:val="-14"/>
                <w:sz w:val="20"/>
                <w:lang w:val="sk-SK"/>
              </w:rPr>
              <w:t> 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tenofovir</w:t>
            </w:r>
            <w:r w:rsidR="007B6B28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dizoproxilom</w:t>
            </w:r>
            <w:r w:rsidR="007B6B28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,</w:t>
            </w:r>
            <w:r w:rsidRPr="002C32E0">
              <w:rPr>
                <w:rFonts w:ascii="Times New Roman" w:hAnsi="Times New Roman" w:cs="Times New Roman"/>
                <w:spacing w:val="39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vrátane</w:t>
            </w:r>
            <w:r w:rsidRPr="002C32E0">
              <w:rPr>
                <w:rFonts w:ascii="Times New Roman" w:hAnsi="Times New Roman" w:cs="Times New Roman"/>
                <w:spacing w:val="-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poruchy</w:t>
            </w:r>
            <w:r w:rsidRPr="002C32E0">
              <w:rPr>
                <w:rFonts w:ascii="Times New Roman" w:hAnsi="Times New Roman" w:cs="Times New Roman"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funkcie</w:t>
            </w:r>
            <w:r w:rsidRPr="002C32E0">
              <w:rPr>
                <w:rFonts w:ascii="Times New Roman" w:hAnsi="Times New Roman" w:cs="Times New Roman"/>
                <w:spacing w:val="-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obličiek.</w:t>
            </w:r>
            <w:r w:rsidRPr="002C32E0">
              <w:rPr>
                <w:rFonts w:ascii="Times New Roman" w:hAnsi="Times New Roman" w:cs="Times New Roman"/>
                <w:spacing w:val="28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Bezpečnosť</w:t>
            </w:r>
            <w:r w:rsidRPr="002C32E0">
              <w:rPr>
                <w:rFonts w:ascii="Times New Roman" w:hAnsi="Times New Roman" w:cs="Times New Roman"/>
                <w:spacing w:val="-28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tenofovir</w:t>
            </w:r>
            <w:r w:rsidR="007B6B28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dizoproxilu</w:t>
            </w:r>
            <w:r w:rsidRPr="002C32E0">
              <w:rPr>
                <w:rFonts w:ascii="Times New Roman" w:hAnsi="Times New Roman" w:cs="Times New Roman"/>
                <w:spacing w:val="35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nebola</w:t>
            </w:r>
            <w:r w:rsidRPr="002C32E0">
              <w:rPr>
                <w:rFonts w:ascii="Times New Roman" w:hAnsi="Times New Roman" w:cs="Times New Roman"/>
                <w:spacing w:val="-8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stanovená</w:t>
            </w:r>
            <w:r w:rsidRPr="002C32E0">
              <w:rPr>
                <w:rFonts w:ascii="Times New Roman" w:hAnsi="Times New Roman" w:cs="Times New Roman"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pri</w:t>
            </w:r>
            <w:r w:rsidRPr="002C32E0">
              <w:rPr>
                <w:rFonts w:ascii="Times New Roman" w:hAnsi="Times New Roman" w:cs="Times New Roman"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použití</w:t>
            </w:r>
          </w:p>
          <w:p w14:paraId="4F93CAA9" w14:textId="1CE387DF" w:rsidR="00FA5503" w:rsidRPr="002C32E0" w:rsidRDefault="00FA5503" w:rsidP="009973F2">
            <w:pPr>
              <w:pStyle w:val="TableParagraph"/>
              <w:ind w:left="102" w:right="29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so</w:t>
            </w:r>
            <w:r w:rsidRPr="002C32E0">
              <w:rPr>
                <w:rFonts w:ascii="Times New Roman" w:hAnsi="Times New Roman" w:cs="Times New Roman"/>
                <w:spacing w:val="-25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sofosbuvirom/velpatasvirom/</w:t>
            </w:r>
            <w:r w:rsidRPr="002C32E0">
              <w:rPr>
                <w:rFonts w:ascii="Times New Roman" w:hAnsi="Times New Roman" w:cs="Times New Roman"/>
                <w:spacing w:val="41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voxilaprevirom</w:t>
            </w:r>
            <w:r w:rsidRPr="002C32E0">
              <w:rPr>
                <w:rFonts w:ascii="Times New Roman" w:hAnsi="Times New Roman" w:cs="Times New Roman"/>
                <w:spacing w:val="-10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a</w:t>
            </w:r>
            <w:r w:rsidRPr="002C32E0">
              <w:rPr>
                <w:rFonts w:ascii="Times New Roman" w:hAnsi="Times New Roman" w:cs="Times New Roman"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látk</w:t>
            </w:r>
            <w:r w:rsidR="007B6B28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ou</w:t>
            </w:r>
            <w:r w:rsidRPr="002C32E0">
              <w:rPr>
                <w:rFonts w:ascii="Times New Roman" w:hAnsi="Times New Roman" w:cs="Times New Roman"/>
                <w:spacing w:val="-6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na</w:t>
            </w:r>
            <w:r w:rsidRPr="002C32E0">
              <w:rPr>
                <w:rFonts w:ascii="Times New Roman" w:hAnsi="Times New Roman" w:cs="Times New Roman"/>
                <w:spacing w:val="35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zlepšenie</w:t>
            </w:r>
            <w:r w:rsidRPr="002C32E0">
              <w:rPr>
                <w:rFonts w:ascii="Times New Roman" w:hAnsi="Times New Roman" w:cs="Times New Roman"/>
                <w:spacing w:val="-11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farmakokinetiky</w:t>
            </w:r>
            <w:r w:rsidRPr="002C32E0">
              <w:rPr>
                <w:rFonts w:ascii="Times New Roman" w:hAnsi="Times New Roman" w:cs="Times New Roman"/>
                <w:spacing w:val="-16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(napr.</w:t>
            </w:r>
            <w:r w:rsidRPr="002C32E0">
              <w:rPr>
                <w:rFonts w:ascii="Times New Roman" w:hAnsi="Times New Roman" w:cs="Times New Roman"/>
                <w:spacing w:val="44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ritonavirom</w:t>
            </w:r>
            <w:r w:rsidRPr="002C32E0">
              <w:rPr>
                <w:rFonts w:ascii="Times New Roman" w:hAnsi="Times New Roman" w:cs="Times New Roman"/>
                <w:spacing w:val="-16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alebo</w:t>
            </w:r>
            <w:r w:rsidRPr="002C32E0">
              <w:rPr>
                <w:rFonts w:ascii="Times New Roman" w:hAnsi="Times New Roman" w:cs="Times New Roman"/>
                <w:spacing w:val="-13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kobicistátom).</w:t>
            </w:r>
          </w:p>
          <w:p w14:paraId="73D298D2" w14:textId="77777777" w:rsidR="00FA5503" w:rsidRPr="002C32E0" w:rsidRDefault="00FA5503" w:rsidP="009973F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</w:p>
          <w:p w14:paraId="713DB1EA" w14:textId="77777777" w:rsidR="00FA5503" w:rsidRPr="002C32E0" w:rsidRDefault="00FA5503" w:rsidP="009973F2">
            <w:pPr>
              <w:pStyle w:val="TableParagraph"/>
              <w:spacing w:line="22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Táto</w:t>
            </w:r>
            <w:r w:rsidRPr="002C32E0">
              <w:rPr>
                <w:rFonts w:ascii="Times New Roman" w:hAnsi="Times New Roman" w:cs="Times New Roman"/>
                <w:spacing w:val="-5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kombinácia</w:t>
            </w:r>
            <w:r w:rsidRPr="002C32E0">
              <w:rPr>
                <w:rFonts w:ascii="Times New Roman" w:hAnsi="Times New Roman" w:cs="Times New Roman"/>
                <w:spacing w:val="-4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sa</w:t>
            </w:r>
            <w:r w:rsidRPr="002C32E0">
              <w:rPr>
                <w:rFonts w:ascii="Times New Roman" w:hAnsi="Times New Roman" w:cs="Times New Roman"/>
                <w:spacing w:val="-3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2"/>
                <w:sz w:val="20"/>
                <w:lang w:val="sk-SK"/>
              </w:rPr>
              <w:t>má</w:t>
            </w:r>
            <w:r w:rsidRPr="002C32E0">
              <w:rPr>
                <w:rFonts w:ascii="Times New Roman" w:hAnsi="Times New Roman" w:cs="Times New Roman"/>
                <w:spacing w:val="-6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používať</w:t>
            </w:r>
          </w:p>
          <w:p w14:paraId="66DF4123" w14:textId="77777777" w:rsidR="00FA5503" w:rsidRPr="002C32E0" w:rsidRDefault="00FA5503" w:rsidP="009973F2">
            <w:pPr>
              <w:pStyle w:val="TableParagraph"/>
              <w:ind w:left="102" w:right="113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s</w:t>
            </w:r>
            <w:r w:rsidRPr="002C32E0">
              <w:rPr>
                <w:rFonts w:ascii="Times New Roman" w:hAnsi="Times New Roman" w:cs="Times New Roman"/>
                <w:spacing w:val="-8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opatrnosťou</w:t>
            </w:r>
            <w:r w:rsidRPr="002C32E0">
              <w:rPr>
                <w:rFonts w:ascii="Times New Roman" w:hAnsi="Times New Roman" w:cs="Times New Roman"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s</w:t>
            </w:r>
            <w:r w:rsidRPr="002C32E0">
              <w:rPr>
                <w:rFonts w:ascii="Times New Roman" w:hAnsi="Times New Roman" w:cs="Times New Roman"/>
                <w:spacing w:val="-8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častým</w:t>
            </w:r>
            <w:r w:rsidRPr="002C32E0">
              <w:rPr>
                <w:rFonts w:ascii="Times New Roman" w:hAnsi="Times New Roman" w:cs="Times New Roman"/>
                <w:spacing w:val="-6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sledovaním</w:t>
            </w:r>
            <w:r w:rsidRPr="002C32E0">
              <w:rPr>
                <w:rFonts w:ascii="Times New Roman" w:hAnsi="Times New Roman" w:cs="Times New Roman"/>
                <w:spacing w:val="22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obličiek</w:t>
            </w:r>
            <w:r w:rsidRPr="002C32E0">
              <w:rPr>
                <w:rFonts w:ascii="Times New Roman" w:hAnsi="Times New Roman" w:cs="Times New Roman"/>
                <w:spacing w:val="-8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(pozri</w:t>
            </w:r>
            <w:r w:rsidRPr="002C32E0">
              <w:rPr>
                <w:rFonts w:ascii="Times New Roman" w:hAnsi="Times New Roman" w:cs="Times New Roman"/>
                <w:spacing w:val="-6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časť</w:t>
            </w:r>
            <w:r w:rsidRPr="002C32E0">
              <w:rPr>
                <w:rFonts w:ascii="Times New Roman" w:hAnsi="Times New Roman" w:cs="Times New Roman"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4.4).</w:t>
            </w:r>
          </w:p>
        </w:tc>
      </w:tr>
    </w:tbl>
    <w:p w14:paraId="3957C591" w14:textId="77777777" w:rsidR="00FA5503" w:rsidRPr="002C32E0" w:rsidRDefault="00FA5503" w:rsidP="00FA5503">
      <w:pPr>
        <w:rPr>
          <w:rFonts w:ascii="Times New Roman" w:eastAsia="Times New Roman" w:hAnsi="Times New Roman" w:cs="Times New Roman"/>
          <w:sz w:val="20"/>
          <w:szCs w:val="20"/>
          <w:lang w:val="sk-SK"/>
        </w:rPr>
        <w:sectPr w:rsidR="00FA5503" w:rsidRPr="002C32E0" w:rsidSect="009A08DC">
          <w:pgSz w:w="11910" w:h="16840"/>
          <w:pgMar w:top="1040" w:right="1200" w:bottom="880" w:left="1200" w:header="737" w:footer="737" w:gutter="0"/>
          <w:cols w:space="720"/>
          <w:docGrid w:linePitch="299"/>
        </w:sectPr>
      </w:pPr>
    </w:p>
    <w:p w14:paraId="77431DDE" w14:textId="77777777" w:rsidR="00FA5503" w:rsidRPr="002C32E0" w:rsidRDefault="00FA5503" w:rsidP="00FA5503">
      <w:pPr>
        <w:spacing w:before="7"/>
        <w:rPr>
          <w:rFonts w:ascii="Times New Roman" w:eastAsia="Times New Roman" w:hAnsi="Times New Roman" w:cs="Times New Roman"/>
          <w:sz w:val="6"/>
          <w:szCs w:val="6"/>
          <w:lang w:val="sk-SK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0"/>
        <w:gridCol w:w="3120"/>
        <w:gridCol w:w="3048"/>
      </w:tblGrid>
      <w:tr w:rsidR="00FA5503" w:rsidRPr="002C32E0" w14:paraId="148AD0C7" w14:textId="77777777" w:rsidTr="009973F2">
        <w:trPr>
          <w:trHeight w:hRule="exact" w:val="5071"/>
        </w:trPr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DD7D0" w14:textId="77777777" w:rsidR="00FA5503" w:rsidRPr="002C32E0" w:rsidRDefault="00FA5503" w:rsidP="009973F2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sofosbuvir</w:t>
            </w:r>
          </w:p>
          <w:p w14:paraId="2DAD44AB" w14:textId="370EA1CA" w:rsidR="00FA5503" w:rsidRPr="002C32E0" w:rsidRDefault="00FA5503" w:rsidP="009973F2">
            <w:pPr>
              <w:pStyle w:val="TableParagraph"/>
              <w:ind w:left="102" w:right="381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(400</w:t>
            </w:r>
            <w:r w:rsidRPr="002C32E0">
              <w:rPr>
                <w:rFonts w:ascii="Times New Roman" w:hAnsi="Times New Roman" w:cs="Times New Roman"/>
                <w:spacing w:val="-3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2"/>
                <w:sz w:val="20"/>
                <w:lang w:val="sk-SK"/>
              </w:rPr>
              <w:t>mg</w:t>
            </w:r>
            <w:r w:rsidRPr="002C32E0">
              <w:rPr>
                <w:rFonts w:ascii="Times New Roman" w:hAnsi="Times New Roman" w:cs="Times New Roman"/>
                <w:spacing w:val="-5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q.d.)</w:t>
            </w:r>
            <w:r w:rsidRPr="002C32E0">
              <w:rPr>
                <w:rFonts w:ascii="Times New Roman" w:hAnsi="Times New Roman" w:cs="Times New Roman"/>
                <w:spacing w:val="-2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+</w:t>
            </w:r>
            <w:r w:rsidRPr="002C32E0">
              <w:rPr>
                <w:rFonts w:ascii="Times New Roman" w:hAnsi="Times New Roman" w:cs="Times New Roman"/>
                <w:spacing w:val="24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efavirenz/emtricitabín/tenofovir</w:t>
            </w:r>
            <w:r w:rsidR="009E60D2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 xml:space="preserve"> 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dizoproxil</w:t>
            </w:r>
          </w:p>
          <w:p w14:paraId="6B30227E" w14:textId="77777777" w:rsidR="00FA5503" w:rsidRPr="002C32E0" w:rsidRDefault="00FA5503" w:rsidP="009973F2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(600</w:t>
            </w:r>
            <w:r w:rsidRPr="002C32E0">
              <w:rPr>
                <w:rFonts w:ascii="Times New Roman" w:hAnsi="Times New Roman" w:cs="Times New Roman"/>
                <w:spacing w:val="-5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mg/200</w:t>
            </w:r>
            <w:r w:rsidRPr="002C32E0">
              <w:rPr>
                <w:rFonts w:ascii="Times New Roman" w:hAnsi="Times New Roman" w:cs="Times New Roman"/>
                <w:spacing w:val="-3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mg/245</w:t>
            </w:r>
            <w:r w:rsidRPr="002C32E0">
              <w:rPr>
                <w:rFonts w:ascii="Times New Roman" w:hAnsi="Times New Roman" w:cs="Times New Roman"/>
                <w:spacing w:val="-4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mg</w:t>
            </w:r>
            <w:r w:rsidRPr="002C32E0">
              <w:rPr>
                <w:rFonts w:ascii="Times New Roman" w:hAnsi="Times New Roman" w:cs="Times New Roman"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q.d.)</w:t>
            </w:r>
          </w:p>
        </w:tc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A83BD4" w14:textId="77777777" w:rsidR="00FA5503" w:rsidRPr="002C32E0" w:rsidRDefault="00FA5503" w:rsidP="009973F2">
            <w:pPr>
              <w:pStyle w:val="TableParagraph"/>
              <w:ind w:left="102" w:right="2106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sofosbuvir:</w:t>
            </w:r>
            <w:r w:rsidRPr="002C32E0">
              <w:rPr>
                <w:rFonts w:ascii="Times New Roman" w:eastAsia="Times New Roman" w:hAnsi="Times New Roman" w:cs="Times New Roman"/>
                <w:spacing w:val="28"/>
                <w:w w:val="99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AUC:</w:t>
            </w:r>
            <w:r w:rsidRPr="002C32E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↔</w:t>
            </w:r>
          </w:p>
          <w:p w14:paraId="410BF7D3" w14:textId="77777777" w:rsidR="00FA5503" w:rsidRPr="002C32E0" w:rsidRDefault="00FA5503" w:rsidP="009973F2">
            <w:pPr>
              <w:pStyle w:val="TableParagraph"/>
              <w:spacing w:line="234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max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↓</w:t>
            </w:r>
            <w:r w:rsidRPr="002C32E0">
              <w:rPr>
                <w:rFonts w:ascii="Times New Roman" w:eastAsia="Times New Roman" w:hAnsi="Times New Roman" w:cs="Times New Roman"/>
                <w:spacing w:val="-6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19</w:t>
            </w:r>
            <w:r w:rsidRPr="002C32E0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%</w:t>
            </w:r>
          </w:p>
          <w:p w14:paraId="032F4242" w14:textId="77777777" w:rsidR="00FA5503" w:rsidRPr="002C32E0" w:rsidRDefault="00FA5503" w:rsidP="009973F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</w:p>
          <w:p w14:paraId="470D80F8" w14:textId="77777777" w:rsidR="00FA5503" w:rsidRPr="002C32E0" w:rsidRDefault="00FA5503" w:rsidP="009973F2">
            <w:pPr>
              <w:pStyle w:val="TableParagraph"/>
              <w:spacing w:line="228" w:lineRule="exact"/>
              <w:ind w:left="102" w:right="1960" w:hanging="1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val="sk-SK"/>
              </w:rPr>
              <w:t>GS-331007</w:t>
            </w:r>
            <w:r w:rsidRPr="009A08DC">
              <w:rPr>
                <w:rFonts w:ascii="Times New Roman" w:eastAsia="Times New Roman" w:hAnsi="Times New Roman" w:cs="Times New Roman"/>
                <w:bCs/>
                <w:w w:val="95"/>
                <w:position w:val="7"/>
                <w:sz w:val="16"/>
                <w:szCs w:val="16"/>
                <w:lang w:val="sk-SK"/>
              </w:rPr>
              <w:t>2</w:t>
            </w:r>
            <w:r w:rsidRPr="002C32E0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23"/>
                <w:w w:val="99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AUC:</w:t>
            </w:r>
            <w:r w:rsidRPr="002C32E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↔</w:t>
            </w:r>
          </w:p>
          <w:p w14:paraId="6C197D44" w14:textId="77777777" w:rsidR="00FA5503" w:rsidRPr="002C32E0" w:rsidRDefault="00FA5503" w:rsidP="009973F2">
            <w:pPr>
              <w:pStyle w:val="TableParagraph"/>
              <w:spacing w:line="23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max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↓</w:t>
            </w:r>
            <w:r w:rsidRPr="002C32E0">
              <w:rPr>
                <w:rFonts w:ascii="Times New Roman" w:eastAsia="Times New Roman" w:hAnsi="Times New Roman" w:cs="Times New Roman"/>
                <w:spacing w:val="-6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23</w:t>
            </w:r>
            <w:r w:rsidRPr="002C32E0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%</w:t>
            </w:r>
          </w:p>
          <w:p w14:paraId="28E77C03" w14:textId="77777777" w:rsidR="00FA5503" w:rsidRPr="002C32E0" w:rsidRDefault="00FA5503" w:rsidP="009973F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  <w:lang w:val="sk-SK"/>
              </w:rPr>
            </w:pPr>
          </w:p>
          <w:p w14:paraId="538D3E8E" w14:textId="77777777" w:rsidR="00FA5503" w:rsidRPr="002C32E0" w:rsidRDefault="00FA5503" w:rsidP="009973F2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efavirenz:</w:t>
            </w:r>
          </w:p>
          <w:p w14:paraId="6CA5A1A7" w14:textId="77777777" w:rsidR="00FA5503" w:rsidRPr="002C32E0" w:rsidRDefault="00FA5503" w:rsidP="009973F2">
            <w:pPr>
              <w:pStyle w:val="TableParagraph"/>
              <w:spacing w:line="230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AUC:</w:t>
            </w:r>
            <w:r w:rsidRPr="002C32E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↔</w:t>
            </w:r>
          </w:p>
          <w:p w14:paraId="29377C3B" w14:textId="77777777" w:rsidR="00FA5503" w:rsidRPr="002C32E0" w:rsidRDefault="00FA5503" w:rsidP="009973F2">
            <w:pPr>
              <w:pStyle w:val="TableParagraph"/>
              <w:spacing w:before="24" w:line="228" w:lineRule="exact"/>
              <w:ind w:left="102" w:right="1984" w:hanging="1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max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7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↔</w:t>
            </w:r>
            <w:r w:rsidRPr="002C32E0">
              <w:rPr>
                <w:rFonts w:ascii="Times New Roman" w:eastAsia="Times New Roman" w:hAnsi="Times New Roman" w:cs="Times New Roman"/>
                <w:spacing w:val="23"/>
                <w:w w:val="99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min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6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↔</w:t>
            </w:r>
          </w:p>
          <w:p w14:paraId="50A5A0F3" w14:textId="77777777" w:rsidR="00FA5503" w:rsidRPr="002C32E0" w:rsidRDefault="00FA5503" w:rsidP="009973F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</w:p>
          <w:p w14:paraId="7D1C68FC" w14:textId="77777777" w:rsidR="00FA5503" w:rsidRPr="002C32E0" w:rsidRDefault="00FA5503" w:rsidP="009973F2">
            <w:pPr>
              <w:pStyle w:val="TableParagraph"/>
              <w:ind w:left="102" w:right="1984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emtricitabín:</w:t>
            </w:r>
            <w:r w:rsidRPr="002C32E0">
              <w:rPr>
                <w:rFonts w:ascii="Times New Roman" w:eastAsia="Times New Roman" w:hAnsi="Times New Roman" w:cs="Times New Roman"/>
                <w:spacing w:val="28"/>
                <w:w w:val="99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AUC:</w:t>
            </w:r>
            <w:r w:rsidRPr="002C32E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↔</w:t>
            </w:r>
          </w:p>
          <w:p w14:paraId="45F47C2A" w14:textId="77777777" w:rsidR="00FA5503" w:rsidRPr="002C32E0" w:rsidRDefault="00FA5503" w:rsidP="009973F2">
            <w:pPr>
              <w:pStyle w:val="TableParagraph"/>
              <w:spacing w:before="22" w:line="230" w:lineRule="exact"/>
              <w:ind w:left="102" w:right="2216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max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7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↔</w:t>
            </w:r>
            <w:r w:rsidRPr="002C32E0">
              <w:rPr>
                <w:rFonts w:ascii="Times New Roman" w:eastAsia="Times New Roman" w:hAnsi="Times New Roman" w:cs="Times New Roman"/>
                <w:spacing w:val="23"/>
                <w:w w:val="99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min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6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↔</w:t>
            </w:r>
          </w:p>
          <w:p w14:paraId="4F4C3165" w14:textId="77777777" w:rsidR="00FA5503" w:rsidRPr="002C32E0" w:rsidRDefault="00FA5503" w:rsidP="009973F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  <w:lang w:val="sk-SK"/>
              </w:rPr>
            </w:pPr>
          </w:p>
          <w:p w14:paraId="390FDD3D" w14:textId="77777777" w:rsidR="00FA5503" w:rsidRPr="002C32E0" w:rsidRDefault="00FA5503" w:rsidP="009973F2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tenofovir:</w:t>
            </w:r>
          </w:p>
          <w:p w14:paraId="30A73611" w14:textId="77777777" w:rsidR="00FA5503" w:rsidRPr="002C32E0" w:rsidRDefault="00FA5503" w:rsidP="009973F2">
            <w:pPr>
              <w:pStyle w:val="TableParagraph"/>
              <w:spacing w:line="230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k-SK"/>
              </w:rPr>
              <w:t>AUC:</w:t>
            </w:r>
            <w:r w:rsidRPr="002C32E0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↔</w:t>
            </w:r>
          </w:p>
          <w:p w14:paraId="19D1F9E7" w14:textId="77777777" w:rsidR="00FA5503" w:rsidRPr="002C32E0" w:rsidRDefault="00FA5503" w:rsidP="009973F2">
            <w:pPr>
              <w:pStyle w:val="TableParagraph"/>
              <w:spacing w:before="22" w:line="230" w:lineRule="exact"/>
              <w:ind w:left="102" w:right="1976" w:hanging="1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max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↑</w:t>
            </w:r>
            <w:r w:rsidRPr="002C32E0">
              <w:rPr>
                <w:rFonts w:ascii="Times New Roman" w:eastAsia="Times New Roman" w:hAnsi="Times New Roman" w:cs="Times New Roman"/>
                <w:spacing w:val="-6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25</w:t>
            </w:r>
            <w:r w:rsidRPr="002C32E0">
              <w:rPr>
                <w:rFonts w:ascii="Times New Roman" w:eastAsia="Times New Roman" w:hAnsi="Times New Roman" w:cs="Times New Roman"/>
                <w:spacing w:val="-2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%</w:t>
            </w:r>
            <w:r w:rsidRPr="002C32E0">
              <w:rPr>
                <w:rFonts w:ascii="Times New Roman" w:eastAsia="Times New Roman" w:hAnsi="Times New Roman" w:cs="Times New Roman"/>
                <w:spacing w:val="24"/>
                <w:w w:val="99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C</w:t>
            </w:r>
            <w:r w:rsidRPr="002C32E0">
              <w:rPr>
                <w:rFonts w:ascii="Times New Roman" w:eastAsia="Times New Roman" w:hAnsi="Times New Roman" w:cs="Times New Roman"/>
                <w:spacing w:val="-1"/>
                <w:sz w:val="13"/>
                <w:szCs w:val="13"/>
                <w:lang w:val="sk-SK"/>
              </w:rPr>
              <w:t>min</w:t>
            </w:r>
            <w:r w:rsidRPr="002C32E0">
              <w:rPr>
                <w:rFonts w:ascii="Times New Roman" w:eastAsia="Times New Roman" w:hAnsi="Times New Roman" w:cs="Times New Roman"/>
                <w:spacing w:val="-1"/>
                <w:position w:val="2"/>
                <w:sz w:val="20"/>
                <w:szCs w:val="20"/>
                <w:lang w:val="sk-SK"/>
              </w:rPr>
              <w:t>:</w:t>
            </w:r>
            <w:r w:rsidRPr="002C32E0">
              <w:rPr>
                <w:rFonts w:ascii="Times New Roman" w:eastAsia="Times New Roman" w:hAnsi="Times New Roman" w:cs="Times New Roman"/>
                <w:spacing w:val="-6"/>
                <w:position w:val="2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  <w:lang w:val="sk-SK"/>
              </w:rPr>
              <w:t>↔</w:t>
            </w:r>
          </w:p>
        </w:tc>
        <w:tc>
          <w:tcPr>
            <w:tcW w:w="3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6CD096" w14:textId="77777777" w:rsidR="00FA5503" w:rsidRPr="002C32E0" w:rsidRDefault="00FA5503" w:rsidP="009973F2">
            <w:pPr>
              <w:pStyle w:val="TableParagraph"/>
              <w:ind w:left="102" w:right="596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Nevyžaduje</w:t>
            </w:r>
            <w:r w:rsidRPr="002C32E0">
              <w:rPr>
                <w:rFonts w:ascii="Times New Roman" w:hAnsi="Times New Roman" w:cs="Times New Roman"/>
                <w:spacing w:val="-8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sa</w:t>
            </w:r>
            <w:r w:rsidRPr="002C32E0">
              <w:rPr>
                <w:rFonts w:ascii="Times New Roman" w:hAnsi="Times New Roman" w:cs="Times New Roman"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žiadna</w:t>
            </w:r>
            <w:r w:rsidRPr="002C32E0">
              <w:rPr>
                <w:rFonts w:ascii="Times New Roman" w:hAnsi="Times New Roman" w:cs="Times New Roman"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úprava</w:t>
            </w:r>
            <w:r w:rsidRPr="002C32E0">
              <w:rPr>
                <w:rFonts w:ascii="Times New Roman" w:hAnsi="Times New Roman" w:cs="Times New Roman"/>
                <w:spacing w:val="29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dávky.</w:t>
            </w:r>
          </w:p>
        </w:tc>
      </w:tr>
    </w:tbl>
    <w:p w14:paraId="2C78244E" w14:textId="77777777" w:rsidR="00FA5503" w:rsidRPr="002C32E0" w:rsidRDefault="00FA5503" w:rsidP="00FA5503">
      <w:pPr>
        <w:spacing w:line="201" w:lineRule="exact"/>
        <w:ind w:left="218"/>
        <w:rPr>
          <w:rFonts w:ascii="Times New Roman" w:eastAsia="Times New Roman" w:hAnsi="Times New Roman" w:cs="Times New Roman"/>
          <w:sz w:val="18"/>
          <w:szCs w:val="18"/>
          <w:lang w:val="sk-SK"/>
        </w:rPr>
      </w:pPr>
      <w:r w:rsidRPr="002C32E0">
        <w:rPr>
          <w:rFonts w:ascii="Times New Roman" w:hAnsi="Times New Roman" w:cs="Times New Roman"/>
          <w:b/>
          <w:position w:val="6"/>
          <w:sz w:val="12"/>
          <w:lang w:val="sk-SK"/>
        </w:rPr>
        <w:t>1</w:t>
      </w:r>
      <w:r w:rsidRPr="002C32E0">
        <w:rPr>
          <w:rFonts w:ascii="Times New Roman" w:hAnsi="Times New Roman" w:cs="Times New Roman"/>
          <w:b/>
          <w:spacing w:val="15"/>
          <w:position w:val="6"/>
          <w:sz w:val="12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Údaje získané zo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súbežného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podávania </w:t>
      </w:r>
      <w:r w:rsidRPr="002C32E0">
        <w:rPr>
          <w:rFonts w:ascii="Times New Roman" w:hAnsi="Times New Roman" w:cs="Times New Roman"/>
          <w:sz w:val="18"/>
          <w:lang w:val="sk-SK"/>
        </w:rPr>
        <w:t xml:space="preserve">s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ledipasvirom/sofosbuvirom.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Striedavé </w:t>
      </w:r>
      <w:r w:rsidRPr="002C32E0">
        <w:rPr>
          <w:rFonts w:ascii="Times New Roman" w:hAnsi="Times New Roman" w:cs="Times New Roman"/>
          <w:sz w:val="18"/>
          <w:lang w:val="sk-SK"/>
        </w:rPr>
        <w:t>podávanie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 (po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12 hodinách)</w:t>
      </w:r>
      <w:r w:rsidRPr="002C32E0">
        <w:rPr>
          <w:rFonts w:ascii="Times New Roman" w:hAnsi="Times New Roman" w:cs="Times New Roman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viedlo</w:t>
      </w:r>
    </w:p>
    <w:p w14:paraId="18159F27" w14:textId="77777777" w:rsidR="00FA5503" w:rsidRPr="002C32E0" w:rsidRDefault="00FA5503" w:rsidP="00FA5503">
      <w:pPr>
        <w:spacing w:line="204" w:lineRule="exact"/>
        <w:ind w:left="218"/>
        <w:rPr>
          <w:rFonts w:ascii="Times New Roman" w:eastAsia="Times New Roman" w:hAnsi="Times New Roman" w:cs="Times New Roman"/>
          <w:sz w:val="18"/>
          <w:szCs w:val="18"/>
          <w:lang w:val="sk-SK"/>
        </w:rPr>
      </w:pPr>
      <w:r w:rsidRPr="002C32E0">
        <w:rPr>
          <w:rFonts w:ascii="Times New Roman" w:hAnsi="Times New Roman" w:cs="Times New Roman"/>
          <w:sz w:val="18"/>
          <w:lang w:val="sk-SK"/>
        </w:rPr>
        <w:t>k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 podobným</w:t>
      </w:r>
      <w:r w:rsidRPr="002C32E0">
        <w:rPr>
          <w:rFonts w:ascii="Times New Roman" w:hAnsi="Times New Roman" w:cs="Times New Roman"/>
          <w:spacing w:val="-3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výsledkom.</w:t>
      </w:r>
    </w:p>
    <w:p w14:paraId="10875457" w14:textId="77777777" w:rsidR="00FA5503" w:rsidRPr="002C32E0" w:rsidRDefault="00FA5503" w:rsidP="00FA5503">
      <w:pPr>
        <w:spacing w:line="206" w:lineRule="exact"/>
        <w:ind w:left="218"/>
        <w:rPr>
          <w:rFonts w:ascii="Times New Roman" w:eastAsia="Times New Roman" w:hAnsi="Times New Roman" w:cs="Times New Roman"/>
          <w:sz w:val="18"/>
          <w:szCs w:val="18"/>
          <w:lang w:val="sk-SK"/>
        </w:rPr>
      </w:pPr>
      <w:r w:rsidRPr="002C32E0">
        <w:rPr>
          <w:rFonts w:ascii="Times New Roman" w:hAnsi="Times New Roman" w:cs="Times New Roman"/>
          <w:b/>
          <w:position w:val="6"/>
          <w:sz w:val="12"/>
          <w:lang w:val="sk-SK"/>
        </w:rPr>
        <w:t>2</w:t>
      </w:r>
      <w:r w:rsidRPr="002C32E0">
        <w:rPr>
          <w:rFonts w:ascii="Times New Roman" w:hAnsi="Times New Roman" w:cs="Times New Roman"/>
          <w:b/>
          <w:spacing w:val="13"/>
          <w:position w:val="6"/>
          <w:sz w:val="12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Predominantný</w:t>
      </w:r>
      <w:r w:rsidRPr="002C32E0">
        <w:rPr>
          <w:rFonts w:ascii="Times New Roman" w:hAnsi="Times New Roman" w:cs="Times New Roman"/>
          <w:spacing w:val="-3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cirkulujúci</w:t>
      </w:r>
      <w:r w:rsidRPr="002C32E0">
        <w:rPr>
          <w:rFonts w:ascii="Times New Roman" w:hAnsi="Times New Roman" w:cs="Times New Roman"/>
          <w:spacing w:val="-2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metabolit</w:t>
      </w:r>
      <w:r w:rsidRPr="002C32E0">
        <w:rPr>
          <w:rFonts w:ascii="Times New Roman" w:hAnsi="Times New Roman" w:cs="Times New Roman"/>
          <w:spacing w:val="-2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sofosbuviru.</w:t>
      </w:r>
    </w:p>
    <w:p w14:paraId="32BB57C9" w14:textId="77777777" w:rsidR="00FA5503" w:rsidRPr="002C32E0" w:rsidRDefault="00FA5503" w:rsidP="00FA5503">
      <w:pPr>
        <w:spacing w:line="242" w:lineRule="auto"/>
        <w:ind w:left="218" w:right="989"/>
        <w:rPr>
          <w:rFonts w:ascii="Times New Roman" w:eastAsia="Times New Roman" w:hAnsi="Times New Roman" w:cs="Times New Roman"/>
          <w:sz w:val="18"/>
          <w:szCs w:val="18"/>
          <w:lang w:val="sk-SK"/>
        </w:rPr>
      </w:pPr>
      <w:r w:rsidRPr="002C32E0">
        <w:rPr>
          <w:rFonts w:ascii="Times New Roman" w:hAnsi="Times New Roman" w:cs="Times New Roman"/>
          <w:position w:val="6"/>
          <w:sz w:val="12"/>
          <w:lang w:val="sk-SK"/>
        </w:rPr>
        <w:t>3</w:t>
      </w:r>
      <w:r w:rsidRPr="002C32E0">
        <w:rPr>
          <w:rFonts w:ascii="Times New Roman" w:hAnsi="Times New Roman" w:cs="Times New Roman"/>
          <w:spacing w:val="14"/>
          <w:position w:val="6"/>
          <w:sz w:val="12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Štúdia vykonaná </w:t>
      </w:r>
      <w:r w:rsidRPr="002C32E0">
        <w:rPr>
          <w:rFonts w:ascii="Times New Roman" w:hAnsi="Times New Roman" w:cs="Times New Roman"/>
          <w:sz w:val="18"/>
          <w:lang w:val="sk-SK"/>
        </w:rPr>
        <w:t xml:space="preserve">s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pridaním</w:t>
      </w:r>
      <w:r w:rsidRPr="002C32E0">
        <w:rPr>
          <w:rFonts w:ascii="Times New Roman" w:hAnsi="Times New Roman" w:cs="Times New Roman"/>
          <w:spacing w:val="-3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ďalších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100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2"/>
          <w:sz w:val="18"/>
          <w:lang w:val="sk-SK"/>
        </w:rPr>
        <w:t>mg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 voxilapreviru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 xml:space="preserve">s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cieľom</w:t>
      </w:r>
      <w:r w:rsidRPr="002C32E0">
        <w:rPr>
          <w:rFonts w:ascii="Times New Roman" w:hAnsi="Times New Roman" w:cs="Times New Roman"/>
          <w:spacing w:val="-3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 xml:space="preserve">dosiahnuť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expozíciu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voxilapreviru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očakávanú</w:t>
      </w:r>
      <w:r w:rsidRPr="002C32E0">
        <w:rPr>
          <w:rFonts w:ascii="Times New Roman" w:hAnsi="Times New Roman" w:cs="Times New Roman"/>
          <w:spacing w:val="96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u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pacientov infikovaných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HCV.</w:t>
      </w:r>
    </w:p>
    <w:p w14:paraId="58238D1D" w14:textId="77777777" w:rsidR="00FA5503" w:rsidRPr="002C32E0" w:rsidRDefault="00FA5503" w:rsidP="00FA5503">
      <w:pPr>
        <w:spacing w:before="7"/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66E97C3B" w14:textId="77777777" w:rsidR="00FA5503" w:rsidRPr="002C32E0" w:rsidRDefault="00FA5503" w:rsidP="00FA5503">
      <w:pPr>
        <w:pStyle w:val="Zkladntext"/>
        <w:ind w:left="218"/>
        <w:rPr>
          <w:rFonts w:cs="Times New Roman"/>
          <w:lang w:val="sk-SK"/>
        </w:rPr>
      </w:pPr>
      <w:r w:rsidRPr="002C32E0">
        <w:rPr>
          <w:rFonts w:cs="Times New Roman"/>
          <w:spacing w:val="-1"/>
          <w:u w:val="single" w:color="000000"/>
          <w:lang w:val="sk-SK"/>
        </w:rPr>
        <w:t>Štúdie</w:t>
      </w:r>
      <w:r w:rsidRPr="002C32E0">
        <w:rPr>
          <w:rFonts w:cs="Times New Roman"/>
          <w:u w:val="single" w:color="000000"/>
          <w:lang w:val="sk-SK"/>
        </w:rPr>
        <w:t xml:space="preserve"> s</w:t>
      </w:r>
      <w:r w:rsidRPr="002C32E0">
        <w:rPr>
          <w:rFonts w:cs="Times New Roman"/>
          <w:spacing w:val="-2"/>
          <w:u w:val="single" w:color="000000"/>
          <w:lang w:val="sk-SK"/>
        </w:rPr>
        <w:t xml:space="preserve"> inými</w:t>
      </w:r>
      <w:r w:rsidRPr="002C32E0">
        <w:rPr>
          <w:rFonts w:cs="Times New Roman"/>
          <w:spacing w:val="1"/>
          <w:u w:val="single" w:color="000000"/>
          <w:lang w:val="sk-SK"/>
        </w:rPr>
        <w:t xml:space="preserve"> </w:t>
      </w:r>
      <w:r w:rsidRPr="002C32E0">
        <w:rPr>
          <w:rFonts w:cs="Times New Roman"/>
          <w:spacing w:val="-1"/>
          <w:u w:val="single" w:color="000000"/>
          <w:lang w:val="sk-SK"/>
        </w:rPr>
        <w:t>liekmi</w:t>
      </w:r>
    </w:p>
    <w:p w14:paraId="264FD673" w14:textId="038E2C98" w:rsidR="00FA5503" w:rsidRPr="002C32E0" w:rsidRDefault="00FA5503" w:rsidP="00FA5503">
      <w:pPr>
        <w:pStyle w:val="Zkladntext"/>
        <w:spacing w:before="1"/>
        <w:ind w:left="218" w:right="241"/>
        <w:rPr>
          <w:rFonts w:cs="Times New Roman"/>
          <w:lang w:val="sk-SK"/>
        </w:rPr>
      </w:pPr>
      <w:r w:rsidRPr="002C32E0">
        <w:rPr>
          <w:rFonts w:cs="Times New Roman"/>
          <w:lang w:val="sk-SK"/>
        </w:rPr>
        <w:t>Nedošlo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k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žiadnym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klinicky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významným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farmakokinetickým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interakciám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pri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súbežnom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podávaní</w:t>
      </w:r>
      <w:r w:rsidRPr="002C32E0">
        <w:rPr>
          <w:rFonts w:cs="Times New Roman"/>
          <w:spacing w:val="69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4E3C24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dizoproxilu</w:t>
      </w:r>
      <w:r w:rsidRPr="002C32E0">
        <w:rPr>
          <w:rFonts w:cs="Times New Roman"/>
          <w:lang w:val="sk-SK"/>
        </w:rPr>
        <w:t xml:space="preserve"> 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emtricitabínu,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lamivudínu,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indinaviru,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efavirenzu,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nelfinaviru,</w:t>
      </w:r>
      <w:r w:rsidRPr="002C32E0">
        <w:rPr>
          <w:rFonts w:cs="Times New Roman"/>
          <w:spacing w:val="-3"/>
          <w:lang w:val="sk-SK"/>
        </w:rPr>
        <w:t xml:space="preserve"> </w:t>
      </w:r>
      <w:r w:rsidR="004E3C24">
        <w:rPr>
          <w:rFonts w:cs="Times New Roman"/>
          <w:spacing w:val="-3"/>
          <w:lang w:val="sk-SK"/>
        </w:rPr>
        <w:t>sakvinaviru</w:t>
      </w:r>
      <w:r w:rsidRPr="002C32E0">
        <w:rPr>
          <w:rFonts w:cs="Times New Roman"/>
          <w:spacing w:val="77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(posilneného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ritonavirom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i/>
          <w:spacing w:val="-1"/>
          <w:lang w:val="sk-SK"/>
        </w:rPr>
        <w:t>„boosted“</w:t>
      </w:r>
      <w:r w:rsidRPr="002C32E0">
        <w:rPr>
          <w:rFonts w:cs="Times New Roman"/>
          <w:spacing w:val="-1"/>
          <w:lang w:val="sk-SK"/>
        </w:rPr>
        <w:t>),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metadónu,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ribavirínu,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rifampicínu,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takrolimu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alebo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hormonálnej</w:t>
      </w:r>
      <w:r w:rsidRPr="002C32E0">
        <w:rPr>
          <w:rFonts w:cs="Times New Roman"/>
          <w:spacing w:val="9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antikoncepcie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norgestimátu/etinylestradiolu.</w:t>
      </w:r>
    </w:p>
    <w:p w14:paraId="5FE2CCA5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1AD1D21A" w14:textId="0051793F" w:rsidR="00FA5503" w:rsidRPr="002C32E0" w:rsidRDefault="00FA5503" w:rsidP="00FA5503">
      <w:pPr>
        <w:pStyle w:val="Zkladntext"/>
        <w:ind w:left="218" w:right="241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Tenofovir</w:t>
      </w:r>
      <w:r w:rsidR="004E3C24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sa </w:t>
      </w:r>
      <w:r w:rsidRPr="002C32E0">
        <w:rPr>
          <w:rFonts w:cs="Times New Roman"/>
          <w:spacing w:val="-1"/>
          <w:lang w:val="sk-SK"/>
        </w:rPr>
        <w:t>musí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 xml:space="preserve">užívať </w:t>
      </w:r>
      <w:r w:rsidRPr="002C32E0">
        <w:rPr>
          <w:rFonts w:cs="Times New Roman"/>
          <w:lang w:val="sk-SK"/>
        </w:rPr>
        <w:t>s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jedlom,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keďže</w:t>
      </w:r>
      <w:r w:rsidRPr="002C32E0">
        <w:rPr>
          <w:rFonts w:cs="Times New Roman"/>
          <w:lang w:val="sk-SK"/>
        </w:rPr>
        <w:t xml:space="preserve"> jedlo </w:t>
      </w:r>
      <w:r w:rsidRPr="002C32E0">
        <w:rPr>
          <w:rFonts w:cs="Times New Roman"/>
          <w:spacing w:val="-1"/>
          <w:lang w:val="sk-SK"/>
        </w:rPr>
        <w:t>zvyšuje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biologickú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dostupnosť tenofoviru</w:t>
      </w:r>
      <w:r w:rsidRPr="002C32E0">
        <w:rPr>
          <w:rFonts w:cs="Times New Roman"/>
          <w:spacing w:val="6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(pozri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časť</w:t>
      </w:r>
      <w:r w:rsidRPr="002C32E0">
        <w:rPr>
          <w:rFonts w:cs="Times New Roman"/>
          <w:spacing w:val="-1"/>
          <w:lang w:val="sk-SK"/>
        </w:rPr>
        <w:t xml:space="preserve"> 5.2).</w:t>
      </w:r>
    </w:p>
    <w:p w14:paraId="7E75E218" w14:textId="77777777" w:rsidR="00FA5503" w:rsidRPr="002C32E0" w:rsidRDefault="00FA5503" w:rsidP="00FA5503">
      <w:pPr>
        <w:spacing w:before="5"/>
        <w:rPr>
          <w:rFonts w:ascii="Times New Roman" w:eastAsia="Times New Roman" w:hAnsi="Times New Roman" w:cs="Times New Roman"/>
          <w:lang w:val="sk-SK"/>
        </w:rPr>
      </w:pPr>
    </w:p>
    <w:p w14:paraId="0B6FAAD5" w14:textId="77777777" w:rsidR="00FA5503" w:rsidRPr="002C32E0" w:rsidRDefault="00FA5503" w:rsidP="00FA5503">
      <w:pPr>
        <w:pStyle w:val="Nadpis1"/>
        <w:numPr>
          <w:ilvl w:val="1"/>
          <w:numId w:val="25"/>
        </w:numPr>
        <w:tabs>
          <w:tab w:val="left" w:pos="785"/>
        </w:tabs>
        <w:ind w:left="784" w:hanging="566"/>
        <w:jc w:val="left"/>
        <w:rPr>
          <w:rFonts w:cs="Times New Roman"/>
          <w:b w:val="0"/>
          <w:bCs w:val="0"/>
          <w:lang w:val="sk-SK"/>
        </w:rPr>
      </w:pPr>
      <w:r w:rsidRPr="002C32E0">
        <w:rPr>
          <w:rFonts w:cs="Times New Roman"/>
          <w:spacing w:val="-1"/>
          <w:lang w:val="sk-SK"/>
        </w:rPr>
        <w:t>Fertilita,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gravidita</w:t>
      </w:r>
      <w:r w:rsidRPr="002C32E0">
        <w:rPr>
          <w:rFonts w:cs="Times New Roman"/>
          <w:lang w:val="sk-SK"/>
        </w:rPr>
        <w:t xml:space="preserve"> a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laktácia</w:t>
      </w:r>
    </w:p>
    <w:p w14:paraId="55F96773" w14:textId="77777777" w:rsidR="00FA5503" w:rsidRPr="002C32E0" w:rsidRDefault="00FA5503" w:rsidP="00FA5503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  <w:lang w:val="sk-SK"/>
        </w:rPr>
      </w:pPr>
    </w:p>
    <w:p w14:paraId="5C0277D9" w14:textId="77777777" w:rsidR="00FA5503" w:rsidRPr="002C32E0" w:rsidRDefault="00FA5503" w:rsidP="00FA5503">
      <w:pPr>
        <w:pStyle w:val="Zkladntext"/>
        <w:spacing w:line="253" w:lineRule="exact"/>
        <w:ind w:left="218"/>
        <w:rPr>
          <w:rFonts w:cs="Times New Roman"/>
          <w:lang w:val="sk-SK"/>
        </w:rPr>
      </w:pPr>
      <w:r w:rsidRPr="000B484D">
        <w:rPr>
          <w:rFonts w:cs="Times New Roman"/>
          <w:spacing w:val="-1"/>
          <w:u w:val="single" w:color="000000"/>
          <w:lang w:val="sk-SK"/>
        </w:rPr>
        <w:t>Gravidita</w:t>
      </w:r>
    </w:p>
    <w:p w14:paraId="65BCAE33" w14:textId="1958525C" w:rsidR="00FA5503" w:rsidRPr="002C32E0" w:rsidRDefault="00FA5503" w:rsidP="00FA5503">
      <w:pPr>
        <w:pStyle w:val="Zkladntext"/>
        <w:ind w:left="218" w:right="241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Veľké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množstvo</w:t>
      </w:r>
      <w:r w:rsidRPr="002C32E0">
        <w:rPr>
          <w:rFonts w:cs="Times New Roman"/>
          <w:lang w:val="sk-SK"/>
        </w:rPr>
        <w:t xml:space="preserve"> údajov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u </w:t>
      </w:r>
      <w:r w:rsidRPr="002C32E0">
        <w:rPr>
          <w:rFonts w:cs="Times New Roman"/>
          <w:spacing w:val="-1"/>
          <w:lang w:val="sk-SK"/>
        </w:rPr>
        <w:t>gravidných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žien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(viac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ako</w:t>
      </w:r>
      <w:r w:rsidRPr="002C32E0">
        <w:rPr>
          <w:rFonts w:cs="Times New Roman"/>
          <w:lang w:val="sk-SK"/>
        </w:rPr>
        <w:t xml:space="preserve"> 1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000 </w:t>
      </w:r>
      <w:r w:rsidRPr="002C32E0">
        <w:rPr>
          <w:rFonts w:cs="Times New Roman"/>
          <w:spacing w:val="-1"/>
          <w:lang w:val="sk-SK"/>
        </w:rPr>
        <w:t>ukončených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gravidít)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nepoukazuje</w:t>
      </w:r>
      <w:r w:rsidRPr="002C32E0">
        <w:rPr>
          <w:rFonts w:cs="Times New Roman"/>
          <w:lang w:val="sk-SK"/>
        </w:rPr>
        <w:t xml:space="preserve"> na</w:t>
      </w:r>
      <w:r w:rsidRPr="002C32E0">
        <w:rPr>
          <w:rFonts w:cs="Times New Roman"/>
          <w:spacing w:val="5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malformácie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alebo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fetálnu/neonatálnu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toxicitu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spojené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s</w:t>
      </w:r>
      <w:r w:rsidR="00E053A0">
        <w:rPr>
          <w:rFonts w:cs="Times New Roman"/>
          <w:lang w:val="sk-SK"/>
        </w:rPr>
        <w:t> </w:t>
      </w:r>
      <w:r w:rsidRPr="002C32E0">
        <w:rPr>
          <w:rFonts w:cs="Times New Roman"/>
          <w:spacing w:val="-1"/>
          <w:lang w:val="sk-SK"/>
        </w:rPr>
        <w:t>tenofovir</w:t>
      </w:r>
      <w:r w:rsidR="00E053A0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Štúdie</w:t>
      </w:r>
      <w:r w:rsidRPr="002C32E0">
        <w:rPr>
          <w:rFonts w:cs="Times New Roman"/>
          <w:lang w:val="sk-SK"/>
        </w:rPr>
        <w:t xml:space="preserve"> na </w:t>
      </w:r>
      <w:r w:rsidRPr="002C32E0">
        <w:rPr>
          <w:rFonts w:cs="Times New Roman"/>
          <w:spacing w:val="-1"/>
          <w:lang w:val="sk-SK"/>
        </w:rPr>
        <w:t>zvieratách</w:t>
      </w:r>
      <w:r w:rsidRPr="002C32E0">
        <w:rPr>
          <w:rFonts w:cs="Times New Roman"/>
          <w:spacing w:val="67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nepoukazujú</w:t>
      </w:r>
      <w:r w:rsidRPr="002C32E0">
        <w:rPr>
          <w:rFonts w:cs="Times New Roman"/>
          <w:lang w:val="sk-SK"/>
        </w:rPr>
        <w:t xml:space="preserve"> na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reprodukčnú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toxicitu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(pozri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časť</w:t>
      </w:r>
      <w:r w:rsidRPr="002C32E0">
        <w:rPr>
          <w:rFonts w:cs="Times New Roman"/>
          <w:spacing w:val="-1"/>
          <w:lang w:val="sk-SK"/>
        </w:rPr>
        <w:t xml:space="preserve"> 5.3).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O</w:t>
      </w:r>
      <w:r w:rsidRPr="002C32E0">
        <w:rPr>
          <w:rFonts w:cs="Times New Roman"/>
          <w:spacing w:val="-1"/>
          <w:lang w:val="sk-SK"/>
        </w:rPr>
        <w:t xml:space="preserve"> užívaní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E053A0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počas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gravidity</w:t>
      </w:r>
      <w:r w:rsidRPr="002C32E0">
        <w:rPr>
          <w:rFonts w:cs="Times New Roman"/>
          <w:spacing w:val="75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sa </w:t>
      </w:r>
      <w:r w:rsidRPr="002C32E0">
        <w:rPr>
          <w:rFonts w:cs="Times New Roman"/>
          <w:spacing w:val="-2"/>
          <w:lang w:val="sk-SK"/>
        </w:rPr>
        <w:t>má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uvažovať,</w:t>
      </w:r>
      <w:r w:rsidRPr="002C32E0">
        <w:rPr>
          <w:rFonts w:cs="Times New Roman"/>
          <w:lang w:val="sk-SK"/>
        </w:rPr>
        <w:t xml:space="preserve"> iba ak</w:t>
      </w:r>
      <w:r w:rsidRPr="002C32E0">
        <w:rPr>
          <w:rFonts w:cs="Times New Roman"/>
          <w:spacing w:val="-5"/>
          <w:lang w:val="sk-SK"/>
        </w:rPr>
        <w:t xml:space="preserve"> </w:t>
      </w:r>
      <w:r w:rsidRPr="002C32E0">
        <w:rPr>
          <w:rFonts w:cs="Times New Roman"/>
          <w:spacing w:val="1"/>
          <w:lang w:val="sk-SK"/>
        </w:rPr>
        <w:t>je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nevyhnutné.</w:t>
      </w:r>
    </w:p>
    <w:p w14:paraId="1273C9B9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7F0E86F5" w14:textId="77777777" w:rsidR="00FA5503" w:rsidRPr="002C32E0" w:rsidRDefault="00FA5503" w:rsidP="00FA5503">
      <w:pPr>
        <w:pStyle w:val="Zkladntext"/>
        <w:ind w:left="218"/>
        <w:rPr>
          <w:rFonts w:cs="Times New Roman"/>
          <w:lang w:val="sk-SK"/>
        </w:rPr>
      </w:pPr>
      <w:r w:rsidRPr="002C32E0">
        <w:rPr>
          <w:rFonts w:cs="Times New Roman"/>
          <w:spacing w:val="-1"/>
          <w:u w:val="single" w:color="000000"/>
          <w:lang w:val="sk-SK"/>
        </w:rPr>
        <w:t>Dojčenie</w:t>
      </w:r>
    </w:p>
    <w:p w14:paraId="6B5C7384" w14:textId="2D51DD9F" w:rsidR="00FA5503" w:rsidRPr="002C32E0" w:rsidRDefault="00FA5503" w:rsidP="00FA5503">
      <w:pPr>
        <w:pStyle w:val="Zkladntext"/>
        <w:spacing w:before="1" w:line="252" w:lineRule="exact"/>
        <w:ind w:left="218"/>
        <w:rPr>
          <w:rFonts w:cs="Times New Roman"/>
          <w:lang w:val="sk-SK"/>
        </w:rPr>
      </w:pPr>
      <w:r w:rsidRPr="002C32E0">
        <w:rPr>
          <w:rFonts w:cs="Times New Roman"/>
          <w:lang w:val="sk-SK"/>
        </w:rPr>
        <w:t xml:space="preserve">Bolo </w:t>
      </w:r>
      <w:r w:rsidRPr="002C32E0">
        <w:rPr>
          <w:rFonts w:cs="Times New Roman"/>
          <w:spacing w:val="-1"/>
          <w:lang w:val="sk-SK"/>
        </w:rPr>
        <w:t>preukázané,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že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Pr="002C32E0">
        <w:rPr>
          <w:rFonts w:cs="Times New Roman"/>
          <w:spacing w:val="1"/>
          <w:lang w:val="sk-SK"/>
        </w:rPr>
        <w:t xml:space="preserve"> </w:t>
      </w:r>
      <w:r w:rsidR="00E053A0">
        <w:rPr>
          <w:rFonts w:cs="Times New Roman"/>
          <w:spacing w:val="1"/>
          <w:lang w:val="sk-SK"/>
        </w:rPr>
        <w:t xml:space="preserve">sa </w:t>
      </w:r>
      <w:r w:rsidRPr="002C32E0">
        <w:rPr>
          <w:rFonts w:cs="Times New Roman"/>
          <w:spacing w:val="-1"/>
          <w:lang w:val="sk-SK"/>
        </w:rPr>
        <w:t>vylučuje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do </w:t>
      </w:r>
      <w:r w:rsidRPr="002C32E0">
        <w:rPr>
          <w:rFonts w:cs="Times New Roman"/>
          <w:spacing w:val="-1"/>
          <w:lang w:val="sk-SK"/>
        </w:rPr>
        <w:t>materského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mlieka.</w:t>
      </w:r>
      <w:r w:rsidRPr="002C32E0">
        <w:rPr>
          <w:rFonts w:cs="Times New Roman"/>
          <w:lang w:val="sk-SK"/>
        </w:rPr>
        <w:t xml:space="preserve"> Nie </w:t>
      </w:r>
      <w:r w:rsidRPr="002C32E0">
        <w:rPr>
          <w:rFonts w:cs="Times New Roman"/>
          <w:spacing w:val="-1"/>
          <w:lang w:val="sk-SK"/>
        </w:rPr>
        <w:t>sú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dostatočné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informácie</w:t>
      </w:r>
    </w:p>
    <w:p w14:paraId="54C87B60" w14:textId="38AFEBD0" w:rsidR="00FA5503" w:rsidRPr="002C32E0" w:rsidRDefault="00FA5503" w:rsidP="00FA5503">
      <w:pPr>
        <w:pStyle w:val="Zkladntext"/>
        <w:spacing w:line="252" w:lineRule="exact"/>
        <w:ind w:left="218"/>
        <w:rPr>
          <w:rFonts w:cs="Times New Roman"/>
          <w:lang w:val="sk-SK"/>
        </w:rPr>
      </w:pPr>
      <w:r w:rsidRPr="002C32E0">
        <w:rPr>
          <w:rFonts w:cs="Times New Roman"/>
          <w:lang w:val="sk-SK"/>
        </w:rPr>
        <w:t xml:space="preserve">o </w:t>
      </w:r>
      <w:r w:rsidRPr="002C32E0">
        <w:rPr>
          <w:rFonts w:cs="Times New Roman"/>
          <w:spacing w:val="-1"/>
          <w:lang w:val="sk-SK"/>
        </w:rPr>
        <w:t>účinkoch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u </w:t>
      </w:r>
      <w:r w:rsidRPr="002C32E0">
        <w:rPr>
          <w:rFonts w:cs="Times New Roman"/>
          <w:spacing w:val="-1"/>
          <w:lang w:val="sk-SK"/>
        </w:rPr>
        <w:t>novorodencov/dojčiat,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preto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E053A0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 xml:space="preserve">dizoproxil </w:t>
      </w:r>
      <w:r w:rsidRPr="002C32E0">
        <w:rPr>
          <w:rFonts w:cs="Times New Roman"/>
          <w:spacing w:val="-2"/>
          <w:lang w:val="sk-SK"/>
        </w:rPr>
        <w:t>nemá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 xml:space="preserve">užívať </w:t>
      </w:r>
      <w:r w:rsidRPr="002C32E0">
        <w:rPr>
          <w:rFonts w:cs="Times New Roman"/>
          <w:lang w:val="sk-SK"/>
        </w:rPr>
        <w:t xml:space="preserve">počas </w:t>
      </w:r>
      <w:r w:rsidRPr="002C32E0">
        <w:rPr>
          <w:rFonts w:cs="Times New Roman"/>
          <w:spacing w:val="-1"/>
          <w:lang w:val="sk-SK"/>
        </w:rPr>
        <w:t>dojčenia.</w:t>
      </w:r>
    </w:p>
    <w:p w14:paraId="2A31E56C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573B2804" w14:textId="77777777" w:rsidR="00FA5503" w:rsidRPr="002C32E0" w:rsidRDefault="00FA5503" w:rsidP="00FA5503">
      <w:pPr>
        <w:pStyle w:val="Zkladntext"/>
        <w:ind w:left="218" w:right="241"/>
        <w:rPr>
          <w:rFonts w:cs="Times New Roman"/>
          <w:lang w:val="sk-SK"/>
        </w:rPr>
      </w:pPr>
      <w:r w:rsidRPr="002C32E0">
        <w:rPr>
          <w:rFonts w:cs="Times New Roman"/>
          <w:spacing w:val="-2"/>
          <w:lang w:val="sk-SK"/>
        </w:rPr>
        <w:t>Ako</w:t>
      </w:r>
      <w:r w:rsidRPr="002C32E0">
        <w:rPr>
          <w:rFonts w:cs="Times New Roman"/>
          <w:spacing w:val="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všeobecné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pravidlo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odporúča,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aby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ženy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infikované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HIV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 </w:t>
      </w:r>
      <w:r w:rsidRPr="002C32E0">
        <w:rPr>
          <w:rFonts w:cs="Times New Roman"/>
          <w:spacing w:val="-1"/>
          <w:lang w:val="sk-SK"/>
        </w:rPr>
        <w:t>HBV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nedojčili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svoje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deti,</w:t>
      </w:r>
      <w:r w:rsidRPr="002C32E0">
        <w:rPr>
          <w:rFonts w:cs="Times New Roman"/>
          <w:lang w:val="sk-SK"/>
        </w:rPr>
        <w:t xml:space="preserve"> aby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sa</w:t>
      </w:r>
      <w:r w:rsidRPr="002C32E0">
        <w:rPr>
          <w:rFonts w:cs="Times New Roman"/>
          <w:spacing w:val="7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zabránilo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prenosu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HIV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 </w:t>
      </w:r>
      <w:r w:rsidRPr="002C32E0">
        <w:rPr>
          <w:rFonts w:cs="Times New Roman"/>
          <w:spacing w:val="-1"/>
          <w:lang w:val="sk-SK"/>
        </w:rPr>
        <w:t>HBV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na </w:t>
      </w:r>
      <w:r w:rsidRPr="002C32E0">
        <w:rPr>
          <w:rFonts w:cs="Times New Roman"/>
          <w:spacing w:val="-1"/>
          <w:lang w:val="sk-SK"/>
        </w:rPr>
        <w:t>dieťa.</w:t>
      </w:r>
    </w:p>
    <w:p w14:paraId="137AFBBF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70187D24" w14:textId="77777777" w:rsidR="00FA5503" w:rsidRPr="002C32E0" w:rsidRDefault="00FA5503" w:rsidP="00FA5503">
      <w:pPr>
        <w:pStyle w:val="Zkladntext"/>
        <w:spacing w:line="253" w:lineRule="exact"/>
        <w:ind w:left="218"/>
        <w:rPr>
          <w:rFonts w:cs="Times New Roman"/>
          <w:lang w:val="sk-SK"/>
        </w:rPr>
      </w:pPr>
      <w:r w:rsidRPr="002C32E0">
        <w:rPr>
          <w:rFonts w:cs="Times New Roman"/>
          <w:spacing w:val="-1"/>
          <w:u w:val="single" w:color="000000"/>
          <w:lang w:val="sk-SK"/>
        </w:rPr>
        <w:t>Fertilita</w:t>
      </w:r>
    </w:p>
    <w:p w14:paraId="7685B51A" w14:textId="38574D88" w:rsidR="00FA5503" w:rsidRPr="002C32E0" w:rsidRDefault="00FA5503" w:rsidP="00FA5503">
      <w:pPr>
        <w:pStyle w:val="Zkladntext"/>
        <w:ind w:left="218" w:right="241"/>
        <w:rPr>
          <w:rFonts w:cs="Times New Roman"/>
          <w:lang w:val="sk-SK"/>
        </w:rPr>
      </w:pPr>
      <w:r w:rsidRPr="002C32E0">
        <w:rPr>
          <w:rFonts w:cs="Times New Roman"/>
          <w:lang w:val="sk-SK"/>
        </w:rPr>
        <w:t xml:space="preserve">Nie sú </w:t>
      </w:r>
      <w:r w:rsidRPr="002C32E0">
        <w:rPr>
          <w:rFonts w:cs="Times New Roman"/>
          <w:spacing w:val="-1"/>
          <w:lang w:val="sk-SK"/>
        </w:rPr>
        <w:t>dostatočné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klinické</w:t>
      </w:r>
      <w:r w:rsidRPr="002C32E0">
        <w:rPr>
          <w:rFonts w:cs="Times New Roman"/>
          <w:lang w:val="sk-SK"/>
        </w:rPr>
        <w:t xml:space="preserve"> údaje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o </w:t>
      </w:r>
      <w:r w:rsidRPr="002C32E0">
        <w:rPr>
          <w:rFonts w:cs="Times New Roman"/>
          <w:spacing w:val="-1"/>
          <w:lang w:val="sk-SK"/>
        </w:rPr>
        <w:t>účinku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E053A0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dizoproxilu</w:t>
      </w:r>
      <w:r w:rsidRPr="002C32E0">
        <w:rPr>
          <w:rFonts w:cs="Times New Roman"/>
          <w:lang w:val="sk-SK"/>
        </w:rPr>
        <w:t xml:space="preserve"> na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fertilitu.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Štúdie</w:t>
      </w:r>
      <w:r w:rsidRPr="002C32E0">
        <w:rPr>
          <w:rFonts w:cs="Times New Roman"/>
          <w:lang w:val="sk-SK"/>
        </w:rPr>
        <w:t xml:space="preserve"> na </w:t>
      </w:r>
      <w:r w:rsidRPr="002C32E0">
        <w:rPr>
          <w:rFonts w:cs="Times New Roman"/>
          <w:spacing w:val="-1"/>
          <w:lang w:val="sk-SK"/>
        </w:rPr>
        <w:t>zvieratách</w:t>
      </w:r>
      <w:r w:rsidRPr="002C32E0">
        <w:rPr>
          <w:rFonts w:cs="Times New Roman"/>
          <w:spacing w:val="59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nepreukázali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škodlivé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účinky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E053A0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 xml:space="preserve">na </w:t>
      </w:r>
      <w:r w:rsidRPr="002C32E0">
        <w:rPr>
          <w:rFonts w:cs="Times New Roman"/>
          <w:spacing w:val="-1"/>
          <w:lang w:val="sk-SK"/>
        </w:rPr>
        <w:t>fertilitu.</w:t>
      </w:r>
    </w:p>
    <w:p w14:paraId="02819D5C" w14:textId="77777777" w:rsidR="00FA5503" w:rsidRPr="002C32E0" w:rsidRDefault="00FA5503" w:rsidP="00FA5503">
      <w:pPr>
        <w:rPr>
          <w:rFonts w:ascii="Times New Roman" w:hAnsi="Times New Roman" w:cs="Times New Roman"/>
          <w:lang w:val="sk-SK"/>
        </w:rPr>
        <w:sectPr w:rsidR="00FA5503" w:rsidRPr="002C32E0" w:rsidSect="009A08DC">
          <w:pgSz w:w="11910" w:h="16840"/>
          <w:pgMar w:top="1134" w:right="1418" w:bottom="1134" w:left="1418" w:header="737" w:footer="737" w:gutter="0"/>
          <w:cols w:space="720"/>
          <w:docGrid w:linePitch="299"/>
        </w:sectPr>
      </w:pPr>
    </w:p>
    <w:p w14:paraId="417E9017" w14:textId="77777777" w:rsidR="00FA5503" w:rsidRPr="002C32E0" w:rsidRDefault="00FA5503" w:rsidP="00FA5503">
      <w:pPr>
        <w:pStyle w:val="Nadpis1"/>
        <w:numPr>
          <w:ilvl w:val="1"/>
          <w:numId w:val="25"/>
        </w:numPr>
        <w:tabs>
          <w:tab w:val="left" w:pos="685"/>
        </w:tabs>
        <w:spacing w:before="55"/>
        <w:ind w:hanging="566"/>
        <w:jc w:val="left"/>
        <w:rPr>
          <w:rFonts w:cs="Times New Roman"/>
          <w:b w:val="0"/>
          <w:bCs w:val="0"/>
          <w:lang w:val="sk-SK"/>
        </w:rPr>
      </w:pPr>
      <w:r w:rsidRPr="002C32E0">
        <w:rPr>
          <w:rFonts w:cs="Times New Roman"/>
          <w:spacing w:val="-1"/>
          <w:lang w:val="sk-SK"/>
        </w:rPr>
        <w:lastRenderedPageBreak/>
        <w:t>Ovplyvnenie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schopnosti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viesť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vozidlá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 </w:t>
      </w:r>
      <w:r w:rsidRPr="002C32E0">
        <w:rPr>
          <w:rFonts w:cs="Times New Roman"/>
          <w:spacing w:val="-1"/>
          <w:lang w:val="sk-SK"/>
        </w:rPr>
        <w:t>obsluhovať</w:t>
      </w:r>
      <w:r w:rsidRPr="002C32E0">
        <w:rPr>
          <w:rFonts w:cs="Times New Roman"/>
          <w:spacing w:val="-5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stroje</w:t>
      </w:r>
    </w:p>
    <w:p w14:paraId="2F6A88A4" w14:textId="77777777" w:rsidR="00FA5503" w:rsidRPr="002C32E0" w:rsidRDefault="00FA5503" w:rsidP="00FA5503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  <w:lang w:val="sk-SK"/>
        </w:rPr>
      </w:pPr>
    </w:p>
    <w:p w14:paraId="2508D498" w14:textId="09FB734B" w:rsidR="00FA5503" w:rsidRPr="002C32E0" w:rsidRDefault="00FA5503" w:rsidP="00FA5503">
      <w:pPr>
        <w:pStyle w:val="Zkladntext"/>
        <w:ind w:right="175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Neuskutočnili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sa </w:t>
      </w:r>
      <w:r w:rsidRPr="002C32E0">
        <w:rPr>
          <w:rFonts w:cs="Times New Roman"/>
          <w:spacing w:val="-1"/>
          <w:lang w:val="sk-SK"/>
        </w:rPr>
        <w:t>žiadne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štúdie</w:t>
      </w:r>
      <w:r w:rsidRPr="002C32E0">
        <w:rPr>
          <w:rFonts w:cs="Times New Roman"/>
          <w:lang w:val="sk-SK"/>
        </w:rPr>
        <w:t xml:space="preserve"> o </w:t>
      </w:r>
      <w:r w:rsidRPr="002C32E0">
        <w:rPr>
          <w:rFonts w:cs="Times New Roman"/>
          <w:spacing w:val="-1"/>
          <w:lang w:val="sk-SK"/>
        </w:rPr>
        <w:t>účinkoch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na </w:t>
      </w:r>
      <w:r w:rsidRPr="002C32E0">
        <w:rPr>
          <w:rFonts w:cs="Times New Roman"/>
          <w:spacing w:val="-1"/>
          <w:lang w:val="sk-SK"/>
        </w:rPr>
        <w:t>schopnosť viesť vozidlá</w:t>
      </w:r>
      <w:r w:rsidRPr="002C32E0">
        <w:rPr>
          <w:rFonts w:cs="Times New Roman"/>
          <w:lang w:val="sk-SK"/>
        </w:rPr>
        <w:t xml:space="preserve"> a </w:t>
      </w:r>
      <w:r w:rsidRPr="002C32E0">
        <w:rPr>
          <w:rFonts w:cs="Times New Roman"/>
          <w:spacing w:val="-1"/>
          <w:lang w:val="sk-SK"/>
        </w:rPr>
        <w:t>obsluhovať stroje.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Pacienti</w:t>
      </w:r>
      <w:r w:rsidRPr="002C32E0">
        <w:rPr>
          <w:rFonts w:cs="Times New Roman"/>
          <w:spacing w:val="67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však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musia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byť informovaní,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že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počas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005CB8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boli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hlásené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závraty.</w:t>
      </w:r>
    </w:p>
    <w:p w14:paraId="5ED09CF7" w14:textId="77777777" w:rsidR="00FA5503" w:rsidRPr="002C32E0" w:rsidRDefault="00FA5503" w:rsidP="00FA5503">
      <w:pPr>
        <w:spacing w:before="5"/>
        <w:rPr>
          <w:rFonts w:ascii="Times New Roman" w:eastAsia="Times New Roman" w:hAnsi="Times New Roman" w:cs="Times New Roman"/>
          <w:lang w:val="sk-SK"/>
        </w:rPr>
      </w:pPr>
    </w:p>
    <w:p w14:paraId="04229018" w14:textId="77777777" w:rsidR="00FA5503" w:rsidRPr="002C32E0" w:rsidRDefault="00FA5503" w:rsidP="00FA5503">
      <w:pPr>
        <w:pStyle w:val="Nadpis1"/>
        <w:numPr>
          <w:ilvl w:val="1"/>
          <w:numId w:val="25"/>
        </w:numPr>
        <w:tabs>
          <w:tab w:val="left" w:pos="685"/>
        </w:tabs>
        <w:ind w:hanging="566"/>
        <w:jc w:val="left"/>
        <w:rPr>
          <w:rFonts w:cs="Times New Roman"/>
          <w:b w:val="0"/>
          <w:bCs w:val="0"/>
          <w:lang w:val="sk-SK"/>
        </w:rPr>
      </w:pPr>
      <w:r w:rsidRPr="002C32E0">
        <w:rPr>
          <w:rFonts w:cs="Times New Roman"/>
          <w:spacing w:val="-1"/>
          <w:lang w:val="sk-SK"/>
        </w:rPr>
        <w:t>Nežiaduce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účinky</w:t>
      </w:r>
    </w:p>
    <w:p w14:paraId="3CFE8C76" w14:textId="77777777" w:rsidR="00FA5503" w:rsidRPr="002C32E0" w:rsidRDefault="00FA5503" w:rsidP="00FA5503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  <w:lang w:val="sk-SK"/>
        </w:rPr>
      </w:pPr>
    </w:p>
    <w:p w14:paraId="0C5F56FF" w14:textId="77777777" w:rsidR="00FA5503" w:rsidRPr="002C32E0" w:rsidRDefault="00FA5503" w:rsidP="00FA5503">
      <w:pPr>
        <w:pStyle w:val="Zkladntext"/>
        <w:rPr>
          <w:rFonts w:cs="Times New Roman"/>
          <w:lang w:val="sk-SK"/>
        </w:rPr>
      </w:pPr>
      <w:r w:rsidRPr="002C32E0">
        <w:rPr>
          <w:rFonts w:cs="Times New Roman"/>
          <w:spacing w:val="-1"/>
          <w:u w:val="single" w:color="000000"/>
          <w:lang w:val="sk-SK"/>
        </w:rPr>
        <w:t>Súhrn</w:t>
      </w:r>
      <w:r w:rsidRPr="002C32E0">
        <w:rPr>
          <w:rFonts w:cs="Times New Roman"/>
          <w:u w:val="single" w:color="000000"/>
          <w:lang w:val="sk-SK"/>
        </w:rPr>
        <w:t xml:space="preserve"> </w:t>
      </w:r>
      <w:r w:rsidRPr="002C32E0">
        <w:rPr>
          <w:rFonts w:cs="Times New Roman"/>
          <w:spacing w:val="-1"/>
          <w:u w:val="single" w:color="000000"/>
          <w:lang w:val="sk-SK"/>
        </w:rPr>
        <w:t>bezpečnostného</w:t>
      </w:r>
      <w:r w:rsidRPr="002C32E0">
        <w:rPr>
          <w:rFonts w:cs="Times New Roman"/>
          <w:u w:val="single" w:color="000000"/>
          <w:lang w:val="sk-SK"/>
        </w:rPr>
        <w:t xml:space="preserve"> </w:t>
      </w:r>
      <w:r w:rsidRPr="002C32E0">
        <w:rPr>
          <w:rFonts w:cs="Times New Roman"/>
          <w:spacing w:val="-1"/>
          <w:u w:val="single" w:color="000000"/>
          <w:lang w:val="sk-SK"/>
        </w:rPr>
        <w:t>profilu</w:t>
      </w:r>
    </w:p>
    <w:p w14:paraId="40993D18" w14:textId="0E82B70D" w:rsidR="00FA5503" w:rsidRPr="002C32E0" w:rsidRDefault="00FA5503" w:rsidP="00FA5503">
      <w:pPr>
        <w:pStyle w:val="Zkladntext"/>
        <w:spacing w:before="1"/>
        <w:ind w:right="239" w:hanging="1"/>
        <w:jc w:val="both"/>
        <w:rPr>
          <w:rFonts w:cs="Times New Roman"/>
          <w:lang w:val="sk-SK"/>
        </w:rPr>
      </w:pPr>
      <w:r w:rsidRPr="002C32E0">
        <w:rPr>
          <w:rFonts w:cs="Times New Roman"/>
          <w:i/>
          <w:spacing w:val="-1"/>
          <w:lang w:val="sk-SK"/>
        </w:rPr>
        <w:t>HIV-1</w:t>
      </w:r>
      <w:r w:rsidRPr="002C32E0">
        <w:rPr>
          <w:rFonts w:cs="Times New Roman"/>
          <w:i/>
          <w:lang w:val="sk-SK"/>
        </w:rPr>
        <w:t xml:space="preserve"> a </w:t>
      </w:r>
      <w:r w:rsidRPr="002C32E0">
        <w:rPr>
          <w:rFonts w:cs="Times New Roman"/>
          <w:i/>
          <w:spacing w:val="-1"/>
          <w:lang w:val="sk-SK"/>
        </w:rPr>
        <w:t>hepatitída</w:t>
      </w:r>
      <w:r w:rsidRPr="002C32E0">
        <w:rPr>
          <w:rFonts w:cs="Times New Roman"/>
          <w:i/>
          <w:spacing w:val="-3"/>
          <w:lang w:val="sk-SK"/>
        </w:rPr>
        <w:t xml:space="preserve"> </w:t>
      </w:r>
      <w:r w:rsidRPr="002C32E0">
        <w:rPr>
          <w:rFonts w:cs="Times New Roman"/>
          <w:i/>
          <w:spacing w:val="-1"/>
          <w:lang w:val="sk-SK"/>
        </w:rPr>
        <w:t>B:</w:t>
      </w:r>
      <w:r w:rsidRPr="002C32E0">
        <w:rPr>
          <w:rFonts w:cs="Times New Roman"/>
          <w:i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U</w:t>
      </w:r>
      <w:r w:rsidRPr="002C32E0">
        <w:rPr>
          <w:rFonts w:cs="Times New Roman"/>
          <w:spacing w:val="-1"/>
          <w:lang w:val="sk-SK"/>
        </w:rPr>
        <w:t xml:space="preserve"> 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dostávajúcich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EB1057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boli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hlásené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zriedkavé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prípady</w:t>
      </w:r>
      <w:r w:rsidRPr="002C32E0">
        <w:rPr>
          <w:rFonts w:cs="Times New Roman"/>
          <w:spacing w:val="79"/>
          <w:lang w:val="sk-SK"/>
        </w:rPr>
        <w:t xml:space="preserve"> </w:t>
      </w:r>
      <w:r w:rsidRPr="002C32E0">
        <w:rPr>
          <w:rFonts w:cs="Times New Roman"/>
          <w:lang w:val="sk-SK"/>
        </w:rPr>
        <w:t>poruchy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funkcie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obličiek,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renálneho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zlyhania</w:t>
      </w:r>
      <w:r w:rsidRPr="002C32E0">
        <w:rPr>
          <w:rFonts w:cs="Times New Roman"/>
          <w:lang w:val="sk-SK"/>
        </w:rPr>
        <w:t xml:space="preserve"> a </w:t>
      </w:r>
      <w:r w:rsidRPr="002C32E0">
        <w:rPr>
          <w:rFonts w:cs="Times New Roman"/>
          <w:spacing w:val="-2"/>
          <w:lang w:val="sk-SK"/>
        </w:rPr>
        <w:t>menej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časté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prípady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proximálnej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renálnej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tubulopatie</w:t>
      </w:r>
      <w:r w:rsidRPr="002C32E0">
        <w:rPr>
          <w:rFonts w:cs="Times New Roman"/>
          <w:spacing w:val="65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(vrátane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Fanconiho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syndrómu),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ktoré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niekedy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viedli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k</w:t>
      </w:r>
      <w:r w:rsidRPr="002C32E0">
        <w:rPr>
          <w:rFonts w:cs="Times New Roman"/>
          <w:spacing w:val="-5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abnormalitám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kostí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(občas</w:t>
      </w:r>
      <w:r w:rsidRPr="002C32E0">
        <w:rPr>
          <w:rFonts w:cs="Times New Roman"/>
          <w:spacing w:val="-5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prispievajúcim</w:t>
      </w:r>
      <w:r w:rsidR="00EB1057">
        <w:rPr>
          <w:rFonts w:cs="Times New Roman"/>
          <w:spacing w:val="-1"/>
          <w:lang w:val="sk-SK"/>
        </w:rPr>
        <w:t xml:space="preserve"> </w:t>
      </w:r>
      <w:r w:rsidR="00EB1057" w:rsidRPr="002C32E0">
        <w:rPr>
          <w:rFonts w:cs="Times New Roman"/>
          <w:lang w:val="sk-SK"/>
        </w:rPr>
        <w:t>k</w:t>
      </w:r>
      <w:r w:rsidR="00EB1057" w:rsidRPr="002C32E0">
        <w:rPr>
          <w:rFonts w:cs="Times New Roman"/>
          <w:spacing w:val="-3"/>
          <w:lang w:val="sk-SK"/>
        </w:rPr>
        <w:t xml:space="preserve"> </w:t>
      </w:r>
      <w:r w:rsidR="00EB1057" w:rsidRPr="002C32E0">
        <w:rPr>
          <w:rFonts w:cs="Times New Roman"/>
          <w:spacing w:val="-1"/>
          <w:lang w:val="sk-SK"/>
        </w:rPr>
        <w:t>zlomeninám).</w:t>
      </w:r>
    </w:p>
    <w:p w14:paraId="51C98DFF" w14:textId="18718D1E" w:rsidR="00FA5503" w:rsidRPr="002C32E0" w:rsidRDefault="00FA5503" w:rsidP="00FA5503">
      <w:pPr>
        <w:pStyle w:val="Zkladntext"/>
        <w:ind w:right="289"/>
        <w:rPr>
          <w:rFonts w:cs="Times New Roman"/>
          <w:lang w:val="sk-SK"/>
        </w:rPr>
      </w:pPr>
      <w:r w:rsidRPr="002C32E0">
        <w:rPr>
          <w:rFonts w:cs="Times New Roman"/>
          <w:lang w:val="sk-SK"/>
        </w:rPr>
        <w:t>U</w:t>
      </w:r>
      <w:r w:rsidRPr="002C32E0">
        <w:rPr>
          <w:rFonts w:cs="Times New Roman"/>
          <w:spacing w:val="-1"/>
          <w:lang w:val="sk-SK"/>
        </w:rPr>
        <w:t xml:space="preserve"> 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dostávajúcich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3E6E91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 sa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odporúča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sledovanie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renálnej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funkcie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(pozri</w:t>
      </w:r>
      <w:r w:rsidRPr="002C32E0">
        <w:rPr>
          <w:rFonts w:cs="Times New Roman"/>
          <w:spacing w:val="63"/>
          <w:lang w:val="sk-SK"/>
        </w:rPr>
        <w:t xml:space="preserve"> </w:t>
      </w:r>
      <w:r w:rsidRPr="002C32E0">
        <w:rPr>
          <w:rFonts w:cs="Times New Roman"/>
          <w:lang w:val="sk-SK"/>
        </w:rPr>
        <w:t>časť</w:t>
      </w:r>
      <w:r w:rsidRPr="002C32E0">
        <w:rPr>
          <w:rFonts w:cs="Times New Roman"/>
          <w:spacing w:val="-1"/>
          <w:lang w:val="sk-SK"/>
        </w:rPr>
        <w:t xml:space="preserve"> 4.4).</w:t>
      </w:r>
    </w:p>
    <w:p w14:paraId="3C594608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47E064F1" w14:textId="3B4E4DC7" w:rsidR="00FA5503" w:rsidRPr="002C32E0" w:rsidRDefault="00FA5503" w:rsidP="00FA5503">
      <w:pPr>
        <w:pStyle w:val="Zkladntext"/>
        <w:ind w:right="208"/>
        <w:rPr>
          <w:rFonts w:cs="Times New Roman"/>
          <w:lang w:val="sk-SK"/>
        </w:rPr>
      </w:pPr>
      <w:r w:rsidRPr="002C32E0">
        <w:rPr>
          <w:rFonts w:cs="Times New Roman"/>
          <w:i/>
          <w:spacing w:val="-1"/>
          <w:lang w:val="sk-SK"/>
        </w:rPr>
        <w:t>HIV-1:</w:t>
      </w:r>
      <w:r w:rsidRPr="002C32E0">
        <w:rPr>
          <w:rFonts w:cs="Times New Roman"/>
          <w:i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Približne</w:t>
      </w:r>
      <w:r w:rsidRPr="002C32E0">
        <w:rPr>
          <w:rFonts w:cs="Times New Roman"/>
          <w:lang w:val="sk-SK"/>
        </w:rPr>
        <w:t xml:space="preserve"> 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jednej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tretiny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sa </w:t>
      </w:r>
      <w:r w:rsidRPr="002C32E0">
        <w:rPr>
          <w:rFonts w:cs="Times New Roman"/>
          <w:spacing w:val="-2"/>
          <w:lang w:val="sk-SK"/>
        </w:rPr>
        <w:t>môže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očakávať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výskyt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nežiaducich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účinkov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dôsledku</w:t>
      </w:r>
      <w:r w:rsidRPr="002C32E0">
        <w:rPr>
          <w:rFonts w:cs="Times New Roman"/>
          <w:spacing w:val="77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917FF9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v </w:t>
      </w:r>
      <w:r w:rsidRPr="002C32E0">
        <w:rPr>
          <w:rFonts w:cs="Times New Roman"/>
          <w:spacing w:val="-1"/>
          <w:lang w:val="sk-SK"/>
        </w:rPr>
        <w:t>kombinácii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s</w:t>
      </w:r>
      <w:r w:rsidRPr="002C32E0">
        <w:rPr>
          <w:rFonts w:cs="Times New Roman"/>
          <w:spacing w:val="-2"/>
          <w:lang w:val="sk-SK"/>
        </w:rPr>
        <w:t xml:space="preserve"> inými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antiretrovírusovými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látkami.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Tieto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účinky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sú</w:t>
      </w:r>
      <w:r w:rsidRPr="002C32E0">
        <w:rPr>
          <w:rFonts w:cs="Times New Roman"/>
          <w:spacing w:val="69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zvyčajne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mierne</w:t>
      </w:r>
      <w:r w:rsidRPr="002C32E0">
        <w:rPr>
          <w:rFonts w:cs="Times New Roman"/>
          <w:lang w:val="sk-SK"/>
        </w:rPr>
        <w:t xml:space="preserve"> až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stredn</w:t>
      </w:r>
      <w:r w:rsidR="00917FF9">
        <w:rPr>
          <w:rFonts w:cs="Times New Roman"/>
          <w:spacing w:val="-1"/>
          <w:lang w:val="sk-SK"/>
        </w:rPr>
        <w:t>e siln</w:t>
      </w:r>
      <w:r w:rsidRPr="002C32E0">
        <w:rPr>
          <w:rFonts w:cs="Times New Roman"/>
          <w:spacing w:val="-1"/>
          <w:lang w:val="sk-SK"/>
        </w:rPr>
        <w:t>é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gastrointestinálne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ťažkosti.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Približne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1%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dospelých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liečených</w:t>
      </w:r>
      <w:r w:rsidRPr="002C32E0">
        <w:rPr>
          <w:rFonts w:cs="Times New Roman"/>
          <w:spacing w:val="69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917FF9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ukončilo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kvôli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gastrointestinálnym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ťažkostiam.</w:t>
      </w:r>
    </w:p>
    <w:p w14:paraId="068D48B2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752A91A7" w14:textId="460A8FC7" w:rsidR="00FA5503" w:rsidRPr="002C32E0" w:rsidRDefault="00FA5503" w:rsidP="00FA5503">
      <w:pPr>
        <w:pStyle w:val="Zkladntext"/>
        <w:ind w:right="175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Súbežné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podávanie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C17347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</w:t>
      </w:r>
      <w:r w:rsidR="00C17347">
        <w:rPr>
          <w:rFonts w:cs="Times New Roman"/>
          <w:spacing w:val="-1"/>
          <w:lang w:val="sk-SK"/>
        </w:rPr>
        <w:t>u</w:t>
      </w:r>
      <w:r w:rsidRPr="002C32E0">
        <w:rPr>
          <w:rFonts w:cs="Times New Roman"/>
          <w:lang w:val="sk-SK"/>
        </w:rPr>
        <w:t xml:space="preserve"> a </w:t>
      </w:r>
      <w:r w:rsidRPr="002C32E0">
        <w:rPr>
          <w:rFonts w:cs="Times New Roman"/>
          <w:spacing w:val="-1"/>
          <w:lang w:val="sk-SK"/>
        </w:rPr>
        <w:t>didanozínu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sa </w:t>
      </w:r>
      <w:r w:rsidRPr="002C32E0">
        <w:rPr>
          <w:rFonts w:cs="Times New Roman"/>
          <w:spacing w:val="-1"/>
          <w:lang w:val="sk-SK"/>
        </w:rPr>
        <w:t>neodporúča,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pretože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to </w:t>
      </w:r>
      <w:r w:rsidRPr="002C32E0">
        <w:rPr>
          <w:rFonts w:cs="Times New Roman"/>
          <w:spacing w:val="-2"/>
          <w:lang w:val="sk-SK"/>
        </w:rPr>
        <w:t>môže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 xml:space="preserve">viesť </w:t>
      </w:r>
      <w:r w:rsidRPr="002C32E0">
        <w:rPr>
          <w:rFonts w:cs="Times New Roman"/>
          <w:lang w:val="sk-SK"/>
        </w:rPr>
        <w:t xml:space="preserve">k </w:t>
      </w:r>
      <w:r w:rsidRPr="002C32E0">
        <w:rPr>
          <w:rFonts w:cs="Times New Roman"/>
          <w:spacing w:val="-1"/>
          <w:lang w:val="sk-SK"/>
        </w:rPr>
        <w:t>zvýšenému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riziku</w:t>
      </w:r>
      <w:r w:rsidRPr="002C32E0">
        <w:rPr>
          <w:rFonts w:cs="Times New Roman"/>
          <w:spacing w:val="59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nežiaducich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účinkov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(pozri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časť</w:t>
      </w:r>
      <w:r w:rsidRPr="002C32E0">
        <w:rPr>
          <w:rFonts w:cs="Times New Roman"/>
          <w:spacing w:val="-1"/>
          <w:lang w:val="sk-SK"/>
        </w:rPr>
        <w:t xml:space="preserve"> 4.5).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Zriedkavo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boli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hlásené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prípady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pankreatitídy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 </w:t>
      </w:r>
      <w:r w:rsidRPr="002C32E0">
        <w:rPr>
          <w:rFonts w:cs="Times New Roman"/>
          <w:spacing w:val="-1"/>
          <w:lang w:val="sk-SK"/>
        </w:rPr>
        <w:t>laktátovej</w:t>
      </w:r>
      <w:r w:rsidRPr="002C32E0">
        <w:rPr>
          <w:rFonts w:cs="Times New Roman"/>
          <w:spacing w:val="69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acidózy,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ktoré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boli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niekedy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smrteľné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(pozri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časť 4.4).</w:t>
      </w:r>
    </w:p>
    <w:p w14:paraId="7D22AE52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36868D54" w14:textId="77777777" w:rsidR="00FA5503" w:rsidRPr="002C32E0" w:rsidRDefault="00FA5503" w:rsidP="00FA5503">
      <w:pPr>
        <w:pStyle w:val="Zkladntext"/>
        <w:spacing w:line="252" w:lineRule="exact"/>
        <w:rPr>
          <w:rFonts w:cs="Times New Roman"/>
          <w:lang w:val="sk-SK"/>
        </w:rPr>
      </w:pPr>
      <w:r w:rsidRPr="002C32E0">
        <w:rPr>
          <w:rFonts w:cs="Times New Roman"/>
          <w:i/>
          <w:spacing w:val="-1"/>
          <w:lang w:val="sk-SK"/>
        </w:rPr>
        <w:t>Hepatitída</w:t>
      </w:r>
      <w:r w:rsidRPr="002C32E0">
        <w:rPr>
          <w:rFonts w:cs="Times New Roman"/>
          <w:i/>
          <w:lang w:val="sk-SK"/>
        </w:rPr>
        <w:t xml:space="preserve"> </w:t>
      </w:r>
      <w:r w:rsidRPr="002C32E0">
        <w:rPr>
          <w:rFonts w:cs="Times New Roman"/>
          <w:i/>
          <w:spacing w:val="-1"/>
          <w:lang w:val="sk-SK"/>
        </w:rPr>
        <w:t>B:</w:t>
      </w:r>
      <w:r w:rsidRPr="002C32E0">
        <w:rPr>
          <w:rFonts w:cs="Times New Roman"/>
          <w:i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Približne</w:t>
      </w:r>
      <w:r w:rsidRPr="002C32E0">
        <w:rPr>
          <w:rFonts w:cs="Times New Roman"/>
          <w:lang w:val="sk-SK"/>
        </w:rPr>
        <w:t xml:space="preserve"> 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jednej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štvrtiny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sa</w:t>
      </w:r>
      <w:r w:rsidRPr="002C32E0">
        <w:rPr>
          <w:rFonts w:cs="Times New Roman"/>
          <w:spacing w:val="-2"/>
          <w:lang w:val="sk-SK"/>
        </w:rPr>
        <w:t xml:space="preserve"> môže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očakávať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výskyt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nežiaducich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účinkov</w:t>
      </w:r>
    </w:p>
    <w:p w14:paraId="62E8AE00" w14:textId="4A146BBB" w:rsidR="00FA5503" w:rsidRPr="002C32E0" w:rsidRDefault="00FA5503" w:rsidP="00FA5503">
      <w:pPr>
        <w:pStyle w:val="Zkladntext"/>
        <w:ind w:right="175"/>
        <w:rPr>
          <w:rFonts w:cs="Times New Roman"/>
          <w:lang w:val="sk-SK"/>
        </w:rPr>
      </w:pP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dôsledku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583259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dizoproxilom,</w:t>
      </w:r>
      <w:r w:rsidRPr="002C32E0">
        <w:rPr>
          <w:rFonts w:cs="Times New Roman"/>
          <w:lang w:val="sk-SK"/>
        </w:rPr>
        <w:t xml:space="preserve"> pričom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väčšina</w:t>
      </w:r>
      <w:r w:rsidRPr="002C32E0">
        <w:rPr>
          <w:rFonts w:cs="Times New Roman"/>
          <w:lang w:val="sk-SK"/>
        </w:rPr>
        <w:t xml:space="preserve"> z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nich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je </w:t>
      </w:r>
      <w:r w:rsidRPr="002C32E0">
        <w:rPr>
          <w:rFonts w:cs="Times New Roman"/>
          <w:spacing w:val="-1"/>
          <w:lang w:val="sk-SK"/>
        </w:rPr>
        <w:t>mierna.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klinických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štúdiách</w:t>
      </w:r>
      <w:r w:rsidRPr="002C32E0">
        <w:rPr>
          <w:rFonts w:cs="Times New Roman"/>
          <w:spacing w:val="97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infikovaných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HBV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bol</w:t>
      </w:r>
      <w:r w:rsidR="00583259">
        <w:rPr>
          <w:rFonts w:cs="Times New Roman"/>
          <w:spacing w:val="-1"/>
          <w:lang w:val="sk-SK"/>
        </w:rPr>
        <w:t>a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najčastejším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nežiaducim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účinkom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na </w:t>
      </w:r>
      <w:r w:rsidRPr="002C32E0">
        <w:rPr>
          <w:rFonts w:cs="Times New Roman"/>
          <w:spacing w:val="-1"/>
          <w:lang w:val="sk-SK"/>
        </w:rPr>
        <w:t>tenofovir</w:t>
      </w:r>
      <w:r w:rsidR="00583259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nevoľnosť</w:t>
      </w:r>
      <w:r w:rsidRPr="002C32E0">
        <w:rPr>
          <w:rFonts w:cs="Times New Roman"/>
          <w:spacing w:val="8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(5,4%).</w:t>
      </w:r>
    </w:p>
    <w:p w14:paraId="136811B7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1A7C598C" w14:textId="77777777" w:rsidR="00FA5503" w:rsidRPr="002C32E0" w:rsidRDefault="00FA5503" w:rsidP="00FA5503">
      <w:pPr>
        <w:pStyle w:val="Zkladntext"/>
        <w:ind w:right="175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Akútna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exacerbácia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hepatitídy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bola </w:t>
      </w:r>
      <w:r w:rsidRPr="002C32E0">
        <w:rPr>
          <w:rFonts w:cs="Times New Roman"/>
          <w:spacing w:val="-1"/>
          <w:lang w:val="sk-SK"/>
        </w:rPr>
        <w:t>hlásená</w:t>
      </w:r>
      <w:r w:rsidRPr="002C32E0">
        <w:rPr>
          <w:rFonts w:cs="Times New Roman"/>
          <w:lang w:val="sk-SK"/>
        </w:rPr>
        <w:t xml:space="preserve"> 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liečených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aj</w:t>
      </w:r>
      <w:r w:rsidRPr="002C32E0">
        <w:rPr>
          <w:rFonts w:cs="Times New Roman"/>
          <w:spacing w:val="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u </w:t>
      </w:r>
      <w:r w:rsidRPr="002C32E0">
        <w:rPr>
          <w:rFonts w:cs="Times New Roman"/>
          <w:spacing w:val="-1"/>
          <w:lang w:val="sk-SK"/>
        </w:rPr>
        <w:t>pacientov,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ktorí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prerušili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liečbu</w:t>
      </w:r>
      <w:r w:rsidRPr="002C32E0">
        <w:rPr>
          <w:rFonts w:cs="Times New Roman"/>
          <w:spacing w:val="69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hepatitídy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B</w:t>
      </w:r>
      <w:r w:rsidRPr="002C32E0">
        <w:rPr>
          <w:rFonts w:cs="Times New Roman"/>
          <w:spacing w:val="-1"/>
          <w:lang w:val="sk-SK"/>
        </w:rPr>
        <w:t xml:space="preserve"> (pozri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časť 4.4).</w:t>
      </w:r>
    </w:p>
    <w:p w14:paraId="2F840EF3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783E57DE" w14:textId="77777777" w:rsidR="00FA5503" w:rsidRPr="002C32E0" w:rsidRDefault="00FA5503" w:rsidP="00FA5503">
      <w:pPr>
        <w:pStyle w:val="Zkladntext"/>
        <w:rPr>
          <w:rFonts w:cs="Times New Roman"/>
          <w:lang w:val="sk-SK"/>
        </w:rPr>
      </w:pPr>
      <w:r w:rsidRPr="002C32E0">
        <w:rPr>
          <w:rFonts w:cs="Times New Roman"/>
          <w:spacing w:val="-1"/>
          <w:u w:val="single" w:color="000000"/>
          <w:lang w:val="sk-SK"/>
        </w:rPr>
        <w:t>Tabuľkový</w:t>
      </w:r>
      <w:r w:rsidRPr="002C32E0">
        <w:rPr>
          <w:rFonts w:cs="Times New Roman"/>
          <w:spacing w:val="-3"/>
          <w:u w:val="single" w:color="000000"/>
          <w:lang w:val="sk-SK"/>
        </w:rPr>
        <w:t xml:space="preserve"> </w:t>
      </w:r>
      <w:r w:rsidRPr="002C32E0">
        <w:rPr>
          <w:rFonts w:cs="Times New Roman"/>
          <w:u w:val="single" w:color="000000"/>
          <w:lang w:val="sk-SK"/>
        </w:rPr>
        <w:t xml:space="preserve">súhrn </w:t>
      </w:r>
      <w:r w:rsidRPr="002C32E0">
        <w:rPr>
          <w:rFonts w:cs="Times New Roman"/>
          <w:spacing w:val="-1"/>
          <w:u w:val="single" w:color="000000"/>
          <w:lang w:val="sk-SK"/>
        </w:rPr>
        <w:t>nežiaducich</w:t>
      </w:r>
      <w:r w:rsidRPr="002C32E0">
        <w:rPr>
          <w:rFonts w:cs="Times New Roman"/>
          <w:u w:val="single" w:color="000000"/>
          <w:lang w:val="sk-SK"/>
        </w:rPr>
        <w:t xml:space="preserve"> </w:t>
      </w:r>
      <w:r w:rsidRPr="002C32E0">
        <w:rPr>
          <w:rFonts w:cs="Times New Roman"/>
          <w:spacing w:val="-1"/>
          <w:u w:val="single" w:color="000000"/>
          <w:lang w:val="sk-SK"/>
        </w:rPr>
        <w:t>účinkov</w:t>
      </w:r>
    </w:p>
    <w:p w14:paraId="0ABDC674" w14:textId="0C75BB7B" w:rsidR="00FA5503" w:rsidRPr="002C32E0" w:rsidRDefault="00FA5503" w:rsidP="00FA5503">
      <w:pPr>
        <w:pStyle w:val="Zkladntext"/>
        <w:spacing w:before="2" w:line="252" w:lineRule="exact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Hodnotenie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nežiaducich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účinkov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pre </w:t>
      </w:r>
      <w:r w:rsidRPr="002C32E0">
        <w:rPr>
          <w:rFonts w:cs="Times New Roman"/>
          <w:spacing w:val="-1"/>
          <w:lang w:val="sk-SK"/>
        </w:rPr>
        <w:t>tenofovir</w:t>
      </w:r>
      <w:r w:rsidR="00EF7D02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sa </w:t>
      </w:r>
      <w:r w:rsidRPr="002C32E0">
        <w:rPr>
          <w:rFonts w:cs="Times New Roman"/>
          <w:spacing w:val="-1"/>
          <w:lang w:val="sk-SK"/>
        </w:rPr>
        <w:t>zakladá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na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údajoch</w:t>
      </w:r>
      <w:r w:rsidRPr="002C32E0">
        <w:rPr>
          <w:rFonts w:cs="Times New Roman"/>
          <w:lang w:val="sk-SK"/>
        </w:rPr>
        <w:t xml:space="preserve"> o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bezpečnosti</w:t>
      </w:r>
    </w:p>
    <w:p w14:paraId="2D730BB6" w14:textId="77777777" w:rsidR="00FA5503" w:rsidRPr="002C32E0" w:rsidRDefault="00FA5503" w:rsidP="00FA5503">
      <w:pPr>
        <w:pStyle w:val="Zkladntext"/>
        <w:spacing w:line="252" w:lineRule="exact"/>
        <w:rPr>
          <w:rFonts w:cs="Times New Roman"/>
          <w:lang w:val="sk-SK"/>
        </w:rPr>
      </w:pPr>
      <w:r w:rsidRPr="002C32E0">
        <w:rPr>
          <w:rFonts w:cs="Times New Roman"/>
          <w:lang w:val="sk-SK"/>
        </w:rPr>
        <w:t>z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klinických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štúdií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 </w:t>
      </w:r>
      <w:r w:rsidRPr="002C32E0">
        <w:rPr>
          <w:rFonts w:cs="Times New Roman"/>
          <w:spacing w:val="-1"/>
          <w:lang w:val="sk-SK"/>
        </w:rPr>
        <w:t>postmarketingových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skúseností.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Všetky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nežiaduce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účinky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sú </w:t>
      </w:r>
      <w:r w:rsidRPr="002C32E0">
        <w:rPr>
          <w:rFonts w:cs="Times New Roman"/>
          <w:spacing w:val="-1"/>
          <w:lang w:val="sk-SK"/>
        </w:rPr>
        <w:t>uvedené</w:t>
      </w:r>
    </w:p>
    <w:p w14:paraId="3195081B" w14:textId="4BBF5125" w:rsidR="00FA5503" w:rsidRPr="002C32E0" w:rsidRDefault="00FA5503" w:rsidP="00FA5503">
      <w:pPr>
        <w:pStyle w:val="Zkladntext"/>
        <w:spacing w:line="252" w:lineRule="exact"/>
        <w:rPr>
          <w:rFonts w:cs="Times New Roman"/>
          <w:lang w:val="sk-SK"/>
        </w:rPr>
      </w:pP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="009B22D3">
        <w:rPr>
          <w:rFonts w:cs="Times New Roman"/>
          <w:spacing w:val="-3"/>
          <w:lang w:val="sk-SK"/>
        </w:rPr>
        <w:t>t</w:t>
      </w:r>
      <w:r w:rsidRPr="002C32E0">
        <w:rPr>
          <w:rFonts w:cs="Times New Roman"/>
          <w:spacing w:val="-1"/>
          <w:lang w:val="sk-SK"/>
        </w:rPr>
        <w:t>abuľke</w:t>
      </w:r>
      <w:r w:rsidRPr="002C32E0">
        <w:rPr>
          <w:rFonts w:cs="Times New Roman"/>
          <w:lang w:val="sk-SK"/>
        </w:rPr>
        <w:t xml:space="preserve"> 2.</w:t>
      </w:r>
    </w:p>
    <w:p w14:paraId="3D64B61F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5BAB9395" w14:textId="5D777A6D" w:rsidR="00FA5503" w:rsidRPr="002C32E0" w:rsidRDefault="00FA5503" w:rsidP="00FA5503">
      <w:pPr>
        <w:pStyle w:val="Zkladntext"/>
        <w:ind w:right="289"/>
        <w:rPr>
          <w:rFonts w:cs="Times New Roman"/>
          <w:lang w:val="sk-SK"/>
        </w:rPr>
      </w:pPr>
      <w:r w:rsidRPr="002C32E0">
        <w:rPr>
          <w:rFonts w:cs="Times New Roman"/>
          <w:i/>
          <w:spacing w:val="-1"/>
          <w:lang w:val="sk-SK"/>
        </w:rPr>
        <w:t>Klinické</w:t>
      </w:r>
      <w:r w:rsidRPr="002C32E0">
        <w:rPr>
          <w:rFonts w:cs="Times New Roman"/>
          <w:i/>
          <w:lang w:val="sk-SK"/>
        </w:rPr>
        <w:t xml:space="preserve"> </w:t>
      </w:r>
      <w:r w:rsidRPr="002C32E0">
        <w:rPr>
          <w:rFonts w:cs="Times New Roman"/>
          <w:i/>
          <w:spacing w:val="-1"/>
          <w:lang w:val="sk-SK"/>
        </w:rPr>
        <w:t>štúdie</w:t>
      </w:r>
      <w:r w:rsidRPr="002C32E0">
        <w:rPr>
          <w:rFonts w:cs="Times New Roman"/>
          <w:i/>
          <w:lang w:val="sk-SK"/>
        </w:rPr>
        <w:t xml:space="preserve"> s </w:t>
      </w:r>
      <w:r w:rsidRPr="002C32E0">
        <w:rPr>
          <w:rFonts w:cs="Times New Roman"/>
          <w:i/>
          <w:spacing w:val="-2"/>
          <w:lang w:val="sk-SK"/>
        </w:rPr>
        <w:t>HIV-1:</w:t>
      </w:r>
      <w:r w:rsidRPr="002C32E0">
        <w:rPr>
          <w:rFonts w:cs="Times New Roman"/>
          <w:i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Hodnotenie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nežiaducich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účinkov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z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údajov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z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klinických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štúdií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2"/>
          <w:lang w:val="sk-SK"/>
        </w:rPr>
        <w:t>HIV-1</w:t>
      </w:r>
      <w:r w:rsidRPr="002C32E0">
        <w:rPr>
          <w:rFonts w:cs="Times New Roman"/>
          <w:lang w:val="sk-SK"/>
        </w:rPr>
        <w:t xml:space="preserve"> sa</w:t>
      </w:r>
      <w:r w:rsidRPr="002C32E0">
        <w:rPr>
          <w:rFonts w:cs="Times New Roman"/>
          <w:spacing w:val="77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zakladá</w:t>
      </w:r>
      <w:r w:rsidRPr="002C32E0">
        <w:rPr>
          <w:rFonts w:cs="Times New Roman"/>
          <w:lang w:val="sk-SK"/>
        </w:rPr>
        <w:t xml:space="preserve"> na </w:t>
      </w:r>
      <w:r w:rsidRPr="002C32E0">
        <w:rPr>
          <w:rFonts w:cs="Times New Roman"/>
          <w:spacing w:val="-1"/>
          <w:lang w:val="sk-SK"/>
        </w:rPr>
        <w:t>skúsenostiach</w:t>
      </w:r>
      <w:r w:rsidRPr="002C32E0">
        <w:rPr>
          <w:rFonts w:cs="Times New Roman"/>
          <w:lang w:val="sk-SK"/>
        </w:rPr>
        <w:t xml:space="preserve"> z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dvoch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štúdií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u 653 už</w:t>
      </w:r>
      <w:r w:rsidRPr="002C32E0">
        <w:rPr>
          <w:rFonts w:cs="Times New Roman"/>
          <w:spacing w:val="-2"/>
          <w:lang w:val="sk-SK"/>
        </w:rPr>
        <w:t xml:space="preserve"> liečených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ktorí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dostali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117D48">
        <w:rPr>
          <w:rFonts w:cs="Times New Roman"/>
          <w:spacing w:val="-1"/>
          <w:lang w:val="sk-SK"/>
        </w:rPr>
        <w:t xml:space="preserve">  </w:t>
      </w:r>
      <w:r w:rsidRPr="002C32E0">
        <w:rPr>
          <w:rFonts w:cs="Times New Roman"/>
          <w:spacing w:val="-1"/>
          <w:lang w:val="sk-SK"/>
        </w:rPr>
        <w:t>dizoproxilom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(n = </w:t>
      </w:r>
      <w:r w:rsidRPr="002C32E0">
        <w:rPr>
          <w:rFonts w:cs="Times New Roman"/>
          <w:spacing w:val="-1"/>
          <w:lang w:val="sk-SK"/>
        </w:rPr>
        <w:t>443)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alebo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placebom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(n = </w:t>
      </w:r>
      <w:r w:rsidRPr="002C32E0">
        <w:rPr>
          <w:rFonts w:cs="Times New Roman"/>
          <w:spacing w:val="-1"/>
          <w:lang w:val="sk-SK"/>
        </w:rPr>
        <w:t>210)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kombinácii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2"/>
          <w:lang w:val="sk-SK"/>
        </w:rPr>
        <w:t>inými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antiretrovírusovými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liekmi</w:t>
      </w:r>
      <w:r w:rsidRPr="002C32E0">
        <w:rPr>
          <w:rFonts w:cs="Times New Roman"/>
          <w:spacing w:val="71"/>
          <w:lang w:val="sk-SK"/>
        </w:rPr>
        <w:t xml:space="preserve"> </w:t>
      </w:r>
      <w:r w:rsidRPr="002C32E0">
        <w:rPr>
          <w:rFonts w:cs="Times New Roman"/>
          <w:lang w:val="sk-SK"/>
        </w:rPr>
        <w:t>počas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24 </w:t>
      </w:r>
      <w:r w:rsidRPr="002C32E0">
        <w:rPr>
          <w:rFonts w:cs="Times New Roman"/>
          <w:spacing w:val="-1"/>
          <w:lang w:val="sk-SK"/>
        </w:rPr>
        <w:t>týždňov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a tiež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dvojito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slepej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porovnávacej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kontrolovanej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štúdii,</w:t>
      </w:r>
      <w:r w:rsidRPr="002C32E0">
        <w:rPr>
          <w:rFonts w:cs="Times New Roman"/>
          <w:lang w:val="sk-SK"/>
        </w:rPr>
        <w:t xml:space="preserve"> 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ktorej</w:t>
      </w:r>
      <w:r w:rsidRPr="002C32E0">
        <w:rPr>
          <w:rFonts w:cs="Times New Roman"/>
          <w:spacing w:val="3"/>
          <w:lang w:val="sk-SK"/>
        </w:rPr>
        <w:t xml:space="preserve"> </w:t>
      </w:r>
      <w:r w:rsidRPr="002C32E0">
        <w:rPr>
          <w:rFonts w:cs="Times New Roman"/>
          <w:lang w:val="sk-SK"/>
        </w:rPr>
        <w:t>600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predtým</w:t>
      </w:r>
      <w:r w:rsidRPr="002C32E0">
        <w:rPr>
          <w:rFonts w:cs="Times New Roman"/>
          <w:spacing w:val="75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neliečených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dostávalo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117D48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245 </w:t>
      </w:r>
      <w:r w:rsidRPr="002C32E0">
        <w:rPr>
          <w:rFonts w:cs="Times New Roman"/>
          <w:spacing w:val="-1"/>
          <w:lang w:val="sk-SK"/>
        </w:rPr>
        <w:t>mg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(n = </w:t>
      </w:r>
      <w:r w:rsidRPr="002C32E0">
        <w:rPr>
          <w:rFonts w:cs="Times New Roman"/>
          <w:spacing w:val="-1"/>
          <w:lang w:val="sk-SK"/>
        </w:rPr>
        <w:t>299)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alebo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stavudínom</w:t>
      </w:r>
      <w:r w:rsidRPr="002C32E0">
        <w:rPr>
          <w:rFonts w:cs="Times New Roman"/>
          <w:spacing w:val="7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(n = </w:t>
      </w:r>
      <w:r w:rsidRPr="002C32E0">
        <w:rPr>
          <w:rFonts w:cs="Times New Roman"/>
          <w:spacing w:val="-1"/>
          <w:lang w:val="sk-SK"/>
        </w:rPr>
        <w:t>301)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kombinácii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s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lamivudínom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 </w:t>
      </w:r>
      <w:r w:rsidRPr="002C32E0">
        <w:rPr>
          <w:rFonts w:cs="Times New Roman"/>
          <w:spacing w:val="-1"/>
          <w:lang w:val="sk-SK"/>
        </w:rPr>
        <w:t>efavirenzom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počas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144 </w:t>
      </w:r>
      <w:r w:rsidRPr="002C32E0">
        <w:rPr>
          <w:rFonts w:cs="Times New Roman"/>
          <w:spacing w:val="-1"/>
          <w:lang w:val="sk-SK"/>
        </w:rPr>
        <w:t>týždňov.</w:t>
      </w:r>
    </w:p>
    <w:p w14:paraId="6049B08A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0606902D" w14:textId="4BA082C9" w:rsidR="00FA5503" w:rsidRPr="002C32E0" w:rsidRDefault="00FA5503" w:rsidP="00FA5503">
      <w:pPr>
        <w:pStyle w:val="Zkladntext"/>
        <w:ind w:left="117" w:right="289"/>
        <w:rPr>
          <w:rFonts w:cs="Times New Roman"/>
          <w:lang w:val="sk-SK"/>
        </w:rPr>
      </w:pPr>
      <w:r w:rsidRPr="002C32E0">
        <w:rPr>
          <w:rFonts w:cs="Times New Roman"/>
          <w:i/>
          <w:spacing w:val="-1"/>
          <w:lang w:val="sk-SK"/>
        </w:rPr>
        <w:t>Klinické</w:t>
      </w:r>
      <w:r w:rsidRPr="002C32E0">
        <w:rPr>
          <w:rFonts w:cs="Times New Roman"/>
          <w:i/>
          <w:lang w:val="sk-SK"/>
        </w:rPr>
        <w:t xml:space="preserve"> </w:t>
      </w:r>
      <w:r w:rsidRPr="002C32E0">
        <w:rPr>
          <w:rFonts w:cs="Times New Roman"/>
          <w:i/>
          <w:spacing w:val="-1"/>
          <w:lang w:val="sk-SK"/>
        </w:rPr>
        <w:t>štúdie</w:t>
      </w:r>
      <w:r w:rsidRPr="002C32E0">
        <w:rPr>
          <w:rFonts w:cs="Times New Roman"/>
          <w:i/>
          <w:lang w:val="sk-SK"/>
        </w:rPr>
        <w:t xml:space="preserve"> s </w:t>
      </w:r>
      <w:r w:rsidRPr="002C32E0">
        <w:rPr>
          <w:rFonts w:cs="Times New Roman"/>
          <w:i/>
          <w:spacing w:val="-1"/>
          <w:lang w:val="sk-SK"/>
        </w:rPr>
        <w:t>hepatitídou</w:t>
      </w:r>
      <w:r w:rsidRPr="002C32E0">
        <w:rPr>
          <w:rFonts w:cs="Times New Roman"/>
          <w:i/>
          <w:lang w:val="sk-SK"/>
        </w:rPr>
        <w:t xml:space="preserve"> </w:t>
      </w:r>
      <w:r w:rsidRPr="002C32E0">
        <w:rPr>
          <w:rFonts w:cs="Times New Roman"/>
          <w:i/>
          <w:spacing w:val="-1"/>
          <w:lang w:val="sk-SK"/>
        </w:rPr>
        <w:t>B:</w:t>
      </w:r>
      <w:r w:rsidRPr="002C32E0">
        <w:rPr>
          <w:rFonts w:cs="Times New Roman"/>
          <w:i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Hodnotenie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nežiaducich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účinkov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z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údajov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z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klinických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štúdií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HBV</w:t>
      </w:r>
      <w:r w:rsidRPr="002C32E0">
        <w:rPr>
          <w:rFonts w:cs="Times New Roman"/>
          <w:spacing w:val="6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sa </w:t>
      </w:r>
      <w:r w:rsidRPr="002C32E0">
        <w:rPr>
          <w:rFonts w:cs="Times New Roman"/>
          <w:spacing w:val="-1"/>
          <w:lang w:val="sk-SK"/>
        </w:rPr>
        <w:t>zakladá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hlavne</w:t>
      </w:r>
      <w:r w:rsidRPr="002C32E0">
        <w:rPr>
          <w:rFonts w:cs="Times New Roman"/>
          <w:lang w:val="sk-SK"/>
        </w:rPr>
        <w:t xml:space="preserve"> na </w:t>
      </w:r>
      <w:r w:rsidRPr="002C32E0">
        <w:rPr>
          <w:rFonts w:cs="Times New Roman"/>
          <w:spacing w:val="-1"/>
          <w:lang w:val="sk-SK"/>
        </w:rPr>
        <w:t>skúsenostiach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z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dvoch</w:t>
      </w:r>
      <w:r w:rsidRPr="002C32E0">
        <w:rPr>
          <w:rFonts w:cs="Times New Roman"/>
          <w:lang w:val="sk-SK"/>
        </w:rPr>
        <w:t xml:space="preserve"> dvojito</w:t>
      </w:r>
      <w:r w:rsidRPr="002C32E0">
        <w:rPr>
          <w:rFonts w:cs="Times New Roman"/>
          <w:spacing w:val="-3"/>
          <w:lang w:val="sk-SK"/>
        </w:rPr>
        <w:t xml:space="preserve"> </w:t>
      </w:r>
      <w:r w:rsidR="00DF55C7">
        <w:rPr>
          <w:rFonts w:cs="Times New Roman"/>
          <w:spacing w:val="-3"/>
          <w:lang w:val="sk-SK"/>
        </w:rPr>
        <w:t>zaslepených</w:t>
      </w:r>
      <w:r w:rsidRPr="002C32E0">
        <w:rPr>
          <w:rFonts w:cs="Times New Roman"/>
          <w:spacing w:val="-1"/>
          <w:lang w:val="sk-SK"/>
        </w:rPr>
        <w:t>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kontrolovaných,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porovnávacích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štúdií,</w:t>
      </w:r>
      <w:r w:rsidR="00DF55C7">
        <w:rPr>
          <w:rFonts w:cs="Times New Roman"/>
          <w:spacing w:val="-1"/>
          <w:lang w:val="sk-SK"/>
        </w:rPr>
        <w:t xml:space="preserve"> </w:t>
      </w:r>
      <w:r w:rsidR="00DF55C7" w:rsidRPr="002C32E0">
        <w:rPr>
          <w:rFonts w:cs="Times New Roman"/>
          <w:lang w:val="sk-SK"/>
        </w:rPr>
        <w:t xml:space="preserve">v </w:t>
      </w:r>
      <w:r w:rsidR="00DF55C7" w:rsidRPr="002C32E0">
        <w:rPr>
          <w:rFonts w:cs="Times New Roman"/>
          <w:spacing w:val="-1"/>
          <w:lang w:val="sk-SK"/>
        </w:rPr>
        <w:t>ktorých</w:t>
      </w:r>
      <w:r w:rsidR="00DF55C7" w:rsidRPr="002C32E0">
        <w:rPr>
          <w:rFonts w:cs="Times New Roman"/>
          <w:lang w:val="sk-SK"/>
        </w:rPr>
        <w:t xml:space="preserve"> </w:t>
      </w:r>
      <w:r w:rsidR="00DF55C7" w:rsidRPr="002C32E0">
        <w:rPr>
          <w:rFonts w:cs="Times New Roman"/>
          <w:spacing w:val="-1"/>
          <w:lang w:val="sk-SK"/>
        </w:rPr>
        <w:t>podstúpilo</w:t>
      </w:r>
      <w:r w:rsidR="00DF55C7" w:rsidRPr="002C32E0">
        <w:rPr>
          <w:rFonts w:cs="Times New Roman"/>
          <w:lang w:val="sk-SK"/>
        </w:rPr>
        <w:t xml:space="preserve"> </w:t>
      </w:r>
      <w:r w:rsidR="00DF55C7" w:rsidRPr="002C32E0">
        <w:rPr>
          <w:rFonts w:cs="Times New Roman"/>
          <w:spacing w:val="-1"/>
          <w:lang w:val="sk-SK"/>
        </w:rPr>
        <w:t>641</w:t>
      </w:r>
      <w:r w:rsidR="00DF55C7" w:rsidRPr="002C32E0">
        <w:rPr>
          <w:rFonts w:cs="Times New Roman"/>
          <w:lang w:val="sk-SK"/>
        </w:rPr>
        <w:t xml:space="preserve"> </w:t>
      </w:r>
      <w:r w:rsidR="00DF55C7" w:rsidRPr="002C32E0">
        <w:rPr>
          <w:rFonts w:cs="Times New Roman"/>
          <w:spacing w:val="-1"/>
          <w:lang w:val="sk-SK"/>
        </w:rPr>
        <w:t>dospelých</w:t>
      </w:r>
      <w:r w:rsidR="00DF55C7" w:rsidRPr="002C32E0">
        <w:rPr>
          <w:rFonts w:cs="Times New Roman"/>
          <w:lang w:val="sk-SK"/>
        </w:rPr>
        <w:t xml:space="preserve"> </w:t>
      </w:r>
      <w:r w:rsidR="00DF55C7" w:rsidRPr="002C32E0">
        <w:rPr>
          <w:rFonts w:cs="Times New Roman"/>
          <w:spacing w:val="-1"/>
          <w:lang w:val="sk-SK"/>
        </w:rPr>
        <w:t>pacientov</w:t>
      </w:r>
      <w:r w:rsidR="00DF55C7" w:rsidRPr="002C32E0">
        <w:rPr>
          <w:rFonts w:cs="Times New Roman"/>
          <w:spacing w:val="-3"/>
          <w:lang w:val="sk-SK"/>
        </w:rPr>
        <w:t xml:space="preserve"> </w:t>
      </w:r>
      <w:r w:rsidR="00DF55C7" w:rsidRPr="002C32E0">
        <w:rPr>
          <w:rFonts w:cs="Times New Roman"/>
          <w:lang w:val="sk-SK"/>
        </w:rPr>
        <w:t xml:space="preserve">s </w:t>
      </w:r>
      <w:r w:rsidR="00DF55C7" w:rsidRPr="002C32E0">
        <w:rPr>
          <w:rFonts w:cs="Times New Roman"/>
          <w:spacing w:val="-1"/>
          <w:lang w:val="sk-SK"/>
        </w:rPr>
        <w:t>chronickou</w:t>
      </w:r>
      <w:r w:rsidR="00DF55C7" w:rsidRPr="002C32E0">
        <w:rPr>
          <w:rFonts w:cs="Times New Roman"/>
          <w:lang w:val="sk-SK"/>
        </w:rPr>
        <w:t xml:space="preserve"> </w:t>
      </w:r>
      <w:r w:rsidR="00DF55C7" w:rsidRPr="002C32E0">
        <w:rPr>
          <w:rFonts w:cs="Times New Roman"/>
          <w:spacing w:val="-1"/>
          <w:lang w:val="sk-SK"/>
        </w:rPr>
        <w:t>hepatitídou</w:t>
      </w:r>
      <w:r w:rsidR="00DF55C7" w:rsidRPr="002C32E0">
        <w:rPr>
          <w:rFonts w:cs="Times New Roman"/>
          <w:spacing w:val="-3"/>
          <w:lang w:val="sk-SK"/>
        </w:rPr>
        <w:t xml:space="preserve"> </w:t>
      </w:r>
      <w:r w:rsidR="00DF55C7" w:rsidRPr="002C32E0">
        <w:rPr>
          <w:rFonts w:cs="Times New Roman"/>
          <w:lang w:val="sk-SK"/>
        </w:rPr>
        <w:t>B</w:t>
      </w:r>
    </w:p>
    <w:p w14:paraId="44D5D35B" w14:textId="65800C94" w:rsidR="00FA5503" w:rsidRPr="002C32E0" w:rsidRDefault="009055DE" w:rsidP="00FA5503">
      <w:pPr>
        <w:pStyle w:val="Zkladntext"/>
        <w:spacing w:before="2" w:line="238" w:lineRule="auto"/>
        <w:ind w:left="117" w:right="103"/>
        <w:rPr>
          <w:rFonts w:cs="Times New Roman"/>
          <w:lang w:val="sk-SK"/>
        </w:rPr>
      </w:pPr>
      <w:r>
        <w:rPr>
          <w:rFonts w:cs="Times New Roman"/>
          <w:spacing w:val="-1"/>
          <w:lang w:val="sk-SK"/>
        </w:rPr>
        <w:t xml:space="preserve"> </w:t>
      </w:r>
      <w:r w:rsidR="00FA5503" w:rsidRPr="002C32E0">
        <w:rPr>
          <w:rFonts w:cs="Times New Roman"/>
          <w:lang w:val="sk-SK"/>
        </w:rPr>
        <w:t xml:space="preserve">a </w:t>
      </w:r>
      <w:r w:rsidR="00FA5503" w:rsidRPr="002C32E0">
        <w:rPr>
          <w:rFonts w:cs="Times New Roman"/>
          <w:spacing w:val="-1"/>
          <w:lang w:val="sk-SK"/>
        </w:rPr>
        <w:t>kompenzovaným</w:t>
      </w:r>
      <w:r w:rsidR="00FA5503" w:rsidRPr="002C32E0">
        <w:rPr>
          <w:rFonts w:cs="Times New Roman"/>
          <w:spacing w:val="59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ochorením</w:t>
      </w:r>
      <w:r w:rsidR="00FA5503" w:rsidRPr="002C32E0">
        <w:rPr>
          <w:rFonts w:cs="Times New Roman"/>
          <w:spacing w:val="-4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pečene</w:t>
      </w:r>
      <w:r w:rsidR="00FA5503" w:rsidRPr="002C32E0">
        <w:rPr>
          <w:rFonts w:cs="Times New Roman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liečbu</w:t>
      </w:r>
      <w:r w:rsidR="00FA5503" w:rsidRPr="002C32E0">
        <w:rPr>
          <w:rFonts w:cs="Times New Roman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tenofovir</w:t>
      </w:r>
      <w:r>
        <w:rPr>
          <w:rFonts w:cs="Times New Roman"/>
          <w:spacing w:val="-1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dizoproxilom</w:t>
      </w:r>
      <w:r w:rsidR="00FA5503" w:rsidRPr="002C32E0">
        <w:rPr>
          <w:rFonts w:cs="Times New Roman"/>
          <w:spacing w:val="-4"/>
          <w:lang w:val="sk-SK"/>
        </w:rPr>
        <w:t xml:space="preserve"> </w:t>
      </w:r>
      <w:r w:rsidR="00FA5503" w:rsidRPr="002C32E0">
        <w:rPr>
          <w:rFonts w:cs="Times New Roman"/>
          <w:lang w:val="sk-SK"/>
        </w:rPr>
        <w:t xml:space="preserve">245 </w:t>
      </w:r>
      <w:r w:rsidR="00FA5503" w:rsidRPr="002C32E0">
        <w:rPr>
          <w:rFonts w:cs="Times New Roman"/>
          <w:spacing w:val="-1"/>
          <w:lang w:val="sk-SK"/>
        </w:rPr>
        <w:t>mg</w:t>
      </w:r>
      <w:r w:rsidR="00FA5503" w:rsidRPr="002C32E0">
        <w:rPr>
          <w:rFonts w:cs="Times New Roman"/>
          <w:spacing w:val="-3"/>
          <w:lang w:val="sk-SK"/>
        </w:rPr>
        <w:t xml:space="preserve"> </w:t>
      </w:r>
      <w:r w:rsidR="00FA5503" w:rsidRPr="002C32E0">
        <w:rPr>
          <w:rFonts w:cs="Times New Roman"/>
          <w:lang w:val="sk-SK"/>
        </w:rPr>
        <w:t xml:space="preserve">denne (n = </w:t>
      </w:r>
      <w:r w:rsidR="00FA5503" w:rsidRPr="002C32E0">
        <w:rPr>
          <w:rFonts w:cs="Times New Roman"/>
          <w:spacing w:val="-1"/>
          <w:lang w:val="sk-SK"/>
        </w:rPr>
        <w:t>426)</w:t>
      </w:r>
      <w:r w:rsidR="00FA5503" w:rsidRPr="002C32E0">
        <w:rPr>
          <w:rFonts w:cs="Times New Roman"/>
          <w:spacing w:val="-2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alebo</w:t>
      </w:r>
      <w:r w:rsidR="00FA5503" w:rsidRPr="002C32E0">
        <w:rPr>
          <w:rFonts w:cs="Times New Roman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adefovir</w:t>
      </w:r>
      <w:r w:rsidR="00FA5503" w:rsidRPr="002C32E0">
        <w:rPr>
          <w:rFonts w:cs="Times New Roman"/>
          <w:spacing w:val="-2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dipivoxilom</w:t>
      </w:r>
      <w:r w:rsidR="00FA5503" w:rsidRPr="002C32E0">
        <w:rPr>
          <w:rFonts w:cs="Times New Roman"/>
          <w:spacing w:val="77"/>
          <w:lang w:val="sk-SK"/>
        </w:rPr>
        <w:t xml:space="preserve"> </w:t>
      </w:r>
      <w:r w:rsidR="00FA5503" w:rsidRPr="002C32E0">
        <w:rPr>
          <w:rFonts w:cs="Times New Roman"/>
          <w:lang w:val="sk-SK"/>
        </w:rPr>
        <w:t xml:space="preserve">10 </w:t>
      </w:r>
      <w:r w:rsidR="00FA5503" w:rsidRPr="002C32E0">
        <w:rPr>
          <w:rFonts w:cs="Times New Roman"/>
          <w:spacing w:val="-1"/>
          <w:lang w:val="sk-SK"/>
        </w:rPr>
        <w:t>mg</w:t>
      </w:r>
      <w:r w:rsidR="00FA5503" w:rsidRPr="002C32E0">
        <w:rPr>
          <w:rFonts w:cs="Times New Roman"/>
          <w:spacing w:val="-3"/>
          <w:lang w:val="sk-SK"/>
        </w:rPr>
        <w:t xml:space="preserve"> </w:t>
      </w:r>
      <w:r w:rsidR="00FA5503" w:rsidRPr="002C32E0">
        <w:rPr>
          <w:rFonts w:cs="Times New Roman"/>
          <w:lang w:val="sk-SK"/>
        </w:rPr>
        <w:t>denne (n</w:t>
      </w:r>
      <w:r w:rsidR="00FA5503" w:rsidRPr="002C32E0">
        <w:rPr>
          <w:rFonts w:cs="Times New Roman"/>
          <w:spacing w:val="-3"/>
          <w:lang w:val="sk-SK"/>
        </w:rPr>
        <w:t xml:space="preserve"> </w:t>
      </w:r>
      <w:r w:rsidR="00FA5503" w:rsidRPr="002C32E0">
        <w:rPr>
          <w:rFonts w:cs="Times New Roman"/>
          <w:lang w:val="sk-SK"/>
        </w:rPr>
        <w:t xml:space="preserve">= </w:t>
      </w:r>
      <w:r w:rsidR="00FA5503" w:rsidRPr="002C32E0">
        <w:rPr>
          <w:rFonts w:cs="Times New Roman"/>
          <w:spacing w:val="-1"/>
          <w:lang w:val="sk-SK"/>
        </w:rPr>
        <w:t>215)</w:t>
      </w:r>
      <w:r w:rsidR="00FA5503" w:rsidRPr="002C32E0">
        <w:rPr>
          <w:rFonts w:cs="Times New Roman"/>
          <w:spacing w:val="1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počas</w:t>
      </w:r>
      <w:r w:rsidR="00FA5503" w:rsidRPr="002C32E0">
        <w:rPr>
          <w:rFonts w:cs="Times New Roman"/>
          <w:lang w:val="sk-SK"/>
        </w:rPr>
        <w:t xml:space="preserve"> 48</w:t>
      </w:r>
      <w:r w:rsidR="00FA5503" w:rsidRPr="002C32E0">
        <w:rPr>
          <w:rFonts w:cs="Times New Roman"/>
          <w:spacing w:val="-3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týždňov.</w:t>
      </w:r>
      <w:r w:rsidR="00FA5503" w:rsidRPr="002C32E0">
        <w:rPr>
          <w:rFonts w:cs="Times New Roman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Nežiaduce</w:t>
      </w:r>
      <w:r w:rsidR="00FA5503" w:rsidRPr="002C32E0">
        <w:rPr>
          <w:rFonts w:cs="Times New Roman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účinky</w:t>
      </w:r>
      <w:r w:rsidR="00FA5503" w:rsidRPr="002C32E0">
        <w:rPr>
          <w:rFonts w:cs="Times New Roman"/>
          <w:spacing w:val="-3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pozorované</w:t>
      </w:r>
      <w:r w:rsidR="00FA5503" w:rsidRPr="002C32E0">
        <w:rPr>
          <w:rFonts w:cs="Times New Roman"/>
          <w:lang w:val="sk-SK"/>
        </w:rPr>
        <w:t xml:space="preserve"> pri</w:t>
      </w:r>
      <w:r w:rsidR="00FA5503" w:rsidRPr="002C32E0">
        <w:rPr>
          <w:rFonts w:cs="Times New Roman"/>
          <w:spacing w:val="1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pokračovaní</w:t>
      </w:r>
      <w:r w:rsidR="00FA5503" w:rsidRPr="002C32E0">
        <w:rPr>
          <w:rFonts w:cs="Times New Roman"/>
          <w:spacing w:val="1"/>
          <w:lang w:val="sk-SK"/>
        </w:rPr>
        <w:t xml:space="preserve"> </w:t>
      </w:r>
      <w:r w:rsidR="00FA5503" w:rsidRPr="002C32E0">
        <w:rPr>
          <w:rFonts w:cs="Times New Roman"/>
          <w:lang w:val="sk-SK"/>
        </w:rPr>
        <w:t>v</w:t>
      </w:r>
      <w:r w:rsidR="00FA5503" w:rsidRPr="002C32E0">
        <w:rPr>
          <w:rFonts w:cs="Times New Roman"/>
          <w:spacing w:val="-3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liečbe</w:t>
      </w:r>
      <w:r w:rsidR="00FA5503" w:rsidRPr="002C32E0">
        <w:rPr>
          <w:rFonts w:cs="Times New Roman"/>
          <w:lang w:val="sk-SK"/>
        </w:rPr>
        <w:t xml:space="preserve"> </w:t>
      </w:r>
      <w:r w:rsidR="00FA5503" w:rsidRPr="002C32E0">
        <w:rPr>
          <w:rFonts w:cs="Times New Roman"/>
          <w:spacing w:val="-2"/>
          <w:lang w:val="sk-SK"/>
        </w:rPr>
        <w:t>do</w:t>
      </w:r>
      <w:r w:rsidR="00FA5503" w:rsidRPr="002C32E0">
        <w:rPr>
          <w:rFonts w:cs="Times New Roman"/>
          <w:spacing w:val="49"/>
          <w:lang w:val="sk-SK"/>
        </w:rPr>
        <w:t xml:space="preserve"> </w:t>
      </w:r>
      <w:r w:rsidR="00FA5503" w:rsidRPr="002C32E0">
        <w:rPr>
          <w:rFonts w:cs="Times New Roman"/>
          <w:lang w:val="sk-SK"/>
        </w:rPr>
        <w:t xml:space="preserve">384 </w:t>
      </w:r>
      <w:r w:rsidR="00FA5503" w:rsidRPr="002C32E0">
        <w:rPr>
          <w:rFonts w:cs="Times New Roman"/>
          <w:spacing w:val="-1"/>
          <w:lang w:val="sk-SK"/>
        </w:rPr>
        <w:t>týždňov</w:t>
      </w:r>
      <w:r w:rsidR="00FA5503" w:rsidRPr="002C32E0">
        <w:rPr>
          <w:rFonts w:cs="Times New Roman"/>
          <w:spacing w:val="-3"/>
          <w:lang w:val="sk-SK"/>
        </w:rPr>
        <w:t xml:space="preserve"> </w:t>
      </w:r>
      <w:r w:rsidR="00FA5503" w:rsidRPr="002C32E0">
        <w:rPr>
          <w:rFonts w:cs="Times New Roman"/>
          <w:lang w:val="sk-SK"/>
        </w:rPr>
        <w:t>boli</w:t>
      </w:r>
      <w:r w:rsidR="00FA5503" w:rsidRPr="002C32E0">
        <w:rPr>
          <w:rFonts w:cs="Times New Roman"/>
          <w:spacing w:val="1"/>
          <w:lang w:val="sk-SK"/>
        </w:rPr>
        <w:t xml:space="preserve"> </w:t>
      </w:r>
      <w:r w:rsidR="00FA5503" w:rsidRPr="002C32E0">
        <w:rPr>
          <w:rFonts w:cs="Times New Roman"/>
          <w:lang w:val="sk-SK"/>
        </w:rPr>
        <w:t>v</w:t>
      </w:r>
      <w:r w:rsidR="00FA5503" w:rsidRPr="002C32E0">
        <w:rPr>
          <w:rFonts w:cs="Times New Roman"/>
          <w:spacing w:val="-3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súlade</w:t>
      </w:r>
      <w:r w:rsidR="00FA5503" w:rsidRPr="002C32E0">
        <w:rPr>
          <w:rFonts w:cs="Times New Roman"/>
          <w:lang w:val="sk-SK"/>
        </w:rPr>
        <w:t xml:space="preserve"> s</w:t>
      </w:r>
      <w:r w:rsidR="00FA5503" w:rsidRPr="002C32E0">
        <w:rPr>
          <w:rFonts w:cs="Times New Roman"/>
          <w:spacing w:val="-2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bezpečnostným</w:t>
      </w:r>
      <w:r w:rsidR="00FA5503" w:rsidRPr="002C32E0">
        <w:rPr>
          <w:rFonts w:cs="Times New Roman"/>
          <w:spacing w:val="-4"/>
          <w:lang w:val="sk-SK"/>
        </w:rPr>
        <w:t xml:space="preserve"> </w:t>
      </w:r>
      <w:r w:rsidR="00FA5503" w:rsidRPr="002C32E0">
        <w:rPr>
          <w:rFonts w:cs="Times New Roman"/>
          <w:lang w:val="sk-SK"/>
        </w:rPr>
        <w:t>profilom</w:t>
      </w:r>
      <w:r w:rsidR="00FA5503" w:rsidRPr="002C32E0">
        <w:rPr>
          <w:rFonts w:cs="Times New Roman"/>
          <w:spacing w:val="-4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tenofovir</w:t>
      </w:r>
      <w:r>
        <w:rPr>
          <w:rFonts w:cs="Times New Roman"/>
          <w:spacing w:val="-1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dizoproxilu.</w:t>
      </w:r>
      <w:r w:rsidR="00FA5503" w:rsidRPr="002C32E0">
        <w:rPr>
          <w:rFonts w:cs="Times New Roman"/>
          <w:lang w:val="sk-SK"/>
        </w:rPr>
        <w:t xml:space="preserve"> </w:t>
      </w:r>
      <w:r w:rsidR="00FA5503" w:rsidRPr="002C32E0">
        <w:rPr>
          <w:rFonts w:cs="Times New Roman"/>
          <w:spacing w:val="-2"/>
          <w:lang w:val="sk-SK"/>
        </w:rPr>
        <w:t>Po</w:t>
      </w:r>
      <w:r w:rsidR="00FA5503" w:rsidRPr="002C32E0">
        <w:rPr>
          <w:rFonts w:cs="Times New Roman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počiatočnom</w:t>
      </w:r>
      <w:r w:rsidR="00FA5503" w:rsidRPr="002C32E0">
        <w:rPr>
          <w:rFonts w:cs="Times New Roman"/>
          <w:spacing w:val="-4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poklese</w:t>
      </w:r>
      <w:r w:rsidR="00FA5503" w:rsidRPr="002C32E0">
        <w:rPr>
          <w:rFonts w:cs="Times New Roman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 xml:space="preserve">približne </w:t>
      </w:r>
      <w:r>
        <w:rPr>
          <w:rFonts w:cs="Times New Roman"/>
          <w:spacing w:val="-1"/>
          <w:lang w:val="sk-SK"/>
        </w:rPr>
        <w:t xml:space="preserve">o </w:t>
      </w:r>
      <w:r w:rsidR="00FA5503" w:rsidRPr="002C32E0">
        <w:rPr>
          <w:rFonts w:cs="Times New Roman"/>
          <w:spacing w:val="-1"/>
          <w:lang w:val="sk-SK"/>
        </w:rPr>
        <w:t>-4,9</w:t>
      </w:r>
      <w:r w:rsidR="00FA5503" w:rsidRPr="002C32E0">
        <w:rPr>
          <w:rFonts w:cs="Times New Roman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ml/min</w:t>
      </w:r>
      <w:r w:rsidR="00FA5503" w:rsidRPr="002C32E0">
        <w:rPr>
          <w:rFonts w:cs="Times New Roman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(podľa</w:t>
      </w:r>
      <w:r w:rsidR="00FA5503" w:rsidRPr="002C32E0">
        <w:rPr>
          <w:rFonts w:cs="Times New Roman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Cockcroftovej-Gaultovej</w:t>
      </w:r>
      <w:r w:rsidR="00FA5503" w:rsidRPr="002C32E0">
        <w:rPr>
          <w:rFonts w:cs="Times New Roman"/>
          <w:spacing w:val="1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rovnice)</w:t>
      </w:r>
      <w:r w:rsidR="00FA5503" w:rsidRPr="002C32E0">
        <w:rPr>
          <w:rFonts w:cs="Times New Roman"/>
          <w:spacing w:val="1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alebo</w:t>
      </w:r>
      <w:r w:rsidR="00FA5503" w:rsidRPr="002C32E0">
        <w:rPr>
          <w:rFonts w:cs="Times New Roman"/>
          <w:lang w:val="sk-SK"/>
        </w:rPr>
        <w:t xml:space="preserve"> </w:t>
      </w:r>
      <w:r>
        <w:rPr>
          <w:rFonts w:cs="Times New Roman"/>
          <w:lang w:val="sk-SK"/>
        </w:rPr>
        <w:t xml:space="preserve">  </w:t>
      </w:r>
      <w:r w:rsidR="00FA5503" w:rsidRPr="002C32E0">
        <w:rPr>
          <w:rFonts w:cs="Times New Roman"/>
          <w:spacing w:val="-1"/>
          <w:lang w:val="sk-SK"/>
        </w:rPr>
        <w:t>-3,9</w:t>
      </w:r>
      <w:r w:rsidR="00FA5503" w:rsidRPr="002C32E0">
        <w:rPr>
          <w:rFonts w:cs="Times New Roman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ml/min/1,73</w:t>
      </w:r>
      <w:r w:rsidR="00FA5503" w:rsidRPr="002C32E0">
        <w:rPr>
          <w:rFonts w:cs="Times New Roman"/>
          <w:lang w:val="sk-SK"/>
        </w:rPr>
        <w:t xml:space="preserve"> </w:t>
      </w:r>
      <w:r w:rsidR="00FA5503" w:rsidRPr="002C32E0">
        <w:rPr>
          <w:rFonts w:cs="Times New Roman"/>
          <w:spacing w:val="-2"/>
          <w:lang w:val="sk-SK"/>
        </w:rPr>
        <w:t>m</w:t>
      </w:r>
      <w:r w:rsidR="00FA5503" w:rsidRPr="002C32E0">
        <w:rPr>
          <w:rFonts w:cs="Times New Roman"/>
          <w:spacing w:val="-2"/>
          <w:position w:val="8"/>
          <w:sz w:val="14"/>
          <w:lang w:val="sk-SK"/>
        </w:rPr>
        <w:t>2</w:t>
      </w:r>
      <w:r w:rsidR="00FA5503" w:rsidRPr="002C32E0">
        <w:rPr>
          <w:rFonts w:cs="Times New Roman"/>
          <w:spacing w:val="20"/>
          <w:position w:val="8"/>
          <w:sz w:val="14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(podľa</w:t>
      </w:r>
      <w:r w:rsidR="00FA5503" w:rsidRPr="002C32E0">
        <w:rPr>
          <w:rFonts w:cs="Times New Roman"/>
          <w:spacing w:val="75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rovnice</w:t>
      </w:r>
      <w:r w:rsidR="00FA5503" w:rsidRPr="002C32E0">
        <w:rPr>
          <w:rFonts w:cs="Times New Roman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pre</w:t>
      </w:r>
      <w:r w:rsidR="00FA5503" w:rsidRPr="002C32E0">
        <w:rPr>
          <w:rFonts w:cs="Times New Roman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úpravu</w:t>
      </w:r>
      <w:r w:rsidR="00FA5503" w:rsidRPr="002C32E0">
        <w:rPr>
          <w:rFonts w:cs="Times New Roman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stravy</w:t>
      </w:r>
      <w:r w:rsidR="00FA5503" w:rsidRPr="002C32E0">
        <w:rPr>
          <w:rFonts w:cs="Times New Roman"/>
          <w:spacing w:val="-3"/>
          <w:lang w:val="sk-SK"/>
        </w:rPr>
        <w:t xml:space="preserve"> </w:t>
      </w:r>
      <w:r w:rsidR="00FA5503" w:rsidRPr="002C32E0">
        <w:rPr>
          <w:rFonts w:cs="Times New Roman"/>
          <w:lang w:val="sk-SK"/>
        </w:rPr>
        <w:t>pri</w:t>
      </w:r>
      <w:r w:rsidR="00FA5503" w:rsidRPr="002C32E0">
        <w:rPr>
          <w:rFonts w:cs="Times New Roman"/>
          <w:spacing w:val="-2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renálnom</w:t>
      </w:r>
      <w:r w:rsidR="00FA5503" w:rsidRPr="002C32E0">
        <w:rPr>
          <w:rFonts w:cs="Times New Roman"/>
          <w:spacing w:val="-4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ochorení</w:t>
      </w:r>
      <w:r w:rsidR="00FA5503" w:rsidRPr="002C32E0">
        <w:rPr>
          <w:rFonts w:cs="Times New Roman"/>
          <w:spacing w:val="-2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[</w:t>
      </w:r>
      <w:r w:rsidR="00FA5503" w:rsidRPr="002C32E0">
        <w:rPr>
          <w:rFonts w:cs="Times New Roman"/>
          <w:i/>
          <w:spacing w:val="-1"/>
          <w:lang w:val="sk-SK"/>
        </w:rPr>
        <w:t>modification</w:t>
      </w:r>
      <w:r w:rsidR="00FA5503" w:rsidRPr="002C32E0">
        <w:rPr>
          <w:rFonts w:cs="Times New Roman"/>
          <w:i/>
          <w:lang w:val="sk-SK"/>
        </w:rPr>
        <w:t xml:space="preserve"> </w:t>
      </w:r>
      <w:r w:rsidR="00FA5503" w:rsidRPr="002C32E0">
        <w:rPr>
          <w:rFonts w:cs="Times New Roman"/>
          <w:i/>
          <w:spacing w:val="-2"/>
          <w:lang w:val="sk-SK"/>
        </w:rPr>
        <w:t>of</w:t>
      </w:r>
      <w:r w:rsidR="00FA5503" w:rsidRPr="002C32E0">
        <w:rPr>
          <w:rFonts w:cs="Times New Roman"/>
          <w:i/>
          <w:spacing w:val="1"/>
          <w:lang w:val="sk-SK"/>
        </w:rPr>
        <w:t xml:space="preserve"> </w:t>
      </w:r>
      <w:r w:rsidR="00FA5503" w:rsidRPr="002C32E0">
        <w:rPr>
          <w:rFonts w:cs="Times New Roman"/>
          <w:i/>
          <w:spacing w:val="-1"/>
          <w:lang w:val="sk-SK"/>
        </w:rPr>
        <w:t>diet</w:t>
      </w:r>
      <w:r w:rsidR="00FA5503" w:rsidRPr="002C32E0">
        <w:rPr>
          <w:rFonts w:cs="Times New Roman"/>
          <w:i/>
          <w:spacing w:val="-2"/>
          <w:lang w:val="sk-SK"/>
        </w:rPr>
        <w:t xml:space="preserve"> </w:t>
      </w:r>
      <w:r w:rsidR="00FA5503" w:rsidRPr="002C32E0">
        <w:rPr>
          <w:rFonts w:cs="Times New Roman"/>
          <w:i/>
          <w:lang w:val="sk-SK"/>
        </w:rPr>
        <w:t xml:space="preserve">in </w:t>
      </w:r>
      <w:r w:rsidR="00FA5503" w:rsidRPr="002C32E0">
        <w:rPr>
          <w:rFonts w:cs="Times New Roman"/>
          <w:i/>
          <w:spacing w:val="-1"/>
          <w:lang w:val="sk-SK"/>
        </w:rPr>
        <w:t>renal</w:t>
      </w:r>
      <w:r w:rsidR="00FA5503" w:rsidRPr="002C32E0">
        <w:rPr>
          <w:rFonts w:cs="Times New Roman"/>
          <w:i/>
          <w:spacing w:val="1"/>
          <w:lang w:val="sk-SK"/>
        </w:rPr>
        <w:t xml:space="preserve"> </w:t>
      </w:r>
      <w:r w:rsidR="00FA5503" w:rsidRPr="002C32E0">
        <w:rPr>
          <w:rFonts w:cs="Times New Roman"/>
          <w:i/>
          <w:spacing w:val="-1"/>
          <w:lang w:val="sk-SK"/>
        </w:rPr>
        <w:t>disease</w:t>
      </w:r>
      <w:r w:rsidR="00FA5503" w:rsidRPr="002C32E0">
        <w:rPr>
          <w:rFonts w:cs="Times New Roman"/>
          <w:spacing w:val="-1"/>
          <w:lang w:val="sk-SK"/>
        </w:rPr>
        <w:t>,</w:t>
      </w:r>
      <w:r w:rsidR="00FA5503" w:rsidRPr="002C32E0">
        <w:rPr>
          <w:rFonts w:cs="Times New Roman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MDRD])</w:t>
      </w:r>
      <w:r w:rsidR="00FA5503" w:rsidRPr="002C32E0">
        <w:rPr>
          <w:rFonts w:cs="Times New Roman"/>
          <w:spacing w:val="1"/>
          <w:lang w:val="sk-SK"/>
        </w:rPr>
        <w:t xml:space="preserve"> </w:t>
      </w:r>
      <w:r w:rsidR="00FA5503" w:rsidRPr="002C32E0">
        <w:rPr>
          <w:rFonts w:cs="Times New Roman"/>
          <w:lang w:val="sk-SK"/>
        </w:rPr>
        <w:t>po</w:t>
      </w:r>
      <w:r w:rsidR="00FA5503" w:rsidRPr="002C32E0">
        <w:rPr>
          <w:rFonts w:cs="Times New Roman"/>
          <w:spacing w:val="73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prvých</w:t>
      </w:r>
      <w:r w:rsidR="00FA5503" w:rsidRPr="002C32E0">
        <w:rPr>
          <w:rFonts w:cs="Times New Roman"/>
          <w:lang w:val="sk-SK"/>
        </w:rPr>
        <w:t xml:space="preserve"> 4 </w:t>
      </w:r>
      <w:r w:rsidR="00FA5503" w:rsidRPr="002C32E0">
        <w:rPr>
          <w:rFonts w:cs="Times New Roman"/>
          <w:spacing w:val="-1"/>
          <w:lang w:val="sk-SK"/>
        </w:rPr>
        <w:t>týždňoch</w:t>
      </w:r>
      <w:r w:rsidR="00FA5503" w:rsidRPr="002C32E0">
        <w:rPr>
          <w:rFonts w:cs="Times New Roman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liečby</w:t>
      </w:r>
      <w:r w:rsidR="00FA5503" w:rsidRPr="002C32E0">
        <w:rPr>
          <w:rFonts w:cs="Times New Roman"/>
          <w:spacing w:val="-3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dosahovala</w:t>
      </w:r>
      <w:r w:rsidR="00FA5503" w:rsidRPr="002C32E0">
        <w:rPr>
          <w:rFonts w:cs="Times New Roman"/>
          <w:spacing w:val="-2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rýchlosť ročného</w:t>
      </w:r>
      <w:r w:rsidR="00FA5503" w:rsidRPr="002C32E0">
        <w:rPr>
          <w:rFonts w:cs="Times New Roman"/>
          <w:spacing w:val="-3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poklesu</w:t>
      </w:r>
      <w:r w:rsidR="00FA5503" w:rsidRPr="002C32E0">
        <w:rPr>
          <w:rFonts w:cs="Times New Roman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funkcie</w:t>
      </w:r>
      <w:r w:rsidR="00FA5503" w:rsidRPr="002C32E0">
        <w:rPr>
          <w:rFonts w:cs="Times New Roman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obličiek</w:t>
      </w:r>
      <w:r w:rsidR="00FA5503" w:rsidRPr="002C32E0">
        <w:rPr>
          <w:rFonts w:cs="Times New Roman"/>
          <w:spacing w:val="-3"/>
          <w:lang w:val="sk-SK"/>
        </w:rPr>
        <w:t xml:space="preserve"> </w:t>
      </w:r>
      <w:r w:rsidR="00FA5503" w:rsidRPr="002C32E0">
        <w:rPr>
          <w:rFonts w:cs="Times New Roman"/>
          <w:lang w:val="sk-SK"/>
        </w:rPr>
        <w:t xml:space="preserve">po </w:t>
      </w:r>
      <w:r w:rsidR="00FA5503" w:rsidRPr="002C32E0">
        <w:rPr>
          <w:rFonts w:cs="Times New Roman"/>
          <w:spacing w:val="-1"/>
          <w:lang w:val="sk-SK"/>
        </w:rPr>
        <w:t>východiskovom</w:t>
      </w:r>
      <w:r w:rsidR="00FA5503" w:rsidRPr="002C32E0">
        <w:rPr>
          <w:rFonts w:cs="Times New Roman"/>
          <w:spacing w:val="75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stave</w:t>
      </w:r>
      <w:r w:rsidR="00FA5503" w:rsidRPr="002C32E0">
        <w:rPr>
          <w:rFonts w:cs="Times New Roman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hlásená</w:t>
      </w:r>
      <w:r w:rsidR="00FA5503" w:rsidRPr="002C32E0">
        <w:rPr>
          <w:rFonts w:cs="Times New Roman"/>
          <w:lang w:val="sk-SK"/>
        </w:rPr>
        <w:t xml:space="preserve"> u </w:t>
      </w:r>
      <w:r w:rsidR="00FA5503" w:rsidRPr="002C32E0">
        <w:rPr>
          <w:rFonts w:cs="Times New Roman"/>
          <w:spacing w:val="-1"/>
          <w:lang w:val="sk-SK"/>
        </w:rPr>
        <w:t>pacientov</w:t>
      </w:r>
      <w:r w:rsidR="00FA5503" w:rsidRPr="002C32E0">
        <w:rPr>
          <w:rFonts w:cs="Times New Roman"/>
          <w:spacing w:val="-3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liečených</w:t>
      </w:r>
      <w:r w:rsidR="00FA5503" w:rsidRPr="002C32E0">
        <w:rPr>
          <w:rFonts w:cs="Times New Roman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tenofovir</w:t>
      </w:r>
      <w:r>
        <w:rPr>
          <w:rFonts w:cs="Times New Roman"/>
          <w:spacing w:val="-1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dizoproxilom</w:t>
      </w:r>
      <w:r w:rsidR="00FA5503" w:rsidRPr="002C32E0">
        <w:rPr>
          <w:rFonts w:cs="Times New Roman"/>
          <w:spacing w:val="-4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úroveň</w:t>
      </w:r>
      <w:r w:rsidR="00FA5503" w:rsidRPr="002C32E0">
        <w:rPr>
          <w:rFonts w:cs="Times New Roman"/>
          <w:lang w:val="sk-SK"/>
        </w:rPr>
        <w:t xml:space="preserve"> </w:t>
      </w:r>
      <w:r>
        <w:rPr>
          <w:rFonts w:cs="Times New Roman"/>
          <w:lang w:val="sk-SK"/>
        </w:rPr>
        <w:t xml:space="preserve">     </w:t>
      </w:r>
      <w:r w:rsidR="00FA5503" w:rsidRPr="002C32E0">
        <w:rPr>
          <w:rFonts w:cs="Times New Roman"/>
          <w:spacing w:val="-1"/>
          <w:lang w:val="sk-SK"/>
        </w:rPr>
        <w:t>-1,41</w:t>
      </w:r>
      <w:r w:rsidR="00FA5503" w:rsidRPr="002C32E0">
        <w:rPr>
          <w:rFonts w:cs="Times New Roman"/>
          <w:spacing w:val="2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ml/min</w:t>
      </w:r>
      <w:r w:rsidR="00FA5503" w:rsidRPr="002C32E0">
        <w:rPr>
          <w:rFonts w:cs="Times New Roman"/>
          <w:lang w:val="sk-SK"/>
        </w:rPr>
        <w:t xml:space="preserve"> za rok</w:t>
      </w:r>
      <w:r w:rsidR="00FA5503" w:rsidRPr="002C32E0">
        <w:rPr>
          <w:rFonts w:cs="Times New Roman"/>
          <w:spacing w:val="-3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(podľa</w:t>
      </w:r>
      <w:r w:rsidR="00FA5503" w:rsidRPr="002C32E0">
        <w:rPr>
          <w:rFonts w:cs="Times New Roman"/>
          <w:spacing w:val="71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Cockcroftovej-Gaultovej</w:t>
      </w:r>
      <w:r w:rsidR="00FA5503" w:rsidRPr="002C32E0">
        <w:rPr>
          <w:rFonts w:cs="Times New Roman"/>
          <w:spacing w:val="2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rovnice)</w:t>
      </w:r>
      <w:r w:rsidR="00FA5503" w:rsidRPr="002C32E0">
        <w:rPr>
          <w:rFonts w:cs="Times New Roman"/>
          <w:spacing w:val="1"/>
          <w:lang w:val="sk-SK"/>
        </w:rPr>
        <w:t xml:space="preserve"> </w:t>
      </w:r>
      <w:r w:rsidR="00FA5503" w:rsidRPr="002C32E0">
        <w:rPr>
          <w:rFonts w:cs="Times New Roman"/>
          <w:lang w:val="sk-SK"/>
        </w:rPr>
        <w:t xml:space="preserve">a </w:t>
      </w:r>
      <w:r w:rsidR="00FA5503" w:rsidRPr="002C32E0">
        <w:rPr>
          <w:rFonts w:cs="Times New Roman"/>
          <w:spacing w:val="-1"/>
          <w:lang w:val="sk-SK"/>
        </w:rPr>
        <w:t>-0,74</w:t>
      </w:r>
      <w:r w:rsidR="00FA5503" w:rsidRPr="002C32E0">
        <w:rPr>
          <w:rFonts w:cs="Times New Roman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ml/min/1,73</w:t>
      </w:r>
      <w:r w:rsidR="00FA5503" w:rsidRPr="002C32E0">
        <w:rPr>
          <w:rFonts w:cs="Times New Roman"/>
          <w:spacing w:val="-3"/>
          <w:lang w:val="sk-SK"/>
        </w:rPr>
        <w:t xml:space="preserve"> </w:t>
      </w:r>
      <w:r w:rsidR="00FA5503" w:rsidRPr="002C32E0">
        <w:rPr>
          <w:rFonts w:cs="Times New Roman"/>
          <w:spacing w:val="-2"/>
          <w:lang w:val="sk-SK"/>
        </w:rPr>
        <w:t>m</w:t>
      </w:r>
      <w:r w:rsidR="00FA5503" w:rsidRPr="002C32E0">
        <w:rPr>
          <w:rFonts w:cs="Times New Roman"/>
          <w:spacing w:val="-2"/>
          <w:position w:val="8"/>
          <w:sz w:val="14"/>
          <w:lang w:val="sk-SK"/>
        </w:rPr>
        <w:t>2</w:t>
      </w:r>
      <w:r w:rsidR="00FA5503" w:rsidRPr="002C32E0">
        <w:rPr>
          <w:rFonts w:cs="Times New Roman"/>
          <w:spacing w:val="22"/>
          <w:position w:val="8"/>
          <w:sz w:val="14"/>
          <w:lang w:val="sk-SK"/>
        </w:rPr>
        <w:t xml:space="preserve"> </w:t>
      </w:r>
      <w:r w:rsidR="00FA5503" w:rsidRPr="002C32E0">
        <w:rPr>
          <w:rFonts w:cs="Times New Roman"/>
          <w:spacing w:val="-2"/>
          <w:lang w:val="sk-SK"/>
        </w:rPr>
        <w:t>za</w:t>
      </w:r>
      <w:r w:rsidR="00FA5503" w:rsidRPr="002C32E0">
        <w:rPr>
          <w:rFonts w:cs="Times New Roman"/>
          <w:lang w:val="sk-SK"/>
        </w:rPr>
        <w:t xml:space="preserve"> rok</w:t>
      </w:r>
      <w:r w:rsidR="00FA5503" w:rsidRPr="002C32E0">
        <w:rPr>
          <w:rFonts w:cs="Times New Roman"/>
          <w:spacing w:val="-3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(podľa</w:t>
      </w:r>
      <w:r w:rsidR="00FA5503" w:rsidRPr="002C32E0">
        <w:rPr>
          <w:rFonts w:cs="Times New Roman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rovnice</w:t>
      </w:r>
      <w:r w:rsidR="00FA5503" w:rsidRPr="002C32E0">
        <w:rPr>
          <w:rFonts w:cs="Times New Roman"/>
          <w:spacing w:val="-2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MDRD).</w:t>
      </w:r>
    </w:p>
    <w:p w14:paraId="366A6015" w14:textId="77777777" w:rsidR="00116DD3" w:rsidRDefault="00116DD3" w:rsidP="009A08DC">
      <w:pPr>
        <w:ind w:left="118"/>
        <w:rPr>
          <w:rFonts w:ascii="Times New Roman" w:hAnsi="Times New Roman" w:cs="Times New Roman"/>
          <w:i/>
          <w:spacing w:val="-1"/>
          <w:lang w:val="sk-SK"/>
        </w:rPr>
      </w:pPr>
    </w:p>
    <w:p w14:paraId="5A1A2F10" w14:textId="7C6F762F" w:rsidR="00FA5503" w:rsidRPr="002C32E0" w:rsidRDefault="00FA5503" w:rsidP="009A08DC">
      <w:pPr>
        <w:ind w:left="118"/>
        <w:rPr>
          <w:rFonts w:ascii="Times New Roman" w:eastAsia="Times New Roman" w:hAnsi="Times New Roman" w:cs="Times New Roman"/>
          <w:lang w:val="sk-SK"/>
        </w:rPr>
      </w:pPr>
      <w:r w:rsidRPr="002C32E0">
        <w:rPr>
          <w:rFonts w:ascii="Times New Roman" w:hAnsi="Times New Roman" w:cs="Times New Roman"/>
          <w:i/>
          <w:spacing w:val="-1"/>
          <w:lang w:val="sk-SK"/>
        </w:rPr>
        <w:lastRenderedPageBreak/>
        <w:t>Pacienti</w:t>
      </w:r>
      <w:r w:rsidRPr="002C32E0">
        <w:rPr>
          <w:rFonts w:ascii="Times New Roman" w:hAnsi="Times New Roman" w:cs="Times New Roman"/>
          <w:i/>
          <w:spacing w:val="1"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lang w:val="sk-SK"/>
        </w:rPr>
        <w:t xml:space="preserve">s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dekompenzovaným ochorením pečene:</w:t>
      </w:r>
      <w:r w:rsidRPr="002C32E0">
        <w:rPr>
          <w:rFonts w:ascii="Times New Roman" w:hAnsi="Times New Roman" w:cs="Times New Roman"/>
          <w:i/>
          <w:spacing w:val="1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lang w:val="sk-SK"/>
        </w:rPr>
        <w:t>Bezpečnostný</w:t>
      </w:r>
      <w:r w:rsidRPr="002C32E0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lang w:val="sk-SK"/>
        </w:rPr>
        <w:t>profil</w:t>
      </w:r>
      <w:r w:rsidRPr="002C32E0">
        <w:rPr>
          <w:rFonts w:ascii="Times New Roman" w:hAnsi="Times New Roman" w:cs="Times New Roman"/>
          <w:spacing w:val="1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lang w:val="sk-SK"/>
        </w:rPr>
        <w:t>tenofovir</w:t>
      </w:r>
      <w:r w:rsidR="00663FE7">
        <w:rPr>
          <w:rFonts w:ascii="Times New Roman" w:hAnsi="Times New Roman" w:cs="Times New Roman"/>
          <w:spacing w:val="-1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lang w:val="sk-SK"/>
        </w:rPr>
        <w:t>dizoproxilu</w:t>
      </w:r>
    </w:p>
    <w:p w14:paraId="398C4CF5" w14:textId="5B15E2E8" w:rsidR="006D79DF" w:rsidRDefault="00FA5503" w:rsidP="00116DD3">
      <w:pPr>
        <w:pStyle w:val="Zkladntext"/>
        <w:rPr>
          <w:rFonts w:cs="Times New Roman"/>
          <w:spacing w:val="-1"/>
          <w:lang w:val="sk-SK"/>
        </w:rPr>
      </w:pPr>
      <w:r w:rsidRPr="002C32E0">
        <w:rPr>
          <w:rFonts w:cs="Times New Roman"/>
          <w:lang w:val="sk-SK"/>
        </w:rPr>
        <w:t xml:space="preserve">u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dekompenzovaným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ochorením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pečene </w:t>
      </w:r>
      <w:r w:rsidRPr="002C32E0">
        <w:rPr>
          <w:rFonts w:cs="Times New Roman"/>
          <w:spacing w:val="-1"/>
          <w:lang w:val="sk-SK"/>
        </w:rPr>
        <w:t>bol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vyhodnocovaný</w:t>
      </w:r>
      <w:r w:rsidRPr="002C32E0">
        <w:rPr>
          <w:rFonts w:cs="Times New Roman"/>
          <w:lang w:val="sk-SK"/>
        </w:rPr>
        <w:t xml:space="preserve"> 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dvojito</w:t>
      </w:r>
      <w:r w:rsidRPr="002C32E0">
        <w:rPr>
          <w:rFonts w:cs="Times New Roman"/>
          <w:spacing w:val="-3"/>
          <w:lang w:val="sk-SK"/>
        </w:rPr>
        <w:t xml:space="preserve"> </w:t>
      </w:r>
      <w:r w:rsidR="00663FE7">
        <w:rPr>
          <w:rFonts w:cs="Times New Roman"/>
          <w:spacing w:val="-3"/>
          <w:lang w:val="sk-SK"/>
        </w:rPr>
        <w:t>zaslepenej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aktívne</w:t>
      </w:r>
      <w:r w:rsidR="00663FE7">
        <w:rPr>
          <w:rFonts w:cs="Times New Roman"/>
          <w:spacing w:val="-1"/>
          <w:lang w:val="sk-SK"/>
        </w:rPr>
        <w:t xml:space="preserve"> </w:t>
      </w:r>
      <w:r w:rsidR="00663FE7" w:rsidRPr="002C32E0">
        <w:rPr>
          <w:rFonts w:cs="Times New Roman"/>
          <w:spacing w:val="-1"/>
          <w:lang w:val="sk-SK"/>
        </w:rPr>
        <w:t>kontrolovanej</w:t>
      </w:r>
      <w:r w:rsidR="00663FE7" w:rsidRPr="002C32E0">
        <w:rPr>
          <w:rFonts w:cs="Times New Roman"/>
          <w:spacing w:val="1"/>
          <w:lang w:val="sk-SK"/>
        </w:rPr>
        <w:t xml:space="preserve"> </w:t>
      </w:r>
      <w:r w:rsidR="00663FE7" w:rsidRPr="002C32E0">
        <w:rPr>
          <w:rFonts w:cs="Times New Roman"/>
          <w:spacing w:val="-1"/>
          <w:lang w:val="sk-SK"/>
        </w:rPr>
        <w:t>štúdii</w:t>
      </w:r>
      <w:r w:rsidR="00663FE7" w:rsidRPr="002C32E0">
        <w:rPr>
          <w:rFonts w:cs="Times New Roman"/>
          <w:spacing w:val="-2"/>
          <w:lang w:val="sk-SK"/>
        </w:rPr>
        <w:t xml:space="preserve"> </w:t>
      </w:r>
      <w:r w:rsidR="00663FE7" w:rsidRPr="002C32E0">
        <w:rPr>
          <w:rFonts w:cs="Times New Roman"/>
          <w:spacing w:val="-1"/>
          <w:lang w:val="sk-SK"/>
        </w:rPr>
        <w:t>(GS-US-174-0108),</w:t>
      </w:r>
      <w:r w:rsidR="00663FE7" w:rsidRPr="002C32E0">
        <w:rPr>
          <w:rFonts w:cs="Times New Roman"/>
          <w:lang w:val="sk-SK"/>
        </w:rPr>
        <w:t xml:space="preserve"> v</w:t>
      </w:r>
      <w:r w:rsidR="00663FE7" w:rsidRPr="002C32E0">
        <w:rPr>
          <w:rFonts w:cs="Times New Roman"/>
          <w:spacing w:val="-3"/>
          <w:lang w:val="sk-SK"/>
        </w:rPr>
        <w:t xml:space="preserve"> </w:t>
      </w:r>
      <w:r w:rsidR="00663FE7" w:rsidRPr="002C32E0">
        <w:rPr>
          <w:rFonts w:cs="Times New Roman"/>
          <w:spacing w:val="-1"/>
          <w:lang w:val="sk-SK"/>
        </w:rPr>
        <w:t>ktorej</w:t>
      </w:r>
      <w:r w:rsidR="00663FE7" w:rsidRPr="002C32E0">
        <w:rPr>
          <w:rFonts w:cs="Times New Roman"/>
          <w:spacing w:val="3"/>
          <w:lang w:val="sk-SK"/>
        </w:rPr>
        <w:t xml:space="preserve"> </w:t>
      </w:r>
      <w:r w:rsidR="00663FE7" w:rsidRPr="002C32E0">
        <w:rPr>
          <w:rFonts w:cs="Times New Roman"/>
          <w:spacing w:val="-1"/>
          <w:lang w:val="sk-SK"/>
        </w:rPr>
        <w:t>dospelí</w:t>
      </w:r>
      <w:r w:rsidR="00663FE7" w:rsidRPr="002C32E0">
        <w:rPr>
          <w:rFonts w:cs="Times New Roman"/>
          <w:spacing w:val="-2"/>
          <w:lang w:val="sk-SK"/>
        </w:rPr>
        <w:t xml:space="preserve"> </w:t>
      </w:r>
      <w:r w:rsidR="00663FE7" w:rsidRPr="002C32E0">
        <w:rPr>
          <w:rFonts w:cs="Times New Roman"/>
          <w:spacing w:val="-1"/>
          <w:lang w:val="sk-SK"/>
        </w:rPr>
        <w:t>pacienti</w:t>
      </w:r>
      <w:r w:rsidR="00663FE7" w:rsidRPr="002C32E0">
        <w:rPr>
          <w:rFonts w:cs="Times New Roman"/>
          <w:spacing w:val="-2"/>
          <w:lang w:val="sk-SK"/>
        </w:rPr>
        <w:t xml:space="preserve"> </w:t>
      </w:r>
      <w:r w:rsidR="00663FE7" w:rsidRPr="002C32E0">
        <w:rPr>
          <w:rFonts w:cs="Times New Roman"/>
          <w:spacing w:val="-1"/>
          <w:lang w:val="sk-SK"/>
        </w:rPr>
        <w:t>dostávali</w:t>
      </w:r>
      <w:r w:rsidR="00663FE7" w:rsidRPr="002C32E0">
        <w:rPr>
          <w:rFonts w:cs="Times New Roman"/>
          <w:spacing w:val="-2"/>
          <w:lang w:val="sk-SK"/>
        </w:rPr>
        <w:t xml:space="preserve"> </w:t>
      </w:r>
      <w:r w:rsidR="00663FE7" w:rsidRPr="002C32E0">
        <w:rPr>
          <w:rFonts w:cs="Times New Roman"/>
          <w:spacing w:val="-1"/>
          <w:lang w:val="sk-SK"/>
        </w:rPr>
        <w:t>liečbu</w:t>
      </w:r>
    </w:p>
    <w:p w14:paraId="56712C2B" w14:textId="216B63F5" w:rsidR="00FA5503" w:rsidRPr="002C32E0" w:rsidRDefault="00FA5503" w:rsidP="00116DD3">
      <w:pPr>
        <w:pStyle w:val="Zkladntext"/>
        <w:spacing w:before="50"/>
        <w:ind w:left="142" w:right="989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tenofovir</w:t>
      </w:r>
      <w:r w:rsidR="00663FE7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(n = </w:t>
      </w:r>
      <w:r w:rsidRPr="002C32E0">
        <w:rPr>
          <w:rFonts w:cs="Times New Roman"/>
          <w:spacing w:val="-1"/>
          <w:lang w:val="sk-SK"/>
        </w:rPr>
        <w:t>45)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alebo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emtricitabínom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spolu</w:t>
      </w:r>
      <w:r w:rsidRPr="002C32E0">
        <w:rPr>
          <w:rFonts w:cs="Times New Roman"/>
          <w:lang w:val="sk-SK"/>
        </w:rPr>
        <w:t xml:space="preserve"> s</w:t>
      </w:r>
      <w:r w:rsidR="00663FE7">
        <w:rPr>
          <w:rFonts w:cs="Times New Roman"/>
          <w:spacing w:val="-2"/>
          <w:lang w:val="sk-SK"/>
        </w:rPr>
        <w:t> </w:t>
      </w:r>
      <w:r w:rsidRPr="002C32E0">
        <w:rPr>
          <w:rFonts w:cs="Times New Roman"/>
          <w:spacing w:val="-1"/>
          <w:lang w:val="sk-SK"/>
        </w:rPr>
        <w:t>tenofovir</w:t>
      </w:r>
      <w:r w:rsidR="00663FE7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(n =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45)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alebo</w:t>
      </w:r>
      <w:r w:rsidRPr="002C32E0">
        <w:rPr>
          <w:rFonts w:cs="Times New Roman"/>
          <w:spacing w:val="77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entekavirom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(n = </w:t>
      </w:r>
      <w:r w:rsidRPr="002C32E0">
        <w:rPr>
          <w:rFonts w:cs="Times New Roman"/>
          <w:spacing w:val="-1"/>
          <w:lang w:val="sk-SK"/>
        </w:rPr>
        <w:t>22)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počas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48 </w:t>
      </w:r>
      <w:r w:rsidRPr="002C32E0">
        <w:rPr>
          <w:rFonts w:cs="Times New Roman"/>
          <w:spacing w:val="-1"/>
          <w:lang w:val="sk-SK"/>
        </w:rPr>
        <w:t>týždňov.</w:t>
      </w:r>
    </w:p>
    <w:p w14:paraId="4EB84D4E" w14:textId="77777777" w:rsidR="00FA5503" w:rsidRPr="002C32E0" w:rsidRDefault="00FA5503" w:rsidP="006D79DF">
      <w:pPr>
        <w:ind w:left="142"/>
        <w:rPr>
          <w:rFonts w:ascii="Times New Roman" w:eastAsia="Times New Roman" w:hAnsi="Times New Roman" w:cs="Times New Roman"/>
          <w:lang w:val="sk-SK"/>
        </w:rPr>
      </w:pPr>
    </w:p>
    <w:p w14:paraId="0F7A8174" w14:textId="3D145F9F" w:rsidR="00FA5503" w:rsidRPr="002C32E0" w:rsidRDefault="00FA5503" w:rsidP="006D79DF">
      <w:pPr>
        <w:pStyle w:val="Zkladntext"/>
        <w:ind w:left="142" w:right="241"/>
        <w:rPr>
          <w:rFonts w:cs="Times New Roman"/>
          <w:lang w:val="sk-SK"/>
        </w:rPr>
      </w:pP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liečebnej</w:t>
      </w:r>
      <w:r w:rsidRPr="002C32E0">
        <w:rPr>
          <w:rFonts w:cs="Times New Roman"/>
          <w:spacing w:val="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skupine</w:t>
      </w:r>
      <w:r w:rsidRPr="002C32E0">
        <w:rPr>
          <w:rFonts w:cs="Times New Roman"/>
          <w:lang w:val="sk-SK"/>
        </w:rPr>
        <w:t xml:space="preserve"> s</w:t>
      </w:r>
      <w:r w:rsidR="00682B34">
        <w:rPr>
          <w:rFonts w:cs="Times New Roman"/>
          <w:spacing w:val="-2"/>
          <w:lang w:val="sk-SK"/>
        </w:rPr>
        <w:t> </w:t>
      </w:r>
      <w:r w:rsidRPr="002C32E0">
        <w:rPr>
          <w:rFonts w:cs="Times New Roman"/>
          <w:spacing w:val="-1"/>
          <w:lang w:val="sk-SK"/>
        </w:rPr>
        <w:t>tenofovir</w:t>
      </w:r>
      <w:r w:rsidR="00682B34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ukončilo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7 %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liečbu</w:t>
      </w:r>
      <w:r w:rsidRPr="002C32E0">
        <w:rPr>
          <w:rFonts w:cs="Times New Roman"/>
          <w:lang w:val="sk-SK"/>
        </w:rPr>
        <w:t xml:space="preserve"> z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dôvodu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nežiaduceho</w:t>
      </w:r>
      <w:r w:rsidRPr="002C32E0">
        <w:rPr>
          <w:rFonts w:cs="Times New Roman"/>
          <w:spacing w:val="9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účinku;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9 %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sa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vyskytlo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potvrdené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zvýšenie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sérového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kreatinínu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≥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0,5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mg/dl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alebo</w:t>
      </w:r>
      <w:r w:rsidRPr="002C32E0">
        <w:rPr>
          <w:rFonts w:cs="Times New Roman"/>
          <w:spacing w:val="5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potvrdená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hladina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sérového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fosfátu</w:t>
      </w:r>
      <w:r w:rsidRPr="002C32E0">
        <w:rPr>
          <w:rFonts w:cs="Times New Roman"/>
          <w:lang w:val="sk-SK"/>
        </w:rPr>
        <w:t xml:space="preserve"> &lt; 2 </w:t>
      </w:r>
      <w:r w:rsidRPr="002C32E0">
        <w:rPr>
          <w:rFonts w:cs="Times New Roman"/>
          <w:spacing w:val="-2"/>
          <w:lang w:val="sk-SK"/>
        </w:rPr>
        <w:t>mg/dl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do 48.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týždňa;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nepozorovali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žiadne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štatisticky</w:t>
      </w:r>
      <w:r w:rsidRPr="002C32E0">
        <w:rPr>
          <w:rFonts w:cs="Times New Roman"/>
          <w:spacing w:val="6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významné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rozdiely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medzi</w:t>
      </w:r>
      <w:r w:rsidRPr="002C32E0">
        <w:rPr>
          <w:rFonts w:cs="Times New Roman"/>
          <w:spacing w:val="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kombinovanými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skupinami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zahŕňajúcimi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a</w:t>
      </w:r>
      <w:r w:rsidR="00682B34">
        <w:rPr>
          <w:rFonts w:cs="Times New Roman"/>
          <w:lang w:val="sk-SK"/>
        </w:rPr>
        <w:t> </w:t>
      </w:r>
      <w:r w:rsidRPr="002C32E0">
        <w:rPr>
          <w:rFonts w:cs="Times New Roman"/>
          <w:spacing w:val="-1"/>
          <w:lang w:val="sk-SK"/>
        </w:rPr>
        <w:t>skupinou</w:t>
      </w:r>
      <w:r w:rsidR="00682B34">
        <w:rPr>
          <w:rFonts w:cs="Times New Roman"/>
          <w:spacing w:val="-1"/>
          <w:lang w:val="sk-SK"/>
        </w:rPr>
        <w:t xml:space="preserve"> </w:t>
      </w:r>
      <w:r w:rsidR="00682B34" w:rsidRPr="002C32E0">
        <w:rPr>
          <w:rFonts w:cs="Times New Roman"/>
          <w:lang w:val="sk-SK"/>
        </w:rPr>
        <w:t xml:space="preserve">s </w:t>
      </w:r>
      <w:r w:rsidR="00682B34" w:rsidRPr="002C32E0">
        <w:rPr>
          <w:rFonts w:cs="Times New Roman"/>
          <w:spacing w:val="-1"/>
          <w:lang w:val="sk-SK"/>
        </w:rPr>
        <w:t>entekavirom.</w:t>
      </w:r>
      <w:r w:rsidR="00682B34" w:rsidRPr="002C32E0">
        <w:rPr>
          <w:rFonts w:cs="Times New Roman"/>
          <w:lang w:val="sk-SK"/>
        </w:rPr>
        <w:t xml:space="preserve"> </w:t>
      </w:r>
      <w:r w:rsidR="00682B34" w:rsidRPr="002C32E0">
        <w:rPr>
          <w:rFonts w:cs="Times New Roman"/>
          <w:spacing w:val="-1"/>
          <w:lang w:val="sk-SK"/>
        </w:rPr>
        <w:t>Po</w:t>
      </w:r>
      <w:r w:rsidR="00682B34" w:rsidRPr="002C32E0">
        <w:rPr>
          <w:rFonts w:cs="Times New Roman"/>
          <w:lang w:val="sk-SK"/>
        </w:rPr>
        <w:t xml:space="preserve"> 168 </w:t>
      </w:r>
      <w:r w:rsidR="00682B34" w:rsidRPr="002C32E0">
        <w:rPr>
          <w:rFonts w:cs="Times New Roman"/>
          <w:spacing w:val="-1"/>
          <w:lang w:val="sk-SK"/>
        </w:rPr>
        <w:t>týždňoch</w:t>
      </w:r>
      <w:r w:rsidR="00682B34" w:rsidRPr="002C32E0">
        <w:rPr>
          <w:rFonts w:cs="Times New Roman"/>
          <w:lang w:val="sk-SK"/>
        </w:rPr>
        <w:t xml:space="preserve"> </w:t>
      </w:r>
      <w:r w:rsidR="00682B34" w:rsidRPr="002C32E0">
        <w:rPr>
          <w:rFonts w:cs="Times New Roman"/>
          <w:spacing w:val="-1"/>
          <w:lang w:val="sk-SK"/>
        </w:rPr>
        <w:t>došlo</w:t>
      </w:r>
      <w:r w:rsidR="00682B34" w:rsidRPr="002C32E0">
        <w:rPr>
          <w:rFonts w:cs="Times New Roman"/>
          <w:lang w:val="sk-SK"/>
        </w:rPr>
        <w:t xml:space="preserve"> u</w:t>
      </w:r>
      <w:r w:rsidR="00682B34" w:rsidRPr="002C32E0">
        <w:rPr>
          <w:rFonts w:cs="Times New Roman"/>
          <w:spacing w:val="-3"/>
          <w:lang w:val="sk-SK"/>
        </w:rPr>
        <w:t xml:space="preserve"> </w:t>
      </w:r>
      <w:r w:rsidR="00682B34" w:rsidRPr="002C32E0">
        <w:rPr>
          <w:rFonts w:cs="Times New Roman"/>
          <w:lang w:val="sk-SK"/>
        </w:rPr>
        <w:t>16</w:t>
      </w:r>
      <w:r w:rsidR="00682B34" w:rsidRPr="002C32E0">
        <w:rPr>
          <w:rFonts w:cs="Times New Roman"/>
          <w:spacing w:val="-3"/>
          <w:lang w:val="sk-SK"/>
        </w:rPr>
        <w:t xml:space="preserve"> </w:t>
      </w:r>
      <w:r w:rsidR="00682B34" w:rsidRPr="002C32E0">
        <w:rPr>
          <w:rFonts w:cs="Times New Roman"/>
          <w:lang w:val="sk-SK"/>
        </w:rPr>
        <w:t>%</w:t>
      </w:r>
      <w:r w:rsidR="00682B34" w:rsidRPr="002C32E0">
        <w:rPr>
          <w:rFonts w:cs="Times New Roman"/>
          <w:spacing w:val="1"/>
          <w:lang w:val="sk-SK"/>
        </w:rPr>
        <w:t xml:space="preserve"> </w:t>
      </w:r>
      <w:r w:rsidR="00682B34" w:rsidRPr="002C32E0">
        <w:rPr>
          <w:rFonts w:cs="Times New Roman"/>
          <w:spacing w:val="-1"/>
          <w:lang w:val="sk-SK"/>
        </w:rPr>
        <w:t>(7/45)</w:t>
      </w:r>
      <w:r w:rsidR="00682B34" w:rsidRPr="002C32E0">
        <w:rPr>
          <w:rFonts w:cs="Times New Roman"/>
          <w:spacing w:val="1"/>
          <w:lang w:val="sk-SK"/>
        </w:rPr>
        <w:t xml:space="preserve"> </w:t>
      </w:r>
      <w:r w:rsidR="00682B34" w:rsidRPr="002C32E0">
        <w:rPr>
          <w:rFonts w:cs="Times New Roman"/>
          <w:spacing w:val="-1"/>
          <w:lang w:val="sk-SK"/>
        </w:rPr>
        <w:t>pacientov</w:t>
      </w:r>
      <w:r w:rsidR="00682B34" w:rsidRPr="002C32E0">
        <w:rPr>
          <w:rFonts w:cs="Times New Roman"/>
          <w:spacing w:val="-3"/>
          <w:lang w:val="sk-SK"/>
        </w:rPr>
        <w:t xml:space="preserve"> </w:t>
      </w:r>
      <w:r w:rsidR="00682B34" w:rsidRPr="002C32E0">
        <w:rPr>
          <w:rFonts w:cs="Times New Roman"/>
          <w:spacing w:val="-2"/>
          <w:lang w:val="sk-SK"/>
        </w:rPr>
        <w:t>zo</w:t>
      </w:r>
      <w:r w:rsidR="00682B34" w:rsidRPr="002C32E0">
        <w:rPr>
          <w:rFonts w:cs="Times New Roman"/>
          <w:lang w:val="sk-SK"/>
        </w:rPr>
        <w:t xml:space="preserve"> </w:t>
      </w:r>
      <w:r w:rsidR="00682B34" w:rsidRPr="002C32E0">
        <w:rPr>
          <w:rFonts w:cs="Times New Roman"/>
          <w:spacing w:val="-1"/>
          <w:lang w:val="sk-SK"/>
        </w:rPr>
        <w:t>skupiny</w:t>
      </w:r>
      <w:r w:rsidR="00682B34">
        <w:rPr>
          <w:rFonts w:cs="Times New Roman"/>
          <w:spacing w:val="-1"/>
          <w:lang w:val="sk-SK"/>
        </w:rPr>
        <w:t xml:space="preserve"> </w:t>
      </w:r>
    </w:p>
    <w:p w14:paraId="69C509FE" w14:textId="04FA8E08" w:rsidR="00682B34" w:rsidRDefault="00682B34" w:rsidP="006D79DF">
      <w:pPr>
        <w:pStyle w:val="Zkladntext"/>
        <w:spacing w:before="1"/>
        <w:ind w:left="142" w:right="408"/>
        <w:rPr>
          <w:rFonts w:cs="Times New Roman"/>
          <w:lang w:val="sk-SK"/>
        </w:rPr>
      </w:pPr>
      <w:r>
        <w:rPr>
          <w:rFonts w:cs="Times New Roman"/>
          <w:spacing w:val="-3"/>
          <w:lang w:val="sk-SK"/>
        </w:rPr>
        <w:t xml:space="preserve"> </w:t>
      </w:r>
      <w:r w:rsidR="00FA5503" w:rsidRPr="002C32E0">
        <w:rPr>
          <w:rFonts w:cs="Times New Roman"/>
          <w:lang w:val="sk-SK"/>
        </w:rPr>
        <w:t>s</w:t>
      </w:r>
      <w:r>
        <w:rPr>
          <w:rFonts w:cs="Times New Roman"/>
          <w:lang w:val="sk-SK"/>
        </w:rPr>
        <w:t> </w:t>
      </w:r>
      <w:r w:rsidR="00FA5503" w:rsidRPr="002C32E0">
        <w:rPr>
          <w:rFonts w:cs="Times New Roman"/>
          <w:spacing w:val="-1"/>
          <w:lang w:val="sk-SK"/>
        </w:rPr>
        <w:t>tenofovir</w:t>
      </w:r>
      <w:r>
        <w:rPr>
          <w:rFonts w:cs="Times New Roman"/>
          <w:spacing w:val="-1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dizoproxilom,</w:t>
      </w:r>
      <w:r w:rsidR="00FA5503" w:rsidRPr="002C32E0">
        <w:rPr>
          <w:rFonts w:cs="Times New Roman"/>
          <w:spacing w:val="65"/>
          <w:lang w:val="sk-SK"/>
        </w:rPr>
        <w:t xml:space="preserve"> </w:t>
      </w:r>
      <w:r w:rsidR="00FA5503" w:rsidRPr="002C32E0">
        <w:rPr>
          <w:rFonts w:cs="Times New Roman"/>
          <w:lang w:val="sk-SK"/>
        </w:rPr>
        <w:t>u 4 %</w:t>
      </w:r>
      <w:r w:rsidR="00FA5503" w:rsidRPr="002C32E0">
        <w:rPr>
          <w:rFonts w:cs="Times New Roman"/>
          <w:spacing w:val="-2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(2/45)</w:t>
      </w:r>
      <w:r w:rsidR="00FA5503" w:rsidRPr="002C32E0">
        <w:rPr>
          <w:rFonts w:cs="Times New Roman"/>
          <w:spacing w:val="1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pacientov</w:t>
      </w:r>
      <w:r w:rsidR="00FA5503" w:rsidRPr="002C32E0">
        <w:rPr>
          <w:rFonts w:cs="Times New Roman"/>
          <w:spacing w:val="-3"/>
          <w:lang w:val="sk-SK"/>
        </w:rPr>
        <w:t xml:space="preserve"> </w:t>
      </w:r>
      <w:r w:rsidR="00FA5503" w:rsidRPr="002C32E0">
        <w:rPr>
          <w:rFonts w:cs="Times New Roman"/>
          <w:spacing w:val="-2"/>
          <w:lang w:val="sk-SK"/>
        </w:rPr>
        <w:t>zo</w:t>
      </w:r>
      <w:r w:rsidR="00FA5503" w:rsidRPr="002C32E0">
        <w:rPr>
          <w:rFonts w:cs="Times New Roman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skupiny</w:t>
      </w:r>
      <w:r w:rsidR="00FA5503" w:rsidRPr="002C32E0">
        <w:rPr>
          <w:rFonts w:cs="Times New Roman"/>
          <w:spacing w:val="-3"/>
          <w:lang w:val="sk-SK"/>
        </w:rPr>
        <w:t xml:space="preserve"> </w:t>
      </w:r>
      <w:r w:rsidR="00FA5503" w:rsidRPr="002C32E0">
        <w:rPr>
          <w:rFonts w:cs="Times New Roman"/>
          <w:lang w:val="sk-SK"/>
        </w:rPr>
        <w:t xml:space="preserve">s </w:t>
      </w:r>
      <w:r w:rsidR="00FA5503" w:rsidRPr="002C32E0">
        <w:rPr>
          <w:rFonts w:cs="Times New Roman"/>
          <w:spacing w:val="-1"/>
          <w:lang w:val="sk-SK"/>
        </w:rPr>
        <w:t>emtricitabínom</w:t>
      </w:r>
      <w:r w:rsidR="00FA5503" w:rsidRPr="002C32E0">
        <w:rPr>
          <w:rFonts w:cs="Times New Roman"/>
          <w:spacing w:val="-4"/>
          <w:lang w:val="sk-SK"/>
        </w:rPr>
        <w:t xml:space="preserve"> </w:t>
      </w:r>
      <w:r w:rsidR="00FA5503" w:rsidRPr="002C32E0">
        <w:rPr>
          <w:rFonts w:cs="Times New Roman"/>
          <w:lang w:val="sk-SK"/>
        </w:rPr>
        <w:t>spolu s</w:t>
      </w:r>
      <w:r>
        <w:rPr>
          <w:rFonts w:cs="Times New Roman"/>
          <w:spacing w:val="-2"/>
          <w:lang w:val="sk-SK"/>
        </w:rPr>
        <w:t> </w:t>
      </w:r>
      <w:r w:rsidR="00FA5503" w:rsidRPr="002C32E0">
        <w:rPr>
          <w:rFonts w:cs="Times New Roman"/>
          <w:spacing w:val="-1"/>
          <w:lang w:val="sk-SK"/>
        </w:rPr>
        <w:t>tenofovir</w:t>
      </w:r>
      <w:r>
        <w:rPr>
          <w:rFonts w:cs="Times New Roman"/>
          <w:spacing w:val="-1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dizoproxilom</w:t>
      </w:r>
      <w:r w:rsidR="00FA5503" w:rsidRPr="002C32E0">
        <w:rPr>
          <w:rFonts w:cs="Times New Roman"/>
          <w:spacing w:val="-4"/>
          <w:lang w:val="sk-SK"/>
        </w:rPr>
        <w:t xml:space="preserve"> </w:t>
      </w:r>
      <w:r w:rsidR="00FA5503" w:rsidRPr="002C32E0">
        <w:rPr>
          <w:rFonts w:cs="Times New Roman"/>
          <w:lang w:val="sk-SK"/>
        </w:rPr>
        <w:t>a u 14 %</w:t>
      </w:r>
      <w:r w:rsidR="00FA5503" w:rsidRPr="002C32E0">
        <w:rPr>
          <w:rFonts w:cs="Times New Roman"/>
          <w:spacing w:val="1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(3/22)</w:t>
      </w:r>
      <w:r w:rsidR="00FA5503" w:rsidRPr="002C32E0">
        <w:rPr>
          <w:rFonts w:cs="Times New Roman"/>
          <w:spacing w:val="71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pacientov</w:t>
      </w:r>
      <w:r w:rsidR="00FA5503" w:rsidRPr="002C32E0">
        <w:rPr>
          <w:rFonts w:cs="Times New Roman"/>
          <w:spacing w:val="-3"/>
          <w:lang w:val="sk-SK"/>
        </w:rPr>
        <w:t xml:space="preserve"> </w:t>
      </w:r>
      <w:r w:rsidR="00FA5503" w:rsidRPr="002C32E0">
        <w:rPr>
          <w:rFonts w:cs="Times New Roman"/>
          <w:spacing w:val="-2"/>
          <w:lang w:val="sk-SK"/>
        </w:rPr>
        <w:t>zo</w:t>
      </w:r>
      <w:r w:rsidR="00FA5503" w:rsidRPr="002C32E0">
        <w:rPr>
          <w:rFonts w:cs="Times New Roman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skupiny</w:t>
      </w:r>
      <w:r w:rsidR="00FA5503" w:rsidRPr="002C32E0">
        <w:rPr>
          <w:rFonts w:cs="Times New Roman"/>
          <w:spacing w:val="-3"/>
          <w:lang w:val="sk-SK"/>
        </w:rPr>
        <w:t xml:space="preserve"> </w:t>
      </w:r>
      <w:r w:rsidR="00FA5503" w:rsidRPr="002C32E0">
        <w:rPr>
          <w:rFonts w:cs="Times New Roman"/>
          <w:lang w:val="sk-SK"/>
        </w:rPr>
        <w:t xml:space="preserve">s </w:t>
      </w:r>
      <w:r w:rsidR="00FA5503" w:rsidRPr="002C32E0">
        <w:rPr>
          <w:rFonts w:cs="Times New Roman"/>
          <w:spacing w:val="-1"/>
          <w:lang w:val="sk-SK"/>
        </w:rPr>
        <w:t>entekavirom</w:t>
      </w:r>
      <w:r w:rsidR="00FA5503" w:rsidRPr="002C32E0">
        <w:rPr>
          <w:rFonts w:cs="Times New Roman"/>
          <w:spacing w:val="-4"/>
          <w:lang w:val="sk-SK"/>
        </w:rPr>
        <w:t xml:space="preserve"> </w:t>
      </w:r>
      <w:r w:rsidR="00FA5503" w:rsidRPr="002C32E0">
        <w:rPr>
          <w:rFonts w:cs="Times New Roman"/>
          <w:spacing w:val="-2"/>
          <w:lang w:val="sk-SK"/>
        </w:rPr>
        <w:t>ku</w:t>
      </w:r>
      <w:r w:rsidR="00FA5503" w:rsidRPr="002C32E0">
        <w:rPr>
          <w:rFonts w:cs="Times New Roman"/>
          <w:spacing w:val="2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zlyhaniu</w:t>
      </w:r>
      <w:r w:rsidR="00FA5503" w:rsidRPr="002C32E0">
        <w:rPr>
          <w:rFonts w:cs="Times New Roman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znášanlivosti.</w:t>
      </w:r>
      <w:r w:rsidR="00FA5503" w:rsidRPr="002C32E0">
        <w:rPr>
          <w:rFonts w:cs="Times New Roman"/>
          <w:lang w:val="sk-SK"/>
        </w:rPr>
        <w:t xml:space="preserve"> </w:t>
      </w:r>
    </w:p>
    <w:p w14:paraId="471D40B8" w14:textId="77777777" w:rsidR="00FA5503" w:rsidRPr="002C32E0" w:rsidRDefault="00FA5503" w:rsidP="009A08DC">
      <w:pPr>
        <w:pStyle w:val="Zkladntext"/>
        <w:spacing w:before="1"/>
        <w:ind w:left="142" w:right="2"/>
        <w:rPr>
          <w:rFonts w:cs="Times New Roman"/>
          <w:lang w:val="sk-SK"/>
        </w:rPr>
      </w:pPr>
      <w:r w:rsidRPr="002C32E0">
        <w:rPr>
          <w:rFonts w:cs="Times New Roman"/>
          <w:lang w:val="sk-SK"/>
        </w:rPr>
        <w:t>U</w:t>
      </w:r>
      <w:r w:rsidRPr="002C32E0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lang w:val="sk-SK"/>
        </w:rPr>
        <w:t>13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%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(6/45)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zo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skupiny</w:t>
      </w:r>
      <w:r w:rsidR="00682B34">
        <w:rPr>
          <w:rFonts w:cs="Times New Roman"/>
          <w:spacing w:val="-1"/>
          <w:lang w:val="sk-SK"/>
        </w:rPr>
        <w:t xml:space="preserve"> </w:t>
      </w:r>
      <w:r w:rsidR="00682B34" w:rsidRPr="002C32E0">
        <w:rPr>
          <w:rFonts w:cs="Times New Roman"/>
          <w:lang w:val="sk-SK"/>
        </w:rPr>
        <w:t>s</w:t>
      </w:r>
      <w:r w:rsidR="00682B34">
        <w:rPr>
          <w:rFonts w:cs="Times New Roman"/>
          <w:lang w:val="sk-SK"/>
        </w:rPr>
        <w:t> </w:t>
      </w:r>
      <w:r w:rsidR="00682B34">
        <w:rPr>
          <w:rFonts w:cs="Times New Roman"/>
          <w:spacing w:val="-1"/>
          <w:lang w:val="sk-SK"/>
        </w:rPr>
        <w:t xml:space="preserve">tenofovir </w:t>
      </w:r>
      <w:r w:rsidR="00682B34" w:rsidRPr="002C32E0">
        <w:rPr>
          <w:rFonts w:cs="Times New Roman"/>
          <w:spacing w:val="-1"/>
          <w:lang w:val="sk-SK"/>
        </w:rPr>
        <w:t>dizoproxilom,</w:t>
      </w:r>
      <w:r w:rsidR="00682B34" w:rsidRPr="002C32E0">
        <w:rPr>
          <w:rFonts w:cs="Times New Roman"/>
          <w:lang w:val="sk-SK"/>
        </w:rPr>
        <w:t xml:space="preserve"> 13 %</w:t>
      </w:r>
      <w:r w:rsidR="00682B34" w:rsidRPr="002C32E0">
        <w:rPr>
          <w:rFonts w:cs="Times New Roman"/>
          <w:spacing w:val="1"/>
          <w:lang w:val="sk-SK"/>
        </w:rPr>
        <w:t xml:space="preserve"> </w:t>
      </w:r>
      <w:r w:rsidR="00682B34" w:rsidRPr="002C32E0">
        <w:rPr>
          <w:rFonts w:cs="Times New Roman"/>
          <w:spacing w:val="-1"/>
          <w:lang w:val="sk-SK"/>
        </w:rPr>
        <w:t>(6/45)</w:t>
      </w:r>
      <w:r w:rsidR="00682B34" w:rsidRPr="002C32E0">
        <w:rPr>
          <w:rFonts w:cs="Times New Roman"/>
          <w:spacing w:val="1"/>
          <w:lang w:val="sk-SK"/>
        </w:rPr>
        <w:t xml:space="preserve"> </w:t>
      </w:r>
      <w:r w:rsidR="00682B34" w:rsidRPr="002C32E0">
        <w:rPr>
          <w:rFonts w:cs="Times New Roman"/>
          <w:spacing w:val="-1"/>
          <w:lang w:val="sk-SK"/>
        </w:rPr>
        <w:t>pacientov</w:t>
      </w:r>
      <w:r w:rsidR="00682B34" w:rsidRPr="002C32E0">
        <w:rPr>
          <w:rFonts w:cs="Times New Roman"/>
          <w:spacing w:val="-3"/>
          <w:lang w:val="sk-SK"/>
        </w:rPr>
        <w:t xml:space="preserve"> </w:t>
      </w:r>
      <w:r w:rsidR="00682B34" w:rsidRPr="002C32E0">
        <w:rPr>
          <w:rFonts w:cs="Times New Roman"/>
          <w:spacing w:val="-2"/>
          <w:lang w:val="sk-SK"/>
        </w:rPr>
        <w:t>zo</w:t>
      </w:r>
      <w:r w:rsidR="00682B34" w:rsidRPr="002C32E0">
        <w:rPr>
          <w:rFonts w:cs="Times New Roman"/>
          <w:lang w:val="sk-SK"/>
        </w:rPr>
        <w:t xml:space="preserve"> </w:t>
      </w:r>
      <w:r w:rsidR="00682B34" w:rsidRPr="002C32E0">
        <w:rPr>
          <w:rFonts w:cs="Times New Roman"/>
          <w:spacing w:val="-1"/>
          <w:lang w:val="sk-SK"/>
        </w:rPr>
        <w:t>skupiny</w:t>
      </w:r>
    </w:p>
    <w:p w14:paraId="4848BED1" w14:textId="1ED76B0E" w:rsidR="00FA5503" w:rsidRPr="002C32E0" w:rsidRDefault="00FA5503" w:rsidP="006D79DF">
      <w:pPr>
        <w:pStyle w:val="Zkladntext"/>
        <w:ind w:left="142" w:right="535"/>
        <w:rPr>
          <w:rFonts w:cs="Times New Roman"/>
          <w:lang w:val="sk-SK"/>
        </w:rPr>
      </w:pP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emtricitabínom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spolu s</w:t>
      </w:r>
      <w:r w:rsidR="00F76D26">
        <w:rPr>
          <w:rFonts w:cs="Times New Roman"/>
          <w:spacing w:val="-2"/>
          <w:lang w:val="sk-SK"/>
        </w:rPr>
        <w:t> </w:t>
      </w:r>
      <w:r w:rsidRPr="002C32E0">
        <w:rPr>
          <w:rFonts w:cs="Times New Roman"/>
          <w:spacing w:val="-1"/>
          <w:lang w:val="sk-SK"/>
        </w:rPr>
        <w:t>tenofovir</w:t>
      </w:r>
      <w:r w:rsidR="00F76D26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7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a 9 %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(2/22)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zo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skupiny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entekavirom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sa </w:t>
      </w:r>
      <w:r w:rsidRPr="002C32E0">
        <w:rPr>
          <w:rFonts w:cs="Times New Roman"/>
          <w:spacing w:val="-1"/>
          <w:lang w:val="sk-SK"/>
        </w:rPr>
        <w:t>vyskytlo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potvrdené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zvýšenie</w:t>
      </w:r>
      <w:r w:rsidRPr="002C32E0">
        <w:rPr>
          <w:rFonts w:cs="Times New Roman"/>
          <w:spacing w:val="77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sérového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kreatinínu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≥</w:t>
      </w:r>
      <w:r w:rsidRPr="002C32E0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lang w:val="sk-SK"/>
        </w:rPr>
        <w:t>0,5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mg/dl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alebo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potvrdená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hladina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sérového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fosfátu</w:t>
      </w:r>
      <w:r w:rsidRPr="002C32E0">
        <w:rPr>
          <w:rFonts w:cs="Times New Roman"/>
          <w:lang w:val="sk-SK"/>
        </w:rPr>
        <w:t xml:space="preserve"> &lt; 2 </w:t>
      </w:r>
      <w:r w:rsidRPr="002C32E0">
        <w:rPr>
          <w:rFonts w:cs="Times New Roman"/>
          <w:spacing w:val="-1"/>
          <w:lang w:val="sk-SK"/>
        </w:rPr>
        <w:t>mg/dl.</w:t>
      </w:r>
    </w:p>
    <w:p w14:paraId="29CD27F3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3E826ED1" w14:textId="2E0152E3" w:rsidR="00FA5503" w:rsidRPr="002C32E0" w:rsidRDefault="00FA5503" w:rsidP="009A08DC">
      <w:pPr>
        <w:pStyle w:val="Zkladntext"/>
        <w:ind w:left="142" w:right="143"/>
        <w:rPr>
          <w:rFonts w:cs="Times New Roman"/>
          <w:lang w:val="sk-SK"/>
        </w:rPr>
      </w:pP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168.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týždni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bola</w:t>
      </w:r>
      <w:r w:rsidRPr="002C32E0">
        <w:rPr>
          <w:rFonts w:cs="Times New Roman"/>
          <w:lang w:val="sk-SK"/>
        </w:rPr>
        <w:t xml:space="preserve"> 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tejto </w:t>
      </w:r>
      <w:r w:rsidRPr="002C32E0">
        <w:rPr>
          <w:rFonts w:cs="Times New Roman"/>
          <w:spacing w:val="-1"/>
          <w:lang w:val="sk-SK"/>
        </w:rPr>
        <w:t>populácii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dekompenzovaným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ochorením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pečene </w:t>
      </w:r>
      <w:r w:rsidRPr="002C32E0">
        <w:rPr>
          <w:rFonts w:cs="Times New Roman"/>
          <w:spacing w:val="-1"/>
          <w:lang w:val="sk-SK"/>
        </w:rPr>
        <w:t>miera</w:t>
      </w:r>
      <w:r w:rsidRPr="002C32E0">
        <w:rPr>
          <w:rFonts w:cs="Times New Roman"/>
          <w:spacing w:val="-2"/>
          <w:lang w:val="sk-SK"/>
        </w:rPr>
        <w:t xml:space="preserve"> výskytu</w:t>
      </w:r>
      <w:r w:rsidRPr="002C32E0">
        <w:rPr>
          <w:rFonts w:cs="Times New Roman"/>
          <w:spacing w:val="45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úmrtí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13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%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(6/45)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skupine</w:t>
      </w:r>
      <w:r w:rsidRPr="002C32E0">
        <w:rPr>
          <w:rFonts w:cs="Times New Roman"/>
          <w:lang w:val="sk-SK"/>
        </w:rPr>
        <w:t xml:space="preserve"> s</w:t>
      </w:r>
      <w:r w:rsidR="009C09AC">
        <w:rPr>
          <w:rFonts w:cs="Times New Roman"/>
          <w:lang w:val="sk-SK"/>
        </w:rPr>
        <w:t> </w:t>
      </w:r>
      <w:r w:rsidRPr="002C32E0">
        <w:rPr>
          <w:rFonts w:cs="Times New Roman"/>
          <w:spacing w:val="-1"/>
          <w:lang w:val="sk-SK"/>
        </w:rPr>
        <w:t>tenofovir</w:t>
      </w:r>
      <w:r w:rsidR="009C09AC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dizoproxilom,</w:t>
      </w:r>
      <w:r w:rsidRPr="002C32E0">
        <w:rPr>
          <w:rFonts w:cs="Times New Roman"/>
          <w:spacing w:val="2"/>
          <w:lang w:val="sk-SK"/>
        </w:rPr>
        <w:t xml:space="preserve"> </w:t>
      </w:r>
      <w:r w:rsidRPr="002C32E0">
        <w:rPr>
          <w:rFonts w:cs="Times New Roman"/>
          <w:lang w:val="sk-SK"/>
        </w:rPr>
        <w:t>11 %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(5/45)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skupine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emtricitabínom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spolu</w:t>
      </w:r>
      <w:r w:rsidRPr="002C32E0">
        <w:rPr>
          <w:rFonts w:cs="Times New Roman"/>
          <w:spacing w:val="63"/>
          <w:lang w:val="sk-SK"/>
        </w:rPr>
        <w:t xml:space="preserve"> </w:t>
      </w:r>
      <w:r w:rsidRPr="002C32E0">
        <w:rPr>
          <w:rFonts w:cs="Times New Roman"/>
          <w:lang w:val="sk-SK"/>
        </w:rPr>
        <w:t>s</w:t>
      </w:r>
      <w:r w:rsidR="009C09AC">
        <w:rPr>
          <w:rFonts w:cs="Times New Roman"/>
          <w:lang w:val="sk-SK"/>
        </w:rPr>
        <w:t> </w:t>
      </w:r>
      <w:r w:rsidRPr="002C32E0">
        <w:rPr>
          <w:rFonts w:cs="Times New Roman"/>
          <w:spacing w:val="-1"/>
          <w:lang w:val="sk-SK"/>
        </w:rPr>
        <w:t>tenofovir</w:t>
      </w:r>
      <w:r w:rsidR="009C09AC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a 14%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(3/22)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skupine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2"/>
          <w:lang w:val="sk-SK"/>
        </w:rPr>
        <w:t>entekavirom.</w:t>
      </w:r>
      <w:r w:rsidRPr="002C32E0">
        <w:rPr>
          <w:rFonts w:cs="Times New Roman"/>
          <w:lang w:val="sk-SK"/>
        </w:rPr>
        <w:t xml:space="preserve"> Miera </w:t>
      </w:r>
      <w:r w:rsidRPr="002C32E0">
        <w:rPr>
          <w:rFonts w:cs="Times New Roman"/>
          <w:spacing w:val="-2"/>
          <w:lang w:val="sk-SK"/>
        </w:rPr>
        <w:t>výskytu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hepatocelulárneho</w:t>
      </w:r>
      <w:r w:rsidRPr="002C32E0">
        <w:rPr>
          <w:rFonts w:cs="Times New Roman"/>
          <w:spacing w:val="9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karcinómu</w:t>
      </w:r>
      <w:r w:rsidRPr="002C32E0">
        <w:rPr>
          <w:rFonts w:cs="Times New Roman"/>
          <w:lang w:val="sk-SK"/>
        </w:rPr>
        <w:t xml:space="preserve"> bola </w:t>
      </w:r>
      <w:r w:rsidRPr="002C32E0">
        <w:rPr>
          <w:rFonts w:cs="Times New Roman"/>
          <w:spacing w:val="-2"/>
          <w:lang w:val="sk-SK"/>
        </w:rPr>
        <w:t>18</w:t>
      </w:r>
      <w:r w:rsidRPr="002C32E0">
        <w:rPr>
          <w:rFonts w:cs="Times New Roman"/>
          <w:lang w:val="sk-SK"/>
        </w:rPr>
        <w:t xml:space="preserve"> %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(8/45)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skupine</w:t>
      </w:r>
      <w:r w:rsidRPr="002C32E0">
        <w:rPr>
          <w:rFonts w:cs="Times New Roman"/>
          <w:lang w:val="sk-SK"/>
        </w:rPr>
        <w:t xml:space="preserve"> s</w:t>
      </w:r>
      <w:r w:rsidR="009C09AC">
        <w:rPr>
          <w:rFonts w:cs="Times New Roman"/>
          <w:spacing w:val="-2"/>
          <w:lang w:val="sk-SK"/>
        </w:rPr>
        <w:t> </w:t>
      </w:r>
      <w:r w:rsidRPr="002C32E0">
        <w:rPr>
          <w:rFonts w:cs="Times New Roman"/>
          <w:spacing w:val="-1"/>
          <w:lang w:val="sk-SK"/>
        </w:rPr>
        <w:t>tenofovir</w:t>
      </w:r>
      <w:r w:rsidR="009C09AC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dizoproxilom,</w:t>
      </w:r>
      <w:r w:rsidRPr="002C32E0">
        <w:rPr>
          <w:rFonts w:cs="Times New Roman"/>
          <w:lang w:val="sk-SK"/>
        </w:rPr>
        <w:t xml:space="preserve"> 7 %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(3/45)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="009C09AC">
        <w:rPr>
          <w:rFonts w:cs="Times New Roman"/>
          <w:spacing w:val="-3"/>
          <w:lang w:val="sk-SK"/>
        </w:rPr>
        <w:t> </w:t>
      </w:r>
      <w:r w:rsidRPr="002C32E0">
        <w:rPr>
          <w:rFonts w:cs="Times New Roman"/>
          <w:spacing w:val="-1"/>
          <w:lang w:val="sk-SK"/>
        </w:rPr>
        <w:t>skupine</w:t>
      </w:r>
      <w:r w:rsidR="009C09AC">
        <w:rPr>
          <w:rFonts w:cs="Times New Roman"/>
          <w:spacing w:val="-1"/>
          <w:lang w:val="sk-SK"/>
        </w:rPr>
        <w:t xml:space="preserve"> </w:t>
      </w:r>
      <w:r w:rsidR="009C09AC" w:rsidRPr="002C32E0">
        <w:rPr>
          <w:rFonts w:cs="Times New Roman"/>
          <w:lang w:val="sk-SK"/>
        </w:rPr>
        <w:t xml:space="preserve">s </w:t>
      </w:r>
      <w:r w:rsidR="009C09AC" w:rsidRPr="002C32E0">
        <w:rPr>
          <w:rFonts w:cs="Times New Roman"/>
          <w:spacing w:val="-1"/>
          <w:lang w:val="sk-SK"/>
        </w:rPr>
        <w:t>emtricitabínom</w:t>
      </w:r>
      <w:r w:rsidR="009C09AC" w:rsidRPr="002C32E0">
        <w:rPr>
          <w:rFonts w:cs="Times New Roman"/>
          <w:spacing w:val="-4"/>
          <w:lang w:val="sk-SK"/>
        </w:rPr>
        <w:t xml:space="preserve"> </w:t>
      </w:r>
      <w:r w:rsidR="009C09AC" w:rsidRPr="002C32E0">
        <w:rPr>
          <w:rFonts w:cs="Times New Roman"/>
          <w:lang w:val="sk-SK"/>
        </w:rPr>
        <w:t>spolu s</w:t>
      </w:r>
      <w:r w:rsidR="009C09AC">
        <w:rPr>
          <w:rFonts w:cs="Times New Roman"/>
          <w:spacing w:val="-2"/>
          <w:lang w:val="sk-SK"/>
        </w:rPr>
        <w:t> </w:t>
      </w:r>
      <w:r w:rsidR="009C09AC">
        <w:rPr>
          <w:rFonts w:cs="Times New Roman"/>
          <w:spacing w:val="-1"/>
          <w:lang w:val="sk-SK"/>
        </w:rPr>
        <w:t xml:space="preserve">tenofovir </w:t>
      </w:r>
      <w:r w:rsidR="009C09AC" w:rsidRPr="002C32E0">
        <w:rPr>
          <w:rFonts w:cs="Times New Roman"/>
          <w:spacing w:val="-1"/>
          <w:lang w:val="sk-SK"/>
        </w:rPr>
        <w:t>dizoproxilom</w:t>
      </w:r>
      <w:r w:rsidR="009C09AC" w:rsidRPr="002C32E0">
        <w:rPr>
          <w:rFonts w:cs="Times New Roman"/>
          <w:spacing w:val="-4"/>
          <w:lang w:val="sk-SK"/>
        </w:rPr>
        <w:t xml:space="preserve"> </w:t>
      </w:r>
      <w:r w:rsidR="009C09AC" w:rsidRPr="002C32E0">
        <w:rPr>
          <w:rFonts w:cs="Times New Roman"/>
          <w:lang w:val="sk-SK"/>
        </w:rPr>
        <w:t>a 9 %</w:t>
      </w:r>
      <w:r w:rsidR="009C09AC" w:rsidRPr="002C32E0">
        <w:rPr>
          <w:rFonts w:cs="Times New Roman"/>
          <w:spacing w:val="1"/>
          <w:lang w:val="sk-SK"/>
        </w:rPr>
        <w:t xml:space="preserve"> </w:t>
      </w:r>
      <w:r w:rsidR="009C09AC" w:rsidRPr="002C32E0">
        <w:rPr>
          <w:rFonts w:cs="Times New Roman"/>
          <w:spacing w:val="-1"/>
          <w:lang w:val="sk-SK"/>
        </w:rPr>
        <w:t>(2/22)</w:t>
      </w:r>
      <w:r w:rsidR="009C09AC" w:rsidRPr="002C32E0">
        <w:rPr>
          <w:rFonts w:cs="Times New Roman"/>
          <w:spacing w:val="1"/>
          <w:lang w:val="sk-SK"/>
        </w:rPr>
        <w:t xml:space="preserve"> </w:t>
      </w:r>
      <w:r w:rsidR="009C09AC" w:rsidRPr="002C32E0">
        <w:rPr>
          <w:rFonts w:cs="Times New Roman"/>
          <w:lang w:val="sk-SK"/>
        </w:rPr>
        <w:t>v</w:t>
      </w:r>
      <w:r w:rsidR="009C09AC" w:rsidRPr="002C32E0">
        <w:rPr>
          <w:rFonts w:cs="Times New Roman"/>
          <w:spacing w:val="-3"/>
          <w:lang w:val="sk-SK"/>
        </w:rPr>
        <w:t xml:space="preserve"> </w:t>
      </w:r>
      <w:r w:rsidR="009C09AC" w:rsidRPr="002C32E0">
        <w:rPr>
          <w:rFonts w:cs="Times New Roman"/>
          <w:spacing w:val="-1"/>
          <w:lang w:val="sk-SK"/>
        </w:rPr>
        <w:t>skupine</w:t>
      </w:r>
      <w:r w:rsidR="009C09AC" w:rsidRPr="002C32E0">
        <w:rPr>
          <w:rFonts w:cs="Times New Roman"/>
          <w:lang w:val="sk-SK"/>
        </w:rPr>
        <w:t xml:space="preserve"> s</w:t>
      </w:r>
      <w:r w:rsidR="009C09AC" w:rsidRPr="002C32E0">
        <w:rPr>
          <w:rFonts w:cs="Times New Roman"/>
          <w:spacing w:val="-2"/>
          <w:lang w:val="sk-SK"/>
        </w:rPr>
        <w:t xml:space="preserve"> </w:t>
      </w:r>
      <w:r w:rsidR="009C09AC" w:rsidRPr="002C32E0">
        <w:rPr>
          <w:rFonts w:cs="Times New Roman"/>
          <w:spacing w:val="-1"/>
          <w:lang w:val="sk-SK"/>
        </w:rPr>
        <w:t>entekavirom.</w:t>
      </w:r>
    </w:p>
    <w:p w14:paraId="7A8F49DD" w14:textId="77777777" w:rsidR="00FA5503" w:rsidRPr="002C32E0" w:rsidRDefault="00FA5503" w:rsidP="006D79DF">
      <w:pPr>
        <w:ind w:hanging="75"/>
        <w:rPr>
          <w:rFonts w:ascii="Times New Roman" w:eastAsia="Times New Roman" w:hAnsi="Times New Roman" w:cs="Times New Roman"/>
          <w:lang w:val="sk-SK"/>
        </w:rPr>
      </w:pPr>
    </w:p>
    <w:p w14:paraId="6611965F" w14:textId="77777777" w:rsidR="00FA5503" w:rsidRPr="002C32E0" w:rsidRDefault="00FA5503" w:rsidP="006D79DF">
      <w:pPr>
        <w:pStyle w:val="Zkladntext"/>
        <w:ind w:left="142" w:right="241"/>
        <w:rPr>
          <w:rFonts w:cs="Times New Roman"/>
          <w:lang w:val="sk-SK"/>
        </w:rPr>
      </w:pPr>
      <w:r w:rsidRPr="002C32E0">
        <w:rPr>
          <w:rFonts w:cs="Times New Roman"/>
          <w:lang w:val="sk-SK"/>
        </w:rPr>
        <w:t>U</w:t>
      </w:r>
      <w:r w:rsidRPr="002C32E0">
        <w:rPr>
          <w:rFonts w:cs="Times New Roman"/>
          <w:spacing w:val="-1"/>
          <w:lang w:val="sk-SK"/>
        </w:rPr>
        <w:t xml:space="preserve"> jedincov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vysokým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počiatočným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skóre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CPT</w:t>
      </w:r>
      <w:r w:rsidRPr="002C32E0">
        <w:rPr>
          <w:rFonts w:cs="Times New Roman"/>
          <w:spacing w:val="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bolo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vyššie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riziko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rozvoja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závažných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nežiaducich</w:t>
      </w:r>
      <w:r w:rsidRPr="002C32E0">
        <w:rPr>
          <w:rFonts w:cs="Times New Roman"/>
          <w:spacing w:val="8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účinkov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(pozri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časť 4.4).</w:t>
      </w:r>
    </w:p>
    <w:p w14:paraId="4BC2BAB7" w14:textId="77777777" w:rsidR="00FA5503" w:rsidRPr="002C32E0" w:rsidRDefault="00FA5503" w:rsidP="006D79DF">
      <w:pPr>
        <w:ind w:hanging="75"/>
        <w:rPr>
          <w:rFonts w:ascii="Times New Roman" w:eastAsia="Times New Roman" w:hAnsi="Times New Roman" w:cs="Times New Roman"/>
          <w:lang w:val="sk-SK"/>
        </w:rPr>
      </w:pPr>
    </w:p>
    <w:p w14:paraId="0881D028" w14:textId="7120C80F" w:rsidR="00FA5503" w:rsidRPr="002C32E0" w:rsidRDefault="00FA5503" w:rsidP="006D79DF">
      <w:pPr>
        <w:pStyle w:val="Zkladntext"/>
        <w:ind w:left="142" w:right="633"/>
        <w:rPr>
          <w:rFonts w:cs="Times New Roman"/>
          <w:lang w:val="sk-SK"/>
        </w:rPr>
      </w:pPr>
      <w:r w:rsidRPr="002C32E0">
        <w:rPr>
          <w:rFonts w:cs="Times New Roman"/>
          <w:i/>
          <w:spacing w:val="-1"/>
          <w:lang w:val="sk-SK"/>
        </w:rPr>
        <w:t>Pacienti</w:t>
      </w:r>
      <w:r w:rsidRPr="002C32E0">
        <w:rPr>
          <w:rFonts w:cs="Times New Roman"/>
          <w:i/>
          <w:spacing w:val="1"/>
          <w:lang w:val="sk-SK"/>
        </w:rPr>
        <w:t xml:space="preserve"> </w:t>
      </w:r>
      <w:r w:rsidRPr="002C32E0">
        <w:rPr>
          <w:rFonts w:cs="Times New Roman"/>
          <w:i/>
          <w:lang w:val="sk-SK"/>
        </w:rPr>
        <w:t xml:space="preserve">s </w:t>
      </w:r>
      <w:r w:rsidRPr="002C32E0">
        <w:rPr>
          <w:rFonts w:cs="Times New Roman"/>
          <w:i/>
          <w:spacing w:val="-1"/>
          <w:lang w:val="sk-SK"/>
        </w:rPr>
        <w:t>chronickou</w:t>
      </w:r>
      <w:r w:rsidRPr="002C32E0">
        <w:rPr>
          <w:rFonts w:cs="Times New Roman"/>
          <w:i/>
          <w:lang w:val="sk-SK"/>
        </w:rPr>
        <w:t xml:space="preserve"> </w:t>
      </w:r>
      <w:r w:rsidRPr="002C32E0">
        <w:rPr>
          <w:rFonts w:cs="Times New Roman"/>
          <w:i/>
          <w:spacing w:val="-1"/>
          <w:lang w:val="sk-SK"/>
        </w:rPr>
        <w:t>hepatitídou</w:t>
      </w:r>
      <w:r w:rsidRPr="002C32E0">
        <w:rPr>
          <w:rFonts w:cs="Times New Roman"/>
          <w:i/>
          <w:lang w:val="sk-SK"/>
        </w:rPr>
        <w:t xml:space="preserve"> B</w:t>
      </w:r>
      <w:r w:rsidRPr="002C32E0">
        <w:rPr>
          <w:rFonts w:cs="Times New Roman"/>
          <w:i/>
          <w:spacing w:val="-1"/>
          <w:lang w:val="sk-SK"/>
        </w:rPr>
        <w:t xml:space="preserve"> rezistentní</w:t>
      </w:r>
      <w:r w:rsidRPr="002C32E0">
        <w:rPr>
          <w:rFonts w:cs="Times New Roman"/>
          <w:i/>
          <w:spacing w:val="1"/>
          <w:lang w:val="sk-SK"/>
        </w:rPr>
        <w:t xml:space="preserve"> </w:t>
      </w:r>
      <w:r w:rsidRPr="002C32E0">
        <w:rPr>
          <w:rFonts w:cs="Times New Roman"/>
          <w:i/>
          <w:spacing w:val="-1"/>
          <w:lang w:val="sk-SK"/>
        </w:rPr>
        <w:t>voči</w:t>
      </w:r>
      <w:r w:rsidRPr="002C32E0">
        <w:rPr>
          <w:rFonts w:cs="Times New Roman"/>
          <w:i/>
          <w:spacing w:val="-2"/>
          <w:lang w:val="sk-SK"/>
        </w:rPr>
        <w:t xml:space="preserve"> </w:t>
      </w:r>
      <w:r w:rsidRPr="002C32E0">
        <w:rPr>
          <w:rFonts w:cs="Times New Roman"/>
          <w:i/>
          <w:spacing w:val="-1"/>
          <w:lang w:val="sk-SK"/>
        </w:rPr>
        <w:t>lamivudínu</w:t>
      </w:r>
      <w:r w:rsidRPr="002C32E0">
        <w:rPr>
          <w:rFonts w:cs="Times New Roman"/>
          <w:spacing w:val="-1"/>
          <w:lang w:val="sk-SK"/>
        </w:rPr>
        <w:t>: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1"/>
          <w:lang w:val="sk-SK"/>
        </w:rPr>
        <w:t xml:space="preserve"> randomizovanej,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dvojito</w:t>
      </w:r>
      <w:r w:rsidRPr="002C32E0">
        <w:rPr>
          <w:rFonts w:cs="Times New Roman"/>
          <w:spacing w:val="-3"/>
          <w:lang w:val="sk-SK"/>
        </w:rPr>
        <w:t xml:space="preserve"> </w:t>
      </w:r>
      <w:r w:rsidR="002A0001">
        <w:rPr>
          <w:rFonts w:cs="Times New Roman"/>
          <w:spacing w:val="-3"/>
          <w:lang w:val="sk-SK"/>
        </w:rPr>
        <w:t>zaslepenej</w:t>
      </w:r>
      <w:r w:rsidRPr="002C32E0">
        <w:rPr>
          <w:rFonts w:cs="Times New Roman"/>
          <w:spacing w:val="59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štúdii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(GS-US-174-0121),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v </w:t>
      </w:r>
      <w:r w:rsidRPr="002C32E0">
        <w:rPr>
          <w:rFonts w:cs="Times New Roman"/>
          <w:spacing w:val="-1"/>
          <w:lang w:val="sk-SK"/>
        </w:rPr>
        <w:t>ktorej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bolo</w:t>
      </w:r>
      <w:r w:rsidRPr="002C32E0">
        <w:rPr>
          <w:rFonts w:cs="Times New Roman"/>
          <w:lang w:val="sk-SK"/>
        </w:rPr>
        <w:t xml:space="preserve"> 280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rezistentných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voči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lamivudínu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liečených</w:t>
      </w:r>
      <w:r w:rsidRPr="002C32E0">
        <w:rPr>
          <w:rFonts w:cs="Times New Roman"/>
          <w:spacing w:val="6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7F6050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(n = 141)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alebo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emtricitabínom/tenofovir</w:t>
      </w:r>
      <w:r w:rsidR="007F6050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(n = </w:t>
      </w:r>
      <w:r w:rsidRPr="002C32E0">
        <w:rPr>
          <w:rFonts w:cs="Times New Roman"/>
          <w:spacing w:val="-1"/>
          <w:lang w:val="sk-SK"/>
        </w:rPr>
        <w:t>139)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po </w:t>
      </w:r>
      <w:r w:rsidRPr="002C32E0">
        <w:rPr>
          <w:rFonts w:cs="Times New Roman"/>
          <w:spacing w:val="-1"/>
          <w:lang w:val="sk-SK"/>
        </w:rPr>
        <w:t>dobu</w:t>
      </w:r>
      <w:r w:rsidRPr="002C32E0">
        <w:rPr>
          <w:rFonts w:cs="Times New Roman"/>
          <w:spacing w:val="69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240 </w:t>
      </w:r>
      <w:r w:rsidRPr="002C32E0">
        <w:rPr>
          <w:rFonts w:cs="Times New Roman"/>
          <w:spacing w:val="-1"/>
          <w:lang w:val="sk-SK"/>
        </w:rPr>
        <w:t>týždňov,</w:t>
      </w:r>
      <w:r w:rsidRPr="002C32E0">
        <w:rPr>
          <w:rFonts w:cs="Times New Roman"/>
          <w:lang w:val="sk-SK"/>
        </w:rPr>
        <w:t xml:space="preserve"> neboli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identifikované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žiadne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nové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nežiaduce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účinky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7F6050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dizoproxilu.</w:t>
      </w:r>
    </w:p>
    <w:p w14:paraId="771B418E" w14:textId="77777777" w:rsidR="00FA5503" w:rsidRPr="002C32E0" w:rsidRDefault="00FA5503" w:rsidP="006D79DF">
      <w:pPr>
        <w:spacing w:before="9"/>
        <w:ind w:hanging="75"/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6BAED92C" w14:textId="77777777" w:rsidR="003E5598" w:rsidRPr="002C32E0" w:rsidRDefault="00FA5503" w:rsidP="003E5598">
      <w:pPr>
        <w:pStyle w:val="Zkladntext"/>
        <w:spacing w:line="252" w:lineRule="exact"/>
        <w:ind w:left="142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Nežiaduce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účinky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so </w:t>
      </w:r>
      <w:r w:rsidRPr="002C32E0">
        <w:rPr>
          <w:rFonts w:cs="Times New Roman"/>
          <w:spacing w:val="-1"/>
          <w:lang w:val="sk-SK"/>
        </w:rPr>
        <w:t>suspektným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(prinajmenšom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možným)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vzťahom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k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liečbe</w:t>
      </w:r>
      <w:r w:rsidRPr="002C32E0">
        <w:rPr>
          <w:rFonts w:cs="Times New Roman"/>
          <w:lang w:val="sk-SK"/>
        </w:rPr>
        <w:t xml:space="preserve"> sú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uvedené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nižšie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podľa</w:t>
      </w:r>
      <w:r w:rsidRPr="002C32E0">
        <w:rPr>
          <w:rFonts w:cs="Times New Roman"/>
          <w:spacing w:val="8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telesných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tried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orgánových</w:t>
      </w:r>
      <w:r w:rsidRPr="002C32E0">
        <w:rPr>
          <w:rFonts w:cs="Times New Roman"/>
          <w:spacing w:val="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systémov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 </w:t>
      </w:r>
      <w:r w:rsidRPr="002C32E0">
        <w:rPr>
          <w:rFonts w:cs="Times New Roman"/>
          <w:spacing w:val="-1"/>
          <w:lang w:val="sk-SK"/>
        </w:rPr>
        <w:t>frekvencie.</w:t>
      </w:r>
      <w:r w:rsidRPr="002C32E0">
        <w:rPr>
          <w:rFonts w:cs="Times New Roman"/>
          <w:lang w:val="sk-SK"/>
        </w:rPr>
        <w:t xml:space="preserve"> V</w:t>
      </w:r>
      <w:r w:rsidRPr="002C32E0">
        <w:rPr>
          <w:rFonts w:cs="Times New Roman"/>
          <w:spacing w:val="-2"/>
          <w:lang w:val="sk-SK"/>
        </w:rPr>
        <w:t xml:space="preserve"> rámci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jednotlivých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skupín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frekvencií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sú</w:t>
      </w:r>
      <w:r w:rsidRPr="002C32E0">
        <w:rPr>
          <w:rFonts w:cs="Times New Roman"/>
          <w:spacing w:val="7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nežiaduce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účinky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usporiadané</w:t>
      </w:r>
      <w:r w:rsidRPr="002C32E0">
        <w:rPr>
          <w:rFonts w:cs="Times New Roman"/>
          <w:lang w:val="sk-SK"/>
        </w:rPr>
        <w:t xml:space="preserve"> 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poradí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klesajúcej</w:t>
      </w:r>
      <w:r w:rsidRPr="002C32E0">
        <w:rPr>
          <w:rFonts w:cs="Times New Roman"/>
          <w:spacing w:val="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závažnosti.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Frekvencie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sú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definované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ako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veľmi</w:t>
      </w:r>
      <w:r w:rsidRPr="002C32E0">
        <w:rPr>
          <w:rFonts w:cs="Times New Roman"/>
          <w:spacing w:val="5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časté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(≥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1/10),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časté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(≥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1/100</w:t>
      </w:r>
      <w:r w:rsidRPr="002C32E0">
        <w:rPr>
          <w:rFonts w:cs="Times New Roman"/>
          <w:lang w:val="sk-SK"/>
        </w:rPr>
        <w:t xml:space="preserve"> až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&lt; </w:t>
      </w:r>
      <w:r w:rsidRPr="002C32E0">
        <w:rPr>
          <w:rFonts w:cs="Times New Roman"/>
          <w:spacing w:val="-1"/>
          <w:lang w:val="sk-SK"/>
        </w:rPr>
        <w:t>1/10),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menej</w:t>
      </w:r>
      <w:r w:rsidRPr="002C32E0">
        <w:rPr>
          <w:rFonts w:cs="Times New Roman"/>
          <w:spacing w:val="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časté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(≥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1/1 </w:t>
      </w:r>
      <w:r w:rsidRPr="002C32E0">
        <w:rPr>
          <w:rFonts w:cs="Times New Roman"/>
          <w:spacing w:val="-1"/>
          <w:lang w:val="sk-SK"/>
        </w:rPr>
        <w:t>000</w:t>
      </w:r>
      <w:r w:rsidRPr="002C32E0">
        <w:rPr>
          <w:rFonts w:cs="Times New Roman"/>
          <w:lang w:val="sk-SK"/>
        </w:rPr>
        <w:t xml:space="preserve"> až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&lt; </w:t>
      </w:r>
      <w:r w:rsidRPr="002C32E0">
        <w:rPr>
          <w:rFonts w:cs="Times New Roman"/>
          <w:spacing w:val="-1"/>
          <w:lang w:val="sk-SK"/>
        </w:rPr>
        <w:t>1/100)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alebo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zriedkavé</w:t>
      </w:r>
      <w:r w:rsidR="003E5598">
        <w:rPr>
          <w:rFonts w:cs="Times New Roman"/>
          <w:spacing w:val="-1"/>
          <w:lang w:val="sk-SK"/>
        </w:rPr>
        <w:t xml:space="preserve"> </w:t>
      </w:r>
      <w:r w:rsidR="003E5598">
        <w:rPr>
          <w:rFonts w:cs="Times New Roman"/>
          <w:spacing w:val="-1"/>
          <w:lang w:val="sk-SK"/>
        </w:rPr>
        <w:tab/>
        <w:t xml:space="preserve">     </w:t>
      </w:r>
      <w:r w:rsidR="003E5598" w:rsidRPr="002C32E0">
        <w:rPr>
          <w:rFonts w:cs="Times New Roman"/>
          <w:lang w:val="sk-SK"/>
        </w:rPr>
        <w:t>(≥</w:t>
      </w:r>
      <w:r w:rsidR="003E5598" w:rsidRPr="002C32E0">
        <w:rPr>
          <w:rFonts w:cs="Times New Roman"/>
          <w:spacing w:val="1"/>
          <w:lang w:val="sk-SK"/>
        </w:rPr>
        <w:t xml:space="preserve"> </w:t>
      </w:r>
      <w:r w:rsidR="003E5598" w:rsidRPr="002C32E0">
        <w:rPr>
          <w:rFonts w:cs="Times New Roman"/>
          <w:spacing w:val="-1"/>
          <w:lang w:val="sk-SK"/>
        </w:rPr>
        <w:t>1/10</w:t>
      </w:r>
      <w:r w:rsidR="003E5598" w:rsidRPr="002C32E0">
        <w:rPr>
          <w:rFonts w:cs="Times New Roman"/>
          <w:spacing w:val="-3"/>
          <w:lang w:val="sk-SK"/>
        </w:rPr>
        <w:t xml:space="preserve"> </w:t>
      </w:r>
      <w:r w:rsidR="003E5598" w:rsidRPr="002C32E0">
        <w:rPr>
          <w:rFonts w:cs="Times New Roman"/>
          <w:lang w:val="sk-SK"/>
        </w:rPr>
        <w:t>000 až</w:t>
      </w:r>
      <w:r w:rsidR="003E5598" w:rsidRPr="002C32E0">
        <w:rPr>
          <w:rFonts w:cs="Times New Roman"/>
          <w:spacing w:val="-2"/>
          <w:lang w:val="sk-SK"/>
        </w:rPr>
        <w:t xml:space="preserve"> </w:t>
      </w:r>
      <w:r w:rsidR="003E5598" w:rsidRPr="002C32E0">
        <w:rPr>
          <w:rFonts w:cs="Times New Roman"/>
          <w:lang w:val="sk-SK"/>
        </w:rPr>
        <w:t xml:space="preserve">&lt; </w:t>
      </w:r>
      <w:r w:rsidR="003E5598" w:rsidRPr="002C32E0">
        <w:rPr>
          <w:rFonts w:cs="Times New Roman"/>
          <w:spacing w:val="-1"/>
          <w:lang w:val="sk-SK"/>
        </w:rPr>
        <w:t>1/1</w:t>
      </w:r>
      <w:r w:rsidR="003E5598" w:rsidRPr="002C32E0">
        <w:rPr>
          <w:rFonts w:cs="Times New Roman"/>
          <w:lang w:val="sk-SK"/>
        </w:rPr>
        <w:t xml:space="preserve"> </w:t>
      </w:r>
      <w:r w:rsidR="003E5598" w:rsidRPr="002C32E0">
        <w:rPr>
          <w:rFonts w:cs="Times New Roman"/>
          <w:spacing w:val="-1"/>
          <w:lang w:val="sk-SK"/>
        </w:rPr>
        <w:t>000).</w:t>
      </w:r>
    </w:p>
    <w:p w14:paraId="2DCE5F1A" w14:textId="77777777" w:rsidR="00FA5503" w:rsidRPr="002C32E0" w:rsidRDefault="00FA5503" w:rsidP="006D79DF">
      <w:pPr>
        <w:pStyle w:val="Zkladntext"/>
        <w:ind w:left="142" w:right="301"/>
        <w:rPr>
          <w:rFonts w:cs="Times New Roman"/>
          <w:lang w:val="sk-SK"/>
        </w:rPr>
      </w:pPr>
    </w:p>
    <w:p w14:paraId="1EA1D3FD" w14:textId="77777777" w:rsidR="00FA5503" w:rsidRPr="002C32E0" w:rsidRDefault="00FA5503" w:rsidP="006D79DF">
      <w:pPr>
        <w:spacing w:before="5"/>
        <w:ind w:left="142"/>
        <w:rPr>
          <w:rFonts w:ascii="Times New Roman" w:eastAsia="Times New Roman" w:hAnsi="Times New Roman" w:cs="Times New Roman"/>
          <w:lang w:val="sk-SK"/>
        </w:rPr>
      </w:pPr>
    </w:p>
    <w:p w14:paraId="414E614F" w14:textId="10BFB4E7" w:rsidR="00FA5503" w:rsidRPr="002C32E0" w:rsidRDefault="00FA5503" w:rsidP="006D79DF">
      <w:pPr>
        <w:pStyle w:val="Nadpis1"/>
        <w:ind w:left="142" w:right="241"/>
        <w:rPr>
          <w:rFonts w:cs="Times New Roman"/>
          <w:b w:val="0"/>
          <w:bCs w:val="0"/>
          <w:lang w:val="sk-SK"/>
        </w:rPr>
      </w:pPr>
      <w:r w:rsidRPr="002C32E0">
        <w:rPr>
          <w:rFonts w:cs="Times New Roman"/>
          <w:spacing w:val="-1"/>
          <w:lang w:val="sk-SK"/>
        </w:rPr>
        <w:t>Tabuľka</w:t>
      </w:r>
      <w:r w:rsidRPr="002C32E0">
        <w:rPr>
          <w:rFonts w:cs="Times New Roman"/>
          <w:lang w:val="sk-SK"/>
        </w:rPr>
        <w:t xml:space="preserve"> 2: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Tabuľkový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súhrn nežiaducich účinkov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spojených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s</w:t>
      </w:r>
      <w:r w:rsidR="00EB37B0">
        <w:rPr>
          <w:rFonts w:cs="Times New Roman"/>
          <w:spacing w:val="1"/>
          <w:lang w:val="sk-SK"/>
        </w:rPr>
        <w:t> </w:t>
      </w:r>
      <w:r w:rsidRPr="002C32E0">
        <w:rPr>
          <w:rFonts w:cs="Times New Roman"/>
          <w:spacing w:val="-1"/>
          <w:lang w:val="sk-SK"/>
        </w:rPr>
        <w:t>tenofovir</w:t>
      </w:r>
      <w:r w:rsidR="00EB37B0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založený</w:t>
      </w:r>
      <w:r w:rsidRPr="002C32E0">
        <w:rPr>
          <w:rFonts w:cs="Times New Roman"/>
          <w:spacing w:val="45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základe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klinických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štúdií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 </w:t>
      </w:r>
      <w:r w:rsidRPr="002C32E0">
        <w:rPr>
          <w:rFonts w:cs="Times New Roman"/>
          <w:spacing w:val="-2"/>
          <w:lang w:val="sk-SK"/>
        </w:rPr>
        <w:t>na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skúsenostiach po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uvedení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lieku na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trh</w:t>
      </w:r>
    </w:p>
    <w:p w14:paraId="76F7E9B7" w14:textId="77777777" w:rsidR="00FA5503" w:rsidRPr="002C32E0" w:rsidRDefault="00FA5503" w:rsidP="006D79DF">
      <w:pPr>
        <w:spacing w:before="3"/>
        <w:ind w:left="142"/>
        <w:rPr>
          <w:rFonts w:ascii="Times New Roman" w:eastAsia="Times New Roman" w:hAnsi="Times New Roman" w:cs="Times New Roman"/>
          <w:b/>
          <w:bCs/>
          <w:lang w:val="sk-SK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7476"/>
      </w:tblGrid>
      <w:tr w:rsidR="00FA5503" w:rsidRPr="002C32E0" w14:paraId="732594D2" w14:textId="77777777" w:rsidTr="009973F2">
        <w:trPr>
          <w:trHeight w:hRule="exact" w:val="264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DFF67" w14:textId="77777777" w:rsidR="00FA5503" w:rsidRPr="002C32E0" w:rsidRDefault="00FA5503" w:rsidP="009973F2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  <w:lang w:val="sk-SK"/>
              </w:rPr>
            </w:pPr>
            <w:r w:rsidRPr="002C32E0">
              <w:rPr>
                <w:rFonts w:ascii="Times New Roman" w:hAnsi="Times New Roman" w:cs="Times New Roman"/>
                <w:b/>
                <w:spacing w:val="-1"/>
                <w:lang w:val="sk-SK"/>
              </w:rPr>
              <w:t>Frekvencia</w:t>
            </w:r>
          </w:p>
        </w:tc>
        <w:tc>
          <w:tcPr>
            <w:tcW w:w="7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BD7E1" w14:textId="258BB95E" w:rsidR="00FA5503" w:rsidRPr="002C32E0" w:rsidRDefault="00FA5503" w:rsidP="009973F2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  <w:lang w:val="sk-SK"/>
              </w:rPr>
            </w:pPr>
            <w:r w:rsidRPr="002C32E0">
              <w:rPr>
                <w:rFonts w:ascii="Times New Roman" w:hAnsi="Times New Roman" w:cs="Times New Roman"/>
                <w:b/>
                <w:spacing w:val="-1"/>
                <w:lang w:val="sk-SK"/>
              </w:rPr>
              <w:t>Tenofovir</w:t>
            </w:r>
            <w:r w:rsidR="00EB37B0">
              <w:rPr>
                <w:rFonts w:ascii="Times New Roman" w:hAnsi="Times New Roman" w:cs="Times New Roman"/>
                <w:b/>
                <w:spacing w:val="-1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spacing w:val="-1"/>
                <w:lang w:val="sk-SK"/>
              </w:rPr>
              <w:t>dizoproxil</w:t>
            </w:r>
          </w:p>
        </w:tc>
      </w:tr>
      <w:tr w:rsidR="00FA5503" w:rsidRPr="002C32E0" w14:paraId="280D31D0" w14:textId="77777777" w:rsidTr="009973F2">
        <w:trPr>
          <w:trHeight w:hRule="exact" w:val="262"/>
        </w:trPr>
        <w:tc>
          <w:tcPr>
            <w:tcW w:w="92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CECEC"/>
          </w:tcPr>
          <w:p w14:paraId="03CB4470" w14:textId="77777777" w:rsidR="00FA5503" w:rsidRPr="002C32E0" w:rsidRDefault="00FA5503" w:rsidP="009973F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sk-SK"/>
              </w:rPr>
            </w:pPr>
            <w:r w:rsidRPr="002C32E0">
              <w:rPr>
                <w:rFonts w:ascii="Times New Roman" w:hAnsi="Times New Roman" w:cs="Times New Roman"/>
                <w:i/>
                <w:spacing w:val="-1"/>
                <w:lang w:val="sk-SK"/>
              </w:rPr>
              <w:t>Poruchy</w:t>
            </w:r>
            <w:r w:rsidRPr="002C32E0">
              <w:rPr>
                <w:rFonts w:ascii="Times New Roman" w:hAnsi="Times New Roman" w:cs="Times New Roman"/>
                <w:i/>
                <w:spacing w:val="-2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i/>
                <w:spacing w:val="-1"/>
                <w:lang w:val="sk-SK"/>
              </w:rPr>
              <w:t>metabolizmu</w:t>
            </w:r>
            <w:r w:rsidRPr="002C32E0">
              <w:rPr>
                <w:rFonts w:ascii="Times New Roman" w:hAnsi="Times New Roman" w:cs="Times New Roman"/>
                <w:i/>
                <w:lang w:val="sk-SK"/>
              </w:rPr>
              <w:t xml:space="preserve"> a</w:t>
            </w:r>
            <w:r w:rsidRPr="002C32E0">
              <w:rPr>
                <w:rFonts w:ascii="Times New Roman" w:hAnsi="Times New Roman" w:cs="Times New Roman"/>
                <w:i/>
                <w:spacing w:val="-3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i/>
                <w:spacing w:val="-1"/>
                <w:lang w:val="sk-SK"/>
              </w:rPr>
              <w:t>výživy:</w:t>
            </w:r>
          </w:p>
        </w:tc>
      </w:tr>
      <w:tr w:rsidR="00FA5503" w:rsidRPr="002C32E0" w14:paraId="5F3CE0E1" w14:textId="77777777" w:rsidTr="009973F2">
        <w:trPr>
          <w:trHeight w:hRule="exact" w:val="264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3CCA16" w14:textId="77777777" w:rsidR="00FA5503" w:rsidRPr="002C32E0" w:rsidRDefault="00FA5503" w:rsidP="009973F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lang w:val="sk-SK"/>
              </w:rPr>
              <w:t>Veľmi</w:t>
            </w:r>
            <w:r w:rsidRPr="002C32E0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lang w:val="sk-SK"/>
              </w:rPr>
              <w:t>časté:</w:t>
            </w:r>
          </w:p>
        </w:tc>
        <w:tc>
          <w:tcPr>
            <w:tcW w:w="7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17972" w14:textId="77777777" w:rsidR="00FA5503" w:rsidRPr="002C32E0" w:rsidRDefault="00FA5503" w:rsidP="009973F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sz w:val="14"/>
                <w:szCs w:val="14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lang w:val="sk-SK"/>
              </w:rPr>
              <w:t>hypofosfatémia</w:t>
            </w:r>
            <w:r w:rsidRPr="002C32E0">
              <w:rPr>
                <w:rFonts w:ascii="Times New Roman" w:hAnsi="Times New Roman" w:cs="Times New Roman"/>
                <w:spacing w:val="-1"/>
                <w:position w:val="8"/>
                <w:sz w:val="14"/>
                <w:lang w:val="sk-SK"/>
              </w:rPr>
              <w:t>1</w:t>
            </w:r>
          </w:p>
        </w:tc>
      </w:tr>
      <w:tr w:rsidR="00FA5503" w:rsidRPr="002C32E0" w14:paraId="5DD95FBE" w14:textId="77777777" w:rsidTr="009973F2">
        <w:trPr>
          <w:trHeight w:hRule="exact" w:val="262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8C091B" w14:textId="77777777" w:rsidR="00FA5503" w:rsidRPr="002C32E0" w:rsidRDefault="00FA5503" w:rsidP="009973F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lang w:val="sk-SK"/>
              </w:rPr>
              <w:t>Menej</w:t>
            </w:r>
            <w:r w:rsidRPr="002C32E0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lang w:val="sk-SK"/>
              </w:rPr>
              <w:t>časté:</w:t>
            </w:r>
          </w:p>
        </w:tc>
        <w:tc>
          <w:tcPr>
            <w:tcW w:w="7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623D4" w14:textId="77777777" w:rsidR="00FA5503" w:rsidRPr="002C32E0" w:rsidRDefault="00FA5503" w:rsidP="009973F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sz w:val="14"/>
                <w:szCs w:val="14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lang w:val="sk-SK"/>
              </w:rPr>
              <w:t>hypokaliémia</w:t>
            </w:r>
            <w:r w:rsidRPr="002C32E0">
              <w:rPr>
                <w:rFonts w:ascii="Times New Roman" w:hAnsi="Times New Roman" w:cs="Times New Roman"/>
                <w:spacing w:val="-1"/>
                <w:position w:val="8"/>
                <w:sz w:val="14"/>
                <w:lang w:val="sk-SK"/>
              </w:rPr>
              <w:t>1</w:t>
            </w:r>
          </w:p>
        </w:tc>
      </w:tr>
      <w:tr w:rsidR="00FA5503" w:rsidRPr="002C32E0" w14:paraId="31595BB8" w14:textId="77777777" w:rsidTr="009973F2">
        <w:trPr>
          <w:trHeight w:hRule="exact" w:val="264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3AF328" w14:textId="77777777" w:rsidR="00FA5503" w:rsidRPr="002C32E0" w:rsidRDefault="00FA5503" w:rsidP="009973F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lang w:val="sk-SK"/>
              </w:rPr>
              <w:t>Zriedkavé:</w:t>
            </w:r>
          </w:p>
        </w:tc>
        <w:tc>
          <w:tcPr>
            <w:tcW w:w="7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8F3E64" w14:textId="77777777" w:rsidR="00FA5503" w:rsidRPr="002C32E0" w:rsidRDefault="00FA5503" w:rsidP="009973F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lang w:val="sk-SK"/>
              </w:rPr>
              <w:t>laktátová</w:t>
            </w:r>
            <w:r w:rsidRPr="002C32E0">
              <w:rPr>
                <w:rFonts w:ascii="Times New Roman" w:hAnsi="Times New Roman" w:cs="Times New Roman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lang w:val="sk-SK"/>
              </w:rPr>
              <w:t>acidóza</w:t>
            </w:r>
          </w:p>
        </w:tc>
      </w:tr>
      <w:tr w:rsidR="00FA5503" w:rsidRPr="002C32E0" w14:paraId="13782E4B" w14:textId="77777777" w:rsidTr="009973F2">
        <w:trPr>
          <w:trHeight w:hRule="exact" w:val="262"/>
        </w:trPr>
        <w:tc>
          <w:tcPr>
            <w:tcW w:w="92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CECEC"/>
          </w:tcPr>
          <w:p w14:paraId="4C207012" w14:textId="77777777" w:rsidR="00FA5503" w:rsidRPr="002C32E0" w:rsidRDefault="00FA5503" w:rsidP="009973F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sk-SK"/>
              </w:rPr>
            </w:pPr>
            <w:r w:rsidRPr="002C32E0">
              <w:rPr>
                <w:rFonts w:ascii="Times New Roman" w:hAnsi="Times New Roman" w:cs="Times New Roman"/>
                <w:i/>
                <w:spacing w:val="-1"/>
                <w:lang w:val="sk-SK"/>
              </w:rPr>
              <w:t>Poruchy</w:t>
            </w:r>
            <w:r w:rsidRPr="002C32E0">
              <w:rPr>
                <w:rFonts w:ascii="Times New Roman" w:hAnsi="Times New Roman" w:cs="Times New Roman"/>
                <w:i/>
                <w:spacing w:val="-2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i/>
                <w:spacing w:val="-1"/>
                <w:lang w:val="sk-SK"/>
              </w:rPr>
              <w:t>nervového</w:t>
            </w:r>
            <w:r w:rsidRPr="002C32E0">
              <w:rPr>
                <w:rFonts w:ascii="Times New Roman" w:hAnsi="Times New Roman" w:cs="Times New Roman"/>
                <w:i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i/>
                <w:spacing w:val="-1"/>
                <w:lang w:val="sk-SK"/>
              </w:rPr>
              <w:t>systému:</w:t>
            </w:r>
          </w:p>
        </w:tc>
      </w:tr>
      <w:tr w:rsidR="00FA5503" w:rsidRPr="002C32E0" w14:paraId="0A9A4B61" w14:textId="77777777" w:rsidTr="009973F2">
        <w:trPr>
          <w:trHeight w:hRule="exact" w:val="264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4BF3A" w14:textId="77777777" w:rsidR="00FA5503" w:rsidRPr="002C32E0" w:rsidRDefault="00FA5503" w:rsidP="009973F2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lang w:val="sk-SK"/>
              </w:rPr>
              <w:t>Veľmi</w:t>
            </w:r>
            <w:r w:rsidRPr="002C32E0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lang w:val="sk-SK"/>
              </w:rPr>
              <w:t>časté:</w:t>
            </w:r>
          </w:p>
        </w:tc>
        <w:tc>
          <w:tcPr>
            <w:tcW w:w="7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78CE97" w14:textId="77777777" w:rsidR="00FA5503" w:rsidRPr="002C32E0" w:rsidRDefault="00FA5503" w:rsidP="009973F2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lang w:val="sk-SK"/>
              </w:rPr>
              <w:t>závrat</w:t>
            </w:r>
          </w:p>
        </w:tc>
      </w:tr>
      <w:tr w:rsidR="00FA5503" w:rsidRPr="002C32E0" w14:paraId="0AC7A0AF" w14:textId="77777777" w:rsidTr="009973F2">
        <w:trPr>
          <w:trHeight w:hRule="exact" w:val="264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4A7784" w14:textId="77777777" w:rsidR="00FA5503" w:rsidRPr="002C32E0" w:rsidRDefault="00FA5503" w:rsidP="009973F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lang w:val="sk-SK"/>
              </w:rPr>
              <w:t>Časté:</w:t>
            </w:r>
          </w:p>
        </w:tc>
        <w:tc>
          <w:tcPr>
            <w:tcW w:w="7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7F465" w14:textId="77777777" w:rsidR="00FA5503" w:rsidRPr="002C32E0" w:rsidRDefault="00FA5503" w:rsidP="009973F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sk-SK"/>
              </w:rPr>
            </w:pPr>
            <w:r w:rsidRPr="002C32E0">
              <w:rPr>
                <w:rFonts w:ascii="Times New Roman" w:hAnsi="Times New Roman" w:cs="Times New Roman"/>
                <w:lang w:val="sk-SK"/>
              </w:rPr>
              <w:t>bolesť</w:t>
            </w:r>
            <w:r w:rsidRPr="002C32E0">
              <w:rPr>
                <w:rFonts w:ascii="Times New Roman" w:hAnsi="Times New Roman" w:cs="Times New Roman"/>
                <w:spacing w:val="-3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lang w:val="sk-SK"/>
              </w:rPr>
              <w:t>hlavy</w:t>
            </w:r>
          </w:p>
        </w:tc>
      </w:tr>
      <w:tr w:rsidR="00FA5503" w:rsidRPr="002C32E0" w14:paraId="781AD36F" w14:textId="77777777" w:rsidTr="009973F2">
        <w:trPr>
          <w:trHeight w:hRule="exact" w:val="262"/>
        </w:trPr>
        <w:tc>
          <w:tcPr>
            <w:tcW w:w="92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CECEC"/>
          </w:tcPr>
          <w:p w14:paraId="276C12D2" w14:textId="77777777" w:rsidR="00FA5503" w:rsidRPr="002C32E0" w:rsidRDefault="00FA5503" w:rsidP="009973F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sk-SK"/>
              </w:rPr>
            </w:pPr>
            <w:r w:rsidRPr="002C32E0">
              <w:rPr>
                <w:rFonts w:ascii="Times New Roman" w:hAnsi="Times New Roman" w:cs="Times New Roman"/>
                <w:i/>
                <w:spacing w:val="-1"/>
                <w:lang w:val="sk-SK"/>
              </w:rPr>
              <w:t>Poruchy</w:t>
            </w:r>
            <w:r w:rsidRPr="002C32E0">
              <w:rPr>
                <w:rFonts w:ascii="Times New Roman" w:hAnsi="Times New Roman" w:cs="Times New Roman"/>
                <w:i/>
                <w:spacing w:val="-2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i/>
                <w:spacing w:val="-1"/>
                <w:lang w:val="sk-SK"/>
              </w:rPr>
              <w:t>gastrointestinálneho</w:t>
            </w:r>
            <w:r w:rsidRPr="002C32E0">
              <w:rPr>
                <w:rFonts w:ascii="Times New Roman" w:hAnsi="Times New Roman" w:cs="Times New Roman"/>
                <w:i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i/>
                <w:spacing w:val="-1"/>
                <w:lang w:val="sk-SK"/>
              </w:rPr>
              <w:t>traktu:</w:t>
            </w:r>
          </w:p>
        </w:tc>
      </w:tr>
      <w:tr w:rsidR="00FA5503" w:rsidRPr="002C32E0" w14:paraId="2751B878" w14:textId="77777777" w:rsidTr="009973F2">
        <w:trPr>
          <w:trHeight w:hRule="exact" w:val="264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2E3EAA" w14:textId="77777777" w:rsidR="00FA5503" w:rsidRPr="002C32E0" w:rsidRDefault="00FA5503" w:rsidP="009973F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lang w:val="sk-SK"/>
              </w:rPr>
              <w:t>Veľmi</w:t>
            </w:r>
            <w:r w:rsidRPr="002C32E0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lang w:val="sk-SK"/>
              </w:rPr>
              <w:t>časté:</w:t>
            </w:r>
          </w:p>
        </w:tc>
        <w:tc>
          <w:tcPr>
            <w:tcW w:w="7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26C49D" w14:textId="77777777" w:rsidR="00FA5503" w:rsidRPr="002C32E0" w:rsidRDefault="00FA5503" w:rsidP="009973F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lang w:val="sk-SK"/>
              </w:rPr>
              <w:t>hnačka,</w:t>
            </w:r>
            <w:r w:rsidRPr="002C32E0">
              <w:rPr>
                <w:rFonts w:ascii="Times New Roman" w:hAnsi="Times New Roman" w:cs="Times New Roman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lang w:val="sk-SK"/>
              </w:rPr>
              <w:t>vracanie,</w:t>
            </w:r>
            <w:r w:rsidRPr="002C32E0">
              <w:rPr>
                <w:rFonts w:ascii="Times New Roman" w:hAnsi="Times New Roman" w:cs="Times New Roman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lang w:val="sk-SK"/>
              </w:rPr>
              <w:t>nevoľnosť</w:t>
            </w:r>
          </w:p>
        </w:tc>
      </w:tr>
      <w:tr w:rsidR="00FA5503" w:rsidRPr="002C32E0" w14:paraId="2A4CF44A" w14:textId="77777777" w:rsidTr="009973F2">
        <w:trPr>
          <w:trHeight w:hRule="exact" w:val="262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1E899F" w14:textId="77777777" w:rsidR="00FA5503" w:rsidRPr="002C32E0" w:rsidRDefault="00FA5503" w:rsidP="009973F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lang w:val="sk-SK"/>
              </w:rPr>
              <w:t>Časté:</w:t>
            </w:r>
          </w:p>
        </w:tc>
        <w:tc>
          <w:tcPr>
            <w:tcW w:w="7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24ACF" w14:textId="77777777" w:rsidR="00FA5503" w:rsidRPr="002C32E0" w:rsidRDefault="00FA5503" w:rsidP="009973F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sk-SK"/>
              </w:rPr>
            </w:pPr>
            <w:r w:rsidRPr="002C32E0">
              <w:rPr>
                <w:rFonts w:ascii="Times New Roman" w:hAnsi="Times New Roman" w:cs="Times New Roman"/>
                <w:lang w:val="sk-SK"/>
              </w:rPr>
              <w:t>bolesť</w:t>
            </w:r>
            <w:r w:rsidRPr="002C32E0">
              <w:rPr>
                <w:rFonts w:ascii="Times New Roman" w:hAnsi="Times New Roman" w:cs="Times New Roman"/>
                <w:spacing w:val="-3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lang w:val="sk-SK"/>
              </w:rPr>
              <w:t>brucha,</w:t>
            </w:r>
            <w:r w:rsidRPr="002C32E0">
              <w:rPr>
                <w:rFonts w:ascii="Times New Roman" w:hAnsi="Times New Roman" w:cs="Times New Roman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lang w:val="sk-SK"/>
              </w:rPr>
              <w:t>abdominálna</w:t>
            </w:r>
            <w:r w:rsidRPr="002C32E0">
              <w:rPr>
                <w:rFonts w:ascii="Times New Roman" w:hAnsi="Times New Roman" w:cs="Times New Roman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lang w:val="sk-SK"/>
              </w:rPr>
              <w:t>distenzia,</w:t>
            </w:r>
            <w:r w:rsidRPr="002C32E0">
              <w:rPr>
                <w:rFonts w:ascii="Times New Roman" w:hAnsi="Times New Roman" w:cs="Times New Roman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lang w:val="sk-SK"/>
              </w:rPr>
              <w:t>flatulencia</w:t>
            </w:r>
          </w:p>
        </w:tc>
      </w:tr>
      <w:tr w:rsidR="00FA5503" w:rsidRPr="002C32E0" w14:paraId="1033AEC8" w14:textId="77777777" w:rsidTr="009A08DC">
        <w:trPr>
          <w:trHeight w:hRule="exact" w:val="340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495EB" w14:textId="77777777" w:rsidR="00FA5503" w:rsidRPr="002C32E0" w:rsidRDefault="00FA5503" w:rsidP="009973F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lang w:val="sk-SK"/>
              </w:rPr>
              <w:t>Menej</w:t>
            </w:r>
            <w:r w:rsidRPr="002C32E0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lang w:val="sk-SK"/>
              </w:rPr>
              <w:t>časté:</w:t>
            </w:r>
          </w:p>
        </w:tc>
        <w:tc>
          <w:tcPr>
            <w:tcW w:w="7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84CD0" w14:textId="7C530E81" w:rsidR="00FA5503" w:rsidRDefault="00EB37B0" w:rsidP="009973F2">
            <w:pPr>
              <w:pStyle w:val="TableParagraph"/>
              <w:spacing w:line="246" w:lineRule="exact"/>
              <w:ind w:left="102"/>
              <w:rPr>
                <w:rFonts w:ascii="Times New Roman" w:hAnsi="Times New Roman" w:cs="Times New Roman"/>
                <w:spacing w:val="-1"/>
                <w:lang w:val="sk-SK"/>
              </w:rPr>
            </w:pPr>
            <w:r>
              <w:rPr>
                <w:rFonts w:ascii="Times New Roman" w:hAnsi="Times New Roman" w:cs="Times New Roman"/>
                <w:spacing w:val="-1"/>
                <w:lang w:val="sk-SK"/>
              </w:rPr>
              <w:t>p</w:t>
            </w:r>
            <w:r w:rsidR="00FA5503" w:rsidRPr="002C32E0">
              <w:rPr>
                <w:rFonts w:ascii="Times New Roman" w:hAnsi="Times New Roman" w:cs="Times New Roman"/>
                <w:spacing w:val="-1"/>
                <w:lang w:val="sk-SK"/>
              </w:rPr>
              <w:t>ankreatitída</w:t>
            </w:r>
          </w:p>
          <w:p w14:paraId="71E78560" w14:textId="77777777" w:rsidR="00EB37B0" w:rsidRDefault="00EB37B0" w:rsidP="009973F2">
            <w:pPr>
              <w:pStyle w:val="TableParagraph"/>
              <w:spacing w:line="246" w:lineRule="exact"/>
              <w:ind w:left="102"/>
              <w:rPr>
                <w:rFonts w:ascii="Times New Roman" w:hAnsi="Times New Roman" w:cs="Times New Roman"/>
                <w:spacing w:val="-1"/>
                <w:lang w:val="sk-SK"/>
              </w:rPr>
            </w:pPr>
          </w:p>
          <w:p w14:paraId="59F4AE75" w14:textId="77777777" w:rsidR="00EB37B0" w:rsidRDefault="00EB37B0" w:rsidP="009973F2">
            <w:pPr>
              <w:pStyle w:val="TableParagraph"/>
              <w:spacing w:line="246" w:lineRule="exact"/>
              <w:ind w:left="102"/>
              <w:rPr>
                <w:rFonts w:ascii="Times New Roman" w:hAnsi="Times New Roman" w:cs="Times New Roman"/>
                <w:spacing w:val="-1"/>
                <w:lang w:val="sk-SK"/>
              </w:rPr>
            </w:pPr>
          </w:p>
          <w:p w14:paraId="1AD59EA4" w14:textId="77777777" w:rsidR="00EB37B0" w:rsidRPr="002C32E0" w:rsidRDefault="00EB37B0" w:rsidP="009973F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</w:tr>
      <w:tr w:rsidR="00FA5503" w:rsidRPr="002C32E0" w14:paraId="00F0465B" w14:textId="77777777" w:rsidTr="009973F2">
        <w:trPr>
          <w:trHeight w:hRule="exact" w:val="262"/>
        </w:trPr>
        <w:tc>
          <w:tcPr>
            <w:tcW w:w="92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CECEC"/>
          </w:tcPr>
          <w:p w14:paraId="29C4E0C9" w14:textId="77777777" w:rsidR="00FA5503" w:rsidRPr="002C32E0" w:rsidRDefault="00FA5503" w:rsidP="009973F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sk-SK"/>
              </w:rPr>
            </w:pPr>
            <w:r w:rsidRPr="002C32E0">
              <w:rPr>
                <w:rFonts w:ascii="Times New Roman" w:hAnsi="Times New Roman" w:cs="Times New Roman"/>
                <w:i/>
                <w:spacing w:val="-1"/>
                <w:lang w:val="sk-SK"/>
              </w:rPr>
              <w:lastRenderedPageBreak/>
              <w:t>Poruchy</w:t>
            </w:r>
            <w:r w:rsidRPr="002C32E0">
              <w:rPr>
                <w:rFonts w:ascii="Times New Roman" w:hAnsi="Times New Roman" w:cs="Times New Roman"/>
                <w:i/>
                <w:spacing w:val="-2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i/>
                <w:spacing w:val="-1"/>
                <w:lang w:val="sk-SK"/>
              </w:rPr>
              <w:t>pečene</w:t>
            </w:r>
            <w:r w:rsidRPr="002C32E0">
              <w:rPr>
                <w:rFonts w:ascii="Times New Roman" w:hAnsi="Times New Roman" w:cs="Times New Roman"/>
                <w:i/>
                <w:lang w:val="sk-SK"/>
              </w:rPr>
              <w:t xml:space="preserve"> a</w:t>
            </w:r>
            <w:r w:rsidRPr="002C32E0">
              <w:rPr>
                <w:rFonts w:ascii="Times New Roman" w:hAnsi="Times New Roman" w:cs="Times New Roman"/>
                <w:i/>
                <w:spacing w:val="-3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i/>
                <w:spacing w:val="-1"/>
                <w:lang w:val="sk-SK"/>
              </w:rPr>
              <w:t>žlčových</w:t>
            </w:r>
            <w:r w:rsidRPr="002C32E0">
              <w:rPr>
                <w:rFonts w:ascii="Times New Roman" w:hAnsi="Times New Roman" w:cs="Times New Roman"/>
                <w:i/>
                <w:spacing w:val="-3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i/>
                <w:spacing w:val="-1"/>
                <w:lang w:val="sk-SK"/>
              </w:rPr>
              <w:t>ciest:</w:t>
            </w:r>
          </w:p>
        </w:tc>
      </w:tr>
      <w:tr w:rsidR="00FA5503" w:rsidRPr="002C32E0" w14:paraId="7EFD8150" w14:textId="77777777" w:rsidTr="009973F2">
        <w:trPr>
          <w:trHeight w:hRule="exact" w:val="264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C7C18A" w14:textId="77777777" w:rsidR="00FA5503" w:rsidRPr="002C32E0" w:rsidRDefault="00FA5503" w:rsidP="009973F2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lang w:val="sk-SK"/>
              </w:rPr>
              <w:t>Časté:</w:t>
            </w:r>
          </w:p>
        </w:tc>
        <w:tc>
          <w:tcPr>
            <w:tcW w:w="7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58929E" w14:textId="77777777" w:rsidR="00FA5503" w:rsidRPr="002C32E0" w:rsidRDefault="00FA5503" w:rsidP="009973F2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lang w:val="sk-SK"/>
              </w:rPr>
              <w:t>zvýšené</w:t>
            </w:r>
            <w:r w:rsidRPr="002C32E0">
              <w:rPr>
                <w:rFonts w:ascii="Times New Roman" w:hAnsi="Times New Roman" w:cs="Times New Roman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lang w:val="sk-SK"/>
              </w:rPr>
              <w:t>aminotransferázy</w:t>
            </w:r>
          </w:p>
        </w:tc>
      </w:tr>
      <w:tr w:rsidR="00FA5503" w:rsidRPr="002C32E0" w14:paraId="362A5BA6" w14:textId="77777777" w:rsidTr="009973F2">
        <w:trPr>
          <w:trHeight w:hRule="exact" w:val="264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6CE5A" w14:textId="77777777" w:rsidR="00FA5503" w:rsidRPr="002C32E0" w:rsidRDefault="00FA5503" w:rsidP="009973F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lang w:val="sk-SK"/>
              </w:rPr>
              <w:t>Zriedkavé:</w:t>
            </w:r>
          </w:p>
        </w:tc>
        <w:tc>
          <w:tcPr>
            <w:tcW w:w="7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3728F0" w14:textId="77777777" w:rsidR="00FA5503" w:rsidRPr="002C32E0" w:rsidRDefault="00FA5503" w:rsidP="009973F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lang w:val="sk-SK"/>
              </w:rPr>
              <w:t>steatóza</w:t>
            </w:r>
            <w:r w:rsidRPr="002C32E0">
              <w:rPr>
                <w:rFonts w:ascii="Times New Roman" w:hAnsi="Times New Roman" w:cs="Times New Roman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lang w:val="sk-SK"/>
              </w:rPr>
              <w:t>pečene,</w:t>
            </w:r>
            <w:r w:rsidRPr="002C32E0">
              <w:rPr>
                <w:rFonts w:ascii="Times New Roman" w:hAnsi="Times New Roman" w:cs="Times New Roman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lang w:val="sk-SK"/>
              </w:rPr>
              <w:t>hepatitída</w:t>
            </w:r>
          </w:p>
        </w:tc>
      </w:tr>
      <w:tr w:rsidR="00FA5503" w:rsidRPr="002C32E0" w14:paraId="43A8188B" w14:textId="77777777" w:rsidTr="009973F2">
        <w:trPr>
          <w:trHeight w:hRule="exact" w:val="262"/>
        </w:trPr>
        <w:tc>
          <w:tcPr>
            <w:tcW w:w="92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CECEC"/>
          </w:tcPr>
          <w:p w14:paraId="120ACEB1" w14:textId="77777777" w:rsidR="00FA5503" w:rsidRPr="002C32E0" w:rsidRDefault="00FA5503" w:rsidP="009973F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sk-SK"/>
              </w:rPr>
            </w:pPr>
            <w:r w:rsidRPr="002C32E0">
              <w:rPr>
                <w:rFonts w:ascii="Times New Roman" w:hAnsi="Times New Roman" w:cs="Times New Roman"/>
                <w:i/>
                <w:spacing w:val="-1"/>
                <w:lang w:val="sk-SK"/>
              </w:rPr>
              <w:t>Poruchy</w:t>
            </w:r>
            <w:r w:rsidRPr="002C32E0">
              <w:rPr>
                <w:rFonts w:ascii="Times New Roman" w:hAnsi="Times New Roman" w:cs="Times New Roman"/>
                <w:i/>
                <w:spacing w:val="-2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i/>
                <w:spacing w:val="-1"/>
                <w:lang w:val="sk-SK"/>
              </w:rPr>
              <w:t>kože</w:t>
            </w:r>
            <w:r w:rsidRPr="002C32E0">
              <w:rPr>
                <w:rFonts w:ascii="Times New Roman" w:hAnsi="Times New Roman" w:cs="Times New Roman"/>
                <w:i/>
                <w:lang w:val="sk-SK"/>
              </w:rPr>
              <w:t xml:space="preserve"> a </w:t>
            </w:r>
            <w:r w:rsidRPr="002C32E0">
              <w:rPr>
                <w:rFonts w:ascii="Times New Roman" w:hAnsi="Times New Roman" w:cs="Times New Roman"/>
                <w:i/>
                <w:spacing w:val="-1"/>
                <w:lang w:val="sk-SK"/>
              </w:rPr>
              <w:t>podkožného</w:t>
            </w:r>
            <w:r w:rsidRPr="002C32E0">
              <w:rPr>
                <w:rFonts w:ascii="Times New Roman" w:hAnsi="Times New Roman" w:cs="Times New Roman"/>
                <w:i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i/>
                <w:spacing w:val="-1"/>
                <w:lang w:val="sk-SK"/>
              </w:rPr>
              <w:t>tkaniva:</w:t>
            </w:r>
          </w:p>
        </w:tc>
      </w:tr>
      <w:tr w:rsidR="00FA5503" w:rsidRPr="002C32E0" w14:paraId="4BAEAA36" w14:textId="77777777" w:rsidTr="009973F2">
        <w:trPr>
          <w:trHeight w:hRule="exact" w:val="264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267D6" w14:textId="77777777" w:rsidR="00FA5503" w:rsidRPr="002C32E0" w:rsidRDefault="00FA5503" w:rsidP="009973F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lang w:val="sk-SK"/>
              </w:rPr>
              <w:t>Veľmi</w:t>
            </w:r>
            <w:r w:rsidRPr="002C32E0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lang w:val="sk-SK"/>
              </w:rPr>
              <w:t>časté:</w:t>
            </w:r>
          </w:p>
        </w:tc>
        <w:tc>
          <w:tcPr>
            <w:tcW w:w="7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164055" w14:textId="77777777" w:rsidR="00FA5503" w:rsidRPr="002C32E0" w:rsidRDefault="00FA5503" w:rsidP="009973F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lang w:val="sk-SK"/>
              </w:rPr>
              <w:t>vyrážky</w:t>
            </w:r>
          </w:p>
        </w:tc>
      </w:tr>
      <w:tr w:rsidR="00FA5503" w:rsidRPr="002C32E0" w14:paraId="5AED14C0" w14:textId="77777777" w:rsidTr="009973F2">
        <w:trPr>
          <w:trHeight w:hRule="exact" w:val="262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4AF57" w14:textId="77777777" w:rsidR="00FA5503" w:rsidRPr="002C32E0" w:rsidRDefault="00FA5503" w:rsidP="009973F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lang w:val="sk-SK"/>
              </w:rPr>
              <w:t>Zriedkavé:</w:t>
            </w:r>
          </w:p>
        </w:tc>
        <w:tc>
          <w:tcPr>
            <w:tcW w:w="7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87484A" w14:textId="77777777" w:rsidR="00FA5503" w:rsidRPr="002C32E0" w:rsidRDefault="00FA5503" w:rsidP="009973F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lang w:val="sk-SK"/>
              </w:rPr>
              <w:t>angioedém</w:t>
            </w:r>
          </w:p>
        </w:tc>
      </w:tr>
    </w:tbl>
    <w:p w14:paraId="5441E9BB" w14:textId="77777777" w:rsidR="00FA5503" w:rsidRPr="002C32E0" w:rsidRDefault="00FA5503" w:rsidP="00FA5503">
      <w:pPr>
        <w:spacing w:before="7"/>
        <w:rPr>
          <w:rFonts w:ascii="Times New Roman" w:eastAsia="Times New Roman" w:hAnsi="Times New Roman" w:cs="Times New Roman"/>
          <w:b/>
          <w:bCs/>
          <w:sz w:val="6"/>
          <w:szCs w:val="6"/>
          <w:lang w:val="sk-SK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7476"/>
      </w:tblGrid>
      <w:tr w:rsidR="00FA5503" w:rsidRPr="002C32E0" w14:paraId="35CDA478" w14:textId="77777777" w:rsidTr="009973F2">
        <w:trPr>
          <w:trHeight w:hRule="exact" w:val="264"/>
        </w:trPr>
        <w:tc>
          <w:tcPr>
            <w:tcW w:w="92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CECEC"/>
          </w:tcPr>
          <w:p w14:paraId="7FB09EEB" w14:textId="77777777" w:rsidR="00FA5503" w:rsidRPr="002C32E0" w:rsidRDefault="00FA5503" w:rsidP="009973F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sk-SK"/>
              </w:rPr>
            </w:pPr>
            <w:r w:rsidRPr="00DD1F7B">
              <w:rPr>
                <w:rFonts w:ascii="Times New Roman" w:hAnsi="Times New Roman" w:cs="Times New Roman"/>
                <w:i/>
                <w:spacing w:val="-1"/>
                <w:lang w:val="sk-SK"/>
              </w:rPr>
              <w:t>Poruchy</w:t>
            </w:r>
            <w:r w:rsidRPr="008E6716">
              <w:rPr>
                <w:rFonts w:ascii="Times New Roman" w:hAnsi="Times New Roman" w:cs="Times New Roman"/>
                <w:i/>
                <w:spacing w:val="-2"/>
                <w:lang w:val="sk-SK"/>
              </w:rPr>
              <w:t xml:space="preserve"> </w:t>
            </w:r>
            <w:r w:rsidRPr="007C0AA9">
              <w:rPr>
                <w:rFonts w:ascii="Times New Roman" w:hAnsi="Times New Roman" w:cs="Times New Roman"/>
                <w:i/>
                <w:spacing w:val="-1"/>
                <w:lang w:val="sk-SK"/>
              </w:rPr>
              <w:t>kostrovej</w:t>
            </w:r>
            <w:r w:rsidRPr="007C0AA9">
              <w:rPr>
                <w:rFonts w:ascii="Times New Roman" w:hAnsi="Times New Roman" w:cs="Times New Roman"/>
                <w:i/>
                <w:spacing w:val="-2"/>
                <w:lang w:val="sk-SK"/>
              </w:rPr>
              <w:t xml:space="preserve"> </w:t>
            </w:r>
            <w:r w:rsidRPr="007C0AA9">
              <w:rPr>
                <w:rFonts w:ascii="Times New Roman" w:hAnsi="Times New Roman" w:cs="Times New Roman"/>
                <w:i/>
                <w:lang w:val="sk-SK"/>
              </w:rPr>
              <w:t xml:space="preserve">a </w:t>
            </w:r>
            <w:r w:rsidRPr="00F153E2">
              <w:rPr>
                <w:rFonts w:ascii="Times New Roman" w:hAnsi="Times New Roman" w:cs="Times New Roman"/>
                <w:i/>
                <w:spacing w:val="-1"/>
                <w:lang w:val="sk-SK"/>
              </w:rPr>
              <w:t>svalovej</w:t>
            </w:r>
            <w:r w:rsidRPr="00F153E2">
              <w:rPr>
                <w:rFonts w:ascii="Times New Roman" w:hAnsi="Times New Roman" w:cs="Times New Roman"/>
                <w:i/>
                <w:spacing w:val="1"/>
                <w:lang w:val="sk-SK"/>
              </w:rPr>
              <w:t xml:space="preserve"> </w:t>
            </w:r>
            <w:r w:rsidRPr="00F153E2">
              <w:rPr>
                <w:rFonts w:ascii="Times New Roman" w:hAnsi="Times New Roman" w:cs="Times New Roman"/>
                <w:i/>
                <w:spacing w:val="-1"/>
                <w:lang w:val="sk-SK"/>
              </w:rPr>
              <w:t>sústavy</w:t>
            </w:r>
            <w:r w:rsidRPr="00F153E2">
              <w:rPr>
                <w:rFonts w:ascii="Times New Roman" w:hAnsi="Times New Roman" w:cs="Times New Roman"/>
                <w:i/>
                <w:lang w:val="sk-SK"/>
              </w:rPr>
              <w:t xml:space="preserve"> a</w:t>
            </w:r>
            <w:r w:rsidRPr="00DE52DA">
              <w:rPr>
                <w:rFonts w:ascii="Times New Roman" w:hAnsi="Times New Roman" w:cs="Times New Roman"/>
                <w:i/>
                <w:spacing w:val="-3"/>
                <w:lang w:val="sk-SK"/>
              </w:rPr>
              <w:t xml:space="preserve"> </w:t>
            </w:r>
            <w:r w:rsidRPr="00DE52DA">
              <w:rPr>
                <w:rFonts w:ascii="Times New Roman" w:hAnsi="Times New Roman" w:cs="Times New Roman"/>
                <w:i/>
                <w:spacing w:val="-1"/>
                <w:lang w:val="sk-SK"/>
              </w:rPr>
              <w:t>spojivového</w:t>
            </w:r>
            <w:r w:rsidRPr="002E79C9">
              <w:rPr>
                <w:rFonts w:ascii="Times New Roman" w:hAnsi="Times New Roman" w:cs="Times New Roman"/>
                <w:i/>
                <w:lang w:val="sk-SK"/>
              </w:rPr>
              <w:t xml:space="preserve"> </w:t>
            </w:r>
            <w:r w:rsidRPr="002E79C9">
              <w:rPr>
                <w:rFonts w:ascii="Times New Roman" w:hAnsi="Times New Roman" w:cs="Times New Roman"/>
                <w:i/>
                <w:spacing w:val="-1"/>
                <w:lang w:val="sk-SK"/>
              </w:rPr>
              <w:t>tkaniva:</w:t>
            </w:r>
          </w:p>
        </w:tc>
      </w:tr>
      <w:tr w:rsidR="00FA5503" w:rsidRPr="002C32E0" w14:paraId="68286404" w14:textId="77777777" w:rsidTr="009973F2">
        <w:trPr>
          <w:trHeight w:hRule="exact" w:val="262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2B5641" w14:textId="77777777" w:rsidR="00FA5503" w:rsidRPr="002C32E0" w:rsidRDefault="00FA5503" w:rsidP="009973F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lang w:val="sk-SK"/>
              </w:rPr>
              <w:t>Menej</w:t>
            </w:r>
            <w:r w:rsidRPr="002C32E0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lang w:val="sk-SK"/>
              </w:rPr>
              <w:t>časté:</w:t>
            </w:r>
          </w:p>
        </w:tc>
        <w:tc>
          <w:tcPr>
            <w:tcW w:w="7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98BA1A" w14:textId="77777777" w:rsidR="00FA5503" w:rsidRPr="002C32E0" w:rsidRDefault="00FA5503" w:rsidP="009973F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sz w:val="14"/>
                <w:szCs w:val="14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lang w:val="sk-SK"/>
              </w:rPr>
              <w:t>rabdomyolýza</w:t>
            </w:r>
            <w:r w:rsidRPr="002C32E0">
              <w:rPr>
                <w:rFonts w:ascii="Times New Roman" w:hAnsi="Times New Roman" w:cs="Times New Roman"/>
                <w:spacing w:val="-1"/>
                <w:position w:val="8"/>
                <w:sz w:val="14"/>
                <w:lang w:val="sk-SK"/>
              </w:rPr>
              <w:t>1</w:t>
            </w:r>
            <w:r w:rsidRPr="002C32E0">
              <w:rPr>
                <w:rFonts w:ascii="Times New Roman" w:hAnsi="Times New Roman" w:cs="Times New Roman"/>
                <w:spacing w:val="-1"/>
                <w:lang w:val="sk-SK"/>
              </w:rPr>
              <w:t>, svalová slabosť</w:t>
            </w:r>
            <w:r w:rsidRPr="002C32E0">
              <w:rPr>
                <w:rFonts w:ascii="Times New Roman" w:hAnsi="Times New Roman" w:cs="Times New Roman"/>
                <w:spacing w:val="-1"/>
                <w:position w:val="8"/>
                <w:sz w:val="14"/>
                <w:lang w:val="sk-SK"/>
              </w:rPr>
              <w:t>1</w:t>
            </w:r>
          </w:p>
        </w:tc>
      </w:tr>
      <w:tr w:rsidR="00FA5503" w:rsidRPr="002C32E0" w14:paraId="03F1ACC0" w14:textId="77777777" w:rsidTr="009973F2">
        <w:trPr>
          <w:trHeight w:hRule="exact" w:val="516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91CEEF" w14:textId="77777777" w:rsidR="00FA5503" w:rsidRPr="002C32E0" w:rsidRDefault="00FA5503" w:rsidP="009973F2">
            <w:pPr>
              <w:pStyle w:val="TableParagraph"/>
              <w:spacing w:before="120"/>
              <w:ind w:left="102"/>
              <w:rPr>
                <w:rFonts w:ascii="Times New Roman" w:eastAsia="Times New Roman" w:hAnsi="Times New Roman" w:cs="Times New Roman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lang w:val="sk-SK"/>
              </w:rPr>
              <w:t>Zriedkavé:</w:t>
            </w:r>
          </w:p>
        </w:tc>
        <w:tc>
          <w:tcPr>
            <w:tcW w:w="7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C8CBB" w14:textId="77777777" w:rsidR="00FA5503" w:rsidRPr="002C32E0" w:rsidRDefault="00FA5503" w:rsidP="009973F2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lang w:val="sk-SK"/>
              </w:rPr>
              <w:t>osteomalácia</w:t>
            </w:r>
            <w:r w:rsidRPr="002C32E0">
              <w:rPr>
                <w:rFonts w:ascii="Times New Roman" w:hAnsi="Times New Roman" w:cs="Times New Roman"/>
                <w:spacing w:val="-3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lang w:val="sk-SK"/>
              </w:rPr>
              <w:t>(prejavuje</w:t>
            </w:r>
            <w:r w:rsidRPr="002C32E0">
              <w:rPr>
                <w:rFonts w:ascii="Times New Roman" w:hAnsi="Times New Roman" w:cs="Times New Roman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lang w:val="sk-SK"/>
              </w:rPr>
              <w:t>sa</w:t>
            </w:r>
            <w:r w:rsidRPr="002C32E0">
              <w:rPr>
                <w:rFonts w:ascii="Times New Roman" w:hAnsi="Times New Roman" w:cs="Times New Roman"/>
                <w:spacing w:val="-2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lang w:val="sk-SK"/>
              </w:rPr>
              <w:t>ako</w:t>
            </w:r>
            <w:r w:rsidRPr="002C32E0">
              <w:rPr>
                <w:rFonts w:ascii="Times New Roman" w:hAnsi="Times New Roman" w:cs="Times New Roman"/>
                <w:lang w:val="sk-SK"/>
              </w:rPr>
              <w:t xml:space="preserve"> bolesť</w:t>
            </w:r>
            <w:r w:rsidRPr="002C32E0">
              <w:rPr>
                <w:rFonts w:ascii="Times New Roman" w:hAnsi="Times New Roman" w:cs="Times New Roman"/>
                <w:spacing w:val="-1"/>
                <w:lang w:val="sk-SK"/>
              </w:rPr>
              <w:t xml:space="preserve"> kostí</w:t>
            </w:r>
            <w:r w:rsidRPr="002C32E0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lang w:val="sk-SK"/>
              </w:rPr>
              <w:t>a</w:t>
            </w:r>
            <w:r w:rsidRPr="002C32E0">
              <w:rPr>
                <w:rFonts w:ascii="Times New Roman" w:hAnsi="Times New Roman" w:cs="Times New Roman"/>
                <w:spacing w:val="-1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2"/>
                <w:lang w:val="sk-SK"/>
              </w:rPr>
              <w:t>občas</w:t>
            </w:r>
            <w:r w:rsidRPr="002C32E0">
              <w:rPr>
                <w:rFonts w:ascii="Times New Roman" w:hAnsi="Times New Roman" w:cs="Times New Roman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lang w:val="sk-SK"/>
              </w:rPr>
              <w:t>prispieva</w:t>
            </w:r>
            <w:r w:rsidRPr="002C32E0">
              <w:rPr>
                <w:rFonts w:ascii="Times New Roman" w:hAnsi="Times New Roman" w:cs="Times New Roman"/>
                <w:lang w:val="sk-SK"/>
              </w:rPr>
              <w:t xml:space="preserve"> k</w:t>
            </w:r>
            <w:r w:rsidRPr="002C32E0">
              <w:rPr>
                <w:rFonts w:ascii="Times New Roman" w:hAnsi="Times New Roman" w:cs="Times New Roman"/>
                <w:spacing w:val="-3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lang w:val="sk-SK"/>
              </w:rPr>
              <w:t>zlomeninám)</w:t>
            </w:r>
            <w:r w:rsidRPr="002C32E0">
              <w:rPr>
                <w:rFonts w:ascii="Times New Roman" w:hAnsi="Times New Roman" w:cs="Times New Roman"/>
                <w:spacing w:val="-1"/>
                <w:position w:val="8"/>
                <w:sz w:val="14"/>
                <w:lang w:val="sk-SK"/>
              </w:rPr>
              <w:t>1,</w:t>
            </w:r>
            <w:r w:rsidRPr="002C32E0">
              <w:rPr>
                <w:rFonts w:ascii="Times New Roman" w:hAnsi="Times New Roman" w:cs="Times New Roman"/>
                <w:spacing w:val="2"/>
                <w:position w:val="8"/>
                <w:sz w:val="14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position w:val="8"/>
                <w:sz w:val="14"/>
                <w:lang w:val="sk-SK"/>
              </w:rPr>
              <w:t>2</w:t>
            </w:r>
            <w:r w:rsidRPr="002C32E0">
              <w:rPr>
                <w:rFonts w:ascii="Times New Roman" w:hAnsi="Times New Roman" w:cs="Times New Roman"/>
                <w:spacing w:val="-1"/>
                <w:lang w:val="sk-SK"/>
              </w:rPr>
              <w:t>,</w:t>
            </w:r>
          </w:p>
          <w:p w14:paraId="706F969B" w14:textId="77777777" w:rsidR="00FA5503" w:rsidRPr="002C32E0" w:rsidRDefault="00FA5503" w:rsidP="009973F2">
            <w:pPr>
              <w:pStyle w:val="TableParagraph"/>
              <w:spacing w:line="256" w:lineRule="exact"/>
              <w:ind w:left="102"/>
              <w:rPr>
                <w:rFonts w:ascii="Times New Roman" w:eastAsia="Times New Roman" w:hAnsi="Times New Roman" w:cs="Times New Roman"/>
                <w:sz w:val="14"/>
                <w:szCs w:val="14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lang w:val="sk-SK"/>
              </w:rPr>
              <w:t>myopatia</w:t>
            </w:r>
            <w:r w:rsidRPr="002C32E0">
              <w:rPr>
                <w:rFonts w:ascii="Times New Roman" w:hAnsi="Times New Roman" w:cs="Times New Roman"/>
                <w:spacing w:val="-1"/>
                <w:position w:val="8"/>
                <w:sz w:val="14"/>
                <w:lang w:val="sk-SK"/>
              </w:rPr>
              <w:t>1</w:t>
            </w:r>
          </w:p>
        </w:tc>
      </w:tr>
      <w:tr w:rsidR="00FA5503" w:rsidRPr="002C32E0" w14:paraId="7B6AF1A2" w14:textId="77777777" w:rsidTr="009973F2">
        <w:trPr>
          <w:trHeight w:hRule="exact" w:val="264"/>
        </w:trPr>
        <w:tc>
          <w:tcPr>
            <w:tcW w:w="92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CECEC"/>
          </w:tcPr>
          <w:p w14:paraId="697CFFB7" w14:textId="77777777" w:rsidR="00FA5503" w:rsidRPr="002C32E0" w:rsidRDefault="00FA5503" w:rsidP="009973F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sk-SK"/>
              </w:rPr>
            </w:pPr>
            <w:r w:rsidRPr="002C32E0">
              <w:rPr>
                <w:rFonts w:ascii="Times New Roman" w:hAnsi="Times New Roman" w:cs="Times New Roman"/>
                <w:i/>
                <w:spacing w:val="-1"/>
                <w:lang w:val="sk-SK"/>
              </w:rPr>
              <w:t>Poruchy</w:t>
            </w:r>
            <w:r w:rsidRPr="002C32E0">
              <w:rPr>
                <w:rFonts w:ascii="Times New Roman" w:hAnsi="Times New Roman" w:cs="Times New Roman"/>
                <w:i/>
                <w:spacing w:val="-2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i/>
                <w:spacing w:val="-1"/>
                <w:lang w:val="sk-SK"/>
              </w:rPr>
              <w:t>obličiek</w:t>
            </w:r>
            <w:r w:rsidRPr="002C32E0">
              <w:rPr>
                <w:rFonts w:ascii="Times New Roman" w:hAnsi="Times New Roman" w:cs="Times New Roman"/>
                <w:i/>
                <w:spacing w:val="-2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i/>
                <w:lang w:val="sk-SK"/>
              </w:rPr>
              <w:t xml:space="preserve">a </w:t>
            </w:r>
            <w:r w:rsidRPr="002C32E0">
              <w:rPr>
                <w:rFonts w:ascii="Times New Roman" w:hAnsi="Times New Roman" w:cs="Times New Roman"/>
                <w:i/>
                <w:spacing w:val="-1"/>
                <w:lang w:val="sk-SK"/>
              </w:rPr>
              <w:t>močových</w:t>
            </w:r>
            <w:r w:rsidRPr="002C32E0">
              <w:rPr>
                <w:rFonts w:ascii="Times New Roman" w:hAnsi="Times New Roman" w:cs="Times New Roman"/>
                <w:i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i/>
                <w:spacing w:val="-1"/>
                <w:lang w:val="sk-SK"/>
              </w:rPr>
              <w:t>ciest:</w:t>
            </w:r>
          </w:p>
        </w:tc>
      </w:tr>
      <w:tr w:rsidR="00FA5503" w:rsidRPr="002C32E0" w14:paraId="5A3B8094" w14:textId="77777777" w:rsidTr="009973F2">
        <w:trPr>
          <w:trHeight w:hRule="exact" w:val="262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4D21B" w14:textId="77777777" w:rsidR="00FA5503" w:rsidRPr="002C32E0" w:rsidRDefault="00FA5503" w:rsidP="009973F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lang w:val="sk-SK"/>
              </w:rPr>
              <w:t>Menej</w:t>
            </w:r>
            <w:r w:rsidRPr="002C32E0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lang w:val="sk-SK"/>
              </w:rPr>
              <w:t>časté:</w:t>
            </w:r>
          </w:p>
        </w:tc>
        <w:tc>
          <w:tcPr>
            <w:tcW w:w="7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BD3232" w14:textId="77777777" w:rsidR="00FA5503" w:rsidRPr="002C32E0" w:rsidRDefault="00FA5503" w:rsidP="009973F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lang w:val="sk-SK"/>
              </w:rPr>
              <w:t>zvýšený</w:t>
            </w:r>
            <w:r w:rsidRPr="002C32E0">
              <w:rPr>
                <w:rFonts w:ascii="Times New Roman" w:hAnsi="Times New Roman" w:cs="Times New Roman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lang w:val="sk-SK"/>
              </w:rPr>
              <w:t>kreatinín,</w:t>
            </w:r>
            <w:r w:rsidRPr="002C32E0">
              <w:rPr>
                <w:rFonts w:ascii="Times New Roman" w:hAnsi="Times New Roman" w:cs="Times New Roman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lang w:val="sk-SK"/>
              </w:rPr>
              <w:t>proximálna</w:t>
            </w:r>
            <w:r w:rsidRPr="002C32E0">
              <w:rPr>
                <w:rFonts w:ascii="Times New Roman" w:hAnsi="Times New Roman" w:cs="Times New Roman"/>
                <w:spacing w:val="-2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lang w:val="sk-SK"/>
              </w:rPr>
              <w:t>renálna</w:t>
            </w:r>
            <w:r w:rsidRPr="002C32E0">
              <w:rPr>
                <w:rFonts w:ascii="Times New Roman" w:hAnsi="Times New Roman" w:cs="Times New Roman"/>
                <w:spacing w:val="-2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lang w:val="sk-SK"/>
              </w:rPr>
              <w:t>tubulopatia</w:t>
            </w:r>
            <w:r w:rsidRPr="002C32E0">
              <w:rPr>
                <w:rFonts w:ascii="Times New Roman" w:hAnsi="Times New Roman" w:cs="Times New Roman"/>
                <w:spacing w:val="-2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lang w:val="sk-SK"/>
              </w:rPr>
              <w:t>(vrátane</w:t>
            </w:r>
            <w:r w:rsidRPr="002C32E0">
              <w:rPr>
                <w:rFonts w:ascii="Times New Roman" w:hAnsi="Times New Roman" w:cs="Times New Roman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lang w:val="sk-SK"/>
              </w:rPr>
              <w:t>Fanconiho</w:t>
            </w:r>
            <w:r w:rsidRPr="002C32E0">
              <w:rPr>
                <w:rFonts w:ascii="Times New Roman" w:hAnsi="Times New Roman" w:cs="Times New Roman"/>
                <w:spacing w:val="-3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lang w:val="sk-SK"/>
              </w:rPr>
              <w:t>syndrómu)</w:t>
            </w:r>
          </w:p>
        </w:tc>
      </w:tr>
      <w:tr w:rsidR="00FA5503" w:rsidRPr="002C32E0" w14:paraId="0B1099C5" w14:textId="77777777" w:rsidTr="009973F2">
        <w:trPr>
          <w:trHeight w:hRule="exact" w:val="517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0947E" w14:textId="77777777" w:rsidR="00FA5503" w:rsidRPr="002C32E0" w:rsidRDefault="00FA5503" w:rsidP="009973F2">
            <w:pPr>
              <w:pStyle w:val="TableParagraph"/>
              <w:spacing w:before="120"/>
              <w:ind w:left="102"/>
              <w:rPr>
                <w:rFonts w:ascii="Times New Roman" w:eastAsia="Times New Roman" w:hAnsi="Times New Roman" w:cs="Times New Roman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lang w:val="sk-SK"/>
              </w:rPr>
              <w:t>Zriedkavé:</w:t>
            </w:r>
          </w:p>
        </w:tc>
        <w:tc>
          <w:tcPr>
            <w:tcW w:w="7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D80BC" w14:textId="77777777" w:rsidR="00FA5503" w:rsidRPr="002C32E0" w:rsidRDefault="00FA5503" w:rsidP="009973F2">
            <w:pPr>
              <w:pStyle w:val="TableParagraph"/>
              <w:spacing w:line="234" w:lineRule="auto"/>
              <w:ind w:left="102" w:right="520"/>
              <w:rPr>
                <w:rFonts w:ascii="Times New Roman" w:eastAsia="Times New Roman" w:hAnsi="Times New Roman" w:cs="Times New Roman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lang w:val="sk-SK"/>
              </w:rPr>
              <w:t>akútne</w:t>
            </w:r>
            <w:r w:rsidRPr="002C32E0">
              <w:rPr>
                <w:rFonts w:ascii="Times New Roman" w:hAnsi="Times New Roman" w:cs="Times New Roman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lang w:val="sk-SK"/>
              </w:rPr>
              <w:t>renálne</w:t>
            </w:r>
            <w:r w:rsidRPr="002C32E0">
              <w:rPr>
                <w:rFonts w:ascii="Times New Roman" w:hAnsi="Times New Roman" w:cs="Times New Roman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lang w:val="sk-SK"/>
              </w:rPr>
              <w:t>zlyhanie,</w:t>
            </w:r>
            <w:r w:rsidRPr="002C32E0">
              <w:rPr>
                <w:rFonts w:ascii="Times New Roman" w:hAnsi="Times New Roman" w:cs="Times New Roman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lang w:val="sk-SK"/>
              </w:rPr>
              <w:t>renálne</w:t>
            </w:r>
            <w:r w:rsidRPr="002C32E0">
              <w:rPr>
                <w:rFonts w:ascii="Times New Roman" w:hAnsi="Times New Roman" w:cs="Times New Roman"/>
                <w:spacing w:val="-2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lang w:val="sk-SK"/>
              </w:rPr>
              <w:t>zlyhanie,</w:t>
            </w:r>
            <w:r w:rsidRPr="002C32E0">
              <w:rPr>
                <w:rFonts w:ascii="Times New Roman" w:hAnsi="Times New Roman" w:cs="Times New Roman"/>
                <w:spacing w:val="-3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lang w:val="sk-SK"/>
              </w:rPr>
              <w:t>akútna</w:t>
            </w:r>
            <w:r w:rsidRPr="002C32E0">
              <w:rPr>
                <w:rFonts w:ascii="Times New Roman" w:hAnsi="Times New Roman" w:cs="Times New Roman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lang w:val="sk-SK"/>
              </w:rPr>
              <w:t>tubulárna</w:t>
            </w:r>
            <w:r w:rsidRPr="002C32E0">
              <w:rPr>
                <w:rFonts w:ascii="Times New Roman" w:hAnsi="Times New Roman" w:cs="Times New Roman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lang w:val="sk-SK"/>
              </w:rPr>
              <w:t>nekróza,</w:t>
            </w:r>
            <w:r w:rsidRPr="002C32E0">
              <w:rPr>
                <w:rFonts w:ascii="Times New Roman" w:hAnsi="Times New Roman" w:cs="Times New Roman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lang w:val="sk-SK"/>
              </w:rPr>
              <w:t>nefritída</w:t>
            </w:r>
            <w:r w:rsidRPr="002C32E0">
              <w:rPr>
                <w:rFonts w:ascii="Times New Roman" w:hAnsi="Times New Roman" w:cs="Times New Roman"/>
                <w:spacing w:val="63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lang w:val="sk-SK"/>
              </w:rPr>
              <w:t>(vrátane akútnej</w:t>
            </w:r>
            <w:r w:rsidRPr="002C32E0">
              <w:rPr>
                <w:rFonts w:ascii="Times New Roman" w:hAnsi="Times New Roman" w:cs="Times New Roman"/>
                <w:spacing w:val="-2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lang w:val="sk-SK"/>
              </w:rPr>
              <w:t>intersticiálnej</w:t>
            </w:r>
            <w:r w:rsidRPr="002C32E0">
              <w:rPr>
                <w:rFonts w:ascii="Times New Roman" w:hAnsi="Times New Roman" w:cs="Times New Roman"/>
                <w:spacing w:val="3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lang w:val="sk-SK"/>
              </w:rPr>
              <w:t>nefritídy)</w:t>
            </w:r>
            <w:r w:rsidRPr="002C32E0">
              <w:rPr>
                <w:rFonts w:ascii="Times New Roman" w:hAnsi="Times New Roman" w:cs="Times New Roman"/>
                <w:spacing w:val="-1"/>
                <w:position w:val="8"/>
                <w:sz w:val="14"/>
                <w:lang w:val="sk-SK"/>
              </w:rPr>
              <w:t>2</w:t>
            </w:r>
            <w:r w:rsidRPr="002C32E0">
              <w:rPr>
                <w:rFonts w:ascii="Times New Roman" w:hAnsi="Times New Roman" w:cs="Times New Roman"/>
                <w:spacing w:val="-1"/>
                <w:lang w:val="sk-SK"/>
              </w:rPr>
              <w:t>,</w:t>
            </w:r>
            <w:r w:rsidRPr="002C32E0">
              <w:rPr>
                <w:rFonts w:ascii="Times New Roman" w:hAnsi="Times New Roman" w:cs="Times New Roman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lang w:val="sk-SK"/>
              </w:rPr>
              <w:t>nefrogénny</w:t>
            </w:r>
            <w:r w:rsidRPr="002C32E0">
              <w:rPr>
                <w:rFonts w:ascii="Times New Roman" w:hAnsi="Times New Roman" w:cs="Times New Roman"/>
                <w:spacing w:val="-5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lang w:val="sk-SK"/>
              </w:rPr>
              <w:t>diabetes</w:t>
            </w:r>
            <w:r w:rsidRPr="002C32E0">
              <w:rPr>
                <w:rFonts w:ascii="Times New Roman" w:hAnsi="Times New Roman" w:cs="Times New Roman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lang w:val="sk-SK"/>
              </w:rPr>
              <w:t>insipidus</w:t>
            </w:r>
          </w:p>
        </w:tc>
      </w:tr>
      <w:tr w:rsidR="00FA5503" w:rsidRPr="002C32E0" w14:paraId="5805F494" w14:textId="77777777" w:rsidTr="009973F2">
        <w:trPr>
          <w:trHeight w:hRule="exact" w:val="263"/>
        </w:trPr>
        <w:tc>
          <w:tcPr>
            <w:tcW w:w="92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CECEC"/>
          </w:tcPr>
          <w:p w14:paraId="16E7DC95" w14:textId="77777777" w:rsidR="00FA5503" w:rsidRPr="002C32E0" w:rsidRDefault="00FA5503" w:rsidP="009973F2">
            <w:pPr>
              <w:pStyle w:val="TableParagraph"/>
              <w:spacing w:line="247" w:lineRule="exact"/>
              <w:ind w:left="102"/>
              <w:rPr>
                <w:rFonts w:ascii="Times New Roman" w:eastAsia="Times New Roman" w:hAnsi="Times New Roman" w:cs="Times New Roman"/>
                <w:lang w:val="sk-SK"/>
              </w:rPr>
            </w:pPr>
            <w:r w:rsidRPr="002C32E0">
              <w:rPr>
                <w:rFonts w:ascii="Times New Roman" w:hAnsi="Times New Roman" w:cs="Times New Roman"/>
                <w:i/>
                <w:spacing w:val="-1"/>
                <w:lang w:val="sk-SK"/>
              </w:rPr>
              <w:t>Celkové</w:t>
            </w:r>
            <w:r w:rsidRPr="002C32E0">
              <w:rPr>
                <w:rFonts w:ascii="Times New Roman" w:hAnsi="Times New Roman" w:cs="Times New Roman"/>
                <w:i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i/>
                <w:spacing w:val="-1"/>
                <w:lang w:val="sk-SK"/>
              </w:rPr>
              <w:t>poruchy</w:t>
            </w:r>
            <w:r w:rsidRPr="002C32E0">
              <w:rPr>
                <w:rFonts w:ascii="Times New Roman" w:hAnsi="Times New Roman" w:cs="Times New Roman"/>
                <w:i/>
                <w:spacing w:val="-2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i/>
                <w:lang w:val="sk-SK"/>
              </w:rPr>
              <w:t xml:space="preserve">a </w:t>
            </w:r>
            <w:r w:rsidRPr="002C32E0">
              <w:rPr>
                <w:rFonts w:ascii="Times New Roman" w:hAnsi="Times New Roman" w:cs="Times New Roman"/>
                <w:i/>
                <w:spacing w:val="-1"/>
                <w:lang w:val="sk-SK"/>
              </w:rPr>
              <w:t>reakcie</w:t>
            </w:r>
            <w:r w:rsidRPr="002C32E0">
              <w:rPr>
                <w:rFonts w:ascii="Times New Roman" w:hAnsi="Times New Roman" w:cs="Times New Roman"/>
                <w:i/>
                <w:spacing w:val="-2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i/>
                <w:lang w:val="sk-SK"/>
              </w:rPr>
              <w:t xml:space="preserve">v </w:t>
            </w:r>
            <w:r w:rsidRPr="002C32E0">
              <w:rPr>
                <w:rFonts w:ascii="Times New Roman" w:hAnsi="Times New Roman" w:cs="Times New Roman"/>
                <w:i/>
                <w:spacing w:val="-1"/>
                <w:lang w:val="sk-SK"/>
              </w:rPr>
              <w:t>mieste</w:t>
            </w:r>
            <w:r w:rsidRPr="002C32E0">
              <w:rPr>
                <w:rFonts w:ascii="Times New Roman" w:hAnsi="Times New Roman" w:cs="Times New Roman"/>
                <w:i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i/>
                <w:spacing w:val="-1"/>
                <w:lang w:val="sk-SK"/>
              </w:rPr>
              <w:t>podania:</w:t>
            </w:r>
          </w:p>
        </w:tc>
      </w:tr>
      <w:tr w:rsidR="00FA5503" w:rsidRPr="002C32E0" w14:paraId="6C3D2869" w14:textId="77777777" w:rsidTr="009973F2">
        <w:trPr>
          <w:trHeight w:hRule="exact" w:val="262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84B14C" w14:textId="77777777" w:rsidR="00FA5503" w:rsidRPr="002C32E0" w:rsidRDefault="00FA5503" w:rsidP="009973F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lang w:val="sk-SK"/>
              </w:rPr>
              <w:t>Veľmi</w:t>
            </w:r>
            <w:r w:rsidRPr="002C32E0">
              <w:rPr>
                <w:rFonts w:ascii="Times New Roman" w:hAnsi="Times New Roman" w:cs="Times New Roman"/>
                <w:spacing w:val="1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lang w:val="sk-SK"/>
              </w:rPr>
              <w:t>časté:</w:t>
            </w:r>
          </w:p>
        </w:tc>
        <w:tc>
          <w:tcPr>
            <w:tcW w:w="7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92A127" w14:textId="77777777" w:rsidR="00FA5503" w:rsidRPr="002C32E0" w:rsidRDefault="00FA5503" w:rsidP="009973F2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lang w:val="sk-SK"/>
              </w:rPr>
              <w:t>asténia</w:t>
            </w:r>
          </w:p>
        </w:tc>
      </w:tr>
      <w:tr w:rsidR="00FA5503" w:rsidRPr="002C32E0" w14:paraId="7488E489" w14:textId="77777777" w:rsidTr="009973F2">
        <w:trPr>
          <w:trHeight w:hRule="exact" w:val="264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43CC9" w14:textId="77777777" w:rsidR="00FA5503" w:rsidRPr="002C32E0" w:rsidRDefault="00FA5503" w:rsidP="009973F2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lang w:val="sk-SK"/>
              </w:rPr>
              <w:t>Časté:</w:t>
            </w:r>
          </w:p>
        </w:tc>
        <w:tc>
          <w:tcPr>
            <w:tcW w:w="7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DC8938" w14:textId="77777777" w:rsidR="00FA5503" w:rsidRPr="002C32E0" w:rsidRDefault="00FA5503" w:rsidP="009973F2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lang w:val="sk-SK"/>
              </w:rPr>
              <w:t>únava</w:t>
            </w:r>
          </w:p>
        </w:tc>
      </w:tr>
    </w:tbl>
    <w:p w14:paraId="42B45424" w14:textId="77777777" w:rsidR="00FA5503" w:rsidRPr="002C32E0" w:rsidRDefault="00FA5503" w:rsidP="00FA5503">
      <w:pPr>
        <w:spacing w:line="201" w:lineRule="exact"/>
        <w:ind w:left="218"/>
        <w:rPr>
          <w:rFonts w:ascii="Times New Roman" w:eastAsia="Times New Roman" w:hAnsi="Times New Roman" w:cs="Times New Roman"/>
          <w:sz w:val="18"/>
          <w:szCs w:val="18"/>
          <w:lang w:val="sk-SK"/>
        </w:rPr>
      </w:pPr>
      <w:r w:rsidRPr="002C32E0">
        <w:rPr>
          <w:rFonts w:ascii="Times New Roman" w:hAnsi="Times New Roman" w:cs="Times New Roman"/>
          <w:position w:val="6"/>
          <w:sz w:val="12"/>
          <w:lang w:val="sk-SK"/>
        </w:rPr>
        <w:t>1</w:t>
      </w:r>
      <w:r w:rsidRPr="002C32E0">
        <w:rPr>
          <w:rFonts w:ascii="Times New Roman" w:hAnsi="Times New Roman" w:cs="Times New Roman"/>
          <w:spacing w:val="1"/>
          <w:position w:val="6"/>
          <w:sz w:val="12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Tento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nežiaduci</w:t>
      </w:r>
      <w:r w:rsidRPr="002C32E0">
        <w:rPr>
          <w:rFonts w:ascii="Times New Roman" w:hAnsi="Times New Roman" w:cs="Times New Roman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účinok sa môže</w:t>
      </w:r>
      <w:r w:rsidRPr="002C32E0">
        <w:rPr>
          <w:rFonts w:ascii="Times New Roman" w:hAnsi="Times New Roman" w:cs="Times New Roman"/>
          <w:spacing w:val="2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vyskytnúť</w:t>
      </w:r>
      <w:r w:rsidRPr="002C32E0">
        <w:rPr>
          <w:rFonts w:ascii="Times New Roman" w:hAnsi="Times New Roman" w:cs="Times New Roman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ako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dôsledok proximálnej</w:t>
      </w:r>
      <w:r w:rsidRPr="002C32E0">
        <w:rPr>
          <w:rFonts w:ascii="Times New Roman" w:hAnsi="Times New Roman" w:cs="Times New Roman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renálnej</w:t>
      </w:r>
      <w:r w:rsidRPr="002C32E0">
        <w:rPr>
          <w:rFonts w:ascii="Times New Roman" w:hAnsi="Times New Roman" w:cs="Times New Roman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tubulopatie.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Bez jej</w:t>
      </w:r>
      <w:r w:rsidRPr="002C32E0">
        <w:rPr>
          <w:rFonts w:ascii="Times New Roman" w:hAnsi="Times New Roman" w:cs="Times New Roman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2"/>
          <w:sz w:val="18"/>
          <w:lang w:val="sk-SK"/>
        </w:rPr>
        <w:t>výskytu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sa nepovažuje za</w:t>
      </w:r>
    </w:p>
    <w:p w14:paraId="1B0CCEC2" w14:textId="24AA4979" w:rsidR="00FA5503" w:rsidRPr="002C32E0" w:rsidRDefault="00FA5503" w:rsidP="00FA5503">
      <w:pPr>
        <w:spacing w:line="206" w:lineRule="exact"/>
        <w:ind w:left="218"/>
        <w:rPr>
          <w:rFonts w:ascii="Times New Roman" w:eastAsia="Times New Roman" w:hAnsi="Times New Roman" w:cs="Times New Roman"/>
          <w:sz w:val="18"/>
          <w:szCs w:val="18"/>
          <w:lang w:val="sk-SK"/>
        </w:rPr>
      </w:pPr>
      <w:r w:rsidRPr="002C32E0">
        <w:rPr>
          <w:rFonts w:ascii="Times New Roman" w:hAnsi="Times New Roman" w:cs="Times New Roman"/>
          <w:spacing w:val="-1"/>
          <w:sz w:val="18"/>
          <w:lang w:val="sk-SK"/>
        </w:rPr>
        <w:t>kauzálne</w:t>
      </w:r>
      <w:r w:rsidRPr="002C32E0">
        <w:rPr>
          <w:rFonts w:ascii="Times New Roman" w:hAnsi="Times New Roman" w:cs="Times New Roman"/>
          <w:spacing w:val="-3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spojený</w:t>
      </w:r>
      <w:r w:rsidRPr="002C32E0">
        <w:rPr>
          <w:rFonts w:ascii="Times New Roman" w:hAnsi="Times New Roman" w:cs="Times New Roman"/>
          <w:spacing w:val="-5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s</w:t>
      </w:r>
      <w:r w:rsidR="007C0AA9">
        <w:rPr>
          <w:rFonts w:ascii="Times New Roman" w:hAnsi="Times New Roman" w:cs="Times New Roman"/>
          <w:spacing w:val="-1"/>
          <w:sz w:val="18"/>
          <w:lang w:val="sk-SK"/>
        </w:rPr>
        <w:t> 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tenofovir</w:t>
      </w:r>
      <w:r w:rsidR="007C0AA9">
        <w:rPr>
          <w:rFonts w:ascii="Times New Roman" w:hAnsi="Times New Roman" w:cs="Times New Roman"/>
          <w:spacing w:val="-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dizoproxilom.</w:t>
      </w:r>
    </w:p>
    <w:p w14:paraId="128B711D" w14:textId="4833E497" w:rsidR="00FA5503" w:rsidRPr="002C32E0" w:rsidRDefault="00FA5503" w:rsidP="00116DD3">
      <w:pPr>
        <w:ind w:left="218" w:right="241"/>
        <w:rPr>
          <w:rFonts w:ascii="Times New Roman" w:eastAsia="Times New Roman" w:hAnsi="Times New Roman" w:cs="Times New Roman"/>
          <w:sz w:val="18"/>
          <w:szCs w:val="18"/>
          <w:lang w:val="sk-SK"/>
        </w:rPr>
      </w:pPr>
      <w:r w:rsidRPr="002C32E0">
        <w:rPr>
          <w:rFonts w:ascii="Times New Roman" w:hAnsi="Times New Roman" w:cs="Times New Roman"/>
          <w:position w:val="6"/>
          <w:sz w:val="12"/>
          <w:lang w:val="sk-SK"/>
        </w:rPr>
        <w:t>2</w:t>
      </w:r>
      <w:r w:rsidRPr="002C32E0">
        <w:rPr>
          <w:rFonts w:ascii="Times New Roman" w:hAnsi="Times New Roman" w:cs="Times New Roman"/>
          <w:spacing w:val="1"/>
          <w:position w:val="6"/>
          <w:sz w:val="12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Tento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nežiaduci</w:t>
      </w:r>
      <w:r w:rsidRPr="002C32E0">
        <w:rPr>
          <w:rFonts w:ascii="Times New Roman" w:hAnsi="Times New Roman" w:cs="Times New Roman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účinok bol</w:t>
      </w:r>
      <w:r w:rsidRPr="002C32E0">
        <w:rPr>
          <w:rFonts w:ascii="Times New Roman" w:hAnsi="Times New Roman" w:cs="Times New Roman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identifikovaný</w:t>
      </w:r>
      <w:r w:rsidRPr="002C32E0">
        <w:rPr>
          <w:rFonts w:ascii="Times New Roman" w:hAnsi="Times New Roman" w:cs="Times New Roman"/>
          <w:spacing w:val="-3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 xml:space="preserve">počas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sledovania </w:t>
      </w:r>
      <w:r w:rsidRPr="002C32E0">
        <w:rPr>
          <w:rFonts w:ascii="Times New Roman" w:hAnsi="Times New Roman" w:cs="Times New Roman"/>
          <w:sz w:val="18"/>
          <w:lang w:val="sk-SK"/>
        </w:rPr>
        <w:t>po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 uvedení</w:t>
      </w:r>
      <w:r w:rsidRPr="002C32E0">
        <w:rPr>
          <w:rFonts w:ascii="Times New Roman" w:hAnsi="Times New Roman" w:cs="Times New Roman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lieku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na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 trh,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v</w:t>
      </w:r>
      <w:r w:rsidRPr="002C32E0">
        <w:rPr>
          <w:rFonts w:ascii="Times New Roman" w:hAnsi="Times New Roman" w:cs="Times New Roman"/>
          <w:spacing w:val="-2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randomizovaných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kontrolovaných</w:t>
      </w:r>
      <w:r w:rsidRPr="002C32E0">
        <w:rPr>
          <w:rFonts w:ascii="Times New Roman" w:hAnsi="Times New Roman" w:cs="Times New Roman"/>
          <w:spacing w:val="97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klinických</w:t>
      </w:r>
      <w:r w:rsidRPr="002C32E0">
        <w:rPr>
          <w:rFonts w:ascii="Times New Roman" w:hAnsi="Times New Roman" w:cs="Times New Roman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štúdiách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alebo</w:t>
      </w:r>
      <w:r w:rsidRPr="002C32E0">
        <w:rPr>
          <w:rFonts w:ascii="Times New Roman" w:hAnsi="Times New Roman" w:cs="Times New Roman"/>
          <w:spacing w:val="-2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rozšírenom</w:t>
      </w:r>
      <w:r w:rsidRPr="002C32E0">
        <w:rPr>
          <w:rFonts w:ascii="Times New Roman" w:hAnsi="Times New Roman" w:cs="Times New Roman"/>
          <w:spacing w:val="-3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programe </w:t>
      </w:r>
      <w:r w:rsidRPr="002C32E0">
        <w:rPr>
          <w:rFonts w:ascii="Times New Roman" w:hAnsi="Times New Roman" w:cs="Times New Roman"/>
          <w:sz w:val="18"/>
          <w:lang w:val="sk-SK"/>
        </w:rPr>
        <w:t>dostupnosti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 tenofovir</w:t>
      </w:r>
      <w:r w:rsidR="00F153E2">
        <w:rPr>
          <w:rFonts w:ascii="Times New Roman" w:hAnsi="Times New Roman" w:cs="Times New Roman"/>
          <w:spacing w:val="-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dizoproxilu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sa však</w:t>
      </w:r>
      <w:r w:rsidRPr="002C32E0">
        <w:rPr>
          <w:rFonts w:ascii="Times New Roman" w:hAnsi="Times New Roman" w:cs="Times New Roman"/>
          <w:spacing w:val="-2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nepozoroval.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Kategória</w:t>
      </w:r>
      <w:r w:rsidRPr="002C32E0">
        <w:rPr>
          <w:rFonts w:ascii="Times New Roman" w:hAnsi="Times New Roman" w:cs="Times New Roman"/>
          <w:spacing w:val="2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frekvencie</w:t>
      </w:r>
      <w:r w:rsidRPr="002C32E0">
        <w:rPr>
          <w:rFonts w:ascii="Times New Roman" w:hAnsi="Times New Roman" w:cs="Times New Roman"/>
          <w:spacing w:val="109"/>
          <w:w w:val="99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bola</w:t>
      </w:r>
      <w:r w:rsidRPr="002C32E0">
        <w:rPr>
          <w:rFonts w:ascii="Times New Roman" w:hAnsi="Times New Roman" w:cs="Times New Roman"/>
          <w:spacing w:val="-2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stanovená zo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štatistického</w:t>
      </w:r>
      <w:r w:rsidRPr="002C32E0">
        <w:rPr>
          <w:rFonts w:ascii="Times New Roman" w:hAnsi="Times New Roman" w:cs="Times New Roman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výpočtu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zakladajúceho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sa </w:t>
      </w:r>
      <w:r w:rsidRPr="002C32E0">
        <w:rPr>
          <w:rFonts w:ascii="Times New Roman" w:hAnsi="Times New Roman" w:cs="Times New Roman"/>
          <w:sz w:val="18"/>
          <w:lang w:val="sk-SK"/>
        </w:rPr>
        <w:t>na</w:t>
      </w:r>
      <w:r w:rsidRPr="002C32E0">
        <w:rPr>
          <w:rFonts w:ascii="Times New Roman" w:hAnsi="Times New Roman" w:cs="Times New Roman"/>
          <w:spacing w:val="-2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celkovom</w:t>
      </w:r>
      <w:r w:rsidRPr="002C32E0">
        <w:rPr>
          <w:rFonts w:ascii="Times New Roman" w:hAnsi="Times New Roman" w:cs="Times New Roman"/>
          <w:spacing w:val="-3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počte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pacientov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 vystavených</w:t>
      </w:r>
      <w:r w:rsidRPr="002C32E0">
        <w:rPr>
          <w:rFonts w:ascii="Times New Roman" w:hAnsi="Times New Roman" w:cs="Times New Roman"/>
          <w:spacing w:val="3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tenofovir</w:t>
      </w:r>
      <w:r w:rsidR="00F153E2">
        <w:rPr>
          <w:rFonts w:ascii="Times New Roman" w:hAnsi="Times New Roman" w:cs="Times New Roman"/>
          <w:spacing w:val="-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dizoproxilu</w:t>
      </w:r>
      <w:r w:rsidR="00116DD3">
        <w:rPr>
          <w:rFonts w:ascii="Times New Roman" w:hAnsi="Times New Roman" w:cs="Times New Roman"/>
          <w:spacing w:val="-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v</w:t>
      </w:r>
      <w:r w:rsidRPr="002C32E0">
        <w:rPr>
          <w:rFonts w:ascii="Times New Roman" w:hAnsi="Times New Roman" w:cs="Times New Roman"/>
          <w:spacing w:val="-2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randomizovaných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kontrolovaných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klinických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štúdiách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a</w:t>
      </w:r>
      <w:r w:rsidRPr="002C32E0">
        <w:rPr>
          <w:rFonts w:ascii="Times New Roman" w:hAnsi="Times New Roman" w:cs="Times New Roman"/>
          <w:spacing w:val="-2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rozšírenom</w:t>
      </w:r>
      <w:r w:rsidRPr="002C32E0">
        <w:rPr>
          <w:rFonts w:ascii="Times New Roman" w:hAnsi="Times New Roman" w:cs="Times New Roman"/>
          <w:spacing w:val="-3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programe </w:t>
      </w:r>
      <w:r w:rsidRPr="002C32E0">
        <w:rPr>
          <w:rFonts w:ascii="Times New Roman" w:hAnsi="Times New Roman" w:cs="Times New Roman"/>
          <w:sz w:val="18"/>
          <w:lang w:val="sk-SK"/>
        </w:rPr>
        <w:t>dostupnosti</w:t>
      </w:r>
      <w:r w:rsidRPr="002C32E0">
        <w:rPr>
          <w:rFonts w:ascii="Times New Roman" w:hAnsi="Times New Roman" w:cs="Times New Roman"/>
          <w:spacing w:val="-2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(n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=</w:t>
      </w:r>
      <w:r w:rsidRPr="002C32E0">
        <w:rPr>
          <w:rFonts w:ascii="Times New Roman" w:hAnsi="Times New Roman" w:cs="Times New Roman"/>
          <w:spacing w:val="-3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7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319).</w:t>
      </w:r>
    </w:p>
    <w:p w14:paraId="0A7F223B" w14:textId="77777777" w:rsidR="00FA5503" w:rsidRPr="002C32E0" w:rsidRDefault="00FA5503" w:rsidP="00FA5503">
      <w:pPr>
        <w:spacing w:before="11"/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4A50E9DB" w14:textId="77777777" w:rsidR="00FA5503" w:rsidRPr="002C32E0" w:rsidRDefault="00FA5503" w:rsidP="00FA5503">
      <w:pPr>
        <w:pStyle w:val="Zkladntext"/>
        <w:spacing w:line="253" w:lineRule="exact"/>
        <w:ind w:left="218"/>
        <w:rPr>
          <w:rFonts w:cs="Times New Roman"/>
          <w:lang w:val="sk-SK"/>
        </w:rPr>
      </w:pPr>
      <w:r w:rsidRPr="002C32E0">
        <w:rPr>
          <w:rFonts w:cs="Times New Roman"/>
          <w:u w:val="single" w:color="000000"/>
          <w:lang w:val="sk-SK"/>
        </w:rPr>
        <w:t xml:space="preserve">Opis </w:t>
      </w:r>
      <w:r w:rsidRPr="002C32E0">
        <w:rPr>
          <w:rFonts w:cs="Times New Roman"/>
          <w:spacing w:val="-1"/>
          <w:u w:val="single" w:color="000000"/>
          <w:lang w:val="sk-SK"/>
        </w:rPr>
        <w:t>vybraných</w:t>
      </w:r>
      <w:r w:rsidRPr="002C32E0">
        <w:rPr>
          <w:rFonts w:cs="Times New Roman"/>
          <w:u w:val="single" w:color="000000"/>
          <w:lang w:val="sk-SK"/>
        </w:rPr>
        <w:t xml:space="preserve"> </w:t>
      </w:r>
      <w:r w:rsidRPr="002C32E0">
        <w:rPr>
          <w:rFonts w:cs="Times New Roman"/>
          <w:spacing w:val="-1"/>
          <w:u w:val="single" w:color="000000"/>
          <w:lang w:val="sk-SK"/>
        </w:rPr>
        <w:t>nežiaducich</w:t>
      </w:r>
      <w:r w:rsidRPr="002C32E0">
        <w:rPr>
          <w:rFonts w:cs="Times New Roman"/>
          <w:u w:val="single" w:color="000000"/>
          <w:lang w:val="sk-SK"/>
        </w:rPr>
        <w:t xml:space="preserve"> </w:t>
      </w:r>
      <w:r w:rsidRPr="002C32E0">
        <w:rPr>
          <w:rFonts w:cs="Times New Roman"/>
          <w:spacing w:val="-1"/>
          <w:u w:val="single" w:color="000000"/>
          <w:lang w:val="sk-SK"/>
        </w:rPr>
        <w:t>účinkov</w:t>
      </w:r>
    </w:p>
    <w:p w14:paraId="1D2847C9" w14:textId="77777777" w:rsidR="00FA5503" w:rsidRPr="002C32E0" w:rsidRDefault="00FA5503" w:rsidP="00FA5503">
      <w:pPr>
        <w:ind w:left="218" w:right="6648" w:hanging="1"/>
        <w:rPr>
          <w:rFonts w:ascii="Times New Roman" w:eastAsia="Times New Roman" w:hAnsi="Times New Roman" w:cs="Times New Roman"/>
          <w:lang w:val="sk-SK"/>
        </w:rPr>
      </w:pPr>
      <w:r w:rsidRPr="002C32E0">
        <w:rPr>
          <w:rFonts w:ascii="Times New Roman" w:hAnsi="Times New Roman" w:cs="Times New Roman"/>
          <w:i/>
          <w:spacing w:val="-1"/>
          <w:lang w:val="sk-SK"/>
        </w:rPr>
        <w:t>HIV-1</w:t>
      </w:r>
      <w:r w:rsidRPr="002C32E0">
        <w:rPr>
          <w:rFonts w:ascii="Times New Roman" w:hAnsi="Times New Roman" w:cs="Times New Roman"/>
          <w:i/>
          <w:lang w:val="sk-SK"/>
        </w:rPr>
        <w:t xml:space="preserve"> a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hepatitída</w:t>
      </w:r>
      <w:r w:rsidRPr="002C32E0">
        <w:rPr>
          <w:rFonts w:ascii="Times New Roman" w:hAnsi="Times New Roman" w:cs="Times New Roman"/>
          <w:i/>
          <w:spacing w:val="-3"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B:</w:t>
      </w:r>
      <w:r w:rsidRPr="002C32E0">
        <w:rPr>
          <w:rFonts w:ascii="Times New Roman" w:hAnsi="Times New Roman" w:cs="Times New Roman"/>
          <w:i/>
          <w:spacing w:val="27"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Porucha</w:t>
      </w:r>
      <w:r w:rsidRPr="002C32E0">
        <w:rPr>
          <w:rFonts w:ascii="Times New Roman" w:hAnsi="Times New Roman" w:cs="Times New Roman"/>
          <w:i/>
          <w:spacing w:val="-3"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funkcie</w:t>
      </w:r>
      <w:r w:rsidRPr="002C32E0">
        <w:rPr>
          <w:rFonts w:ascii="Times New Roman" w:hAnsi="Times New Roman" w:cs="Times New Roman"/>
          <w:i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obličiek</w:t>
      </w:r>
    </w:p>
    <w:p w14:paraId="2D56999A" w14:textId="313E2CCC" w:rsidR="00FA5503" w:rsidRPr="002C32E0" w:rsidRDefault="00FA5503" w:rsidP="00FA5503">
      <w:pPr>
        <w:pStyle w:val="Zkladntext"/>
        <w:ind w:left="218" w:right="354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Keďže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DE52DA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môže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spôsobiť poruchu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funkcie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obličiek,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odporúča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sledovanie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renálnej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funkcie</w:t>
      </w:r>
      <w:r w:rsidRPr="002C32E0">
        <w:rPr>
          <w:rFonts w:cs="Times New Roman"/>
          <w:spacing w:val="7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(pozri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časti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4.4</w:t>
      </w:r>
      <w:r w:rsidRPr="002C32E0">
        <w:rPr>
          <w:rFonts w:cs="Times New Roman"/>
          <w:lang w:val="sk-SK"/>
        </w:rPr>
        <w:t xml:space="preserve"> a </w:t>
      </w:r>
      <w:r w:rsidRPr="002C32E0">
        <w:rPr>
          <w:rFonts w:cs="Times New Roman"/>
          <w:spacing w:val="-1"/>
          <w:lang w:val="sk-SK"/>
        </w:rPr>
        <w:t>4.8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i/>
          <w:spacing w:val="-1"/>
          <w:lang w:val="sk-SK"/>
        </w:rPr>
        <w:t>Súhrn</w:t>
      </w:r>
      <w:r w:rsidRPr="002C32E0">
        <w:rPr>
          <w:rFonts w:cs="Times New Roman"/>
          <w:i/>
          <w:spacing w:val="-3"/>
          <w:lang w:val="sk-SK"/>
        </w:rPr>
        <w:t xml:space="preserve"> </w:t>
      </w:r>
      <w:r w:rsidRPr="002C32E0">
        <w:rPr>
          <w:rFonts w:cs="Times New Roman"/>
          <w:i/>
          <w:spacing w:val="-1"/>
          <w:lang w:val="sk-SK"/>
        </w:rPr>
        <w:t>bezpečnostného</w:t>
      </w:r>
      <w:r w:rsidRPr="002C32E0">
        <w:rPr>
          <w:rFonts w:cs="Times New Roman"/>
          <w:i/>
          <w:lang w:val="sk-SK"/>
        </w:rPr>
        <w:t xml:space="preserve"> </w:t>
      </w:r>
      <w:r w:rsidRPr="002C32E0">
        <w:rPr>
          <w:rFonts w:cs="Times New Roman"/>
          <w:i/>
          <w:spacing w:val="-1"/>
          <w:lang w:val="sk-SK"/>
        </w:rPr>
        <w:t>profilu</w:t>
      </w:r>
      <w:r w:rsidRPr="002C32E0">
        <w:rPr>
          <w:rFonts w:cs="Times New Roman"/>
          <w:spacing w:val="-1"/>
          <w:lang w:val="sk-SK"/>
        </w:rPr>
        <w:t>).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Proximálna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renálna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tubulopatia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vo</w:t>
      </w:r>
      <w:r w:rsidRPr="002C32E0">
        <w:rPr>
          <w:rFonts w:cs="Times New Roman"/>
          <w:spacing w:val="7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všeobecnosti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vyriešila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alebo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zlepšila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po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ukončení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podávania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2E79C9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dizoproxilu.</w:t>
      </w:r>
      <w:r w:rsidRPr="002C32E0">
        <w:rPr>
          <w:rFonts w:cs="Times New Roman"/>
          <w:lang w:val="sk-SK"/>
        </w:rPr>
        <w:t xml:space="preserve"> U</w:t>
      </w:r>
      <w:r w:rsidRPr="002C32E0">
        <w:rPr>
          <w:rFonts w:cs="Times New Roman"/>
          <w:spacing w:val="-1"/>
          <w:lang w:val="sk-SK"/>
        </w:rPr>
        <w:t xml:space="preserve"> niektorých</w:t>
      </w:r>
      <w:r w:rsidRPr="002C32E0">
        <w:rPr>
          <w:rFonts w:cs="Times New Roman"/>
          <w:spacing w:val="7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sa </w:t>
      </w:r>
      <w:r w:rsidRPr="002C32E0">
        <w:rPr>
          <w:rFonts w:cs="Times New Roman"/>
          <w:spacing w:val="-1"/>
          <w:lang w:val="sk-SK"/>
        </w:rPr>
        <w:t>však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poklesy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klírensu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kreatinínu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úplne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nevyriešili</w:t>
      </w:r>
      <w:r w:rsidRPr="002C32E0">
        <w:rPr>
          <w:rFonts w:cs="Times New Roman"/>
          <w:spacing w:val="1"/>
          <w:lang w:val="sk-SK"/>
        </w:rPr>
        <w:t xml:space="preserve"> </w:t>
      </w:r>
      <w:r w:rsidRPr="00984A8F">
        <w:rPr>
          <w:rFonts w:cs="Times New Roman"/>
          <w:spacing w:val="-1"/>
          <w:lang w:val="sk-SK"/>
        </w:rPr>
        <w:t>napriek</w:t>
      </w:r>
      <w:r w:rsidRPr="00984A8F">
        <w:rPr>
          <w:rFonts w:cs="Times New Roman"/>
          <w:spacing w:val="-3"/>
          <w:lang w:val="sk-SK"/>
        </w:rPr>
        <w:t xml:space="preserve"> </w:t>
      </w:r>
      <w:r w:rsidRPr="00984A8F">
        <w:rPr>
          <w:rFonts w:cs="Times New Roman"/>
          <w:spacing w:val="-1"/>
          <w:lang w:val="sk-SK"/>
        </w:rPr>
        <w:t>vysadeniu</w:t>
      </w:r>
      <w:r w:rsidRPr="00984A8F">
        <w:rPr>
          <w:rFonts w:cs="Times New Roman"/>
          <w:spacing w:val="-3"/>
          <w:lang w:val="sk-SK"/>
        </w:rPr>
        <w:t xml:space="preserve"> </w:t>
      </w:r>
      <w:r w:rsidRPr="000D11BD">
        <w:rPr>
          <w:rFonts w:cs="Times New Roman"/>
          <w:spacing w:val="-1"/>
          <w:lang w:val="sk-SK"/>
        </w:rPr>
        <w:t>tenofovir</w:t>
      </w:r>
      <w:r w:rsidR="002E79C9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85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dizoproxilu.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U</w:t>
      </w:r>
      <w:r w:rsidRPr="002C32E0">
        <w:rPr>
          <w:rFonts w:cs="Times New Roman"/>
          <w:spacing w:val="-1"/>
          <w:lang w:val="sk-SK"/>
        </w:rPr>
        <w:t xml:space="preserve"> 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ohrozených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poruchou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funkcie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obličiek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(napríklad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s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východiskovými</w:t>
      </w:r>
      <w:r w:rsidRPr="002C32E0">
        <w:rPr>
          <w:rFonts w:cs="Times New Roman"/>
          <w:spacing w:val="85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renálnymi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rizikovými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faktormi,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pokročilým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HIV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ochorením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alebo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pacienti</w:t>
      </w:r>
      <w:r w:rsidR="00A8724E">
        <w:rPr>
          <w:rFonts w:cs="Times New Roman"/>
          <w:spacing w:val="-1"/>
          <w:lang w:val="sk-SK"/>
        </w:rPr>
        <w:t>,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ktorým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sú </w:t>
      </w:r>
      <w:r w:rsidRPr="002C32E0">
        <w:rPr>
          <w:rFonts w:cs="Times New Roman"/>
          <w:spacing w:val="-1"/>
          <w:lang w:val="sk-SK"/>
        </w:rPr>
        <w:t>súbežne</w:t>
      </w:r>
      <w:r w:rsidRPr="002C32E0">
        <w:rPr>
          <w:rFonts w:cs="Times New Roman"/>
          <w:spacing w:val="55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podávané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nefrotoxické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lieky)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existuje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zvýšené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riziko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výskytu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neúplného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obnovenia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renálnej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funkcie</w:t>
      </w:r>
      <w:r w:rsidRPr="002C32E0">
        <w:rPr>
          <w:rFonts w:cs="Times New Roman"/>
          <w:spacing w:val="8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napriek</w:t>
      </w:r>
      <w:r w:rsidRPr="002C32E0">
        <w:rPr>
          <w:rFonts w:cs="Times New Roman"/>
          <w:spacing w:val="-3"/>
          <w:lang w:val="sk-SK"/>
        </w:rPr>
        <w:t xml:space="preserve"> </w:t>
      </w:r>
      <w:r w:rsidRPr="00984A8F">
        <w:rPr>
          <w:rFonts w:cs="Times New Roman"/>
          <w:spacing w:val="-1"/>
          <w:lang w:val="sk-SK"/>
        </w:rPr>
        <w:t>vysadeniu</w:t>
      </w:r>
      <w:r w:rsidRPr="000D11BD">
        <w:rPr>
          <w:rFonts w:cs="Times New Roman"/>
          <w:lang w:val="sk-SK"/>
        </w:rPr>
        <w:t xml:space="preserve"> </w:t>
      </w:r>
      <w:r w:rsidRPr="000D11BD">
        <w:rPr>
          <w:rFonts w:cs="Times New Roman"/>
          <w:spacing w:val="-1"/>
          <w:lang w:val="sk-SK"/>
        </w:rPr>
        <w:t>tenofovir</w:t>
      </w:r>
      <w:r w:rsidR="00A8724E" w:rsidRPr="000D11BD">
        <w:rPr>
          <w:rFonts w:cs="Times New Roman"/>
          <w:spacing w:val="-1"/>
          <w:lang w:val="sk-SK"/>
        </w:rPr>
        <w:t xml:space="preserve"> </w:t>
      </w:r>
      <w:r w:rsidRPr="00AF6E45">
        <w:rPr>
          <w:rFonts w:cs="Times New Roman"/>
          <w:spacing w:val="-1"/>
          <w:lang w:val="sk-SK"/>
        </w:rPr>
        <w:t>dizoproxilu</w:t>
      </w:r>
      <w:r w:rsidRPr="00AF6E45">
        <w:rPr>
          <w:rFonts w:cs="Times New Roman"/>
          <w:spacing w:val="-3"/>
          <w:lang w:val="sk-SK"/>
        </w:rPr>
        <w:t xml:space="preserve"> </w:t>
      </w:r>
      <w:r w:rsidRPr="000B2118">
        <w:rPr>
          <w:rFonts w:cs="Times New Roman"/>
          <w:spacing w:val="-1"/>
          <w:lang w:val="sk-SK"/>
        </w:rPr>
        <w:t>(pozri</w:t>
      </w:r>
      <w:r w:rsidRPr="000B2118">
        <w:rPr>
          <w:rFonts w:cs="Times New Roman"/>
          <w:spacing w:val="-2"/>
          <w:lang w:val="sk-SK"/>
        </w:rPr>
        <w:t xml:space="preserve"> </w:t>
      </w:r>
      <w:r w:rsidRPr="000B2118">
        <w:rPr>
          <w:rFonts w:cs="Times New Roman"/>
          <w:spacing w:val="-1"/>
          <w:lang w:val="sk-SK"/>
        </w:rPr>
        <w:t>časť 4.4).</w:t>
      </w:r>
    </w:p>
    <w:p w14:paraId="6E4F6988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77907645" w14:textId="77777777" w:rsidR="00FA5503" w:rsidRPr="002C32E0" w:rsidRDefault="00FA5503" w:rsidP="00FA5503">
      <w:pPr>
        <w:spacing w:line="252" w:lineRule="exact"/>
        <w:ind w:left="218"/>
        <w:rPr>
          <w:rFonts w:ascii="Times New Roman" w:eastAsia="Times New Roman" w:hAnsi="Times New Roman" w:cs="Times New Roman"/>
          <w:lang w:val="sk-SK"/>
        </w:rPr>
      </w:pPr>
      <w:r w:rsidRPr="002C32E0">
        <w:rPr>
          <w:rFonts w:ascii="Times New Roman" w:hAnsi="Times New Roman" w:cs="Times New Roman"/>
          <w:i/>
          <w:spacing w:val="-1"/>
          <w:lang w:val="sk-SK"/>
        </w:rPr>
        <w:t>HIV-1:</w:t>
      </w:r>
    </w:p>
    <w:p w14:paraId="7C163C9C" w14:textId="77777777" w:rsidR="00FA5503" w:rsidRPr="002C32E0" w:rsidRDefault="00FA5503" w:rsidP="00FA5503">
      <w:pPr>
        <w:spacing w:line="252" w:lineRule="exact"/>
        <w:ind w:left="218"/>
        <w:rPr>
          <w:rFonts w:ascii="Times New Roman" w:eastAsia="Times New Roman" w:hAnsi="Times New Roman" w:cs="Times New Roman"/>
          <w:lang w:val="sk-SK"/>
        </w:rPr>
      </w:pPr>
      <w:r w:rsidRPr="002C32E0">
        <w:rPr>
          <w:rFonts w:ascii="Times New Roman" w:hAnsi="Times New Roman" w:cs="Times New Roman"/>
          <w:i/>
          <w:spacing w:val="-1"/>
          <w:lang w:val="sk-SK"/>
        </w:rPr>
        <w:t>Interakcia</w:t>
      </w:r>
      <w:r w:rsidRPr="002C32E0">
        <w:rPr>
          <w:rFonts w:ascii="Times New Roman" w:hAnsi="Times New Roman" w:cs="Times New Roman"/>
          <w:i/>
          <w:spacing w:val="-3"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lang w:val="sk-SK"/>
        </w:rPr>
        <w:t xml:space="preserve">s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didanozínom</w:t>
      </w:r>
    </w:p>
    <w:p w14:paraId="7C201D23" w14:textId="39496ADF" w:rsidR="00FA5503" w:rsidRPr="002C32E0" w:rsidRDefault="00FA5503" w:rsidP="00FA5503">
      <w:pPr>
        <w:pStyle w:val="Zkladntext"/>
        <w:spacing w:before="1" w:line="252" w:lineRule="exact"/>
        <w:ind w:left="218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Súbežné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podávanie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DB199A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dizoproxilu</w:t>
      </w:r>
      <w:r w:rsidRPr="002C32E0">
        <w:rPr>
          <w:rFonts w:cs="Times New Roman"/>
          <w:lang w:val="sk-SK"/>
        </w:rPr>
        <w:t xml:space="preserve"> a </w:t>
      </w:r>
      <w:r w:rsidRPr="002C32E0">
        <w:rPr>
          <w:rFonts w:cs="Times New Roman"/>
          <w:spacing w:val="-1"/>
          <w:lang w:val="sk-SK"/>
        </w:rPr>
        <w:t>didanozínu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sa </w:t>
      </w:r>
      <w:r w:rsidRPr="002C32E0">
        <w:rPr>
          <w:rFonts w:cs="Times New Roman"/>
          <w:spacing w:val="-1"/>
          <w:lang w:val="sk-SK"/>
        </w:rPr>
        <w:t>neodporúča,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pretože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má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za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následok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40-60</w:t>
      </w:r>
    </w:p>
    <w:p w14:paraId="770ABA47" w14:textId="1C3CB368" w:rsidR="00FA5503" w:rsidRPr="002C32E0" w:rsidRDefault="00FA5503" w:rsidP="00FA5503">
      <w:pPr>
        <w:pStyle w:val="Zkladntext"/>
        <w:ind w:left="218" w:right="710"/>
        <w:jc w:val="both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%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zvýšenie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systémového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vystavenia</w:t>
      </w:r>
      <w:r w:rsidRPr="002C32E0">
        <w:rPr>
          <w:rFonts w:cs="Times New Roman"/>
          <w:lang w:val="sk-SK"/>
        </w:rPr>
        <w:t xml:space="preserve"> sa </w:t>
      </w:r>
      <w:r w:rsidRPr="002C32E0">
        <w:rPr>
          <w:rFonts w:cs="Times New Roman"/>
          <w:spacing w:val="-1"/>
          <w:lang w:val="sk-SK"/>
        </w:rPr>
        <w:t>didanozínu,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čo </w:t>
      </w:r>
      <w:r w:rsidRPr="002C32E0">
        <w:rPr>
          <w:rFonts w:cs="Times New Roman"/>
          <w:spacing w:val="-2"/>
          <w:lang w:val="sk-SK"/>
        </w:rPr>
        <w:t>môže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zvýšiť riziko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vzniku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nežiaducich</w:t>
      </w:r>
      <w:r w:rsidRPr="002C32E0">
        <w:rPr>
          <w:rFonts w:cs="Times New Roman"/>
          <w:spacing w:val="59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účinkov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súvisiacich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s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didanozínom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(pozri</w:t>
      </w:r>
      <w:r w:rsidRPr="002C32E0">
        <w:rPr>
          <w:rFonts w:cs="Times New Roman"/>
          <w:spacing w:val="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časť </w:t>
      </w:r>
      <w:r w:rsidRPr="002C32E0">
        <w:rPr>
          <w:rFonts w:cs="Times New Roman"/>
          <w:spacing w:val="-1"/>
          <w:lang w:val="sk-SK"/>
        </w:rPr>
        <w:t>4.5).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Zriedkavo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boli</w:t>
      </w:r>
      <w:r w:rsidRPr="002C32E0">
        <w:rPr>
          <w:rFonts w:cs="Times New Roman"/>
          <w:spacing w:val="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hlásené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 xml:space="preserve">prípady </w:t>
      </w:r>
      <w:r w:rsidRPr="002C32E0">
        <w:rPr>
          <w:rFonts w:cs="Times New Roman"/>
          <w:spacing w:val="-1"/>
          <w:lang w:val="sk-SK"/>
        </w:rPr>
        <w:t>pankreatitídy</w:t>
      </w:r>
      <w:r w:rsidRPr="002C32E0">
        <w:rPr>
          <w:rFonts w:cs="Times New Roman"/>
          <w:spacing w:val="99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 </w:t>
      </w:r>
      <w:r w:rsidRPr="002C32E0">
        <w:rPr>
          <w:rFonts w:cs="Times New Roman"/>
          <w:spacing w:val="-1"/>
          <w:lang w:val="sk-SK"/>
        </w:rPr>
        <w:t>laktátovej</w:t>
      </w:r>
      <w:r w:rsidRPr="002C32E0">
        <w:rPr>
          <w:rFonts w:cs="Times New Roman"/>
          <w:spacing w:val="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acidózy,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ktoré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boli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niekedy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smrteľné.</w:t>
      </w:r>
    </w:p>
    <w:p w14:paraId="71992BA7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1C2C9B3C" w14:textId="77777777" w:rsidR="00FA5503" w:rsidRPr="002C32E0" w:rsidRDefault="00FA5503" w:rsidP="00FA5503">
      <w:pPr>
        <w:spacing w:line="252" w:lineRule="exact"/>
        <w:ind w:left="218"/>
        <w:rPr>
          <w:rFonts w:ascii="Times New Roman" w:eastAsia="Times New Roman" w:hAnsi="Times New Roman" w:cs="Times New Roman"/>
          <w:lang w:val="sk-SK"/>
        </w:rPr>
      </w:pPr>
      <w:r w:rsidRPr="002C32E0">
        <w:rPr>
          <w:rFonts w:ascii="Times New Roman" w:hAnsi="Times New Roman" w:cs="Times New Roman"/>
          <w:i/>
          <w:spacing w:val="-1"/>
          <w:lang w:val="sk-SK"/>
        </w:rPr>
        <w:t>Metabolické</w:t>
      </w:r>
      <w:r w:rsidRPr="002C32E0">
        <w:rPr>
          <w:rFonts w:ascii="Times New Roman" w:hAnsi="Times New Roman" w:cs="Times New Roman"/>
          <w:i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parametre</w:t>
      </w:r>
    </w:p>
    <w:p w14:paraId="764C001F" w14:textId="77777777" w:rsidR="00FA5503" w:rsidRPr="002C32E0" w:rsidRDefault="00FA5503" w:rsidP="00FA5503">
      <w:pPr>
        <w:pStyle w:val="Zkladntext"/>
        <w:ind w:left="218" w:right="241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Počas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antiretrovírusovej</w:t>
      </w:r>
      <w:r w:rsidRPr="002C32E0">
        <w:rPr>
          <w:rFonts w:cs="Times New Roman"/>
          <w:spacing w:val="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sa </w:t>
      </w:r>
      <w:r w:rsidRPr="002C32E0">
        <w:rPr>
          <w:rFonts w:cs="Times New Roman"/>
          <w:spacing w:val="-2"/>
          <w:lang w:val="sk-SK"/>
        </w:rPr>
        <w:t>môže</w:t>
      </w:r>
      <w:r w:rsidRPr="002C32E0">
        <w:rPr>
          <w:rFonts w:cs="Times New Roman"/>
          <w:spacing w:val="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 xml:space="preserve">zvýšiť </w:t>
      </w:r>
      <w:r w:rsidRPr="002C32E0">
        <w:rPr>
          <w:rFonts w:cs="Times New Roman"/>
          <w:lang w:val="sk-SK"/>
        </w:rPr>
        <w:t>telesná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 xml:space="preserve">hmotnosť </w:t>
      </w:r>
      <w:r w:rsidRPr="002C32E0">
        <w:rPr>
          <w:rFonts w:cs="Times New Roman"/>
          <w:lang w:val="sk-SK"/>
        </w:rPr>
        <w:t xml:space="preserve">a </w:t>
      </w:r>
      <w:r w:rsidRPr="002C32E0">
        <w:rPr>
          <w:rFonts w:cs="Times New Roman"/>
          <w:spacing w:val="-1"/>
          <w:lang w:val="sk-SK"/>
        </w:rPr>
        <w:t>hladiny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lipidov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 </w:t>
      </w:r>
      <w:r w:rsidRPr="002C32E0">
        <w:rPr>
          <w:rFonts w:cs="Times New Roman"/>
          <w:spacing w:val="-1"/>
          <w:lang w:val="sk-SK"/>
        </w:rPr>
        <w:t>glukózy</w:t>
      </w:r>
      <w:r w:rsidRPr="002C32E0">
        <w:rPr>
          <w:rFonts w:cs="Times New Roman"/>
          <w:lang w:val="sk-SK"/>
        </w:rPr>
        <w:t xml:space="preserve"> 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krvi</w:t>
      </w:r>
      <w:r w:rsidRPr="002C32E0">
        <w:rPr>
          <w:rFonts w:cs="Times New Roman"/>
          <w:spacing w:val="58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(pozri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časť</w:t>
      </w:r>
      <w:r w:rsidRPr="002C32E0">
        <w:rPr>
          <w:rFonts w:cs="Times New Roman"/>
          <w:spacing w:val="-1"/>
          <w:lang w:val="sk-SK"/>
        </w:rPr>
        <w:t xml:space="preserve"> 4.4).</w:t>
      </w:r>
    </w:p>
    <w:p w14:paraId="5CAD8F5C" w14:textId="77777777" w:rsidR="00FA5503" w:rsidRPr="002C32E0" w:rsidRDefault="00FA5503" w:rsidP="00FA5503">
      <w:pPr>
        <w:spacing w:before="9"/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09619E0F" w14:textId="77777777" w:rsidR="00FA5503" w:rsidRPr="002C32E0" w:rsidRDefault="00FA5503" w:rsidP="00FA5503">
      <w:pPr>
        <w:ind w:left="218"/>
        <w:rPr>
          <w:rFonts w:ascii="Times New Roman" w:eastAsia="Times New Roman" w:hAnsi="Times New Roman" w:cs="Times New Roman"/>
          <w:lang w:val="sk-SK"/>
        </w:rPr>
      </w:pPr>
      <w:r w:rsidRPr="002C32E0">
        <w:rPr>
          <w:rFonts w:ascii="Times New Roman" w:hAnsi="Times New Roman" w:cs="Times New Roman"/>
          <w:i/>
          <w:lang w:val="sk-SK"/>
        </w:rPr>
        <w:t>Syndróm</w:t>
      </w:r>
      <w:r w:rsidRPr="002C32E0">
        <w:rPr>
          <w:rFonts w:ascii="Times New Roman" w:hAnsi="Times New Roman" w:cs="Times New Roman"/>
          <w:i/>
          <w:spacing w:val="-4"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imunitnej</w:t>
      </w:r>
      <w:r w:rsidRPr="002C32E0">
        <w:rPr>
          <w:rFonts w:ascii="Times New Roman" w:hAnsi="Times New Roman" w:cs="Times New Roman"/>
          <w:i/>
          <w:spacing w:val="1"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reaktivácie</w:t>
      </w:r>
    </w:p>
    <w:p w14:paraId="00F94C91" w14:textId="3075C07A" w:rsidR="00FA5503" w:rsidRPr="002C32E0" w:rsidRDefault="00FA5503" w:rsidP="00FA5503">
      <w:pPr>
        <w:pStyle w:val="Zkladntext"/>
        <w:spacing w:before="1"/>
        <w:ind w:left="218" w:right="535"/>
        <w:rPr>
          <w:rFonts w:cs="Times New Roman"/>
          <w:lang w:val="sk-SK"/>
        </w:rPr>
      </w:pPr>
      <w:r w:rsidRPr="002C32E0">
        <w:rPr>
          <w:rFonts w:cs="Times New Roman"/>
          <w:lang w:val="sk-SK"/>
        </w:rPr>
        <w:t>U</w:t>
      </w:r>
      <w:r w:rsidRPr="002C32E0">
        <w:rPr>
          <w:rFonts w:cs="Times New Roman"/>
          <w:spacing w:val="-1"/>
          <w:lang w:val="sk-SK"/>
        </w:rPr>
        <w:t xml:space="preserve"> HIV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infikovaných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2"/>
          <w:lang w:val="sk-SK"/>
        </w:rPr>
        <w:t>ťažkou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imunodeficienciou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môže</w:t>
      </w:r>
      <w:r w:rsidRPr="002C32E0">
        <w:rPr>
          <w:rFonts w:cs="Times New Roman"/>
          <w:lang w:val="sk-SK"/>
        </w:rPr>
        <w:t xml:space="preserve"> na </w:t>
      </w:r>
      <w:r w:rsidRPr="002C32E0">
        <w:rPr>
          <w:rFonts w:cs="Times New Roman"/>
          <w:spacing w:val="-1"/>
          <w:lang w:val="sk-SK"/>
        </w:rPr>
        <w:t>začiatku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CART</w:t>
      </w:r>
      <w:r w:rsidRPr="002C32E0">
        <w:rPr>
          <w:rFonts w:cs="Times New Roman"/>
          <w:spacing w:val="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vzniknúť</w:t>
      </w:r>
      <w:r w:rsidRPr="002C32E0">
        <w:rPr>
          <w:rFonts w:cs="Times New Roman"/>
          <w:spacing w:val="6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zápalová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reakcia</w:t>
      </w:r>
      <w:r w:rsidRPr="002C32E0">
        <w:rPr>
          <w:rFonts w:cs="Times New Roman"/>
          <w:lang w:val="sk-SK"/>
        </w:rPr>
        <w:t xml:space="preserve"> na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asymptomatické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alebo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reziduálne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oportúnne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infekcie.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Boli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tiež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zaznamenané</w:t>
      </w:r>
      <w:r w:rsidR="00DB199A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aj</w:t>
      </w:r>
      <w:r w:rsidRPr="002C32E0">
        <w:rPr>
          <w:rFonts w:cs="Times New Roman"/>
          <w:spacing w:val="67"/>
          <w:lang w:val="sk-SK"/>
        </w:rPr>
        <w:t xml:space="preserve"> </w:t>
      </w:r>
      <w:r w:rsidRPr="002C32E0">
        <w:rPr>
          <w:rFonts w:cs="Times New Roman"/>
          <w:lang w:val="sk-SK"/>
        </w:rPr>
        <w:t>poruchy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imunitného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systému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(ako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1"/>
          <w:lang w:val="sk-SK"/>
        </w:rPr>
        <w:t>je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Gravesova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choroba a autoimunitná hepatitída);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avšak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zaznamenaný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čas do ich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nástupu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je</w:t>
      </w:r>
      <w:r w:rsidRPr="002C32E0">
        <w:rPr>
          <w:rFonts w:cs="Times New Roman"/>
          <w:spacing w:val="77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rôznorodejší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tieto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udalosti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sa </w:t>
      </w:r>
      <w:r w:rsidRPr="002C32E0">
        <w:rPr>
          <w:rFonts w:cs="Times New Roman"/>
          <w:spacing w:val="-2"/>
          <w:lang w:val="sk-SK"/>
        </w:rPr>
        <w:t>môžu</w:t>
      </w:r>
      <w:r w:rsidRPr="002C32E0">
        <w:rPr>
          <w:rFonts w:cs="Times New Roman"/>
          <w:spacing w:val="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vyskytnúť mnoho</w:t>
      </w:r>
      <w:r w:rsidRPr="002C32E0">
        <w:rPr>
          <w:rFonts w:cs="Times New Roman"/>
          <w:spacing w:val="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mesiacov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po </w:t>
      </w:r>
      <w:r w:rsidRPr="002C32E0">
        <w:rPr>
          <w:rFonts w:cs="Times New Roman"/>
          <w:spacing w:val="-1"/>
          <w:lang w:val="sk-SK"/>
        </w:rPr>
        <w:t>začatí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(pozri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časť 4.4).</w:t>
      </w:r>
    </w:p>
    <w:p w14:paraId="76FB031B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16B31800" w14:textId="77777777" w:rsidR="00FA5503" w:rsidRPr="002C32E0" w:rsidRDefault="00FA5503" w:rsidP="00FA5503">
      <w:pPr>
        <w:spacing w:line="252" w:lineRule="exact"/>
        <w:ind w:left="218"/>
        <w:rPr>
          <w:rFonts w:ascii="Times New Roman" w:eastAsia="Times New Roman" w:hAnsi="Times New Roman" w:cs="Times New Roman"/>
          <w:lang w:val="sk-SK"/>
        </w:rPr>
      </w:pPr>
      <w:r w:rsidRPr="002C32E0">
        <w:rPr>
          <w:rFonts w:ascii="Times New Roman" w:hAnsi="Times New Roman" w:cs="Times New Roman"/>
          <w:i/>
          <w:spacing w:val="-1"/>
          <w:lang w:val="sk-SK"/>
        </w:rPr>
        <w:t>Osteonekróza</w:t>
      </w:r>
    </w:p>
    <w:p w14:paraId="6FAC7A4F" w14:textId="77777777" w:rsidR="00FA5503" w:rsidRPr="002C32E0" w:rsidRDefault="00FA5503" w:rsidP="00116DD3">
      <w:pPr>
        <w:pStyle w:val="Zkladntext"/>
        <w:ind w:left="142" w:right="301"/>
        <w:rPr>
          <w:rFonts w:cs="Times New Roman"/>
          <w:lang w:val="sk-SK"/>
        </w:rPr>
      </w:pPr>
      <w:r w:rsidRPr="002C32E0">
        <w:rPr>
          <w:rFonts w:cs="Times New Roman"/>
          <w:lang w:val="sk-SK"/>
        </w:rPr>
        <w:lastRenderedPageBreak/>
        <w:t>Boli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hlásené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prípady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osteonekrózy,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najmä</w:t>
      </w:r>
      <w:r w:rsidRPr="002C32E0">
        <w:rPr>
          <w:rFonts w:cs="Times New Roman"/>
          <w:lang w:val="sk-SK"/>
        </w:rPr>
        <w:t xml:space="preserve"> u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so </w:t>
      </w:r>
      <w:r w:rsidRPr="002C32E0">
        <w:rPr>
          <w:rFonts w:cs="Times New Roman"/>
          <w:spacing w:val="-1"/>
          <w:lang w:val="sk-SK"/>
        </w:rPr>
        <w:t>všeobecne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uznávanými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rizikovými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faktormi,</w:t>
      </w:r>
      <w:r w:rsidRPr="002C32E0">
        <w:rPr>
          <w:rFonts w:cs="Times New Roman"/>
          <w:spacing w:val="79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pokročilým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HIV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ochorením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alebo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dlhodobou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expozíciou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CART.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Frekvencia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osteonekrózy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nie je</w:t>
      </w:r>
      <w:r w:rsidRPr="002C32E0">
        <w:rPr>
          <w:rFonts w:cs="Times New Roman"/>
          <w:spacing w:val="7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známa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(pozri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časť 4.4).</w:t>
      </w:r>
    </w:p>
    <w:p w14:paraId="46DD1F63" w14:textId="77777777" w:rsidR="00FA5503" w:rsidRPr="002C32E0" w:rsidRDefault="00FA5503" w:rsidP="00116DD3">
      <w:pPr>
        <w:ind w:hanging="76"/>
        <w:rPr>
          <w:rFonts w:ascii="Times New Roman" w:eastAsia="Times New Roman" w:hAnsi="Times New Roman" w:cs="Times New Roman"/>
          <w:lang w:val="sk-SK"/>
        </w:rPr>
      </w:pPr>
    </w:p>
    <w:p w14:paraId="2C09E804" w14:textId="77777777" w:rsidR="00FA5503" w:rsidRPr="002C32E0" w:rsidRDefault="00FA5503" w:rsidP="00116DD3">
      <w:pPr>
        <w:spacing w:line="252" w:lineRule="exact"/>
        <w:ind w:left="218" w:hanging="76"/>
        <w:rPr>
          <w:rFonts w:ascii="Times New Roman" w:eastAsia="Times New Roman" w:hAnsi="Times New Roman" w:cs="Times New Roman"/>
          <w:lang w:val="sk-SK"/>
        </w:rPr>
      </w:pPr>
      <w:r w:rsidRPr="002C32E0">
        <w:rPr>
          <w:rFonts w:ascii="Times New Roman" w:hAnsi="Times New Roman" w:cs="Times New Roman"/>
          <w:i/>
          <w:spacing w:val="-1"/>
          <w:lang w:val="sk-SK"/>
        </w:rPr>
        <w:t>Hepatitída</w:t>
      </w:r>
      <w:r w:rsidRPr="002C32E0">
        <w:rPr>
          <w:rFonts w:ascii="Times New Roman" w:hAnsi="Times New Roman" w:cs="Times New Roman"/>
          <w:i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B:</w:t>
      </w:r>
    </w:p>
    <w:p w14:paraId="1316AD22" w14:textId="77777777" w:rsidR="00FA5503" w:rsidRPr="002C32E0" w:rsidRDefault="00FA5503" w:rsidP="00116DD3">
      <w:pPr>
        <w:spacing w:line="252" w:lineRule="exact"/>
        <w:ind w:left="142"/>
        <w:rPr>
          <w:rFonts w:ascii="Times New Roman" w:eastAsia="Times New Roman" w:hAnsi="Times New Roman" w:cs="Times New Roman"/>
          <w:lang w:val="sk-SK"/>
        </w:rPr>
      </w:pPr>
      <w:r w:rsidRPr="002C32E0">
        <w:rPr>
          <w:rFonts w:ascii="Times New Roman" w:hAnsi="Times New Roman" w:cs="Times New Roman"/>
          <w:i/>
          <w:spacing w:val="-1"/>
          <w:lang w:val="sk-SK"/>
        </w:rPr>
        <w:t>Exacerbácie</w:t>
      </w:r>
      <w:r w:rsidRPr="002C32E0">
        <w:rPr>
          <w:rFonts w:ascii="Times New Roman" w:hAnsi="Times New Roman" w:cs="Times New Roman"/>
          <w:i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hepatitídy</w:t>
      </w:r>
      <w:r w:rsidRPr="002C32E0">
        <w:rPr>
          <w:rFonts w:ascii="Times New Roman" w:hAnsi="Times New Roman" w:cs="Times New Roman"/>
          <w:i/>
          <w:spacing w:val="-2"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počas</w:t>
      </w:r>
      <w:r w:rsidRPr="002C32E0">
        <w:rPr>
          <w:rFonts w:ascii="Times New Roman" w:hAnsi="Times New Roman" w:cs="Times New Roman"/>
          <w:i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liečby</w:t>
      </w:r>
    </w:p>
    <w:p w14:paraId="67FCB65C" w14:textId="550D59E2" w:rsidR="00FA5503" w:rsidRPr="002C32E0" w:rsidRDefault="00FA5503" w:rsidP="00116DD3">
      <w:pPr>
        <w:pStyle w:val="Zkladntext"/>
        <w:spacing w:before="1"/>
        <w:ind w:left="142" w:right="561"/>
        <w:jc w:val="both"/>
        <w:rPr>
          <w:rFonts w:cs="Times New Roman"/>
          <w:lang w:val="sk-SK"/>
        </w:rPr>
      </w:pP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štúdiách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u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predtým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neliečených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nukleozidmi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sa počas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vyskytli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zvýšené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hladiny</w:t>
      </w:r>
      <w:r w:rsidRPr="002C32E0">
        <w:rPr>
          <w:rFonts w:cs="Times New Roman"/>
          <w:spacing w:val="69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ALT</w:t>
      </w:r>
      <w:r w:rsidRPr="002C32E0">
        <w:rPr>
          <w:rFonts w:cs="Times New Roman"/>
          <w:spacing w:val="2"/>
          <w:lang w:val="sk-SK"/>
        </w:rPr>
        <w:t xml:space="preserve"> </w:t>
      </w:r>
      <w:r w:rsidRPr="002C32E0">
        <w:rPr>
          <w:rFonts w:cs="Times New Roman"/>
          <w:lang w:val="sk-SK"/>
        </w:rPr>
        <w:t>o &gt;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10</w:t>
      </w:r>
      <w:r w:rsidR="00692A87">
        <w:rPr>
          <w:rFonts w:cs="Times New Roman"/>
          <w:lang w:val="sk-SK"/>
        </w:rPr>
        <w:t>-</w:t>
      </w:r>
      <w:r w:rsidRPr="002C32E0">
        <w:rPr>
          <w:rFonts w:cs="Times New Roman"/>
          <w:spacing w:val="-1"/>
          <w:lang w:val="sk-SK"/>
        </w:rPr>
        <w:t>násobok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ULN (</w:t>
      </w:r>
      <w:r w:rsidRPr="002C32E0">
        <w:rPr>
          <w:rFonts w:cs="Times New Roman"/>
          <w:i/>
          <w:spacing w:val="-1"/>
          <w:lang w:val="sk-SK"/>
        </w:rPr>
        <w:t>upper</w:t>
      </w:r>
      <w:r w:rsidRPr="002C32E0">
        <w:rPr>
          <w:rFonts w:cs="Times New Roman"/>
          <w:i/>
          <w:lang w:val="sk-SK"/>
        </w:rPr>
        <w:t xml:space="preserve"> </w:t>
      </w:r>
      <w:r w:rsidRPr="002C32E0">
        <w:rPr>
          <w:rFonts w:cs="Times New Roman"/>
          <w:i/>
          <w:spacing w:val="-1"/>
          <w:lang w:val="sk-SK"/>
        </w:rPr>
        <w:t>limit</w:t>
      </w:r>
      <w:r w:rsidRPr="002C32E0">
        <w:rPr>
          <w:rFonts w:cs="Times New Roman"/>
          <w:i/>
          <w:spacing w:val="1"/>
          <w:lang w:val="sk-SK"/>
        </w:rPr>
        <w:t xml:space="preserve"> </w:t>
      </w:r>
      <w:r w:rsidRPr="002C32E0">
        <w:rPr>
          <w:rFonts w:cs="Times New Roman"/>
          <w:i/>
          <w:lang w:val="sk-SK"/>
        </w:rPr>
        <w:t>of</w:t>
      </w:r>
      <w:r w:rsidRPr="002C32E0">
        <w:rPr>
          <w:rFonts w:cs="Times New Roman"/>
          <w:i/>
          <w:spacing w:val="-2"/>
          <w:lang w:val="sk-SK"/>
        </w:rPr>
        <w:t xml:space="preserve"> </w:t>
      </w:r>
      <w:r w:rsidRPr="002C32E0">
        <w:rPr>
          <w:rFonts w:cs="Times New Roman"/>
          <w:i/>
          <w:spacing w:val="-1"/>
          <w:lang w:val="sk-SK"/>
        </w:rPr>
        <w:t>normal</w:t>
      </w:r>
      <w:r w:rsidRPr="002C32E0">
        <w:rPr>
          <w:rFonts w:cs="Times New Roman"/>
          <w:spacing w:val="-1"/>
          <w:lang w:val="sk-SK"/>
        </w:rPr>
        <w:t>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horn</w:t>
      </w:r>
      <w:r w:rsidR="00692A87">
        <w:rPr>
          <w:rFonts w:cs="Times New Roman"/>
          <w:spacing w:val="-1"/>
          <w:lang w:val="sk-SK"/>
        </w:rPr>
        <w:t>á hranica normy</w:t>
      </w:r>
      <w:r w:rsidRPr="002C32E0">
        <w:rPr>
          <w:rFonts w:cs="Times New Roman"/>
          <w:spacing w:val="-1"/>
          <w:lang w:val="sk-SK"/>
        </w:rPr>
        <w:t>)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a o &gt;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2</w:t>
      </w:r>
      <w:r w:rsidR="00692A87">
        <w:rPr>
          <w:rFonts w:cs="Times New Roman"/>
          <w:lang w:val="sk-SK"/>
        </w:rPr>
        <w:t>-</w:t>
      </w:r>
      <w:r w:rsidRPr="002C32E0">
        <w:rPr>
          <w:rFonts w:cs="Times New Roman"/>
          <w:spacing w:val="-1"/>
          <w:lang w:val="sk-SK"/>
        </w:rPr>
        <w:t>násobok</w:t>
      </w:r>
      <w:r w:rsidRPr="002C32E0">
        <w:rPr>
          <w:rFonts w:cs="Times New Roman"/>
          <w:spacing w:val="5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počiatočnej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hodnoty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u 2,6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%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liečených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5E6F05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dizoproxilom.</w:t>
      </w:r>
      <w:r w:rsidRPr="002C32E0">
        <w:rPr>
          <w:rFonts w:cs="Times New Roman"/>
          <w:lang w:val="sk-SK"/>
        </w:rPr>
        <w:t xml:space="preserve"> </w:t>
      </w:r>
      <w:r w:rsidRPr="000D11BD">
        <w:rPr>
          <w:rFonts w:cs="Times New Roman"/>
          <w:spacing w:val="-1"/>
          <w:lang w:val="sk-SK"/>
        </w:rPr>
        <w:t>Stredná</w:t>
      </w:r>
      <w:r w:rsidRPr="00AF6E45">
        <w:rPr>
          <w:rFonts w:cs="Times New Roman"/>
          <w:lang w:val="sk-SK"/>
        </w:rPr>
        <w:t xml:space="preserve"> </w:t>
      </w:r>
      <w:r w:rsidRPr="00AF6E45">
        <w:rPr>
          <w:rFonts w:cs="Times New Roman"/>
          <w:spacing w:val="-1"/>
          <w:lang w:val="sk-SK"/>
        </w:rPr>
        <w:t>hodnota</w:t>
      </w:r>
      <w:r w:rsidRPr="000B2118">
        <w:rPr>
          <w:rFonts w:cs="Times New Roman"/>
          <w:lang w:val="sk-SK"/>
        </w:rPr>
        <w:t xml:space="preserve"> </w:t>
      </w:r>
      <w:r w:rsidRPr="000B2118">
        <w:rPr>
          <w:rFonts w:cs="Times New Roman"/>
          <w:spacing w:val="-1"/>
          <w:lang w:val="sk-SK"/>
        </w:rPr>
        <w:t>času</w:t>
      </w:r>
      <w:r w:rsidRPr="000B2118">
        <w:rPr>
          <w:rFonts w:cs="Times New Roman"/>
          <w:lang w:val="sk-SK"/>
        </w:rPr>
        <w:t xml:space="preserve"> </w:t>
      </w:r>
      <w:r w:rsidRPr="000B2118">
        <w:rPr>
          <w:rFonts w:cs="Times New Roman"/>
          <w:spacing w:val="-2"/>
          <w:lang w:val="sk-SK"/>
        </w:rPr>
        <w:t>do</w:t>
      </w:r>
      <w:r w:rsidR="000D6035" w:rsidRPr="000B2118">
        <w:rPr>
          <w:rFonts w:cs="Times New Roman"/>
          <w:spacing w:val="-2"/>
          <w:lang w:val="sk-SK"/>
        </w:rPr>
        <w:t xml:space="preserve"> </w:t>
      </w:r>
      <w:r w:rsidRPr="000B2118">
        <w:rPr>
          <w:rFonts w:cs="Times New Roman"/>
          <w:spacing w:val="-1"/>
          <w:lang w:val="sk-SK"/>
        </w:rPr>
        <w:t>začatia</w:t>
      </w:r>
      <w:r w:rsidRPr="00D23D30">
        <w:rPr>
          <w:rFonts w:cs="Times New Roman"/>
          <w:lang w:val="sk-SK"/>
        </w:rPr>
        <w:t xml:space="preserve"> </w:t>
      </w:r>
      <w:r w:rsidRPr="00D23D30">
        <w:rPr>
          <w:rFonts w:cs="Times New Roman"/>
          <w:spacing w:val="-1"/>
          <w:lang w:val="sk-SK"/>
        </w:rPr>
        <w:t>zvyšovania</w:t>
      </w:r>
      <w:r w:rsidRPr="00D23D30">
        <w:rPr>
          <w:rFonts w:cs="Times New Roman"/>
          <w:lang w:val="sk-SK"/>
        </w:rPr>
        <w:t xml:space="preserve"> </w:t>
      </w:r>
      <w:r w:rsidRPr="00E22BAE">
        <w:rPr>
          <w:rFonts w:cs="Times New Roman"/>
          <w:spacing w:val="-1"/>
          <w:lang w:val="sk-SK"/>
        </w:rPr>
        <w:t>hladiny</w:t>
      </w:r>
      <w:r w:rsidRPr="00E22BAE">
        <w:rPr>
          <w:rFonts w:cs="Times New Roman"/>
          <w:spacing w:val="-3"/>
          <w:lang w:val="sk-SK"/>
        </w:rPr>
        <w:t xml:space="preserve"> </w:t>
      </w:r>
      <w:r w:rsidRPr="00E22BAE">
        <w:rPr>
          <w:rFonts w:cs="Times New Roman"/>
          <w:spacing w:val="-1"/>
          <w:lang w:val="sk-SK"/>
        </w:rPr>
        <w:t>ALT</w:t>
      </w:r>
      <w:r w:rsidRPr="00E22BAE">
        <w:rPr>
          <w:rFonts w:cs="Times New Roman"/>
          <w:spacing w:val="2"/>
          <w:lang w:val="sk-SK"/>
        </w:rPr>
        <w:t xml:space="preserve"> </w:t>
      </w:r>
      <w:r w:rsidRPr="00D97114">
        <w:rPr>
          <w:rFonts w:cs="Times New Roman"/>
          <w:spacing w:val="-1"/>
          <w:lang w:val="sk-SK"/>
        </w:rPr>
        <w:t>bola</w:t>
      </w:r>
      <w:r w:rsidRPr="00D97114">
        <w:rPr>
          <w:rFonts w:cs="Times New Roman"/>
          <w:lang w:val="sk-SK"/>
        </w:rPr>
        <w:t xml:space="preserve"> 8</w:t>
      </w:r>
      <w:r w:rsidRPr="00D97114">
        <w:rPr>
          <w:rFonts w:cs="Times New Roman"/>
          <w:spacing w:val="-3"/>
          <w:lang w:val="sk-SK"/>
        </w:rPr>
        <w:t xml:space="preserve"> </w:t>
      </w:r>
      <w:r w:rsidRPr="006F1E06">
        <w:rPr>
          <w:rFonts w:cs="Times New Roman"/>
          <w:spacing w:val="-1"/>
          <w:lang w:val="sk-SK"/>
        </w:rPr>
        <w:t>týždňov,</w:t>
      </w:r>
      <w:r w:rsidRPr="000D11BD">
        <w:rPr>
          <w:rFonts w:cs="Times New Roman"/>
          <w:spacing w:val="2"/>
          <w:lang w:val="sk-SK"/>
        </w:rPr>
        <w:t xml:space="preserve"> </w:t>
      </w:r>
      <w:r w:rsidRPr="000D11BD">
        <w:rPr>
          <w:rFonts w:cs="Times New Roman"/>
          <w:spacing w:val="-1"/>
          <w:lang w:val="sk-SK"/>
        </w:rPr>
        <w:t>ktoré</w:t>
      </w:r>
      <w:r w:rsidRPr="000D11BD">
        <w:rPr>
          <w:rFonts w:cs="Times New Roman"/>
          <w:spacing w:val="-2"/>
          <w:lang w:val="sk-SK"/>
        </w:rPr>
        <w:t xml:space="preserve"> </w:t>
      </w:r>
      <w:r w:rsidRPr="000D11BD">
        <w:rPr>
          <w:rFonts w:cs="Times New Roman"/>
          <w:lang w:val="sk-SK"/>
        </w:rPr>
        <w:t xml:space="preserve">sa s </w:t>
      </w:r>
      <w:r w:rsidRPr="000D11BD">
        <w:rPr>
          <w:rFonts w:cs="Times New Roman"/>
          <w:spacing w:val="-1"/>
          <w:lang w:val="sk-SK"/>
        </w:rPr>
        <w:t>pokračujúcou</w:t>
      </w:r>
      <w:r w:rsidRPr="000D11BD">
        <w:rPr>
          <w:rFonts w:cs="Times New Roman"/>
          <w:spacing w:val="-3"/>
          <w:lang w:val="sk-SK"/>
        </w:rPr>
        <w:t xml:space="preserve"> </w:t>
      </w:r>
      <w:r w:rsidRPr="000D11BD">
        <w:rPr>
          <w:rFonts w:cs="Times New Roman"/>
          <w:spacing w:val="-1"/>
          <w:lang w:val="sk-SK"/>
        </w:rPr>
        <w:t>liečbou</w:t>
      </w:r>
      <w:r w:rsidRPr="000D11BD">
        <w:rPr>
          <w:rFonts w:cs="Times New Roman"/>
          <w:spacing w:val="-3"/>
          <w:lang w:val="sk-SK"/>
        </w:rPr>
        <w:t xml:space="preserve"> </w:t>
      </w:r>
      <w:r w:rsidRPr="000D11BD">
        <w:rPr>
          <w:rFonts w:cs="Times New Roman"/>
          <w:spacing w:val="-1"/>
          <w:lang w:val="sk-SK"/>
        </w:rPr>
        <w:t>vrátilo</w:t>
      </w:r>
      <w:r w:rsidRPr="000D11BD">
        <w:rPr>
          <w:rFonts w:cs="Times New Roman"/>
          <w:lang w:val="sk-SK"/>
        </w:rPr>
        <w:t xml:space="preserve"> do </w:t>
      </w:r>
      <w:r w:rsidRPr="000D11BD">
        <w:rPr>
          <w:rFonts w:cs="Times New Roman"/>
          <w:spacing w:val="-1"/>
          <w:lang w:val="sk-SK"/>
        </w:rPr>
        <w:t>normálu</w:t>
      </w:r>
      <w:r w:rsidRPr="000D11BD">
        <w:rPr>
          <w:rFonts w:cs="Times New Roman"/>
          <w:spacing w:val="57"/>
          <w:lang w:val="sk-SK"/>
        </w:rPr>
        <w:t xml:space="preserve"> </w:t>
      </w:r>
      <w:r w:rsidRPr="000D11BD">
        <w:rPr>
          <w:rFonts w:cs="Times New Roman"/>
          <w:position w:val="2"/>
          <w:lang w:val="sk-SK"/>
        </w:rPr>
        <w:t>a</w:t>
      </w:r>
      <w:r w:rsidRPr="000D11BD">
        <w:rPr>
          <w:rFonts w:cs="Times New Roman"/>
          <w:spacing w:val="-1"/>
          <w:position w:val="2"/>
          <w:lang w:val="sk-SK"/>
        </w:rPr>
        <w:t xml:space="preserve"> ktoré</w:t>
      </w:r>
      <w:r w:rsidRPr="000D11BD">
        <w:rPr>
          <w:rFonts w:cs="Times New Roman"/>
          <w:position w:val="2"/>
          <w:lang w:val="sk-SK"/>
        </w:rPr>
        <w:t xml:space="preserve"> </w:t>
      </w:r>
      <w:r w:rsidRPr="000D11BD">
        <w:rPr>
          <w:rFonts w:cs="Times New Roman"/>
          <w:spacing w:val="-1"/>
          <w:position w:val="2"/>
          <w:lang w:val="sk-SK"/>
        </w:rPr>
        <w:t>bolo</w:t>
      </w:r>
      <w:r w:rsidRPr="000D11BD">
        <w:rPr>
          <w:rFonts w:cs="Times New Roman"/>
          <w:position w:val="2"/>
          <w:lang w:val="sk-SK"/>
        </w:rPr>
        <w:t xml:space="preserve"> </w:t>
      </w:r>
      <w:r w:rsidRPr="000D11BD">
        <w:rPr>
          <w:rFonts w:cs="Times New Roman"/>
          <w:spacing w:val="-2"/>
          <w:position w:val="2"/>
          <w:lang w:val="sk-SK"/>
        </w:rPr>
        <w:t>vo</w:t>
      </w:r>
      <w:r w:rsidRPr="000D11BD">
        <w:rPr>
          <w:rFonts w:cs="Times New Roman"/>
          <w:position w:val="2"/>
          <w:lang w:val="sk-SK"/>
        </w:rPr>
        <w:t xml:space="preserve"> </w:t>
      </w:r>
      <w:r w:rsidRPr="000D11BD">
        <w:rPr>
          <w:rFonts w:cs="Times New Roman"/>
          <w:spacing w:val="-1"/>
          <w:position w:val="2"/>
          <w:lang w:val="sk-SK"/>
        </w:rPr>
        <w:t>väčšine</w:t>
      </w:r>
      <w:r w:rsidRPr="000D11BD">
        <w:rPr>
          <w:rFonts w:cs="Times New Roman"/>
          <w:position w:val="2"/>
          <w:lang w:val="sk-SK"/>
        </w:rPr>
        <w:t xml:space="preserve"> </w:t>
      </w:r>
      <w:r w:rsidRPr="000D11BD">
        <w:rPr>
          <w:rFonts w:cs="Times New Roman"/>
          <w:spacing w:val="-1"/>
          <w:position w:val="2"/>
          <w:lang w:val="sk-SK"/>
        </w:rPr>
        <w:t>prípadov</w:t>
      </w:r>
      <w:r w:rsidRPr="000D11BD">
        <w:rPr>
          <w:rFonts w:cs="Times New Roman"/>
          <w:spacing w:val="-3"/>
          <w:position w:val="2"/>
          <w:lang w:val="sk-SK"/>
        </w:rPr>
        <w:t xml:space="preserve"> </w:t>
      </w:r>
      <w:r w:rsidRPr="000D11BD">
        <w:rPr>
          <w:rFonts w:cs="Times New Roman"/>
          <w:spacing w:val="-1"/>
          <w:position w:val="2"/>
          <w:lang w:val="sk-SK"/>
        </w:rPr>
        <w:t>spojené</w:t>
      </w:r>
      <w:r w:rsidRPr="000D11BD">
        <w:rPr>
          <w:rFonts w:cs="Times New Roman"/>
          <w:position w:val="2"/>
          <w:lang w:val="sk-SK"/>
        </w:rPr>
        <w:t xml:space="preserve"> s</w:t>
      </w:r>
      <w:r w:rsidRPr="000D11BD">
        <w:rPr>
          <w:rFonts w:cs="Times New Roman"/>
          <w:spacing w:val="-2"/>
          <w:position w:val="2"/>
          <w:lang w:val="sk-SK"/>
        </w:rPr>
        <w:t xml:space="preserve"> </w:t>
      </w:r>
      <w:r w:rsidRPr="000D11BD">
        <w:rPr>
          <w:rFonts w:cs="Times New Roman"/>
          <w:spacing w:val="-1"/>
          <w:position w:val="2"/>
          <w:lang w:val="sk-SK"/>
        </w:rPr>
        <w:t>redukciou</w:t>
      </w:r>
      <w:r w:rsidRPr="000D11BD">
        <w:rPr>
          <w:rFonts w:cs="Times New Roman"/>
          <w:position w:val="2"/>
          <w:lang w:val="sk-SK"/>
        </w:rPr>
        <w:t xml:space="preserve"> </w:t>
      </w:r>
      <w:r w:rsidRPr="000D11BD">
        <w:rPr>
          <w:rFonts w:cs="Times New Roman"/>
          <w:spacing w:val="-2"/>
          <w:position w:val="2"/>
          <w:lang w:val="sk-SK"/>
        </w:rPr>
        <w:t>vírusovej</w:t>
      </w:r>
      <w:r w:rsidRPr="000D11BD">
        <w:rPr>
          <w:rFonts w:cs="Times New Roman"/>
          <w:spacing w:val="3"/>
          <w:position w:val="2"/>
          <w:lang w:val="sk-SK"/>
        </w:rPr>
        <w:t xml:space="preserve"> </w:t>
      </w:r>
      <w:r w:rsidRPr="000D11BD">
        <w:rPr>
          <w:rFonts w:cs="Times New Roman"/>
          <w:spacing w:val="-2"/>
          <w:position w:val="2"/>
          <w:lang w:val="sk-SK"/>
        </w:rPr>
        <w:t>záťaže</w:t>
      </w:r>
      <w:r w:rsidRPr="000D11BD">
        <w:rPr>
          <w:rFonts w:cs="Times New Roman"/>
          <w:position w:val="2"/>
          <w:lang w:val="sk-SK"/>
        </w:rPr>
        <w:t xml:space="preserve"> o</w:t>
      </w:r>
      <w:r w:rsidRPr="000D11BD">
        <w:rPr>
          <w:rFonts w:cs="Times New Roman"/>
          <w:spacing w:val="-4"/>
          <w:position w:val="2"/>
          <w:lang w:val="sk-SK"/>
        </w:rPr>
        <w:t xml:space="preserve"> </w:t>
      </w:r>
      <w:r w:rsidRPr="000D11BD">
        <w:rPr>
          <w:rFonts w:cs="Times New Roman"/>
          <w:position w:val="2"/>
          <w:lang w:val="sk-SK"/>
        </w:rPr>
        <w:t>≥</w:t>
      </w:r>
      <w:r w:rsidRPr="000D11BD">
        <w:rPr>
          <w:rFonts w:cs="Times New Roman"/>
          <w:spacing w:val="1"/>
          <w:position w:val="2"/>
          <w:lang w:val="sk-SK"/>
        </w:rPr>
        <w:t xml:space="preserve"> </w:t>
      </w:r>
      <w:r w:rsidRPr="000D11BD">
        <w:rPr>
          <w:rFonts w:cs="Times New Roman"/>
          <w:position w:val="2"/>
          <w:lang w:val="sk-SK"/>
        </w:rPr>
        <w:t xml:space="preserve">2 </w:t>
      </w:r>
      <w:r w:rsidRPr="000D11BD">
        <w:rPr>
          <w:rFonts w:cs="Times New Roman"/>
          <w:spacing w:val="-1"/>
          <w:position w:val="2"/>
          <w:lang w:val="sk-SK"/>
        </w:rPr>
        <w:t>log</w:t>
      </w:r>
      <w:r w:rsidRPr="000D11BD">
        <w:rPr>
          <w:rFonts w:cs="Times New Roman"/>
          <w:spacing w:val="-1"/>
          <w:sz w:val="14"/>
          <w:szCs w:val="14"/>
          <w:lang w:val="sk-SK"/>
        </w:rPr>
        <w:t>10</w:t>
      </w:r>
      <w:r w:rsidRPr="000D11BD">
        <w:rPr>
          <w:rFonts w:cs="Times New Roman"/>
          <w:spacing w:val="20"/>
          <w:sz w:val="14"/>
          <w:szCs w:val="14"/>
          <w:lang w:val="sk-SK"/>
        </w:rPr>
        <w:t xml:space="preserve"> </w:t>
      </w:r>
      <w:r w:rsidRPr="000D11BD">
        <w:rPr>
          <w:rFonts w:cs="Times New Roman"/>
          <w:spacing w:val="-1"/>
          <w:position w:val="2"/>
          <w:lang w:val="sk-SK"/>
        </w:rPr>
        <w:t>kópií/ml,</w:t>
      </w:r>
      <w:r w:rsidRPr="000D11BD">
        <w:rPr>
          <w:rFonts w:cs="Times New Roman"/>
          <w:position w:val="2"/>
          <w:lang w:val="sk-SK"/>
        </w:rPr>
        <w:t xml:space="preserve"> </w:t>
      </w:r>
      <w:r w:rsidRPr="000D11BD">
        <w:rPr>
          <w:rFonts w:cs="Times New Roman"/>
          <w:spacing w:val="-1"/>
          <w:position w:val="2"/>
          <w:lang w:val="sk-SK"/>
        </w:rPr>
        <w:t>ktorá</w:t>
      </w:r>
      <w:r w:rsidRPr="000D11BD">
        <w:rPr>
          <w:rFonts w:cs="Times New Roman"/>
          <w:spacing w:val="83"/>
          <w:position w:val="2"/>
          <w:lang w:val="sk-SK"/>
        </w:rPr>
        <w:t xml:space="preserve"> </w:t>
      </w:r>
      <w:r w:rsidRPr="000D11BD">
        <w:rPr>
          <w:rFonts w:cs="Times New Roman"/>
          <w:spacing w:val="-1"/>
          <w:lang w:val="sk-SK"/>
        </w:rPr>
        <w:t>predchádzala</w:t>
      </w:r>
      <w:r w:rsidRPr="000D11BD">
        <w:rPr>
          <w:rFonts w:cs="Times New Roman"/>
          <w:lang w:val="sk-SK"/>
        </w:rPr>
        <w:t xml:space="preserve"> </w:t>
      </w:r>
      <w:r w:rsidRPr="000D11BD">
        <w:rPr>
          <w:rFonts w:cs="Times New Roman"/>
          <w:spacing w:val="-1"/>
          <w:lang w:val="sk-SK"/>
        </w:rPr>
        <w:t>alebo</w:t>
      </w:r>
      <w:r w:rsidRPr="000D11BD">
        <w:rPr>
          <w:rFonts w:cs="Times New Roman"/>
          <w:lang w:val="sk-SK"/>
        </w:rPr>
        <w:t xml:space="preserve"> </w:t>
      </w:r>
      <w:r w:rsidRPr="000D11BD">
        <w:rPr>
          <w:rFonts w:cs="Times New Roman"/>
          <w:spacing w:val="-1"/>
          <w:lang w:val="sk-SK"/>
        </w:rPr>
        <w:t>sprevádzala</w:t>
      </w:r>
      <w:r w:rsidRPr="000D11BD">
        <w:rPr>
          <w:rFonts w:cs="Times New Roman"/>
          <w:lang w:val="sk-SK"/>
        </w:rPr>
        <w:t xml:space="preserve"> </w:t>
      </w:r>
      <w:r w:rsidRPr="000D11BD">
        <w:rPr>
          <w:rFonts w:cs="Times New Roman"/>
          <w:spacing w:val="-1"/>
          <w:lang w:val="sk-SK"/>
        </w:rPr>
        <w:t>zvýšenie</w:t>
      </w:r>
      <w:r w:rsidRPr="000D11BD">
        <w:rPr>
          <w:rFonts w:cs="Times New Roman"/>
          <w:lang w:val="sk-SK"/>
        </w:rPr>
        <w:t xml:space="preserve"> </w:t>
      </w:r>
      <w:r w:rsidRPr="000D11BD">
        <w:rPr>
          <w:rFonts w:cs="Times New Roman"/>
          <w:spacing w:val="-1"/>
          <w:lang w:val="sk-SK"/>
        </w:rPr>
        <w:t>hladiny</w:t>
      </w:r>
      <w:r w:rsidRPr="000D11BD">
        <w:rPr>
          <w:rFonts w:cs="Times New Roman"/>
          <w:spacing w:val="-3"/>
          <w:lang w:val="sk-SK"/>
        </w:rPr>
        <w:t xml:space="preserve"> </w:t>
      </w:r>
      <w:r w:rsidRPr="000D11BD">
        <w:rPr>
          <w:rFonts w:cs="Times New Roman"/>
          <w:spacing w:val="-1"/>
          <w:lang w:val="sk-SK"/>
        </w:rPr>
        <w:t>ALT.</w:t>
      </w:r>
      <w:r w:rsidRPr="000D11BD">
        <w:rPr>
          <w:rFonts w:cs="Times New Roman"/>
          <w:spacing w:val="-3"/>
          <w:lang w:val="sk-SK"/>
        </w:rPr>
        <w:t xml:space="preserve"> </w:t>
      </w:r>
      <w:r w:rsidRPr="000D11BD">
        <w:rPr>
          <w:rFonts w:cs="Times New Roman"/>
          <w:spacing w:val="-1"/>
          <w:lang w:val="sk-SK"/>
        </w:rPr>
        <w:t>Počas</w:t>
      </w:r>
      <w:r w:rsidRPr="000D11BD">
        <w:rPr>
          <w:rFonts w:cs="Times New Roman"/>
          <w:spacing w:val="-2"/>
          <w:lang w:val="sk-SK"/>
        </w:rPr>
        <w:t xml:space="preserve"> </w:t>
      </w:r>
      <w:r w:rsidRPr="000D11BD">
        <w:rPr>
          <w:rFonts w:cs="Times New Roman"/>
          <w:spacing w:val="-1"/>
          <w:lang w:val="sk-SK"/>
        </w:rPr>
        <w:t>liečby</w:t>
      </w:r>
      <w:r w:rsidRPr="000D11BD">
        <w:rPr>
          <w:rFonts w:cs="Times New Roman"/>
          <w:spacing w:val="-3"/>
          <w:lang w:val="sk-SK"/>
        </w:rPr>
        <w:t xml:space="preserve"> </w:t>
      </w:r>
      <w:r w:rsidRPr="000D11BD">
        <w:rPr>
          <w:rFonts w:cs="Times New Roman"/>
          <w:lang w:val="sk-SK"/>
        </w:rPr>
        <w:t xml:space="preserve">sa </w:t>
      </w:r>
      <w:r w:rsidRPr="000D11BD">
        <w:rPr>
          <w:rFonts w:cs="Times New Roman"/>
          <w:spacing w:val="-1"/>
          <w:lang w:val="sk-SK"/>
        </w:rPr>
        <w:t>odporúča</w:t>
      </w:r>
      <w:r w:rsidR="000C66FC" w:rsidRPr="000D11BD">
        <w:rPr>
          <w:rFonts w:cs="Times New Roman"/>
          <w:spacing w:val="-1"/>
          <w:lang w:val="sk-SK"/>
        </w:rPr>
        <w:t xml:space="preserve"> </w:t>
      </w:r>
      <w:r w:rsidRPr="000D11BD">
        <w:rPr>
          <w:rFonts w:cs="Times New Roman"/>
          <w:spacing w:val="-1"/>
          <w:lang w:val="sk-SK"/>
        </w:rPr>
        <w:t>pravidelné</w:t>
      </w:r>
      <w:r w:rsidRPr="000D11BD">
        <w:rPr>
          <w:rFonts w:cs="Times New Roman"/>
          <w:spacing w:val="-2"/>
          <w:lang w:val="sk-SK"/>
        </w:rPr>
        <w:t xml:space="preserve"> </w:t>
      </w:r>
      <w:r w:rsidRPr="000D11BD">
        <w:rPr>
          <w:rFonts w:cs="Times New Roman"/>
          <w:spacing w:val="-1"/>
          <w:lang w:val="sk-SK"/>
        </w:rPr>
        <w:t>sledovanie</w:t>
      </w:r>
      <w:r w:rsidRPr="000D11BD">
        <w:rPr>
          <w:rFonts w:cs="Times New Roman"/>
          <w:spacing w:val="-2"/>
          <w:lang w:val="sk-SK"/>
        </w:rPr>
        <w:t xml:space="preserve"> </w:t>
      </w:r>
      <w:r w:rsidRPr="000D11BD">
        <w:rPr>
          <w:rFonts w:cs="Times New Roman"/>
          <w:spacing w:val="-1"/>
          <w:lang w:val="sk-SK"/>
        </w:rPr>
        <w:t>funkcie</w:t>
      </w:r>
      <w:r w:rsidRPr="000D11BD">
        <w:rPr>
          <w:rFonts w:cs="Times New Roman"/>
          <w:lang w:val="sk-SK"/>
        </w:rPr>
        <w:t xml:space="preserve"> </w:t>
      </w:r>
      <w:r w:rsidRPr="000D11BD">
        <w:rPr>
          <w:rFonts w:cs="Times New Roman"/>
          <w:spacing w:val="-1"/>
          <w:lang w:val="sk-SK"/>
        </w:rPr>
        <w:t>pečene</w:t>
      </w:r>
      <w:r w:rsidRPr="000D11BD">
        <w:rPr>
          <w:rFonts w:cs="Times New Roman"/>
          <w:lang w:val="sk-SK"/>
        </w:rPr>
        <w:t xml:space="preserve"> </w:t>
      </w:r>
      <w:r w:rsidRPr="000D11BD">
        <w:rPr>
          <w:rFonts w:cs="Times New Roman"/>
          <w:spacing w:val="-1"/>
          <w:lang w:val="sk-SK"/>
        </w:rPr>
        <w:t>(pozri</w:t>
      </w:r>
      <w:r w:rsidRPr="000D11BD">
        <w:rPr>
          <w:rFonts w:cs="Times New Roman"/>
          <w:spacing w:val="1"/>
          <w:lang w:val="sk-SK"/>
        </w:rPr>
        <w:t xml:space="preserve"> </w:t>
      </w:r>
      <w:r w:rsidRPr="000D11BD">
        <w:rPr>
          <w:rFonts w:cs="Times New Roman"/>
          <w:spacing w:val="-1"/>
          <w:lang w:val="sk-SK"/>
        </w:rPr>
        <w:t>časť 4.4).</w:t>
      </w:r>
    </w:p>
    <w:p w14:paraId="64ECCC6C" w14:textId="77777777" w:rsidR="00FA5503" w:rsidRPr="002C32E0" w:rsidRDefault="00FA5503" w:rsidP="00116DD3">
      <w:pPr>
        <w:ind w:left="142"/>
        <w:rPr>
          <w:rFonts w:ascii="Times New Roman" w:eastAsia="Times New Roman" w:hAnsi="Times New Roman" w:cs="Times New Roman"/>
          <w:lang w:val="sk-SK"/>
        </w:rPr>
      </w:pPr>
    </w:p>
    <w:p w14:paraId="6B6B45BD" w14:textId="77777777" w:rsidR="00FA5503" w:rsidRPr="002C32E0" w:rsidRDefault="00FA5503" w:rsidP="00FA5503">
      <w:pPr>
        <w:spacing w:line="252" w:lineRule="exact"/>
        <w:ind w:left="118"/>
        <w:rPr>
          <w:rFonts w:ascii="Times New Roman" w:eastAsia="Times New Roman" w:hAnsi="Times New Roman" w:cs="Times New Roman"/>
          <w:lang w:val="sk-SK"/>
        </w:rPr>
      </w:pPr>
      <w:r w:rsidRPr="002C32E0">
        <w:rPr>
          <w:rFonts w:ascii="Times New Roman" w:hAnsi="Times New Roman" w:cs="Times New Roman"/>
          <w:i/>
          <w:spacing w:val="-1"/>
          <w:lang w:val="sk-SK"/>
        </w:rPr>
        <w:t>Exacerbácie</w:t>
      </w:r>
      <w:r w:rsidRPr="002C32E0">
        <w:rPr>
          <w:rFonts w:ascii="Times New Roman" w:hAnsi="Times New Roman" w:cs="Times New Roman"/>
          <w:i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hepatitídy</w:t>
      </w:r>
      <w:r w:rsidRPr="002C32E0">
        <w:rPr>
          <w:rFonts w:ascii="Times New Roman" w:hAnsi="Times New Roman" w:cs="Times New Roman"/>
          <w:i/>
          <w:spacing w:val="-2"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lang w:val="sk-SK"/>
        </w:rPr>
        <w:t>po</w:t>
      </w:r>
      <w:r w:rsidRPr="002C32E0">
        <w:rPr>
          <w:rFonts w:ascii="Times New Roman" w:hAnsi="Times New Roman" w:cs="Times New Roman"/>
          <w:i/>
          <w:spacing w:val="-3"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vysadení</w:t>
      </w:r>
      <w:r w:rsidRPr="002C32E0">
        <w:rPr>
          <w:rFonts w:ascii="Times New Roman" w:hAnsi="Times New Roman" w:cs="Times New Roman"/>
          <w:i/>
          <w:spacing w:val="-2"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liečby</w:t>
      </w:r>
    </w:p>
    <w:p w14:paraId="0D5F6331" w14:textId="77777777" w:rsidR="00FA5503" w:rsidRPr="002C32E0" w:rsidRDefault="00FA5503" w:rsidP="00FA5503">
      <w:pPr>
        <w:pStyle w:val="Zkladntext"/>
        <w:ind w:right="181"/>
        <w:rPr>
          <w:rFonts w:cs="Times New Roman"/>
          <w:lang w:val="sk-SK"/>
        </w:rPr>
      </w:pPr>
      <w:r w:rsidRPr="002C32E0">
        <w:rPr>
          <w:rFonts w:cs="Times New Roman"/>
          <w:lang w:val="sk-SK"/>
        </w:rPr>
        <w:t>U</w:t>
      </w:r>
      <w:r w:rsidRPr="002C32E0">
        <w:rPr>
          <w:rFonts w:cs="Times New Roman"/>
          <w:spacing w:val="-1"/>
          <w:lang w:val="sk-SK"/>
        </w:rPr>
        <w:t xml:space="preserve"> 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infikovaných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HBV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sa </w:t>
      </w:r>
      <w:r w:rsidRPr="002C32E0">
        <w:rPr>
          <w:rFonts w:cs="Times New Roman"/>
          <w:spacing w:val="-2"/>
          <w:lang w:val="sk-SK"/>
        </w:rPr>
        <w:t>po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prerušení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liečby</w:t>
      </w:r>
      <w:r w:rsidRPr="002C32E0">
        <w:rPr>
          <w:rFonts w:cs="Times New Roman"/>
          <w:spacing w:val="-5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HBV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vyskytli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klinické</w:t>
      </w:r>
      <w:r w:rsidRPr="002C32E0">
        <w:rPr>
          <w:rFonts w:cs="Times New Roman"/>
          <w:lang w:val="sk-SK"/>
        </w:rPr>
        <w:t xml:space="preserve"> 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laboratórne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dôkazy</w:t>
      </w:r>
      <w:r w:rsidRPr="002C32E0">
        <w:rPr>
          <w:rFonts w:cs="Times New Roman"/>
          <w:spacing w:val="57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exacerbácií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hepatitídy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(pozri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 xml:space="preserve">časť </w:t>
      </w:r>
      <w:r w:rsidRPr="002C32E0">
        <w:rPr>
          <w:rFonts w:cs="Times New Roman"/>
          <w:lang w:val="sk-SK"/>
        </w:rPr>
        <w:t>4.4).</w:t>
      </w:r>
    </w:p>
    <w:p w14:paraId="1F6D0846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34E3251F" w14:textId="77777777" w:rsidR="00FA5503" w:rsidRPr="002C32E0" w:rsidRDefault="00FA5503" w:rsidP="00FA5503">
      <w:pPr>
        <w:pStyle w:val="Zkladntext"/>
        <w:rPr>
          <w:rFonts w:cs="Times New Roman"/>
          <w:lang w:val="sk-SK"/>
        </w:rPr>
      </w:pPr>
      <w:r w:rsidRPr="002C32E0">
        <w:rPr>
          <w:rFonts w:cs="Times New Roman"/>
          <w:spacing w:val="-1"/>
          <w:u w:val="single" w:color="000000"/>
          <w:lang w:val="sk-SK"/>
        </w:rPr>
        <w:t>Pediatrická</w:t>
      </w:r>
      <w:r w:rsidRPr="002C32E0">
        <w:rPr>
          <w:rFonts w:cs="Times New Roman"/>
          <w:u w:val="single" w:color="000000"/>
          <w:lang w:val="sk-SK"/>
        </w:rPr>
        <w:t xml:space="preserve"> </w:t>
      </w:r>
      <w:r w:rsidRPr="002C32E0">
        <w:rPr>
          <w:rFonts w:cs="Times New Roman"/>
          <w:spacing w:val="-1"/>
          <w:u w:val="single" w:color="000000"/>
          <w:lang w:val="sk-SK"/>
        </w:rPr>
        <w:t>populácia</w:t>
      </w:r>
    </w:p>
    <w:p w14:paraId="0913D8E0" w14:textId="77777777" w:rsidR="00FA5503" w:rsidRPr="002C32E0" w:rsidRDefault="00FA5503" w:rsidP="00FA5503">
      <w:pPr>
        <w:spacing w:before="2" w:line="252" w:lineRule="exact"/>
        <w:ind w:left="118"/>
        <w:rPr>
          <w:rFonts w:ascii="Times New Roman" w:eastAsia="Times New Roman" w:hAnsi="Times New Roman" w:cs="Times New Roman"/>
          <w:lang w:val="sk-SK"/>
        </w:rPr>
      </w:pPr>
      <w:r w:rsidRPr="002C32E0">
        <w:rPr>
          <w:rFonts w:ascii="Times New Roman" w:hAnsi="Times New Roman" w:cs="Times New Roman"/>
          <w:i/>
          <w:spacing w:val="-1"/>
          <w:lang w:val="sk-SK"/>
        </w:rPr>
        <w:t>HIV-1</w:t>
      </w:r>
    </w:p>
    <w:p w14:paraId="5973CF35" w14:textId="77777777" w:rsidR="00FA5503" w:rsidRPr="002C32E0" w:rsidRDefault="00FA5503" w:rsidP="00FA5503">
      <w:pPr>
        <w:pStyle w:val="Zkladntext"/>
        <w:spacing w:line="252" w:lineRule="exact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Hodnotenie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nežiaducich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účinkov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sa </w:t>
      </w:r>
      <w:r w:rsidRPr="002C32E0">
        <w:rPr>
          <w:rFonts w:cs="Times New Roman"/>
          <w:spacing w:val="-1"/>
          <w:lang w:val="sk-SK"/>
        </w:rPr>
        <w:t>zakladá</w:t>
      </w:r>
      <w:r w:rsidRPr="002C32E0">
        <w:rPr>
          <w:rFonts w:cs="Times New Roman"/>
          <w:lang w:val="sk-SK"/>
        </w:rPr>
        <w:t xml:space="preserve"> na </w:t>
      </w:r>
      <w:r w:rsidRPr="002C32E0">
        <w:rPr>
          <w:rFonts w:cs="Times New Roman"/>
          <w:spacing w:val="-1"/>
          <w:lang w:val="sk-SK"/>
        </w:rPr>
        <w:t>dvoch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randomizovaných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štúdiách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(štúdie</w:t>
      </w:r>
    </w:p>
    <w:p w14:paraId="4AE1092F" w14:textId="7C3E2584" w:rsidR="00FA5503" w:rsidRPr="002C32E0" w:rsidRDefault="00FA5503" w:rsidP="00FA5503">
      <w:pPr>
        <w:pStyle w:val="Zkladntext"/>
        <w:ind w:right="181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GS-US-104-0321</w:t>
      </w:r>
      <w:r w:rsidRPr="002C32E0">
        <w:rPr>
          <w:rFonts w:cs="Times New Roman"/>
          <w:lang w:val="sk-SK"/>
        </w:rPr>
        <w:t xml:space="preserve"> a </w:t>
      </w:r>
      <w:r w:rsidRPr="002C32E0">
        <w:rPr>
          <w:rFonts w:cs="Times New Roman"/>
          <w:spacing w:val="-1"/>
          <w:lang w:val="sk-SK"/>
        </w:rPr>
        <w:t>GS-US-104-0352)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u 184 </w:t>
      </w:r>
      <w:r w:rsidRPr="002C32E0">
        <w:rPr>
          <w:rFonts w:cs="Times New Roman"/>
          <w:spacing w:val="-1"/>
          <w:lang w:val="sk-SK"/>
        </w:rPr>
        <w:t>pediatrických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="00562F5E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(vo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veku</w:t>
      </w:r>
      <w:r w:rsidRPr="002C32E0">
        <w:rPr>
          <w:rFonts w:cs="Times New Roman"/>
          <w:lang w:val="sk-SK"/>
        </w:rPr>
        <w:t xml:space="preserve"> 2 až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&lt; 18 </w:t>
      </w:r>
      <w:r w:rsidRPr="002C32E0">
        <w:rPr>
          <w:rFonts w:cs="Times New Roman"/>
          <w:spacing w:val="-2"/>
          <w:lang w:val="sk-SK"/>
        </w:rPr>
        <w:t>rokov)</w:t>
      </w:r>
      <w:r w:rsidRPr="002C32E0">
        <w:rPr>
          <w:rFonts w:cs="Times New Roman"/>
          <w:spacing w:val="36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infikovaných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HIV-1,</w:t>
      </w:r>
      <w:r w:rsidRPr="002C32E0">
        <w:rPr>
          <w:rFonts w:cs="Times New Roman"/>
          <w:spacing w:val="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ktorí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po dobu 48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týždňov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dostávali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562F5E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(n = </w:t>
      </w:r>
      <w:r w:rsidRPr="002C32E0">
        <w:rPr>
          <w:rFonts w:cs="Times New Roman"/>
          <w:spacing w:val="-1"/>
          <w:lang w:val="sk-SK"/>
        </w:rPr>
        <w:t>93)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alebo</w:t>
      </w:r>
      <w:r w:rsidRPr="002C32E0">
        <w:rPr>
          <w:rFonts w:cs="Times New Roman"/>
          <w:spacing w:val="69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placebo/aktívny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komparátor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(n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= 91)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kombinácii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2"/>
          <w:lang w:val="sk-SK"/>
        </w:rPr>
        <w:t>inými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antiretrovírusovými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látkami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(pozri</w:t>
      </w:r>
    </w:p>
    <w:p w14:paraId="362A1D40" w14:textId="2901AFE1" w:rsidR="00FA5503" w:rsidRPr="002C32E0" w:rsidRDefault="00FA5503" w:rsidP="00FA5503">
      <w:pPr>
        <w:pStyle w:val="Zkladntext"/>
        <w:spacing w:before="1"/>
        <w:ind w:right="383"/>
        <w:jc w:val="both"/>
        <w:rPr>
          <w:rFonts w:cs="Times New Roman"/>
          <w:lang w:val="sk-SK"/>
        </w:rPr>
      </w:pPr>
      <w:r w:rsidRPr="002C32E0">
        <w:rPr>
          <w:rFonts w:cs="Times New Roman"/>
          <w:lang w:val="sk-SK"/>
        </w:rPr>
        <w:t>časť</w:t>
      </w:r>
      <w:r w:rsidRPr="002C32E0">
        <w:rPr>
          <w:rFonts w:cs="Times New Roman"/>
          <w:spacing w:val="-1"/>
          <w:lang w:val="sk-SK"/>
        </w:rPr>
        <w:t xml:space="preserve"> 5.1).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Nežiaduce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účinky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pozorované</w:t>
      </w:r>
      <w:r w:rsidRPr="002C32E0">
        <w:rPr>
          <w:rFonts w:cs="Times New Roman"/>
          <w:lang w:val="sk-SK"/>
        </w:rPr>
        <w:t xml:space="preserve"> u </w:t>
      </w:r>
      <w:r w:rsidRPr="002C32E0">
        <w:rPr>
          <w:rFonts w:cs="Times New Roman"/>
          <w:spacing w:val="-1"/>
          <w:lang w:val="sk-SK"/>
        </w:rPr>
        <w:t>pediatrických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ktorí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dostávali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562F5E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boli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súlade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nežiaducimi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účinkami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pozorovanými</w:t>
      </w:r>
      <w:r w:rsidRPr="002C32E0">
        <w:rPr>
          <w:rFonts w:cs="Times New Roman"/>
          <w:spacing w:val="3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klinických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štúdiách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562F5E">
        <w:rPr>
          <w:rFonts w:cs="Times New Roman"/>
          <w:spacing w:val="8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u </w:t>
      </w:r>
      <w:r w:rsidRPr="002C32E0">
        <w:rPr>
          <w:rFonts w:cs="Times New Roman"/>
          <w:spacing w:val="-1"/>
          <w:lang w:val="sk-SK"/>
        </w:rPr>
        <w:t>dospelých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(pozri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čast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4.8 </w:t>
      </w:r>
      <w:r w:rsidRPr="002C32E0">
        <w:rPr>
          <w:rFonts w:cs="Times New Roman"/>
          <w:i/>
          <w:spacing w:val="-1"/>
          <w:lang w:val="sk-SK"/>
        </w:rPr>
        <w:t>Tabuľkový</w:t>
      </w:r>
      <w:r w:rsidRPr="002C32E0">
        <w:rPr>
          <w:rFonts w:cs="Times New Roman"/>
          <w:i/>
          <w:spacing w:val="-2"/>
          <w:lang w:val="sk-SK"/>
        </w:rPr>
        <w:t xml:space="preserve"> </w:t>
      </w:r>
      <w:r w:rsidRPr="002C32E0">
        <w:rPr>
          <w:rFonts w:cs="Times New Roman"/>
          <w:i/>
          <w:spacing w:val="-1"/>
          <w:lang w:val="sk-SK"/>
        </w:rPr>
        <w:t>súhrn</w:t>
      </w:r>
      <w:r w:rsidRPr="002C32E0">
        <w:rPr>
          <w:rFonts w:cs="Times New Roman"/>
          <w:i/>
          <w:lang w:val="sk-SK"/>
        </w:rPr>
        <w:t xml:space="preserve"> </w:t>
      </w:r>
      <w:r w:rsidRPr="002C32E0">
        <w:rPr>
          <w:rFonts w:cs="Times New Roman"/>
          <w:i/>
          <w:spacing w:val="-1"/>
          <w:lang w:val="sk-SK"/>
        </w:rPr>
        <w:t>nežiaducich</w:t>
      </w:r>
      <w:r w:rsidRPr="002C32E0">
        <w:rPr>
          <w:rFonts w:cs="Times New Roman"/>
          <w:i/>
          <w:lang w:val="sk-SK"/>
        </w:rPr>
        <w:t xml:space="preserve"> </w:t>
      </w:r>
      <w:r w:rsidRPr="002C32E0">
        <w:rPr>
          <w:rFonts w:cs="Times New Roman"/>
          <w:i/>
          <w:spacing w:val="-1"/>
          <w:lang w:val="sk-SK"/>
        </w:rPr>
        <w:t>účinkov</w:t>
      </w:r>
      <w:r w:rsidRPr="002C32E0">
        <w:rPr>
          <w:rFonts w:cs="Times New Roman"/>
          <w:i/>
          <w:lang w:val="sk-SK"/>
        </w:rPr>
        <w:t xml:space="preserve"> </w:t>
      </w:r>
      <w:r w:rsidRPr="002C32E0">
        <w:rPr>
          <w:rFonts w:cs="Times New Roman"/>
          <w:lang w:val="sk-SK"/>
        </w:rPr>
        <w:t>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5.1).</w:t>
      </w:r>
    </w:p>
    <w:p w14:paraId="08B0FD8A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08FB5015" w14:textId="77777777" w:rsidR="00FA5503" w:rsidRPr="002C32E0" w:rsidRDefault="00FA5503" w:rsidP="00FA5503">
      <w:pPr>
        <w:pStyle w:val="Zkladntext"/>
        <w:rPr>
          <w:rFonts w:cs="Times New Roman"/>
          <w:lang w:val="sk-SK"/>
        </w:rPr>
      </w:pPr>
      <w:r w:rsidRPr="002C32E0">
        <w:rPr>
          <w:rFonts w:cs="Times New Roman"/>
          <w:lang w:val="sk-SK"/>
        </w:rPr>
        <w:t>U</w:t>
      </w:r>
      <w:r w:rsidRPr="002C32E0">
        <w:rPr>
          <w:rFonts w:cs="Times New Roman"/>
          <w:spacing w:val="-1"/>
          <w:lang w:val="sk-SK"/>
        </w:rPr>
        <w:t xml:space="preserve"> pediatrických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boli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hlásené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poklesy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BMD.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U</w:t>
      </w:r>
      <w:r w:rsidRPr="002C32E0">
        <w:rPr>
          <w:rFonts w:cs="Times New Roman"/>
          <w:spacing w:val="-1"/>
          <w:lang w:val="sk-SK"/>
        </w:rPr>
        <w:t xml:space="preserve"> dospievajúcich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infikovaných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HIV-1</w:t>
      </w:r>
      <w:r w:rsidRPr="002C32E0">
        <w:rPr>
          <w:rFonts w:cs="Times New Roman"/>
          <w:lang w:val="sk-SK"/>
        </w:rPr>
        <w:t xml:space="preserve"> bolo</w:t>
      </w:r>
    </w:p>
    <w:p w14:paraId="2C3BEAE8" w14:textId="62955BEA" w:rsidR="00FA5503" w:rsidRPr="002C32E0" w:rsidRDefault="00FA5503" w:rsidP="00FA5503">
      <w:pPr>
        <w:pStyle w:val="Zkladntext"/>
        <w:spacing w:before="1"/>
        <w:ind w:left="117" w:right="253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Z-skóre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BMD pozorované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u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dostávajúcich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BB7CF5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nižšie</w:t>
      </w:r>
      <w:r w:rsidRPr="002C32E0">
        <w:rPr>
          <w:rFonts w:cs="Times New Roman"/>
          <w:spacing w:val="-2"/>
          <w:lang w:val="sk-SK"/>
        </w:rPr>
        <w:t xml:space="preserve"> ako</w:t>
      </w:r>
      <w:r w:rsidRPr="002C32E0">
        <w:rPr>
          <w:rFonts w:cs="Times New Roman"/>
          <w:lang w:val="sk-SK"/>
        </w:rPr>
        <w:t xml:space="preserve"> u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77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dostávajúcich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placebo.</w:t>
      </w:r>
      <w:r w:rsidRPr="002C32E0">
        <w:rPr>
          <w:rFonts w:cs="Times New Roman"/>
          <w:lang w:val="sk-SK"/>
        </w:rPr>
        <w:t xml:space="preserve"> U</w:t>
      </w:r>
      <w:r w:rsidRPr="002C32E0">
        <w:rPr>
          <w:rFonts w:cs="Times New Roman"/>
          <w:spacing w:val="-1"/>
          <w:lang w:val="sk-SK"/>
        </w:rPr>
        <w:t xml:space="preserve"> detí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infikovaných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HIV-1</w:t>
      </w:r>
      <w:r w:rsidRPr="002C32E0">
        <w:rPr>
          <w:rFonts w:cs="Times New Roman"/>
          <w:lang w:val="sk-SK"/>
        </w:rPr>
        <w:t xml:space="preserve"> bolo </w:t>
      </w:r>
      <w:r w:rsidRPr="002C32E0">
        <w:rPr>
          <w:rFonts w:cs="Times New Roman"/>
          <w:spacing w:val="-1"/>
          <w:lang w:val="sk-SK"/>
        </w:rPr>
        <w:t>Z-skóre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BMD pozorované</w:t>
      </w:r>
      <w:r w:rsidRPr="002C32E0">
        <w:rPr>
          <w:rFonts w:cs="Times New Roman"/>
          <w:lang w:val="sk-SK"/>
        </w:rPr>
        <w:t xml:space="preserve"> u </w:t>
      </w:r>
      <w:r w:rsidRPr="002C32E0">
        <w:rPr>
          <w:rFonts w:cs="Times New Roman"/>
          <w:spacing w:val="-1"/>
          <w:lang w:val="sk-SK"/>
        </w:rPr>
        <w:t>pacientov,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ktorí</w:t>
      </w:r>
      <w:r w:rsidRPr="002C32E0">
        <w:rPr>
          <w:rFonts w:cs="Times New Roman"/>
          <w:spacing w:val="55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prešli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na </w:t>
      </w:r>
      <w:r w:rsidRPr="002C32E0">
        <w:rPr>
          <w:rFonts w:cs="Times New Roman"/>
          <w:spacing w:val="-1"/>
          <w:lang w:val="sk-SK"/>
        </w:rPr>
        <w:t>liečbu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BB7CF5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nižšie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ako</w:t>
      </w:r>
      <w:r w:rsidRPr="002C32E0">
        <w:rPr>
          <w:rFonts w:cs="Times New Roman"/>
          <w:lang w:val="sk-SK"/>
        </w:rPr>
        <w:t xml:space="preserve"> u </w:t>
      </w:r>
      <w:r w:rsidRPr="002C32E0">
        <w:rPr>
          <w:rFonts w:cs="Times New Roman"/>
          <w:spacing w:val="-1"/>
          <w:lang w:val="sk-SK"/>
        </w:rPr>
        <w:t>pacientov,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ktorí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pokračovali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liečebných</w:t>
      </w:r>
      <w:r w:rsidRPr="002C32E0">
        <w:rPr>
          <w:rFonts w:cs="Times New Roman"/>
          <w:spacing w:val="7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režimoch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obsahujúcich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stavudín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alebo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zidovudín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(pozri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časti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4.4</w:t>
      </w:r>
      <w:r w:rsidRPr="002C32E0">
        <w:rPr>
          <w:rFonts w:cs="Times New Roman"/>
          <w:lang w:val="sk-SK"/>
        </w:rPr>
        <w:t xml:space="preserve"> a </w:t>
      </w:r>
      <w:r w:rsidRPr="002C32E0">
        <w:rPr>
          <w:rFonts w:cs="Times New Roman"/>
          <w:spacing w:val="-1"/>
          <w:lang w:val="sk-SK"/>
        </w:rPr>
        <w:t>5.1).</w:t>
      </w:r>
    </w:p>
    <w:p w14:paraId="11AF7F61" w14:textId="77777777" w:rsidR="00FA5503" w:rsidRPr="002C32E0" w:rsidRDefault="00FA5503" w:rsidP="00FA5503">
      <w:pPr>
        <w:spacing w:before="2"/>
        <w:rPr>
          <w:rFonts w:ascii="Times New Roman" w:eastAsia="Times New Roman" w:hAnsi="Times New Roman" w:cs="Times New Roman"/>
          <w:lang w:val="sk-SK"/>
        </w:rPr>
      </w:pPr>
    </w:p>
    <w:p w14:paraId="14B66F74" w14:textId="2C488307" w:rsidR="00FA5503" w:rsidRPr="002C32E0" w:rsidRDefault="00FA5503" w:rsidP="00FA5503">
      <w:pPr>
        <w:pStyle w:val="Zkladntext"/>
        <w:spacing w:line="238" w:lineRule="auto"/>
        <w:ind w:left="117" w:right="102"/>
        <w:rPr>
          <w:rFonts w:cs="Times New Roman"/>
          <w:lang w:val="sk-SK"/>
        </w:rPr>
      </w:pP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štúdii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GS-US-104-0352</w:t>
      </w:r>
      <w:r w:rsidRPr="002C32E0">
        <w:rPr>
          <w:rFonts w:cs="Times New Roman"/>
          <w:spacing w:val="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ukončili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liečbu</w:t>
      </w:r>
      <w:r w:rsidRPr="002C32E0">
        <w:rPr>
          <w:rFonts w:cs="Times New Roman"/>
          <w:lang w:val="sk-SK"/>
        </w:rPr>
        <w:t xml:space="preserve"> 4 z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89 </w:t>
      </w:r>
      <w:r w:rsidRPr="002C32E0">
        <w:rPr>
          <w:rFonts w:cs="Times New Roman"/>
          <w:spacing w:val="-1"/>
          <w:lang w:val="sk-SK"/>
        </w:rPr>
        <w:t>pediatrických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liečených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B25C26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57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z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dôvodu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nežiaducich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účinkov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konzistentných</w:t>
      </w:r>
      <w:r w:rsidRPr="002C32E0">
        <w:rPr>
          <w:rFonts w:cs="Times New Roman"/>
          <w:lang w:val="sk-SK"/>
        </w:rPr>
        <w:t xml:space="preserve"> s </w:t>
      </w:r>
      <w:r w:rsidRPr="002C32E0">
        <w:rPr>
          <w:rFonts w:cs="Times New Roman"/>
          <w:spacing w:val="-1"/>
          <w:lang w:val="sk-SK"/>
        </w:rPr>
        <w:t>proximálnou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renálnou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tubulopatiou</w:t>
      </w:r>
      <w:r w:rsidRPr="002C32E0">
        <w:rPr>
          <w:rFonts w:cs="Times New Roman"/>
          <w:spacing w:val="95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(medián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expozície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B25C26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312 </w:t>
      </w:r>
      <w:r w:rsidRPr="002C32E0">
        <w:rPr>
          <w:rFonts w:cs="Times New Roman"/>
          <w:spacing w:val="-1"/>
          <w:lang w:val="sk-SK"/>
        </w:rPr>
        <w:t>týždňov).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Sedem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malo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odhadované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hodnoty</w:t>
      </w:r>
      <w:r w:rsidRPr="002C32E0">
        <w:rPr>
          <w:rFonts w:cs="Times New Roman"/>
          <w:spacing w:val="8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rýchlosti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glomerulárnej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filtrácie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</w:t>
      </w:r>
      <w:r w:rsidRPr="002C32E0">
        <w:rPr>
          <w:rFonts w:cs="Times New Roman"/>
          <w:i/>
          <w:spacing w:val="-1"/>
          <w:lang w:val="sk-SK"/>
        </w:rPr>
        <w:t>Glomerular</w:t>
      </w:r>
      <w:r w:rsidRPr="002C32E0">
        <w:rPr>
          <w:rFonts w:cs="Times New Roman"/>
          <w:i/>
          <w:lang w:val="sk-SK"/>
        </w:rPr>
        <w:t xml:space="preserve"> </w:t>
      </w:r>
      <w:r w:rsidRPr="002C32E0">
        <w:rPr>
          <w:rFonts w:cs="Times New Roman"/>
          <w:i/>
          <w:spacing w:val="-1"/>
          <w:lang w:val="sk-SK"/>
        </w:rPr>
        <w:t>Filtration</w:t>
      </w:r>
      <w:r w:rsidRPr="002C32E0">
        <w:rPr>
          <w:rFonts w:cs="Times New Roman"/>
          <w:i/>
          <w:spacing w:val="-3"/>
          <w:lang w:val="sk-SK"/>
        </w:rPr>
        <w:t xml:space="preserve"> </w:t>
      </w:r>
      <w:r w:rsidRPr="002C32E0">
        <w:rPr>
          <w:rFonts w:cs="Times New Roman"/>
          <w:i/>
          <w:spacing w:val="-1"/>
          <w:lang w:val="sk-SK"/>
        </w:rPr>
        <w:t>Rate</w:t>
      </w:r>
      <w:r w:rsidRPr="002C32E0">
        <w:rPr>
          <w:rFonts w:cs="Times New Roman"/>
          <w:spacing w:val="-1"/>
          <w:lang w:val="sk-SK"/>
        </w:rPr>
        <w:t>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GFR)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od 70 </w:t>
      </w:r>
      <w:r w:rsidRPr="002C32E0">
        <w:rPr>
          <w:rFonts w:cs="Times New Roman"/>
          <w:spacing w:val="-2"/>
          <w:lang w:val="sk-SK"/>
        </w:rPr>
        <w:t>do</w:t>
      </w:r>
      <w:r w:rsidRPr="002C32E0">
        <w:rPr>
          <w:rFonts w:cs="Times New Roman"/>
          <w:lang w:val="sk-SK"/>
        </w:rPr>
        <w:t xml:space="preserve"> 90 </w:t>
      </w:r>
      <w:r w:rsidRPr="002C32E0">
        <w:rPr>
          <w:rFonts w:cs="Times New Roman"/>
          <w:spacing w:val="-1"/>
          <w:lang w:val="sk-SK"/>
        </w:rPr>
        <w:t xml:space="preserve">ml/min/1,73 </w:t>
      </w:r>
      <w:r w:rsidRPr="002C32E0">
        <w:rPr>
          <w:rFonts w:cs="Times New Roman"/>
          <w:spacing w:val="-2"/>
          <w:lang w:val="sk-SK"/>
        </w:rPr>
        <w:t>m</w:t>
      </w:r>
      <w:r w:rsidRPr="002C32E0">
        <w:rPr>
          <w:rFonts w:cs="Times New Roman"/>
          <w:spacing w:val="-2"/>
          <w:position w:val="8"/>
          <w:sz w:val="14"/>
          <w:lang w:val="sk-SK"/>
        </w:rPr>
        <w:t>2</w:t>
      </w:r>
      <w:r w:rsidRPr="002C32E0">
        <w:rPr>
          <w:rFonts w:cs="Times New Roman"/>
          <w:spacing w:val="-2"/>
          <w:lang w:val="sk-SK"/>
        </w:rPr>
        <w:t>.</w:t>
      </w:r>
    </w:p>
    <w:p w14:paraId="35DE65FF" w14:textId="74D76507" w:rsidR="00FA5503" w:rsidRPr="002C32E0" w:rsidRDefault="00FA5503" w:rsidP="00FA5503">
      <w:pPr>
        <w:pStyle w:val="Zkladntext"/>
        <w:ind w:right="181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Medzi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nimi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došlo 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dvoch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ku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klinicky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významnému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poklesu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odhadovanej</w:t>
      </w:r>
      <w:r w:rsidRPr="002C32E0">
        <w:rPr>
          <w:rFonts w:cs="Times New Roman"/>
          <w:spacing w:val="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GFR,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ktorá</w:t>
      </w:r>
      <w:r w:rsidRPr="002C32E0">
        <w:rPr>
          <w:rFonts w:cs="Times New Roman"/>
          <w:lang w:val="sk-SK"/>
        </w:rPr>
        <w:t xml:space="preserve"> sa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po</w:t>
      </w:r>
      <w:r w:rsidRPr="002C32E0">
        <w:rPr>
          <w:rFonts w:cs="Times New Roman"/>
          <w:spacing w:val="65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ukončení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B25C26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zlepšila.</w:t>
      </w:r>
    </w:p>
    <w:p w14:paraId="2FFBAB99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64F2DCC1" w14:textId="77777777" w:rsidR="00FA5503" w:rsidRPr="002C32E0" w:rsidRDefault="00FA5503" w:rsidP="00FA5503">
      <w:pPr>
        <w:spacing w:line="252" w:lineRule="exact"/>
        <w:ind w:left="118"/>
        <w:rPr>
          <w:rFonts w:ascii="Times New Roman" w:eastAsia="Times New Roman" w:hAnsi="Times New Roman" w:cs="Times New Roman"/>
          <w:lang w:val="sk-SK"/>
        </w:rPr>
      </w:pPr>
      <w:r w:rsidRPr="002C32E0">
        <w:rPr>
          <w:rFonts w:ascii="Times New Roman" w:hAnsi="Times New Roman" w:cs="Times New Roman"/>
          <w:i/>
          <w:spacing w:val="-1"/>
          <w:lang w:val="sk-SK"/>
        </w:rPr>
        <w:t>Chronická</w:t>
      </w:r>
      <w:r w:rsidRPr="002C32E0">
        <w:rPr>
          <w:rFonts w:ascii="Times New Roman" w:hAnsi="Times New Roman" w:cs="Times New Roman"/>
          <w:i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hepatitída</w:t>
      </w:r>
      <w:r w:rsidRPr="002C32E0">
        <w:rPr>
          <w:rFonts w:ascii="Times New Roman" w:hAnsi="Times New Roman" w:cs="Times New Roman"/>
          <w:i/>
          <w:lang w:val="sk-SK"/>
        </w:rPr>
        <w:t xml:space="preserve"> B</w:t>
      </w:r>
    </w:p>
    <w:p w14:paraId="540BBF97" w14:textId="383E4C7D" w:rsidR="00FA5503" w:rsidRPr="002C32E0" w:rsidRDefault="00FA5503" w:rsidP="009A08DC">
      <w:pPr>
        <w:pStyle w:val="Zkladntext"/>
        <w:ind w:right="144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Hodnotenie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nežiaducich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účinkov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sa </w:t>
      </w:r>
      <w:r w:rsidRPr="002C32E0">
        <w:rPr>
          <w:rFonts w:cs="Times New Roman"/>
          <w:spacing w:val="-1"/>
          <w:lang w:val="sk-SK"/>
        </w:rPr>
        <w:t>zakladá</w:t>
      </w:r>
      <w:r w:rsidRPr="002C32E0">
        <w:rPr>
          <w:rFonts w:cs="Times New Roman"/>
          <w:lang w:val="sk-SK"/>
        </w:rPr>
        <w:t xml:space="preserve"> na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jednej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randomizovanej</w:t>
      </w:r>
      <w:r w:rsidRPr="002C32E0">
        <w:rPr>
          <w:rFonts w:cs="Times New Roman"/>
          <w:spacing w:val="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štúdii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(štúdia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GS-US-174-0115)</w:t>
      </w:r>
      <w:r w:rsidRPr="002C32E0">
        <w:rPr>
          <w:rFonts w:cs="Times New Roman"/>
          <w:spacing w:val="7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u 106 </w:t>
      </w:r>
      <w:r w:rsidRPr="002C32E0">
        <w:rPr>
          <w:rFonts w:cs="Times New Roman"/>
          <w:spacing w:val="-1"/>
          <w:lang w:val="sk-SK"/>
        </w:rPr>
        <w:t>dospievajúcich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(vo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veku</w:t>
      </w:r>
      <w:r w:rsidRPr="002C32E0">
        <w:rPr>
          <w:rFonts w:cs="Times New Roman"/>
          <w:lang w:val="sk-SK"/>
        </w:rPr>
        <w:t xml:space="preserve"> 12 až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&lt; 18 </w:t>
      </w:r>
      <w:r w:rsidRPr="002C32E0">
        <w:rPr>
          <w:rFonts w:cs="Times New Roman"/>
          <w:spacing w:val="-1"/>
          <w:lang w:val="sk-SK"/>
        </w:rPr>
        <w:t>rokov)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chronickou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hepatitídou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dostávajúcich</w:t>
      </w:r>
      <w:r w:rsidRPr="002C32E0">
        <w:rPr>
          <w:rFonts w:cs="Times New Roman"/>
          <w:spacing w:val="57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3D38B9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245</w:t>
      </w:r>
      <w:r w:rsidRPr="002C32E0">
        <w:rPr>
          <w:rFonts w:cs="Times New Roman"/>
          <w:spacing w:val="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mg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(n = 52)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alebo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placebo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(n = </w:t>
      </w:r>
      <w:r w:rsidRPr="002C32E0">
        <w:rPr>
          <w:rFonts w:cs="Times New Roman"/>
          <w:spacing w:val="-1"/>
          <w:lang w:val="sk-SK"/>
        </w:rPr>
        <w:t>54)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po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dobu </w:t>
      </w:r>
      <w:r w:rsidRPr="002C32E0">
        <w:rPr>
          <w:rFonts w:cs="Times New Roman"/>
          <w:spacing w:val="-2"/>
          <w:lang w:val="sk-SK"/>
        </w:rPr>
        <w:t>72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týždňov.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Nežiaduce</w:t>
      </w:r>
      <w:r w:rsidRPr="002C32E0">
        <w:rPr>
          <w:rFonts w:cs="Times New Roman"/>
          <w:spacing w:val="6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účinky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pozorované</w:t>
      </w:r>
      <w:r w:rsidRPr="002C32E0">
        <w:rPr>
          <w:rFonts w:cs="Times New Roman"/>
          <w:lang w:val="sk-SK"/>
        </w:rPr>
        <w:t xml:space="preserve"> u </w:t>
      </w:r>
      <w:r w:rsidRPr="002C32E0">
        <w:rPr>
          <w:rFonts w:cs="Times New Roman"/>
          <w:spacing w:val="-1"/>
          <w:lang w:val="sk-SK"/>
        </w:rPr>
        <w:t>dospievajúcich pacientov,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ktorí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dostávali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3D38B9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dizoproxilom,</w:t>
      </w:r>
      <w:r w:rsidRPr="002C32E0">
        <w:rPr>
          <w:rFonts w:cs="Times New Roman"/>
          <w:lang w:val="sk-SK"/>
        </w:rPr>
        <w:t xml:space="preserve"> boli</w:t>
      </w:r>
      <w:r w:rsidR="003D38B9">
        <w:rPr>
          <w:rFonts w:cs="Times New Roman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súlade s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tými,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ktoré</w:t>
      </w:r>
      <w:r w:rsidRPr="002C32E0">
        <w:rPr>
          <w:rFonts w:cs="Times New Roman"/>
          <w:lang w:val="sk-SK"/>
        </w:rPr>
        <w:t xml:space="preserve"> sa </w:t>
      </w:r>
      <w:r w:rsidRPr="002C32E0">
        <w:rPr>
          <w:rFonts w:cs="Times New Roman"/>
          <w:spacing w:val="-1"/>
          <w:lang w:val="sk-SK"/>
        </w:rPr>
        <w:t>pozorovali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klinických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štúdiách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3D38B9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dospelých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(pozri</w:t>
      </w:r>
      <w:r w:rsidRPr="002C32E0">
        <w:rPr>
          <w:rFonts w:cs="Times New Roman"/>
          <w:spacing w:val="65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časti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4.8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i/>
          <w:spacing w:val="-1"/>
          <w:lang w:val="sk-SK"/>
        </w:rPr>
        <w:t>Tabuľkový</w:t>
      </w:r>
      <w:r w:rsidRPr="002C32E0">
        <w:rPr>
          <w:rFonts w:cs="Times New Roman"/>
          <w:i/>
          <w:lang w:val="sk-SK"/>
        </w:rPr>
        <w:t xml:space="preserve"> </w:t>
      </w:r>
      <w:r w:rsidRPr="002C32E0">
        <w:rPr>
          <w:rFonts w:cs="Times New Roman"/>
          <w:i/>
          <w:spacing w:val="-1"/>
          <w:lang w:val="sk-SK"/>
        </w:rPr>
        <w:t>súhrn</w:t>
      </w:r>
      <w:r w:rsidRPr="002C32E0">
        <w:rPr>
          <w:rFonts w:cs="Times New Roman"/>
          <w:i/>
          <w:lang w:val="sk-SK"/>
        </w:rPr>
        <w:t xml:space="preserve"> </w:t>
      </w:r>
      <w:r w:rsidRPr="002C32E0">
        <w:rPr>
          <w:rFonts w:cs="Times New Roman"/>
          <w:i/>
          <w:spacing w:val="-1"/>
          <w:lang w:val="sk-SK"/>
        </w:rPr>
        <w:t>nežiaducich</w:t>
      </w:r>
      <w:r w:rsidRPr="002C32E0">
        <w:rPr>
          <w:rFonts w:cs="Times New Roman"/>
          <w:i/>
          <w:lang w:val="sk-SK"/>
        </w:rPr>
        <w:t xml:space="preserve"> </w:t>
      </w:r>
      <w:r w:rsidRPr="002C32E0">
        <w:rPr>
          <w:rFonts w:cs="Times New Roman"/>
          <w:i/>
          <w:spacing w:val="-1"/>
          <w:lang w:val="sk-SK"/>
        </w:rPr>
        <w:t>účinkov</w:t>
      </w:r>
      <w:r w:rsidRPr="002C32E0">
        <w:rPr>
          <w:rFonts w:cs="Times New Roman"/>
          <w:i/>
          <w:lang w:val="sk-SK"/>
        </w:rPr>
        <w:t xml:space="preserve"> </w:t>
      </w:r>
      <w:r w:rsidRPr="002C32E0">
        <w:rPr>
          <w:rFonts w:cs="Times New Roman"/>
          <w:lang w:val="sk-SK"/>
        </w:rPr>
        <w:t>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5.1).</w:t>
      </w:r>
    </w:p>
    <w:p w14:paraId="61C1D7C6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647FB18D" w14:textId="77777777" w:rsidR="00FA5503" w:rsidRPr="002C32E0" w:rsidRDefault="00FA5503" w:rsidP="00FA5503">
      <w:pPr>
        <w:pStyle w:val="Zkladntext"/>
        <w:spacing w:line="252" w:lineRule="exact"/>
        <w:rPr>
          <w:rFonts w:cs="Times New Roman"/>
          <w:lang w:val="sk-SK"/>
        </w:rPr>
      </w:pPr>
      <w:r w:rsidRPr="002C32E0">
        <w:rPr>
          <w:rFonts w:cs="Times New Roman"/>
          <w:lang w:val="sk-SK"/>
        </w:rPr>
        <w:t>U</w:t>
      </w:r>
      <w:r w:rsidRPr="002C32E0">
        <w:rPr>
          <w:rFonts w:cs="Times New Roman"/>
          <w:spacing w:val="-1"/>
          <w:lang w:val="sk-SK"/>
        </w:rPr>
        <w:t xml:space="preserve"> dospievajúcich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infikovaných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HBV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boli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pozorované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poklesy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BMD.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Z-skóre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BMD pozorované</w:t>
      </w:r>
    </w:p>
    <w:p w14:paraId="11CB5A46" w14:textId="490918AC" w:rsidR="00FA5503" w:rsidRPr="002C32E0" w:rsidRDefault="00FA5503" w:rsidP="00FA5503">
      <w:pPr>
        <w:pStyle w:val="Zkladntext"/>
        <w:ind w:right="181"/>
        <w:rPr>
          <w:rFonts w:cs="Times New Roman"/>
          <w:lang w:val="sk-SK"/>
        </w:rPr>
      </w:pPr>
      <w:r w:rsidRPr="002C32E0">
        <w:rPr>
          <w:rFonts w:cs="Times New Roman"/>
          <w:lang w:val="sk-SK"/>
        </w:rPr>
        <w:t xml:space="preserve">u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dostávajúcich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D9319A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bolo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nižšie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ako</w:t>
      </w:r>
      <w:r w:rsidRPr="002C32E0">
        <w:rPr>
          <w:rFonts w:cs="Times New Roman"/>
          <w:lang w:val="sk-SK"/>
        </w:rPr>
        <w:t xml:space="preserve"> u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dostávajúcich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placebo</w:t>
      </w:r>
      <w:r w:rsidRPr="002C32E0">
        <w:rPr>
          <w:rFonts w:cs="Times New Roman"/>
          <w:spacing w:val="89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(pozri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časti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4.4</w:t>
      </w:r>
      <w:r w:rsidRPr="002C32E0">
        <w:rPr>
          <w:rFonts w:cs="Times New Roman"/>
          <w:lang w:val="sk-SK"/>
        </w:rPr>
        <w:t xml:space="preserve"> a </w:t>
      </w:r>
      <w:r w:rsidRPr="002C32E0">
        <w:rPr>
          <w:rFonts w:cs="Times New Roman"/>
          <w:spacing w:val="-1"/>
          <w:lang w:val="sk-SK"/>
        </w:rPr>
        <w:t>5.1).</w:t>
      </w:r>
    </w:p>
    <w:p w14:paraId="4152E00F" w14:textId="77777777" w:rsidR="00FA5503" w:rsidRPr="002C32E0" w:rsidRDefault="00FA5503" w:rsidP="00FA5503">
      <w:pPr>
        <w:spacing w:before="9"/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236A74DF" w14:textId="77777777" w:rsidR="00FA5503" w:rsidRPr="002C32E0" w:rsidRDefault="00FA5503" w:rsidP="00FA5503">
      <w:pPr>
        <w:pStyle w:val="Zkladntext"/>
        <w:rPr>
          <w:rFonts w:cs="Times New Roman"/>
          <w:lang w:val="sk-SK"/>
        </w:rPr>
      </w:pPr>
      <w:r w:rsidRPr="002C32E0">
        <w:rPr>
          <w:rFonts w:cs="Times New Roman"/>
          <w:spacing w:val="-2"/>
          <w:u w:val="single" w:color="000000"/>
          <w:lang w:val="sk-SK"/>
        </w:rPr>
        <w:t>Iné</w:t>
      </w:r>
      <w:r w:rsidRPr="002C32E0">
        <w:rPr>
          <w:rFonts w:cs="Times New Roman"/>
          <w:u w:val="single" w:color="000000"/>
          <w:lang w:val="sk-SK"/>
        </w:rPr>
        <w:t xml:space="preserve"> osobitné</w:t>
      </w:r>
      <w:r w:rsidRPr="002C32E0">
        <w:rPr>
          <w:rFonts w:cs="Times New Roman"/>
          <w:spacing w:val="-3"/>
          <w:u w:val="single" w:color="000000"/>
          <w:lang w:val="sk-SK"/>
        </w:rPr>
        <w:t xml:space="preserve"> </w:t>
      </w:r>
      <w:r w:rsidRPr="002C32E0">
        <w:rPr>
          <w:rFonts w:cs="Times New Roman"/>
          <w:spacing w:val="-1"/>
          <w:u w:val="single" w:color="000000"/>
          <w:lang w:val="sk-SK"/>
        </w:rPr>
        <w:t>skupiny</w:t>
      </w:r>
      <w:r w:rsidRPr="002C32E0">
        <w:rPr>
          <w:rFonts w:cs="Times New Roman"/>
          <w:spacing w:val="-3"/>
          <w:u w:val="single" w:color="000000"/>
          <w:lang w:val="sk-SK"/>
        </w:rPr>
        <w:t xml:space="preserve"> </w:t>
      </w:r>
      <w:r w:rsidRPr="002C32E0">
        <w:rPr>
          <w:rFonts w:cs="Times New Roman"/>
          <w:spacing w:val="-1"/>
          <w:u w:val="single" w:color="000000"/>
          <w:lang w:val="sk-SK"/>
        </w:rPr>
        <w:t>pacientov</w:t>
      </w:r>
    </w:p>
    <w:p w14:paraId="4612452F" w14:textId="77777777" w:rsidR="00FA5503" w:rsidRPr="002C32E0" w:rsidRDefault="00FA5503" w:rsidP="00FA5503">
      <w:pPr>
        <w:spacing w:before="2" w:line="252" w:lineRule="exact"/>
        <w:ind w:left="118"/>
        <w:rPr>
          <w:rFonts w:ascii="Times New Roman" w:eastAsia="Times New Roman" w:hAnsi="Times New Roman" w:cs="Times New Roman"/>
          <w:lang w:val="sk-SK"/>
        </w:rPr>
      </w:pPr>
      <w:r w:rsidRPr="002C32E0">
        <w:rPr>
          <w:rFonts w:ascii="Times New Roman" w:hAnsi="Times New Roman" w:cs="Times New Roman"/>
          <w:i/>
          <w:spacing w:val="-1"/>
          <w:lang w:val="sk-SK"/>
        </w:rPr>
        <w:t>Starší</w:t>
      </w:r>
      <w:r w:rsidRPr="002C32E0">
        <w:rPr>
          <w:rFonts w:ascii="Times New Roman" w:hAnsi="Times New Roman" w:cs="Times New Roman"/>
          <w:i/>
          <w:spacing w:val="1"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pacienti</w:t>
      </w:r>
    </w:p>
    <w:p w14:paraId="45F5026D" w14:textId="2BF0CBFD" w:rsidR="00FA5503" w:rsidRPr="002C32E0" w:rsidRDefault="00FA5503" w:rsidP="00FA5503">
      <w:pPr>
        <w:pStyle w:val="Zkladntext"/>
        <w:ind w:right="499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Tenofovir</w:t>
      </w:r>
      <w:r w:rsidR="00097203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sa </w:t>
      </w:r>
      <w:r w:rsidRPr="002C32E0">
        <w:rPr>
          <w:rFonts w:cs="Times New Roman"/>
          <w:spacing w:val="-1"/>
          <w:lang w:val="sk-SK"/>
        </w:rPr>
        <w:t>neštudoval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starších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ako</w:t>
      </w:r>
      <w:r w:rsidRPr="002C32E0">
        <w:rPr>
          <w:rFonts w:cs="Times New Roman"/>
          <w:lang w:val="sk-SK"/>
        </w:rPr>
        <w:t xml:space="preserve"> 65 </w:t>
      </w:r>
      <w:r w:rsidRPr="002C32E0">
        <w:rPr>
          <w:rFonts w:cs="Times New Roman"/>
          <w:spacing w:val="-1"/>
          <w:lang w:val="sk-SK"/>
        </w:rPr>
        <w:t>rokov.</w:t>
      </w:r>
      <w:r w:rsidRPr="002C32E0">
        <w:rPr>
          <w:rFonts w:cs="Times New Roman"/>
          <w:lang w:val="sk-SK"/>
        </w:rPr>
        <w:t xml:space="preserve"> U</w:t>
      </w:r>
      <w:r w:rsidRPr="002C32E0">
        <w:rPr>
          <w:rFonts w:cs="Times New Roman"/>
          <w:spacing w:val="-1"/>
          <w:lang w:val="sk-SK"/>
        </w:rPr>
        <w:t xml:space="preserve"> starších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5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je </w:t>
      </w:r>
      <w:r w:rsidRPr="002C32E0">
        <w:rPr>
          <w:rFonts w:cs="Times New Roman"/>
          <w:spacing w:val="-1"/>
          <w:lang w:val="sk-SK"/>
        </w:rPr>
        <w:lastRenderedPageBreak/>
        <w:t>viac</w:t>
      </w:r>
      <w:r w:rsidRPr="002C32E0">
        <w:rPr>
          <w:rFonts w:cs="Times New Roman"/>
          <w:spacing w:val="7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pravdepodobné,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že</w:t>
      </w:r>
      <w:r w:rsidRPr="002C32E0">
        <w:rPr>
          <w:rFonts w:cs="Times New Roman"/>
          <w:lang w:val="sk-SK"/>
        </w:rPr>
        <w:t xml:space="preserve"> budú </w:t>
      </w:r>
      <w:r w:rsidRPr="002C32E0">
        <w:rPr>
          <w:rFonts w:cs="Times New Roman"/>
          <w:spacing w:val="-2"/>
          <w:lang w:val="sk-SK"/>
        </w:rPr>
        <w:t>mať</w:t>
      </w:r>
      <w:r w:rsidRPr="002C32E0">
        <w:rPr>
          <w:rFonts w:cs="Times New Roman"/>
          <w:spacing w:val="-1"/>
          <w:lang w:val="sk-SK"/>
        </w:rPr>
        <w:t xml:space="preserve"> zníženú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renálnu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funkciu,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preto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treba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týchto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75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097203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postupovať opatrne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(pozri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časť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4.4).</w:t>
      </w:r>
    </w:p>
    <w:p w14:paraId="636AEE15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183C7758" w14:textId="77777777" w:rsidR="00FA5503" w:rsidRPr="002C32E0" w:rsidRDefault="00FA5503" w:rsidP="00FA5503">
      <w:pPr>
        <w:spacing w:line="252" w:lineRule="exact"/>
        <w:ind w:left="118"/>
        <w:rPr>
          <w:rFonts w:ascii="Times New Roman" w:eastAsia="Times New Roman" w:hAnsi="Times New Roman" w:cs="Times New Roman"/>
          <w:lang w:val="sk-SK"/>
        </w:rPr>
      </w:pPr>
      <w:r w:rsidRPr="002C32E0">
        <w:rPr>
          <w:rFonts w:ascii="Times New Roman" w:hAnsi="Times New Roman" w:cs="Times New Roman"/>
          <w:i/>
          <w:spacing w:val="-1"/>
          <w:lang w:val="sk-SK"/>
        </w:rPr>
        <w:t>Pacienti</w:t>
      </w:r>
      <w:r w:rsidRPr="002C32E0">
        <w:rPr>
          <w:rFonts w:ascii="Times New Roman" w:hAnsi="Times New Roman" w:cs="Times New Roman"/>
          <w:i/>
          <w:spacing w:val="1"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lang w:val="sk-SK"/>
        </w:rPr>
        <w:t xml:space="preserve">s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poruchou</w:t>
      </w:r>
      <w:r w:rsidRPr="002C32E0">
        <w:rPr>
          <w:rFonts w:ascii="Times New Roman" w:hAnsi="Times New Roman" w:cs="Times New Roman"/>
          <w:i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funkcie</w:t>
      </w:r>
      <w:r w:rsidRPr="002C32E0">
        <w:rPr>
          <w:rFonts w:ascii="Times New Roman" w:hAnsi="Times New Roman" w:cs="Times New Roman"/>
          <w:i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obličiek</w:t>
      </w:r>
    </w:p>
    <w:p w14:paraId="4F7D1C03" w14:textId="2CB2F50A" w:rsidR="00FA5503" w:rsidRPr="002C32E0" w:rsidRDefault="00FA5503" w:rsidP="00FA5503">
      <w:pPr>
        <w:pStyle w:val="Zkladntext"/>
        <w:spacing w:before="50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Keďže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C24F79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</w:t>
      </w:r>
      <w:r w:rsidRPr="002C32E0">
        <w:rPr>
          <w:rFonts w:cs="Times New Roman"/>
          <w:spacing w:val="-2"/>
          <w:lang w:val="sk-SK"/>
        </w:rPr>
        <w:t xml:space="preserve"> môže</w:t>
      </w:r>
      <w:r w:rsidRPr="002C32E0">
        <w:rPr>
          <w:rFonts w:cs="Times New Roman"/>
          <w:lang w:val="sk-SK"/>
        </w:rPr>
        <w:t xml:space="preserve"> spôsobiť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renálnu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toxicitu,</w:t>
      </w:r>
      <w:r w:rsidRPr="002C32E0">
        <w:rPr>
          <w:rFonts w:cs="Times New Roman"/>
          <w:lang w:val="sk-SK"/>
        </w:rPr>
        <w:t xml:space="preserve"> 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dospelých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s poruchou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funkcie</w:t>
      </w:r>
      <w:r w:rsidRPr="002C32E0">
        <w:rPr>
          <w:rFonts w:cs="Times New Roman"/>
          <w:spacing w:val="69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obličiek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liečených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liekom Tenofovir disoproxil Accordpharma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sa odporúča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dôkladné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sledovanie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renálnej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funkcie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(pozri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časti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4.2, </w:t>
      </w:r>
      <w:r w:rsidRPr="002C32E0">
        <w:rPr>
          <w:rFonts w:cs="Times New Roman"/>
          <w:spacing w:val="-1"/>
          <w:lang w:val="sk-SK"/>
        </w:rPr>
        <w:t>4.4</w:t>
      </w:r>
      <w:r w:rsidRPr="002C32E0">
        <w:rPr>
          <w:rFonts w:cs="Times New Roman"/>
          <w:lang w:val="sk-SK"/>
        </w:rPr>
        <w:t xml:space="preserve"> a</w:t>
      </w:r>
      <w:r w:rsidRPr="002C32E0">
        <w:rPr>
          <w:rFonts w:cs="Times New Roman"/>
          <w:spacing w:val="59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5.2). </w:t>
      </w:r>
      <w:r w:rsidRPr="002C32E0">
        <w:rPr>
          <w:rFonts w:cs="Times New Roman"/>
          <w:spacing w:val="-1"/>
          <w:lang w:val="sk-SK"/>
        </w:rPr>
        <w:t>Použitie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C24F79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sa </w:t>
      </w:r>
      <w:r w:rsidRPr="002C32E0">
        <w:rPr>
          <w:rFonts w:cs="Times New Roman"/>
          <w:spacing w:val="-1"/>
          <w:lang w:val="sk-SK"/>
        </w:rPr>
        <w:t>neodporúča</w:t>
      </w:r>
      <w:r w:rsidRPr="002C32E0">
        <w:rPr>
          <w:rFonts w:cs="Times New Roman"/>
          <w:lang w:val="sk-SK"/>
        </w:rPr>
        <w:t xml:space="preserve"> u </w:t>
      </w:r>
      <w:r w:rsidRPr="002C32E0">
        <w:rPr>
          <w:rFonts w:cs="Times New Roman"/>
          <w:spacing w:val="-1"/>
          <w:lang w:val="sk-SK"/>
        </w:rPr>
        <w:t>pediatrických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s poruchou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funkcie</w:t>
      </w:r>
      <w:r w:rsidRPr="002C32E0">
        <w:rPr>
          <w:rFonts w:cs="Times New Roman"/>
          <w:spacing w:val="4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obličiek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(pozri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časti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4.2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 </w:t>
      </w:r>
      <w:r w:rsidRPr="002C32E0">
        <w:rPr>
          <w:rFonts w:cs="Times New Roman"/>
          <w:spacing w:val="-1"/>
          <w:lang w:val="sk-SK"/>
        </w:rPr>
        <w:t>4.4).</w:t>
      </w:r>
      <w:r w:rsidRPr="002C32E0">
        <w:rPr>
          <w:rFonts w:cs="Times New Roman"/>
          <w:spacing w:val="-1"/>
          <w:u w:val="single" w:color="000000"/>
          <w:lang w:val="sk-SK"/>
        </w:rPr>
        <w:t>Hlásenie</w:t>
      </w:r>
      <w:r w:rsidRPr="002C32E0">
        <w:rPr>
          <w:rFonts w:cs="Times New Roman"/>
          <w:spacing w:val="-2"/>
          <w:u w:val="single" w:color="000000"/>
          <w:lang w:val="sk-SK"/>
        </w:rPr>
        <w:t xml:space="preserve"> </w:t>
      </w:r>
      <w:r w:rsidRPr="002C32E0">
        <w:rPr>
          <w:rFonts w:cs="Times New Roman"/>
          <w:spacing w:val="-1"/>
          <w:u w:val="single" w:color="000000"/>
          <w:lang w:val="sk-SK"/>
        </w:rPr>
        <w:t>podozrení</w:t>
      </w:r>
      <w:r w:rsidRPr="002C32E0">
        <w:rPr>
          <w:rFonts w:cs="Times New Roman"/>
          <w:spacing w:val="1"/>
          <w:u w:val="single" w:color="000000"/>
          <w:lang w:val="sk-SK"/>
        </w:rPr>
        <w:t xml:space="preserve"> </w:t>
      </w:r>
      <w:r w:rsidRPr="002C32E0">
        <w:rPr>
          <w:rFonts w:cs="Times New Roman"/>
          <w:u w:val="single" w:color="000000"/>
          <w:lang w:val="sk-SK"/>
        </w:rPr>
        <w:t>na</w:t>
      </w:r>
      <w:r w:rsidRPr="002C32E0">
        <w:rPr>
          <w:rFonts w:cs="Times New Roman"/>
          <w:spacing w:val="-2"/>
          <w:u w:val="single" w:color="000000"/>
          <w:lang w:val="sk-SK"/>
        </w:rPr>
        <w:t xml:space="preserve"> </w:t>
      </w:r>
      <w:r w:rsidRPr="002C32E0">
        <w:rPr>
          <w:rFonts w:cs="Times New Roman"/>
          <w:spacing w:val="-1"/>
          <w:u w:val="single" w:color="000000"/>
          <w:lang w:val="sk-SK"/>
        </w:rPr>
        <w:t>nežiaduce</w:t>
      </w:r>
      <w:r w:rsidRPr="002C32E0">
        <w:rPr>
          <w:rFonts w:cs="Times New Roman"/>
          <w:spacing w:val="-3"/>
          <w:u w:val="single" w:color="000000"/>
          <w:lang w:val="sk-SK"/>
        </w:rPr>
        <w:t xml:space="preserve"> </w:t>
      </w:r>
      <w:r w:rsidRPr="002C32E0">
        <w:rPr>
          <w:rFonts w:cs="Times New Roman"/>
          <w:spacing w:val="-1"/>
          <w:u w:val="single" w:color="000000"/>
          <w:lang w:val="sk-SK"/>
        </w:rPr>
        <w:t>reakcie</w:t>
      </w:r>
    </w:p>
    <w:p w14:paraId="0DA885E5" w14:textId="77777777" w:rsidR="002C32E0" w:rsidRDefault="00FA5503" w:rsidP="002C32E0">
      <w:pPr>
        <w:pStyle w:val="Zkladntext"/>
        <w:spacing w:before="1"/>
        <w:ind w:right="181"/>
        <w:rPr>
          <w:rFonts w:cs="Times New Roman"/>
          <w:spacing w:val="-2"/>
          <w:lang w:val="sk-SK"/>
        </w:rPr>
      </w:pPr>
      <w:r w:rsidRPr="002C32E0">
        <w:rPr>
          <w:rFonts w:cs="Times New Roman"/>
          <w:spacing w:val="-1"/>
          <w:lang w:val="sk-SK"/>
        </w:rPr>
        <w:t>Hlásenie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podozrení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na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nežiaduce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reakcie</w:t>
      </w:r>
      <w:r w:rsidRPr="002C32E0">
        <w:rPr>
          <w:rFonts w:cs="Times New Roman"/>
          <w:lang w:val="sk-SK"/>
        </w:rPr>
        <w:t xml:space="preserve"> po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registrácii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lieku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je </w:t>
      </w:r>
      <w:r w:rsidRPr="002C32E0">
        <w:rPr>
          <w:rFonts w:cs="Times New Roman"/>
          <w:spacing w:val="-1"/>
          <w:lang w:val="sk-SK"/>
        </w:rPr>
        <w:t>dôležité.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Umožňuje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priebežné</w:t>
      </w:r>
      <w:r w:rsidRPr="002C32E0">
        <w:rPr>
          <w:rFonts w:cs="Times New Roman"/>
          <w:spacing w:val="65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monitorovanie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pomeru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prínosu</w:t>
      </w:r>
      <w:r w:rsidRPr="002C32E0">
        <w:rPr>
          <w:rFonts w:cs="Times New Roman"/>
          <w:lang w:val="sk-SK"/>
        </w:rPr>
        <w:t xml:space="preserve"> 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rizika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lieku.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Od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zdravotníckych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pracovníkov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sa </w:t>
      </w:r>
      <w:r w:rsidRPr="002C32E0">
        <w:rPr>
          <w:rFonts w:cs="Times New Roman"/>
          <w:spacing w:val="-1"/>
          <w:lang w:val="sk-SK"/>
        </w:rPr>
        <w:t>vyžaduje,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aby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hlásili</w:t>
      </w:r>
      <w:r w:rsidRPr="002C32E0">
        <w:rPr>
          <w:rFonts w:cs="Times New Roman"/>
          <w:spacing w:val="7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akékoľvek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podozrenia</w:t>
      </w:r>
      <w:r w:rsidRPr="002C32E0">
        <w:rPr>
          <w:rFonts w:cs="Times New Roman"/>
          <w:lang w:val="sk-SK"/>
        </w:rPr>
        <w:t xml:space="preserve"> na </w:t>
      </w:r>
      <w:r w:rsidRPr="002C32E0">
        <w:rPr>
          <w:rFonts w:cs="Times New Roman"/>
          <w:spacing w:val="-1"/>
          <w:lang w:val="sk-SK"/>
        </w:rPr>
        <w:t>nežiaduce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 xml:space="preserve">reakcie </w:t>
      </w:r>
      <w:r w:rsidRPr="002C32E0">
        <w:rPr>
          <w:rFonts w:cs="Times New Roman"/>
          <w:lang w:val="sk-SK"/>
        </w:rPr>
        <w:t>na</w:t>
      </w:r>
      <w:r w:rsidR="00FE1D19">
        <w:rPr>
          <w:rFonts w:cs="Times New Roman"/>
          <w:lang w:val="sk-SK"/>
        </w:rPr>
        <w:t xml:space="preserve"> </w:t>
      </w:r>
      <w:r w:rsidR="00FE1D19" w:rsidRPr="00014093">
        <w:rPr>
          <w:highlight w:val="lightGray"/>
          <w:lang w:val="sk-SK"/>
        </w:rPr>
        <w:t>národné centrum hlásenia uvedené v </w:t>
      </w:r>
      <w:hyperlink r:id="rId13" w:history="1">
        <w:r w:rsidR="00FE1D19" w:rsidRPr="00014093">
          <w:rPr>
            <w:rStyle w:val="Hypertextovprepojenie"/>
            <w:highlight w:val="lightGray"/>
          </w:rPr>
          <w:t>prílohe V</w:t>
        </w:r>
      </w:hyperlink>
      <w:r w:rsidR="00FE1D19">
        <w:rPr>
          <w:lang w:val="sk-SK"/>
        </w:rPr>
        <w:t>.</w:t>
      </w:r>
      <w:r w:rsidRPr="002C32E0">
        <w:rPr>
          <w:rFonts w:cs="Times New Roman"/>
          <w:spacing w:val="-2"/>
          <w:lang w:val="sk-SK"/>
        </w:rPr>
        <w:t xml:space="preserve"> </w:t>
      </w:r>
    </w:p>
    <w:p w14:paraId="02BE2F57" w14:textId="77777777" w:rsidR="00FA5503" w:rsidRPr="002C32E0" w:rsidRDefault="00FA5503" w:rsidP="00FA5503">
      <w:pPr>
        <w:spacing w:before="5"/>
        <w:rPr>
          <w:rFonts w:ascii="Times New Roman" w:eastAsia="Times New Roman" w:hAnsi="Times New Roman" w:cs="Times New Roman"/>
          <w:lang w:val="sk-SK"/>
        </w:rPr>
      </w:pPr>
    </w:p>
    <w:p w14:paraId="552ACBE2" w14:textId="77777777" w:rsidR="00FA5503" w:rsidRPr="002C32E0" w:rsidRDefault="00FA5503" w:rsidP="00FA5503">
      <w:pPr>
        <w:pStyle w:val="Nadpis1"/>
        <w:numPr>
          <w:ilvl w:val="1"/>
          <w:numId w:val="25"/>
        </w:numPr>
        <w:tabs>
          <w:tab w:val="left" w:pos="685"/>
        </w:tabs>
        <w:ind w:hanging="566"/>
        <w:jc w:val="left"/>
        <w:rPr>
          <w:rFonts w:cs="Times New Roman"/>
          <w:b w:val="0"/>
          <w:bCs w:val="0"/>
          <w:lang w:val="sk-SK"/>
        </w:rPr>
      </w:pPr>
      <w:r w:rsidRPr="002C32E0">
        <w:rPr>
          <w:rFonts w:cs="Times New Roman"/>
          <w:spacing w:val="-1"/>
          <w:lang w:val="sk-SK"/>
        </w:rPr>
        <w:t>Predávkovanie</w:t>
      </w:r>
    </w:p>
    <w:p w14:paraId="65DC8E8B" w14:textId="77777777" w:rsidR="00FA5503" w:rsidRPr="002C32E0" w:rsidRDefault="00FA5503" w:rsidP="00FA5503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  <w:lang w:val="sk-SK"/>
        </w:rPr>
      </w:pPr>
    </w:p>
    <w:p w14:paraId="59555B7D" w14:textId="77777777" w:rsidR="00FA5503" w:rsidRPr="002C32E0" w:rsidRDefault="00FA5503" w:rsidP="00FA5503">
      <w:pPr>
        <w:pStyle w:val="Zkladntext"/>
        <w:rPr>
          <w:rFonts w:cs="Times New Roman"/>
          <w:lang w:val="sk-SK"/>
        </w:rPr>
      </w:pPr>
      <w:r w:rsidRPr="002C32E0">
        <w:rPr>
          <w:rFonts w:cs="Times New Roman"/>
          <w:spacing w:val="-2"/>
          <w:u w:val="single" w:color="000000"/>
          <w:lang w:val="sk-SK"/>
        </w:rPr>
        <w:t>Príznaky</w:t>
      </w:r>
    </w:p>
    <w:p w14:paraId="3AA3A0F4" w14:textId="77777777" w:rsidR="00FA5503" w:rsidRPr="002C32E0" w:rsidRDefault="00FA5503" w:rsidP="00FA5503">
      <w:pPr>
        <w:pStyle w:val="Zkladntext"/>
        <w:spacing w:before="1"/>
        <w:ind w:right="102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Ak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dôjde k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predávkovaniu,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sa </w:t>
      </w:r>
      <w:r w:rsidRPr="002C32E0">
        <w:rPr>
          <w:rFonts w:cs="Times New Roman"/>
          <w:spacing w:val="-1"/>
          <w:lang w:val="sk-SK"/>
        </w:rPr>
        <w:t>musí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 xml:space="preserve">sledovať </w:t>
      </w:r>
      <w:r w:rsidRPr="002C32E0">
        <w:rPr>
          <w:rFonts w:cs="Times New Roman"/>
          <w:lang w:val="sk-SK"/>
        </w:rPr>
        <w:t>na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príznaky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toxicity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(pozri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časti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4.8 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5.3)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a ak</w:t>
      </w:r>
      <w:r w:rsidRPr="002C32E0">
        <w:rPr>
          <w:rFonts w:cs="Times New Roman"/>
          <w:spacing w:val="-5"/>
          <w:lang w:val="sk-SK"/>
        </w:rPr>
        <w:t xml:space="preserve"> </w:t>
      </w:r>
      <w:r w:rsidRPr="002C32E0">
        <w:rPr>
          <w:rFonts w:cs="Times New Roman"/>
          <w:spacing w:val="1"/>
          <w:lang w:val="sk-SK"/>
        </w:rPr>
        <w:t>je</w:t>
      </w:r>
      <w:r w:rsidRPr="002C32E0">
        <w:rPr>
          <w:rFonts w:cs="Times New Roman"/>
          <w:spacing w:val="5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to </w:t>
      </w:r>
      <w:r w:rsidRPr="002C32E0">
        <w:rPr>
          <w:rFonts w:cs="Times New Roman"/>
          <w:spacing w:val="-1"/>
          <w:lang w:val="sk-SK"/>
        </w:rPr>
        <w:t>potrebné,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musí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použiť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štandardná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podporná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liečba.</w:t>
      </w:r>
    </w:p>
    <w:p w14:paraId="3262829D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08398FF0" w14:textId="77777777" w:rsidR="00FA5503" w:rsidRPr="002C32E0" w:rsidRDefault="00FA5503" w:rsidP="00FA5503">
      <w:pPr>
        <w:pStyle w:val="Zkladntext"/>
        <w:spacing w:line="253" w:lineRule="exact"/>
        <w:rPr>
          <w:rFonts w:cs="Times New Roman"/>
          <w:lang w:val="sk-SK"/>
        </w:rPr>
      </w:pPr>
      <w:r w:rsidRPr="002C32E0">
        <w:rPr>
          <w:rFonts w:cs="Times New Roman"/>
          <w:spacing w:val="-1"/>
          <w:u w:val="single" w:color="000000"/>
          <w:lang w:val="sk-SK"/>
        </w:rPr>
        <w:t>Liečba</w:t>
      </w:r>
    </w:p>
    <w:p w14:paraId="2353A7EE" w14:textId="77777777" w:rsidR="00FA5503" w:rsidRPr="002C32E0" w:rsidRDefault="00FA5503" w:rsidP="00FA5503">
      <w:pPr>
        <w:pStyle w:val="Zkladntext"/>
        <w:ind w:right="181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Tenofovir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sa </w:t>
      </w:r>
      <w:r w:rsidRPr="002C32E0">
        <w:rPr>
          <w:rFonts w:cs="Times New Roman"/>
          <w:spacing w:val="-2"/>
          <w:lang w:val="sk-SK"/>
        </w:rPr>
        <w:t>môže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odstrániť hemodialýzou;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stredná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hodnota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hemodialyzačného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klírensu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je</w:t>
      </w:r>
      <w:r w:rsidRPr="002C32E0">
        <w:rPr>
          <w:rFonts w:cs="Times New Roman"/>
          <w:spacing w:val="87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134 </w:t>
      </w:r>
      <w:r w:rsidRPr="002C32E0">
        <w:rPr>
          <w:rFonts w:cs="Times New Roman"/>
          <w:spacing w:val="-1"/>
          <w:lang w:val="sk-SK"/>
        </w:rPr>
        <w:t>ml/min.</w:t>
      </w:r>
      <w:r w:rsidRPr="002C32E0">
        <w:rPr>
          <w:rFonts w:cs="Times New Roman"/>
          <w:lang w:val="sk-SK"/>
        </w:rPr>
        <w:t xml:space="preserve"> Nie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1"/>
          <w:lang w:val="sk-SK"/>
        </w:rPr>
        <w:t>je</w:t>
      </w:r>
      <w:r w:rsidRPr="002C32E0">
        <w:rPr>
          <w:rFonts w:cs="Times New Roman"/>
          <w:spacing w:val="-2"/>
          <w:lang w:val="sk-SK"/>
        </w:rPr>
        <w:t xml:space="preserve"> známe,</w:t>
      </w:r>
      <w:r w:rsidRPr="002C32E0">
        <w:rPr>
          <w:rFonts w:cs="Times New Roman"/>
          <w:spacing w:val="2"/>
          <w:lang w:val="sk-SK"/>
        </w:rPr>
        <w:t xml:space="preserve"> </w:t>
      </w:r>
      <w:r w:rsidRPr="002C32E0">
        <w:rPr>
          <w:rFonts w:cs="Times New Roman"/>
          <w:lang w:val="sk-SK"/>
        </w:rPr>
        <w:t>či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môže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odstrániť peritoneálnou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dialýzou.</w:t>
      </w:r>
    </w:p>
    <w:p w14:paraId="5B5E22B6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4566845F" w14:textId="77777777" w:rsidR="00FA5503" w:rsidRPr="002C32E0" w:rsidRDefault="00FA5503" w:rsidP="00FA5503">
      <w:pPr>
        <w:spacing w:before="4"/>
        <w:rPr>
          <w:rFonts w:ascii="Times New Roman" w:eastAsia="Times New Roman" w:hAnsi="Times New Roman" w:cs="Times New Roman"/>
          <w:lang w:val="sk-SK"/>
        </w:rPr>
      </w:pPr>
    </w:p>
    <w:p w14:paraId="08F10BB4" w14:textId="77777777" w:rsidR="00FA5503" w:rsidRPr="002C32E0" w:rsidRDefault="00FA5503" w:rsidP="00FA5503">
      <w:pPr>
        <w:pStyle w:val="Nadpis1"/>
        <w:numPr>
          <w:ilvl w:val="0"/>
          <w:numId w:val="25"/>
        </w:numPr>
        <w:tabs>
          <w:tab w:val="left" w:pos="685"/>
        </w:tabs>
        <w:ind w:hanging="566"/>
        <w:rPr>
          <w:rFonts w:cs="Times New Roman"/>
          <w:b w:val="0"/>
          <w:bCs w:val="0"/>
          <w:lang w:val="sk-SK"/>
        </w:rPr>
      </w:pPr>
      <w:r w:rsidRPr="002C32E0">
        <w:rPr>
          <w:rFonts w:cs="Times New Roman"/>
          <w:spacing w:val="-1"/>
          <w:lang w:val="sk-SK"/>
        </w:rPr>
        <w:t xml:space="preserve">FARMAKOLOGICKÉ </w:t>
      </w:r>
      <w:r w:rsidRPr="002C32E0">
        <w:rPr>
          <w:rFonts w:cs="Times New Roman"/>
          <w:spacing w:val="-2"/>
          <w:lang w:val="sk-SK"/>
        </w:rPr>
        <w:t>VLASTNOSTI</w:t>
      </w:r>
    </w:p>
    <w:p w14:paraId="225AAE0B" w14:textId="77777777" w:rsidR="00FA5503" w:rsidRPr="002C32E0" w:rsidRDefault="00FA5503" w:rsidP="00FA5503">
      <w:pPr>
        <w:spacing w:before="1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0BD39193" w14:textId="77777777" w:rsidR="00FA5503" w:rsidRPr="002C32E0" w:rsidRDefault="00FA5503" w:rsidP="00FA5503">
      <w:pPr>
        <w:numPr>
          <w:ilvl w:val="1"/>
          <w:numId w:val="25"/>
        </w:numPr>
        <w:tabs>
          <w:tab w:val="left" w:pos="685"/>
        </w:tabs>
        <w:ind w:hanging="566"/>
        <w:jc w:val="left"/>
        <w:rPr>
          <w:rFonts w:ascii="Times New Roman" w:eastAsia="Times New Roman" w:hAnsi="Times New Roman" w:cs="Times New Roman"/>
          <w:lang w:val="sk-SK"/>
        </w:rPr>
      </w:pPr>
      <w:r w:rsidRPr="002C32E0">
        <w:rPr>
          <w:rFonts w:ascii="Times New Roman" w:hAnsi="Times New Roman" w:cs="Times New Roman"/>
          <w:b/>
          <w:spacing w:val="-1"/>
          <w:lang w:val="sk-SK"/>
        </w:rPr>
        <w:t>Farmakodynamické</w:t>
      </w:r>
      <w:r w:rsidRPr="002C32E0">
        <w:rPr>
          <w:rFonts w:ascii="Times New Roman" w:hAnsi="Times New Roman" w:cs="Times New Roman"/>
          <w:b/>
          <w:lang w:val="sk-SK"/>
        </w:rPr>
        <w:t xml:space="preserve"> </w:t>
      </w:r>
      <w:r w:rsidRPr="002C32E0">
        <w:rPr>
          <w:rFonts w:ascii="Times New Roman" w:hAnsi="Times New Roman" w:cs="Times New Roman"/>
          <w:b/>
          <w:spacing w:val="-1"/>
          <w:lang w:val="sk-SK"/>
        </w:rPr>
        <w:t>vlastnosti</w:t>
      </w:r>
    </w:p>
    <w:p w14:paraId="4E846302" w14:textId="77777777" w:rsidR="00FA5503" w:rsidRPr="002C32E0" w:rsidRDefault="00FA5503" w:rsidP="00FA5503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  <w:lang w:val="sk-SK"/>
        </w:rPr>
      </w:pPr>
    </w:p>
    <w:p w14:paraId="47D71CD1" w14:textId="77777777" w:rsidR="00FA5503" w:rsidRPr="002C32E0" w:rsidRDefault="00FA5503" w:rsidP="00FA5503">
      <w:pPr>
        <w:pStyle w:val="Zkladntext"/>
        <w:ind w:right="181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Farmakoterapeutická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skupina: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Antivirotiká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na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systémové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použitie;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nukleozidové</w:t>
      </w:r>
      <w:r w:rsidRPr="002C32E0">
        <w:rPr>
          <w:rFonts w:cs="Times New Roman"/>
          <w:lang w:val="sk-SK"/>
        </w:rPr>
        <w:t xml:space="preserve"> a </w:t>
      </w:r>
      <w:r w:rsidRPr="002C32E0">
        <w:rPr>
          <w:rFonts w:cs="Times New Roman"/>
          <w:spacing w:val="-1"/>
          <w:lang w:val="sk-SK"/>
        </w:rPr>
        <w:t>nukleotidové</w:t>
      </w:r>
      <w:r w:rsidRPr="002C32E0">
        <w:rPr>
          <w:rFonts w:cs="Times New Roman"/>
          <w:spacing w:val="5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inhibítory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reverznej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transkriptázy,</w:t>
      </w:r>
      <w:r w:rsidRPr="002C32E0">
        <w:rPr>
          <w:rFonts w:cs="Times New Roman"/>
          <w:lang w:val="sk-SK"/>
        </w:rPr>
        <w:t xml:space="preserve"> ATC</w:t>
      </w:r>
      <w:r w:rsidRPr="002C32E0">
        <w:rPr>
          <w:rFonts w:cs="Times New Roman"/>
          <w:spacing w:val="-1"/>
          <w:lang w:val="sk-SK"/>
        </w:rPr>
        <w:t xml:space="preserve"> kód: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J05AF07</w:t>
      </w:r>
    </w:p>
    <w:p w14:paraId="227956A5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23FDADD1" w14:textId="77777777" w:rsidR="00FA5503" w:rsidRPr="002C32E0" w:rsidRDefault="00FA5503" w:rsidP="00FA5503">
      <w:pPr>
        <w:pStyle w:val="Zkladntext"/>
        <w:spacing w:line="253" w:lineRule="exact"/>
        <w:rPr>
          <w:rFonts w:cs="Times New Roman"/>
          <w:lang w:val="sk-SK"/>
        </w:rPr>
      </w:pPr>
      <w:r w:rsidRPr="002C32E0">
        <w:rPr>
          <w:rFonts w:cs="Times New Roman"/>
          <w:spacing w:val="-1"/>
          <w:u w:val="single" w:color="000000"/>
          <w:lang w:val="sk-SK"/>
        </w:rPr>
        <w:t>Mechanizmus</w:t>
      </w:r>
      <w:r w:rsidRPr="002C32E0">
        <w:rPr>
          <w:rFonts w:cs="Times New Roman"/>
          <w:u w:val="single" w:color="000000"/>
          <w:lang w:val="sk-SK"/>
        </w:rPr>
        <w:t xml:space="preserve"> </w:t>
      </w:r>
      <w:r w:rsidRPr="002C32E0">
        <w:rPr>
          <w:rFonts w:cs="Times New Roman"/>
          <w:spacing w:val="-1"/>
          <w:u w:val="single" w:color="000000"/>
          <w:lang w:val="sk-SK"/>
        </w:rPr>
        <w:t>účinku</w:t>
      </w:r>
      <w:r w:rsidRPr="002C32E0">
        <w:rPr>
          <w:rFonts w:cs="Times New Roman"/>
          <w:u w:val="single" w:color="000000"/>
          <w:lang w:val="sk-SK"/>
        </w:rPr>
        <w:t xml:space="preserve"> a </w:t>
      </w:r>
      <w:r w:rsidRPr="002C32E0">
        <w:rPr>
          <w:rFonts w:cs="Times New Roman"/>
          <w:spacing w:val="-1"/>
          <w:u w:val="single" w:color="000000"/>
          <w:lang w:val="sk-SK"/>
        </w:rPr>
        <w:t>farmakodynamické</w:t>
      </w:r>
      <w:r w:rsidRPr="002C32E0">
        <w:rPr>
          <w:rFonts w:cs="Times New Roman"/>
          <w:u w:val="single" w:color="000000"/>
          <w:lang w:val="sk-SK"/>
        </w:rPr>
        <w:t xml:space="preserve"> </w:t>
      </w:r>
      <w:r w:rsidRPr="002C32E0">
        <w:rPr>
          <w:rFonts w:cs="Times New Roman"/>
          <w:spacing w:val="-1"/>
          <w:u w:val="single" w:color="000000"/>
          <w:lang w:val="sk-SK"/>
        </w:rPr>
        <w:t>účinky</w:t>
      </w:r>
    </w:p>
    <w:p w14:paraId="5601F567" w14:textId="1A6DE0FF" w:rsidR="00FA5503" w:rsidRPr="002C32E0" w:rsidRDefault="00FA5503" w:rsidP="00FA5503">
      <w:pPr>
        <w:pStyle w:val="Zkladntext"/>
        <w:ind w:left="117" w:right="181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Tenofovir</w:t>
      </w:r>
      <w:r w:rsidR="002F2251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dizoproxilfumarát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je </w:t>
      </w:r>
      <w:r w:rsidRPr="002C32E0">
        <w:rPr>
          <w:rFonts w:cs="Times New Roman"/>
          <w:spacing w:val="-1"/>
          <w:lang w:val="sk-SK"/>
        </w:rPr>
        <w:t>fumarátová</w:t>
      </w:r>
      <w:r w:rsidRPr="002C32E0">
        <w:rPr>
          <w:rFonts w:cs="Times New Roman"/>
          <w:lang w:val="sk-SK"/>
        </w:rPr>
        <w:t xml:space="preserve"> soľ</w:t>
      </w:r>
      <w:r w:rsidRPr="002C32E0">
        <w:rPr>
          <w:rFonts w:cs="Times New Roman"/>
          <w:spacing w:val="-1"/>
          <w:lang w:val="sk-SK"/>
        </w:rPr>
        <w:t xml:space="preserve"> prodrug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tenofovir-dizoproxilu.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2F2251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sa</w:t>
      </w:r>
      <w:r w:rsidRPr="002C32E0">
        <w:rPr>
          <w:rFonts w:cs="Times New Roman"/>
          <w:spacing w:val="69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absorbuje</w:t>
      </w:r>
      <w:r w:rsidRPr="002C32E0">
        <w:rPr>
          <w:rFonts w:cs="Times New Roman"/>
          <w:lang w:val="sk-SK"/>
        </w:rPr>
        <w:t xml:space="preserve"> a </w:t>
      </w:r>
      <w:r w:rsidRPr="002C32E0">
        <w:rPr>
          <w:rFonts w:cs="Times New Roman"/>
          <w:spacing w:val="-1"/>
          <w:lang w:val="sk-SK"/>
        </w:rPr>
        <w:t>konvertuje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na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liečivo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ktorý</w:t>
      </w:r>
      <w:r w:rsidRPr="002C32E0">
        <w:rPr>
          <w:rFonts w:cs="Times New Roman"/>
          <w:spacing w:val="-5"/>
          <w:lang w:val="sk-SK"/>
        </w:rPr>
        <w:t xml:space="preserve"> </w:t>
      </w:r>
      <w:r w:rsidRPr="002C32E0">
        <w:rPr>
          <w:rFonts w:cs="Times New Roman"/>
          <w:spacing w:val="1"/>
          <w:lang w:val="sk-SK"/>
        </w:rPr>
        <w:t>je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nukleozidomonofosfátový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(nukleotidový)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analóg.</w:t>
      </w:r>
      <w:r w:rsidRPr="002C32E0">
        <w:rPr>
          <w:rFonts w:cs="Times New Roman"/>
          <w:spacing w:val="6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sa </w:t>
      </w:r>
      <w:r w:rsidRPr="002C32E0">
        <w:rPr>
          <w:rFonts w:cs="Times New Roman"/>
          <w:spacing w:val="-1"/>
          <w:lang w:val="sk-SK"/>
        </w:rPr>
        <w:t>potom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konvertuje</w:t>
      </w:r>
      <w:r w:rsidRPr="002C32E0">
        <w:rPr>
          <w:rFonts w:cs="Times New Roman"/>
          <w:lang w:val="sk-SK"/>
        </w:rPr>
        <w:t xml:space="preserve"> na </w:t>
      </w:r>
      <w:r w:rsidRPr="002C32E0">
        <w:rPr>
          <w:rFonts w:cs="Times New Roman"/>
          <w:spacing w:val="-1"/>
          <w:lang w:val="sk-SK"/>
        </w:rPr>
        <w:t>aktívny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metabolit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tenofovirdifosfát,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obligátny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terminátor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reťazca,</w:t>
      </w:r>
      <w:r w:rsidRPr="002C32E0">
        <w:rPr>
          <w:rFonts w:cs="Times New Roman"/>
          <w:spacing w:val="7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pomocou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celulárnych,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neustále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exprimovaných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enzýmov.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Tenofovirdifosfát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má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intracelulárny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polčas</w:t>
      </w:r>
      <w:r w:rsidRPr="002C32E0">
        <w:rPr>
          <w:rFonts w:cs="Times New Roman"/>
          <w:spacing w:val="65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10 </w:t>
      </w:r>
      <w:r w:rsidRPr="002C32E0">
        <w:rPr>
          <w:rFonts w:cs="Times New Roman"/>
          <w:spacing w:val="-1"/>
          <w:lang w:val="sk-SK"/>
        </w:rPr>
        <w:t>hodín</w:t>
      </w:r>
      <w:r w:rsidRPr="002C32E0">
        <w:rPr>
          <w:rFonts w:cs="Times New Roman"/>
          <w:lang w:val="sk-SK"/>
        </w:rPr>
        <w:t xml:space="preserve"> 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aktivovaných</w:t>
      </w:r>
      <w:r w:rsidRPr="002C32E0">
        <w:rPr>
          <w:rFonts w:cs="Times New Roman"/>
          <w:lang w:val="sk-SK"/>
        </w:rPr>
        <w:t xml:space="preserve"> a 50 </w:t>
      </w:r>
      <w:r w:rsidRPr="002C32E0">
        <w:rPr>
          <w:rFonts w:cs="Times New Roman"/>
          <w:spacing w:val="-1"/>
          <w:lang w:val="sk-SK"/>
        </w:rPr>
        <w:t>hodín</w:t>
      </w:r>
      <w:r w:rsidRPr="002C32E0">
        <w:rPr>
          <w:rFonts w:cs="Times New Roman"/>
          <w:lang w:val="sk-SK"/>
        </w:rPr>
        <w:t xml:space="preserve"> 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pokojových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mononukleárnych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bunkách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periférnej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krvi</w:t>
      </w:r>
      <w:r w:rsidRPr="002C32E0">
        <w:rPr>
          <w:rFonts w:cs="Times New Roman"/>
          <w:spacing w:val="49"/>
          <w:lang w:val="sk-SK"/>
        </w:rPr>
        <w:t xml:space="preserve"> </w:t>
      </w:r>
      <w:r w:rsidRPr="002C32E0">
        <w:rPr>
          <w:rFonts w:cs="Times New Roman"/>
          <w:i/>
          <w:spacing w:val="-1"/>
          <w:lang w:val="sk-SK"/>
        </w:rPr>
        <w:t>(peripheral</w:t>
      </w:r>
      <w:r w:rsidRPr="002C32E0">
        <w:rPr>
          <w:rFonts w:cs="Times New Roman"/>
          <w:i/>
          <w:spacing w:val="-2"/>
          <w:lang w:val="sk-SK"/>
        </w:rPr>
        <w:t xml:space="preserve"> </w:t>
      </w:r>
      <w:r w:rsidRPr="002C32E0">
        <w:rPr>
          <w:rFonts w:cs="Times New Roman"/>
          <w:i/>
          <w:spacing w:val="-1"/>
          <w:lang w:val="sk-SK"/>
        </w:rPr>
        <w:t>blood</w:t>
      </w:r>
      <w:r w:rsidRPr="002C32E0">
        <w:rPr>
          <w:rFonts w:cs="Times New Roman"/>
          <w:i/>
          <w:lang w:val="sk-SK"/>
        </w:rPr>
        <w:t xml:space="preserve"> </w:t>
      </w:r>
      <w:r w:rsidRPr="002C32E0">
        <w:rPr>
          <w:rFonts w:cs="Times New Roman"/>
          <w:i/>
          <w:spacing w:val="-1"/>
          <w:lang w:val="sk-SK"/>
        </w:rPr>
        <w:t>mononuclear</w:t>
      </w:r>
      <w:r w:rsidRPr="002C32E0">
        <w:rPr>
          <w:rFonts w:cs="Times New Roman"/>
          <w:i/>
          <w:spacing w:val="-2"/>
          <w:lang w:val="sk-SK"/>
        </w:rPr>
        <w:t xml:space="preserve"> </w:t>
      </w:r>
      <w:r w:rsidRPr="002C32E0">
        <w:rPr>
          <w:rFonts w:cs="Times New Roman"/>
          <w:i/>
          <w:lang w:val="sk-SK"/>
        </w:rPr>
        <w:t>cells,</w:t>
      </w:r>
      <w:r w:rsidRPr="002C32E0">
        <w:rPr>
          <w:rFonts w:cs="Times New Roman"/>
          <w:i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PBMCs</w:t>
      </w:r>
      <w:r w:rsidRPr="002C32E0">
        <w:rPr>
          <w:rFonts w:cs="Times New Roman"/>
          <w:i/>
          <w:spacing w:val="-1"/>
          <w:lang w:val="sk-SK"/>
        </w:rPr>
        <w:t>)</w:t>
      </w:r>
      <w:r w:rsidRPr="002C32E0">
        <w:rPr>
          <w:rFonts w:cs="Times New Roman"/>
          <w:spacing w:val="-1"/>
          <w:lang w:val="sk-SK"/>
        </w:rPr>
        <w:t>.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Tenofovirdifosfát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inhibuje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HIV-1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reverznú</w:t>
      </w:r>
      <w:r w:rsidRPr="002C32E0">
        <w:rPr>
          <w:rFonts w:cs="Times New Roman"/>
          <w:spacing w:val="6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transkriptázu</w:t>
      </w:r>
      <w:r w:rsidRPr="002C32E0">
        <w:rPr>
          <w:rFonts w:cs="Times New Roman"/>
          <w:lang w:val="sk-SK"/>
        </w:rPr>
        <w:t xml:space="preserve"> a </w:t>
      </w:r>
      <w:r w:rsidRPr="002C32E0">
        <w:rPr>
          <w:rFonts w:cs="Times New Roman"/>
          <w:spacing w:val="-1"/>
          <w:lang w:val="sk-SK"/>
        </w:rPr>
        <w:t>HBV polymerázu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priamou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väzbovou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kompetíciou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prirodzeným</w:t>
      </w:r>
      <w:r w:rsidRPr="002C32E0">
        <w:rPr>
          <w:rFonts w:cs="Times New Roman"/>
          <w:spacing w:val="49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deoxyribonukleotidovým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substrátom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 po </w:t>
      </w:r>
      <w:r w:rsidRPr="002C32E0">
        <w:rPr>
          <w:rFonts w:cs="Times New Roman"/>
          <w:spacing w:val="-1"/>
          <w:lang w:val="sk-SK"/>
        </w:rPr>
        <w:t>inkorporácii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do </w:t>
      </w:r>
      <w:r w:rsidRPr="002C32E0">
        <w:rPr>
          <w:rFonts w:cs="Times New Roman"/>
          <w:spacing w:val="-1"/>
          <w:lang w:val="sk-SK"/>
        </w:rPr>
        <w:t>DNA spôsobuje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prerušenie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DNA reťazca.</w:t>
      </w:r>
      <w:r w:rsidR="002F2251" w:rsidRPr="002C32E0" w:rsidDel="002F2251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Tenofovirdifosfát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je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slabý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inhibítor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bunkových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polymeráz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α,</w:t>
      </w:r>
      <w:r w:rsidRPr="002C32E0">
        <w:rPr>
          <w:rFonts w:cs="Times New Roman"/>
          <w:lang w:val="sk-SK"/>
        </w:rPr>
        <w:t xml:space="preserve"> β, 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γ.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skúškach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i/>
          <w:lang w:val="sk-SK"/>
        </w:rPr>
        <w:t>in</w:t>
      </w:r>
      <w:r w:rsidRPr="002C32E0">
        <w:rPr>
          <w:rFonts w:cs="Times New Roman"/>
          <w:i/>
          <w:spacing w:val="-5"/>
          <w:lang w:val="sk-SK"/>
        </w:rPr>
        <w:t xml:space="preserve"> </w:t>
      </w:r>
      <w:r w:rsidRPr="002C32E0">
        <w:rPr>
          <w:rFonts w:cs="Times New Roman"/>
          <w:i/>
          <w:spacing w:val="-1"/>
          <w:lang w:val="sk-SK"/>
        </w:rPr>
        <w:t>vitro</w:t>
      </w:r>
      <w:r w:rsidR="002F2251">
        <w:rPr>
          <w:rFonts w:cs="Times New Roman"/>
          <w:i/>
          <w:spacing w:val="-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v </w:t>
      </w:r>
      <w:r w:rsidRPr="002C32E0">
        <w:rPr>
          <w:rFonts w:cs="Times New Roman"/>
          <w:spacing w:val="-1"/>
          <w:lang w:val="sk-SK"/>
        </w:rPr>
        <w:t>koncentráciách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až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do 300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µmol/l,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taktiež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nepreukázal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žiadny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účinok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na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syntézu</w:t>
      </w:r>
      <w:r w:rsidRPr="002C32E0">
        <w:rPr>
          <w:rFonts w:cs="Times New Roman"/>
          <w:spacing w:val="5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mitochondriálnej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DNA alebo</w:t>
      </w:r>
      <w:r w:rsidRPr="002C32E0">
        <w:rPr>
          <w:rFonts w:cs="Times New Roman"/>
          <w:lang w:val="sk-SK"/>
        </w:rPr>
        <w:t xml:space="preserve"> na </w:t>
      </w:r>
      <w:r w:rsidRPr="002C32E0">
        <w:rPr>
          <w:rFonts w:cs="Times New Roman"/>
          <w:spacing w:val="-1"/>
          <w:lang w:val="sk-SK"/>
        </w:rPr>
        <w:t>tvorbu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kyseliny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mliečnej.</w:t>
      </w:r>
    </w:p>
    <w:p w14:paraId="24305F64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6EC8332D" w14:textId="77777777" w:rsidR="00FA5503" w:rsidRPr="002C32E0" w:rsidRDefault="00FA5503" w:rsidP="00FA5503">
      <w:pPr>
        <w:ind w:left="117"/>
        <w:rPr>
          <w:rFonts w:ascii="Times New Roman" w:eastAsia="Times New Roman" w:hAnsi="Times New Roman" w:cs="Times New Roman"/>
          <w:lang w:val="sk-SK"/>
        </w:rPr>
      </w:pPr>
      <w:r w:rsidRPr="002C32E0">
        <w:rPr>
          <w:rFonts w:ascii="Times New Roman" w:hAnsi="Times New Roman" w:cs="Times New Roman"/>
          <w:i/>
          <w:spacing w:val="-1"/>
          <w:lang w:val="sk-SK"/>
        </w:rPr>
        <w:t>Údaje</w:t>
      </w:r>
      <w:r w:rsidRPr="002C32E0">
        <w:rPr>
          <w:rFonts w:ascii="Times New Roman" w:hAnsi="Times New Roman" w:cs="Times New Roman"/>
          <w:i/>
          <w:spacing w:val="-2"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týkajúce</w:t>
      </w:r>
      <w:r w:rsidRPr="002C32E0">
        <w:rPr>
          <w:rFonts w:ascii="Times New Roman" w:hAnsi="Times New Roman" w:cs="Times New Roman"/>
          <w:i/>
          <w:lang w:val="sk-SK"/>
        </w:rPr>
        <w:t xml:space="preserve"> sa </w:t>
      </w:r>
      <w:r w:rsidRPr="002C32E0">
        <w:rPr>
          <w:rFonts w:ascii="Times New Roman" w:hAnsi="Times New Roman" w:cs="Times New Roman"/>
          <w:i/>
          <w:spacing w:val="-2"/>
          <w:lang w:val="sk-SK"/>
        </w:rPr>
        <w:t>HIV</w:t>
      </w:r>
    </w:p>
    <w:p w14:paraId="116039DD" w14:textId="7EB37800" w:rsidR="00FA5503" w:rsidRPr="002C32E0" w:rsidRDefault="00FA5503" w:rsidP="00FA5503">
      <w:pPr>
        <w:pStyle w:val="Zkladntext"/>
        <w:spacing w:before="3" w:line="237" w:lineRule="auto"/>
        <w:ind w:right="144" w:hanging="1"/>
        <w:rPr>
          <w:rFonts w:cs="Times New Roman"/>
          <w:lang w:val="sk-SK"/>
        </w:rPr>
      </w:pPr>
      <w:r w:rsidRPr="002C32E0">
        <w:rPr>
          <w:rFonts w:cs="Times New Roman"/>
          <w:i/>
          <w:spacing w:val="-1"/>
          <w:position w:val="2"/>
          <w:lang w:val="sk-SK"/>
        </w:rPr>
        <w:t>HIV</w:t>
      </w:r>
      <w:r w:rsidRPr="002C32E0">
        <w:rPr>
          <w:rFonts w:cs="Times New Roman"/>
          <w:i/>
          <w:spacing w:val="-2"/>
          <w:position w:val="2"/>
          <w:lang w:val="sk-SK"/>
        </w:rPr>
        <w:t xml:space="preserve"> </w:t>
      </w:r>
      <w:r w:rsidRPr="002C32E0">
        <w:rPr>
          <w:rFonts w:cs="Times New Roman"/>
          <w:i/>
          <w:spacing w:val="-1"/>
          <w:position w:val="2"/>
          <w:lang w:val="sk-SK"/>
        </w:rPr>
        <w:t>antivírusová</w:t>
      </w:r>
      <w:r w:rsidRPr="002C32E0">
        <w:rPr>
          <w:rFonts w:cs="Times New Roman"/>
          <w:i/>
          <w:position w:val="2"/>
          <w:lang w:val="sk-SK"/>
        </w:rPr>
        <w:t xml:space="preserve"> </w:t>
      </w:r>
      <w:r w:rsidRPr="002C32E0">
        <w:rPr>
          <w:rFonts w:cs="Times New Roman"/>
          <w:i/>
          <w:spacing w:val="-1"/>
          <w:position w:val="2"/>
          <w:lang w:val="sk-SK"/>
        </w:rPr>
        <w:t>aktivita</w:t>
      </w:r>
      <w:r w:rsidRPr="002C32E0">
        <w:rPr>
          <w:rFonts w:cs="Times New Roman"/>
          <w:i/>
          <w:spacing w:val="-3"/>
          <w:position w:val="2"/>
          <w:lang w:val="sk-SK"/>
        </w:rPr>
        <w:t xml:space="preserve"> </w:t>
      </w:r>
      <w:r w:rsidRPr="002C32E0">
        <w:rPr>
          <w:rFonts w:cs="Times New Roman"/>
          <w:i/>
          <w:spacing w:val="-1"/>
          <w:position w:val="2"/>
          <w:lang w:val="sk-SK"/>
        </w:rPr>
        <w:t>in</w:t>
      </w:r>
      <w:r w:rsidRPr="002C32E0">
        <w:rPr>
          <w:rFonts w:cs="Times New Roman"/>
          <w:i/>
          <w:position w:val="2"/>
          <w:lang w:val="sk-SK"/>
        </w:rPr>
        <w:t xml:space="preserve"> </w:t>
      </w:r>
      <w:r w:rsidRPr="002C32E0">
        <w:rPr>
          <w:rFonts w:cs="Times New Roman"/>
          <w:i/>
          <w:spacing w:val="-1"/>
          <w:position w:val="2"/>
          <w:lang w:val="sk-SK"/>
        </w:rPr>
        <w:t>vitro:</w:t>
      </w:r>
      <w:r w:rsidRPr="002C32E0">
        <w:rPr>
          <w:rFonts w:cs="Times New Roman"/>
          <w:i/>
          <w:spacing w:val="1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Koncentrácia</w:t>
      </w:r>
      <w:r w:rsidRPr="002C32E0">
        <w:rPr>
          <w:rFonts w:cs="Times New Roman"/>
          <w:spacing w:val="-2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tenofoviru</w:t>
      </w:r>
      <w:r w:rsidRPr="002C32E0">
        <w:rPr>
          <w:rFonts w:cs="Times New Roman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požadovaná</w:t>
      </w:r>
      <w:r w:rsidRPr="002C32E0">
        <w:rPr>
          <w:rFonts w:cs="Times New Roman"/>
          <w:position w:val="2"/>
          <w:lang w:val="sk-SK"/>
        </w:rPr>
        <w:t xml:space="preserve"> na</w:t>
      </w:r>
      <w:r w:rsidRPr="002C32E0">
        <w:rPr>
          <w:rFonts w:cs="Times New Roman"/>
          <w:spacing w:val="-3"/>
          <w:position w:val="2"/>
          <w:lang w:val="sk-SK"/>
        </w:rPr>
        <w:t xml:space="preserve"> </w:t>
      </w:r>
      <w:r w:rsidRPr="002C32E0">
        <w:rPr>
          <w:rFonts w:cs="Times New Roman"/>
          <w:position w:val="2"/>
          <w:lang w:val="sk-SK"/>
        </w:rPr>
        <w:t>50</w:t>
      </w:r>
      <w:r w:rsidR="00EB6DAF">
        <w:rPr>
          <w:rFonts w:cs="Times New Roman"/>
          <w:position w:val="2"/>
          <w:lang w:val="sk-SK"/>
        </w:rPr>
        <w:t xml:space="preserve"> </w:t>
      </w:r>
      <w:r w:rsidRPr="002C32E0">
        <w:rPr>
          <w:rFonts w:cs="Times New Roman"/>
          <w:position w:val="2"/>
          <w:lang w:val="sk-SK"/>
        </w:rPr>
        <w:t xml:space="preserve">%- </w:t>
      </w:r>
      <w:r w:rsidRPr="002C32E0">
        <w:rPr>
          <w:rFonts w:cs="Times New Roman"/>
          <w:spacing w:val="-1"/>
          <w:position w:val="2"/>
          <w:lang w:val="sk-SK"/>
        </w:rPr>
        <w:t>inhibíciu</w:t>
      </w:r>
      <w:r w:rsidRPr="002C32E0">
        <w:rPr>
          <w:rFonts w:cs="Times New Roman"/>
          <w:spacing w:val="-3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(EC</w:t>
      </w:r>
      <w:r w:rsidRPr="002C32E0">
        <w:rPr>
          <w:rFonts w:cs="Times New Roman"/>
          <w:spacing w:val="-1"/>
          <w:sz w:val="14"/>
          <w:lang w:val="sk-SK"/>
        </w:rPr>
        <w:t>50</w:t>
      </w:r>
      <w:r w:rsidRPr="002C32E0">
        <w:rPr>
          <w:rFonts w:cs="Times New Roman"/>
          <w:spacing w:val="-1"/>
          <w:position w:val="2"/>
          <w:lang w:val="sk-SK"/>
        </w:rPr>
        <w:t>)</w:t>
      </w:r>
      <w:r w:rsidRPr="002C32E0">
        <w:rPr>
          <w:rFonts w:cs="Times New Roman"/>
          <w:spacing w:val="75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divokého typu</w:t>
      </w:r>
      <w:r w:rsidRPr="002C32E0">
        <w:rPr>
          <w:rFonts w:cs="Times New Roman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laboratórneho</w:t>
      </w:r>
      <w:r w:rsidRPr="002C32E0">
        <w:rPr>
          <w:rFonts w:cs="Times New Roman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kmeňa</w:t>
      </w:r>
      <w:r w:rsidRPr="002C32E0">
        <w:rPr>
          <w:rFonts w:cs="Times New Roman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HIV-1</w:t>
      </w:r>
      <w:r w:rsidRPr="002C32E0">
        <w:rPr>
          <w:rFonts w:cs="Times New Roman"/>
          <w:spacing w:val="-1"/>
          <w:sz w:val="14"/>
          <w:lang w:val="sk-SK"/>
        </w:rPr>
        <w:t>IIIB</w:t>
      </w:r>
      <w:r w:rsidRPr="002C32E0">
        <w:rPr>
          <w:rFonts w:cs="Times New Roman"/>
          <w:spacing w:val="18"/>
          <w:sz w:val="14"/>
          <w:lang w:val="sk-SK"/>
        </w:rPr>
        <w:t xml:space="preserve"> </w:t>
      </w:r>
      <w:r w:rsidRPr="002C32E0">
        <w:rPr>
          <w:rFonts w:cs="Times New Roman"/>
          <w:spacing w:val="1"/>
          <w:position w:val="2"/>
          <w:lang w:val="sk-SK"/>
        </w:rPr>
        <w:t>je</w:t>
      </w:r>
      <w:r w:rsidRPr="002C32E0">
        <w:rPr>
          <w:rFonts w:cs="Times New Roman"/>
          <w:spacing w:val="-2"/>
          <w:position w:val="2"/>
          <w:lang w:val="sk-SK"/>
        </w:rPr>
        <w:t xml:space="preserve"> 1-6</w:t>
      </w:r>
      <w:r w:rsidRPr="002C32E0">
        <w:rPr>
          <w:rFonts w:cs="Times New Roman"/>
          <w:spacing w:val="-1"/>
          <w:position w:val="2"/>
          <w:lang w:val="sk-SK"/>
        </w:rPr>
        <w:t xml:space="preserve"> µmol/l</w:t>
      </w:r>
      <w:r w:rsidRPr="002C32E0">
        <w:rPr>
          <w:rFonts w:cs="Times New Roman"/>
          <w:spacing w:val="1"/>
          <w:position w:val="2"/>
          <w:lang w:val="sk-SK"/>
        </w:rPr>
        <w:t xml:space="preserve"> </w:t>
      </w:r>
      <w:r w:rsidRPr="002C32E0">
        <w:rPr>
          <w:rFonts w:cs="Times New Roman"/>
          <w:position w:val="2"/>
          <w:lang w:val="sk-SK"/>
        </w:rPr>
        <w:t>v</w:t>
      </w:r>
      <w:r w:rsidRPr="002C32E0">
        <w:rPr>
          <w:rFonts w:cs="Times New Roman"/>
          <w:spacing w:val="-3"/>
          <w:position w:val="2"/>
          <w:lang w:val="sk-SK"/>
        </w:rPr>
        <w:t xml:space="preserve"> </w:t>
      </w:r>
      <w:r w:rsidRPr="002C32E0">
        <w:rPr>
          <w:rFonts w:cs="Times New Roman"/>
          <w:position w:val="2"/>
          <w:lang w:val="sk-SK"/>
        </w:rPr>
        <w:t>líniách</w:t>
      </w:r>
      <w:r w:rsidRPr="002C32E0">
        <w:rPr>
          <w:rFonts w:cs="Times New Roman"/>
          <w:spacing w:val="-3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lymfoidných</w:t>
      </w:r>
      <w:r w:rsidRPr="002C32E0">
        <w:rPr>
          <w:rFonts w:cs="Times New Roman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buniek</w:t>
      </w:r>
      <w:r w:rsidRPr="002C32E0">
        <w:rPr>
          <w:rFonts w:cs="Times New Roman"/>
          <w:spacing w:val="-3"/>
          <w:position w:val="2"/>
          <w:lang w:val="sk-SK"/>
        </w:rPr>
        <w:t xml:space="preserve"> </w:t>
      </w:r>
      <w:r w:rsidRPr="002C32E0">
        <w:rPr>
          <w:rFonts w:cs="Times New Roman"/>
          <w:position w:val="2"/>
          <w:lang w:val="sk-SK"/>
        </w:rPr>
        <w:t>a</w:t>
      </w:r>
      <w:r w:rsidRPr="002C32E0">
        <w:rPr>
          <w:rFonts w:cs="Times New Roman"/>
          <w:spacing w:val="-1"/>
          <w:position w:val="2"/>
          <w:lang w:val="sk-SK"/>
        </w:rPr>
        <w:t xml:space="preserve"> </w:t>
      </w:r>
      <w:r w:rsidRPr="002C32E0">
        <w:rPr>
          <w:rFonts w:cs="Times New Roman"/>
          <w:position w:val="2"/>
          <w:lang w:val="sk-SK"/>
        </w:rPr>
        <w:t xml:space="preserve">1,1 </w:t>
      </w:r>
      <w:r w:rsidRPr="002C32E0">
        <w:rPr>
          <w:rFonts w:cs="Times New Roman"/>
          <w:spacing w:val="-1"/>
          <w:position w:val="2"/>
          <w:lang w:val="sk-SK"/>
        </w:rPr>
        <w:t>µmol/l</w:t>
      </w:r>
      <w:r w:rsidRPr="002C32E0">
        <w:rPr>
          <w:rFonts w:cs="Times New Roman"/>
          <w:spacing w:val="68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voči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primárnemu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HIV-1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subtypu</w:t>
      </w:r>
      <w:r w:rsidRPr="002C32E0">
        <w:rPr>
          <w:rFonts w:cs="Times New Roman"/>
          <w:lang w:val="sk-SK"/>
        </w:rPr>
        <w:t xml:space="preserve"> B</w:t>
      </w:r>
      <w:r w:rsidRPr="002C32E0">
        <w:rPr>
          <w:rFonts w:cs="Times New Roman"/>
          <w:spacing w:val="-1"/>
          <w:lang w:val="sk-SK"/>
        </w:rPr>
        <w:t xml:space="preserve"> izolátu</w:t>
      </w:r>
      <w:r w:rsidRPr="002C32E0">
        <w:rPr>
          <w:rFonts w:cs="Times New Roman"/>
          <w:lang w:val="sk-SK"/>
        </w:rPr>
        <w:t xml:space="preserve"> 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PBMCs.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1"/>
          <w:lang w:val="sk-SK"/>
        </w:rPr>
        <w:t>je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tiež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aktívny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voči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HIV-1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subtypom</w:t>
      </w:r>
      <w:r w:rsidRPr="002C32E0">
        <w:rPr>
          <w:rFonts w:cs="Times New Roman"/>
          <w:spacing w:val="79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A, C,</w:t>
      </w:r>
      <w:r w:rsidRPr="002C32E0">
        <w:rPr>
          <w:rFonts w:cs="Times New Roman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D,</w:t>
      </w:r>
      <w:r w:rsidRPr="002C32E0">
        <w:rPr>
          <w:rFonts w:cs="Times New Roman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E,</w:t>
      </w:r>
      <w:r w:rsidRPr="002C32E0">
        <w:rPr>
          <w:rFonts w:cs="Times New Roman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F,</w:t>
      </w:r>
      <w:r w:rsidRPr="002C32E0">
        <w:rPr>
          <w:rFonts w:cs="Times New Roman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G,</w:t>
      </w:r>
      <w:r w:rsidRPr="002C32E0">
        <w:rPr>
          <w:rFonts w:cs="Times New Roman"/>
          <w:position w:val="2"/>
          <w:lang w:val="sk-SK"/>
        </w:rPr>
        <w:t xml:space="preserve"> a</w:t>
      </w:r>
      <w:r w:rsidRPr="002C32E0">
        <w:rPr>
          <w:rFonts w:cs="Times New Roman"/>
          <w:spacing w:val="-1"/>
          <w:position w:val="2"/>
          <w:lang w:val="sk-SK"/>
        </w:rPr>
        <w:t xml:space="preserve"> </w:t>
      </w:r>
      <w:r w:rsidRPr="002C32E0">
        <w:rPr>
          <w:rFonts w:cs="Times New Roman"/>
          <w:position w:val="2"/>
          <w:lang w:val="sk-SK"/>
        </w:rPr>
        <w:t>O</w:t>
      </w:r>
      <w:r w:rsidRPr="002C32E0">
        <w:rPr>
          <w:rFonts w:cs="Times New Roman"/>
          <w:spacing w:val="-1"/>
          <w:position w:val="2"/>
          <w:lang w:val="sk-SK"/>
        </w:rPr>
        <w:t xml:space="preserve"> </w:t>
      </w:r>
      <w:r w:rsidRPr="002C32E0">
        <w:rPr>
          <w:rFonts w:cs="Times New Roman"/>
          <w:position w:val="2"/>
          <w:lang w:val="sk-SK"/>
        </w:rPr>
        <w:t xml:space="preserve">a </w:t>
      </w:r>
      <w:r w:rsidRPr="002C32E0">
        <w:rPr>
          <w:rFonts w:cs="Times New Roman"/>
          <w:spacing w:val="-1"/>
          <w:position w:val="2"/>
          <w:lang w:val="sk-SK"/>
        </w:rPr>
        <w:t>voči</w:t>
      </w:r>
      <w:r w:rsidRPr="002C32E0">
        <w:rPr>
          <w:rFonts w:cs="Times New Roman"/>
          <w:spacing w:val="-2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HIV</w:t>
      </w:r>
      <w:r w:rsidR="00EB6DAF">
        <w:rPr>
          <w:rFonts w:cs="Times New Roman"/>
          <w:spacing w:val="-1"/>
          <w:position w:val="2"/>
          <w:lang w:val="sk-SK"/>
        </w:rPr>
        <w:t>BaL</w:t>
      </w:r>
      <w:r w:rsidRPr="002C32E0">
        <w:rPr>
          <w:rFonts w:cs="Times New Roman"/>
          <w:spacing w:val="19"/>
          <w:sz w:val="14"/>
          <w:lang w:val="sk-SK"/>
        </w:rPr>
        <w:t xml:space="preserve"> </w:t>
      </w:r>
      <w:r w:rsidRPr="002C32E0">
        <w:rPr>
          <w:rFonts w:cs="Times New Roman"/>
          <w:position w:val="2"/>
          <w:lang w:val="sk-SK"/>
        </w:rPr>
        <w:t>v</w:t>
      </w:r>
      <w:r w:rsidRPr="002C32E0">
        <w:rPr>
          <w:rFonts w:cs="Times New Roman"/>
          <w:spacing w:val="-3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primárnych</w:t>
      </w:r>
      <w:r w:rsidRPr="002C32E0">
        <w:rPr>
          <w:rFonts w:cs="Times New Roman"/>
          <w:position w:val="2"/>
          <w:lang w:val="sk-SK"/>
        </w:rPr>
        <w:t xml:space="preserve"> bunkách</w:t>
      </w:r>
      <w:r w:rsidRPr="002C32E0">
        <w:rPr>
          <w:rFonts w:cs="Times New Roman"/>
          <w:spacing w:val="-1"/>
          <w:position w:val="2"/>
          <w:lang w:val="sk-SK"/>
        </w:rPr>
        <w:t xml:space="preserve"> monocytov/makrofágov.</w:t>
      </w:r>
      <w:r w:rsidRPr="002C32E0">
        <w:rPr>
          <w:rFonts w:cs="Times New Roman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Tenofovir</w:t>
      </w:r>
      <w:r w:rsidRPr="002C32E0">
        <w:rPr>
          <w:rFonts w:cs="Times New Roman"/>
          <w:spacing w:val="1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ukazuje</w:t>
      </w:r>
      <w:r w:rsidRPr="002C32E0">
        <w:rPr>
          <w:rFonts w:cs="Times New Roman"/>
          <w:spacing w:val="53"/>
          <w:position w:val="2"/>
          <w:lang w:val="sk-SK"/>
        </w:rPr>
        <w:t xml:space="preserve"> </w:t>
      </w:r>
      <w:r w:rsidRPr="002C32E0">
        <w:rPr>
          <w:rFonts w:cs="Times New Roman"/>
          <w:i/>
          <w:position w:val="2"/>
          <w:lang w:val="sk-SK"/>
        </w:rPr>
        <w:t>in</w:t>
      </w:r>
      <w:r w:rsidRPr="002C32E0">
        <w:rPr>
          <w:rFonts w:cs="Times New Roman"/>
          <w:i/>
          <w:spacing w:val="-1"/>
          <w:position w:val="2"/>
          <w:lang w:val="sk-SK"/>
        </w:rPr>
        <w:t xml:space="preserve"> vitro</w:t>
      </w:r>
      <w:r w:rsidRPr="002C32E0">
        <w:rPr>
          <w:rFonts w:cs="Times New Roman"/>
          <w:i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aktivitu</w:t>
      </w:r>
      <w:r w:rsidRPr="002C32E0">
        <w:rPr>
          <w:rFonts w:cs="Times New Roman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voči</w:t>
      </w:r>
      <w:r w:rsidRPr="002C32E0">
        <w:rPr>
          <w:rFonts w:cs="Times New Roman"/>
          <w:spacing w:val="1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HIV-2,</w:t>
      </w:r>
      <w:r w:rsidRPr="002C32E0">
        <w:rPr>
          <w:rFonts w:cs="Times New Roman"/>
          <w:position w:val="2"/>
          <w:lang w:val="sk-SK"/>
        </w:rPr>
        <w:t xml:space="preserve"> s </w:t>
      </w:r>
      <w:r w:rsidRPr="002C32E0">
        <w:rPr>
          <w:rFonts w:cs="Times New Roman"/>
          <w:spacing w:val="-1"/>
          <w:position w:val="2"/>
          <w:lang w:val="sk-SK"/>
        </w:rPr>
        <w:t>EC</w:t>
      </w:r>
      <w:r w:rsidRPr="002C32E0">
        <w:rPr>
          <w:rFonts w:cs="Times New Roman"/>
          <w:spacing w:val="-1"/>
          <w:sz w:val="14"/>
          <w:lang w:val="sk-SK"/>
        </w:rPr>
        <w:t>50</w:t>
      </w:r>
      <w:r w:rsidRPr="002C32E0">
        <w:rPr>
          <w:rFonts w:cs="Times New Roman"/>
          <w:spacing w:val="20"/>
          <w:sz w:val="14"/>
          <w:lang w:val="sk-SK"/>
        </w:rPr>
        <w:t xml:space="preserve"> </w:t>
      </w:r>
      <w:r w:rsidRPr="002C32E0">
        <w:rPr>
          <w:rFonts w:cs="Times New Roman"/>
          <w:position w:val="2"/>
          <w:lang w:val="sk-SK"/>
        </w:rPr>
        <w:t>4,9</w:t>
      </w:r>
      <w:r w:rsidRPr="002C32E0">
        <w:rPr>
          <w:rFonts w:cs="Times New Roman"/>
          <w:spacing w:val="-1"/>
          <w:position w:val="2"/>
          <w:lang w:val="sk-SK"/>
        </w:rPr>
        <w:t xml:space="preserve"> µmol/l</w:t>
      </w:r>
      <w:r w:rsidRPr="002C32E0">
        <w:rPr>
          <w:rFonts w:cs="Times New Roman"/>
          <w:spacing w:val="1"/>
          <w:position w:val="2"/>
          <w:lang w:val="sk-SK"/>
        </w:rPr>
        <w:t xml:space="preserve"> </w:t>
      </w:r>
      <w:r w:rsidRPr="002C32E0">
        <w:rPr>
          <w:rFonts w:cs="Times New Roman"/>
          <w:position w:val="2"/>
          <w:lang w:val="sk-SK"/>
        </w:rPr>
        <w:t>v</w:t>
      </w:r>
      <w:r w:rsidRPr="002C32E0">
        <w:rPr>
          <w:rFonts w:cs="Times New Roman"/>
          <w:spacing w:val="-3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MT-4</w:t>
      </w:r>
      <w:r w:rsidRPr="002C32E0">
        <w:rPr>
          <w:rFonts w:cs="Times New Roman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bunkách.</w:t>
      </w:r>
    </w:p>
    <w:p w14:paraId="33989825" w14:textId="77777777" w:rsidR="00FA5503" w:rsidRPr="002C32E0" w:rsidRDefault="00FA5503" w:rsidP="00FA5503">
      <w:pPr>
        <w:spacing w:before="10"/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00119A83" w14:textId="460F853F" w:rsidR="00FA5503" w:rsidRPr="002C32E0" w:rsidRDefault="00FA5503" w:rsidP="00FA5503">
      <w:pPr>
        <w:pStyle w:val="Zkladntext"/>
        <w:ind w:right="253"/>
        <w:rPr>
          <w:rFonts w:cs="Times New Roman"/>
          <w:lang w:val="sk-SK"/>
        </w:rPr>
      </w:pPr>
      <w:r w:rsidRPr="002C32E0">
        <w:rPr>
          <w:rFonts w:cs="Times New Roman"/>
          <w:i/>
          <w:spacing w:val="-1"/>
          <w:lang w:val="sk-SK"/>
        </w:rPr>
        <w:t>Rezistencia:</w:t>
      </w:r>
      <w:r w:rsidRPr="002C32E0">
        <w:rPr>
          <w:rFonts w:cs="Times New Roman"/>
          <w:i/>
          <w:spacing w:val="-2"/>
          <w:lang w:val="sk-SK"/>
        </w:rPr>
        <w:t xml:space="preserve"> </w:t>
      </w:r>
      <w:r w:rsidRPr="002C32E0">
        <w:rPr>
          <w:rFonts w:cs="Times New Roman"/>
          <w:i/>
          <w:lang w:val="sk-SK"/>
        </w:rPr>
        <w:t xml:space="preserve">In </w:t>
      </w:r>
      <w:r w:rsidRPr="002C32E0">
        <w:rPr>
          <w:rFonts w:cs="Times New Roman"/>
          <w:i/>
          <w:spacing w:val="-1"/>
          <w:lang w:val="sk-SK"/>
        </w:rPr>
        <w:t>vitro</w:t>
      </w:r>
      <w:r w:rsidRPr="002C32E0">
        <w:rPr>
          <w:rFonts w:cs="Times New Roman"/>
          <w:i/>
          <w:lang w:val="sk-SK"/>
        </w:rPr>
        <w:t xml:space="preserve"> </w:t>
      </w:r>
      <w:r w:rsidRPr="002C32E0">
        <w:rPr>
          <w:rFonts w:cs="Times New Roman"/>
          <w:lang w:val="sk-SK"/>
        </w:rPr>
        <w:t>a 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niektorých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(pozri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Klinická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 xml:space="preserve">účinnosť </w:t>
      </w:r>
      <w:r w:rsidRPr="002C32E0">
        <w:rPr>
          <w:rFonts w:cs="Times New Roman"/>
          <w:lang w:val="sk-SK"/>
        </w:rPr>
        <w:t xml:space="preserve">a </w:t>
      </w:r>
      <w:r w:rsidRPr="002C32E0">
        <w:rPr>
          <w:rFonts w:cs="Times New Roman"/>
          <w:spacing w:val="-1"/>
          <w:lang w:val="sk-SK"/>
        </w:rPr>
        <w:t>bezpečnosť)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sa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selektovali</w:t>
      </w:r>
      <w:r w:rsidRPr="002C32E0">
        <w:rPr>
          <w:rFonts w:cs="Times New Roman"/>
          <w:spacing w:val="69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kmene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HIV-1</w:t>
      </w:r>
      <w:r w:rsidRPr="002C32E0">
        <w:rPr>
          <w:rFonts w:cs="Times New Roman"/>
          <w:lang w:val="sk-SK"/>
        </w:rPr>
        <w:t xml:space="preserve"> s </w:t>
      </w:r>
      <w:r w:rsidRPr="002C32E0">
        <w:rPr>
          <w:rFonts w:cs="Times New Roman"/>
          <w:spacing w:val="-1"/>
          <w:lang w:val="sk-SK"/>
        </w:rPr>
        <w:t>redukovanou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citlivosťou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voči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tenofoviru</w:t>
      </w:r>
      <w:r w:rsidRPr="002C32E0">
        <w:rPr>
          <w:rFonts w:cs="Times New Roman"/>
          <w:lang w:val="sk-SK"/>
        </w:rPr>
        <w:t xml:space="preserve"> a </w:t>
      </w:r>
      <w:r w:rsidRPr="002C32E0">
        <w:rPr>
          <w:rFonts w:cs="Times New Roman"/>
          <w:spacing w:val="-1"/>
          <w:lang w:val="sk-SK"/>
        </w:rPr>
        <w:t>K65R mutáciou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reverznej</w:t>
      </w:r>
      <w:r w:rsidRPr="002C32E0">
        <w:rPr>
          <w:rFonts w:cs="Times New Roman"/>
          <w:spacing w:val="3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transkriptázy.</w:t>
      </w:r>
      <w:r w:rsidRPr="002C32E0">
        <w:rPr>
          <w:rFonts w:cs="Times New Roman"/>
          <w:spacing w:val="7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Podávaniu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B30F53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dizoproxilu</w:t>
      </w:r>
      <w:r w:rsidRPr="002C32E0">
        <w:rPr>
          <w:rFonts w:cs="Times New Roman"/>
          <w:lang w:val="sk-SK"/>
        </w:rPr>
        <w:t xml:space="preserve"> sa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treba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 xml:space="preserve">vyhnúť </w:t>
      </w:r>
      <w:r w:rsidRPr="002C32E0">
        <w:rPr>
          <w:rFonts w:cs="Times New Roman"/>
          <w:lang w:val="sk-SK"/>
        </w:rPr>
        <w:t xml:space="preserve">u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kmeňmi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prechovávajúcimi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K65R</w:t>
      </w:r>
      <w:r w:rsidRPr="002C32E0">
        <w:rPr>
          <w:rFonts w:cs="Times New Roman"/>
          <w:spacing w:val="6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mutáciu,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ktorí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už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boli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liečení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antiretrovirotikami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(pozri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 xml:space="preserve">časť </w:t>
      </w:r>
      <w:r w:rsidRPr="002C32E0">
        <w:rPr>
          <w:rFonts w:cs="Times New Roman"/>
          <w:lang w:val="sk-SK"/>
        </w:rPr>
        <w:t>4.4).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Okrem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toho </w:t>
      </w:r>
      <w:r w:rsidRPr="002C32E0">
        <w:rPr>
          <w:rFonts w:cs="Times New Roman"/>
          <w:spacing w:val="-1"/>
          <w:lang w:val="sk-SK"/>
        </w:rPr>
        <w:t>bola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tenofovirom</w:t>
      </w:r>
      <w:r w:rsidRPr="002C32E0">
        <w:rPr>
          <w:rFonts w:cs="Times New Roman"/>
          <w:spacing w:val="47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selektovaná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substitúcia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 xml:space="preserve">K70E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reverznej</w:t>
      </w:r>
      <w:r w:rsidRPr="002C32E0">
        <w:rPr>
          <w:rFonts w:cs="Times New Roman"/>
          <w:spacing w:val="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transkriptáze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HIV-1</w:t>
      </w:r>
      <w:r w:rsidRPr="002C32E0">
        <w:rPr>
          <w:rFonts w:cs="Times New Roman"/>
          <w:lang w:val="sk-SK"/>
        </w:rPr>
        <w:t xml:space="preserve"> a</w:t>
      </w:r>
      <w:r w:rsidRPr="002C32E0">
        <w:rPr>
          <w:rFonts w:cs="Times New Roman"/>
          <w:spacing w:val="3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má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za</w:t>
      </w:r>
      <w:r w:rsidRPr="002C32E0">
        <w:rPr>
          <w:rFonts w:cs="Times New Roman"/>
          <w:lang w:val="sk-SK"/>
        </w:rPr>
        <w:t xml:space="preserve"> následok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nízkoúrovňovú</w:t>
      </w:r>
      <w:r w:rsidRPr="002C32E0">
        <w:rPr>
          <w:rFonts w:cs="Times New Roman"/>
          <w:spacing w:val="75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lastRenderedPageBreak/>
        <w:t>zníženú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citlivosť voči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tenofoviru.</w:t>
      </w:r>
    </w:p>
    <w:p w14:paraId="3E61499D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3551E474" w14:textId="72AC8B1A" w:rsidR="00FA5503" w:rsidRPr="002C32E0" w:rsidRDefault="00FA5503" w:rsidP="009A08DC">
      <w:pPr>
        <w:pStyle w:val="Zkladntext"/>
        <w:ind w:right="253"/>
        <w:rPr>
          <w:rFonts w:cs="Times New Roman"/>
          <w:lang w:val="sk-SK"/>
        </w:rPr>
      </w:pPr>
      <w:r w:rsidRPr="00135192">
        <w:rPr>
          <w:rFonts w:cs="Times New Roman"/>
          <w:spacing w:val="-1"/>
          <w:lang w:val="sk-SK"/>
        </w:rPr>
        <w:t>Klinické</w:t>
      </w:r>
      <w:r w:rsidRPr="005677F6">
        <w:rPr>
          <w:rFonts w:cs="Times New Roman"/>
          <w:lang w:val="sk-SK"/>
        </w:rPr>
        <w:t xml:space="preserve"> </w:t>
      </w:r>
      <w:r w:rsidRPr="005677F6">
        <w:rPr>
          <w:rFonts w:cs="Times New Roman"/>
          <w:spacing w:val="-1"/>
          <w:lang w:val="sk-SK"/>
        </w:rPr>
        <w:t>štúdie</w:t>
      </w:r>
      <w:r w:rsidRPr="005677F6">
        <w:rPr>
          <w:rFonts w:cs="Times New Roman"/>
          <w:spacing w:val="-2"/>
          <w:lang w:val="sk-SK"/>
        </w:rPr>
        <w:t xml:space="preserve"> </w:t>
      </w:r>
      <w:r w:rsidRPr="005677F6">
        <w:rPr>
          <w:rFonts w:cs="Times New Roman"/>
          <w:lang w:val="sk-SK"/>
        </w:rPr>
        <w:t>u</w:t>
      </w:r>
      <w:r w:rsidRPr="002C32E0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lang w:val="sk-SK"/>
        </w:rPr>
        <w:t>už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liečených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hodnotili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anti-HIV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aktivitu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5677F6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245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4"/>
          <w:lang w:val="sk-SK"/>
        </w:rPr>
        <w:t>mg</w:t>
      </w:r>
      <w:r w:rsidRPr="002C32E0">
        <w:rPr>
          <w:rFonts w:cs="Times New Roman"/>
          <w:spacing w:val="75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proti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kmeňu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HIV-1</w:t>
      </w:r>
      <w:r w:rsidRPr="002C32E0">
        <w:rPr>
          <w:rFonts w:cs="Times New Roman"/>
          <w:lang w:val="sk-SK"/>
        </w:rPr>
        <w:t xml:space="preserve"> s </w:t>
      </w:r>
      <w:r w:rsidRPr="002C32E0">
        <w:rPr>
          <w:rFonts w:cs="Times New Roman"/>
          <w:spacing w:val="-1"/>
          <w:lang w:val="sk-SK"/>
        </w:rPr>
        <w:t>rezistenciou</w:t>
      </w:r>
      <w:r w:rsidRPr="002C32E0">
        <w:rPr>
          <w:rFonts w:cs="Times New Roman"/>
          <w:lang w:val="sk-SK"/>
        </w:rPr>
        <w:t xml:space="preserve"> na </w:t>
      </w:r>
      <w:r w:rsidRPr="002C32E0">
        <w:rPr>
          <w:rFonts w:cs="Times New Roman"/>
          <w:spacing w:val="-1"/>
          <w:lang w:val="sk-SK"/>
        </w:rPr>
        <w:t>nukleozidové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inhibítory.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Výsledky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naznačujú,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že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pacienti,</w:t>
      </w:r>
      <w:r w:rsidRPr="002C32E0">
        <w:rPr>
          <w:rFonts w:cs="Times New Roman"/>
          <w:spacing w:val="75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ktorých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HIV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vykazovala</w:t>
      </w:r>
      <w:r w:rsidRPr="002C32E0">
        <w:rPr>
          <w:rFonts w:cs="Times New Roman"/>
          <w:lang w:val="sk-SK"/>
        </w:rPr>
        <w:t xml:space="preserve"> 3 alebo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viac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mutácií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spojených</w:t>
      </w:r>
      <w:r w:rsidRPr="002C32E0">
        <w:rPr>
          <w:rFonts w:cs="Times New Roman"/>
          <w:lang w:val="sk-SK"/>
        </w:rPr>
        <w:t xml:space="preserve"> s </w:t>
      </w:r>
      <w:r w:rsidRPr="002C32E0">
        <w:rPr>
          <w:rFonts w:cs="Times New Roman"/>
          <w:spacing w:val="-1"/>
          <w:lang w:val="sk-SK"/>
        </w:rPr>
        <w:t>tymidínovými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analógmi</w:t>
      </w:r>
      <w:r w:rsidR="005677F6" w:rsidRPr="002C32E0" w:rsidDel="005677F6">
        <w:rPr>
          <w:rFonts w:cs="Times New Roman"/>
          <w:lang w:val="sk-SK"/>
        </w:rPr>
        <w:t xml:space="preserve"> </w:t>
      </w:r>
      <w:r w:rsidRPr="002C32E0">
        <w:rPr>
          <w:rFonts w:cs="Times New Roman"/>
          <w:i/>
          <w:spacing w:val="-1"/>
          <w:lang w:val="sk-SK"/>
        </w:rPr>
        <w:t>(thymidine-analogue</w:t>
      </w:r>
      <w:r w:rsidRPr="002C32E0">
        <w:rPr>
          <w:rFonts w:cs="Times New Roman"/>
          <w:i/>
          <w:spacing w:val="-2"/>
          <w:lang w:val="sk-SK"/>
        </w:rPr>
        <w:t xml:space="preserve"> </w:t>
      </w:r>
      <w:r w:rsidRPr="002C32E0">
        <w:rPr>
          <w:rFonts w:cs="Times New Roman"/>
          <w:i/>
          <w:spacing w:val="-1"/>
          <w:lang w:val="sk-SK"/>
        </w:rPr>
        <w:t>associated</w:t>
      </w:r>
      <w:r w:rsidRPr="002C32E0">
        <w:rPr>
          <w:rFonts w:cs="Times New Roman"/>
          <w:i/>
          <w:lang w:val="sk-SK"/>
        </w:rPr>
        <w:t xml:space="preserve"> </w:t>
      </w:r>
      <w:r w:rsidRPr="002C32E0">
        <w:rPr>
          <w:rFonts w:cs="Times New Roman"/>
          <w:i/>
          <w:spacing w:val="-1"/>
          <w:lang w:val="sk-SK"/>
        </w:rPr>
        <w:t>mutations,</w:t>
      </w:r>
      <w:r w:rsidRPr="002C32E0">
        <w:rPr>
          <w:rFonts w:cs="Times New Roman"/>
          <w:i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TAMs</w:t>
      </w:r>
      <w:r w:rsidRPr="002C32E0">
        <w:rPr>
          <w:rFonts w:cs="Times New Roman"/>
          <w:i/>
          <w:spacing w:val="-1"/>
          <w:lang w:val="sk-SK"/>
        </w:rPr>
        <w:t>)</w:t>
      </w:r>
      <w:r w:rsidRPr="002C32E0">
        <w:rPr>
          <w:rFonts w:cs="Times New Roman"/>
          <w:spacing w:val="-1"/>
          <w:lang w:val="sk-SK"/>
        </w:rPr>
        <w:t>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ktoré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zahŕňali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buď</w:t>
      </w:r>
      <w:r w:rsidRPr="002C32E0">
        <w:rPr>
          <w:rFonts w:cs="Times New Roman"/>
          <w:spacing w:val="-1"/>
          <w:lang w:val="sk-SK"/>
        </w:rPr>
        <w:t xml:space="preserve"> mutáciu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M41L alebo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L210W</w:t>
      </w:r>
      <w:r w:rsidRPr="002C32E0">
        <w:rPr>
          <w:rFonts w:cs="Times New Roman"/>
          <w:spacing w:val="6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reverznej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transkriptázy,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preukázali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zníženú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 xml:space="preserve">odpoveď </w:t>
      </w:r>
      <w:r w:rsidRPr="002C32E0">
        <w:rPr>
          <w:rFonts w:cs="Times New Roman"/>
          <w:spacing w:val="-2"/>
          <w:lang w:val="sk-SK"/>
        </w:rPr>
        <w:t>na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5677F6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245 </w:t>
      </w:r>
      <w:r w:rsidRPr="002C32E0">
        <w:rPr>
          <w:rFonts w:cs="Times New Roman"/>
          <w:spacing w:val="-2"/>
          <w:lang w:val="sk-SK"/>
        </w:rPr>
        <w:t>mg.</w:t>
      </w:r>
    </w:p>
    <w:p w14:paraId="21B60425" w14:textId="77777777" w:rsidR="002C32E0" w:rsidRDefault="002C32E0" w:rsidP="00FA5503">
      <w:pPr>
        <w:pStyle w:val="Zkladntext"/>
        <w:spacing w:before="50"/>
        <w:rPr>
          <w:rFonts w:cs="Times New Roman"/>
          <w:spacing w:val="-1"/>
          <w:u w:val="single" w:color="000000"/>
          <w:lang w:val="sk-SK"/>
        </w:rPr>
      </w:pPr>
    </w:p>
    <w:p w14:paraId="5EC9B64A" w14:textId="77777777" w:rsidR="00FA5503" w:rsidRPr="002C32E0" w:rsidRDefault="00FA5503" w:rsidP="00FA5503">
      <w:pPr>
        <w:pStyle w:val="Zkladntext"/>
        <w:spacing w:before="50"/>
        <w:rPr>
          <w:rFonts w:cs="Times New Roman"/>
          <w:lang w:val="sk-SK"/>
        </w:rPr>
      </w:pPr>
      <w:r w:rsidRPr="002C32E0">
        <w:rPr>
          <w:rFonts w:cs="Times New Roman"/>
          <w:spacing w:val="-1"/>
          <w:u w:val="single" w:color="000000"/>
          <w:lang w:val="sk-SK"/>
        </w:rPr>
        <w:t>Klinická</w:t>
      </w:r>
      <w:r w:rsidRPr="002C32E0">
        <w:rPr>
          <w:rFonts w:cs="Times New Roman"/>
          <w:u w:val="single" w:color="000000"/>
          <w:lang w:val="sk-SK"/>
        </w:rPr>
        <w:t xml:space="preserve"> </w:t>
      </w:r>
      <w:r w:rsidRPr="002C32E0">
        <w:rPr>
          <w:rFonts w:cs="Times New Roman"/>
          <w:spacing w:val="-1"/>
          <w:u w:val="single" w:color="000000"/>
          <w:lang w:val="sk-SK"/>
        </w:rPr>
        <w:t xml:space="preserve">účinnosť </w:t>
      </w:r>
      <w:r w:rsidRPr="002C32E0">
        <w:rPr>
          <w:rFonts w:cs="Times New Roman"/>
          <w:u w:val="single" w:color="000000"/>
          <w:lang w:val="sk-SK"/>
        </w:rPr>
        <w:t>a</w:t>
      </w:r>
      <w:r w:rsidRPr="002C32E0">
        <w:rPr>
          <w:rFonts w:cs="Times New Roman"/>
          <w:spacing w:val="-3"/>
          <w:u w:val="single" w:color="000000"/>
          <w:lang w:val="sk-SK"/>
        </w:rPr>
        <w:t xml:space="preserve"> </w:t>
      </w:r>
      <w:r w:rsidRPr="002C32E0">
        <w:rPr>
          <w:rFonts w:cs="Times New Roman"/>
          <w:spacing w:val="-1"/>
          <w:u w:val="single" w:color="000000"/>
          <w:lang w:val="sk-SK"/>
        </w:rPr>
        <w:t>bezpečnosť</w:t>
      </w:r>
    </w:p>
    <w:p w14:paraId="7B630D38" w14:textId="60616518" w:rsidR="00FA5503" w:rsidRPr="002C32E0" w:rsidRDefault="00FA5503" w:rsidP="00FA5503">
      <w:pPr>
        <w:pStyle w:val="Zkladntext"/>
        <w:spacing w:before="1"/>
        <w:ind w:right="181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Účinky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850F11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dizoproxilu</w:t>
      </w:r>
      <w:r w:rsidRPr="002C32E0">
        <w:rPr>
          <w:rFonts w:cs="Times New Roman"/>
          <w:lang w:val="sk-SK"/>
        </w:rPr>
        <w:t xml:space="preserve"> u už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liečených</w:t>
      </w:r>
      <w:r w:rsidRPr="002C32E0">
        <w:rPr>
          <w:rFonts w:cs="Times New Roman"/>
          <w:lang w:val="sk-SK"/>
        </w:rPr>
        <w:t xml:space="preserve"> a </w:t>
      </w:r>
      <w:r w:rsidRPr="002C32E0">
        <w:rPr>
          <w:rFonts w:cs="Times New Roman"/>
          <w:spacing w:val="-1"/>
          <w:lang w:val="sk-SK"/>
        </w:rPr>
        <w:t>predtým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neliečených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dospelých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infikovaných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HIV-1</w:t>
      </w:r>
      <w:r w:rsidRPr="002C32E0">
        <w:rPr>
          <w:rFonts w:cs="Times New Roman"/>
          <w:spacing w:val="65"/>
          <w:lang w:val="sk-SK"/>
        </w:rPr>
        <w:t xml:space="preserve"> </w:t>
      </w:r>
      <w:r w:rsidRPr="002C32E0">
        <w:rPr>
          <w:rFonts w:cs="Times New Roman"/>
          <w:lang w:val="sk-SK"/>
        </w:rPr>
        <w:t>boli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preukázané</w:t>
      </w:r>
      <w:r w:rsidRPr="002C32E0">
        <w:rPr>
          <w:rFonts w:cs="Times New Roman"/>
          <w:lang w:val="sk-SK"/>
        </w:rPr>
        <w:t xml:space="preserve"> 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48 </w:t>
      </w:r>
      <w:r w:rsidRPr="002C32E0">
        <w:rPr>
          <w:rFonts w:cs="Times New Roman"/>
          <w:spacing w:val="-1"/>
          <w:lang w:val="sk-SK"/>
        </w:rPr>
        <w:t>týždňov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 144 </w:t>
      </w:r>
      <w:r w:rsidRPr="002C32E0">
        <w:rPr>
          <w:rFonts w:cs="Times New Roman"/>
          <w:spacing w:val="-1"/>
          <w:lang w:val="sk-SK"/>
        </w:rPr>
        <w:t>týždňov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trvajúcich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štúdiách.</w:t>
      </w:r>
    </w:p>
    <w:p w14:paraId="21FF2378" w14:textId="77777777" w:rsidR="00FA5503" w:rsidRPr="002C32E0" w:rsidRDefault="00FA5503" w:rsidP="00FA5503">
      <w:pPr>
        <w:spacing w:before="3"/>
        <w:rPr>
          <w:rFonts w:ascii="Times New Roman" w:eastAsia="Times New Roman" w:hAnsi="Times New Roman" w:cs="Times New Roman"/>
          <w:lang w:val="sk-SK"/>
        </w:rPr>
      </w:pPr>
    </w:p>
    <w:p w14:paraId="54006B77" w14:textId="13704547" w:rsidR="00FA5503" w:rsidRPr="002C32E0" w:rsidRDefault="00FA5503" w:rsidP="009A08DC">
      <w:pPr>
        <w:pStyle w:val="Zkladntext"/>
        <w:spacing w:line="237" w:lineRule="auto"/>
        <w:ind w:right="144"/>
        <w:rPr>
          <w:rFonts w:cs="Times New Roman"/>
          <w:lang w:val="sk-SK"/>
        </w:rPr>
      </w:pP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štúdii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GS-99-907</w:t>
      </w:r>
      <w:r w:rsidRPr="002C32E0">
        <w:rPr>
          <w:rFonts w:cs="Times New Roman"/>
          <w:lang w:val="sk-SK"/>
        </w:rPr>
        <w:t xml:space="preserve"> sa </w:t>
      </w:r>
      <w:r w:rsidRPr="002C32E0">
        <w:rPr>
          <w:rFonts w:cs="Times New Roman"/>
          <w:spacing w:val="-2"/>
          <w:lang w:val="sk-SK"/>
        </w:rPr>
        <w:t>počas</w:t>
      </w:r>
      <w:r w:rsidRPr="002C32E0">
        <w:rPr>
          <w:rFonts w:cs="Times New Roman"/>
          <w:lang w:val="sk-SK"/>
        </w:rPr>
        <w:t xml:space="preserve"> 24 </w:t>
      </w:r>
      <w:r w:rsidRPr="002C32E0">
        <w:rPr>
          <w:rFonts w:cs="Times New Roman"/>
          <w:spacing w:val="-1"/>
          <w:lang w:val="sk-SK"/>
        </w:rPr>
        <w:t>týždňov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liečilo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550 už</w:t>
      </w:r>
      <w:r w:rsidRPr="002C32E0">
        <w:rPr>
          <w:rFonts w:cs="Times New Roman"/>
          <w:spacing w:val="-5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liečených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dospelých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placebom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alebo</w:t>
      </w:r>
      <w:r w:rsidRPr="002C32E0">
        <w:rPr>
          <w:rFonts w:cs="Times New Roman"/>
          <w:spacing w:val="57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C42B70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</w:t>
      </w:r>
      <w:r w:rsidRPr="002C32E0">
        <w:rPr>
          <w:rFonts w:cs="Times New Roman"/>
          <w:spacing w:val="-5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245 </w:t>
      </w:r>
      <w:r w:rsidRPr="002C32E0">
        <w:rPr>
          <w:rFonts w:cs="Times New Roman"/>
          <w:spacing w:val="-2"/>
          <w:lang w:val="sk-SK"/>
        </w:rPr>
        <w:t>mg.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Priemerný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počiatočný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počet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CD4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buniek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bol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427</w:t>
      </w:r>
      <w:r w:rsidRPr="002C32E0">
        <w:rPr>
          <w:rFonts w:cs="Times New Roman"/>
          <w:spacing w:val="-5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buniek/mm</w:t>
      </w:r>
      <w:r w:rsidRPr="002C32E0">
        <w:rPr>
          <w:rFonts w:cs="Times New Roman"/>
          <w:spacing w:val="-1"/>
          <w:position w:val="8"/>
          <w:sz w:val="14"/>
          <w:lang w:val="sk-SK"/>
        </w:rPr>
        <w:t>3</w:t>
      </w:r>
      <w:r w:rsidRPr="002C32E0">
        <w:rPr>
          <w:rFonts w:cs="Times New Roman"/>
          <w:spacing w:val="-1"/>
          <w:lang w:val="sk-SK"/>
        </w:rPr>
        <w:t>,</w:t>
      </w:r>
      <w:r w:rsidRPr="002C32E0">
        <w:rPr>
          <w:rFonts w:cs="Times New Roman"/>
          <w:spacing w:val="71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priemerná</w:t>
      </w:r>
      <w:r w:rsidRPr="002C32E0">
        <w:rPr>
          <w:rFonts w:cs="Times New Roman"/>
          <w:spacing w:val="-3"/>
          <w:position w:val="2"/>
          <w:lang w:val="sk-SK"/>
        </w:rPr>
        <w:t xml:space="preserve"> </w:t>
      </w:r>
      <w:r w:rsidRPr="002C32E0">
        <w:rPr>
          <w:rFonts w:cs="Times New Roman"/>
          <w:spacing w:val="-2"/>
          <w:position w:val="2"/>
          <w:lang w:val="sk-SK"/>
        </w:rPr>
        <w:t>HIV-1</w:t>
      </w:r>
      <w:r w:rsidRPr="002C32E0">
        <w:rPr>
          <w:rFonts w:cs="Times New Roman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 xml:space="preserve">RNA </w:t>
      </w:r>
      <w:r w:rsidRPr="002C32E0">
        <w:rPr>
          <w:rFonts w:cs="Times New Roman"/>
          <w:position w:val="2"/>
          <w:lang w:val="sk-SK"/>
        </w:rPr>
        <w:t>počiatočná</w:t>
      </w:r>
      <w:r w:rsidRPr="002C32E0">
        <w:rPr>
          <w:rFonts w:cs="Times New Roman"/>
          <w:spacing w:val="-2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hodnota</w:t>
      </w:r>
      <w:r w:rsidRPr="002C32E0">
        <w:rPr>
          <w:rFonts w:cs="Times New Roman"/>
          <w:position w:val="2"/>
          <w:lang w:val="sk-SK"/>
        </w:rPr>
        <w:t xml:space="preserve"> </w:t>
      </w:r>
      <w:r w:rsidRPr="002C32E0">
        <w:rPr>
          <w:rFonts w:cs="Times New Roman"/>
          <w:spacing w:val="-2"/>
          <w:position w:val="2"/>
          <w:lang w:val="sk-SK"/>
        </w:rPr>
        <w:t>plazmy</w:t>
      </w:r>
      <w:r w:rsidRPr="002C32E0">
        <w:rPr>
          <w:rFonts w:cs="Times New Roman"/>
          <w:spacing w:val="-3"/>
          <w:position w:val="2"/>
          <w:lang w:val="sk-SK"/>
        </w:rPr>
        <w:t xml:space="preserve"> </w:t>
      </w:r>
      <w:r w:rsidRPr="002C32E0">
        <w:rPr>
          <w:rFonts w:cs="Times New Roman"/>
          <w:position w:val="2"/>
          <w:lang w:val="sk-SK"/>
        </w:rPr>
        <w:t xml:space="preserve">bola 3,4 </w:t>
      </w:r>
      <w:r w:rsidRPr="002C32E0">
        <w:rPr>
          <w:rFonts w:cs="Times New Roman"/>
          <w:spacing w:val="-1"/>
          <w:position w:val="2"/>
          <w:lang w:val="sk-SK"/>
        </w:rPr>
        <w:t>log</w:t>
      </w:r>
      <w:r w:rsidRPr="002C32E0">
        <w:rPr>
          <w:rFonts w:cs="Times New Roman"/>
          <w:spacing w:val="-1"/>
          <w:sz w:val="14"/>
          <w:lang w:val="sk-SK"/>
        </w:rPr>
        <w:t>10</w:t>
      </w:r>
      <w:r w:rsidRPr="002C32E0">
        <w:rPr>
          <w:rFonts w:cs="Times New Roman"/>
          <w:spacing w:val="20"/>
          <w:sz w:val="14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kópií/ml</w:t>
      </w:r>
      <w:r w:rsidRPr="002C32E0">
        <w:rPr>
          <w:rFonts w:cs="Times New Roman"/>
          <w:position w:val="2"/>
          <w:lang w:val="sk-SK"/>
        </w:rPr>
        <w:t xml:space="preserve"> (78 %</w:t>
      </w:r>
      <w:r w:rsidRPr="002C32E0">
        <w:rPr>
          <w:rFonts w:cs="Times New Roman"/>
          <w:spacing w:val="-2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pacientov</w:t>
      </w:r>
      <w:r w:rsidRPr="002C32E0">
        <w:rPr>
          <w:rFonts w:cs="Times New Roman"/>
          <w:spacing w:val="-3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malo</w:t>
      </w:r>
      <w:r w:rsidRPr="002C32E0">
        <w:rPr>
          <w:rFonts w:cs="Times New Roman"/>
          <w:spacing w:val="69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vírusovú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záťaž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&lt; 5 000 </w:t>
      </w:r>
      <w:r w:rsidRPr="002C32E0">
        <w:rPr>
          <w:rFonts w:cs="Times New Roman"/>
          <w:spacing w:val="-1"/>
          <w:lang w:val="sk-SK"/>
        </w:rPr>
        <w:t>kópií/ml)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 </w:t>
      </w:r>
      <w:r w:rsidRPr="002C32E0">
        <w:rPr>
          <w:rFonts w:cs="Times New Roman"/>
          <w:spacing w:val="-1"/>
          <w:lang w:val="sk-SK"/>
        </w:rPr>
        <w:t>priemerné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trvanie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predchádzajúcej</w:t>
      </w:r>
      <w:r w:rsidRPr="002C32E0">
        <w:rPr>
          <w:rFonts w:cs="Times New Roman"/>
          <w:spacing w:val="3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HIV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liečby</w:t>
      </w:r>
      <w:r w:rsidRPr="002C32E0">
        <w:rPr>
          <w:rFonts w:cs="Times New Roman"/>
          <w:spacing w:val="-5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bolo </w:t>
      </w:r>
      <w:r w:rsidRPr="002C32E0">
        <w:rPr>
          <w:rFonts w:cs="Times New Roman"/>
          <w:spacing w:val="-1"/>
          <w:lang w:val="sk-SK"/>
        </w:rPr>
        <w:t>5,4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roka.</w:t>
      </w:r>
      <w:r w:rsidR="00C42B70" w:rsidRPr="002C32E0" w:rsidDel="00C42B7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Počiatočná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genotypová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analýza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HIV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izolátov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od 253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preukázala,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že</w:t>
      </w:r>
      <w:r w:rsidRPr="002C32E0">
        <w:rPr>
          <w:rFonts w:cs="Times New Roman"/>
          <w:lang w:val="sk-SK"/>
        </w:rPr>
        <w:t xml:space="preserve"> 94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%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malo</w:t>
      </w:r>
      <w:r w:rsidRPr="002C32E0">
        <w:rPr>
          <w:rFonts w:cs="Times New Roman"/>
          <w:spacing w:val="63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HIV-1</w:t>
      </w:r>
      <w:r w:rsidRPr="002C32E0">
        <w:rPr>
          <w:rFonts w:cs="Times New Roman"/>
          <w:spacing w:val="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mutácie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vyvolávajúce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rezistencie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spojené</w:t>
      </w:r>
      <w:r w:rsidRPr="002C32E0">
        <w:rPr>
          <w:rFonts w:cs="Times New Roman"/>
          <w:lang w:val="sk-SK"/>
        </w:rPr>
        <w:t xml:space="preserve"> s </w:t>
      </w:r>
      <w:r w:rsidRPr="002C32E0">
        <w:rPr>
          <w:rFonts w:cs="Times New Roman"/>
          <w:spacing w:val="-1"/>
          <w:lang w:val="sk-SK"/>
        </w:rPr>
        <w:t>nukleozidovými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inhibítormi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reverznej</w:t>
      </w:r>
      <w:r w:rsidRPr="002C32E0">
        <w:rPr>
          <w:rFonts w:cs="Times New Roman"/>
          <w:spacing w:val="47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transkriptázy,</w:t>
      </w:r>
      <w:r w:rsidRPr="002C32E0">
        <w:rPr>
          <w:rFonts w:cs="Times New Roman"/>
          <w:lang w:val="sk-SK"/>
        </w:rPr>
        <w:t xml:space="preserve"> 58%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malo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mutácie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spojené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proteázovými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inhibítormi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a 48%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malo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mutácie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spojené</w:t>
      </w:r>
      <w:r w:rsidR="00C42B70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2"/>
          <w:lang w:val="sk-SK"/>
        </w:rPr>
        <w:t>inými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ako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nukleozidovými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inhibítormi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reverznej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transkriptázy.</w:t>
      </w:r>
    </w:p>
    <w:p w14:paraId="2F2788E7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1ABBC323" w14:textId="77777777" w:rsidR="00FA5503" w:rsidRPr="002C32E0" w:rsidRDefault="00FA5503" w:rsidP="00FA5503">
      <w:pPr>
        <w:pStyle w:val="Zkladntext"/>
        <w:spacing w:line="252" w:lineRule="exact"/>
        <w:rPr>
          <w:rFonts w:cs="Times New Roman"/>
          <w:lang w:val="sk-SK"/>
        </w:rPr>
      </w:pP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24.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týždni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časovo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hodnotený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priemer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zmeny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oproti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počiatočným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hladinám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plazmy</w:t>
      </w:r>
    </w:p>
    <w:p w14:paraId="3039D88D" w14:textId="77777777" w:rsidR="00FA5503" w:rsidRPr="002C32E0" w:rsidRDefault="00FA5503" w:rsidP="00FA5503">
      <w:pPr>
        <w:pStyle w:val="Zkladntext"/>
        <w:spacing w:line="255" w:lineRule="exact"/>
        <w:rPr>
          <w:rFonts w:cs="Times New Roman"/>
          <w:lang w:val="sk-SK"/>
        </w:rPr>
      </w:pPr>
      <w:r w:rsidRPr="002C32E0">
        <w:rPr>
          <w:rFonts w:cs="Times New Roman"/>
          <w:position w:val="2"/>
          <w:lang w:val="sk-SK"/>
        </w:rPr>
        <w:t>v</w:t>
      </w:r>
      <w:r w:rsidRPr="002C32E0">
        <w:rPr>
          <w:rFonts w:cs="Times New Roman"/>
          <w:spacing w:val="-4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log</w:t>
      </w:r>
      <w:r w:rsidRPr="002C32E0">
        <w:rPr>
          <w:rFonts w:cs="Times New Roman"/>
          <w:spacing w:val="-1"/>
          <w:sz w:val="14"/>
          <w:lang w:val="sk-SK"/>
        </w:rPr>
        <w:t>10</w:t>
      </w:r>
      <w:r w:rsidRPr="002C32E0">
        <w:rPr>
          <w:rFonts w:cs="Times New Roman"/>
          <w:spacing w:val="20"/>
          <w:sz w:val="14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HIV-1</w:t>
      </w:r>
      <w:r w:rsidRPr="002C32E0">
        <w:rPr>
          <w:rFonts w:cs="Times New Roman"/>
          <w:spacing w:val="1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RNA (DAVG</w:t>
      </w:r>
      <w:r w:rsidRPr="002C32E0">
        <w:rPr>
          <w:rFonts w:cs="Times New Roman"/>
          <w:spacing w:val="-1"/>
          <w:sz w:val="14"/>
          <w:lang w:val="sk-SK"/>
        </w:rPr>
        <w:t>24</w:t>
      </w:r>
      <w:r w:rsidRPr="002C32E0">
        <w:rPr>
          <w:rFonts w:cs="Times New Roman"/>
          <w:spacing w:val="-1"/>
          <w:position w:val="2"/>
          <w:lang w:val="sk-SK"/>
        </w:rPr>
        <w:t>)</w:t>
      </w:r>
      <w:r w:rsidRPr="002C32E0">
        <w:rPr>
          <w:rFonts w:cs="Times New Roman"/>
          <w:spacing w:val="1"/>
          <w:position w:val="2"/>
          <w:lang w:val="sk-SK"/>
        </w:rPr>
        <w:t xml:space="preserve"> </w:t>
      </w:r>
      <w:r w:rsidRPr="002C32E0">
        <w:rPr>
          <w:rFonts w:cs="Times New Roman"/>
          <w:position w:val="2"/>
          <w:lang w:val="sk-SK"/>
        </w:rPr>
        <w:t xml:space="preserve">bol </w:t>
      </w:r>
      <w:r w:rsidRPr="002C32E0">
        <w:rPr>
          <w:rFonts w:cs="Times New Roman"/>
          <w:spacing w:val="-1"/>
          <w:position w:val="2"/>
          <w:lang w:val="sk-SK"/>
        </w:rPr>
        <w:t>-0,03</w:t>
      </w:r>
      <w:r w:rsidRPr="002C32E0">
        <w:rPr>
          <w:rFonts w:cs="Times New Roman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log</w:t>
      </w:r>
      <w:r w:rsidRPr="002C32E0">
        <w:rPr>
          <w:rFonts w:cs="Times New Roman"/>
          <w:spacing w:val="-1"/>
          <w:sz w:val="14"/>
          <w:lang w:val="sk-SK"/>
        </w:rPr>
        <w:t>10</w:t>
      </w:r>
      <w:r w:rsidRPr="002C32E0">
        <w:rPr>
          <w:rFonts w:cs="Times New Roman"/>
          <w:spacing w:val="19"/>
          <w:sz w:val="14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kópií/ml</w:t>
      </w:r>
      <w:r w:rsidRPr="002C32E0">
        <w:rPr>
          <w:rFonts w:cs="Times New Roman"/>
          <w:spacing w:val="1"/>
          <w:position w:val="2"/>
          <w:lang w:val="sk-SK"/>
        </w:rPr>
        <w:t xml:space="preserve"> </w:t>
      </w:r>
      <w:r w:rsidRPr="002C32E0">
        <w:rPr>
          <w:rFonts w:cs="Times New Roman"/>
          <w:position w:val="2"/>
          <w:lang w:val="sk-SK"/>
        </w:rPr>
        <w:t xml:space="preserve">a </w:t>
      </w:r>
      <w:r w:rsidRPr="002C32E0">
        <w:rPr>
          <w:rFonts w:cs="Times New Roman"/>
          <w:spacing w:val="-1"/>
          <w:position w:val="2"/>
          <w:lang w:val="sk-SK"/>
        </w:rPr>
        <w:t>-0,61 log</w:t>
      </w:r>
      <w:r w:rsidRPr="002C32E0">
        <w:rPr>
          <w:rFonts w:cs="Times New Roman"/>
          <w:spacing w:val="-1"/>
          <w:sz w:val="14"/>
          <w:lang w:val="sk-SK"/>
        </w:rPr>
        <w:t>10</w:t>
      </w:r>
      <w:r w:rsidRPr="002C32E0">
        <w:rPr>
          <w:rFonts w:cs="Times New Roman"/>
          <w:spacing w:val="20"/>
          <w:sz w:val="14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kópií/ml</w:t>
      </w:r>
      <w:r w:rsidRPr="002C32E0">
        <w:rPr>
          <w:rFonts w:cs="Times New Roman"/>
          <w:position w:val="2"/>
          <w:lang w:val="sk-SK"/>
        </w:rPr>
        <w:t xml:space="preserve"> pre</w:t>
      </w:r>
      <w:r w:rsidRPr="002C32E0">
        <w:rPr>
          <w:rFonts w:cs="Times New Roman"/>
          <w:spacing w:val="-2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príjemcov</w:t>
      </w:r>
    </w:p>
    <w:p w14:paraId="363573F6" w14:textId="2D2A309C" w:rsidR="00FA5503" w:rsidRPr="002C32E0" w:rsidRDefault="00FA5503" w:rsidP="009A08DC">
      <w:pPr>
        <w:pStyle w:val="Zkladntext"/>
        <w:spacing w:before="3" w:line="236" w:lineRule="auto"/>
        <w:ind w:right="313"/>
        <w:rPr>
          <w:rFonts w:cs="Times New Roman"/>
          <w:lang w:val="sk-SK"/>
        </w:rPr>
      </w:pPr>
      <w:r w:rsidRPr="002C32E0">
        <w:rPr>
          <w:rFonts w:cs="Times New Roman"/>
          <w:lang w:val="sk-SK"/>
        </w:rPr>
        <w:t xml:space="preserve">(p &lt; </w:t>
      </w:r>
      <w:r w:rsidRPr="002C32E0">
        <w:rPr>
          <w:rFonts w:cs="Times New Roman"/>
          <w:spacing w:val="-1"/>
          <w:lang w:val="sk-SK"/>
        </w:rPr>
        <w:t>0,0001)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placeba</w:t>
      </w:r>
      <w:r w:rsidRPr="002C32E0">
        <w:rPr>
          <w:rFonts w:cs="Times New Roman"/>
          <w:lang w:val="sk-SK"/>
        </w:rPr>
        <w:t xml:space="preserve"> a</w:t>
      </w:r>
      <w:r w:rsidR="00D93549">
        <w:rPr>
          <w:rFonts w:cs="Times New Roman"/>
          <w:spacing w:val="-2"/>
          <w:lang w:val="sk-SK"/>
        </w:rPr>
        <w:t> </w:t>
      </w:r>
      <w:r w:rsidRPr="002C32E0">
        <w:rPr>
          <w:rFonts w:cs="Times New Roman"/>
          <w:spacing w:val="-1"/>
          <w:lang w:val="sk-SK"/>
        </w:rPr>
        <w:t>tenofovir</w:t>
      </w:r>
      <w:r w:rsidR="00D93549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dizoproxilu</w:t>
      </w:r>
      <w:r w:rsidRPr="002C32E0">
        <w:rPr>
          <w:rFonts w:cs="Times New Roman"/>
          <w:lang w:val="sk-SK"/>
        </w:rPr>
        <w:t xml:space="preserve"> 245 </w:t>
      </w:r>
      <w:r w:rsidRPr="002C32E0">
        <w:rPr>
          <w:rFonts w:cs="Times New Roman"/>
          <w:spacing w:val="-3"/>
          <w:lang w:val="sk-SK"/>
        </w:rPr>
        <w:t>mg.</w:t>
      </w:r>
      <w:r w:rsidRPr="002C32E0">
        <w:rPr>
          <w:rFonts w:cs="Times New Roman"/>
          <w:spacing w:val="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Štatisticky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významný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rozdiel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prospech</w:t>
      </w:r>
      <w:r w:rsidRPr="002C32E0">
        <w:rPr>
          <w:rFonts w:cs="Times New Roman"/>
          <w:spacing w:val="69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D93549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dizoproxilu</w:t>
      </w:r>
      <w:r w:rsidRPr="002C32E0">
        <w:rPr>
          <w:rFonts w:cs="Times New Roman"/>
          <w:lang w:val="sk-SK"/>
        </w:rPr>
        <w:t xml:space="preserve"> 245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mg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sa </w:t>
      </w:r>
      <w:r w:rsidRPr="002C32E0">
        <w:rPr>
          <w:rFonts w:cs="Times New Roman"/>
          <w:spacing w:val="-1"/>
          <w:lang w:val="sk-SK"/>
        </w:rPr>
        <w:t>pozoroval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časovo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hodnotenom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priemere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zmeny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počtu </w:t>
      </w:r>
      <w:r w:rsidRPr="002C32E0">
        <w:rPr>
          <w:rFonts w:cs="Times New Roman"/>
          <w:spacing w:val="-1"/>
          <w:lang w:val="sk-SK"/>
        </w:rPr>
        <w:t>CD4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oproti</w:t>
      </w:r>
      <w:r w:rsidRPr="002C32E0">
        <w:rPr>
          <w:rFonts w:cs="Times New Roman"/>
          <w:spacing w:val="67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základnej</w:t>
      </w:r>
      <w:r w:rsidRPr="002C32E0">
        <w:rPr>
          <w:rFonts w:cs="Times New Roman"/>
          <w:spacing w:val="2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hodnote</w:t>
      </w:r>
      <w:r w:rsidRPr="002C32E0">
        <w:rPr>
          <w:rFonts w:cs="Times New Roman"/>
          <w:position w:val="2"/>
          <w:lang w:val="sk-SK"/>
        </w:rPr>
        <w:t xml:space="preserve"> v</w:t>
      </w:r>
      <w:r w:rsidRPr="002C32E0">
        <w:rPr>
          <w:rFonts w:cs="Times New Roman"/>
          <w:spacing w:val="-3"/>
          <w:position w:val="2"/>
          <w:lang w:val="sk-SK"/>
        </w:rPr>
        <w:t xml:space="preserve"> </w:t>
      </w:r>
      <w:r w:rsidRPr="002C32E0">
        <w:rPr>
          <w:rFonts w:cs="Times New Roman"/>
          <w:position w:val="2"/>
          <w:lang w:val="sk-SK"/>
        </w:rPr>
        <w:t xml:space="preserve">24. </w:t>
      </w:r>
      <w:r w:rsidRPr="002C32E0">
        <w:rPr>
          <w:rFonts w:cs="Times New Roman"/>
          <w:spacing w:val="-1"/>
          <w:position w:val="2"/>
          <w:lang w:val="sk-SK"/>
        </w:rPr>
        <w:t>týždni</w:t>
      </w:r>
      <w:r w:rsidRPr="002C32E0">
        <w:rPr>
          <w:rFonts w:cs="Times New Roman"/>
          <w:spacing w:val="1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(DAVG</w:t>
      </w:r>
      <w:r w:rsidRPr="002C32E0">
        <w:rPr>
          <w:rFonts w:cs="Times New Roman"/>
          <w:spacing w:val="-1"/>
          <w:sz w:val="14"/>
          <w:lang w:val="sk-SK"/>
        </w:rPr>
        <w:t>24</w:t>
      </w:r>
      <w:r w:rsidRPr="002C32E0">
        <w:rPr>
          <w:rFonts w:cs="Times New Roman"/>
          <w:spacing w:val="-1"/>
          <w:position w:val="2"/>
          <w:lang w:val="sk-SK"/>
        </w:rPr>
        <w:t>)</w:t>
      </w:r>
      <w:r w:rsidRPr="002C32E0">
        <w:rPr>
          <w:rFonts w:cs="Times New Roman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(+13</w:t>
      </w:r>
      <w:r w:rsidRPr="002C32E0">
        <w:rPr>
          <w:rFonts w:cs="Times New Roman"/>
          <w:position w:val="2"/>
          <w:lang w:val="sk-SK"/>
        </w:rPr>
        <w:t xml:space="preserve"> </w:t>
      </w:r>
      <w:r w:rsidRPr="002C32E0">
        <w:rPr>
          <w:rFonts w:cs="Times New Roman"/>
          <w:spacing w:val="-2"/>
          <w:position w:val="2"/>
          <w:lang w:val="sk-SK"/>
        </w:rPr>
        <w:t>buniek/mm</w:t>
      </w:r>
      <w:r w:rsidRPr="002C32E0">
        <w:rPr>
          <w:rFonts w:cs="Times New Roman"/>
          <w:spacing w:val="-2"/>
          <w:position w:val="10"/>
          <w:sz w:val="14"/>
          <w:lang w:val="sk-SK"/>
        </w:rPr>
        <w:t>3</w:t>
      </w:r>
      <w:r w:rsidRPr="002C32E0">
        <w:rPr>
          <w:rFonts w:cs="Times New Roman"/>
          <w:spacing w:val="20"/>
          <w:position w:val="10"/>
          <w:sz w:val="14"/>
          <w:lang w:val="sk-SK"/>
        </w:rPr>
        <w:t xml:space="preserve"> </w:t>
      </w:r>
      <w:r w:rsidRPr="002C32E0">
        <w:rPr>
          <w:rFonts w:cs="Times New Roman"/>
          <w:position w:val="2"/>
          <w:lang w:val="sk-SK"/>
        </w:rPr>
        <w:t xml:space="preserve">pre </w:t>
      </w:r>
      <w:r w:rsidRPr="002C32E0">
        <w:rPr>
          <w:rFonts w:cs="Times New Roman"/>
          <w:spacing w:val="-1"/>
          <w:position w:val="2"/>
          <w:lang w:val="sk-SK"/>
        </w:rPr>
        <w:t>tenofovir</w:t>
      </w:r>
      <w:r w:rsidR="006F5523">
        <w:rPr>
          <w:rFonts w:cs="Times New Roman"/>
          <w:spacing w:val="-1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dizoproxil</w:t>
      </w:r>
      <w:r w:rsidRPr="002C32E0">
        <w:rPr>
          <w:rFonts w:cs="Times New Roman"/>
          <w:spacing w:val="1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245</w:t>
      </w:r>
      <w:r w:rsidRPr="002C32E0">
        <w:rPr>
          <w:rFonts w:cs="Times New Roman"/>
          <w:position w:val="2"/>
          <w:lang w:val="sk-SK"/>
        </w:rPr>
        <w:t xml:space="preserve"> </w:t>
      </w:r>
      <w:r w:rsidRPr="002C32E0">
        <w:rPr>
          <w:rFonts w:cs="Times New Roman"/>
          <w:spacing w:val="-2"/>
          <w:position w:val="2"/>
          <w:lang w:val="sk-SK"/>
        </w:rPr>
        <w:t>mg</w:t>
      </w:r>
      <w:r w:rsidRPr="002C32E0">
        <w:rPr>
          <w:rFonts w:cs="Times New Roman"/>
          <w:spacing w:val="-4"/>
          <w:position w:val="2"/>
          <w:lang w:val="sk-SK"/>
        </w:rPr>
        <w:t xml:space="preserve"> </w:t>
      </w:r>
      <w:r w:rsidR="006F5523">
        <w:rPr>
          <w:rFonts w:cs="Times New Roman"/>
          <w:spacing w:val="-4"/>
          <w:position w:val="2"/>
          <w:lang w:val="sk-SK"/>
        </w:rPr>
        <w:t>oproti</w:t>
      </w:r>
      <w:r w:rsidR="00CD6238">
        <w:rPr>
          <w:rFonts w:cs="Times New Roman"/>
          <w:i/>
          <w:spacing w:val="-1"/>
          <w:position w:val="2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-11</w:t>
      </w:r>
      <w:r w:rsidRPr="002C32E0">
        <w:rPr>
          <w:rFonts w:cs="Times New Roman"/>
          <w:spacing w:val="-1"/>
          <w:lang w:val="sk-SK"/>
        </w:rPr>
        <w:t xml:space="preserve"> buniek/mm</w:t>
      </w:r>
      <w:r w:rsidRPr="002C32E0">
        <w:rPr>
          <w:rFonts w:cs="Times New Roman"/>
          <w:spacing w:val="-1"/>
          <w:position w:val="8"/>
          <w:sz w:val="14"/>
          <w:lang w:val="sk-SK"/>
        </w:rPr>
        <w:t>3</w:t>
      </w:r>
      <w:r w:rsidRPr="002C32E0">
        <w:rPr>
          <w:rFonts w:cs="Times New Roman"/>
          <w:spacing w:val="20"/>
          <w:position w:val="8"/>
          <w:sz w:val="14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pre </w:t>
      </w:r>
      <w:r w:rsidRPr="002C32E0">
        <w:rPr>
          <w:rFonts w:cs="Times New Roman"/>
          <w:spacing w:val="-1"/>
          <w:lang w:val="sk-SK"/>
        </w:rPr>
        <w:t>placebo,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p-hodnota</w:t>
      </w:r>
      <w:r w:rsidRPr="002C32E0">
        <w:rPr>
          <w:rFonts w:cs="Times New Roman"/>
          <w:lang w:val="sk-SK"/>
        </w:rPr>
        <w:t xml:space="preserve"> = </w:t>
      </w:r>
      <w:r w:rsidRPr="002C32E0">
        <w:rPr>
          <w:rFonts w:cs="Times New Roman"/>
          <w:spacing w:val="-1"/>
          <w:lang w:val="sk-SK"/>
        </w:rPr>
        <w:t>0,0008).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Antivírusová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 xml:space="preserve">odpoveď </w:t>
      </w:r>
      <w:r w:rsidRPr="002C32E0">
        <w:rPr>
          <w:rFonts w:cs="Times New Roman"/>
          <w:lang w:val="sk-SK"/>
        </w:rPr>
        <w:t xml:space="preserve">na </w:t>
      </w:r>
      <w:r w:rsidRPr="002C32E0">
        <w:rPr>
          <w:rFonts w:cs="Times New Roman"/>
          <w:spacing w:val="-1"/>
          <w:lang w:val="sk-SK"/>
        </w:rPr>
        <w:t>tenofovir</w:t>
      </w:r>
      <w:r w:rsidR="00CD6238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</w:t>
      </w:r>
      <w:r w:rsidRPr="002C32E0">
        <w:rPr>
          <w:rFonts w:cs="Times New Roman"/>
          <w:spacing w:val="69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trvala</w:t>
      </w:r>
      <w:r w:rsidRPr="002C32E0">
        <w:rPr>
          <w:rFonts w:cs="Times New Roman"/>
          <w:spacing w:val="-3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počas</w:t>
      </w:r>
      <w:r w:rsidRPr="002C32E0">
        <w:rPr>
          <w:rFonts w:cs="Times New Roman"/>
          <w:position w:val="2"/>
          <w:lang w:val="sk-SK"/>
        </w:rPr>
        <w:t xml:space="preserve"> 48</w:t>
      </w:r>
      <w:r w:rsidRPr="002C32E0">
        <w:rPr>
          <w:rFonts w:cs="Times New Roman"/>
          <w:spacing w:val="-3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týždňov</w:t>
      </w:r>
      <w:r w:rsidRPr="002C32E0">
        <w:rPr>
          <w:rFonts w:cs="Times New Roman"/>
          <w:spacing w:val="-3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(DAVG</w:t>
      </w:r>
      <w:r w:rsidRPr="002C32E0">
        <w:rPr>
          <w:rFonts w:cs="Times New Roman"/>
          <w:spacing w:val="-1"/>
          <w:sz w:val="14"/>
          <w:lang w:val="sk-SK"/>
        </w:rPr>
        <w:t>48</w:t>
      </w:r>
      <w:r w:rsidRPr="002C32E0">
        <w:rPr>
          <w:rFonts w:cs="Times New Roman"/>
          <w:spacing w:val="20"/>
          <w:sz w:val="14"/>
          <w:lang w:val="sk-SK"/>
        </w:rPr>
        <w:t xml:space="preserve"> </w:t>
      </w:r>
      <w:r w:rsidRPr="002C32E0">
        <w:rPr>
          <w:rFonts w:cs="Times New Roman"/>
          <w:position w:val="2"/>
          <w:lang w:val="sk-SK"/>
        </w:rPr>
        <w:t>bolo</w:t>
      </w:r>
      <w:r w:rsidRPr="002C32E0">
        <w:rPr>
          <w:rFonts w:cs="Times New Roman"/>
          <w:spacing w:val="-1"/>
          <w:position w:val="2"/>
          <w:lang w:val="sk-SK"/>
        </w:rPr>
        <w:t xml:space="preserve"> -0,57</w:t>
      </w:r>
      <w:r w:rsidRPr="002C32E0">
        <w:rPr>
          <w:rFonts w:cs="Times New Roman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log</w:t>
      </w:r>
      <w:r w:rsidRPr="002C32E0">
        <w:rPr>
          <w:rFonts w:cs="Times New Roman"/>
          <w:spacing w:val="-1"/>
          <w:sz w:val="14"/>
          <w:lang w:val="sk-SK"/>
        </w:rPr>
        <w:t>10</w:t>
      </w:r>
      <w:r w:rsidRPr="002C32E0">
        <w:rPr>
          <w:rFonts w:cs="Times New Roman"/>
          <w:spacing w:val="20"/>
          <w:sz w:val="14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kópií/ml,</w:t>
      </w:r>
      <w:r w:rsidRPr="002C32E0">
        <w:rPr>
          <w:rFonts w:cs="Times New Roman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podiel</w:t>
      </w:r>
      <w:r w:rsidRPr="002C32E0">
        <w:rPr>
          <w:rFonts w:cs="Times New Roman"/>
          <w:spacing w:val="1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pacientov</w:t>
      </w:r>
      <w:r w:rsidRPr="002C32E0">
        <w:rPr>
          <w:rFonts w:cs="Times New Roman"/>
          <w:spacing w:val="-4"/>
          <w:position w:val="2"/>
          <w:lang w:val="sk-SK"/>
        </w:rPr>
        <w:t xml:space="preserve"> </w:t>
      </w:r>
      <w:r w:rsidRPr="002C32E0">
        <w:rPr>
          <w:rFonts w:cs="Times New Roman"/>
          <w:position w:val="2"/>
          <w:lang w:val="sk-SK"/>
        </w:rPr>
        <w:t xml:space="preserve">s </w:t>
      </w:r>
      <w:r w:rsidRPr="002C32E0">
        <w:rPr>
          <w:rFonts w:cs="Times New Roman"/>
          <w:spacing w:val="-2"/>
          <w:position w:val="2"/>
          <w:lang w:val="sk-SK"/>
        </w:rPr>
        <w:t>HIV-1</w:t>
      </w:r>
      <w:r w:rsidRPr="002C32E0">
        <w:rPr>
          <w:rFonts w:cs="Times New Roman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 xml:space="preserve">RNA </w:t>
      </w:r>
      <w:r w:rsidRPr="002C32E0">
        <w:rPr>
          <w:rFonts w:cs="Times New Roman"/>
          <w:position w:val="2"/>
          <w:lang w:val="sk-SK"/>
        </w:rPr>
        <w:t>pod</w:t>
      </w:r>
      <w:r w:rsidRPr="002C32E0">
        <w:rPr>
          <w:rFonts w:cs="Times New Roman"/>
          <w:spacing w:val="79"/>
          <w:position w:val="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400 </w:t>
      </w:r>
      <w:r w:rsidRPr="002C32E0">
        <w:rPr>
          <w:rFonts w:cs="Times New Roman"/>
          <w:spacing w:val="-1"/>
          <w:lang w:val="sk-SK"/>
        </w:rPr>
        <w:t>alebo</w:t>
      </w:r>
      <w:r w:rsidRPr="002C32E0">
        <w:rPr>
          <w:rFonts w:cs="Times New Roman"/>
          <w:lang w:val="sk-SK"/>
        </w:rPr>
        <w:t xml:space="preserve"> 50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kópií/ml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bol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41</w:t>
      </w:r>
      <w:r w:rsidRPr="002C32E0">
        <w:rPr>
          <w:rFonts w:cs="Times New Roman"/>
          <w:lang w:val="sk-SK"/>
        </w:rPr>
        <w:t xml:space="preserve"> %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18 %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uvedenom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poradí).</w:t>
      </w:r>
      <w:r w:rsidRPr="002C32E0">
        <w:rPr>
          <w:rFonts w:cs="Times New Roman"/>
          <w:lang w:val="sk-SK"/>
        </w:rPr>
        <w:t xml:space="preserve"> U</w:t>
      </w:r>
      <w:r w:rsidRPr="002C32E0">
        <w:rPr>
          <w:rFonts w:cs="Times New Roman"/>
          <w:spacing w:val="-1"/>
          <w:lang w:val="sk-SK"/>
        </w:rPr>
        <w:t xml:space="preserve"> ôsmich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(2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%)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liečených</w:t>
      </w:r>
      <w:r w:rsidRPr="002C32E0">
        <w:rPr>
          <w:rFonts w:cs="Times New Roman"/>
          <w:spacing w:val="5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595285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245 </w:t>
      </w:r>
      <w:r w:rsidRPr="002C32E0">
        <w:rPr>
          <w:rFonts w:cs="Times New Roman"/>
          <w:spacing w:val="-1"/>
          <w:lang w:val="sk-SK"/>
        </w:rPr>
        <w:t>mg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sa počas </w:t>
      </w:r>
      <w:r w:rsidRPr="002C32E0">
        <w:rPr>
          <w:rFonts w:cs="Times New Roman"/>
          <w:spacing w:val="-2"/>
          <w:lang w:val="sk-SK"/>
        </w:rPr>
        <w:t>prvých</w:t>
      </w:r>
      <w:r w:rsidRPr="002C32E0">
        <w:rPr>
          <w:rFonts w:cs="Times New Roman"/>
          <w:lang w:val="sk-SK"/>
        </w:rPr>
        <w:t xml:space="preserve"> 48 </w:t>
      </w:r>
      <w:r w:rsidRPr="002C32E0">
        <w:rPr>
          <w:rFonts w:cs="Times New Roman"/>
          <w:spacing w:val="-1"/>
          <w:lang w:val="sk-SK"/>
        </w:rPr>
        <w:t>týždňov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rozvinula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K65R mutácia.</w:t>
      </w:r>
    </w:p>
    <w:p w14:paraId="3BAE7CEF" w14:textId="77777777" w:rsidR="00FA5503" w:rsidRPr="002C32E0" w:rsidRDefault="00FA5503" w:rsidP="00FA5503">
      <w:pPr>
        <w:spacing w:before="1"/>
        <w:rPr>
          <w:rFonts w:ascii="Times New Roman" w:eastAsia="Times New Roman" w:hAnsi="Times New Roman" w:cs="Times New Roman"/>
          <w:lang w:val="sk-SK"/>
        </w:rPr>
      </w:pPr>
    </w:p>
    <w:p w14:paraId="2FFBAB20" w14:textId="09EB80F3" w:rsidR="00FA5503" w:rsidRPr="002C32E0" w:rsidRDefault="00FA5503" w:rsidP="009A08DC">
      <w:pPr>
        <w:pStyle w:val="Zkladntext"/>
        <w:spacing w:line="252" w:lineRule="exact"/>
        <w:rPr>
          <w:rFonts w:cs="Times New Roman"/>
          <w:lang w:val="sk-SK"/>
        </w:rPr>
      </w:pPr>
      <w:r w:rsidRPr="002C32E0">
        <w:rPr>
          <w:rFonts w:cs="Times New Roman"/>
          <w:lang w:val="sk-SK"/>
        </w:rPr>
        <w:t>144</w:t>
      </w:r>
      <w:r w:rsidR="00AB3944">
        <w:rPr>
          <w:rFonts w:cs="Times New Roman"/>
          <w:lang w:val="sk-SK"/>
        </w:rPr>
        <w:t>-</w:t>
      </w:r>
      <w:r w:rsidRPr="002C32E0">
        <w:rPr>
          <w:rFonts w:cs="Times New Roman"/>
          <w:spacing w:val="-1"/>
          <w:lang w:val="sk-SK"/>
        </w:rPr>
        <w:t>týždňová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dvojito</w:t>
      </w:r>
      <w:r w:rsidRPr="002C32E0">
        <w:rPr>
          <w:rFonts w:cs="Times New Roman"/>
          <w:lang w:val="sk-SK"/>
        </w:rPr>
        <w:t xml:space="preserve"> </w:t>
      </w:r>
      <w:r w:rsidR="00F0698C">
        <w:rPr>
          <w:rFonts w:cs="Times New Roman"/>
          <w:lang w:val="sk-SK"/>
        </w:rPr>
        <w:t>zaslepená</w:t>
      </w:r>
      <w:r w:rsidRPr="002C32E0">
        <w:rPr>
          <w:rFonts w:cs="Times New Roman"/>
          <w:spacing w:val="-1"/>
          <w:lang w:val="sk-SK"/>
        </w:rPr>
        <w:t>,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aktívne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kontrolovaná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fáza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štúdie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GS-99-903</w:t>
      </w:r>
      <w:r w:rsidRPr="002C32E0">
        <w:rPr>
          <w:rFonts w:cs="Times New Roman"/>
          <w:lang w:val="sk-SK"/>
        </w:rPr>
        <w:t xml:space="preserve"> hodnotila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účinnosť</w:t>
      </w:r>
      <w:r w:rsidR="00F0698C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 </w:t>
      </w:r>
      <w:r w:rsidRPr="002C32E0">
        <w:rPr>
          <w:rFonts w:cs="Times New Roman"/>
          <w:spacing w:val="-1"/>
          <w:lang w:val="sk-SK"/>
        </w:rPr>
        <w:t>bezpečnosť tenofovir</w:t>
      </w:r>
      <w:r w:rsidR="00F0698C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245 </w:t>
      </w:r>
      <w:r w:rsidRPr="002C32E0">
        <w:rPr>
          <w:rFonts w:cs="Times New Roman"/>
          <w:spacing w:val="-2"/>
          <w:lang w:val="sk-SK"/>
        </w:rPr>
        <w:t>mg</w:t>
      </w:r>
      <w:r w:rsidRPr="002C32E0">
        <w:rPr>
          <w:rFonts w:cs="Times New Roman"/>
          <w:spacing w:val="-3"/>
          <w:lang w:val="sk-SK"/>
        </w:rPr>
        <w:t xml:space="preserve"> </w:t>
      </w:r>
      <w:r w:rsidR="00F0698C">
        <w:rPr>
          <w:rFonts w:cs="Times New Roman"/>
          <w:spacing w:val="-3"/>
          <w:lang w:val="sk-SK"/>
        </w:rPr>
        <w:t>oproti</w:t>
      </w:r>
      <w:r w:rsidRPr="002C32E0">
        <w:rPr>
          <w:rFonts w:cs="Times New Roman"/>
          <w:i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stavudín</w:t>
      </w:r>
      <w:r w:rsidR="00F0698C">
        <w:rPr>
          <w:rFonts w:cs="Times New Roman"/>
          <w:spacing w:val="-1"/>
          <w:lang w:val="sk-SK"/>
        </w:rPr>
        <w:t>u</w:t>
      </w:r>
      <w:r w:rsidRPr="002C32E0">
        <w:rPr>
          <w:rFonts w:cs="Times New Roman"/>
          <w:spacing w:val="-1"/>
          <w:lang w:val="sk-SK"/>
        </w:rPr>
        <w:t>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 xml:space="preserve">keď </w:t>
      </w:r>
      <w:r w:rsidRPr="002C32E0">
        <w:rPr>
          <w:rFonts w:cs="Times New Roman"/>
          <w:lang w:val="sk-SK"/>
        </w:rPr>
        <w:t xml:space="preserve">sa </w:t>
      </w:r>
      <w:r w:rsidRPr="002C32E0">
        <w:rPr>
          <w:rFonts w:cs="Times New Roman"/>
          <w:spacing w:val="-1"/>
          <w:lang w:val="sk-SK"/>
        </w:rPr>
        <w:t>použili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="00F0698C">
        <w:rPr>
          <w:rFonts w:cs="Times New Roman"/>
          <w:spacing w:val="-3"/>
          <w:lang w:val="sk-SK"/>
        </w:rPr>
        <w:t> </w:t>
      </w:r>
      <w:r w:rsidRPr="002C32E0">
        <w:rPr>
          <w:rFonts w:cs="Times New Roman"/>
          <w:spacing w:val="-1"/>
          <w:lang w:val="sk-SK"/>
        </w:rPr>
        <w:t>kombinácii</w:t>
      </w:r>
      <w:r w:rsidR="00F0698C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lamivudínom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 </w:t>
      </w:r>
      <w:r w:rsidRPr="002C32E0">
        <w:rPr>
          <w:rFonts w:cs="Times New Roman"/>
          <w:spacing w:val="-1"/>
          <w:lang w:val="sk-SK"/>
        </w:rPr>
        <w:t>efavirenzom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u </w:t>
      </w:r>
      <w:r w:rsidRPr="002C32E0">
        <w:rPr>
          <w:rFonts w:cs="Times New Roman"/>
          <w:spacing w:val="-1"/>
          <w:lang w:val="sk-SK"/>
        </w:rPr>
        <w:t>HIV-1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infikovaných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dospelých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predtým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neliečených</w:t>
      </w:r>
      <w:r w:rsidRPr="002C32E0">
        <w:rPr>
          <w:rFonts w:cs="Times New Roman"/>
          <w:spacing w:val="7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antiretrovírusovou terapiou.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Priemerný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počiatočný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počet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CD4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buniek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bol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279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buniek/mm</w:t>
      </w:r>
      <w:r w:rsidRPr="002C32E0">
        <w:rPr>
          <w:rFonts w:cs="Times New Roman"/>
          <w:spacing w:val="-1"/>
          <w:position w:val="8"/>
          <w:sz w:val="14"/>
          <w:lang w:val="sk-SK"/>
        </w:rPr>
        <w:t>3</w:t>
      </w:r>
      <w:r w:rsidRPr="002C32E0">
        <w:rPr>
          <w:rFonts w:cs="Times New Roman"/>
          <w:spacing w:val="-1"/>
          <w:lang w:val="sk-SK"/>
        </w:rPr>
        <w:t>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priemerná</w:t>
      </w:r>
      <w:r w:rsidRPr="002C32E0">
        <w:rPr>
          <w:rFonts w:cs="Times New Roman"/>
          <w:spacing w:val="67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počiatočná hodnota</w:t>
      </w:r>
      <w:r w:rsidRPr="002C32E0">
        <w:rPr>
          <w:rFonts w:cs="Times New Roman"/>
          <w:position w:val="2"/>
          <w:lang w:val="sk-SK"/>
        </w:rPr>
        <w:t xml:space="preserve"> </w:t>
      </w:r>
      <w:r w:rsidRPr="002C32E0">
        <w:rPr>
          <w:rFonts w:cs="Times New Roman"/>
          <w:spacing w:val="-2"/>
          <w:position w:val="2"/>
          <w:lang w:val="sk-SK"/>
        </w:rPr>
        <w:t>HIV-1</w:t>
      </w:r>
      <w:r w:rsidRPr="002C32E0">
        <w:rPr>
          <w:rFonts w:cs="Times New Roman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 xml:space="preserve">RNA </w:t>
      </w:r>
      <w:r w:rsidRPr="002C32E0">
        <w:rPr>
          <w:rFonts w:cs="Times New Roman"/>
          <w:position w:val="2"/>
          <w:lang w:val="sk-SK"/>
        </w:rPr>
        <w:t>v</w:t>
      </w:r>
      <w:r w:rsidRPr="002C32E0">
        <w:rPr>
          <w:rFonts w:cs="Times New Roman"/>
          <w:spacing w:val="-2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plazme</w:t>
      </w:r>
      <w:r w:rsidRPr="002C32E0">
        <w:rPr>
          <w:rFonts w:cs="Times New Roman"/>
          <w:position w:val="2"/>
          <w:lang w:val="sk-SK"/>
        </w:rPr>
        <w:t xml:space="preserve"> bola 4,91</w:t>
      </w:r>
      <w:r w:rsidRPr="002C32E0">
        <w:rPr>
          <w:rFonts w:cs="Times New Roman"/>
          <w:spacing w:val="-3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log</w:t>
      </w:r>
      <w:r w:rsidRPr="002C32E0">
        <w:rPr>
          <w:rFonts w:cs="Times New Roman"/>
          <w:spacing w:val="-1"/>
          <w:sz w:val="14"/>
          <w:lang w:val="sk-SK"/>
        </w:rPr>
        <w:t>10</w:t>
      </w:r>
      <w:r w:rsidRPr="002C32E0">
        <w:rPr>
          <w:rFonts w:cs="Times New Roman"/>
          <w:spacing w:val="22"/>
          <w:sz w:val="14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 xml:space="preserve">kópií/ml, </w:t>
      </w:r>
      <w:r w:rsidRPr="002C32E0">
        <w:rPr>
          <w:rFonts w:cs="Times New Roman"/>
          <w:position w:val="2"/>
          <w:lang w:val="sk-SK"/>
        </w:rPr>
        <w:t>19 %</w:t>
      </w:r>
      <w:r w:rsidRPr="002C32E0">
        <w:rPr>
          <w:rFonts w:cs="Times New Roman"/>
          <w:spacing w:val="-2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pacientov</w:t>
      </w:r>
      <w:r w:rsidRPr="002C32E0">
        <w:rPr>
          <w:rFonts w:cs="Times New Roman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malo</w:t>
      </w:r>
      <w:r w:rsidRPr="002C32E0">
        <w:rPr>
          <w:rFonts w:cs="Times New Roman"/>
          <w:spacing w:val="53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symptomatickú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HIV-1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infekciu</w:t>
      </w:r>
      <w:r w:rsidRPr="002C32E0">
        <w:rPr>
          <w:rFonts w:cs="Times New Roman"/>
          <w:lang w:val="sk-SK"/>
        </w:rPr>
        <w:t xml:space="preserve"> a 18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%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malo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AIDS.</w:t>
      </w:r>
      <w:r w:rsidRPr="002C32E0">
        <w:rPr>
          <w:rFonts w:cs="Times New Roman"/>
          <w:lang w:val="sk-SK"/>
        </w:rPr>
        <w:t xml:space="preserve"> Pacienti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boli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rozvrstvení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podľa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počiatočných</w:t>
      </w:r>
      <w:r w:rsidRPr="002C32E0">
        <w:rPr>
          <w:rFonts w:cs="Times New Roman"/>
          <w:spacing w:val="47"/>
          <w:lang w:val="sk-SK"/>
        </w:rPr>
        <w:t xml:space="preserve"> </w:t>
      </w:r>
      <w:r w:rsidRPr="002C32E0">
        <w:rPr>
          <w:rFonts w:cs="Times New Roman"/>
          <w:lang w:val="sk-SK"/>
        </w:rPr>
        <w:t>hodnôt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HIV-1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 xml:space="preserve">RNA </w:t>
      </w:r>
      <w:r w:rsidRPr="002C32E0">
        <w:rPr>
          <w:rFonts w:cs="Times New Roman"/>
          <w:lang w:val="sk-SK"/>
        </w:rPr>
        <w:t xml:space="preserve">a počtu </w:t>
      </w:r>
      <w:r w:rsidRPr="002C32E0">
        <w:rPr>
          <w:rFonts w:cs="Times New Roman"/>
          <w:spacing w:val="-1"/>
          <w:lang w:val="sk-SK"/>
        </w:rPr>
        <w:t>CD4.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Štyridsaťtri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percent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malo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počiatočné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vírusové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zaťaženie</w:t>
      </w:r>
      <w:r w:rsidR="00BB2186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lang w:val="sk-SK"/>
        </w:rPr>
        <w:t>&gt; 100 000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kópií/ml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a 39 %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malo</w:t>
      </w:r>
      <w:r w:rsidRPr="002C32E0">
        <w:rPr>
          <w:rFonts w:cs="Times New Roman"/>
          <w:lang w:val="sk-SK"/>
        </w:rPr>
        <w:t xml:space="preserve"> počet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CD4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buniek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&lt; 200 </w:t>
      </w:r>
      <w:r w:rsidRPr="002C32E0">
        <w:rPr>
          <w:rFonts w:cs="Times New Roman"/>
          <w:spacing w:val="-1"/>
          <w:lang w:val="sk-SK"/>
        </w:rPr>
        <w:t>buniek/ml.</w:t>
      </w:r>
    </w:p>
    <w:p w14:paraId="64E0BD58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1CCCC731" w14:textId="49E16A17" w:rsidR="00FA5503" w:rsidRPr="002C32E0" w:rsidRDefault="00AF6E45" w:rsidP="009A08DC">
      <w:pPr>
        <w:pStyle w:val="Zkladntext"/>
        <w:ind w:left="117" w:right="181"/>
        <w:rPr>
          <w:rFonts w:cs="Times New Roman"/>
          <w:lang w:val="sk-SK"/>
        </w:rPr>
      </w:pPr>
      <w:r>
        <w:rPr>
          <w:rFonts w:cs="Times New Roman"/>
          <w:lang w:val="sk-SK"/>
        </w:rPr>
        <w:t>V analýze s úmyslom liečiť</w:t>
      </w:r>
      <w:r w:rsidR="00FA5503" w:rsidRPr="002C32E0">
        <w:rPr>
          <w:rFonts w:cs="Times New Roman"/>
          <w:spacing w:val="-3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(chýbajúce</w:t>
      </w:r>
      <w:r w:rsidR="00FA5503" w:rsidRPr="002C32E0">
        <w:rPr>
          <w:rFonts w:cs="Times New Roman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údaje</w:t>
      </w:r>
      <w:r w:rsidR="00FA5503" w:rsidRPr="002C32E0">
        <w:rPr>
          <w:rFonts w:cs="Times New Roman"/>
          <w:spacing w:val="-2"/>
          <w:lang w:val="sk-SK"/>
        </w:rPr>
        <w:t xml:space="preserve"> </w:t>
      </w:r>
      <w:r w:rsidR="00FA5503" w:rsidRPr="002C32E0">
        <w:rPr>
          <w:rFonts w:cs="Times New Roman"/>
          <w:lang w:val="sk-SK"/>
        </w:rPr>
        <w:t xml:space="preserve">a </w:t>
      </w:r>
      <w:r w:rsidR="00FA5503" w:rsidRPr="002C32E0">
        <w:rPr>
          <w:rFonts w:cs="Times New Roman"/>
          <w:spacing w:val="-2"/>
          <w:lang w:val="sk-SK"/>
        </w:rPr>
        <w:t>zmena</w:t>
      </w:r>
      <w:r w:rsidR="00FA5503" w:rsidRPr="002C32E0">
        <w:rPr>
          <w:rFonts w:cs="Times New Roman"/>
          <w:lang w:val="sk-SK"/>
        </w:rPr>
        <w:t xml:space="preserve"> v</w:t>
      </w:r>
      <w:r w:rsidR="00FA5503" w:rsidRPr="002C32E0">
        <w:rPr>
          <w:rFonts w:cs="Times New Roman"/>
          <w:spacing w:val="-3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antiretrovírusovej</w:t>
      </w:r>
      <w:r w:rsidR="00FA5503" w:rsidRPr="002C32E0">
        <w:rPr>
          <w:rFonts w:cs="Times New Roman"/>
          <w:spacing w:val="1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terapii</w:t>
      </w:r>
      <w:r w:rsidR="00FA5503" w:rsidRPr="002C32E0">
        <w:rPr>
          <w:rFonts w:cs="Times New Roman"/>
          <w:spacing w:val="58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(ART)</w:t>
      </w:r>
      <w:r w:rsidR="00FA5503" w:rsidRPr="002C32E0">
        <w:rPr>
          <w:rFonts w:cs="Times New Roman"/>
          <w:spacing w:val="1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boli</w:t>
      </w:r>
      <w:r w:rsidR="00FA5503" w:rsidRPr="002C32E0">
        <w:rPr>
          <w:rFonts w:cs="Times New Roman"/>
          <w:spacing w:val="1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považované</w:t>
      </w:r>
      <w:r w:rsidR="00FA5503" w:rsidRPr="002C32E0">
        <w:rPr>
          <w:rFonts w:cs="Times New Roman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ako</w:t>
      </w:r>
      <w:r w:rsidR="00FA5503" w:rsidRPr="002C32E0">
        <w:rPr>
          <w:rFonts w:cs="Times New Roman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zlyhanie)</w:t>
      </w:r>
      <w:r w:rsidR="00FA5503" w:rsidRPr="002C32E0">
        <w:rPr>
          <w:rFonts w:cs="Times New Roman"/>
          <w:spacing w:val="-3"/>
          <w:lang w:val="sk-SK"/>
        </w:rPr>
        <w:t xml:space="preserve"> </w:t>
      </w:r>
      <w:r w:rsidR="00FA5503" w:rsidRPr="002C32E0">
        <w:rPr>
          <w:rFonts w:cs="Times New Roman"/>
          <w:lang w:val="sk-SK"/>
        </w:rPr>
        <w:t>bol</w:t>
      </w:r>
      <w:r w:rsidR="00FA5503" w:rsidRPr="002C32E0">
        <w:rPr>
          <w:rFonts w:cs="Times New Roman"/>
          <w:spacing w:val="1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podiel</w:t>
      </w:r>
      <w:r w:rsidR="00FA5503" w:rsidRPr="002C32E0">
        <w:rPr>
          <w:rFonts w:cs="Times New Roman"/>
          <w:spacing w:val="1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pacientov</w:t>
      </w:r>
      <w:r w:rsidR="00FA5503" w:rsidRPr="002C32E0">
        <w:rPr>
          <w:rFonts w:cs="Times New Roman"/>
          <w:spacing w:val="-3"/>
          <w:lang w:val="sk-SK"/>
        </w:rPr>
        <w:t xml:space="preserve"> </w:t>
      </w:r>
      <w:r w:rsidR="00FA5503" w:rsidRPr="002C32E0">
        <w:rPr>
          <w:rFonts w:cs="Times New Roman"/>
          <w:lang w:val="sk-SK"/>
        </w:rPr>
        <w:t xml:space="preserve">s </w:t>
      </w:r>
      <w:r w:rsidR="00FA5503" w:rsidRPr="002C32E0">
        <w:rPr>
          <w:rFonts w:cs="Times New Roman"/>
          <w:spacing w:val="-2"/>
          <w:lang w:val="sk-SK"/>
        </w:rPr>
        <w:t>HIV-1</w:t>
      </w:r>
      <w:r w:rsidR="00FA5503" w:rsidRPr="002C32E0">
        <w:rPr>
          <w:rFonts w:cs="Times New Roman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 xml:space="preserve">RNA </w:t>
      </w:r>
      <w:r w:rsidR="00FA5503" w:rsidRPr="002C32E0">
        <w:rPr>
          <w:rFonts w:cs="Times New Roman"/>
          <w:lang w:val="sk-SK"/>
        </w:rPr>
        <w:t xml:space="preserve">pod 400 </w:t>
      </w:r>
      <w:r w:rsidR="00FA5503" w:rsidRPr="002C32E0">
        <w:rPr>
          <w:rFonts w:cs="Times New Roman"/>
          <w:spacing w:val="-1"/>
          <w:lang w:val="sk-SK"/>
        </w:rPr>
        <w:t>kópií/ml</w:t>
      </w:r>
      <w:r w:rsidR="00FA5503" w:rsidRPr="002C32E0">
        <w:rPr>
          <w:rFonts w:cs="Times New Roman"/>
          <w:spacing w:val="1"/>
          <w:lang w:val="sk-SK"/>
        </w:rPr>
        <w:t xml:space="preserve"> </w:t>
      </w:r>
      <w:r w:rsidR="00FA5503" w:rsidRPr="002C32E0">
        <w:rPr>
          <w:rFonts w:cs="Times New Roman"/>
          <w:lang w:val="sk-SK"/>
        </w:rPr>
        <w:t>a</w:t>
      </w:r>
      <w:r>
        <w:rPr>
          <w:rFonts w:cs="Times New Roman"/>
          <w:lang w:val="sk-SK"/>
        </w:rPr>
        <w:t xml:space="preserve"> </w:t>
      </w:r>
      <w:r w:rsidR="00FA5503" w:rsidRPr="002C32E0">
        <w:rPr>
          <w:rFonts w:cs="Times New Roman"/>
          <w:lang w:val="sk-SK"/>
        </w:rPr>
        <w:t xml:space="preserve">50 </w:t>
      </w:r>
      <w:r w:rsidR="00FA5503" w:rsidRPr="002C32E0">
        <w:rPr>
          <w:rFonts w:cs="Times New Roman"/>
          <w:spacing w:val="-1"/>
          <w:lang w:val="sk-SK"/>
        </w:rPr>
        <w:t>kópií/ml</w:t>
      </w:r>
      <w:r w:rsidR="00FA5503" w:rsidRPr="002C32E0">
        <w:rPr>
          <w:rFonts w:cs="Times New Roman"/>
          <w:spacing w:val="1"/>
          <w:lang w:val="sk-SK"/>
        </w:rPr>
        <w:t xml:space="preserve"> </w:t>
      </w:r>
      <w:r w:rsidR="00FA5503" w:rsidRPr="002C32E0">
        <w:rPr>
          <w:rFonts w:cs="Times New Roman"/>
          <w:lang w:val="sk-SK"/>
        </w:rPr>
        <w:t>v</w:t>
      </w:r>
      <w:r w:rsidR="00FA5503" w:rsidRPr="002C32E0">
        <w:rPr>
          <w:rFonts w:cs="Times New Roman"/>
          <w:spacing w:val="-3"/>
          <w:lang w:val="sk-SK"/>
        </w:rPr>
        <w:t xml:space="preserve"> </w:t>
      </w:r>
      <w:r w:rsidR="00FA5503" w:rsidRPr="002C32E0">
        <w:rPr>
          <w:rFonts w:cs="Times New Roman"/>
          <w:lang w:val="sk-SK"/>
        </w:rPr>
        <w:t xml:space="preserve">48. </w:t>
      </w:r>
      <w:r w:rsidR="00FA5503" w:rsidRPr="002C32E0">
        <w:rPr>
          <w:rFonts w:cs="Times New Roman"/>
          <w:spacing w:val="-1"/>
          <w:lang w:val="sk-SK"/>
        </w:rPr>
        <w:t>týždni</w:t>
      </w:r>
      <w:r w:rsidR="00FA5503" w:rsidRPr="002C32E0">
        <w:rPr>
          <w:rFonts w:cs="Times New Roman"/>
          <w:spacing w:val="1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liečby</w:t>
      </w:r>
      <w:r w:rsidR="00FA5503" w:rsidRPr="002C32E0">
        <w:rPr>
          <w:rFonts w:cs="Times New Roman"/>
          <w:spacing w:val="-3"/>
          <w:lang w:val="sk-SK"/>
        </w:rPr>
        <w:t xml:space="preserve"> </w:t>
      </w:r>
      <w:r w:rsidR="00FA5503" w:rsidRPr="002C32E0">
        <w:rPr>
          <w:rFonts w:cs="Times New Roman"/>
          <w:lang w:val="sk-SK"/>
        </w:rPr>
        <w:t>80 %</w:t>
      </w:r>
      <w:r w:rsidR="00FA5503" w:rsidRPr="002C32E0">
        <w:rPr>
          <w:rFonts w:cs="Times New Roman"/>
          <w:spacing w:val="1"/>
          <w:lang w:val="sk-SK"/>
        </w:rPr>
        <w:t xml:space="preserve"> </w:t>
      </w:r>
      <w:r w:rsidR="00FA5503" w:rsidRPr="002C32E0">
        <w:rPr>
          <w:rFonts w:cs="Times New Roman"/>
          <w:lang w:val="sk-SK"/>
        </w:rPr>
        <w:t xml:space="preserve">a </w:t>
      </w:r>
      <w:r w:rsidR="00FA5503" w:rsidRPr="002C32E0">
        <w:rPr>
          <w:rFonts w:cs="Times New Roman"/>
          <w:spacing w:val="-2"/>
          <w:lang w:val="sk-SK"/>
        </w:rPr>
        <w:t>76</w:t>
      </w:r>
      <w:r w:rsidR="00FA5503" w:rsidRPr="002C32E0">
        <w:rPr>
          <w:rFonts w:cs="Times New Roman"/>
          <w:lang w:val="sk-SK"/>
        </w:rPr>
        <w:t xml:space="preserve"> %</w:t>
      </w:r>
      <w:r w:rsidR="00FA5503" w:rsidRPr="002C32E0">
        <w:rPr>
          <w:rFonts w:cs="Times New Roman"/>
          <w:spacing w:val="1"/>
          <w:lang w:val="sk-SK"/>
        </w:rPr>
        <w:t xml:space="preserve"> </w:t>
      </w:r>
      <w:r w:rsidR="00FA5503" w:rsidRPr="002C32E0">
        <w:rPr>
          <w:rFonts w:cs="Times New Roman"/>
          <w:lang w:val="sk-SK"/>
        </w:rPr>
        <w:t>v</w:t>
      </w:r>
      <w:r w:rsidR="00FA5503" w:rsidRPr="002C32E0">
        <w:rPr>
          <w:rFonts w:cs="Times New Roman"/>
          <w:spacing w:val="-3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uvedenom</w:t>
      </w:r>
      <w:r w:rsidR="00FA5503" w:rsidRPr="002C32E0">
        <w:rPr>
          <w:rFonts w:cs="Times New Roman"/>
          <w:spacing w:val="-4"/>
          <w:lang w:val="sk-SK"/>
        </w:rPr>
        <w:t xml:space="preserve"> </w:t>
      </w:r>
      <w:r w:rsidR="00FA5503" w:rsidRPr="002C32E0">
        <w:rPr>
          <w:rFonts w:cs="Times New Roman"/>
          <w:lang w:val="sk-SK"/>
        </w:rPr>
        <w:t>poradí</w:t>
      </w:r>
      <w:r w:rsidR="00FA5503" w:rsidRPr="002C32E0">
        <w:rPr>
          <w:rFonts w:cs="Times New Roman"/>
          <w:spacing w:val="1"/>
          <w:lang w:val="sk-SK"/>
        </w:rPr>
        <w:t xml:space="preserve"> </w:t>
      </w:r>
      <w:r w:rsidR="00FA5503" w:rsidRPr="002C32E0">
        <w:rPr>
          <w:rFonts w:cs="Times New Roman"/>
          <w:lang w:val="sk-SK"/>
        </w:rPr>
        <w:t>v</w:t>
      </w:r>
      <w:r w:rsidR="00FA5503" w:rsidRPr="002C32E0">
        <w:rPr>
          <w:rFonts w:cs="Times New Roman"/>
          <w:spacing w:val="-3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ramene</w:t>
      </w:r>
      <w:r w:rsidR="00FA5503" w:rsidRPr="002C32E0">
        <w:rPr>
          <w:rFonts w:cs="Times New Roman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tenofovir</w:t>
      </w:r>
      <w:r w:rsidR="00A12D9D">
        <w:rPr>
          <w:rFonts w:cs="Times New Roman"/>
          <w:spacing w:val="-1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dizoproxilu</w:t>
      </w:r>
      <w:r w:rsidR="00FA5503" w:rsidRPr="002C32E0">
        <w:rPr>
          <w:rFonts w:cs="Times New Roman"/>
          <w:spacing w:val="45"/>
          <w:lang w:val="sk-SK"/>
        </w:rPr>
        <w:t xml:space="preserve"> </w:t>
      </w:r>
      <w:r w:rsidR="00FA5503" w:rsidRPr="002C32E0">
        <w:rPr>
          <w:rFonts w:cs="Times New Roman"/>
          <w:lang w:val="sk-SK"/>
        </w:rPr>
        <w:t xml:space="preserve">245 </w:t>
      </w:r>
      <w:r w:rsidR="00FA5503" w:rsidRPr="002C32E0">
        <w:rPr>
          <w:rFonts w:cs="Times New Roman"/>
          <w:spacing w:val="-2"/>
          <w:lang w:val="sk-SK"/>
        </w:rPr>
        <w:t>mg,</w:t>
      </w:r>
      <w:r w:rsidR="00FA5503" w:rsidRPr="002C32E0">
        <w:rPr>
          <w:rFonts w:cs="Times New Roman"/>
          <w:lang w:val="sk-SK"/>
        </w:rPr>
        <w:t xml:space="preserve"> v</w:t>
      </w:r>
      <w:r w:rsidR="00FA5503" w:rsidRPr="002C32E0">
        <w:rPr>
          <w:rFonts w:cs="Times New Roman"/>
          <w:spacing w:val="-3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porovnaní</w:t>
      </w:r>
      <w:r w:rsidR="00FA5503" w:rsidRPr="002C32E0">
        <w:rPr>
          <w:rFonts w:cs="Times New Roman"/>
          <w:spacing w:val="1"/>
          <w:lang w:val="sk-SK"/>
        </w:rPr>
        <w:t xml:space="preserve"> </w:t>
      </w:r>
      <w:r w:rsidR="00FA5503" w:rsidRPr="002C32E0">
        <w:rPr>
          <w:rFonts w:cs="Times New Roman"/>
          <w:lang w:val="sk-SK"/>
        </w:rPr>
        <w:t>s 84</w:t>
      </w:r>
      <w:r w:rsidR="00FA5503" w:rsidRPr="002C32E0">
        <w:rPr>
          <w:rFonts w:cs="Times New Roman"/>
          <w:spacing w:val="-3"/>
          <w:lang w:val="sk-SK"/>
        </w:rPr>
        <w:t xml:space="preserve"> </w:t>
      </w:r>
      <w:r w:rsidR="00FA5503" w:rsidRPr="002C32E0">
        <w:rPr>
          <w:rFonts w:cs="Times New Roman"/>
          <w:lang w:val="sk-SK"/>
        </w:rPr>
        <w:t>%</w:t>
      </w:r>
      <w:r w:rsidR="00FA5503" w:rsidRPr="002C32E0">
        <w:rPr>
          <w:rFonts w:cs="Times New Roman"/>
          <w:spacing w:val="1"/>
          <w:lang w:val="sk-SK"/>
        </w:rPr>
        <w:t xml:space="preserve"> </w:t>
      </w:r>
      <w:r w:rsidR="00FA5503" w:rsidRPr="002C32E0">
        <w:rPr>
          <w:rFonts w:cs="Times New Roman"/>
          <w:lang w:val="sk-SK"/>
        </w:rPr>
        <w:t>a 80</w:t>
      </w:r>
      <w:r w:rsidR="00FA5503" w:rsidRPr="002C32E0">
        <w:rPr>
          <w:rFonts w:cs="Times New Roman"/>
          <w:spacing w:val="-3"/>
          <w:lang w:val="sk-SK"/>
        </w:rPr>
        <w:t xml:space="preserve"> </w:t>
      </w:r>
      <w:r w:rsidR="00FA5503" w:rsidRPr="002C32E0">
        <w:rPr>
          <w:rFonts w:cs="Times New Roman"/>
          <w:lang w:val="sk-SK"/>
        </w:rPr>
        <w:t>%</w:t>
      </w:r>
      <w:r w:rsidR="00FA5503" w:rsidRPr="002C32E0">
        <w:rPr>
          <w:rFonts w:cs="Times New Roman"/>
          <w:spacing w:val="1"/>
          <w:lang w:val="sk-SK"/>
        </w:rPr>
        <w:t xml:space="preserve"> </w:t>
      </w:r>
      <w:r w:rsidR="00FA5503" w:rsidRPr="002C32E0">
        <w:rPr>
          <w:rFonts w:cs="Times New Roman"/>
          <w:lang w:val="sk-SK"/>
        </w:rPr>
        <w:t>v</w:t>
      </w:r>
      <w:r w:rsidR="00FA5503" w:rsidRPr="002C32E0">
        <w:rPr>
          <w:rFonts w:cs="Times New Roman"/>
          <w:spacing w:val="-3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stavudínovom</w:t>
      </w:r>
      <w:r w:rsidR="00FA5503" w:rsidRPr="002C32E0">
        <w:rPr>
          <w:rFonts w:cs="Times New Roman"/>
          <w:spacing w:val="-4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ramene.</w:t>
      </w:r>
      <w:r w:rsidR="00FA5503" w:rsidRPr="002C32E0">
        <w:rPr>
          <w:rFonts w:cs="Times New Roman"/>
          <w:lang w:val="sk-SK"/>
        </w:rPr>
        <w:t xml:space="preserve"> V</w:t>
      </w:r>
      <w:r w:rsidR="00FA5503" w:rsidRPr="002C32E0">
        <w:rPr>
          <w:rFonts w:cs="Times New Roman"/>
          <w:spacing w:val="1"/>
          <w:lang w:val="sk-SK"/>
        </w:rPr>
        <w:t xml:space="preserve"> </w:t>
      </w:r>
      <w:r w:rsidR="00FA5503" w:rsidRPr="002C32E0">
        <w:rPr>
          <w:rFonts w:cs="Times New Roman"/>
          <w:lang w:val="sk-SK"/>
        </w:rPr>
        <w:t>144.</w:t>
      </w:r>
      <w:r w:rsidR="00FA5503" w:rsidRPr="002C32E0">
        <w:rPr>
          <w:rFonts w:cs="Times New Roman"/>
          <w:spacing w:val="-3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týždni</w:t>
      </w:r>
      <w:r w:rsidR="00FA5503" w:rsidRPr="002C32E0">
        <w:rPr>
          <w:rFonts w:cs="Times New Roman"/>
          <w:spacing w:val="1"/>
          <w:lang w:val="sk-SK"/>
        </w:rPr>
        <w:t xml:space="preserve"> </w:t>
      </w:r>
      <w:r w:rsidR="00FA5503" w:rsidRPr="002C32E0">
        <w:rPr>
          <w:rFonts w:cs="Times New Roman"/>
          <w:lang w:val="sk-SK"/>
        </w:rPr>
        <w:t>bol</w:t>
      </w:r>
      <w:r w:rsidR="00FA5503" w:rsidRPr="002C32E0">
        <w:rPr>
          <w:rFonts w:cs="Times New Roman"/>
          <w:spacing w:val="-2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podiel</w:t>
      </w:r>
      <w:r w:rsidR="00FA5503" w:rsidRPr="002C32E0">
        <w:rPr>
          <w:rFonts w:cs="Times New Roman"/>
          <w:spacing w:val="1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pacientov</w:t>
      </w:r>
      <w:r>
        <w:rPr>
          <w:rFonts w:cs="Times New Roman"/>
          <w:spacing w:val="-1"/>
          <w:lang w:val="sk-SK"/>
        </w:rPr>
        <w:t xml:space="preserve"> </w:t>
      </w:r>
      <w:r w:rsidR="00FA5503" w:rsidRPr="002C32E0">
        <w:rPr>
          <w:rFonts w:cs="Times New Roman"/>
          <w:lang w:val="sk-SK"/>
        </w:rPr>
        <w:t xml:space="preserve">s </w:t>
      </w:r>
      <w:r w:rsidR="00FA5503" w:rsidRPr="002C32E0">
        <w:rPr>
          <w:rFonts w:cs="Times New Roman"/>
          <w:spacing w:val="-2"/>
          <w:lang w:val="sk-SK"/>
        </w:rPr>
        <w:t>HIV-1</w:t>
      </w:r>
      <w:r w:rsidR="00FA5503" w:rsidRPr="002C32E0">
        <w:rPr>
          <w:rFonts w:cs="Times New Roman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 xml:space="preserve">RNA </w:t>
      </w:r>
      <w:r w:rsidR="00FA5503" w:rsidRPr="002C32E0">
        <w:rPr>
          <w:rFonts w:cs="Times New Roman"/>
          <w:lang w:val="sk-SK"/>
        </w:rPr>
        <w:t xml:space="preserve">pod 400 </w:t>
      </w:r>
      <w:r w:rsidR="00FA5503" w:rsidRPr="002C32E0">
        <w:rPr>
          <w:rFonts w:cs="Times New Roman"/>
          <w:spacing w:val="-1"/>
          <w:lang w:val="sk-SK"/>
        </w:rPr>
        <w:t>kópií/ml</w:t>
      </w:r>
      <w:r w:rsidR="00FA5503" w:rsidRPr="002C32E0">
        <w:rPr>
          <w:rFonts w:cs="Times New Roman"/>
          <w:spacing w:val="1"/>
          <w:lang w:val="sk-SK"/>
        </w:rPr>
        <w:t xml:space="preserve"> </w:t>
      </w:r>
      <w:r w:rsidR="00FA5503" w:rsidRPr="002C32E0">
        <w:rPr>
          <w:rFonts w:cs="Times New Roman"/>
          <w:lang w:val="sk-SK"/>
        </w:rPr>
        <w:t xml:space="preserve">a 50 </w:t>
      </w:r>
      <w:r w:rsidR="00FA5503" w:rsidRPr="002C32E0">
        <w:rPr>
          <w:rFonts w:cs="Times New Roman"/>
          <w:spacing w:val="-1"/>
          <w:lang w:val="sk-SK"/>
        </w:rPr>
        <w:t>kópií/ml</w:t>
      </w:r>
      <w:r w:rsidR="00FA5503" w:rsidRPr="002C32E0">
        <w:rPr>
          <w:rFonts w:cs="Times New Roman"/>
          <w:spacing w:val="1"/>
          <w:lang w:val="sk-SK"/>
        </w:rPr>
        <w:t xml:space="preserve"> </w:t>
      </w:r>
      <w:r w:rsidR="00FA5503" w:rsidRPr="002C32E0">
        <w:rPr>
          <w:rFonts w:cs="Times New Roman"/>
          <w:lang w:val="sk-SK"/>
        </w:rPr>
        <w:t>71</w:t>
      </w:r>
      <w:r w:rsidR="00FA5503" w:rsidRPr="002C32E0">
        <w:rPr>
          <w:rFonts w:cs="Times New Roman"/>
          <w:spacing w:val="-3"/>
          <w:lang w:val="sk-SK"/>
        </w:rPr>
        <w:t xml:space="preserve"> </w:t>
      </w:r>
      <w:r w:rsidR="00FA5503" w:rsidRPr="002C32E0">
        <w:rPr>
          <w:rFonts w:cs="Times New Roman"/>
          <w:lang w:val="sk-SK"/>
        </w:rPr>
        <w:t>%</w:t>
      </w:r>
      <w:r w:rsidR="00FA5503" w:rsidRPr="002C32E0">
        <w:rPr>
          <w:rFonts w:cs="Times New Roman"/>
          <w:spacing w:val="1"/>
          <w:lang w:val="sk-SK"/>
        </w:rPr>
        <w:t xml:space="preserve"> </w:t>
      </w:r>
      <w:r w:rsidR="00FA5503" w:rsidRPr="002C32E0">
        <w:rPr>
          <w:rFonts w:cs="Times New Roman"/>
          <w:lang w:val="sk-SK"/>
        </w:rPr>
        <w:t xml:space="preserve">a </w:t>
      </w:r>
      <w:r w:rsidR="00FA5503" w:rsidRPr="002C32E0">
        <w:rPr>
          <w:rFonts w:cs="Times New Roman"/>
          <w:spacing w:val="-2"/>
          <w:lang w:val="sk-SK"/>
        </w:rPr>
        <w:t>68</w:t>
      </w:r>
      <w:r w:rsidR="00FA5503" w:rsidRPr="002C32E0">
        <w:rPr>
          <w:rFonts w:cs="Times New Roman"/>
          <w:lang w:val="sk-SK"/>
        </w:rPr>
        <w:t xml:space="preserve"> %</w:t>
      </w:r>
      <w:r w:rsidR="00FA5503" w:rsidRPr="002C32E0">
        <w:rPr>
          <w:rFonts w:cs="Times New Roman"/>
          <w:spacing w:val="1"/>
          <w:lang w:val="sk-SK"/>
        </w:rPr>
        <w:t xml:space="preserve"> </w:t>
      </w:r>
      <w:r w:rsidR="00FA5503" w:rsidRPr="002C32E0">
        <w:rPr>
          <w:rFonts w:cs="Times New Roman"/>
          <w:lang w:val="sk-SK"/>
        </w:rPr>
        <w:t>v</w:t>
      </w:r>
      <w:r w:rsidR="00FA5503" w:rsidRPr="002C32E0">
        <w:rPr>
          <w:rFonts w:cs="Times New Roman"/>
          <w:spacing w:val="-3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uvedenom</w:t>
      </w:r>
      <w:r w:rsidR="00FA5503" w:rsidRPr="002C32E0">
        <w:rPr>
          <w:rFonts w:cs="Times New Roman"/>
          <w:spacing w:val="-4"/>
          <w:lang w:val="sk-SK"/>
        </w:rPr>
        <w:t xml:space="preserve"> </w:t>
      </w:r>
      <w:r w:rsidR="00FA5503" w:rsidRPr="002C32E0">
        <w:rPr>
          <w:rFonts w:cs="Times New Roman"/>
          <w:lang w:val="sk-SK"/>
        </w:rPr>
        <w:t>poradí</w:t>
      </w:r>
      <w:r w:rsidR="00FA5503" w:rsidRPr="002C32E0">
        <w:rPr>
          <w:rFonts w:cs="Times New Roman"/>
          <w:spacing w:val="1"/>
          <w:lang w:val="sk-SK"/>
        </w:rPr>
        <w:t xml:space="preserve"> </w:t>
      </w:r>
      <w:r w:rsidR="00FA5503" w:rsidRPr="002C32E0">
        <w:rPr>
          <w:rFonts w:cs="Times New Roman"/>
          <w:lang w:val="sk-SK"/>
        </w:rPr>
        <w:t>v</w:t>
      </w:r>
      <w:r w:rsidR="00FA5503" w:rsidRPr="002C32E0">
        <w:rPr>
          <w:rFonts w:cs="Times New Roman"/>
          <w:spacing w:val="-3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ramene</w:t>
      </w:r>
      <w:r w:rsidR="00FA5503" w:rsidRPr="002C32E0">
        <w:rPr>
          <w:rFonts w:cs="Times New Roman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tenofovir</w:t>
      </w:r>
      <w:r w:rsidR="00A12D9D">
        <w:rPr>
          <w:rFonts w:cs="Times New Roman"/>
          <w:spacing w:val="-1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dizoproxilu</w:t>
      </w:r>
      <w:r w:rsidR="00FA5503" w:rsidRPr="002C32E0">
        <w:rPr>
          <w:rFonts w:cs="Times New Roman"/>
          <w:spacing w:val="-3"/>
          <w:lang w:val="sk-SK"/>
        </w:rPr>
        <w:t xml:space="preserve"> </w:t>
      </w:r>
      <w:r w:rsidR="00FA5503" w:rsidRPr="002C32E0">
        <w:rPr>
          <w:rFonts w:cs="Times New Roman"/>
          <w:lang w:val="sk-SK"/>
        </w:rPr>
        <w:t xml:space="preserve">245 </w:t>
      </w:r>
      <w:r w:rsidR="00FA5503" w:rsidRPr="002C32E0">
        <w:rPr>
          <w:rFonts w:cs="Times New Roman"/>
          <w:spacing w:val="-3"/>
          <w:lang w:val="sk-SK"/>
        </w:rPr>
        <w:t>mg,</w:t>
      </w:r>
      <w:r w:rsidR="00FA5503" w:rsidRPr="002C32E0">
        <w:rPr>
          <w:rFonts w:cs="Times New Roman"/>
          <w:spacing w:val="2"/>
          <w:lang w:val="sk-SK"/>
        </w:rPr>
        <w:t xml:space="preserve"> </w:t>
      </w:r>
      <w:r w:rsidR="00FA5503" w:rsidRPr="002C32E0">
        <w:rPr>
          <w:rFonts w:cs="Times New Roman"/>
          <w:lang w:val="sk-SK"/>
        </w:rPr>
        <w:t>v</w:t>
      </w:r>
      <w:r w:rsidR="00FA5503" w:rsidRPr="002C32E0">
        <w:rPr>
          <w:rFonts w:cs="Times New Roman"/>
          <w:spacing w:val="-3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porovnaní</w:t>
      </w:r>
      <w:r w:rsidR="00FA5503" w:rsidRPr="002C32E0">
        <w:rPr>
          <w:rFonts w:cs="Times New Roman"/>
          <w:spacing w:val="1"/>
          <w:lang w:val="sk-SK"/>
        </w:rPr>
        <w:t xml:space="preserve"> </w:t>
      </w:r>
      <w:r w:rsidR="00FA5503" w:rsidRPr="002C32E0">
        <w:rPr>
          <w:rFonts w:cs="Times New Roman"/>
          <w:lang w:val="sk-SK"/>
        </w:rPr>
        <w:t>so 64</w:t>
      </w:r>
      <w:r w:rsidR="00FA5503" w:rsidRPr="002C32E0">
        <w:rPr>
          <w:rFonts w:cs="Times New Roman"/>
          <w:spacing w:val="-3"/>
          <w:lang w:val="sk-SK"/>
        </w:rPr>
        <w:t xml:space="preserve"> </w:t>
      </w:r>
      <w:r w:rsidR="00FA5503" w:rsidRPr="002C32E0">
        <w:rPr>
          <w:rFonts w:cs="Times New Roman"/>
          <w:lang w:val="sk-SK"/>
        </w:rPr>
        <w:t>%</w:t>
      </w:r>
      <w:r w:rsidR="00FA5503" w:rsidRPr="002C32E0">
        <w:rPr>
          <w:rFonts w:cs="Times New Roman"/>
          <w:spacing w:val="1"/>
          <w:lang w:val="sk-SK"/>
        </w:rPr>
        <w:t xml:space="preserve"> </w:t>
      </w:r>
      <w:r w:rsidR="00FA5503" w:rsidRPr="002C32E0">
        <w:rPr>
          <w:rFonts w:cs="Times New Roman"/>
          <w:lang w:val="sk-SK"/>
        </w:rPr>
        <w:t>a</w:t>
      </w:r>
      <w:r w:rsidR="00FA5503" w:rsidRPr="002C32E0">
        <w:rPr>
          <w:rFonts w:cs="Times New Roman"/>
          <w:spacing w:val="-2"/>
          <w:lang w:val="sk-SK"/>
        </w:rPr>
        <w:t xml:space="preserve"> </w:t>
      </w:r>
      <w:r w:rsidR="00FA5503" w:rsidRPr="002C32E0">
        <w:rPr>
          <w:rFonts w:cs="Times New Roman"/>
          <w:lang w:val="sk-SK"/>
        </w:rPr>
        <w:t>63</w:t>
      </w:r>
      <w:r w:rsidR="00FA5503" w:rsidRPr="002C32E0">
        <w:rPr>
          <w:rFonts w:cs="Times New Roman"/>
          <w:spacing w:val="-3"/>
          <w:lang w:val="sk-SK"/>
        </w:rPr>
        <w:t xml:space="preserve"> </w:t>
      </w:r>
      <w:r w:rsidR="00FA5503" w:rsidRPr="002C32E0">
        <w:rPr>
          <w:rFonts w:cs="Times New Roman"/>
          <w:lang w:val="sk-SK"/>
        </w:rPr>
        <w:t>%</w:t>
      </w:r>
      <w:r w:rsidR="00FA5503" w:rsidRPr="002C32E0">
        <w:rPr>
          <w:rFonts w:cs="Times New Roman"/>
          <w:spacing w:val="1"/>
          <w:lang w:val="sk-SK"/>
        </w:rPr>
        <w:t xml:space="preserve"> </w:t>
      </w:r>
      <w:r w:rsidR="00FA5503" w:rsidRPr="002C32E0">
        <w:rPr>
          <w:rFonts w:cs="Times New Roman"/>
          <w:lang w:val="sk-SK"/>
        </w:rPr>
        <w:t>v</w:t>
      </w:r>
      <w:r w:rsidR="00FA5503" w:rsidRPr="002C32E0">
        <w:rPr>
          <w:rFonts w:cs="Times New Roman"/>
          <w:spacing w:val="-3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stavudínovom</w:t>
      </w:r>
      <w:r w:rsidR="00FA5503" w:rsidRPr="002C32E0">
        <w:rPr>
          <w:rFonts w:cs="Times New Roman"/>
          <w:spacing w:val="-4"/>
          <w:lang w:val="sk-SK"/>
        </w:rPr>
        <w:t xml:space="preserve"> </w:t>
      </w:r>
      <w:r w:rsidR="00FA5503" w:rsidRPr="002C32E0">
        <w:rPr>
          <w:rFonts w:cs="Times New Roman"/>
          <w:spacing w:val="-1"/>
          <w:lang w:val="sk-SK"/>
        </w:rPr>
        <w:t>ramene.</w:t>
      </w:r>
    </w:p>
    <w:p w14:paraId="77025DB1" w14:textId="77777777" w:rsidR="00FA5503" w:rsidRPr="002C32E0" w:rsidRDefault="00FA5503" w:rsidP="00FA5503">
      <w:pPr>
        <w:spacing w:before="9"/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30D146AA" w14:textId="77777777" w:rsidR="00FA5503" w:rsidRPr="002C32E0" w:rsidRDefault="00FA5503" w:rsidP="00FA5503">
      <w:pPr>
        <w:pStyle w:val="Zkladntext"/>
        <w:spacing w:line="251" w:lineRule="exact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Priemer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zmeny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oproti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počiatočným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hodnotám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pre </w:t>
      </w:r>
      <w:r w:rsidRPr="002C32E0">
        <w:rPr>
          <w:rFonts w:cs="Times New Roman"/>
          <w:spacing w:val="-1"/>
          <w:lang w:val="sk-SK"/>
        </w:rPr>
        <w:t>HIV-1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 xml:space="preserve">RNA </w:t>
      </w:r>
      <w:r w:rsidRPr="002C32E0">
        <w:rPr>
          <w:rFonts w:cs="Times New Roman"/>
          <w:lang w:val="sk-SK"/>
        </w:rPr>
        <w:t>a počtu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CD4</w:t>
      </w:r>
      <w:r w:rsidRPr="002C32E0">
        <w:rPr>
          <w:rFonts w:cs="Times New Roman"/>
          <w:lang w:val="sk-SK"/>
        </w:rPr>
        <w:t xml:space="preserve"> 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48. </w:t>
      </w:r>
      <w:r w:rsidRPr="002C32E0">
        <w:rPr>
          <w:rFonts w:cs="Times New Roman"/>
          <w:spacing w:val="-1"/>
          <w:lang w:val="sk-SK"/>
        </w:rPr>
        <w:t>týždni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bol</w:t>
      </w:r>
    </w:p>
    <w:p w14:paraId="6790A8DE" w14:textId="77777777" w:rsidR="00FA5503" w:rsidRPr="002C32E0" w:rsidRDefault="00FA5503" w:rsidP="00FA5503">
      <w:pPr>
        <w:pStyle w:val="Zkladntext"/>
        <w:spacing w:line="257" w:lineRule="exact"/>
        <w:rPr>
          <w:rFonts w:cs="Times New Roman"/>
          <w:sz w:val="14"/>
          <w:szCs w:val="14"/>
          <w:lang w:val="sk-SK"/>
        </w:rPr>
      </w:pPr>
      <w:r w:rsidRPr="002C32E0">
        <w:rPr>
          <w:rFonts w:cs="Times New Roman"/>
          <w:position w:val="2"/>
          <w:lang w:val="sk-SK"/>
        </w:rPr>
        <w:t>podobný</w:t>
      </w:r>
      <w:r w:rsidRPr="002C32E0">
        <w:rPr>
          <w:rFonts w:cs="Times New Roman"/>
          <w:spacing w:val="-4"/>
          <w:position w:val="2"/>
          <w:lang w:val="sk-SK"/>
        </w:rPr>
        <w:t xml:space="preserve"> </w:t>
      </w:r>
      <w:r w:rsidRPr="002C32E0">
        <w:rPr>
          <w:rFonts w:cs="Times New Roman"/>
          <w:position w:val="2"/>
          <w:lang w:val="sk-SK"/>
        </w:rPr>
        <w:t>v</w:t>
      </w:r>
      <w:r w:rsidRPr="002C32E0">
        <w:rPr>
          <w:rFonts w:cs="Times New Roman"/>
          <w:spacing w:val="-3"/>
          <w:position w:val="2"/>
          <w:lang w:val="sk-SK"/>
        </w:rPr>
        <w:t xml:space="preserve"> </w:t>
      </w:r>
      <w:r w:rsidRPr="002C32E0">
        <w:rPr>
          <w:rFonts w:cs="Times New Roman"/>
          <w:position w:val="2"/>
          <w:lang w:val="sk-SK"/>
        </w:rPr>
        <w:t xml:space="preserve">oboch </w:t>
      </w:r>
      <w:r w:rsidRPr="002C32E0">
        <w:rPr>
          <w:rFonts w:cs="Times New Roman"/>
          <w:spacing w:val="-1"/>
          <w:position w:val="2"/>
          <w:lang w:val="sk-SK"/>
        </w:rPr>
        <w:t>liečebných</w:t>
      </w:r>
      <w:r w:rsidRPr="002C32E0">
        <w:rPr>
          <w:rFonts w:cs="Times New Roman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skupinách</w:t>
      </w:r>
      <w:r w:rsidRPr="002C32E0">
        <w:rPr>
          <w:rFonts w:cs="Times New Roman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(-3,09</w:t>
      </w:r>
      <w:r w:rsidRPr="002C32E0">
        <w:rPr>
          <w:rFonts w:cs="Times New Roman"/>
          <w:position w:val="2"/>
          <w:lang w:val="sk-SK"/>
        </w:rPr>
        <w:t xml:space="preserve"> a</w:t>
      </w:r>
      <w:r w:rsidRPr="002C32E0">
        <w:rPr>
          <w:rFonts w:cs="Times New Roman"/>
          <w:spacing w:val="-1"/>
          <w:position w:val="2"/>
          <w:lang w:val="sk-SK"/>
        </w:rPr>
        <w:t xml:space="preserve"> -3,09</w:t>
      </w:r>
      <w:r w:rsidRPr="002C32E0">
        <w:rPr>
          <w:rFonts w:cs="Times New Roman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log</w:t>
      </w:r>
      <w:r w:rsidRPr="002C32E0">
        <w:rPr>
          <w:rFonts w:cs="Times New Roman"/>
          <w:spacing w:val="-1"/>
          <w:sz w:val="14"/>
          <w:lang w:val="sk-SK"/>
        </w:rPr>
        <w:t>10</w:t>
      </w:r>
      <w:r w:rsidRPr="002C32E0">
        <w:rPr>
          <w:rFonts w:cs="Times New Roman"/>
          <w:spacing w:val="22"/>
          <w:sz w:val="14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kópií/ml;</w:t>
      </w:r>
      <w:r w:rsidRPr="002C32E0">
        <w:rPr>
          <w:rFonts w:cs="Times New Roman"/>
          <w:spacing w:val="1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+169</w:t>
      </w:r>
      <w:r w:rsidRPr="002C32E0">
        <w:rPr>
          <w:rFonts w:cs="Times New Roman"/>
          <w:position w:val="2"/>
          <w:lang w:val="sk-SK"/>
        </w:rPr>
        <w:t xml:space="preserve"> a </w:t>
      </w:r>
      <w:r w:rsidRPr="002C32E0">
        <w:rPr>
          <w:rFonts w:cs="Times New Roman"/>
          <w:spacing w:val="-1"/>
          <w:position w:val="2"/>
          <w:lang w:val="sk-SK"/>
        </w:rPr>
        <w:t>167 buniek/mm</w:t>
      </w:r>
      <w:r w:rsidRPr="002C32E0">
        <w:rPr>
          <w:rFonts w:cs="Times New Roman"/>
          <w:spacing w:val="-1"/>
          <w:position w:val="10"/>
          <w:sz w:val="14"/>
          <w:lang w:val="sk-SK"/>
        </w:rPr>
        <w:t>3</w:t>
      </w:r>
    </w:p>
    <w:p w14:paraId="33AB46EF" w14:textId="67AFCE7E" w:rsidR="00FA5503" w:rsidRPr="002C32E0" w:rsidRDefault="00FA5503" w:rsidP="00FA5503">
      <w:pPr>
        <w:pStyle w:val="Zkladntext"/>
        <w:ind w:right="181"/>
        <w:rPr>
          <w:rFonts w:cs="Times New Roman"/>
          <w:lang w:val="sk-SK"/>
        </w:rPr>
      </w:pP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skupinách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737E1A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245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mg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 </w:t>
      </w:r>
      <w:r w:rsidRPr="002C32E0">
        <w:rPr>
          <w:rFonts w:cs="Times New Roman"/>
          <w:spacing w:val="-1"/>
          <w:lang w:val="sk-SK"/>
        </w:rPr>
        <w:t>stavudínu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uvedenom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poradí).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Priemer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zmeny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oproti</w:t>
      </w:r>
      <w:r w:rsidRPr="002C32E0">
        <w:rPr>
          <w:rFonts w:cs="Times New Roman"/>
          <w:spacing w:val="9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počiatočným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hodnotám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144. </w:t>
      </w:r>
      <w:r w:rsidRPr="002C32E0">
        <w:rPr>
          <w:rFonts w:cs="Times New Roman"/>
          <w:spacing w:val="-1"/>
          <w:lang w:val="sk-SK"/>
        </w:rPr>
        <w:t>týždni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ostal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podobný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oboch </w:t>
      </w:r>
      <w:r w:rsidRPr="002C32E0">
        <w:rPr>
          <w:rFonts w:cs="Times New Roman"/>
          <w:spacing w:val="-1"/>
          <w:lang w:val="sk-SK"/>
        </w:rPr>
        <w:t>liečebných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skupinách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(-3,07</w:t>
      </w:r>
      <w:r w:rsidRPr="002C32E0">
        <w:rPr>
          <w:rFonts w:cs="Times New Roman"/>
          <w:lang w:val="sk-SK"/>
        </w:rPr>
        <w:t xml:space="preserve"> a</w:t>
      </w:r>
    </w:p>
    <w:p w14:paraId="4CCD0315" w14:textId="148003B3" w:rsidR="00FA5503" w:rsidRPr="002C32E0" w:rsidRDefault="00FA5503" w:rsidP="00FA5503">
      <w:pPr>
        <w:pStyle w:val="Zkladntext"/>
        <w:spacing w:line="239" w:lineRule="auto"/>
        <w:ind w:right="253"/>
        <w:rPr>
          <w:rFonts w:cs="Times New Roman"/>
          <w:lang w:val="sk-SK"/>
        </w:rPr>
      </w:pPr>
      <w:r w:rsidRPr="002C32E0">
        <w:rPr>
          <w:rFonts w:cs="Times New Roman"/>
          <w:spacing w:val="-1"/>
          <w:position w:val="2"/>
          <w:lang w:val="sk-SK"/>
        </w:rPr>
        <w:t>-3,03 log</w:t>
      </w:r>
      <w:r w:rsidRPr="002C32E0">
        <w:rPr>
          <w:rFonts w:cs="Times New Roman"/>
          <w:spacing w:val="-1"/>
          <w:sz w:val="14"/>
          <w:lang w:val="sk-SK"/>
        </w:rPr>
        <w:t>10</w:t>
      </w:r>
      <w:r w:rsidRPr="002C32E0">
        <w:rPr>
          <w:rFonts w:cs="Times New Roman"/>
          <w:spacing w:val="22"/>
          <w:sz w:val="14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kópií/ml;</w:t>
      </w:r>
      <w:r w:rsidRPr="002C32E0">
        <w:rPr>
          <w:rFonts w:cs="Times New Roman"/>
          <w:spacing w:val="1"/>
          <w:position w:val="2"/>
          <w:lang w:val="sk-SK"/>
        </w:rPr>
        <w:t xml:space="preserve"> </w:t>
      </w:r>
      <w:r w:rsidRPr="002C32E0">
        <w:rPr>
          <w:rFonts w:cs="Times New Roman"/>
          <w:position w:val="2"/>
          <w:lang w:val="sk-SK"/>
        </w:rPr>
        <w:t>+263</w:t>
      </w:r>
      <w:r w:rsidRPr="002C32E0">
        <w:rPr>
          <w:rFonts w:cs="Times New Roman"/>
          <w:spacing w:val="-5"/>
          <w:position w:val="2"/>
          <w:lang w:val="sk-SK"/>
        </w:rPr>
        <w:t xml:space="preserve"> </w:t>
      </w:r>
      <w:r w:rsidRPr="002C32E0">
        <w:rPr>
          <w:rFonts w:cs="Times New Roman"/>
          <w:position w:val="2"/>
          <w:lang w:val="sk-SK"/>
        </w:rPr>
        <w:t xml:space="preserve">a +283 </w:t>
      </w:r>
      <w:r w:rsidRPr="002C32E0">
        <w:rPr>
          <w:rFonts w:cs="Times New Roman"/>
          <w:spacing w:val="-2"/>
          <w:position w:val="2"/>
          <w:lang w:val="sk-SK"/>
        </w:rPr>
        <w:t>buniek/mm</w:t>
      </w:r>
      <w:r w:rsidRPr="002C32E0">
        <w:rPr>
          <w:rFonts w:cs="Times New Roman"/>
          <w:spacing w:val="-2"/>
          <w:position w:val="10"/>
          <w:sz w:val="14"/>
          <w:lang w:val="sk-SK"/>
        </w:rPr>
        <w:t>3</w:t>
      </w:r>
      <w:r w:rsidRPr="002C32E0">
        <w:rPr>
          <w:rFonts w:cs="Times New Roman"/>
          <w:spacing w:val="21"/>
          <w:position w:val="10"/>
          <w:sz w:val="14"/>
          <w:lang w:val="sk-SK"/>
        </w:rPr>
        <w:t xml:space="preserve"> </w:t>
      </w:r>
      <w:r w:rsidRPr="002C32E0">
        <w:rPr>
          <w:rFonts w:cs="Times New Roman"/>
          <w:position w:val="2"/>
          <w:lang w:val="sk-SK"/>
        </w:rPr>
        <w:t>v</w:t>
      </w:r>
      <w:r w:rsidRPr="002C32E0">
        <w:rPr>
          <w:rFonts w:cs="Times New Roman"/>
          <w:spacing w:val="-3"/>
          <w:position w:val="2"/>
          <w:lang w:val="sk-SK"/>
        </w:rPr>
        <w:t xml:space="preserve"> </w:t>
      </w:r>
      <w:r w:rsidRPr="002C32E0">
        <w:rPr>
          <w:rFonts w:cs="Times New Roman"/>
          <w:position w:val="2"/>
          <w:lang w:val="sk-SK"/>
        </w:rPr>
        <w:t>skupinách</w:t>
      </w:r>
      <w:r w:rsidRPr="002C32E0">
        <w:rPr>
          <w:rFonts w:cs="Times New Roman"/>
          <w:spacing w:val="-3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tenofovir</w:t>
      </w:r>
      <w:r w:rsidR="00737E1A">
        <w:rPr>
          <w:rFonts w:cs="Times New Roman"/>
          <w:spacing w:val="-1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dizoproxilu</w:t>
      </w:r>
      <w:r w:rsidRPr="002C32E0">
        <w:rPr>
          <w:rFonts w:cs="Times New Roman"/>
          <w:spacing w:val="-3"/>
          <w:position w:val="2"/>
          <w:lang w:val="sk-SK"/>
        </w:rPr>
        <w:t xml:space="preserve"> </w:t>
      </w:r>
      <w:r w:rsidRPr="002C32E0">
        <w:rPr>
          <w:rFonts w:cs="Times New Roman"/>
          <w:position w:val="2"/>
          <w:lang w:val="sk-SK"/>
        </w:rPr>
        <w:t xml:space="preserve">245 </w:t>
      </w:r>
      <w:r w:rsidRPr="002C32E0">
        <w:rPr>
          <w:rFonts w:cs="Times New Roman"/>
          <w:spacing w:val="-1"/>
          <w:position w:val="2"/>
          <w:lang w:val="sk-SK"/>
        </w:rPr>
        <w:t>mg</w:t>
      </w:r>
      <w:r w:rsidRPr="002C32E0">
        <w:rPr>
          <w:rFonts w:cs="Times New Roman"/>
          <w:spacing w:val="-3"/>
          <w:position w:val="2"/>
          <w:lang w:val="sk-SK"/>
        </w:rPr>
        <w:t xml:space="preserve"> </w:t>
      </w:r>
      <w:r w:rsidRPr="002C32E0">
        <w:rPr>
          <w:rFonts w:cs="Times New Roman"/>
          <w:position w:val="2"/>
          <w:lang w:val="sk-SK"/>
        </w:rPr>
        <w:t>a</w:t>
      </w:r>
      <w:r w:rsidRPr="002C32E0">
        <w:rPr>
          <w:rFonts w:cs="Times New Roman"/>
          <w:spacing w:val="-1"/>
          <w:position w:val="2"/>
          <w:lang w:val="sk-SK"/>
        </w:rPr>
        <w:t xml:space="preserve"> stavudínu</w:t>
      </w:r>
      <w:r w:rsidRPr="002C32E0">
        <w:rPr>
          <w:rFonts w:cs="Times New Roman"/>
          <w:spacing w:val="71"/>
          <w:position w:val="2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uvedenom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poradí).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Rovnaká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 xml:space="preserve">odpoveď </w:t>
      </w:r>
      <w:r w:rsidRPr="002C32E0">
        <w:rPr>
          <w:rFonts w:cs="Times New Roman"/>
          <w:lang w:val="sk-SK"/>
        </w:rPr>
        <w:t xml:space="preserve">na </w:t>
      </w:r>
      <w:r w:rsidRPr="002C32E0">
        <w:rPr>
          <w:rFonts w:cs="Times New Roman"/>
          <w:spacing w:val="-1"/>
          <w:lang w:val="sk-SK"/>
        </w:rPr>
        <w:t>liečbu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737E1A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245 </w:t>
      </w:r>
      <w:r w:rsidRPr="002C32E0">
        <w:rPr>
          <w:rFonts w:cs="Times New Roman"/>
          <w:spacing w:val="-1"/>
          <w:lang w:val="sk-SK"/>
        </w:rPr>
        <w:t>mg</w:t>
      </w:r>
      <w:r w:rsidRPr="002C32E0">
        <w:rPr>
          <w:rFonts w:cs="Times New Roman"/>
          <w:lang w:val="sk-SK"/>
        </w:rPr>
        <w:t xml:space="preserve"> sa </w:t>
      </w:r>
      <w:r w:rsidRPr="002C32E0">
        <w:rPr>
          <w:rFonts w:cs="Times New Roman"/>
          <w:spacing w:val="-1"/>
          <w:lang w:val="sk-SK"/>
        </w:rPr>
        <w:t>pozorovala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bez</w:t>
      </w:r>
      <w:r w:rsidRPr="002C32E0">
        <w:rPr>
          <w:rFonts w:cs="Times New Roman"/>
          <w:spacing w:val="87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ohľadu</w:t>
      </w:r>
      <w:r w:rsidRPr="002C32E0">
        <w:rPr>
          <w:rFonts w:cs="Times New Roman"/>
          <w:lang w:val="sk-SK"/>
        </w:rPr>
        <w:t xml:space="preserve"> na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počiatočné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hodnoty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HIV-1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 xml:space="preserve">RNA </w:t>
      </w:r>
      <w:r w:rsidRPr="002C32E0">
        <w:rPr>
          <w:rFonts w:cs="Times New Roman"/>
          <w:lang w:val="sk-SK"/>
        </w:rPr>
        <w:t>a počet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CD4.</w:t>
      </w:r>
    </w:p>
    <w:p w14:paraId="6FFC28AC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37B14BD7" w14:textId="633C3946" w:rsidR="002C32E0" w:rsidRDefault="00FA5503" w:rsidP="002C32E0">
      <w:pPr>
        <w:pStyle w:val="Zkladntext"/>
        <w:ind w:right="181"/>
        <w:rPr>
          <w:rFonts w:cs="Times New Roman"/>
          <w:spacing w:val="-1"/>
          <w:lang w:val="sk-SK"/>
        </w:rPr>
      </w:pPr>
      <w:r w:rsidRPr="002C32E0">
        <w:rPr>
          <w:rFonts w:cs="Times New Roman"/>
          <w:lang w:val="sk-SK"/>
        </w:rPr>
        <w:t>K65R</w:t>
      </w:r>
      <w:r w:rsidRPr="002C32E0">
        <w:rPr>
          <w:rFonts w:cs="Times New Roman"/>
          <w:spacing w:val="-1"/>
          <w:lang w:val="sk-SK"/>
        </w:rPr>
        <w:t xml:space="preserve"> mutácia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vyskytla</w:t>
      </w:r>
      <w:r w:rsidRPr="002C32E0">
        <w:rPr>
          <w:rFonts w:cs="Times New Roman"/>
          <w:lang w:val="sk-SK"/>
        </w:rPr>
        <w:t xml:space="preserve"> u </w:t>
      </w:r>
      <w:r w:rsidRPr="002C32E0">
        <w:rPr>
          <w:rFonts w:cs="Times New Roman"/>
          <w:spacing w:val="-1"/>
          <w:lang w:val="sk-SK"/>
        </w:rPr>
        <w:t>nepatrne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vyššieho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percenta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skupine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984066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lastRenderedPageBreak/>
        <w:t>ako</w:t>
      </w:r>
      <w:r w:rsidRPr="002C32E0">
        <w:rPr>
          <w:rFonts w:cs="Times New Roman"/>
          <w:spacing w:val="64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aktívne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kontrolovanej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skupine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(2,7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%</w:t>
      </w:r>
      <w:r w:rsidRPr="002C32E0">
        <w:rPr>
          <w:rFonts w:cs="Times New Roman"/>
          <w:spacing w:val="1"/>
          <w:lang w:val="sk-SK"/>
        </w:rPr>
        <w:t xml:space="preserve"> </w:t>
      </w:r>
      <w:r w:rsidR="00984066">
        <w:rPr>
          <w:rFonts w:cs="Times New Roman"/>
          <w:spacing w:val="1"/>
          <w:lang w:val="sk-SK"/>
        </w:rPr>
        <w:t>oproti</w:t>
      </w:r>
      <w:r w:rsidRPr="002C32E0">
        <w:rPr>
          <w:rFonts w:cs="Times New Roman"/>
          <w:i/>
          <w:lang w:val="sk-SK"/>
        </w:rPr>
        <w:t xml:space="preserve"> </w:t>
      </w:r>
      <w:r w:rsidRPr="002C32E0">
        <w:rPr>
          <w:rFonts w:cs="Times New Roman"/>
          <w:lang w:val="sk-SK"/>
        </w:rPr>
        <w:t>0,7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%).</w:t>
      </w:r>
      <w:r w:rsidRPr="002C32E0">
        <w:rPr>
          <w:rFonts w:cs="Times New Roman"/>
          <w:spacing w:val="-5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Rezistencia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na </w:t>
      </w:r>
      <w:r w:rsidRPr="002C32E0">
        <w:rPr>
          <w:rFonts w:cs="Times New Roman"/>
          <w:spacing w:val="-1"/>
          <w:lang w:val="sk-SK"/>
        </w:rPr>
        <w:t>efavirenz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alebo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lamivudín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vo</w:t>
      </w:r>
      <w:r w:rsidRPr="002C32E0">
        <w:rPr>
          <w:rFonts w:cs="Times New Roman"/>
          <w:spacing w:val="6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všetkých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prípadoch</w:t>
      </w:r>
      <w:r w:rsidRPr="002C32E0">
        <w:rPr>
          <w:rFonts w:cs="Times New Roman"/>
          <w:lang w:val="sk-SK"/>
        </w:rPr>
        <w:t xml:space="preserve"> buď</w:t>
      </w:r>
      <w:r w:rsidRPr="002C32E0">
        <w:rPr>
          <w:rFonts w:cs="Times New Roman"/>
          <w:spacing w:val="-1"/>
          <w:lang w:val="sk-SK"/>
        </w:rPr>
        <w:t xml:space="preserve"> predchádzala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alebo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sprevádzala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rozvoj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K65R. </w:t>
      </w:r>
      <w:r w:rsidRPr="002C32E0">
        <w:rPr>
          <w:rFonts w:cs="Times New Roman"/>
          <w:spacing w:val="-1"/>
          <w:lang w:val="sk-SK"/>
        </w:rPr>
        <w:t>Osem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malo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HIV,</w:t>
      </w:r>
      <w:r w:rsidRPr="002C32E0">
        <w:rPr>
          <w:rFonts w:cs="Times New Roman"/>
          <w:spacing w:val="7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ktorá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vykazovala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 xml:space="preserve">K65R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ramene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F26336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dizoproxilu</w:t>
      </w:r>
      <w:r w:rsidRPr="002C32E0">
        <w:rPr>
          <w:rFonts w:cs="Times New Roman"/>
          <w:lang w:val="sk-SK"/>
        </w:rPr>
        <w:t xml:space="preserve"> 245 </w:t>
      </w:r>
      <w:r w:rsidRPr="002C32E0">
        <w:rPr>
          <w:rFonts w:cs="Times New Roman"/>
          <w:spacing w:val="-3"/>
          <w:lang w:val="sk-SK"/>
        </w:rPr>
        <w:t>mg,</w:t>
      </w:r>
      <w:r w:rsidRPr="002C32E0">
        <w:rPr>
          <w:rFonts w:cs="Times New Roman"/>
          <w:lang w:val="sk-SK"/>
        </w:rPr>
        <w:t xml:space="preserve"> 7</w:t>
      </w:r>
      <w:r w:rsidRPr="002C32E0">
        <w:rPr>
          <w:rFonts w:cs="Times New Roman"/>
          <w:spacing w:val="2"/>
          <w:lang w:val="sk-SK"/>
        </w:rPr>
        <w:t xml:space="preserve"> </w:t>
      </w:r>
      <w:r w:rsidRPr="002C32E0">
        <w:rPr>
          <w:rFonts w:cs="Times New Roman"/>
          <w:lang w:val="sk-SK"/>
        </w:rPr>
        <w:t>z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nich sa </w:t>
      </w:r>
      <w:r w:rsidRPr="002C32E0">
        <w:rPr>
          <w:rFonts w:cs="Times New Roman"/>
          <w:spacing w:val="-1"/>
          <w:lang w:val="sk-SK"/>
        </w:rPr>
        <w:t>vyskytlo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počas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prvých</w:t>
      </w:r>
      <w:r w:rsidR="00F26336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48 </w:t>
      </w:r>
      <w:r w:rsidRPr="002C32E0">
        <w:rPr>
          <w:rFonts w:cs="Times New Roman"/>
          <w:spacing w:val="-1"/>
          <w:lang w:val="sk-SK"/>
        </w:rPr>
        <w:t>týždňov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liečby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 </w:t>
      </w:r>
      <w:r w:rsidRPr="002C32E0">
        <w:rPr>
          <w:rFonts w:cs="Times New Roman"/>
          <w:spacing w:val="-1"/>
          <w:lang w:val="sk-SK"/>
        </w:rPr>
        <w:t>posledný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96. </w:t>
      </w:r>
      <w:r w:rsidRPr="002C32E0">
        <w:rPr>
          <w:rFonts w:cs="Times New Roman"/>
          <w:spacing w:val="-1"/>
          <w:lang w:val="sk-SK"/>
        </w:rPr>
        <w:t>týždni.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Žiadny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ďalší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rozvoj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K65R</w:t>
      </w:r>
      <w:r w:rsidRPr="002C32E0">
        <w:rPr>
          <w:rFonts w:cs="Times New Roman"/>
          <w:spacing w:val="-1"/>
          <w:lang w:val="sk-SK"/>
        </w:rPr>
        <w:t xml:space="preserve"> sa</w:t>
      </w:r>
      <w:r w:rsidRPr="002C32E0">
        <w:rPr>
          <w:rFonts w:cs="Times New Roman"/>
          <w:lang w:val="sk-SK"/>
        </w:rPr>
        <w:t xml:space="preserve"> do </w:t>
      </w:r>
      <w:r w:rsidRPr="002C32E0">
        <w:rPr>
          <w:rFonts w:cs="Times New Roman"/>
          <w:spacing w:val="-1"/>
          <w:lang w:val="sk-SK"/>
        </w:rPr>
        <w:t>144.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týždňa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nepozoroval.</w:t>
      </w:r>
      <w:r w:rsidRPr="002C32E0">
        <w:rPr>
          <w:rFonts w:cs="Times New Roman"/>
          <w:spacing w:val="7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Vo </w:t>
      </w:r>
      <w:r w:rsidRPr="002C32E0">
        <w:rPr>
          <w:rFonts w:cs="Times New Roman"/>
          <w:spacing w:val="-1"/>
          <w:lang w:val="sk-SK"/>
        </w:rPr>
        <w:t>víruse</w:t>
      </w:r>
      <w:r w:rsidRPr="002C32E0">
        <w:rPr>
          <w:rFonts w:cs="Times New Roman"/>
          <w:lang w:val="sk-SK"/>
        </w:rPr>
        <w:t xml:space="preserve"> 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jedného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pacienta</w:t>
      </w:r>
      <w:r w:rsidRPr="002C32E0">
        <w:rPr>
          <w:rFonts w:cs="Times New Roman"/>
          <w:lang w:val="sk-SK"/>
        </w:rPr>
        <w:t xml:space="preserve"> 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skupine</w:t>
      </w:r>
      <w:r w:rsidRPr="002C32E0">
        <w:rPr>
          <w:rFonts w:cs="Times New Roman"/>
          <w:lang w:val="sk-SK"/>
        </w:rPr>
        <w:t xml:space="preserve"> s</w:t>
      </w:r>
      <w:r w:rsidR="00F26336">
        <w:rPr>
          <w:rFonts w:cs="Times New Roman"/>
          <w:spacing w:val="-2"/>
          <w:lang w:val="sk-SK"/>
        </w:rPr>
        <w:t> </w:t>
      </w:r>
      <w:r w:rsidRPr="002C32E0">
        <w:rPr>
          <w:rFonts w:cs="Times New Roman"/>
          <w:spacing w:val="-1"/>
          <w:lang w:val="sk-SK"/>
        </w:rPr>
        <w:t>tenofovir</w:t>
      </w:r>
      <w:r w:rsidR="00F26336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sa </w:t>
      </w:r>
      <w:r w:rsidRPr="002C32E0">
        <w:rPr>
          <w:rFonts w:cs="Times New Roman"/>
          <w:spacing w:val="-1"/>
          <w:lang w:val="sk-SK"/>
        </w:rPr>
        <w:t>vyvinula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substitúcia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K70E.</w:t>
      </w:r>
      <w:r w:rsidRPr="002C32E0">
        <w:rPr>
          <w:rFonts w:cs="Times New Roman"/>
          <w:spacing w:val="69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Genotypová</w:t>
      </w:r>
      <w:r w:rsidRPr="002C32E0">
        <w:rPr>
          <w:rFonts w:cs="Times New Roman"/>
          <w:lang w:val="sk-SK"/>
        </w:rPr>
        <w:t xml:space="preserve"> ani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fenotypová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analýza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neposkytla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žiadny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dôkaz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pre iné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cesty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rezistencie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voči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tenofoviru.</w:t>
      </w:r>
    </w:p>
    <w:p w14:paraId="27B74C9A" w14:textId="77777777" w:rsidR="002C32E0" w:rsidRDefault="002C32E0" w:rsidP="002C32E0">
      <w:pPr>
        <w:pStyle w:val="Zkladntext"/>
        <w:ind w:right="181"/>
        <w:rPr>
          <w:rFonts w:cs="Times New Roman"/>
          <w:spacing w:val="-1"/>
          <w:lang w:val="sk-SK"/>
        </w:rPr>
      </w:pPr>
    </w:p>
    <w:p w14:paraId="3E026D16" w14:textId="77777777" w:rsidR="00FA5503" w:rsidRPr="002C32E0" w:rsidRDefault="00FA5503" w:rsidP="002C32E0">
      <w:pPr>
        <w:pStyle w:val="Zkladntext"/>
        <w:ind w:right="181" w:firstLine="100"/>
        <w:rPr>
          <w:rFonts w:cs="Times New Roman"/>
          <w:lang w:val="sk-SK"/>
        </w:rPr>
      </w:pPr>
      <w:r w:rsidRPr="002C32E0">
        <w:rPr>
          <w:rFonts w:cs="Times New Roman"/>
          <w:i/>
          <w:spacing w:val="-1"/>
          <w:lang w:val="sk-SK"/>
        </w:rPr>
        <w:t>Údaje</w:t>
      </w:r>
      <w:r w:rsidRPr="002C32E0">
        <w:rPr>
          <w:rFonts w:cs="Times New Roman"/>
          <w:i/>
          <w:spacing w:val="-2"/>
          <w:lang w:val="sk-SK"/>
        </w:rPr>
        <w:t xml:space="preserve"> </w:t>
      </w:r>
      <w:r w:rsidRPr="002C32E0">
        <w:rPr>
          <w:rFonts w:cs="Times New Roman"/>
          <w:i/>
          <w:spacing w:val="-1"/>
          <w:lang w:val="sk-SK"/>
        </w:rPr>
        <w:t>týkajúce</w:t>
      </w:r>
      <w:r w:rsidRPr="002C32E0">
        <w:rPr>
          <w:rFonts w:cs="Times New Roman"/>
          <w:i/>
          <w:lang w:val="sk-SK"/>
        </w:rPr>
        <w:t xml:space="preserve"> sa </w:t>
      </w:r>
      <w:r w:rsidRPr="002C32E0">
        <w:rPr>
          <w:rFonts w:cs="Times New Roman"/>
          <w:i/>
          <w:spacing w:val="-1"/>
          <w:lang w:val="sk-SK"/>
        </w:rPr>
        <w:t>HBV</w:t>
      </w:r>
    </w:p>
    <w:p w14:paraId="7E1FC738" w14:textId="77777777" w:rsidR="00FA5503" w:rsidRPr="002C32E0" w:rsidRDefault="00FA5503" w:rsidP="00FA5503">
      <w:pPr>
        <w:pStyle w:val="Zkladntext"/>
        <w:spacing w:before="1"/>
        <w:ind w:left="218" w:right="371"/>
        <w:rPr>
          <w:rFonts w:cs="Times New Roman"/>
          <w:lang w:val="sk-SK"/>
        </w:rPr>
      </w:pPr>
      <w:r w:rsidRPr="002C32E0">
        <w:rPr>
          <w:rFonts w:cs="Times New Roman"/>
          <w:i/>
          <w:spacing w:val="-1"/>
          <w:lang w:val="sk-SK"/>
        </w:rPr>
        <w:t>HBV antivírusová</w:t>
      </w:r>
      <w:r w:rsidRPr="002C32E0">
        <w:rPr>
          <w:rFonts w:cs="Times New Roman"/>
          <w:i/>
          <w:lang w:val="sk-SK"/>
        </w:rPr>
        <w:t xml:space="preserve"> </w:t>
      </w:r>
      <w:r w:rsidRPr="002C32E0">
        <w:rPr>
          <w:rFonts w:cs="Times New Roman"/>
          <w:i/>
          <w:spacing w:val="-1"/>
          <w:lang w:val="sk-SK"/>
        </w:rPr>
        <w:t>aktivita</w:t>
      </w:r>
      <w:r w:rsidRPr="002C32E0">
        <w:rPr>
          <w:rFonts w:cs="Times New Roman"/>
          <w:i/>
          <w:lang w:val="sk-SK"/>
        </w:rPr>
        <w:t xml:space="preserve"> </w:t>
      </w:r>
      <w:r w:rsidRPr="002C32E0">
        <w:rPr>
          <w:rFonts w:cs="Times New Roman"/>
          <w:i/>
          <w:spacing w:val="-1"/>
          <w:lang w:val="sk-SK"/>
        </w:rPr>
        <w:t>in</w:t>
      </w:r>
      <w:r w:rsidRPr="002C32E0">
        <w:rPr>
          <w:rFonts w:cs="Times New Roman"/>
          <w:i/>
          <w:lang w:val="sk-SK"/>
        </w:rPr>
        <w:t xml:space="preserve"> </w:t>
      </w:r>
      <w:r w:rsidRPr="002C32E0">
        <w:rPr>
          <w:rFonts w:cs="Times New Roman"/>
          <w:i/>
          <w:spacing w:val="-1"/>
          <w:lang w:val="sk-SK"/>
        </w:rPr>
        <w:t>vitro:</w:t>
      </w:r>
      <w:r w:rsidRPr="002C32E0">
        <w:rPr>
          <w:rFonts w:cs="Times New Roman"/>
          <w:i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Antivírusová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aktivita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voči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HBV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bola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hodnotená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i/>
          <w:lang w:val="sk-SK"/>
        </w:rPr>
        <w:t>in</w:t>
      </w:r>
      <w:r w:rsidRPr="002C32E0">
        <w:rPr>
          <w:rFonts w:cs="Times New Roman"/>
          <w:i/>
          <w:spacing w:val="-3"/>
          <w:lang w:val="sk-SK"/>
        </w:rPr>
        <w:t xml:space="preserve"> </w:t>
      </w:r>
      <w:r w:rsidRPr="002C32E0">
        <w:rPr>
          <w:rFonts w:cs="Times New Roman"/>
          <w:i/>
          <w:spacing w:val="-1"/>
          <w:lang w:val="sk-SK"/>
        </w:rPr>
        <w:t>vitro</w:t>
      </w:r>
      <w:r w:rsidRPr="002C32E0">
        <w:rPr>
          <w:rFonts w:cs="Times New Roman"/>
          <w:i/>
          <w:spacing w:val="81"/>
          <w:lang w:val="sk-SK"/>
        </w:rPr>
        <w:t xml:space="preserve"> </w:t>
      </w:r>
      <w:r w:rsidRPr="002C32E0">
        <w:rPr>
          <w:rFonts w:cs="Times New Roman"/>
          <w:position w:val="2"/>
          <w:lang w:val="sk-SK"/>
        </w:rPr>
        <w:t>v</w:t>
      </w:r>
      <w:r w:rsidRPr="002C32E0">
        <w:rPr>
          <w:rFonts w:cs="Times New Roman"/>
          <w:spacing w:val="-4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bunkovej</w:t>
      </w:r>
      <w:r w:rsidRPr="002C32E0">
        <w:rPr>
          <w:rFonts w:cs="Times New Roman"/>
          <w:spacing w:val="1"/>
          <w:position w:val="2"/>
          <w:lang w:val="sk-SK"/>
        </w:rPr>
        <w:t xml:space="preserve"> </w:t>
      </w:r>
      <w:r w:rsidRPr="002C32E0">
        <w:rPr>
          <w:rFonts w:cs="Times New Roman"/>
          <w:position w:val="2"/>
          <w:lang w:val="sk-SK"/>
        </w:rPr>
        <w:t>línii</w:t>
      </w:r>
      <w:r w:rsidRPr="002C32E0">
        <w:rPr>
          <w:rFonts w:cs="Times New Roman"/>
          <w:spacing w:val="-2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HepG2</w:t>
      </w:r>
      <w:r w:rsidRPr="002C32E0">
        <w:rPr>
          <w:rFonts w:cs="Times New Roman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2.2.15.</w:t>
      </w:r>
      <w:r w:rsidRPr="002C32E0">
        <w:rPr>
          <w:rFonts w:cs="Times New Roman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Hodnoty</w:t>
      </w:r>
      <w:r w:rsidRPr="002C32E0">
        <w:rPr>
          <w:rFonts w:cs="Times New Roman"/>
          <w:spacing w:val="-3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EC</w:t>
      </w:r>
      <w:r w:rsidRPr="002C32E0">
        <w:rPr>
          <w:rFonts w:cs="Times New Roman"/>
          <w:spacing w:val="-1"/>
          <w:sz w:val="14"/>
          <w:lang w:val="sk-SK"/>
        </w:rPr>
        <w:t>50</w:t>
      </w:r>
      <w:r w:rsidRPr="002C32E0">
        <w:rPr>
          <w:rFonts w:cs="Times New Roman"/>
          <w:spacing w:val="20"/>
          <w:sz w:val="14"/>
          <w:lang w:val="sk-SK"/>
        </w:rPr>
        <w:t xml:space="preserve"> </w:t>
      </w:r>
      <w:r w:rsidRPr="002C32E0">
        <w:rPr>
          <w:rFonts w:cs="Times New Roman"/>
          <w:position w:val="2"/>
          <w:lang w:val="sk-SK"/>
        </w:rPr>
        <w:t xml:space="preserve">pre </w:t>
      </w:r>
      <w:r w:rsidRPr="002C32E0">
        <w:rPr>
          <w:rFonts w:cs="Times New Roman"/>
          <w:spacing w:val="-1"/>
          <w:position w:val="2"/>
          <w:lang w:val="sk-SK"/>
        </w:rPr>
        <w:t>tenofovir</w:t>
      </w:r>
      <w:r w:rsidRPr="002C32E0">
        <w:rPr>
          <w:rFonts w:cs="Times New Roman"/>
          <w:spacing w:val="1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boli</w:t>
      </w:r>
      <w:r w:rsidRPr="002C32E0">
        <w:rPr>
          <w:rFonts w:cs="Times New Roman"/>
          <w:spacing w:val="1"/>
          <w:position w:val="2"/>
          <w:lang w:val="sk-SK"/>
        </w:rPr>
        <w:t xml:space="preserve"> </w:t>
      </w:r>
      <w:r w:rsidRPr="002C32E0">
        <w:rPr>
          <w:rFonts w:cs="Times New Roman"/>
          <w:position w:val="2"/>
          <w:lang w:val="sk-SK"/>
        </w:rPr>
        <w:t>v</w:t>
      </w:r>
      <w:r w:rsidRPr="002C32E0">
        <w:rPr>
          <w:rFonts w:cs="Times New Roman"/>
          <w:spacing w:val="-3"/>
          <w:position w:val="2"/>
          <w:lang w:val="sk-SK"/>
        </w:rPr>
        <w:t xml:space="preserve"> </w:t>
      </w:r>
      <w:r w:rsidRPr="002C32E0">
        <w:rPr>
          <w:rFonts w:cs="Times New Roman"/>
          <w:spacing w:val="-2"/>
          <w:position w:val="2"/>
          <w:lang w:val="sk-SK"/>
        </w:rPr>
        <w:t>rozmedzí</w:t>
      </w:r>
      <w:r w:rsidRPr="002C32E0">
        <w:rPr>
          <w:rFonts w:cs="Times New Roman"/>
          <w:spacing w:val="1"/>
          <w:position w:val="2"/>
          <w:lang w:val="sk-SK"/>
        </w:rPr>
        <w:t xml:space="preserve"> </w:t>
      </w:r>
      <w:r w:rsidRPr="002C32E0">
        <w:rPr>
          <w:rFonts w:cs="Times New Roman"/>
          <w:position w:val="2"/>
          <w:lang w:val="sk-SK"/>
        </w:rPr>
        <w:t>od</w:t>
      </w:r>
      <w:r w:rsidRPr="002C32E0">
        <w:rPr>
          <w:rFonts w:cs="Times New Roman"/>
          <w:spacing w:val="-1"/>
          <w:position w:val="2"/>
          <w:lang w:val="sk-SK"/>
        </w:rPr>
        <w:t xml:space="preserve"> </w:t>
      </w:r>
      <w:r w:rsidRPr="002C32E0">
        <w:rPr>
          <w:rFonts w:cs="Times New Roman"/>
          <w:position w:val="2"/>
          <w:lang w:val="sk-SK"/>
        </w:rPr>
        <w:t xml:space="preserve">0,14 do 1,5 </w:t>
      </w:r>
      <w:r w:rsidRPr="002C32E0">
        <w:rPr>
          <w:rFonts w:cs="Times New Roman"/>
          <w:spacing w:val="-1"/>
          <w:position w:val="2"/>
          <w:lang w:val="sk-SK"/>
        </w:rPr>
        <w:t>µmol/l,</w:t>
      </w:r>
      <w:r w:rsidRPr="002C32E0">
        <w:rPr>
          <w:rFonts w:cs="Times New Roman"/>
          <w:position w:val="2"/>
          <w:lang w:val="sk-SK"/>
        </w:rPr>
        <w:t xml:space="preserve"> s</w:t>
      </w:r>
      <w:r w:rsidRPr="002C32E0">
        <w:rPr>
          <w:rFonts w:cs="Times New Roman"/>
          <w:spacing w:val="59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hodnotami</w:t>
      </w:r>
      <w:r w:rsidRPr="002C32E0">
        <w:rPr>
          <w:rFonts w:cs="Times New Roman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CC</w:t>
      </w:r>
      <w:r w:rsidRPr="002C32E0">
        <w:rPr>
          <w:rFonts w:cs="Times New Roman"/>
          <w:spacing w:val="-1"/>
          <w:sz w:val="14"/>
          <w:lang w:val="sk-SK"/>
        </w:rPr>
        <w:t>50</w:t>
      </w:r>
      <w:r w:rsidRPr="002C32E0">
        <w:rPr>
          <w:rFonts w:cs="Times New Roman"/>
          <w:spacing w:val="20"/>
          <w:sz w:val="14"/>
          <w:lang w:val="sk-SK"/>
        </w:rPr>
        <w:t xml:space="preserve"> </w:t>
      </w:r>
      <w:r w:rsidRPr="002C32E0">
        <w:rPr>
          <w:rFonts w:cs="Times New Roman"/>
          <w:position w:val="2"/>
          <w:lang w:val="sk-SK"/>
        </w:rPr>
        <w:t>(50 %</w:t>
      </w:r>
      <w:r w:rsidRPr="002C32E0">
        <w:rPr>
          <w:rFonts w:cs="Times New Roman"/>
          <w:spacing w:val="1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cytotoxická</w:t>
      </w:r>
      <w:r w:rsidRPr="002C32E0">
        <w:rPr>
          <w:rFonts w:cs="Times New Roman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koncentrácia)</w:t>
      </w:r>
      <w:r w:rsidRPr="002C32E0">
        <w:rPr>
          <w:rFonts w:cs="Times New Roman"/>
          <w:spacing w:val="-3"/>
          <w:position w:val="2"/>
          <w:lang w:val="sk-SK"/>
        </w:rPr>
        <w:t xml:space="preserve"> </w:t>
      </w:r>
      <w:r w:rsidRPr="002C32E0">
        <w:rPr>
          <w:rFonts w:cs="Times New Roman"/>
          <w:position w:val="2"/>
          <w:lang w:val="sk-SK"/>
        </w:rPr>
        <w:t xml:space="preserve">&gt; </w:t>
      </w:r>
      <w:r w:rsidRPr="002C32E0">
        <w:rPr>
          <w:rFonts w:cs="Times New Roman"/>
          <w:spacing w:val="-1"/>
          <w:position w:val="2"/>
          <w:lang w:val="sk-SK"/>
        </w:rPr>
        <w:t>100</w:t>
      </w:r>
      <w:r w:rsidRPr="002C32E0">
        <w:rPr>
          <w:rFonts w:cs="Times New Roman"/>
          <w:position w:val="2"/>
          <w:lang w:val="sk-SK"/>
        </w:rPr>
        <w:t xml:space="preserve"> µmol/l.</w:t>
      </w:r>
    </w:p>
    <w:p w14:paraId="242AB491" w14:textId="77777777" w:rsidR="00FA5503" w:rsidRPr="002C32E0" w:rsidRDefault="00FA5503" w:rsidP="00FA5503">
      <w:pPr>
        <w:spacing w:before="10"/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155DF705" w14:textId="5C6A4364" w:rsidR="00FA5503" w:rsidRPr="002C32E0" w:rsidRDefault="00FA5503" w:rsidP="009A08DC">
      <w:pPr>
        <w:pStyle w:val="Zkladntext"/>
        <w:ind w:left="218" w:right="371"/>
        <w:rPr>
          <w:rFonts w:cs="Times New Roman"/>
          <w:lang w:val="sk-SK"/>
        </w:rPr>
      </w:pPr>
      <w:r w:rsidRPr="002C32E0">
        <w:rPr>
          <w:rFonts w:cs="Times New Roman"/>
          <w:i/>
          <w:spacing w:val="-1"/>
          <w:lang w:val="sk-SK"/>
        </w:rPr>
        <w:t>Rezistencia:</w:t>
      </w:r>
      <w:r w:rsidRPr="002C32E0">
        <w:rPr>
          <w:rFonts w:cs="Times New Roman"/>
          <w:i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Neboli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identifikované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žiadne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mutácie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HBV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spojené</w:t>
      </w:r>
      <w:r w:rsidRPr="002C32E0">
        <w:rPr>
          <w:rFonts w:cs="Times New Roman"/>
          <w:lang w:val="sk-SK"/>
        </w:rPr>
        <w:t xml:space="preserve"> s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rezistenciou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voči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397D40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57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(pozri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Klinická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 xml:space="preserve">účinnosť </w:t>
      </w:r>
      <w:r w:rsidRPr="002C32E0">
        <w:rPr>
          <w:rFonts w:cs="Times New Roman"/>
          <w:lang w:val="sk-SK"/>
        </w:rPr>
        <w:t xml:space="preserve">a </w:t>
      </w:r>
      <w:r w:rsidRPr="002C32E0">
        <w:rPr>
          <w:rFonts w:cs="Times New Roman"/>
          <w:spacing w:val="-1"/>
          <w:lang w:val="sk-SK"/>
        </w:rPr>
        <w:t>bezpečnosť).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1"/>
          <w:lang w:val="sk-SK"/>
        </w:rPr>
        <w:t xml:space="preserve"> skúškach</w:t>
      </w:r>
      <w:r w:rsidRPr="002C32E0">
        <w:rPr>
          <w:rFonts w:cs="Times New Roman"/>
          <w:lang w:val="sk-SK"/>
        </w:rPr>
        <w:t xml:space="preserve"> s </w:t>
      </w:r>
      <w:r w:rsidRPr="002C32E0">
        <w:rPr>
          <w:rFonts w:cs="Times New Roman"/>
          <w:spacing w:val="-1"/>
          <w:lang w:val="sk-SK"/>
        </w:rPr>
        <w:t>bunkami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HBV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kmene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vykazujúce</w:t>
      </w:r>
      <w:r w:rsidRPr="002C32E0">
        <w:rPr>
          <w:rFonts w:cs="Times New Roman"/>
          <w:spacing w:val="67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mutácie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rtV173L,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rtL180M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 </w:t>
      </w:r>
      <w:r w:rsidRPr="002C32E0">
        <w:rPr>
          <w:rFonts w:cs="Times New Roman"/>
          <w:spacing w:val="-1"/>
          <w:lang w:val="sk-SK"/>
        </w:rPr>
        <w:t>rtM204I/V spojené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rezistenciou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voči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lamivudínu</w:t>
      </w:r>
      <w:r w:rsidRPr="002C32E0">
        <w:rPr>
          <w:rFonts w:cs="Times New Roman"/>
          <w:lang w:val="sk-SK"/>
        </w:rPr>
        <w:t xml:space="preserve"> 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telbivudínu</w:t>
      </w:r>
      <w:r w:rsidRPr="002C32E0">
        <w:rPr>
          <w:rFonts w:cs="Times New Roman"/>
          <w:spacing w:val="87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preukázali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citlivosť voči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tenofoviru</w:t>
      </w:r>
      <w:r w:rsidRPr="002C32E0">
        <w:rPr>
          <w:rFonts w:cs="Times New Roman"/>
          <w:lang w:val="sk-SK"/>
        </w:rPr>
        <w:t xml:space="preserve"> 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rozsahu</w:t>
      </w:r>
      <w:r w:rsidRPr="002C32E0">
        <w:rPr>
          <w:rFonts w:cs="Times New Roman"/>
          <w:lang w:val="sk-SK"/>
        </w:rPr>
        <w:t xml:space="preserve"> od 0,7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do</w:t>
      </w:r>
      <w:r w:rsidRPr="002C32E0">
        <w:rPr>
          <w:rFonts w:cs="Times New Roman"/>
          <w:lang w:val="sk-SK"/>
        </w:rPr>
        <w:t xml:space="preserve"> 3,4</w:t>
      </w:r>
      <w:r w:rsidR="00397D40">
        <w:rPr>
          <w:rFonts w:cs="Times New Roman"/>
          <w:lang w:val="sk-SK"/>
        </w:rPr>
        <w:t>-</w:t>
      </w:r>
      <w:r w:rsidRPr="002C32E0">
        <w:rPr>
          <w:rFonts w:cs="Times New Roman"/>
          <w:spacing w:val="-1"/>
          <w:lang w:val="sk-SK"/>
        </w:rPr>
        <w:t>násobku</w:t>
      </w:r>
      <w:r w:rsidRPr="002C32E0">
        <w:rPr>
          <w:rFonts w:cs="Times New Roman"/>
          <w:lang w:val="sk-SK"/>
        </w:rPr>
        <w:t xml:space="preserve"> 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porovnaní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vírusom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divokého</w:t>
      </w:r>
      <w:r w:rsidRPr="002C32E0">
        <w:rPr>
          <w:rFonts w:cs="Times New Roman"/>
          <w:spacing w:val="67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typu.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HBV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kmene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vykazujúce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mutácie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rtL180M,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rtT184G,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rtS202G/I,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rtM204V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rtM250V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spojené</w:t>
      </w:r>
      <w:r w:rsidR="00397D40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rezistenciou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voči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entekaviru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preukázali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citlivosť voči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tenofoviru</w:t>
      </w:r>
      <w:r w:rsidRPr="002C32E0">
        <w:rPr>
          <w:rFonts w:cs="Times New Roman"/>
          <w:lang w:val="sk-SK"/>
        </w:rPr>
        <w:t xml:space="preserve"> 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rozsahu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od 0,6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do 6,9</w:t>
      </w:r>
      <w:r w:rsidR="00397D40">
        <w:rPr>
          <w:rFonts w:cs="Times New Roman"/>
          <w:lang w:val="sk-SK"/>
        </w:rPr>
        <w:t>-</w:t>
      </w:r>
      <w:r w:rsidRPr="002C32E0">
        <w:rPr>
          <w:rFonts w:cs="Times New Roman"/>
          <w:spacing w:val="-1"/>
          <w:lang w:val="sk-SK"/>
        </w:rPr>
        <w:t>násobku</w:t>
      </w:r>
      <w:r w:rsidR="00397D40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porovnaní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vírusom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divokého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typu.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HBV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kmene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vykazujúce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mutácie</w:t>
      </w:r>
      <w:r w:rsidRPr="002C32E0">
        <w:rPr>
          <w:rFonts w:cs="Times New Roman"/>
          <w:spacing w:val="-2"/>
          <w:lang w:val="sk-SK"/>
        </w:rPr>
        <w:t xml:space="preserve"> </w:t>
      </w:r>
      <w:r w:rsidR="00397D40" w:rsidRPr="00457EE5">
        <w:rPr>
          <w:rFonts w:cs="Times New Roman"/>
          <w:spacing w:val="-2"/>
          <w:lang w:val="sk-SK"/>
        </w:rPr>
        <w:t>s</w:t>
      </w:r>
      <w:r w:rsidRPr="000B2118">
        <w:rPr>
          <w:rFonts w:cs="Times New Roman"/>
          <w:spacing w:val="-1"/>
          <w:lang w:val="sk-SK"/>
        </w:rPr>
        <w:t xml:space="preserve">rtA181V </w:t>
      </w:r>
      <w:r w:rsidRPr="000B2118">
        <w:rPr>
          <w:rFonts w:cs="Times New Roman"/>
          <w:lang w:val="sk-SK"/>
        </w:rPr>
        <w:t>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rtN236T</w:t>
      </w:r>
      <w:r w:rsidRPr="002C32E0">
        <w:rPr>
          <w:rFonts w:cs="Times New Roman"/>
          <w:spacing w:val="2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spojené</w:t>
      </w:r>
      <w:r w:rsidRPr="002C32E0">
        <w:rPr>
          <w:rFonts w:cs="Times New Roman"/>
          <w:spacing w:val="64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rezistenciou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voči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adefoviru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preukázali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citlivosť voči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tenofoviru</w:t>
      </w:r>
      <w:r w:rsidRPr="002C32E0">
        <w:rPr>
          <w:rFonts w:cs="Times New Roman"/>
          <w:lang w:val="sk-SK"/>
        </w:rPr>
        <w:t xml:space="preserve"> 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rozsahu</w:t>
      </w:r>
      <w:r w:rsidRPr="002C32E0">
        <w:rPr>
          <w:rFonts w:cs="Times New Roman"/>
          <w:lang w:val="sk-SK"/>
        </w:rPr>
        <w:t xml:space="preserve"> od </w:t>
      </w:r>
      <w:r w:rsidRPr="002C32E0">
        <w:rPr>
          <w:rFonts w:cs="Times New Roman"/>
          <w:spacing w:val="-1"/>
          <w:lang w:val="sk-SK"/>
        </w:rPr>
        <w:t>2,9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do 10</w:t>
      </w:r>
      <w:r w:rsidR="00397D40">
        <w:rPr>
          <w:rFonts w:cs="Times New Roman"/>
          <w:lang w:val="sk-SK"/>
        </w:rPr>
        <w:t>-</w:t>
      </w:r>
      <w:r w:rsidRPr="002C32E0">
        <w:rPr>
          <w:rFonts w:cs="Times New Roman"/>
          <w:spacing w:val="-1"/>
          <w:lang w:val="sk-SK"/>
        </w:rPr>
        <w:t>násobku</w:t>
      </w:r>
      <w:r w:rsidR="00397D40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porovnaní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vírusom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divokého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typu.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Vírusy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obsahujúce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mutáciu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rtA181T</w:t>
      </w:r>
      <w:r w:rsidRPr="002C32E0">
        <w:rPr>
          <w:rFonts w:cs="Times New Roman"/>
          <w:spacing w:val="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ostali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citlivé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voči</w:t>
      </w:r>
      <w:r w:rsidRPr="002C32E0">
        <w:rPr>
          <w:rFonts w:cs="Times New Roman"/>
          <w:spacing w:val="69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tenofoviru</w:t>
      </w:r>
      <w:r w:rsidRPr="002C32E0">
        <w:rPr>
          <w:rFonts w:cs="Times New Roman"/>
          <w:spacing w:val="-4"/>
          <w:position w:val="2"/>
          <w:lang w:val="sk-SK"/>
        </w:rPr>
        <w:t xml:space="preserve"> </w:t>
      </w:r>
      <w:r w:rsidRPr="002C32E0">
        <w:rPr>
          <w:rFonts w:cs="Times New Roman"/>
          <w:position w:val="2"/>
          <w:lang w:val="sk-SK"/>
        </w:rPr>
        <w:t xml:space="preserve">s </w:t>
      </w:r>
      <w:r w:rsidRPr="002C32E0">
        <w:rPr>
          <w:rFonts w:cs="Times New Roman"/>
          <w:spacing w:val="-1"/>
          <w:position w:val="2"/>
          <w:lang w:val="sk-SK"/>
        </w:rPr>
        <w:t>hodnotami</w:t>
      </w:r>
      <w:r w:rsidRPr="002C32E0">
        <w:rPr>
          <w:rFonts w:cs="Times New Roman"/>
          <w:spacing w:val="1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EC</w:t>
      </w:r>
      <w:r w:rsidRPr="002C32E0">
        <w:rPr>
          <w:rFonts w:cs="Times New Roman"/>
          <w:spacing w:val="-1"/>
          <w:sz w:val="14"/>
          <w:lang w:val="sk-SK"/>
        </w:rPr>
        <w:t>50</w:t>
      </w:r>
      <w:r w:rsidRPr="002C32E0">
        <w:rPr>
          <w:rFonts w:cs="Times New Roman"/>
          <w:spacing w:val="20"/>
          <w:sz w:val="14"/>
          <w:lang w:val="sk-SK"/>
        </w:rPr>
        <w:t xml:space="preserve"> </w:t>
      </w:r>
      <w:r w:rsidRPr="002C32E0">
        <w:rPr>
          <w:rFonts w:cs="Times New Roman"/>
          <w:position w:val="2"/>
          <w:lang w:val="sk-SK"/>
        </w:rPr>
        <w:t>1,5</w:t>
      </w:r>
      <w:r w:rsidR="00397D40">
        <w:rPr>
          <w:rFonts w:cs="Times New Roman"/>
          <w:position w:val="2"/>
          <w:lang w:val="sk-SK"/>
        </w:rPr>
        <w:t>-</w:t>
      </w:r>
      <w:r w:rsidRPr="002C32E0">
        <w:rPr>
          <w:rFonts w:cs="Times New Roman"/>
          <w:spacing w:val="-1"/>
          <w:position w:val="2"/>
          <w:lang w:val="sk-SK"/>
        </w:rPr>
        <w:t>násobku</w:t>
      </w:r>
      <w:r w:rsidRPr="002C32E0">
        <w:rPr>
          <w:rFonts w:cs="Times New Roman"/>
          <w:position w:val="2"/>
          <w:lang w:val="sk-SK"/>
        </w:rPr>
        <w:t xml:space="preserve"> v</w:t>
      </w:r>
      <w:r w:rsidRPr="002C32E0">
        <w:rPr>
          <w:rFonts w:cs="Times New Roman"/>
          <w:spacing w:val="-3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porovnaní</w:t>
      </w:r>
      <w:r w:rsidRPr="002C32E0">
        <w:rPr>
          <w:rFonts w:cs="Times New Roman"/>
          <w:spacing w:val="-3"/>
          <w:position w:val="2"/>
          <w:lang w:val="sk-SK"/>
        </w:rPr>
        <w:t xml:space="preserve"> </w:t>
      </w:r>
      <w:r w:rsidRPr="002C32E0">
        <w:rPr>
          <w:rFonts w:cs="Times New Roman"/>
          <w:position w:val="2"/>
          <w:lang w:val="sk-SK"/>
        </w:rPr>
        <w:t xml:space="preserve">s </w:t>
      </w:r>
      <w:r w:rsidRPr="002C32E0">
        <w:rPr>
          <w:rFonts w:cs="Times New Roman"/>
          <w:spacing w:val="-1"/>
          <w:position w:val="2"/>
          <w:lang w:val="sk-SK"/>
        </w:rPr>
        <w:t>vírusom</w:t>
      </w:r>
      <w:r w:rsidRPr="002C32E0">
        <w:rPr>
          <w:rFonts w:cs="Times New Roman"/>
          <w:spacing w:val="-4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divokého</w:t>
      </w:r>
      <w:r w:rsidRPr="002C32E0">
        <w:rPr>
          <w:rFonts w:cs="Times New Roman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typu.</w:t>
      </w:r>
    </w:p>
    <w:p w14:paraId="50DA3436" w14:textId="77777777" w:rsidR="00FA5503" w:rsidRPr="002C32E0" w:rsidRDefault="00FA5503" w:rsidP="00FA5503">
      <w:pPr>
        <w:spacing w:before="10"/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5E11DAB3" w14:textId="77777777" w:rsidR="00FA5503" w:rsidRPr="002C32E0" w:rsidRDefault="00FA5503" w:rsidP="00FA5503">
      <w:pPr>
        <w:pStyle w:val="Zkladntext"/>
        <w:spacing w:line="253" w:lineRule="exact"/>
        <w:ind w:left="218"/>
        <w:rPr>
          <w:rFonts w:cs="Times New Roman"/>
          <w:lang w:val="sk-SK"/>
        </w:rPr>
      </w:pPr>
      <w:r w:rsidRPr="002C32E0">
        <w:rPr>
          <w:rFonts w:cs="Times New Roman"/>
          <w:spacing w:val="-1"/>
          <w:u w:val="single" w:color="000000"/>
          <w:lang w:val="sk-SK"/>
        </w:rPr>
        <w:t>Klinická</w:t>
      </w:r>
      <w:r w:rsidRPr="002C32E0">
        <w:rPr>
          <w:rFonts w:cs="Times New Roman"/>
          <w:u w:val="single" w:color="000000"/>
          <w:lang w:val="sk-SK"/>
        </w:rPr>
        <w:t xml:space="preserve"> </w:t>
      </w:r>
      <w:r w:rsidRPr="002C32E0">
        <w:rPr>
          <w:rFonts w:cs="Times New Roman"/>
          <w:spacing w:val="-1"/>
          <w:u w:val="single" w:color="000000"/>
          <w:lang w:val="sk-SK"/>
        </w:rPr>
        <w:t xml:space="preserve">účinnosť </w:t>
      </w:r>
      <w:r w:rsidRPr="002C32E0">
        <w:rPr>
          <w:rFonts w:cs="Times New Roman"/>
          <w:u w:val="single" w:color="000000"/>
          <w:lang w:val="sk-SK"/>
        </w:rPr>
        <w:t>a</w:t>
      </w:r>
      <w:r w:rsidRPr="002C32E0">
        <w:rPr>
          <w:rFonts w:cs="Times New Roman"/>
          <w:spacing w:val="-3"/>
          <w:u w:val="single" w:color="000000"/>
          <w:lang w:val="sk-SK"/>
        </w:rPr>
        <w:t xml:space="preserve"> </w:t>
      </w:r>
      <w:r w:rsidRPr="002C32E0">
        <w:rPr>
          <w:rFonts w:cs="Times New Roman"/>
          <w:spacing w:val="-1"/>
          <w:u w:val="single" w:color="000000"/>
          <w:lang w:val="sk-SK"/>
        </w:rPr>
        <w:t>bezpečnosť</w:t>
      </w:r>
    </w:p>
    <w:p w14:paraId="6DFFF21F" w14:textId="73A82812" w:rsidR="00FA5503" w:rsidRPr="002C32E0" w:rsidRDefault="00FA5503" w:rsidP="00FA5503">
      <w:pPr>
        <w:pStyle w:val="Zkladntext"/>
        <w:ind w:left="218" w:right="371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Preukázanie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prínosu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0922A6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kompenzovanom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 </w:t>
      </w:r>
      <w:r w:rsidRPr="002C32E0">
        <w:rPr>
          <w:rFonts w:cs="Times New Roman"/>
          <w:spacing w:val="-1"/>
          <w:lang w:val="sk-SK"/>
        </w:rPr>
        <w:t>dekompenzovanom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ochorení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sa</w:t>
      </w:r>
      <w:r w:rsidRPr="002C32E0">
        <w:rPr>
          <w:rFonts w:cs="Times New Roman"/>
          <w:spacing w:val="55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zakladá</w:t>
      </w:r>
      <w:r w:rsidRPr="002C32E0">
        <w:rPr>
          <w:rFonts w:cs="Times New Roman"/>
          <w:lang w:val="sk-SK"/>
        </w:rPr>
        <w:t xml:space="preserve"> na </w:t>
      </w:r>
      <w:r w:rsidRPr="002C32E0">
        <w:rPr>
          <w:rFonts w:cs="Times New Roman"/>
          <w:spacing w:val="-1"/>
          <w:lang w:val="sk-SK"/>
        </w:rPr>
        <w:t>virologickej,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biochemickej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 </w:t>
      </w:r>
      <w:r w:rsidRPr="002C32E0">
        <w:rPr>
          <w:rFonts w:cs="Times New Roman"/>
          <w:spacing w:val="-2"/>
          <w:lang w:val="sk-SK"/>
        </w:rPr>
        <w:t>sérologickej</w:t>
      </w:r>
      <w:r w:rsidRPr="002C32E0">
        <w:rPr>
          <w:rFonts w:cs="Times New Roman"/>
          <w:spacing w:val="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odpovedi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u </w:t>
      </w:r>
      <w:r w:rsidRPr="002C32E0">
        <w:rPr>
          <w:rFonts w:cs="Times New Roman"/>
          <w:spacing w:val="-1"/>
          <w:lang w:val="sk-SK"/>
        </w:rPr>
        <w:t>dospelých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</w:p>
    <w:p w14:paraId="0EF87B16" w14:textId="0D99A239" w:rsidR="00FA5503" w:rsidRPr="002C32E0" w:rsidRDefault="00FA5503" w:rsidP="00FA5503">
      <w:pPr>
        <w:pStyle w:val="Zkladntext"/>
        <w:ind w:left="218" w:right="333"/>
        <w:rPr>
          <w:rFonts w:cs="Times New Roman"/>
          <w:lang w:val="sk-SK"/>
        </w:rPr>
      </w:pP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HBeAg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pozitívnou</w:t>
      </w:r>
      <w:r w:rsidRPr="002C32E0">
        <w:rPr>
          <w:rFonts w:cs="Times New Roman"/>
          <w:lang w:val="sk-SK"/>
        </w:rPr>
        <w:t xml:space="preserve"> a </w:t>
      </w:r>
      <w:r w:rsidRPr="002C32E0">
        <w:rPr>
          <w:rFonts w:cs="Times New Roman"/>
          <w:spacing w:val="-2"/>
          <w:lang w:val="sk-SK"/>
        </w:rPr>
        <w:t>HBeAg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negatívnou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chronickou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hepatitídou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zahŕňala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predtým</w:t>
      </w:r>
      <w:r w:rsidRPr="002C32E0">
        <w:rPr>
          <w:rFonts w:cs="Times New Roman"/>
          <w:spacing w:val="68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neliečených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predtým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1"/>
          <w:lang w:val="sk-SK"/>
        </w:rPr>
        <w:t>už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liečených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lamivudínom,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predtým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1"/>
          <w:lang w:val="sk-SK"/>
        </w:rPr>
        <w:t>už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liečených</w:t>
      </w:r>
      <w:r w:rsidRPr="002C32E0">
        <w:rPr>
          <w:rFonts w:cs="Times New Roman"/>
          <w:spacing w:val="85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adefovir</w:t>
      </w:r>
      <w:r w:rsidR="000922A6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dipivoxilom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mutáciami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vyvolávajúcimi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rezistenciu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voči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lamivudínu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a/alebo</w:t>
      </w:r>
      <w:r w:rsidRPr="002C32E0">
        <w:rPr>
          <w:rFonts w:cs="Times New Roman"/>
          <w:spacing w:val="7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adefovir</w:t>
      </w:r>
      <w:r w:rsidR="000922A6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dipivoxilu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na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počiatku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štúdie.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Prínos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bol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tiež</w:t>
      </w:r>
      <w:r w:rsidRPr="002C32E0">
        <w:rPr>
          <w:rFonts w:cs="Times New Roman"/>
          <w:spacing w:val="-5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preukázaný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na </w:t>
      </w:r>
      <w:r w:rsidRPr="002C32E0">
        <w:rPr>
          <w:rFonts w:cs="Times New Roman"/>
          <w:spacing w:val="-1"/>
          <w:lang w:val="sk-SK"/>
        </w:rPr>
        <w:t>základe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histologických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odpovedí</w:t>
      </w:r>
      <w:r w:rsidRPr="002C32E0">
        <w:rPr>
          <w:rFonts w:cs="Times New Roman"/>
          <w:spacing w:val="75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u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kompenzovaným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ochorením.</w:t>
      </w:r>
    </w:p>
    <w:p w14:paraId="6D96BD27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4AE369EB" w14:textId="77777777" w:rsidR="00FA5503" w:rsidRPr="002C32E0" w:rsidRDefault="00FA5503" w:rsidP="009A08DC">
      <w:pPr>
        <w:ind w:left="217" w:right="285"/>
        <w:rPr>
          <w:rFonts w:ascii="Times New Roman" w:eastAsia="Times New Roman" w:hAnsi="Times New Roman" w:cs="Times New Roman"/>
          <w:lang w:val="sk-SK"/>
        </w:rPr>
      </w:pPr>
      <w:r w:rsidRPr="002C32E0">
        <w:rPr>
          <w:rFonts w:ascii="Times New Roman" w:hAnsi="Times New Roman" w:cs="Times New Roman"/>
          <w:i/>
          <w:spacing w:val="-1"/>
          <w:lang w:val="sk-SK"/>
        </w:rPr>
        <w:t>Skúsenosti</w:t>
      </w:r>
      <w:r w:rsidRPr="002C32E0">
        <w:rPr>
          <w:rFonts w:ascii="Times New Roman" w:hAnsi="Times New Roman" w:cs="Times New Roman"/>
          <w:i/>
          <w:spacing w:val="1"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lang w:val="sk-SK"/>
        </w:rPr>
        <w:t xml:space="preserve">u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pacientov</w:t>
      </w:r>
      <w:r w:rsidRPr="002C32E0">
        <w:rPr>
          <w:rFonts w:ascii="Times New Roman" w:hAnsi="Times New Roman" w:cs="Times New Roman"/>
          <w:i/>
          <w:lang w:val="sk-SK"/>
        </w:rPr>
        <w:t xml:space="preserve"> s</w:t>
      </w:r>
      <w:r w:rsidRPr="002C32E0">
        <w:rPr>
          <w:rFonts w:ascii="Times New Roman" w:hAnsi="Times New Roman" w:cs="Times New Roman"/>
          <w:i/>
          <w:spacing w:val="-2"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kompenzovaným ochorením pečene</w:t>
      </w:r>
      <w:r w:rsidRPr="002C32E0">
        <w:rPr>
          <w:rFonts w:ascii="Times New Roman" w:hAnsi="Times New Roman" w:cs="Times New Roman"/>
          <w:i/>
          <w:spacing w:val="-2"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lang w:val="sk-SK"/>
        </w:rPr>
        <w:t>v 48.</w:t>
      </w:r>
      <w:r w:rsidRPr="002C32E0">
        <w:rPr>
          <w:rFonts w:ascii="Times New Roman" w:hAnsi="Times New Roman" w:cs="Times New Roman"/>
          <w:i/>
          <w:spacing w:val="-3"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týždni</w:t>
      </w:r>
      <w:r w:rsidRPr="002C32E0">
        <w:rPr>
          <w:rFonts w:ascii="Times New Roman" w:hAnsi="Times New Roman" w:cs="Times New Roman"/>
          <w:i/>
          <w:spacing w:val="1"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(štúdie</w:t>
      </w:r>
      <w:r w:rsidRPr="002C32E0">
        <w:rPr>
          <w:rFonts w:ascii="Times New Roman" w:hAnsi="Times New Roman" w:cs="Times New Roman"/>
          <w:i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GS-US-174-0102</w:t>
      </w:r>
      <w:r w:rsidRPr="002C32E0">
        <w:rPr>
          <w:rFonts w:ascii="Times New Roman" w:hAnsi="Times New Roman" w:cs="Times New Roman"/>
          <w:i/>
          <w:spacing w:val="55"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lang w:val="sk-SK"/>
        </w:rPr>
        <w:t xml:space="preserve">a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GS-US-174-0103)</w:t>
      </w:r>
    </w:p>
    <w:p w14:paraId="116333D1" w14:textId="75E3F430" w:rsidR="00FA5503" w:rsidRPr="002C32E0" w:rsidRDefault="00FA5503" w:rsidP="00FA5503">
      <w:pPr>
        <w:pStyle w:val="Zkladntext"/>
        <w:spacing w:before="1"/>
        <w:ind w:left="217" w:right="371"/>
        <w:rPr>
          <w:rFonts w:cs="Times New Roman"/>
          <w:lang w:val="sk-SK"/>
        </w:rPr>
      </w:pPr>
      <w:r w:rsidRPr="002C32E0">
        <w:rPr>
          <w:rFonts w:cs="Times New Roman"/>
          <w:lang w:val="sk-SK"/>
        </w:rPr>
        <w:t>48</w:t>
      </w:r>
      <w:r w:rsidR="00FE474C">
        <w:rPr>
          <w:rFonts w:cs="Times New Roman"/>
          <w:lang w:val="sk-SK"/>
        </w:rPr>
        <w:t>-</w:t>
      </w:r>
      <w:r w:rsidRPr="002C32E0">
        <w:rPr>
          <w:rFonts w:cs="Times New Roman"/>
          <w:spacing w:val="-1"/>
          <w:lang w:val="sk-SK"/>
        </w:rPr>
        <w:t>týždňové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výsledky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z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dvoch </w:t>
      </w:r>
      <w:r w:rsidRPr="002C32E0">
        <w:rPr>
          <w:rFonts w:cs="Times New Roman"/>
          <w:spacing w:val="-1"/>
          <w:lang w:val="sk-SK"/>
        </w:rPr>
        <w:t>randomizovaných,</w:t>
      </w:r>
      <w:r w:rsidRPr="002C32E0">
        <w:rPr>
          <w:rFonts w:cs="Times New Roman"/>
          <w:lang w:val="sk-SK"/>
        </w:rPr>
        <w:t xml:space="preserve"> dvojito</w:t>
      </w:r>
      <w:r w:rsidRPr="002C32E0">
        <w:rPr>
          <w:rFonts w:cs="Times New Roman"/>
          <w:spacing w:val="-3"/>
          <w:lang w:val="sk-SK"/>
        </w:rPr>
        <w:t xml:space="preserve"> </w:t>
      </w:r>
      <w:r w:rsidR="00F16783">
        <w:rPr>
          <w:rFonts w:cs="Times New Roman"/>
          <w:spacing w:val="-3"/>
          <w:lang w:val="sk-SK"/>
        </w:rPr>
        <w:t>zaslepených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štúdií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fázy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3 </w:t>
      </w:r>
      <w:r w:rsidRPr="002C32E0">
        <w:rPr>
          <w:rFonts w:cs="Times New Roman"/>
          <w:spacing w:val="-1"/>
          <w:lang w:val="sk-SK"/>
        </w:rPr>
        <w:t>porovnávajúcich</w:t>
      </w:r>
      <w:r w:rsidRPr="002C32E0">
        <w:rPr>
          <w:rFonts w:cs="Times New Roman"/>
          <w:spacing w:val="5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FF6A07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a</w:t>
      </w:r>
      <w:r w:rsidR="00FF6A07">
        <w:rPr>
          <w:rFonts w:cs="Times New Roman"/>
          <w:lang w:val="sk-SK"/>
        </w:rPr>
        <w:t> </w:t>
      </w:r>
      <w:r w:rsidRPr="002C32E0">
        <w:rPr>
          <w:rFonts w:cs="Times New Roman"/>
          <w:spacing w:val="-1"/>
          <w:lang w:val="sk-SK"/>
        </w:rPr>
        <w:t>adefovir</w:t>
      </w:r>
      <w:r w:rsidR="00FF6A07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dipivoxil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u </w:t>
      </w:r>
      <w:r w:rsidRPr="002C32E0">
        <w:rPr>
          <w:rFonts w:cs="Times New Roman"/>
          <w:spacing w:val="-1"/>
          <w:lang w:val="sk-SK"/>
        </w:rPr>
        <w:t>dospelých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kompenzovaným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ochorením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pečene</w:t>
      </w:r>
      <w:r w:rsidRPr="002C32E0">
        <w:rPr>
          <w:rFonts w:cs="Times New Roman"/>
          <w:spacing w:val="59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sú </w:t>
      </w:r>
      <w:r w:rsidRPr="002C32E0">
        <w:rPr>
          <w:rFonts w:cs="Times New Roman"/>
          <w:spacing w:val="-1"/>
          <w:lang w:val="sk-SK"/>
        </w:rPr>
        <w:t>uvedené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nižšie</w:t>
      </w:r>
      <w:r w:rsidRPr="002C32E0">
        <w:rPr>
          <w:rFonts w:cs="Times New Roman"/>
          <w:lang w:val="sk-SK"/>
        </w:rPr>
        <w:t xml:space="preserve"> v</w:t>
      </w:r>
      <w:r w:rsidRPr="002C32E0">
        <w:rPr>
          <w:rFonts w:cs="Times New Roman"/>
          <w:spacing w:val="-3"/>
          <w:lang w:val="sk-SK"/>
        </w:rPr>
        <w:t xml:space="preserve"> </w:t>
      </w:r>
      <w:r w:rsidR="0015110D">
        <w:rPr>
          <w:rFonts w:cs="Times New Roman"/>
          <w:spacing w:val="-3"/>
          <w:lang w:val="sk-SK"/>
        </w:rPr>
        <w:t>t</w:t>
      </w:r>
      <w:r w:rsidRPr="002C32E0">
        <w:rPr>
          <w:rFonts w:cs="Times New Roman"/>
          <w:spacing w:val="-1"/>
          <w:lang w:val="sk-SK"/>
        </w:rPr>
        <w:t>abuľke</w:t>
      </w:r>
      <w:r w:rsidRPr="002C32E0">
        <w:rPr>
          <w:rFonts w:cs="Times New Roman"/>
          <w:lang w:val="sk-SK"/>
        </w:rPr>
        <w:t xml:space="preserve"> 3. </w:t>
      </w:r>
      <w:r w:rsidRPr="002C32E0">
        <w:rPr>
          <w:rFonts w:cs="Times New Roman"/>
          <w:spacing w:val="-1"/>
          <w:lang w:val="sk-SK"/>
        </w:rPr>
        <w:t>Štúdia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GS-US-174-0103</w:t>
      </w:r>
      <w:r w:rsidRPr="002C32E0">
        <w:rPr>
          <w:rFonts w:cs="Times New Roman"/>
          <w:spacing w:val="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bola </w:t>
      </w:r>
      <w:r w:rsidRPr="002C32E0">
        <w:rPr>
          <w:rFonts w:cs="Times New Roman"/>
          <w:spacing w:val="-2"/>
          <w:lang w:val="sk-SK"/>
        </w:rPr>
        <w:t>vykonaná</w:t>
      </w:r>
      <w:r w:rsidRPr="002C32E0">
        <w:rPr>
          <w:rFonts w:cs="Times New Roman"/>
          <w:lang w:val="sk-SK"/>
        </w:rPr>
        <w:t xml:space="preserve"> u 266 </w:t>
      </w:r>
      <w:r w:rsidRPr="002C32E0">
        <w:rPr>
          <w:rFonts w:cs="Times New Roman"/>
          <w:spacing w:val="-1"/>
          <w:lang w:val="sk-SK"/>
        </w:rPr>
        <w:t>(randomizovaných</w:t>
      </w:r>
      <w:r w:rsidRPr="002C32E0">
        <w:rPr>
          <w:rFonts w:cs="Times New Roman"/>
          <w:lang w:val="sk-SK"/>
        </w:rPr>
        <w:t xml:space="preserve"> a</w:t>
      </w:r>
      <w:r w:rsidRPr="002C32E0">
        <w:rPr>
          <w:rFonts w:cs="Times New Roman"/>
          <w:spacing w:val="45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liečených)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HBeAg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pozitívnych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 xml:space="preserve">zatiaľ </w:t>
      </w:r>
      <w:r w:rsidRPr="002C32E0">
        <w:rPr>
          <w:rFonts w:cs="Times New Roman"/>
          <w:lang w:val="sk-SK"/>
        </w:rPr>
        <w:t xml:space="preserve">čo </w:t>
      </w:r>
      <w:r w:rsidRPr="002C32E0">
        <w:rPr>
          <w:rFonts w:cs="Times New Roman"/>
          <w:spacing w:val="-1"/>
          <w:lang w:val="sk-SK"/>
        </w:rPr>
        <w:t>štúdia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GS-US-174-0102</w:t>
      </w:r>
      <w:r w:rsidRPr="002C32E0">
        <w:rPr>
          <w:rFonts w:cs="Times New Roman"/>
          <w:lang w:val="sk-SK"/>
        </w:rPr>
        <w:t xml:space="preserve"> bola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vykonaná</w:t>
      </w:r>
      <w:r w:rsidRPr="002C32E0">
        <w:rPr>
          <w:rFonts w:cs="Times New Roman"/>
          <w:lang w:val="sk-SK"/>
        </w:rPr>
        <w:t xml:space="preserve"> u 375</w:t>
      </w:r>
      <w:r w:rsidRPr="002C32E0">
        <w:rPr>
          <w:rFonts w:cs="Times New Roman"/>
          <w:spacing w:val="59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(randomizovaných</w:t>
      </w:r>
      <w:r w:rsidRPr="002C32E0">
        <w:rPr>
          <w:rFonts w:cs="Times New Roman"/>
          <w:lang w:val="sk-SK"/>
        </w:rPr>
        <w:t xml:space="preserve"> a </w:t>
      </w:r>
      <w:r w:rsidRPr="002C32E0">
        <w:rPr>
          <w:rFonts w:cs="Times New Roman"/>
          <w:spacing w:val="-1"/>
          <w:lang w:val="sk-SK"/>
        </w:rPr>
        <w:t>liečených)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HBeAg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negatívnych</w:t>
      </w:r>
      <w:r w:rsidRPr="002C32E0">
        <w:rPr>
          <w:rFonts w:cs="Times New Roman"/>
          <w:lang w:val="sk-SK"/>
        </w:rPr>
        <w:t xml:space="preserve"> a </w:t>
      </w:r>
      <w:r w:rsidRPr="002C32E0">
        <w:rPr>
          <w:rFonts w:cs="Times New Roman"/>
          <w:spacing w:val="-1"/>
          <w:lang w:val="sk-SK"/>
        </w:rPr>
        <w:t>HBeAb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pozitívnych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pacientov.</w:t>
      </w:r>
    </w:p>
    <w:p w14:paraId="25C78B6E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733CBEC5" w14:textId="1D91C837" w:rsidR="00FA5503" w:rsidRPr="002C32E0" w:rsidRDefault="00FA5503" w:rsidP="009A08DC">
      <w:pPr>
        <w:pStyle w:val="Zkladntext"/>
        <w:ind w:left="217" w:right="371"/>
        <w:rPr>
          <w:rFonts w:cs="Times New Roman"/>
          <w:lang w:val="sk-SK"/>
        </w:rPr>
      </w:pP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oboch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štúdiách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bol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BC1DCB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významne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účinnejší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ako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adefovir</w:t>
      </w:r>
      <w:r w:rsidR="00BC1DCB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dipivoxil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ohľadne</w:t>
      </w:r>
      <w:r w:rsidRPr="002C32E0">
        <w:rPr>
          <w:rFonts w:cs="Times New Roman"/>
          <w:spacing w:val="87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primárneho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koncového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ukazovateľa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účinnosti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úplnej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odpovede</w:t>
      </w:r>
      <w:r w:rsidRPr="002C32E0">
        <w:rPr>
          <w:rFonts w:cs="Times New Roman"/>
          <w:lang w:val="sk-SK"/>
        </w:rPr>
        <w:t xml:space="preserve"> na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(definovaného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ako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hladina</w:t>
      </w:r>
      <w:r w:rsidRPr="002C32E0">
        <w:rPr>
          <w:rFonts w:cs="Times New Roman"/>
          <w:spacing w:val="75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HBV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DNA</w:t>
      </w:r>
      <w:r w:rsidRPr="002C32E0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&lt; 400 </w:t>
      </w:r>
      <w:r w:rsidRPr="002C32E0">
        <w:rPr>
          <w:rFonts w:cs="Times New Roman"/>
          <w:spacing w:val="-1"/>
          <w:lang w:val="sk-SK"/>
        </w:rPr>
        <w:t>kópii/ml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 </w:t>
      </w:r>
      <w:r w:rsidRPr="002C32E0">
        <w:rPr>
          <w:rFonts w:cs="Times New Roman"/>
          <w:spacing w:val="-1"/>
          <w:lang w:val="sk-SK"/>
        </w:rPr>
        <w:t>zlepšenie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Knodellovho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nekro-inflamačného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skóre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najmenej</w:t>
      </w:r>
      <w:r w:rsidRPr="002C32E0">
        <w:rPr>
          <w:rFonts w:cs="Times New Roman"/>
          <w:spacing w:val="3"/>
          <w:lang w:val="sk-SK"/>
        </w:rPr>
        <w:t xml:space="preserve"> </w:t>
      </w:r>
      <w:r w:rsidRPr="002C32E0">
        <w:rPr>
          <w:rFonts w:cs="Times New Roman"/>
          <w:lang w:val="sk-SK"/>
        </w:rPr>
        <w:t>o 2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body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bez</w:t>
      </w:r>
      <w:r w:rsidRPr="002C32E0">
        <w:rPr>
          <w:rFonts w:cs="Times New Roman"/>
          <w:spacing w:val="6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zhoršenia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Knodellovho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skóre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fibrózy).</w:t>
      </w:r>
      <w:r w:rsidRPr="002C32E0">
        <w:rPr>
          <w:rFonts w:cs="Times New Roman"/>
          <w:lang w:val="sk-SK"/>
        </w:rPr>
        <w:t xml:space="preserve"> Liečba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BC1DCB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245 </w:t>
      </w:r>
      <w:r w:rsidRPr="002C32E0">
        <w:rPr>
          <w:rFonts w:cs="Times New Roman"/>
          <w:spacing w:val="-1"/>
          <w:lang w:val="sk-SK"/>
        </w:rPr>
        <w:t>mg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bola </w:t>
      </w:r>
      <w:r w:rsidRPr="002C32E0">
        <w:rPr>
          <w:rFonts w:cs="Times New Roman"/>
          <w:spacing w:val="-1"/>
          <w:lang w:val="sk-SK"/>
        </w:rPr>
        <w:t>tiež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spojená</w:t>
      </w:r>
      <w:r w:rsidR="00BC1DCB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významne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vyšším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podielom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HBV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DNA</w:t>
      </w:r>
      <w:r w:rsidRPr="002C32E0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lang w:val="sk-SK"/>
        </w:rPr>
        <w:t>&lt;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400 </w:t>
      </w:r>
      <w:r w:rsidRPr="002C32E0">
        <w:rPr>
          <w:rFonts w:cs="Times New Roman"/>
          <w:spacing w:val="-1"/>
          <w:lang w:val="sk-SK"/>
        </w:rPr>
        <w:t>kópii/ml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porovnaní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s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liečbou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adefovir</w:t>
      </w:r>
      <w:r w:rsidR="00BC1DCB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dipivoxilom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10 </w:t>
      </w:r>
      <w:r w:rsidRPr="002C32E0">
        <w:rPr>
          <w:rFonts w:cs="Times New Roman"/>
          <w:spacing w:val="-2"/>
          <w:lang w:val="sk-SK"/>
        </w:rPr>
        <w:t>mg.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Obe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liečby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mali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podobné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výsledky</w:t>
      </w:r>
      <w:r w:rsidRPr="002C32E0">
        <w:rPr>
          <w:rFonts w:cs="Times New Roman"/>
          <w:lang w:val="sk-SK"/>
        </w:rPr>
        <w:t xml:space="preserve"> s </w:t>
      </w:r>
      <w:r w:rsidRPr="002C32E0">
        <w:rPr>
          <w:rFonts w:cs="Times New Roman"/>
          <w:spacing w:val="-1"/>
          <w:lang w:val="sk-SK"/>
        </w:rPr>
        <w:t>ohľadom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na </w:t>
      </w:r>
      <w:r w:rsidRPr="002C32E0">
        <w:rPr>
          <w:rFonts w:cs="Times New Roman"/>
          <w:spacing w:val="-1"/>
          <w:lang w:val="sk-SK"/>
        </w:rPr>
        <w:t>histologickú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odpoveď</w:t>
      </w:r>
      <w:r w:rsidRPr="002C32E0">
        <w:rPr>
          <w:rFonts w:cs="Times New Roman"/>
          <w:spacing w:val="7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(definovanú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ako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zlepšenie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Knodellovho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nekro</w:t>
      </w:r>
      <w:r w:rsidR="00BC1DCB">
        <w:rPr>
          <w:rFonts w:cs="Times New Roman"/>
          <w:spacing w:val="-1"/>
          <w:lang w:val="sk-SK"/>
        </w:rPr>
        <w:t>-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inflamačného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skóre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najmenej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o 2 </w:t>
      </w:r>
      <w:r w:rsidRPr="002C32E0">
        <w:rPr>
          <w:rFonts w:cs="Times New Roman"/>
          <w:spacing w:val="-1"/>
          <w:lang w:val="sk-SK"/>
        </w:rPr>
        <w:t>body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bez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zhoršenia</w:t>
      </w:r>
      <w:r w:rsidRPr="002C32E0">
        <w:rPr>
          <w:rFonts w:cs="Times New Roman"/>
          <w:spacing w:val="6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Knodellovho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skóre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fibrózy)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48. </w:t>
      </w:r>
      <w:r w:rsidRPr="002C32E0">
        <w:rPr>
          <w:rFonts w:cs="Times New Roman"/>
          <w:spacing w:val="-1"/>
          <w:lang w:val="sk-SK"/>
        </w:rPr>
        <w:t>týždni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(pozri</w:t>
      </w:r>
      <w:r w:rsidRPr="002C32E0">
        <w:rPr>
          <w:rFonts w:cs="Times New Roman"/>
          <w:spacing w:val="1"/>
          <w:lang w:val="sk-SK"/>
        </w:rPr>
        <w:t xml:space="preserve"> </w:t>
      </w:r>
      <w:r w:rsidR="001337E4">
        <w:rPr>
          <w:rFonts w:cs="Times New Roman"/>
          <w:spacing w:val="-1"/>
          <w:lang w:val="sk-SK"/>
        </w:rPr>
        <w:t>t</w:t>
      </w:r>
      <w:r w:rsidRPr="002C32E0">
        <w:rPr>
          <w:rFonts w:cs="Times New Roman"/>
          <w:spacing w:val="-1"/>
          <w:lang w:val="sk-SK"/>
        </w:rPr>
        <w:t>abuľku</w:t>
      </w:r>
      <w:r w:rsidRPr="002C32E0">
        <w:rPr>
          <w:rFonts w:cs="Times New Roman"/>
          <w:lang w:val="sk-SK"/>
        </w:rPr>
        <w:t xml:space="preserve"> 3 </w:t>
      </w:r>
      <w:r w:rsidRPr="002C32E0">
        <w:rPr>
          <w:rFonts w:cs="Times New Roman"/>
          <w:spacing w:val="-1"/>
          <w:lang w:val="sk-SK"/>
        </w:rPr>
        <w:t>nižšie).</w:t>
      </w:r>
    </w:p>
    <w:p w14:paraId="7C6F742A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5AC85EF9" w14:textId="7CBAB806" w:rsidR="00FA5503" w:rsidRDefault="00FA5503" w:rsidP="00FA5503">
      <w:pPr>
        <w:pStyle w:val="Zkladntext"/>
        <w:ind w:left="217" w:right="796"/>
        <w:rPr>
          <w:rFonts w:cs="Times New Roman"/>
          <w:spacing w:val="-1"/>
          <w:lang w:val="sk-SK"/>
        </w:rPr>
      </w:pP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štúdii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GS-US-174-0103</w:t>
      </w:r>
      <w:r w:rsidRPr="002C32E0">
        <w:rPr>
          <w:rFonts w:cs="Times New Roman"/>
          <w:spacing w:val="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dosiahol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48.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týždni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významne</w:t>
      </w:r>
      <w:r w:rsidRPr="002C32E0">
        <w:rPr>
          <w:rFonts w:cs="Times New Roman"/>
          <w:spacing w:val="3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vyšší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podiel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5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normalizovanú</w:t>
      </w:r>
      <w:r w:rsidRPr="002C32E0">
        <w:rPr>
          <w:rFonts w:cs="Times New Roman"/>
          <w:spacing w:val="6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hladinu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ALT</w:t>
      </w:r>
      <w:r w:rsidRPr="002C32E0">
        <w:rPr>
          <w:rFonts w:cs="Times New Roman"/>
          <w:spacing w:val="2"/>
          <w:lang w:val="sk-SK"/>
        </w:rPr>
        <w:t xml:space="preserve"> </w:t>
      </w:r>
      <w:r w:rsidRPr="002C32E0">
        <w:rPr>
          <w:rFonts w:cs="Times New Roman"/>
          <w:lang w:val="sk-SK"/>
        </w:rPr>
        <w:t>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úbytok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HBsAg</w:t>
      </w:r>
      <w:r w:rsidRPr="002C32E0">
        <w:rPr>
          <w:rFonts w:cs="Times New Roman"/>
          <w:lang w:val="sk-SK"/>
        </w:rPr>
        <w:t xml:space="preserve"> 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skupine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liečenej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770326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oproti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skupine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liečenej</w:t>
      </w:r>
      <w:r w:rsidRPr="002C32E0">
        <w:rPr>
          <w:rFonts w:cs="Times New Roman"/>
          <w:spacing w:val="8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adefovir</w:t>
      </w:r>
      <w:r w:rsidR="00770326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dipivoxilom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(pozri</w:t>
      </w:r>
      <w:r w:rsidRPr="002C32E0">
        <w:rPr>
          <w:rFonts w:cs="Times New Roman"/>
          <w:spacing w:val="1"/>
          <w:lang w:val="sk-SK"/>
        </w:rPr>
        <w:t xml:space="preserve"> </w:t>
      </w:r>
      <w:r w:rsidR="001337E4">
        <w:rPr>
          <w:rFonts w:cs="Times New Roman"/>
          <w:spacing w:val="-1"/>
          <w:lang w:val="sk-SK"/>
        </w:rPr>
        <w:t>t</w:t>
      </w:r>
      <w:r w:rsidRPr="002C32E0">
        <w:rPr>
          <w:rFonts w:cs="Times New Roman"/>
          <w:spacing w:val="-1"/>
          <w:lang w:val="sk-SK"/>
        </w:rPr>
        <w:t>abuľku</w:t>
      </w:r>
      <w:r w:rsidRPr="002C32E0">
        <w:rPr>
          <w:rFonts w:cs="Times New Roman"/>
          <w:lang w:val="sk-SK"/>
        </w:rPr>
        <w:t xml:space="preserve"> 3 </w:t>
      </w:r>
      <w:r w:rsidRPr="002C32E0">
        <w:rPr>
          <w:rFonts w:cs="Times New Roman"/>
          <w:spacing w:val="-1"/>
          <w:lang w:val="sk-SK"/>
        </w:rPr>
        <w:t>nižšie).</w:t>
      </w:r>
    </w:p>
    <w:p w14:paraId="53F07011" w14:textId="77777777" w:rsidR="0035324F" w:rsidRDefault="0035324F" w:rsidP="00FA5503">
      <w:pPr>
        <w:pStyle w:val="Zkladntext"/>
        <w:ind w:left="217" w:right="796"/>
        <w:rPr>
          <w:rFonts w:cs="Times New Roman"/>
          <w:spacing w:val="-1"/>
          <w:lang w:val="sk-SK"/>
        </w:rPr>
      </w:pPr>
    </w:p>
    <w:p w14:paraId="6DA3030E" w14:textId="77777777" w:rsidR="00FA5503" w:rsidRDefault="00FA5503" w:rsidP="00FA5503">
      <w:pPr>
        <w:rPr>
          <w:rFonts w:ascii="Times New Roman" w:eastAsia="Times New Roman" w:hAnsi="Times New Roman" w:cs="Times New Roman"/>
          <w:b/>
          <w:bCs/>
          <w:lang w:val="sk-SK"/>
        </w:rPr>
      </w:pPr>
    </w:p>
    <w:p w14:paraId="21B92533" w14:textId="77777777" w:rsidR="0015110D" w:rsidRDefault="0015110D" w:rsidP="0015110D">
      <w:pPr>
        <w:pStyle w:val="Popis"/>
        <w:keepNext w:val="0"/>
        <w:keepLines w:val="0"/>
        <w:spacing w:after="0"/>
        <w:ind w:left="0" w:firstLine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Tabuľka 3: Parametre účinnosti v 48. týždni u kompenzovaných HBeAg negatívnych a HBeAg pozitívnych pacientov</w:t>
      </w:r>
    </w:p>
    <w:p w14:paraId="56D4EBC5" w14:textId="77777777" w:rsidR="0015110D" w:rsidRDefault="0015110D" w:rsidP="0015110D">
      <w:pPr>
        <w:pStyle w:val="Text1"/>
        <w:spacing w:after="0"/>
        <w:rPr>
          <w:sz w:val="22"/>
          <w:szCs w:val="22"/>
          <w:lang w:val="sk-SK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816"/>
        <w:gridCol w:w="1816"/>
        <w:gridCol w:w="1816"/>
        <w:gridCol w:w="1817"/>
      </w:tblGrid>
      <w:tr w:rsidR="0015110D" w14:paraId="5D122ABA" w14:textId="77777777" w:rsidTr="0015110D">
        <w:trPr>
          <w:tblHeader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C107" w14:textId="77777777" w:rsidR="0015110D" w:rsidRDefault="0015110D">
            <w:pPr>
              <w:pStyle w:val="StyleTable-HeadingLeft"/>
              <w:keepNext w:val="0"/>
              <w:keepLines w:val="0"/>
              <w:tabs>
                <w:tab w:val="clear" w:pos="360"/>
              </w:tabs>
              <w:spacing w:before="0" w:after="0"/>
              <w:rPr>
                <w:lang w:val="sk-SK"/>
              </w:rPr>
            </w:pPr>
          </w:p>
        </w:tc>
        <w:tc>
          <w:tcPr>
            <w:tcW w:w="3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B08EC" w14:textId="77777777" w:rsidR="0015110D" w:rsidRDefault="0015110D">
            <w:pPr>
              <w:pStyle w:val="Table-Heading"/>
              <w:keepNext w:val="0"/>
              <w:keepLines w:val="0"/>
              <w:tabs>
                <w:tab w:val="clear" w:pos="360"/>
              </w:tabs>
              <w:spacing w:before="0" w:after="0"/>
              <w:rPr>
                <w:lang w:val="sk-SK"/>
              </w:rPr>
            </w:pPr>
            <w:r>
              <w:rPr>
                <w:snapToGrid w:val="0"/>
                <w:lang w:val="sk-SK"/>
              </w:rPr>
              <w:t>Štúdia 174</w:t>
            </w:r>
            <w:r>
              <w:rPr>
                <w:snapToGrid w:val="0"/>
                <w:lang w:val="sk-SK"/>
              </w:rPr>
              <w:noBreakHyphen/>
              <w:t>0102 (HBeAg negatívni pacienti)</w:t>
            </w:r>
          </w:p>
        </w:tc>
        <w:tc>
          <w:tcPr>
            <w:tcW w:w="3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24EB3" w14:textId="77777777" w:rsidR="0015110D" w:rsidRDefault="0015110D">
            <w:pPr>
              <w:pStyle w:val="Table-Heading"/>
              <w:keepNext w:val="0"/>
              <w:keepLines w:val="0"/>
              <w:tabs>
                <w:tab w:val="clear" w:pos="360"/>
              </w:tabs>
              <w:spacing w:before="0" w:after="0"/>
              <w:rPr>
                <w:lang w:val="sk-SK"/>
              </w:rPr>
            </w:pPr>
            <w:r>
              <w:rPr>
                <w:snapToGrid w:val="0"/>
                <w:lang w:val="sk-SK"/>
              </w:rPr>
              <w:t>Štúdia 174</w:t>
            </w:r>
            <w:r>
              <w:rPr>
                <w:snapToGrid w:val="0"/>
                <w:lang w:val="sk-SK"/>
              </w:rPr>
              <w:noBreakHyphen/>
              <w:t>0103 (HBeAg pozitívni pacienti)</w:t>
            </w:r>
          </w:p>
        </w:tc>
      </w:tr>
      <w:tr w:rsidR="0015110D" w14:paraId="221FF5B6" w14:textId="77777777" w:rsidTr="0015110D">
        <w:trPr>
          <w:tblHeader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E0B99" w14:textId="77777777" w:rsidR="0015110D" w:rsidRDefault="0015110D">
            <w:pPr>
              <w:pStyle w:val="Table-TextChar"/>
              <w:keepNext w:val="0"/>
              <w:keepLines w:val="0"/>
              <w:tabs>
                <w:tab w:val="clear" w:pos="360"/>
              </w:tabs>
              <w:spacing w:before="0" w:after="0"/>
              <w:rPr>
                <w:lang w:val="sk-SK"/>
              </w:rPr>
            </w:pPr>
            <w:r>
              <w:rPr>
                <w:lang w:val="sk-SK"/>
              </w:rPr>
              <w:t>Parameter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FA0E1" w14:textId="60D05CFD" w:rsidR="0015110D" w:rsidRDefault="0015110D">
            <w:pPr>
              <w:pStyle w:val="Table-TextChar"/>
              <w:keepNext w:val="0"/>
              <w:keepLines w:val="0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  <w:r>
              <w:rPr>
                <w:lang w:val="sk-SK"/>
              </w:rPr>
              <w:t>Tenofovir</w:t>
            </w:r>
            <w:r w:rsidR="00F20F7C">
              <w:rPr>
                <w:lang w:val="sk-SK"/>
              </w:rPr>
              <w:t xml:space="preserve"> </w:t>
            </w:r>
            <w:r>
              <w:rPr>
                <w:lang w:val="sk-SK"/>
              </w:rPr>
              <w:t>dizoproxil 245 mg</w:t>
            </w:r>
          </w:p>
          <w:p w14:paraId="479BCFB3" w14:textId="77777777" w:rsidR="0015110D" w:rsidRDefault="0015110D">
            <w:pPr>
              <w:pStyle w:val="Table-TextChar"/>
              <w:keepNext w:val="0"/>
              <w:keepLines w:val="0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  <w:r>
              <w:rPr>
                <w:lang w:val="sk-SK"/>
              </w:rPr>
              <w:t>n = 250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BD873" w14:textId="348C2CFA" w:rsidR="0015110D" w:rsidRDefault="0015110D">
            <w:pPr>
              <w:pStyle w:val="Table-TextChar"/>
              <w:keepNext w:val="0"/>
              <w:keepLines w:val="0"/>
              <w:tabs>
                <w:tab w:val="clear" w:pos="360"/>
              </w:tabs>
              <w:spacing w:before="0" w:after="0"/>
              <w:jc w:val="center"/>
              <w:rPr>
                <w:snapToGrid w:val="0"/>
                <w:lang w:val="sk-SK"/>
              </w:rPr>
            </w:pPr>
            <w:r>
              <w:rPr>
                <w:snapToGrid w:val="0"/>
                <w:lang w:val="sk-SK"/>
              </w:rPr>
              <w:t>Adefovir</w:t>
            </w:r>
            <w:r w:rsidR="00F20F7C">
              <w:rPr>
                <w:snapToGrid w:val="0"/>
                <w:lang w:val="sk-SK"/>
              </w:rPr>
              <w:t xml:space="preserve"> </w:t>
            </w:r>
            <w:r>
              <w:rPr>
                <w:snapToGrid w:val="0"/>
                <w:lang w:val="sk-SK"/>
              </w:rPr>
              <w:t>dipivoxil 10 mg</w:t>
            </w:r>
          </w:p>
          <w:p w14:paraId="0D2B8621" w14:textId="77777777" w:rsidR="0015110D" w:rsidRDefault="0015110D">
            <w:pPr>
              <w:pStyle w:val="Table-TextChar"/>
              <w:keepNext w:val="0"/>
              <w:keepLines w:val="0"/>
              <w:tabs>
                <w:tab w:val="clear" w:pos="360"/>
              </w:tabs>
              <w:spacing w:before="0" w:after="0"/>
              <w:jc w:val="center"/>
              <w:rPr>
                <w:snapToGrid w:val="0"/>
                <w:lang w:val="sk-SK"/>
              </w:rPr>
            </w:pPr>
            <w:r>
              <w:rPr>
                <w:snapToGrid w:val="0"/>
                <w:lang w:val="sk-SK"/>
              </w:rPr>
              <w:t>n = 125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54500" w14:textId="00A64F36" w:rsidR="0015110D" w:rsidRDefault="0015110D">
            <w:pPr>
              <w:pStyle w:val="Table-TextChar"/>
              <w:keepNext w:val="0"/>
              <w:keepLines w:val="0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  <w:r>
              <w:rPr>
                <w:lang w:val="sk-SK"/>
              </w:rPr>
              <w:t>Tenofovir</w:t>
            </w:r>
            <w:r w:rsidR="00F20F7C">
              <w:rPr>
                <w:lang w:val="sk-SK"/>
              </w:rPr>
              <w:t xml:space="preserve"> </w:t>
            </w:r>
            <w:r>
              <w:rPr>
                <w:lang w:val="sk-SK"/>
              </w:rPr>
              <w:t>dizoproxil 245 mg</w:t>
            </w:r>
          </w:p>
          <w:p w14:paraId="7FF506DC" w14:textId="77777777" w:rsidR="0015110D" w:rsidRDefault="0015110D">
            <w:pPr>
              <w:pStyle w:val="Table-TextChar"/>
              <w:keepNext w:val="0"/>
              <w:keepLines w:val="0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  <w:r>
              <w:rPr>
                <w:lang w:val="sk-SK"/>
              </w:rPr>
              <w:t>n = 176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51B68" w14:textId="07397CAC" w:rsidR="0015110D" w:rsidRDefault="0015110D">
            <w:pPr>
              <w:pStyle w:val="Table-TextChar"/>
              <w:keepNext w:val="0"/>
              <w:keepLines w:val="0"/>
              <w:tabs>
                <w:tab w:val="clear" w:pos="360"/>
              </w:tabs>
              <w:spacing w:before="0" w:after="0"/>
              <w:jc w:val="center"/>
              <w:rPr>
                <w:snapToGrid w:val="0"/>
                <w:lang w:val="sk-SK"/>
              </w:rPr>
            </w:pPr>
            <w:r>
              <w:rPr>
                <w:snapToGrid w:val="0"/>
                <w:lang w:val="sk-SK"/>
              </w:rPr>
              <w:t>Adefovir</w:t>
            </w:r>
            <w:r w:rsidR="00F20F7C">
              <w:rPr>
                <w:snapToGrid w:val="0"/>
                <w:lang w:val="sk-SK"/>
              </w:rPr>
              <w:t xml:space="preserve"> </w:t>
            </w:r>
            <w:r>
              <w:rPr>
                <w:snapToGrid w:val="0"/>
                <w:lang w:val="sk-SK"/>
              </w:rPr>
              <w:t>dipivoxil 10 mg</w:t>
            </w:r>
          </w:p>
          <w:p w14:paraId="22C95DCB" w14:textId="77777777" w:rsidR="0015110D" w:rsidRDefault="0015110D">
            <w:pPr>
              <w:pStyle w:val="Table-TextChar"/>
              <w:keepNext w:val="0"/>
              <w:keepLines w:val="0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  <w:r>
              <w:rPr>
                <w:snapToGrid w:val="0"/>
                <w:lang w:val="sk-SK"/>
              </w:rPr>
              <w:t>n = 90</w:t>
            </w:r>
          </w:p>
        </w:tc>
      </w:tr>
      <w:tr w:rsidR="0015110D" w14:paraId="03C326FC" w14:textId="77777777" w:rsidTr="0015110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20D1A" w14:textId="77777777" w:rsidR="0015110D" w:rsidRDefault="0015110D">
            <w:pPr>
              <w:pStyle w:val="Table-TextChar"/>
              <w:keepNext w:val="0"/>
              <w:keepLines w:val="0"/>
              <w:tabs>
                <w:tab w:val="clear" w:pos="360"/>
              </w:tabs>
              <w:spacing w:before="0" w:after="0"/>
              <w:rPr>
                <w:b/>
                <w:lang w:val="sk-SK"/>
              </w:rPr>
            </w:pPr>
            <w:r>
              <w:rPr>
                <w:b/>
                <w:lang w:val="sk-SK"/>
              </w:rPr>
              <w:t>Kompletná</w:t>
            </w:r>
          </w:p>
          <w:p w14:paraId="185D6AF3" w14:textId="77777777" w:rsidR="0015110D" w:rsidRDefault="0015110D">
            <w:pPr>
              <w:pStyle w:val="Table-TextChar"/>
              <w:keepNext w:val="0"/>
              <w:keepLines w:val="0"/>
              <w:tabs>
                <w:tab w:val="clear" w:pos="360"/>
              </w:tabs>
              <w:spacing w:before="0" w:after="0"/>
              <w:rPr>
                <w:b/>
                <w:vertAlign w:val="superscript"/>
                <w:lang w:val="sk-SK"/>
              </w:rPr>
            </w:pPr>
            <w:r>
              <w:rPr>
                <w:b/>
                <w:lang w:val="sk-SK"/>
              </w:rPr>
              <w:t xml:space="preserve">odpoveď </w:t>
            </w:r>
            <w:r>
              <w:rPr>
                <w:lang w:val="sk-SK"/>
              </w:rPr>
              <w:t>(%)</w:t>
            </w:r>
            <w:r>
              <w:rPr>
                <w:vertAlign w:val="superscript"/>
                <w:lang w:val="sk-SK"/>
              </w:rPr>
              <w:t>a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CB136" w14:textId="77777777" w:rsidR="0015110D" w:rsidRDefault="0015110D">
            <w:pPr>
              <w:pStyle w:val="Table-TextChar"/>
              <w:keepNext w:val="0"/>
              <w:keepLines w:val="0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  <w:r>
              <w:rPr>
                <w:lang w:val="sk-SK"/>
              </w:rPr>
              <w:t>71*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742A6" w14:textId="77777777" w:rsidR="0015110D" w:rsidRDefault="0015110D">
            <w:pPr>
              <w:pStyle w:val="Table-TextChar"/>
              <w:keepNext w:val="0"/>
              <w:keepLines w:val="0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  <w:r>
              <w:rPr>
                <w:lang w:val="sk-SK"/>
              </w:rPr>
              <w:t>49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4D8F0" w14:textId="77777777" w:rsidR="0015110D" w:rsidRDefault="0015110D">
            <w:pPr>
              <w:pStyle w:val="Table-TextChar"/>
              <w:keepNext w:val="0"/>
              <w:keepLines w:val="0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  <w:r>
              <w:rPr>
                <w:lang w:val="sk-SK"/>
              </w:rPr>
              <w:t>67*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321C5" w14:textId="77777777" w:rsidR="0015110D" w:rsidRDefault="0015110D">
            <w:pPr>
              <w:pStyle w:val="Table-TextChar"/>
              <w:keepNext w:val="0"/>
              <w:keepLines w:val="0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  <w:r>
              <w:rPr>
                <w:lang w:val="sk-SK"/>
              </w:rPr>
              <w:t>12</w:t>
            </w:r>
          </w:p>
        </w:tc>
      </w:tr>
      <w:tr w:rsidR="0015110D" w14:paraId="5A386046" w14:textId="77777777" w:rsidTr="0015110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BB4FA9" w14:textId="77777777" w:rsidR="0015110D" w:rsidRDefault="0015110D">
            <w:pPr>
              <w:pStyle w:val="Table-TextChar"/>
              <w:tabs>
                <w:tab w:val="clear" w:pos="360"/>
              </w:tabs>
              <w:spacing w:before="0" w:after="0"/>
              <w:rPr>
                <w:b/>
                <w:lang w:val="sk-SK"/>
              </w:rPr>
            </w:pPr>
            <w:r>
              <w:rPr>
                <w:b/>
                <w:lang w:val="sk-SK"/>
              </w:rPr>
              <w:t>Histológia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EBF67C" w14:textId="77777777" w:rsidR="0015110D" w:rsidRDefault="0015110D">
            <w:pPr>
              <w:pStyle w:val="Table-TextChar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5BE90F" w14:textId="77777777" w:rsidR="0015110D" w:rsidRDefault="0015110D">
            <w:pPr>
              <w:pStyle w:val="Table-TextChar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08C182" w14:textId="77777777" w:rsidR="0015110D" w:rsidRDefault="0015110D">
            <w:pPr>
              <w:pStyle w:val="Table-TextChar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F488FE" w14:textId="77777777" w:rsidR="0015110D" w:rsidRDefault="0015110D">
            <w:pPr>
              <w:pStyle w:val="Table-TextChar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</w:p>
        </w:tc>
      </w:tr>
      <w:tr w:rsidR="0015110D" w14:paraId="4344D774" w14:textId="77777777" w:rsidTr="0015110D"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23BC4" w14:textId="77777777" w:rsidR="0015110D" w:rsidRDefault="0015110D">
            <w:pPr>
              <w:pStyle w:val="Table-TextChar"/>
              <w:tabs>
                <w:tab w:val="clear" w:pos="360"/>
              </w:tabs>
              <w:spacing w:before="0" w:after="0"/>
              <w:rPr>
                <w:lang w:val="sk-SK"/>
              </w:rPr>
            </w:pPr>
            <w:r>
              <w:rPr>
                <w:lang w:val="sk-SK"/>
              </w:rPr>
              <w:t>Histologická odpoveď (%)</w:t>
            </w:r>
            <w:r>
              <w:rPr>
                <w:snapToGrid w:val="0"/>
                <w:vertAlign w:val="superscript"/>
                <w:lang w:val="sk-SK"/>
              </w:rPr>
              <w:t>b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9BFA" w14:textId="77777777" w:rsidR="0015110D" w:rsidRDefault="0015110D">
            <w:pPr>
              <w:pStyle w:val="Table-TextChar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  <w:r>
              <w:rPr>
                <w:lang w:val="sk-SK"/>
              </w:rPr>
              <w:t>72</w:t>
            </w:r>
          </w:p>
          <w:p w14:paraId="12ABB47E" w14:textId="77777777" w:rsidR="0015110D" w:rsidRDefault="0015110D">
            <w:pPr>
              <w:pStyle w:val="Table-TextChar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80430" w14:textId="77777777" w:rsidR="0015110D" w:rsidRDefault="0015110D">
            <w:pPr>
              <w:pStyle w:val="Table-TextChar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  <w:r>
              <w:rPr>
                <w:lang w:val="sk-SK"/>
              </w:rPr>
              <w:t>69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58B0A" w14:textId="77777777" w:rsidR="0015110D" w:rsidRDefault="0015110D">
            <w:pPr>
              <w:pStyle w:val="Table-TextChar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  <w:r>
              <w:rPr>
                <w:lang w:val="sk-SK"/>
              </w:rPr>
              <w:t>74</w:t>
            </w:r>
          </w:p>
        </w:tc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3E429" w14:textId="77777777" w:rsidR="0015110D" w:rsidRDefault="0015110D">
            <w:pPr>
              <w:pStyle w:val="Table-TextChar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  <w:r>
              <w:rPr>
                <w:lang w:val="sk-SK"/>
              </w:rPr>
              <w:t>68</w:t>
            </w:r>
          </w:p>
        </w:tc>
      </w:tr>
      <w:tr w:rsidR="0015110D" w14:paraId="7488513B" w14:textId="77777777" w:rsidTr="0015110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A5FD2" w14:textId="28F7CC02" w:rsidR="0015110D" w:rsidRDefault="0015110D">
            <w:pPr>
              <w:pStyle w:val="Table-TextChar"/>
              <w:tabs>
                <w:tab w:val="clear" w:pos="360"/>
              </w:tabs>
              <w:spacing w:before="0" w:after="0"/>
              <w:rPr>
                <w:b/>
                <w:snapToGrid w:val="0"/>
                <w:lang w:val="sk-SK"/>
              </w:rPr>
            </w:pPr>
            <w:r>
              <w:rPr>
                <w:b/>
                <w:snapToGrid w:val="0"/>
                <w:lang w:val="sk-SK"/>
              </w:rPr>
              <w:t>Medián</w:t>
            </w:r>
            <w:r w:rsidR="00F20F7C">
              <w:rPr>
                <w:b/>
                <w:snapToGrid w:val="0"/>
                <w:lang w:val="sk-SK"/>
              </w:rPr>
              <w:t xml:space="preserve"> </w:t>
            </w:r>
            <w:r>
              <w:rPr>
                <w:b/>
                <w:snapToGrid w:val="0"/>
                <w:lang w:val="sk-SK"/>
              </w:rPr>
              <w:t>HBV DNA redukcie oproti počiatočnému stavu</w:t>
            </w:r>
            <w:r>
              <w:rPr>
                <w:snapToGrid w:val="0"/>
                <w:vertAlign w:val="superscript"/>
                <w:lang w:val="sk-SK"/>
              </w:rPr>
              <w:t>c</w:t>
            </w:r>
          </w:p>
          <w:p w14:paraId="000ADD99" w14:textId="77777777" w:rsidR="0015110D" w:rsidRDefault="0015110D">
            <w:pPr>
              <w:pStyle w:val="Table-TextChar"/>
              <w:tabs>
                <w:tab w:val="clear" w:pos="360"/>
              </w:tabs>
              <w:spacing w:before="0" w:after="0"/>
              <w:rPr>
                <w:b/>
                <w:snapToGrid w:val="0"/>
                <w:lang w:val="sk-SK"/>
              </w:rPr>
            </w:pPr>
            <w:r>
              <w:rPr>
                <w:snapToGrid w:val="0"/>
                <w:lang w:val="sk-SK"/>
              </w:rPr>
              <w:t>(</w:t>
            </w:r>
            <w:r>
              <w:rPr>
                <w:noProof/>
                <w:lang w:val="sk-SK"/>
              </w:rPr>
              <w:t>log</w:t>
            </w:r>
            <w:r>
              <w:rPr>
                <w:noProof/>
                <w:vertAlign w:val="subscript"/>
                <w:lang w:val="sk-SK"/>
              </w:rPr>
              <w:t>10</w:t>
            </w:r>
            <w:r>
              <w:rPr>
                <w:snapToGrid w:val="0"/>
                <w:lang w:val="sk-SK"/>
              </w:rPr>
              <w:t> kópií/ml)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3F60C" w14:textId="77777777" w:rsidR="0015110D" w:rsidRDefault="0015110D">
            <w:pPr>
              <w:pStyle w:val="Table-TextChar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  <w:r>
              <w:rPr>
                <w:lang w:val="sk-SK"/>
              </w:rPr>
              <w:noBreakHyphen/>
              <w:t>4,7*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2FE6E" w14:textId="77777777" w:rsidR="0015110D" w:rsidRDefault="0015110D">
            <w:pPr>
              <w:pStyle w:val="Table-TextChar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  <w:r>
              <w:rPr>
                <w:lang w:val="sk-SK"/>
              </w:rPr>
              <w:noBreakHyphen/>
              <w:t>4,0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7A1CB" w14:textId="77777777" w:rsidR="0015110D" w:rsidRDefault="0015110D">
            <w:pPr>
              <w:pStyle w:val="Table-TextChar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  <w:r>
              <w:rPr>
                <w:lang w:val="sk-SK"/>
              </w:rPr>
              <w:noBreakHyphen/>
              <w:t>6,4*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6CECC" w14:textId="77777777" w:rsidR="0015110D" w:rsidRDefault="0015110D">
            <w:pPr>
              <w:pStyle w:val="Table-TextChar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  <w:r>
              <w:rPr>
                <w:lang w:val="sk-SK"/>
              </w:rPr>
              <w:noBreakHyphen/>
              <w:t>3,7</w:t>
            </w:r>
          </w:p>
        </w:tc>
      </w:tr>
      <w:tr w:rsidR="0015110D" w14:paraId="60473A2B" w14:textId="77777777" w:rsidTr="0015110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13E91" w14:textId="77777777" w:rsidR="0015110D" w:rsidRDefault="0015110D">
            <w:pPr>
              <w:pStyle w:val="Table-TextChar"/>
              <w:tabs>
                <w:tab w:val="clear" w:pos="360"/>
              </w:tabs>
              <w:spacing w:before="0" w:after="0"/>
              <w:rPr>
                <w:snapToGrid w:val="0"/>
                <w:lang w:val="sk-SK"/>
              </w:rPr>
            </w:pPr>
            <w:r>
              <w:rPr>
                <w:b/>
                <w:snapToGrid w:val="0"/>
                <w:lang w:val="sk-SK"/>
              </w:rPr>
              <w:t xml:space="preserve">HBV DNA </w:t>
            </w:r>
            <w:r>
              <w:rPr>
                <w:lang w:val="sk-SK"/>
              </w:rPr>
              <w:t>(%)</w:t>
            </w:r>
          </w:p>
          <w:p w14:paraId="40EA1D83" w14:textId="77777777" w:rsidR="0015110D" w:rsidRDefault="0015110D">
            <w:pPr>
              <w:pStyle w:val="Table-TextChar"/>
              <w:tabs>
                <w:tab w:val="clear" w:pos="360"/>
              </w:tabs>
              <w:spacing w:before="0" w:after="0"/>
              <w:rPr>
                <w:b/>
                <w:snapToGrid w:val="0"/>
                <w:lang w:val="sk-SK"/>
              </w:rPr>
            </w:pPr>
            <w:r>
              <w:rPr>
                <w:snapToGrid w:val="0"/>
                <w:lang w:val="sk-SK"/>
              </w:rPr>
              <w:t>&lt; 400 kópií/ml (&lt; 69 IU/ml)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0673" w14:textId="77777777" w:rsidR="0015110D" w:rsidRDefault="0015110D">
            <w:pPr>
              <w:pStyle w:val="Table-TextChar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</w:p>
          <w:p w14:paraId="3AB35E24" w14:textId="77777777" w:rsidR="0015110D" w:rsidRDefault="0015110D">
            <w:pPr>
              <w:pStyle w:val="Table-TextChar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  <w:r>
              <w:rPr>
                <w:lang w:val="sk-SK"/>
              </w:rPr>
              <w:t>93*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685E" w14:textId="77777777" w:rsidR="0015110D" w:rsidRDefault="0015110D">
            <w:pPr>
              <w:pStyle w:val="Table-TextChar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</w:p>
          <w:p w14:paraId="4BC39718" w14:textId="77777777" w:rsidR="0015110D" w:rsidRDefault="0015110D">
            <w:pPr>
              <w:pStyle w:val="Table-TextChar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  <w:r>
              <w:rPr>
                <w:lang w:val="sk-SK"/>
              </w:rPr>
              <w:t>63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4F5C" w14:textId="77777777" w:rsidR="0015110D" w:rsidRDefault="0015110D">
            <w:pPr>
              <w:pStyle w:val="Table-TextChar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</w:p>
          <w:p w14:paraId="6D593584" w14:textId="77777777" w:rsidR="0015110D" w:rsidRDefault="0015110D">
            <w:pPr>
              <w:pStyle w:val="Table-TextChar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  <w:r>
              <w:rPr>
                <w:lang w:val="sk-SK"/>
              </w:rPr>
              <w:t>76*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F288" w14:textId="77777777" w:rsidR="0015110D" w:rsidRDefault="0015110D">
            <w:pPr>
              <w:pStyle w:val="Table-TextChar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</w:p>
          <w:p w14:paraId="1272FC56" w14:textId="77777777" w:rsidR="0015110D" w:rsidRDefault="0015110D">
            <w:pPr>
              <w:pStyle w:val="Table-TextChar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  <w:r>
              <w:rPr>
                <w:lang w:val="sk-SK"/>
              </w:rPr>
              <w:t>13</w:t>
            </w:r>
          </w:p>
        </w:tc>
      </w:tr>
      <w:tr w:rsidR="0015110D" w14:paraId="3E01AC40" w14:textId="77777777" w:rsidTr="0015110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F760A" w14:textId="77777777" w:rsidR="0015110D" w:rsidRDefault="0015110D">
            <w:pPr>
              <w:pStyle w:val="Table-TextChar"/>
              <w:tabs>
                <w:tab w:val="clear" w:pos="360"/>
              </w:tabs>
              <w:spacing w:before="0" w:after="0"/>
              <w:rPr>
                <w:lang w:val="sk-SK"/>
              </w:rPr>
            </w:pPr>
            <w:r>
              <w:rPr>
                <w:b/>
                <w:lang w:val="sk-SK"/>
              </w:rPr>
              <w:t xml:space="preserve">ALT </w:t>
            </w:r>
            <w:r>
              <w:rPr>
                <w:lang w:val="sk-SK"/>
              </w:rPr>
              <w:t>(%)</w:t>
            </w:r>
          </w:p>
          <w:p w14:paraId="45B01F1F" w14:textId="77777777" w:rsidR="0015110D" w:rsidRDefault="0015110D">
            <w:pPr>
              <w:pStyle w:val="Table-TextChar"/>
              <w:tabs>
                <w:tab w:val="clear" w:pos="360"/>
              </w:tabs>
              <w:spacing w:before="0" w:after="0"/>
              <w:rPr>
                <w:lang w:val="sk-SK"/>
              </w:rPr>
            </w:pPr>
            <w:r>
              <w:rPr>
                <w:lang w:val="sk-SK"/>
              </w:rPr>
              <w:t>Normalizovaná ALT</w:t>
            </w:r>
            <w:r>
              <w:rPr>
                <w:vertAlign w:val="superscript"/>
                <w:lang w:val="sk-SK"/>
              </w:rPr>
              <w:t>d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B8AA" w14:textId="77777777" w:rsidR="0015110D" w:rsidRDefault="0015110D">
            <w:pPr>
              <w:pStyle w:val="Table-TextChar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</w:p>
          <w:p w14:paraId="67070169" w14:textId="77777777" w:rsidR="0015110D" w:rsidRDefault="0015110D">
            <w:pPr>
              <w:pStyle w:val="Table-TextChar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  <w:r>
              <w:rPr>
                <w:lang w:val="sk-SK"/>
              </w:rPr>
              <w:t>76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0711" w14:textId="77777777" w:rsidR="0015110D" w:rsidRDefault="0015110D">
            <w:pPr>
              <w:pStyle w:val="Table-TextChar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</w:p>
          <w:p w14:paraId="04F1DC90" w14:textId="77777777" w:rsidR="0015110D" w:rsidRDefault="0015110D">
            <w:pPr>
              <w:pStyle w:val="Table-TextChar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  <w:r>
              <w:rPr>
                <w:lang w:val="sk-SK"/>
              </w:rPr>
              <w:t>77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3B6E" w14:textId="77777777" w:rsidR="0015110D" w:rsidRDefault="0015110D">
            <w:pPr>
              <w:pStyle w:val="Table-TextChar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</w:p>
          <w:p w14:paraId="239FD0DE" w14:textId="77777777" w:rsidR="0015110D" w:rsidRDefault="0015110D">
            <w:pPr>
              <w:pStyle w:val="Table-TextChar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  <w:r>
              <w:rPr>
                <w:lang w:val="sk-SK"/>
              </w:rPr>
              <w:t>68*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8953" w14:textId="77777777" w:rsidR="0015110D" w:rsidRDefault="0015110D">
            <w:pPr>
              <w:pStyle w:val="Table-TextChar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</w:p>
          <w:p w14:paraId="72CD033A" w14:textId="77777777" w:rsidR="0015110D" w:rsidRDefault="0015110D">
            <w:pPr>
              <w:pStyle w:val="Table-TextChar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  <w:r>
              <w:rPr>
                <w:lang w:val="sk-SK"/>
              </w:rPr>
              <w:t>54</w:t>
            </w:r>
          </w:p>
        </w:tc>
      </w:tr>
      <w:tr w:rsidR="0015110D" w14:paraId="1E8EF405" w14:textId="77777777" w:rsidTr="0015110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39E78B" w14:textId="77777777" w:rsidR="0015110D" w:rsidRDefault="0015110D">
            <w:pPr>
              <w:pStyle w:val="Table-TextChar"/>
              <w:tabs>
                <w:tab w:val="clear" w:pos="360"/>
              </w:tabs>
              <w:spacing w:before="0" w:after="0"/>
              <w:rPr>
                <w:b/>
                <w:lang w:val="sk-SK"/>
              </w:rPr>
            </w:pPr>
            <w:r>
              <w:rPr>
                <w:b/>
                <w:lang w:val="sk-SK"/>
              </w:rPr>
              <w:t xml:space="preserve">Sérológia </w:t>
            </w:r>
            <w:r>
              <w:rPr>
                <w:lang w:val="sk-SK"/>
              </w:rPr>
              <w:t>(%)</w:t>
            </w:r>
          </w:p>
          <w:p w14:paraId="0574A69A" w14:textId="77777777" w:rsidR="0015110D" w:rsidRDefault="0015110D">
            <w:pPr>
              <w:pStyle w:val="Table-TextChar"/>
              <w:tabs>
                <w:tab w:val="clear" w:pos="360"/>
              </w:tabs>
              <w:spacing w:before="0" w:after="0"/>
              <w:rPr>
                <w:lang w:val="sk-SK"/>
              </w:rPr>
            </w:pPr>
            <w:r>
              <w:rPr>
                <w:lang w:val="sk-SK"/>
              </w:rPr>
              <w:t>HBeAg úbytok/sérokonverzia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281305" w14:textId="77777777" w:rsidR="0015110D" w:rsidRDefault="0015110D">
            <w:pPr>
              <w:pStyle w:val="Table-TextChar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</w:p>
          <w:p w14:paraId="076EA60C" w14:textId="77777777" w:rsidR="0015110D" w:rsidRDefault="0015110D">
            <w:pPr>
              <w:pStyle w:val="Table-TextChar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  <w:r>
              <w:rPr>
                <w:lang w:val="sk-SK"/>
              </w:rPr>
              <w:t>n/a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4DE2C" w14:textId="77777777" w:rsidR="0015110D" w:rsidRDefault="0015110D">
            <w:pPr>
              <w:pStyle w:val="Table-TextChar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</w:p>
          <w:p w14:paraId="792C0038" w14:textId="77777777" w:rsidR="0015110D" w:rsidRDefault="0015110D">
            <w:pPr>
              <w:pStyle w:val="Table-TextChar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  <w:r>
              <w:rPr>
                <w:lang w:val="sk-SK"/>
              </w:rPr>
              <w:t>n/a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115410" w14:textId="77777777" w:rsidR="0015110D" w:rsidRDefault="0015110D">
            <w:pPr>
              <w:pStyle w:val="Table-TextChar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</w:p>
          <w:p w14:paraId="3BD2BD0F" w14:textId="77777777" w:rsidR="0015110D" w:rsidRDefault="0015110D">
            <w:pPr>
              <w:pStyle w:val="Table-TextChar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  <w:r>
              <w:rPr>
                <w:lang w:val="sk-SK"/>
              </w:rPr>
              <w:t>22/21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ABBAB9" w14:textId="77777777" w:rsidR="0015110D" w:rsidRDefault="0015110D">
            <w:pPr>
              <w:pStyle w:val="Table-TextChar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</w:p>
          <w:p w14:paraId="3D270F9E" w14:textId="77777777" w:rsidR="0015110D" w:rsidRDefault="0015110D">
            <w:pPr>
              <w:pStyle w:val="Table-TextChar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  <w:r>
              <w:rPr>
                <w:lang w:val="sk-SK"/>
              </w:rPr>
              <w:t>18/18</w:t>
            </w:r>
          </w:p>
        </w:tc>
      </w:tr>
      <w:tr w:rsidR="0015110D" w14:paraId="0FAA5BCB" w14:textId="77777777" w:rsidTr="0015110D"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43290" w14:textId="77777777" w:rsidR="0015110D" w:rsidRDefault="0015110D">
            <w:pPr>
              <w:pStyle w:val="Table-TextChar"/>
              <w:tabs>
                <w:tab w:val="clear" w:pos="360"/>
              </w:tabs>
              <w:spacing w:before="0" w:after="0"/>
              <w:rPr>
                <w:lang w:val="sk-SK"/>
              </w:rPr>
            </w:pPr>
            <w:r>
              <w:rPr>
                <w:lang w:val="sk-SK"/>
              </w:rPr>
              <w:t>HBsAg úbytok/sérokonverzia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4BAD9" w14:textId="77777777" w:rsidR="0015110D" w:rsidRDefault="0015110D">
            <w:pPr>
              <w:pStyle w:val="Table-TextChar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  <w:r>
              <w:rPr>
                <w:lang w:val="sk-SK"/>
              </w:rPr>
              <w:t>0/0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0C61D" w14:textId="77777777" w:rsidR="0015110D" w:rsidRDefault="0015110D">
            <w:pPr>
              <w:pStyle w:val="Table-TextChar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  <w:r>
              <w:rPr>
                <w:lang w:val="sk-SK"/>
              </w:rPr>
              <w:t>0/0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D119E" w14:textId="77777777" w:rsidR="0015110D" w:rsidRDefault="0015110D">
            <w:pPr>
              <w:pStyle w:val="Table-TextChar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  <w:r>
              <w:rPr>
                <w:lang w:val="sk-SK"/>
              </w:rPr>
              <w:t>3*/1</w:t>
            </w:r>
          </w:p>
        </w:tc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98E07" w14:textId="77777777" w:rsidR="0015110D" w:rsidRDefault="0015110D">
            <w:pPr>
              <w:pStyle w:val="Table-TextChar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  <w:r>
              <w:rPr>
                <w:lang w:val="sk-SK"/>
              </w:rPr>
              <w:t>0/0</w:t>
            </w:r>
          </w:p>
        </w:tc>
      </w:tr>
    </w:tbl>
    <w:p w14:paraId="15902588" w14:textId="77777777" w:rsidR="0015110D" w:rsidRDefault="0015110D" w:rsidP="0015110D">
      <w:pPr>
        <w:pStyle w:val="Text1"/>
        <w:keepNext/>
        <w:keepLines/>
        <w:spacing w:after="0"/>
        <w:rPr>
          <w:snapToGrid w:val="0"/>
          <w:sz w:val="18"/>
          <w:szCs w:val="18"/>
          <w:lang w:val="sk-SK"/>
        </w:rPr>
      </w:pPr>
      <w:r>
        <w:rPr>
          <w:snapToGrid w:val="0"/>
          <w:sz w:val="18"/>
          <w:szCs w:val="18"/>
          <w:lang w:val="sk-SK"/>
        </w:rPr>
        <w:t>* p</w:t>
      </w:r>
      <w:r>
        <w:rPr>
          <w:snapToGrid w:val="0"/>
          <w:sz w:val="18"/>
          <w:szCs w:val="18"/>
          <w:lang w:val="sk-SK"/>
        </w:rPr>
        <w:noBreakHyphen/>
        <w:t>hodnota oproti adefovir-dipivoxilu &lt; 0,05.</w:t>
      </w:r>
    </w:p>
    <w:p w14:paraId="55FCA161" w14:textId="77777777" w:rsidR="0015110D" w:rsidRDefault="0015110D" w:rsidP="0015110D">
      <w:pPr>
        <w:pStyle w:val="Text1"/>
        <w:keepNext/>
        <w:keepLines/>
        <w:spacing w:after="0"/>
        <w:rPr>
          <w:snapToGrid w:val="0"/>
          <w:sz w:val="18"/>
          <w:szCs w:val="18"/>
          <w:lang w:val="sk-SK"/>
        </w:rPr>
      </w:pPr>
      <w:r>
        <w:rPr>
          <w:snapToGrid w:val="0"/>
          <w:sz w:val="18"/>
          <w:szCs w:val="18"/>
          <w:vertAlign w:val="superscript"/>
          <w:lang w:val="sk-SK"/>
        </w:rPr>
        <w:t>a</w:t>
      </w:r>
      <w:r>
        <w:rPr>
          <w:snapToGrid w:val="0"/>
          <w:sz w:val="18"/>
          <w:szCs w:val="18"/>
          <w:lang w:val="sk-SK"/>
        </w:rPr>
        <w:t> Kompletná odpoveď definovaná ako hladiny HBV DNA &lt; 400 kópií/ml a </w:t>
      </w:r>
      <w:r>
        <w:rPr>
          <w:sz w:val="18"/>
          <w:szCs w:val="18"/>
          <w:lang w:val="sk-SK"/>
        </w:rPr>
        <w:t>zlepšenie Knodellovho nekro-inflamačného skóre najmenej o 2 body bez zhoršenia Knodellovho skóre fibrózy</w:t>
      </w:r>
      <w:r>
        <w:rPr>
          <w:snapToGrid w:val="0"/>
          <w:sz w:val="18"/>
          <w:szCs w:val="18"/>
          <w:lang w:val="sk-SK"/>
        </w:rPr>
        <w:t>.</w:t>
      </w:r>
    </w:p>
    <w:p w14:paraId="57C7F14F" w14:textId="77777777" w:rsidR="0015110D" w:rsidRDefault="0015110D" w:rsidP="0015110D">
      <w:pPr>
        <w:pStyle w:val="Text1"/>
        <w:keepNext/>
        <w:keepLines/>
        <w:spacing w:after="0"/>
        <w:rPr>
          <w:snapToGrid w:val="0"/>
          <w:sz w:val="18"/>
          <w:szCs w:val="18"/>
          <w:lang w:val="sk-SK"/>
        </w:rPr>
      </w:pPr>
      <w:r>
        <w:rPr>
          <w:snapToGrid w:val="0"/>
          <w:sz w:val="18"/>
          <w:szCs w:val="18"/>
          <w:vertAlign w:val="superscript"/>
          <w:lang w:val="sk-SK"/>
        </w:rPr>
        <w:t>b</w:t>
      </w:r>
      <w:r>
        <w:rPr>
          <w:snapToGrid w:val="0"/>
          <w:sz w:val="18"/>
          <w:szCs w:val="18"/>
          <w:lang w:val="sk-SK"/>
        </w:rPr>
        <w:t xml:space="preserve"> </w:t>
      </w:r>
      <w:r>
        <w:rPr>
          <w:sz w:val="18"/>
          <w:szCs w:val="18"/>
          <w:lang w:val="sk-SK"/>
        </w:rPr>
        <w:t>Zlepšenie Knodellovho nekro-inflamačného skóre najmenej o 2 body bez zhoršenia Knodellovho skóre fibrózy</w:t>
      </w:r>
      <w:r>
        <w:rPr>
          <w:snapToGrid w:val="0"/>
          <w:sz w:val="18"/>
          <w:szCs w:val="18"/>
          <w:lang w:val="sk-SK"/>
        </w:rPr>
        <w:t>.</w:t>
      </w:r>
    </w:p>
    <w:p w14:paraId="2C815332" w14:textId="77777777" w:rsidR="0015110D" w:rsidRDefault="0015110D" w:rsidP="0015110D">
      <w:pPr>
        <w:pStyle w:val="Text1"/>
        <w:keepNext/>
        <w:keepLines/>
        <w:spacing w:after="0"/>
        <w:rPr>
          <w:snapToGrid w:val="0"/>
          <w:sz w:val="18"/>
          <w:szCs w:val="18"/>
          <w:lang w:val="sk-SK"/>
        </w:rPr>
      </w:pPr>
      <w:r>
        <w:rPr>
          <w:snapToGrid w:val="0"/>
          <w:sz w:val="18"/>
          <w:szCs w:val="18"/>
          <w:vertAlign w:val="superscript"/>
          <w:lang w:val="sk-SK"/>
        </w:rPr>
        <w:t xml:space="preserve">c </w:t>
      </w:r>
      <w:r>
        <w:rPr>
          <w:snapToGrid w:val="0"/>
          <w:sz w:val="18"/>
          <w:szCs w:val="18"/>
          <w:lang w:val="sk-SK"/>
        </w:rPr>
        <w:t>Medián</w:t>
      </w:r>
      <w:r>
        <w:rPr>
          <w:snapToGrid w:val="0"/>
          <w:sz w:val="18"/>
          <w:szCs w:val="18"/>
          <w:vertAlign w:val="superscript"/>
          <w:lang w:val="sk-SK"/>
        </w:rPr>
        <w:t xml:space="preserve"> </w:t>
      </w:r>
      <w:r>
        <w:rPr>
          <w:snapToGrid w:val="0"/>
          <w:sz w:val="18"/>
          <w:szCs w:val="18"/>
          <w:lang w:val="sk-SK"/>
        </w:rPr>
        <w:t>zmeny HBV DNA oproti počiatočnému stavu odzrkadľuje iba rozdiel medzi počiatočnou hodnotou HBV DNA a hranicou detekcie (</w:t>
      </w:r>
      <w:r>
        <w:rPr>
          <w:i/>
          <w:snapToGrid w:val="0"/>
          <w:sz w:val="18"/>
          <w:szCs w:val="18"/>
          <w:lang w:val="sk-SK"/>
        </w:rPr>
        <w:t>limit of detection</w:t>
      </w:r>
      <w:r>
        <w:rPr>
          <w:snapToGrid w:val="0"/>
          <w:sz w:val="18"/>
          <w:szCs w:val="18"/>
          <w:lang w:val="sk-SK"/>
        </w:rPr>
        <w:t>, LOD) skúšky.</w:t>
      </w:r>
    </w:p>
    <w:p w14:paraId="7861636D" w14:textId="77777777" w:rsidR="0015110D" w:rsidRDefault="0015110D" w:rsidP="0015110D">
      <w:pPr>
        <w:pStyle w:val="Text1"/>
        <w:keepNext/>
        <w:keepLines/>
        <w:spacing w:after="0"/>
        <w:rPr>
          <w:snapToGrid w:val="0"/>
          <w:sz w:val="18"/>
          <w:szCs w:val="18"/>
          <w:lang w:val="sk-SK"/>
        </w:rPr>
      </w:pPr>
      <w:r>
        <w:rPr>
          <w:snapToGrid w:val="0"/>
          <w:sz w:val="18"/>
          <w:szCs w:val="18"/>
          <w:vertAlign w:val="superscript"/>
          <w:lang w:val="sk-SK"/>
        </w:rPr>
        <w:t>d</w:t>
      </w:r>
      <w:r>
        <w:rPr>
          <w:snapToGrid w:val="0"/>
          <w:sz w:val="18"/>
          <w:szCs w:val="18"/>
          <w:lang w:val="sk-SK"/>
        </w:rPr>
        <w:t xml:space="preserve"> Populácia použitá na analýzu normalizácie ALT zahŕňala len pacientov s ALT nad počiatočnou hodnotou ULN.</w:t>
      </w:r>
    </w:p>
    <w:p w14:paraId="4B304AA0" w14:textId="77777777" w:rsidR="0015110D" w:rsidRDefault="0015110D" w:rsidP="0015110D">
      <w:pPr>
        <w:pStyle w:val="Text1"/>
        <w:spacing w:after="0"/>
        <w:rPr>
          <w:snapToGrid w:val="0"/>
          <w:sz w:val="18"/>
          <w:szCs w:val="18"/>
          <w:lang w:val="sk-SK"/>
        </w:rPr>
      </w:pPr>
      <w:r>
        <w:rPr>
          <w:sz w:val="18"/>
          <w:szCs w:val="18"/>
          <w:lang w:val="sk-SK"/>
        </w:rPr>
        <w:t>n/a = </w:t>
      </w:r>
      <w:r>
        <w:rPr>
          <w:i/>
          <w:sz w:val="18"/>
          <w:szCs w:val="18"/>
          <w:lang w:val="sk-SK"/>
        </w:rPr>
        <w:t>not applicable</w:t>
      </w:r>
      <w:r>
        <w:rPr>
          <w:sz w:val="18"/>
          <w:szCs w:val="18"/>
          <w:lang w:val="sk-SK"/>
        </w:rPr>
        <w:t xml:space="preserve"> (neaplikovateľné)</w:t>
      </w:r>
      <w:r>
        <w:rPr>
          <w:snapToGrid w:val="0"/>
          <w:sz w:val="18"/>
          <w:szCs w:val="18"/>
          <w:lang w:val="sk-SK"/>
        </w:rPr>
        <w:t>.</w:t>
      </w:r>
    </w:p>
    <w:p w14:paraId="16ABCA0C" w14:textId="77777777" w:rsidR="0015110D" w:rsidRPr="002C32E0" w:rsidRDefault="0015110D" w:rsidP="00FA5503">
      <w:pPr>
        <w:rPr>
          <w:rFonts w:ascii="Times New Roman" w:eastAsia="Times New Roman" w:hAnsi="Times New Roman" w:cs="Times New Roman"/>
          <w:b/>
          <w:bCs/>
          <w:lang w:val="sk-SK"/>
        </w:rPr>
      </w:pPr>
    </w:p>
    <w:p w14:paraId="6252DD7C" w14:textId="77777777" w:rsidR="00FA5503" w:rsidRPr="002C32E0" w:rsidRDefault="00FA5503" w:rsidP="00FA5503">
      <w:pPr>
        <w:spacing w:before="7"/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2007D2CA" w14:textId="21F7438F" w:rsidR="00FA5503" w:rsidRPr="002C32E0" w:rsidRDefault="00FA5503" w:rsidP="009A08DC">
      <w:pPr>
        <w:pStyle w:val="Zkladntext"/>
        <w:ind w:left="218" w:right="733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Tenofovir</w:t>
      </w:r>
      <w:r w:rsidR="00A63BF4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bol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spojený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2"/>
          <w:lang w:val="sk-SK"/>
        </w:rPr>
        <w:t>významne</w:t>
      </w:r>
      <w:r w:rsidRPr="002C32E0">
        <w:rPr>
          <w:rFonts w:cs="Times New Roman"/>
          <w:spacing w:val="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vyšším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podielom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nedetekovateľnou</w:t>
      </w:r>
      <w:r w:rsidRPr="002C32E0">
        <w:rPr>
          <w:rFonts w:cs="Times New Roman"/>
          <w:spacing w:val="79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HBV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DNA</w:t>
      </w:r>
      <w:r w:rsidRPr="002C32E0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(&lt; 169 </w:t>
      </w:r>
      <w:r w:rsidRPr="002C32E0">
        <w:rPr>
          <w:rFonts w:cs="Times New Roman"/>
          <w:spacing w:val="-2"/>
          <w:lang w:val="sk-SK"/>
        </w:rPr>
        <w:t>kópií/ml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[&lt; 29 </w:t>
      </w:r>
      <w:r w:rsidRPr="002C32E0">
        <w:rPr>
          <w:rFonts w:cs="Times New Roman"/>
          <w:spacing w:val="-1"/>
          <w:lang w:val="sk-SK"/>
        </w:rPr>
        <w:t>IU/ml];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hranica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kvantifikovateľnosti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skúšky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HBV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Roche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Cobas</w:t>
      </w:r>
      <w:r w:rsidRPr="002C32E0">
        <w:rPr>
          <w:rFonts w:cs="Times New Roman"/>
          <w:spacing w:val="4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Taqman),</w:t>
      </w:r>
      <w:r w:rsidRPr="002C32E0">
        <w:rPr>
          <w:rFonts w:cs="Times New Roman"/>
          <w:lang w:val="sk-SK"/>
        </w:rPr>
        <w:t xml:space="preserve"> 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porovnaní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s</w:t>
      </w:r>
      <w:r w:rsidR="00703A15">
        <w:rPr>
          <w:rFonts w:cs="Times New Roman"/>
          <w:spacing w:val="-2"/>
          <w:lang w:val="sk-SK"/>
        </w:rPr>
        <w:t> </w:t>
      </w:r>
      <w:r w:rsidRPr="002C32E0">
        <w:rPr>
          <w:rFonts w:cs="Times New Roman"/>
          <w:spacing w:val="-1"/>
          <w:lang w:val="sk-SK"/>
        </w:rPr>
        <w:t>adefovir</w:t>
      </w:r>
      <w:r w:rsidR="00703A15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dipivoxilom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(štúdia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GS-US-174-0102;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91 %, </w:t>
      </w:r>
      <w:r w:rsidRPr="002C32E0">
        <w:rPr>
          <w:rFonts w:cs="Times New Roman"/>
          <w:spacing w:val="-2"/>
          <w:lang w:val="sk-SK"/>
        </w:rPr>
        <w:t>56</w:t>
      </w:r>
      <w:r w:rsidRPr="002C32E0">
        <w:rPr>
          <w:rFonts w:cs="Times New Roman"/>
          <w:lang w:val="sk-SK"/>
        </w:rPr>
        <w:t xml:space="preserve"> %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a</w:t>
      </w:r>
      <w:r w:rsidR="00703A15">
        <w:rPr>
          <w:rFonts w:cs="Times New Roman"/>
          <w:spacing w:val="-2"/>
          <w:lang w:val="sk-SK"/>
        </w:rPr>
        <w:t> </w:t>
      </w:r>
      <w:r w:rsidRPr="002C32E0">
        <w:rPr>
          <w:rFonts w:cs="Times New Roman"/>
          <w:spacing w:val="-1"/>
          <w:lang w:val="sk-SK"/>
        </w:rPr>
        <w:t>štúdia</w:t>
      </w:r>
      <w:r w:rsidR="00703A15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GS-US-174-0103;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69 %, 9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%).</w:t>
      </w:r>
    </w:p>
    <w:p w14:paraId="672E42B5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74C203D9" w14:textId="25E79B1E" w:rsidR="00FA5503" w:rsidRPr="002C32E0" w:rsidRDefault="00FA5503" w:rsidP="00FA5503">
      <w:pPr>
        <w:pStyle w:val="Zkladntext"/>
        <w:ind w:left="218" w:right="371"/>
        <w:rPr>
          <w:rFonts w:cs="Times New Roman"/>
          <w:lang w:val="sk-SK"/>
        </w:rPr>
      </w:pP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kombinácii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štúdií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GS-US-174-0102</w:t>
      </w:r>
      <w:r w:rsidRPr="002C32E0">
        <w:rPr>
          <w:rFonts w:cs="Times New Roman"/>
          <w:lang w:val="sk-SK"/>
        </w:rPr>
        <w:t xml:space="preserve"> a </w:t>
      </w:r>
      <w:r w:rsidRPr="002C32E0">
        <w:rPr>
          <w:rFonts w:cs="Times New Roman"/>
          <w:spacing w:val="-1"/>
          <w:lang w:val="sk-SK"/>
        </w:rPr>
        <w:t>GS-US-174-0103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bola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 xml:space="preserve">odpoveď </w:t>
      </w:r>
      <w:r w:rsidRPr="002C32E0">
        <w:rPr>
          <w:rFonts w:cs="Times New Roman"/>
          <w:lang w:val="sk-SK"/>
        </w:rPr>
        <w:t>na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B94C82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6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porovnateľná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u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na </w:t>
      </w:r>
      <w:r w:rsidRPr="002C32E0">
        <w:rPr>
          <w:rFonts w:cs="Times New Roman"/>
          <w:spacing w:val="-1"/>
          <w:lang w:val="sk-SK"/>
        </w:rPr>
        <w:t>počiatku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štúdie</w:t>
      </w:r>
      <w:r w:rsidRPr="002C32E0">
        <w:rPr>
          <w:rFonts w:cs="Times New Roman"/>
          <w:lang w:val="sk-SK"/>
        </w:rPr>
        <w:t xml:space="preserve"> už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liečených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nukleozidmi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(n = 51)</w:t>
      </w:r>
    </w:p>
    <w:p w14:paraId="521AA3D3" w14:textId="77777777" w:rsidR="00FA5503" w:rsidRPr="002C32E0" w:rsidRDefault="00FA5503" w:rsidP="009A08DC">
      <w:pPr>
        <w:pStyle w:val="Zkladntext"/>
        <w:ind w:left="218" w:right="370"/>
        <w:rPr>
          <w:rFonts w:cs="Times New Roman"/>
          <w:lang w:val="sk-SK"/>
        </w:rPr>
      </w:pPr>
      <w:r w:rsidRPr="002C32E0">
        <w:rPr>
          <w:rFonts w:cs="Times New Roman"/>
          <w:lang w:val="sk-SK"/>
        </w:rPr>
        <w:t xml:space="preserve">a u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predtým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neliečených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nukleozidmi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(n =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375)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a 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normálnou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 xml:space="preserve">ALT </w:t>
      </w:r>
      <w:r w:rsidRPr="002C32E0">
        <w:rPr>
          <w:rFonts w:cs="Times New Roman"/>
          <w:lang w:val="sk-SK"/>
        </w:rPr>
        <w:t>(n =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21)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a</w:t>
      </w:r>
      <w:r w:rsidRPr="002C32E0">
        <w:rPr>
          <w:rFonts w:cs="Times New Roman"/>
          <w:spacing w:val="55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abnormálnou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ALT</w:t>
      </w:r>
      <w:r w:rsidRPr="002C32E0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lang w:val="sk-SK"/>
        </w:rPr>
        <w:t>(n =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405)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na </w:t>
      </w:r>
      <w:r w:rsidRPr="002C32E0">
        <w:rPr>
          <w:rFonts w:cs="Times New Roman"/>
          <w:spacing w:val="-1"/>
          <w:lang w:val="sk-SK"/>
        </w:rPr>
        <w:t>počiatku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štúdie.</w:t>
      </w:r>
      <w:r w:rsidRPr="002C32E0">
        <w:rPr>
          <w:rFonts w:cs="Times New Roman"/>
          <w:lang w:val="sk-SK"/>
        </w:rPr>
        <w:t xml:space="preserve"> 49 z</w:t>
      </w:r>
      <w:r w:rsidRPr="002C32E0">
        <w:rPr>
          <w:rFonts w:cs="Times New Roman"/>
          <w:spacing w:val="-2"/>
          <w:lang w:val="sk-SK"/>
        </w:rPr>
        <w:t xml:space="preserve"> 51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liečených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nukleozidmi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bolo</w:t>
      </w:r>
      <w:r w:rsidRPr="002C32E0">
        <w:rPr>
          <w:rFonts w:cs="Times New Roman"/>
          <w:spacing w:val="55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predtým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liečených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lamivudínom.</w:t>
      </w:r>
      <w:r w:rsidRPr="002C32E0">
        <w:rPr>
          <w:rFonts w:cs="Times New Roman"/>
          <w:lang w:val="sk-SK"/>
        </w:rPr>
        <w:t xml:space="preserve"> 73 %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už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liečených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nukleozidmi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a 69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%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predtým</w:t>
      </w:r>
      <w:r w:rsidRPr="002C32E0">
        <w:rPr>
          <w:rFonts w:cs="Times New Roman"/>
          <w:spacing w:val="75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neliečených nukleozidmi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dosiahlo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úplnú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 xml:space="preserve">odpoveď </w:t>
      </w:r>
      <w:r w:rsidRPr="002C32E0">
        <w:rPr>
          <w:rFonts w:cs="Times New Roman"/>
          <w:lang w:val="sk-SK"/>
        </w:rPr>
        <w:t>na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liečbu;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90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%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už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liečených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nukleozidmi</w:t>
      </w:r>
      <w:r w:rsidRPr="002C32E0">
        <w:rPr>
          <w:rFonts w:cs="Times New Roman"/>
          <w:spacing w:val="69"/>
          <w:lang w:val="sk-SK"/>
        </w:rPr>
        <w:t xml:space="preserve"> </w:t>
      </w:r>
      <w:r w:rsidRPr="002C32E0">
        <w:rPr>
          <w:rFonts w:cs="Times New Roman"/>
          <w:lang w:val="sk-SK"/>
        </w:rPr>
        <w:t>a 88 %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predtým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neliečených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nukleozidmi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dosiahlo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supresiu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HBV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DNA</w:t>
      </w:r>
      <w:r w:rsidRPr="002C32E0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&lt; 400 </w:t>
      </w:r>
      <w:r w:rsidRPr="002C32E0">
        <w:rPr>
          <w:rFonts w:cs="Times New Roman"/>
          <w:spacing w:val="-1"/>
          <w:lang w:val="sk-SK"/>
        </w:rPr>
        <w:t>kópií/ml.</w:t>
      </w:r>
      <w:r w:rsidR="00B94C82" w:rsidRPr="002C32E0" w:rsidDel="00B94C82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Všetci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normálnou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počiatočnou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hodnotou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ALT</w:t>
      </w:r>
      <w:r w:rsidRPr="002C32E0">
        <w:rPr>
          <w:rFonts w:cs="Times New Roman"/>
          <w:spacing w:val="2"/>
          <w:lang w:val="sk-SK"/>
        </w:rPr>
        <w:t xml:space="preserve"> </w:t>
      </w:r>
      <w:r w:rsidRPr="002C32E0">
        <w:rPr>
          <w:rFonts w:cs="Times New Roman"/>
          <w:lang w:val="sk-SK"/>
        </w:rPr>
        <w:t>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88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%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abnormálnou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počiatočnou</w:t>
      </w:r>
      <w:r w:rsidRPr="002C32E0">
        <w:rPr>
          <w:rFonts w:cs="Times New Roman"/>
          <w:spacing w:val="57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hodnotou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ALT</w:t>
      </w:r>
      <w:r w:rsidRPr="002C32E0">
        <w:rPr>
          <w:rFonts w:cs="Times New Roman"/>
          <w:spacing w:val="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dosiahlo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supresiu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 xml:space="preserve">HBV </w:t>
      </w:r>
      <w:r w:rsidRPr="002C32E0">
        <w:rPr>
          <w:rFonts w:cs="Times New Roman"/>
          <w:spacing w:val="-2"/>
          <w:lang w:val="sk-SK"/>
        </w:rPr>
        <w:t>DNA</w:t>
      </w:r>
      <w:r w:rsidRPr="002C32E0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&lt; 400 </w:t>
      </w:r>
      <w:r w:rsidRPr="002C32E0">
        <w:rPr>
          <w:rFonts w:cs="Times New Roman"/>
          <w:spacing w:val="-1"/>
          <w:lang w:val="sk-SK"/>
        </w:rPr>
        <w:t>kópií/ml.</w:t>
      </w:r>
    </w:p>
    <w:p w14:paraId="630BC991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56409970" w14:textId="77777777" w:rsidR="0059766E" w:rsidRDefault="00FA5503" w:rsidP="00FA5503">
      <w:pPr>
        <w:ind w:left="218" w:right="452"/>
        <w:rPr>
          <w:rFonts w:ascii="Times New Roman" w:hAnsi="Times New Roman" w:cs="Times New Roman"/>
          <w:i/>
          <w:spacing w:val="61"/>
          <w:lang w:val="sk-SK"/>
        </w:rPr>
      </w:pPr>
      <w:r w:rsidRPr="002C32E0">
        <w:rPr>
          <w:rFonts w:ascii="Times New Roman" w:hAnsi="Times New Roman" w:cs="Times New Roman"/>
          <w:i/>
          <w:spacing w:val="-1"/>
          <w:lang w:val="sk-SK"/>
        </w:rPr>
        <w:t>Skúsenosti</w:t>
      </w:r>
      <w:r w:rsidRPr="002C32E0">
        <w:rPr>
          <w:rFonts w:ascii="Times New Roman" w:hAnsi="Times New Roman" w:cs="Times New Roman"/>
          <w:i/>
          <w:spacing w:val="1"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lang w:val="sk-SK"/>
        </w:rPr>
        <w:t>s</w:t>
      </w:r>
      <w:r w:rsidRPr="002C32E0">
        <w:rPr>
          <w:rFonts w:ascii="Times New Roman" w:hAnsi="Times New Roman" w:cs="Times New Roman"/>
          <w:i/>
          <w:spacing w:val="-2"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liečbou</w:t>
      </w:r>
      <w:r w:rsidRPr="002C32E0">
        <w:rPr>
          <w:rFonts w:ascii="Times New Roman" w:hAnsi="Times New Roman" w:cs="Times New Roman"/>
          <w:i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trvajúcou</w:t>
      </w:r>
      <w:r w:rsidRPr="002C32E0">
        <w:rPr>
          <w:rFonts w:ascii="Times New Roman" w:hAnsi="Times New Roman" w:cs="Times New Roman"/>
          <w:i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dlhšie</w:t>
      </w:r>
      <w:r w:rsidRPr="002C32E0">
        <w:rPr>
          <w:rFonts w:ascii="Times New Roman" w:hAnsi="Times New Roman" w:cs="Times New Roman"/>
          <w:i/>
          <w:spacing w:val="-2"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lang w:val="sk-SK"/>
        </w:rPr>
        <w:t xml:space="preserve">ako </w:t>
      </w:r>
      <w:r w:rsidRPr="002C32E0">
        <w:rPr>
          <w:rFonts w:ascii="Times New Roman" w:hAnsi="Times New Roman" w:cs="Times New Roman"/>
          <w:i/>
          <w:spacing w:val="-2"/>
          <w:lang w:val="sk-SK"/>
        </w:rPr>
        <w:t>48</w:t>
      </w:r>
      <w:r w:rsidRPr="002C32E0">
        <w:rPr>
          <w:rFonts w:ascii="Times New Roman" w:hAnsi="Times New Roman" w:cs="Times New Roman"/>
          <w:i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týždňov</w:t>
      </w:r>
      <w:r w:rsidRPr="002C32E0">
        <w:rPr>
          <w:rFonts w:ascii="Times New Roman" w:hAnsi="Times New Roman" w:cs="Times New Roman"/>
          <w:i/>
          <w:lang w:val="sk-SK"/>
        </w:rPr>
        <w:t xml:space="preserve"> v</w:t>
      </w:r>
      <w:r w:rsidRPr="002C32E0">
        <w:rPr>
          <w:rFonts w:ascii="Times New Roman" w:hAnsi="Times New Roman" w:cs="Times New Roman"/>
          <w:i/>
          <w:spacing w:val="-2"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štúdiách</w:t>
      </w:r>
      <w:r w:rsidRPr="002C32E0">
        <w:rPr>
          <w:rFonts w:ascii="Times New Roman" w:hAnsi="Times New Roman" w:cs="Times New Roman"/>
          <w:i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GS-US-174-0102</w:t>
      </w:r>
      <w:r w:rsidRPr="002C32E0">
        <w:rPr>
          <w:rFonts w:ascii="Times New Roman" w:hAnsi="Times New Roman" w:cs="Times New Roman"/>
          <w:i/>
          <w:spacing w:val="-3"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lang w:val="sk-SK"/>
        </w:rPr>
        <w:t xml:space="preserve">a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GS-US-174-0103</w:t>
      </w:r>
      <w:r w:rsidRPr="002C32E0">
        <w:rPr>
          <w:rFonts w:ascii="Times New Roman" w:hAnsi="Times New Roman" w:cs="Times New Roman"/>
          <w:i/>
          <w:spacing w:val="61"/>
          <w:lang w:val="sk-SK"/>
        </w:rPr>
        <w:t xml:space="preserve"> </w:t>
      </w:r>
    </w:p>
    <w:p w14:paraId="074B4EC2" w14:textId="3D9D89E2" w:rsidR="001C64BA" w:rsidRDefault="00FA5503" w:rsidP="00FA5503">
      <w:pPr>
        <w:pStyle w:val="Nadpis1"/>
        <w:spacing w:before="55"/>
        <w:ind w:left="258"/>
        <w:rPr>
          <w:rFonts w:cs="Times New Roman"/>
          <w:b w:val="0"/>
          <w:spacing w:val="-1"/>
          <w:lang w:val="sk-SK"/>
        </w:rPr>
      </w:pPr>
      <w:r w:rsidRPr="009A08DC">
        <w:rPr>
          <w:rFonts w:cs="Times New Roman"/>
          <w:b w:val="0"/>
          <w:lang w:val="sk-SK"/>
        </w:rPr>
        <w:t>V</w:t>
      </w:r>
      <w:r w:rsidRPr="009A08DC">
        <w:rPr>
          <w:rFonts w:cs="Times New Roman"/>
          <w:b w:val="0"/>
          <w:spacing w:val="1"/>
          <w:lang w:val="sk-SK"/>
        </w:rPr>
        <w:t xml:space="preserve"> </w:t>
      </w:r>
      <w:r w:rsidRPr="009A08DC">
        <w:rPr>
          <w:rFonts w:cs="Times New Roman"/>
          <w:b w:val="0"/>
          <w:spacing w:val="-1"/>
          <w:lang w:val="sk-SK"/>
        </w:rPr>
        <w:t>štúdiách</w:t>
      </w:r>
      <w:r w:rsidRPr="009A08DC">
        <w:rPr>
          <w:rFonts w:cs="Times New Roman"/>
          <w:b w:val="0"/>
          <w:lang w:val="sk-SK"/>
        </w:rPr>
        <w:t xml:space="preserve"> </w:t>
      </w:r>
      <w:r w:rsidRPr="009A08DC">
        <w:rPr>
          <w:rFonts w:cs="Times New Roman"/>
          <w:b w:val="0"/>
          <w:spacing w:val="-1"/>
          <w:lang w:val="sk-SK"/>
        </w:rPr>
        <w:t>GS-US-174-0102</w:t>
      </w:r>
      <w:r w:rsidRPr="009A08DC">
        <w:rPr>
          <w:rFonts w:cs="Times New Roman"/>
          <w:b w:val="0"/>
          <w:lang w:val="sk-SK"/>
        </w:rPr>
        <w:t xml:space="preserve"> a </w:t>
      </w:r>
      <w:r w:rsidRPr="009A08DC">
        <w:rPr>
          <w:rFonts w:cs="Times New Roman"/>
          <w:b w:val="0"/>
          <w:spacing w:val="-1"/>
          <w:lang w:val="sk-SK"/>
        </w:rPr>
        <w:t>GS-US-174-0103,</w:t>
      </w:r>
      <w:r w:rsidRPr="009A08DC">
        <w:rPr>
          <w:rFonts w:cs="Times New Roman"/>
          <w:b w:val="0"/>
          <w:lang w:val="sk-SK"/>
        </w:rPr>
        <w:t xml:space="preserve"> po </w:t>
      </w:r>
      <w:r w:rsidRPr="009A08DC">
        <w:rPr>
          <w:rFonts w:cs="Times New Roman"/>
          <w:b w:val="0"/>
          <w:spacing w:val="-1"/>
          <w:lang w:val="sk-SK"/>
        </w:rPr>
        <w:t>dvojito</w:t>
      </w:r>
      <w:r w:rsidRPr="009A08DC">
        <w:rPr>
          <w:rFonts w:cs="Times New Roman"/>
          <w:b w:val="0"/>
          <w:lang w:val="sk-SK"/>
        </w:rPr>
        <w:t xml:space="preserve"> </w:t>
      </w:r>
      <w:r w:rsidR="000C3C45" w:rsidRPr="009A08DC">
        <w:rPr>
          <w:rFonts w:cs="Times New Roman"/>
          <w:b w:val="0"/>
          <w:lang w:val="sk-SK"/>
        </w:rPr>
        <w:t>zaslepenej</w:t>
      </w:r>
      <w:r w:rsidRPr="009A08DC">
        <w:rPr>
          <w:rFonts w:cs="Times New Roman"/>
          <w:b w:val="0"/>
          <w:spacing w:val="1"/>
          <w:lang w:val="sk-SK"/>
        </w:rPr>
        <w:t xml:space="preserve"> </w:t>
      </w:r>
      <w:r w:rsidRPr="009A08DC">
        <w:rPr>
          <w:rFonts w:cs="Times New Roman"/>
          <w:b w:val="0"/>
          <w:spacing w:val="-1"/>
          <w:lang w:val="sk-SK"/>
        </w:rPr>
        <w:t>liečbe</w:t>
      </w:r>
      <w:r w:rsidRPr="009A08DC">
        <w:rPr>
          <w:rFonts w:cs="Times New Roman"/>
          <w:b w:val="0"/>
          <w:lang w:val="sk-SK"/>
        </w:rPr>
        <w:t xml:space="preserve"> </w:t>
      </w:r>
      <w:r w:rsidRPr="009A08DC">
        <w:rPr>
          <w:rFonts w:cs="Times New Roman"/>
          <w:b w:val="0"/>
          <w:spacing w:val="-1"/>
          <w:lang w:val="sk-SK"/>
        </w:rPr>
        <w:t>trvajúcej</w:t>
      </w:r>
      <w:r w:rsidRPr="009A08DC">
        <w:rPr>
          <w:rFonts w:cs="Times New Roman"/>
          <w:b w:val="0"/>
          <w:spacing w:val="1"/>
          <w:lang w:val="sk-SK"/>
        </w:rPr>
        <w:t xml:space="preserve"> </w:t>
      </w:r>
      <w:r w:rsidRPr="009A08DC">
        <w:rPr>
          <w:rFonts w:cs="Times New Roman"/>
          <w:b w:val="0"/>
          <w:lang w:val="sk-SK"/>
        </w:rPr>
        <w:t>48</w:t>
      </w:r>
      <w:r w:rsidRPr="009A08DC">
        <w:rPr>
          <w:rFonts w:cs="Times New Roman"/>
          <w:b w:val="0"/>
          <w:spacing w:val="-3"/>
          <w:lang w:val="sk-SK"/>
        </w:rPr>
        <w:t xml:space="preserve"> </w:t>
      </w:r>
      <w:r w:rsidRPr="009A08DC">
        <w:rPr>
          <w:rFonts w:cs="Times New Roman"/>
          <w:b w:val="0"/>
          <w:spacing w:val="-1"/>
          <w:lang w:val="sk-SK"/>
        </w:rPr>
        <w:t>týždňov</w:t>
      </w:r>
      <w:r w:rsidRPr="009A08DC">
        <w:rPr>
          <w:rFonts w:cs="Times New Roman"/>
          <w:b w:val="0"/>
          <w:spacing w:val="-3"/>
          <w:lang w:val="sk-SK"/>
        </w:rPr>
        <w:t xml:space="preserve"> </w:t>
      </w:r>
      <w:r w:rsidRPr="009A08DC">
        <w:rPr>
          <w:rFonts w:cs="Times New Roman"/>
          <w:b w:val="0"/>
          <w:lang w:val="sk-SK"/>
        </w:rPr>
        <w:t>(buď</w:t>
      </w:r>
      <w:r w:rsidRPr="009A08DC">
        <w:rPr>
          <w:rFonts w:cs="Times New Roman"/>
          <w:b w:val="0"/>
          <w:spacing w:val="53"/>
          <w:lang w:val="sk-SK"/>
        </w:rPr>
        <w:t xml:space="preserve"> </w:t>
      </w:r>
      <w:r w:rsidRPr="009A08DC">
        <w:rPr>
          <w:rFonts w:cs="Times New Roman"/>
          <w:b w:val="0"/>
          <w:spacing w:val="-1"/>
          <w:lang w:val="sk-SK"/>
        </w:rPr>
        <w:t>tenofovir</w:t>
      </w:r>
      <w:r w:rsidR="000C3C45" w:rsidRPr="009A08DC">
        <w:rPr>
          <w:rFonts w:cs="Times New Roman"/>
          <w:b w:val="0"/>
          <w:spacing w:val="-1"/>
          <w:lang w:val="sk-SK"/>
        </w:rPr>
        <w:t xml:space="preserve"> </w:t>
      </w:r>
      <w:r w:rsidRPr="009A08DC">
        <w:rPr>
          <w:rFonts w:cs="Times New Roman"/>
          <w:b w:val="0"/>
          <w:spacing w:val="-1"/>
          <w:lang w:val="sk-SK"/>
        </w:rPr>
        <w:t>dizoproxilom</w:t>
      </w:r>
      <w:r w:rsidRPr="009A08DC">
        <w:rPr>
          <w:rFonts w:cs="Times New Roman"/>
          <w:b w:val="0"/>
          <w:spacing w:val="-4"/>
          <w:lang w:val="sk-SK"/>
        </w:rPr>
        <w:t xml:space="preserve"> </w:t>
      </w:r>
      <w:r w:rsidRPr="009A08DC">
        <w:rPr>
          <w:rFonts w:cs="Times New Roman"/>
          <w:b w:val="0"/>
          <w:lang w:val="sk-SK"/>
        </w:rPr>
        <w:t xml:space="preserve">245 </w:t>
      </w:r>
      <w:r w:rsidRPr="009A08DC">
        <w:rPr>
          <w:rFonts w:cs="Times New Roman"/>
          <w:b w:val="0"/>
          <w:spacing w:val="-2"/>
          <w:lang w:val="sk-SK"/>
        </w:rPr>
        <w:t>mg,</w:t>
      </w:r>
      <w:r w:rsidRPr="009A08DC">
        <w:rPr>
          <w:rFonts w:cs="Times New Roman"/>
          <w:b w:val="0"/>
          <w:lang w:val="sk-SK"/>
        </w:rPr>
        <w:t xml:space="preserve"> alebo </w:t>
      </w:r>
      <w:r w:rsidRPr="009A08DC">
        <w:rPr>
          <w:rFonts w:cs="Times New Roman"/>
          <w:b w:val="0"/>
          <w:spacing w:val="-1"/>
          <w:lang w:val="sk-SK"/>
        </w:rPr>
        <w:t>adefovir</w:t>
      </w:r>
      <w:r w:rsidR="000C3C45" w:rsidRPr="009A08DC">
        <w:rPr>
          <w:rFonts w:cs="Times New Roman"/>
          <w:b w:val="0"/>
          <w:spacing w:val="-1"/>
          <w:lang w:val="sk-SK"/>
        </w:rPr>
        <w:t xml:space="preserve"> </w:t>
      </w:r>
      <w:r w:rsidRPr="009A08DC">
        <w:rPr>
          <w:rFonts w:cs="Times New Roman"/>
          <w:b w:val="0"/>
          <w:spacing w:val="-1"/>
          <w:lang w:val="sk-SK"/>
        </w:rPr>
        <w:t>dipivoxilom</w:t>
      </w:r>
      <w:r w:rsidRPr="009A08DC">
        <w:rPr>
          <w:rFonts w:cs="Times New Roman"/>
          <w:b w:val="0"/>
          <w:spacing w:val="-4"/>
          <w:lang w:val="sk-SK"/>
        </w:rPr>
        <w:t xml:space="preserve"> </w:t>
      </w:r>
      <w:r w:rsidRPr="009A08DC">
        <w:rPr>
          <w:rFonts w:cs="Times New Roman"/>
          <w:b w:val="0"/>
          <w:lang w:val="sk-SK"/>
        </w:rPr>
        <w:t xml:space="preserve">10 </w:t>
      </w:r>
      <w:r w:rsidRPr="009A08DC">
        <w:rPr>
          <w:rFonts w:cs="Times New Roman"/>
          <w:b w:val="0"/>
          <w:spacing w:val="-2"/>
          <w:lang w:val="sk-SK"/>
        </w:rPr>
        <w:t>mg)</w:t>
      </w:r>
      <w:r w:rsidRPr="009A08DC">
        <w:rPr>
          <w:rFonts w:cs="Times New Roman"/>
          <w:b w:val="0"/>
          <w:spacing w:val="1"/>
          <w:lang w:val="sk-SK"/>
        </w:rPr>
        <w:t xml:space="preserve"> </w:t>
      </w:r>
      <w:r w:rsidRPr="009A08DC">
        <w:rPr>
          <w:rFonts w:cs="Times New Roman"/>
          <w:b w:val="0"/>
          <w:spacing w:val="-1"/>
          <w:lang w:val="sk-SK"/>
        </w:rPr>
        <w:t>prešli</w:t>
      </w:r>
      <w:r w:rsidRPr="009A08DC">
        <w:rPr>
          <w:rFonts w:cs="Times New Roman"/>
          <w:b w:val="0"/>
          <w:spacing w:val="1"/>
          <w:lang w:val="sk-SK"/>
        </w:rPr>
        <w:t xml:space="preserve"> </w:t>
      </w:r>
      <w:r w:rsidRPr="009A08DC">
        <w:rPr>
          <w:rFonts w:cs="Times New Roman"/>
          <w:b w:val="0"/>
          <w:spacing w:val="-1"/>
          <w:lang w:val="sk-SK"/>
        </w:rPr>
        <w:t>pacienti</w:t>
      </w:r>
      <w:r w:rsidRPr="009A08DC">
        <w:rPr>
          <w:rFonts w:cs="Times New Roman"/>
          <w:b w:val="0"/>
          <w:spacing w:val="-2"/>
          <w:lang w:val="sk-SK"/>
        </w:rPr>
        <w:t xml:space="preserve"> </w:t>
      </w:r>
      <w:r w:rsidRPr="009A08DC">
        <w:rPr>
          <w:rFonts w:cs="Times New Roman"/>
          <w:b w:val="0"/>
          <w:lang w:val="sk-SK"/>
        </w:rPr>
        <w:t>bez</w:t>
      </w:r>
      <w:r w:rsidRPr="009A08DC">
        <w:rPr>
          <w:rFonts w:cs="Times New Roman"/>
          <w:b w:val="0"/>
          <w:spacing w:val="-2"/>
          <w:lang w:val="sk-SK"/>
        </w:rPr>
        <w:t xml:space="preserve"> </w:t>
      </w:r>
      <w:r w:rsidRPr="009A08DC">
        <w:rPr>
          <w:rFonts w:cs="Times New Roman"/>
          <w:b w:val="0"/>
          <w:spacing w:val="-1"/>
          <w:lang w:val="sk-SK"/>
        </w:rPr>
        <w:t>prerušenia</w:t>
      </w:r>
      <w:r w:rsidRPr="009A08DC">
        <w:rPr>
          <w:rFonts w:cs="Times New Roman"/>
          <w:b w:val="0"/>
          <w:spacing w:val="69"/>
          <w:lang w:val="sk-SK"/>
        </w:rPr>
        <w:t xml:space="preserve"> </w:t>
      </w:r>
      <w:r w:rsidRPr="009A08DC">
        <w:rPr>
          <w:rFonts w:cs="Times New Roman"/>
          <w:b w:val="0"/>
          <w:spacing w:val="-1"/>
          <w:lang w:val="sk-SK"/>
        </w:rPr>
        <w:t>liečby</w:t>
      </w:r>
      <w:r w:rsidRPr="009A08DC">
        <w:rPr>
          <w:rFonts w:cs="Times New Roman"/>
          <w:b w:val="0"/>
          <w:spacing w:val="-3"/>
          <w:lang w:val="sk-SK"/>
        </w:rPr>
        <w:t xml:space="preserve"> </w:t>
      </w:r>
      <w:r w:rsidRPr="009A08DC">
        <w:rPr>
          <w:rFonts w:cs="Times New Roman"/>
          <w:b w:val="0"/>
          <w:lang w:val="sk-SK"/>
        </w:rPr>
        <w:t xml:space="preserve">na </w:t>
      </w:r>
      <w:r w:rsidRPr="009A08DC">
        <w:rPr>
          <w:rFonts w:cs="Times New Roman"/>
          <w:b w:val="0"/>
          <w:spacing w:val="-1"/>
          <w:lang w:val="sk-SK"/>
        </w:rPr>
        <w:t>otvorenú</w:t>
      </w:r>
      <w:r w:rsidRPr="009A08DC">
        <w:rPr>
          <w:rFonts w:cs="Times New Roman"/>
          <w:b w:val="0"/>
          <w:lang w:val="sk-SK"/>
        </w:rPr>
        <w:t xml:space="preserve"> </w:t>
      </w:r>
      <w:r w:rsidRPr="009A08DC">
        <w:rPr>
          <w:rFonts w:cs="Times New Roman"/>
          <w:b w:val="0"/>
          <w:spacing w:val="-1"/>
          <w:lang w:val="sk-SK"/>
        </w:rPr>
        <w:t>liečbu</w:t>
      </w:r>
      <w:r w:rsidRPr="009A08DC">
        <w:rPr>
          <w:rFonts w:cs="Times New Roman"/>
          <w:b w:val="0"/>
          <w:lang w:val="sk-SK"/>
        </w:rPr>
        <w:t xml:space="preserve"> </w:t>
      </w:r>
      <w:r w:rsidRPr="009A08DC">
        <w:rPr>
          <w:rFonts w:cs="Times New Roman"/>
          <w:b w:val="0"/>
          <w:spacing w:val="-1"/>
          <w:lang w:val="sk-SK"/>
        </w:rPr>
        <w:t>tenofovir</w:t>
      </w:r>
      <w:r w:rsidR="000C3C45" w:rsidRPr="009A08DC">
        <w:rPr>
          <w:rFonts w:cs="Times New Roman"/>
          <w:b w:val="0"/>
          <w:spacing w:val="-1"/>
          <w:lang w:val="sk-SK"/>
        </w:rPr>
        <w:t xml:space="preserve"> </w:t>
      </w:r>
      <w:r w:rsidRPr="009A08DC">
        <w:rPr>
          <w:rFonts w:cs="Times New Roman"/>
          <w:b w:val="0"/>
          <w:spacing w:val="-1"/>
          <w:lang w:val="sk-SK"/>
        </w:rPr>
        <w:t>dizoproxilom.</w:t>
      </w:r>
      <w:r w:rsidRPr="009A08DC">
        <w:rPr>
          <w:rFonts w:cs="Times New Roman"/>
          <w:b w:val="0"/>
          <w:lang w:val="sk-SK"/>
        </w:rPr>
        <w:t xml:space="preserve"> V</w:t>
      </w:r>
      <w:r w:rsidRPr="009A08DC">
        <w:rPr>
          <w:rFonts w:cs="Times New Roman"/>
          <w:b w:val="0"/>
          <w:spacing w:val="1"/>
          <w:lang w:val="sk-SK"/>
        </w:rPr>
        <w:t xml:space="preserve"> </w:t>
      </w:r>
      <w:r w:rsidRPr="009A08DC">
        <w:rPr>
          <w:rFonts w:cs="Times New Roman"/>
          <w:b w:val="0"/>
          <w:spacing w:val="-1"/>
          <w:lang w:val="sk-SK"/>
        </w:rPr>
        <w:t>štúdiách</w:t>
      </w:r>
      <w:r w:rsidRPr="009A08DC">
        <w:rPr>
          <w:rFonts w:cs="Times New Roman"/>
          <w:b w:val="0"/>
          <w:lang w:val="sk-SK"/>
        </w:rPr>
        <w:t xml:space="preserve"> </w:t>
      </w:r>
      <w:r w:rsidRPr="009A08DC">
        <w:rPr>
          <w:rFonts w:cs="Times New Roman"/>
          <w:b w:val="0"/>
          <w:spacing w:val="-1"/>
          <w:lang w:val="sk-SK"/>
        </w:rPr>
        <w:t>GS-US-174-0102</w:t>
      </w:r>
      <w:r w:rsidRPr="009A08DC">
        <w:rPr>
          <w:rFonts w:cs="Times New Roman"/>
          <w:b w:val="0"/>
          <w:lang w:val="sk-SK"/>
        </w:rPr>
        <w:t xml:space="preserve"> a </w:t>
      </w:r>
      <w:r w:rsidRPr="009A08DC">
        <w:rPr>
          <w:rFonts w:cs="Times New Roman"/>
          <w:b w:val="0"/>
          <w:spacing w:val="-1"/>
          <w:lang w:val="sk-SK"/>
        </w:rPr>
        <w:t>GS-US-174-0103</w:t>
      </w:r>
      <w:r w:rsidRPr="009A08DC">
        <w:rPr>
          <w:rFonts w:cs="Times New Roman"/>
          <w:b w:val="0"/>
          <w:spacing w:val="53"/>
          <w:lang w:val="sk-SK"/>
        </w:rPr>
        <w:t xml:space="preserve"> </w:t>
      </w:r>
      <w:r w:rsidRPr="009A08DC">
        <w:rPr>
          <w:rFonts w:cs="Times New Roman"/>
          <w:b w:val="0"/>
          <w:spacing w:val="-1"/>
          <w:lang w:val="sk-SK"/>
        </w:rPr>
        <w:t>pokračovalo</w:t>
      </w:r>
      <w:r w:rsidRPr="009A08DC">
        <w:rPr>
          <w:rFonts w:cs="Times New Roman"/>
          <w:b w:val="0"/>
          <w:lang w:val="sk-SK"/>
        </w:rPr>
        <w:t xml:space="preserve"> do</w:t>
      </w:r>
      <w:r w:rsidRPr="009A08DC">
        <w:rPr>
          <w:rFonts w:cs="Times New Roman"/>
          <w:b w:val="0"/>
          <w:spacing w:val="-3"/>
          <w:lang w:val="sk-SK"/>
        </w:rPr>
        <w:t xml:space="preserve"> </w:t>
      </w:r>
      <w:r w:rsidRPr="009A08DC">
        <w:rPr>
          <w:rFonts w:cs="Times New Roman"/>
          <w:b w:val="0"/>
          <w:lang w:val="sk-SK"/>
        </w:rPr>
        <w:t>384.</w:t>
      </w:r>
      <w:r w:rsidRPr="009A08DC">
        <w:rPr>
          <w:rFonts w:cs="Times New Roman"/>
          <w:b w:val="0"/>
          <w:spacing w:val="-3"/>
          <w:lang w:val="sk-SK"/>
        </w:rPr>
        <w:t xml:space="preserve"> </w:t>
      </w:r>
      <w:r w:rsidRPr="009A08DC">
        <w:rPr>
          <w:rFonts w:cs="Times New Roman"/>
          <w:b w:val="0"/>
          <w:spacing w:val="-1"/>
          <w:lang w:val="sk-SK"/>
        </w:rPr>
        <w:t>týždňa</w:t>
      </w:r>
      <w:r w:rsidRPr="009A08DC">
        <w:rPr>
          <w:rFonts w:cs="Times New Roman"/>
          <w:b w:val="0"/>
          <w:lang w:val="sk-SK"/>
        </w:rPr>
        <w:t xml:space="preserve"> 77 %</w:t>
      </w:r>
      <w:r w:rsidRPr="009A08DC">
        <w:rPr>
          <w:rFonts w:cs="Times New Roman"/>
          <w:b w:val="0"/>
          <w:spacing w:val="-2"/>
          <w:lang w:val="sk-SK"/>
        </w:rPr>
        <w:t xml:space="preserve"> </w:t>
      </w:r>
      <w:r w:rsidRPr="009A08DC">
        <w:rPr>
          <w:rFonts w:cs="Times New Roman"/>
          <w:b w:val="0"/>
          <w:lang w:val="sk-SK"/>
        </w:rPr>
        <w:t>a 61</w:t>
      </w:r>
      <w:r w:rsidRPr="009A08DC">
        <w:rPr>
          <w:rFonts w:cs="Times New Roman"/>
          <w:b w:val="0"/>
          <w:spacing w:val="-3"/>
          <w:lang w:val="sk-SK"/>
        </w:rPr>
        <w:t xml:space="preserve"> </w:t>
      </w:r>
      <w:r w:rsidRPr="009A08DC">
        <w:rPr>
          <w:rFonts w:cs="Times New Roman"/>
          <w:b w:val="0"/>
          <w:lang w:val="sk-SK"/>
        </w:rPr>
        <w:t>%</w:t>
      </w:r>
      <w:r w:rsidRPr="009A08DC">
        <w:rPr>
          <w:rFonts w:cs="Times New Roman"/>
          <w:b w:val="0"/>
          <w:spacing w:val="1"/>
          <w:lang w:val="sk-SK"/>
        </w:rPr>
        <w:t xml:space="preserve"> </w:t>
      </w:r>
      <w:r w:rsidRPr="009A08DC">
        <w:rPr>
          <w:rFonts w:cs="Times New Roman"/>
          <w:b w:val="0"/>
          <w:spacing w:val="-1"/>
          <w:lang w:val="sk-SK"/>
        </w:rPr>
        <w:t>pacientov,</w:t>
      </w:r>
      <w:r w:rsidRPr="009A08DC">
        <w:rPr>
          <w:rFonts w:cs="Times New Roman"/>
          <w:b w:val="0"/>
          <w:lang w:val="sk-SK"/>
        </w:rPr>
        <w:t xml:space="preserve"> v</w:t>
      </w:r>
      <w:r w:rsidRPr="009A08DC">
        <w:rPr>
          <w:rFonts w:cs="Times New Roman"/>
          <w:b w:val="0"/>
          <w:spacing w:val="-3"/>
          <w:lang w:val="sk-SK"/>
        </w:rPr>
        <w:t xml:space="preserve"> </w:t>
      </w:r>
      <w:r w:rsidRPr="009A08DC">
        <w:rPr>
          <w:rFonts w:cs="Times New Roman"/>
          <w:b w:val="0"/>
          <w:spacing w:val="-1"/>
          <w:lang w:val="sk-SK"/>
        </w:rPr>
        <w:t>uvedenom</w:t>
      </w:r>
      <w:r w:rsidRPr="009A08DC">
        <w:rPr>
          <w:rFonts w:cs="Times New Roman"/>
          <w:b w:val="0"/>
          <w:spacing w:val="-4"/>
          <w:lang w:val="sk-SK"/>
        </w:rPr>
        <w:t xml:space="preserve"> </w:t>
      </w:r>
      <w:r w:rsidRPr="009A08DC">
        <w:rPr>
          <w:rFonts w:cs="Times New Roman"/>
          <w:b w:val="0"/>
          <w:lang w:val="sk-SK"/>
        </w:rPr>
        <w:t>poradí.</w:t>
      </w:r>
      <w:r w:rsidRPr="009A08DC">
        <w:rPr>
          <w:rFonts w:cs="Times New Roman"/>
          <w:b w:val="0"/>
          <w:spacing w:val="-3"/>
          <w:lang w:val="sk-SK"/>
        </w:rPr>
        <w:t xml:space="preserve"> </w:t>
      </w:r>
      <w:r w:rsidRPr="009A08DC">
        <w:rPr>
          <w:rFonts w:cs="Times New Roman"/>
          <w:b w:val="0"/>
          <w:lang w:val="sk-SK"/>
        </w:rPr>
        <w:t>V</w:t>
      </w:r>
      <w:r w:rsidRPr="009A08DC">
        <w:rPr>
          <w:rFonts w:cs="Times New Roman"/>
          <w:b w:val="0"/>
          <w:spacing w:val="1"/>
          <w:lang w:val="sk-SK"/>
        </w:rPr>
        <w:t xml:space="preserve"> </w:t>
      </w:r>
      <w:r w:rsidRPr="009A08DC">
        <w:rPr>
          <w:rFonts w:cs="Times New Roman"/>
          <w:b w:val="0"/>
          <w:spacing w:val="-1"/>
          <w:lang w:val="sk-SK"/>
        </w:rPr>
        <w:t>96.,</w:t>
      </w:r>
      <w:r w:rsidRPr="009A08DC">
        <w:rPr>
          <w:rFonts w:cs="Times New Roman"/>
          <w:b w:val="0"/>
          <w:lang w:val="sk-SK"/>
        </w:rPr>
        <w:t xml:space="preserve"> </w:t>
      </w:r>
      <w:r w:rsidRPr="009A08DC">
        <w:rPr>
          <w:rFonts w:cs="Times New Roman"/>
          <w:b w:val="0"/>
          <w:spacing w:val="-1"/>
          <w:lang w:val="sk-SK"/>
        </w:rPr>
        <w:t>144.,</w:t>
      </w:r>
      <w:r w:rsidRPr="009A08DC">
        <w:rPr>
          <w:rFonts w:cs="Times New Roman"/>
          <w:b w:val="0"/>
          <w:lang w:val="sk-SK"/>
        </w:rPr>
        <w:t xml:space="preserve"> </w:t>
      </w:r>
      <w:r w:rsidRPr="009A08DC">
        <w:rPr>
          <w:rFonts w:cs="Times New Roman"/>
          <w:b w:val="0"/>
          <w:lang w:val="sk-SK"/>
        </w:rPr>
        <w:lastRenderedPageBreak/>
        <w:t xml:space="preserve">192., </w:t>
      </w:r>
      <w:r w:rsidRPr="009A08DC">
        <w:rPr>
          <w:rFonts w:cs="Times New Roman"/>
          <w:b w:val="0"/>
          <w:spacing w:val="-1"/>
          <w:lang w:val="sk-SK"/>
        </w:rPr>
        <w:t>240.,</w:t>
      </w:r>
      <w:r w:rsidR="000C3C45" w:rsidRPr="009A08DC" w:rsidDel="000C3C45">
        <w:rPr>
          <w:rFonts w:cs="Times New Roman"/>
          <w:b w:val="0"/>
          <w:lang w:val="sk-SK"/>
        </w:rPr>
        <w:t xml:space="preserve"> </w:t>
      </w:r>
      <w:r w:rsidRPr="009A08DC">
        <w:rPr>
          <w:rFonts w:cs="Times New Roman"/>
          <w:b w:val="0"/>
          <w:lang w:val="sk-SK"/>
        </w:rPr>
        <w:t xml:space="preserve">288. a </w:t>
      </w:r>
      <w:r w:rsidRPr="009A08DC">
        <w:rPr>
          <w:rFonts w:cs="Times New Roman"/>
          <w:b w:val="0"/>
          <w:spacing w:val="-1"/>
          <w:lang w:val="sk-SK"/>
        </w:rPr>
        <w:t>384.</w:t>
      </w:r>
      <w:r w:rsidRPr="009A08DC">
        <w:rPr>
          <w:rFonts w:cs="Times New Roman"/>
          <w:b w:val="0"/>
          <w:lang w:val="sk-SK"/>
        </w:rPr>
        <w:t xml:space="preserve"> </w:t>
      </w:r>
      <w:r w:rsidRPr="009A08DC">
        <w:rPr>
          <w:rFonts w:cs="Times New Roman"/>
          <w:b w:val="0"/>
          <w:spacing w:val="-1"/>
          <w:lang w:val="sk-SK"/>
        </w:rPr>
        <w:t>týždni</w:t>
      </w:r>
      <w:r w:rsidRPr="009A08DC">
        <w:rPr>
          <w:rFonts w:cs="Times New Roman"/>
          <w:b w:val="0"/>
          <w:spacing w:val="1"/>
          <w:lang w:val="sk-SK"/>
        </w:rPr>
        <w:t xml:space="preserve"> </w:t>
      </w:r>
      <w:r w:rsidRPr="009A08DC">
        <w:rPr>
          <w:rFonts w:cs="Times New Roman"/>
          <w:b w:val="0"/>
          <w:lang w:val="sk-SK"/>
        </w:rPr>
        <w:t xml:space="preserve">sa </w:t>
      </w:r>
      <w:r w:rsidRPr="009A08DC">
        <w:rPr>
          <w:rFonts w:cs="Times New Roman"/>
          <w:b w:val="0"/>
          <w:spacing w:val="-2"/>
          <w:lang w:val="sk-SK"/>
        </w:rPr>
        <w:t>vírusová</w:t>
      </w:r>
      <w:r w:rsidRPr="009A08DC">
        <w:rPr>
          <w:rFonts w:cs="Times New Roman"/>
          <w:b w:val="0"/>
          <w:lang w:val="sk-SK"/>
        </w:rPr>
        <w:t xml:space="preserve"> </w:t>
      </w:r>
      <w:r w:rsidRPr="009A08DC">
        <w:rPr>
          <w:rFonts w:cs="Times New Roman"/>
          <w:b w:val="0"/>
          <w:spacing w:val="-1"/>
          <w:lang w:val="sk-SK"/>
        </w:rPr>
        <w:t>supresia</w:t>
      </w:r>
      <w:r w:rsidR="00C03F48" w:rsidRPr="009A08DC">
        <w:rPr>
          <w:rFonts w:cs="Times New Roman"/>
          <w:b w:val="0"/>
          <w:spacing w:val="-1"/>
          <w:lang w:val="sk-SK"/>
        </w:rPr>
        <w:t>,</w:t>
      </w:r>
      <w:r w:rsidRPr="009A08DC">
        <w:rPr>
          <w:rFonts w:cs="Times New Roman"/>
          <w:b w:val="0"/>
          <w:lang w:val="sk-SK"/>
        </w:rPr>
        <w:t xml:space="preserve"> </w:t>
      </w:r>
      <w:r w:rsidRPr="009A08DC">
        <w:rPr>
          <w:rFonts w:cs="Times New Roman"/>
          <w:b w:val="0"/>
          <w:spacing w:val="-1"/>
          <w:lang w:val="sk-SK"/>
        </w:rPr>
        <w:t>biochemická</w:t>
      </w:r>
      <w:r w:rsidRPr="009A08DC">
        <w:rPr>
          <w:rFonts w:cs="Times New Roman"/>
          <w:b w:val="0"/>
          <w:lang w:val="sk-SK"/>
        </w:rPr>
        <w:t xml:space="preserve"> a </w:t>
      </w:r>
      <w:r w:rsidRPr="009A08DC">
        <w:rPr>
          <w:rFonts w:cs="Times New Roman"/>
          <w:b w:val="0"/>
          <w:spacing w:val="-1"/>
          <w:lang w:val="sk-SK"/>
        </w:rPr>
        <w:t>sérologická</w:t>
      </w:r>
      <w:r w:rsidRPr="009A08DC">
        <w:rPr>
          <w:rFonts w:cs="Times New Roman"/>
          <w:b w:val="0"/>
          <w:lang w:val="sk-SK"/>
        </w:rPr>
        <w:t xml:space="preserve"> </w:t>
      </w:r>
      <w:r w:rsidRPr="009A08DC">
        <w:rPr>
          <w:rFonts w:cs="Times New Roman"/>
          <w:b w:val="0"/>
          <w:spacing w:val="-1"/>
          <w:lang w:val="sk-SK"/>
        </w:rPr>
        <w:t>odpoveď udržiavali</w:t>
      </w:r>
      <w:r w:rsidRPr="009A08DC">
        <w:rPr>
          <w:rFonts w:cs="Times New Roman"/>
          <w:b w:val="0"/>
          <w:spacing w:val="1"/>
          <w:lang w:val="sk-SK"/>
        </w:rPr>
        <w:t xml:space="preserve"> </w:t>
      </w:r>
      <w:r w:rsidRPr="009A08DC">
        <w:rPr>
          <w:rFonts w:cs="Times New Roman"/>
          <w:b w:val="0"/>
          <w:spacing w:val="-1"/>
          <w:lang w:val="sk-SK"/>
        </w:rPr>
        <w:t>pokračujúcou</w:t>
      </w:r>
      <w:r w:rsidRPr="009A08DC">
        <w:rPr>
          <w:rFonts w:cs="Times New Roman"/>
          <w:b w:val="0"/>
          <w:spacing w:val="61"/>
          <w:lang w:val="sk-SK"/>
        </w:rPr>
        <w:t xml:space="preserve"> </w:t>
      </w:r>
      <w:r w:rsidRPr="009A08DC">
        <w:rPr>
          <w:rFonts w:cs="Times New Roman"/>
          <w:b w:val="0"/>
          <w:spacing w:val="-1"/>
          <w:lang w:val="sk-SK"/>
        </w:rPr>
        <w:t>liečbou</w:t>
      </w:r>
      <w:r w:rsidRPr="009A08DC">
        <w:rPr>
          <w:rFonts w:cs="Times New Roman"/>
          <w:b w:val="0"/>
          <w:spacing w:val="-3"/>
          <w:lang w:val="sk-SK"/>
        </w:rPr>
        <w:t xml:space="preserve"> </w:t>
      </w:r>
      <w:r w:rsidRPr="009A08DC">
        <w:rPr>
          <w:rFonts w:cs="Times New Roman"/>
          <w:b w:val="0"/>
          <w:spacing w:val="-1"/>
          <w:lang w:val="sk-SK"/>
        </w:rPr>
        <w:t>tenofovir</w:t>
      </w:r>
      <w:r w:rsidR="00C03F48" w:rsidRPr="009A08DC">
        <w:rPr>
          <w:rFonts w:cs="Times New Roman"/>
          <w:b w:val="0"/>
          <w:spacing w:val="-1"/>
          <w:lang w:val="sk-SK"/>
        </w:rPr>
        <w:t xml:space="preserve"> </w:t>
      </w:r>
      <w:r w:rsidRPr="009A08DC">
        <w:rPr>
          <w:rFonts w:cs="Times New Roman"/>
          <w:b w:val="0"/>
          <w:spacing w:val="-1"/>
          <w:lang w:val="sk-SK"/>
        </w:rPr>
        <w:t>dizoproxilom</w:t>
      </w:r>
      <w:r w:rsidRPr="009A08DC">
        <w:rPr>
          <w:rFonts w:cs="Times New Roman"/>
          <w:b w:val="0"/>
          <w:spacing w:val="-4"/>
          <w:lang w:val="sk-SK"/>
        </w:rPr>
        <w:t xml:space="preserve"> </w:t>
      </w:r>
      <w:r w:rsidRPr="009A08DC">
        <w:rPr>
          <w:rFonts w:cs="Times New Roman"/>
          <w:b w:val="0"/>
          <w:spacing w:val="-1"/>
          <w:lang w:val="sk-SK"/>
        </w:rPr>
        <w:t>(pozri</w:t>
      </w:r>
      <w:r w:rsidRPr="009A08DC">
        <w:rPr>
          <w:rFonts w:cs="Times New Roman"/>
          <w:b w:val="0"/>
          <w:spacing w:val="1"/>
          <w:lang w:val="sk-SK"/>
        </w:rPr>
        <w:t xml:space="preserve"> </w:t>
      </w:r>
      <w:r w:rsidR="00FF0834">
        <w:rPr>
          <w:rFonts w:cs="Times New Roman"/>
          <w:b w:val="0"/>
          <w:spacing w:val="1"/>
          <w:lang w:val="sk-SK"/>
        </w:rPr>
        <w:t>t</w:t>
      </w:r>
      <w:r w:rsidRPr="009A08DC">
        <w:rPr>
          <w:rFonts w:cs="Times New Roman"/>
          <w:b w:val="0"/>
          <w:spacing w:val="-1"/>
          <w:lang w:val="sk-SK"/>
        </w:rPr>
        <w:t>abuľky</w:t>
      </w:r>
      <w:r w:rsidRPr="009A08DC">
        <w:rPr>
          <w:rFonts w:cs="Times New Roman"/>
          <w:b w:val="0"/>
          <w:spacing w:val="-3"/>
          <w:lang w:val="sk-SK"/>
        </w:rPr>
        <w:t xml:space="preserve"> </w:t>
      </w:r>
      <w:r w:rsidRPr="009A08DC">
        <w:rPr>
          <w:rFonts w:cs="Times New Roman"/>
          <w:b w:val="0"/>
          <w:lang w:val="sk-SK"/>
        </w:rPr>
        <w:t xml:space="preserve">4 a 5 </w:t>
      </w:r>
      <w:r w:rsidRPr="009A08DC">
        <w:rPr>
          <w:rFonts w:cs="Times New Roman"/>
          <w:b w:val="0"/>
          <w:spacing w:val="-1"/>
          <w:lang w:val="sk-SK"/>
        </w:rPr>
        <w:t>nižšie).</w:t>
      </w:r>
    </w:p>
    <w:p w14:paraId="6F191F9F" w14:textId="77777777" w:rsidR="009161C5" w:rsidRDefault="009161C5" w:rsidP="00FA5503">
      <w:pPr>
        <w:pStyle w:val="Nadpis1"/>
        <w:spacing w:before="55"/>
        <w:ind w:left="258"/>
        <w:rPr>
          <w:rFonts w:cs="Times New Roman"/>
          <w:spacing w:val="-1"/>
          <w:lang w:val="sk-SK"/>
        </w:rPr>
      </w:pPr>
    </w:p>
    <w:p w14:paraId="54B4E82B" w14:textId="77777777" w:rsidR="00FA5503" w:rsidRPr="002C32E0" w:rsidRDefault="00FA5503" w:rsidP="00FA5503">
      <w:pPr>
        <w:pStyle w:val="Nadpis1"/>
        <w:spacing w:before="55"/>
        <w:ind w:left="258"/>
        <w:rPr>
          <w:rFonts w:cs="Times New Roman"/>
          <w:b w:val="0"/>
          <w:bCs w:val="0"/>
          <w:lang w:val="sk-SK"/>
        </w:rPr>
      </w:pPr>
      <w:r w:rsidRPr="002C32E0">
        <w:rPr>
          <w:rFonts w:cs="Times New Roman"/>
          <w:spacing w:val="-1"/>
          <w:lang w:val="sk-SK"/>
        </w:rPr>
        <w:t>Tabuľka</w:t>
      </w:r>
      <w:r w:rsidRPr="002C32E0">
        <w:rPr>
          <w:rFonts w:cs="Times New Roman"/>
          <w:lang w:val="sk-SK"/>
        </w:rPr>
        <w:t xml:space="preserve"> 4: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Parametre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účinnosti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96., </w:t>
      </w:r>
      <w:r w:rsidRPr="002C32E0">
        <w:rPr>
          <w:rFonts w:cs="Times New Roman"/>
          <w:spacing w:val="-1"/>
          <w:lang w:val="sk-SK"/>
        </w:rPr>
        <w:t>144.,</w:t>
      </w:r>
      <w:r w:rsidRPr="002C32E0">
        <w:rPr>
          <w:rFonts w:cs="Times New Roman"/>
          <w:lang w:val="sk-SK"/>
        </w:rPr>
        <w:t xml:space="preserve"> 192.,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240.,</w:t>
      </w:r>
      <w:r w:rsidRPr="002C32E0">
        <w:rPr>
          <w:rFonts w:cs="Times New Roman"/>
          <w:lang w:val="sk-SK"/>
        </w:rPr>
        <w:t xml:space="preserve"> 288. a </w:t>
      </w:r>
      <w:r w:rsidRPr="002C32E0">
        <w:rPr>
          <w:rFonts w:cs="Times New Roman"/>
          <w:spacing w:val="-1"/>
          <w:lang w:val="sk-SK"/>
        </w:rPr>
        <w:t>384.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týždni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otvorenej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liečby</w:t>
      </w:r>
    </w:p>
    <w:p w14:paraId="3B3BA12C" w14:textId="77777777" w:rsidR="00FA5503" w:rsidRPr="002C32E0" w:rsidRDefault="00FA5503" w:rsidP="00FA5503">
      <w:pPr>
        <w:spacing w:before="1"/>
        <w:ind w:left="258"/>
        <w:rPr>
          <w:rFonts w:ascii="Times New Roman" w:eastAsia="Times New Roman" w:hAnsi="Times New Roman" w:cs="Times New Roman"/>
          <w:lang w:val="sk-SK"/>
        </w:rPr>
      </w:pPr>
      <w:r w:rsidRPr="002C32E0">
        <w:rPr>
          <w:rFonts w:ascii="Times New Roman" w:hAnsi="Times New Roman" w:cs="Times New Roman"/>
          <w:b/>
          <w:lang w:val="sk-SK"/>
        </w:rPr>
        <w:t>u</w:t>
      </w:r>
      <w:r w:rsidRPr="002C32E0">
        <w:rPr>
          <w:rFonts w:ascii="Times New Roman" w:hAnsi="Times New Roman" w:cs="Times New Roman"/>
          <w:b/>
          <w:spacing w:val="-1"/>
          <w:lang w:val="sk-SK"/>
        </w:rPr>
        <w:t xml:space="preserve"> kompenzovaných HBeAg</w:t>
      </w:r>
      <w:r w:rsidRPr="002C32E0">
        <w:rPr>
          <w:rFonts w:ascii="Times New Roman" w:hAnsi="Times New Roman" w:cs="Times New Roman"/>
          <w:b/>
          <w:lang w:val="sk-SK"/>
        </w:rPr>
        <w:t xml:space="preserve"> </w:t>
      </w:r>
      <w:r w:rsidRPr="002C32E0">
        <w:rPr>
          <w:rFonts w:ascii="Times New Roman" w:hAnsi="Times New Roman" w:cs="Times New Roman"/>
          <w:b/>
          <w:spacing w:val="-1"/>
          <w:lang w:val="sk-SK"/>
        </w:rPr>
        <w:t>negatívnych pacientov</w:t>
      </w:r>
    </w:p>
    <w:p w14:paraId="79A2EFDF" w14:textId="77777777" w:rsidR="00FA5503" w:rsidRPr="002C32E0" w:rsidRDefault="00FA5503" w:rsidP="00FA5503">
      <w:pPr>
        <w:spacing w:before="1"/>
        <w:rPr>
          <w:rFonts w:ascii="Times New Roman" w:eastAsia="Times New Roman" w:hAnsi="Times New Roman" w:cs="Times New Roman"/>
          <w:b/>
          <w:bCs/>
          <w:lang w:val="sk-SK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482"/>
        <w:gridCol w:w="574"/>
        <w:gridCol w:w="581"/>
        <w:gridCol w:w="552"/>
        <w:gridCol w:w="554"/>
        <w:gridCol w:w="581"/>
        <w:gridCol w:w="583"/>
        <w:gridCol w:w="689"/>
        <w:gridCol w:w="715"/>
        <w:gridCol w:w="682"/>
        <w:gridCol w:w="761"/>
        <w:gridCol w:w="715"/>
      </w:tblGrid>
      <w:tr w:rsidR="00FA5503" w:rsidRPr="002C32E0" w14:paraId="6B0620A2" w14:textId="77777777" w:rsidTr="009973F2">
        <w:trPr>
          <w:trHeight w:hRule="exact" w:val="240"/>
        </w:trPr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D92483" w14:textId="77777777" w:rsidR="00FA5503" w:rsidRPr="002C32E0" w:rsidRDefault="00FA5503" w:rsidP="009973F2"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746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5AA202" w14:textId="77777777" w:rsidR="00FA5503" w:rsidRPr="002C32E0" w:rsidRDefault="00FA5503" w:rsidP="009973F2">
            <w:pPr>
              <w:pStyle w:val="TableParagraph"/>
              <w:spacing w:line="227" w:lineRule="exact"/>
              <w:ind w:left="1856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b/>
                <w:spacing w:val="-1"/>
                <w:sz w:val="20"/>
                <w:lang w:val="sk-SK"/>
              </w:rPr>
              <w:t>Štúdia</w:t>
            </w:r>
            <w:r w:rsidRPr="002C32E0">
              <w:rPr>
                <w:rFonts w:ascii="Times New Roman" w:hAnsi="Times New Roman" w:cs="Times New Roman"/>
                <w:b/>
                <w:spacing w:val="-8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sz w:val="20"/>
                <w:lang w:val="sk-SK"/>
              </w:rPr>
              <w:t>174-0102</w:t>
            </w:r>
            <w:r w:rsidRPr="002C32E0">
              <w:rPr>
                <w:rFonts w:ascii="Times New Roman" w:hAnsi="Times New Roman" w:cs="Times New Roman"/>
                <w:b/>
                <w:spacing w:val="-10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sz w:val="20"/>
                <w:lang w:val="sk-SK"/>
              </w:rPr>
              <w:t>(HBeAg</w:t>
            </w:r>
            <w:r w:rsidRPr="002C32E0">
              <w:rPr>
                <w:rFonts w:ascii="Times New Roman" w:hAnsi="Times New Roman" w:cs="Times New Roman"/>
                <w:b/>
                <w:spacing w:val="-8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spacing w:val="-1"/>
                <w:sz w:val="20"/>
                <w:lang w:val="sk-SK"/>
              </w:rPr>
              <w:t>negatívni</w:t>
            </w:r>
            <w:r w:rsidRPr="002C32E0">
              <w:rPr>
                <w:rFonts w:ascii="Times New Roman" w:hAnsi="Times New Roman" w:cs="Times New Roman"/>
                <w:b/>
                <w:spacing w:val="-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spacing w:val="-1"/>
                <w:sz w:val="20"/>
                <w:lang w:val="sk-SK"/>
              </w:rPr>
              <w:t>pacienti)</w:t>
            </w:r>
          </w:p>
        </w:tc>
      </w:tr>
      <w:tr w:rsidR="00FA5503" w:rsidRPr="002C32E0" w14:paraId="49791692" w14:textId="77777777" w:rsidTr="009A08DC">
        <w:trPr>
          <w:trHeight w:hRule="exact" w:val="655"/>
        </w:trPr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ED512" w14:textId="77777777" w:rsidR="00FA5503" w:rsidRPr="002C32E0" w:rsidRDefault="00FA5503" w:rsidP="009973F2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13"/>
                <w:szCs w:val="13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Parameter</w:t>
            </w:r>
            <w:r w:rsidRPr="002C32E0">
              <w:rPr>
                <w:rFonts w:ascii="Times New Roman" w:hAnsi="Times New Roman" w:cs="Times New Roman"/>
                <w:spacing w:val="-1"/>
                <w:position w:val="7"/>
                <w:sz w:val="13"/>
                <w:lang w:val="sk-SK"/>
              </w:rPr>
              <w:t>a</w:t>
            </w:r>
          </w:p>
        </w:tc>
        <w:tc>
          <w:tcPr>
            <w:tcW w:w="332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E0F4DE" w14:textId="5FBF8A47" w:rsidR="00FA5503" w:rsidRPr="002C32E0" w:rsidRDefault="00FA5503" w:rsidP="009973F2">
            <w:pPr>
              <w:pStyle w:val="TableParagraph"/>
              <w:spacing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Tenofovir</w:t>
            </w:r>
            <w:r w:rsidR="007257CB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dizoproxil</w:t>
            </w:r>
            <w:r w:rsidRPr="002C32E0">
              <w:rPr>
                <w:rFonts w:ascii="Times New Roman" w:hAnsi="Times New Roman" w:cs="Times New Roman"/>
                <w:spacing w:val="-12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245</w:t>
            </w:r>
            <w:r w:rsidRPr="002C32E0">
              <w:rPr>
                <w:rFonts w:ascii="Times New Roman" w:hAnsi="Times New Roman" w:cs="Times New Roman"/>
                <w:spacing w:val="-10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2"/>
                <w:sz w:val="20"/>
                <w:lang w:val="sk-SK"/>
              </w:rPr>
              <w:t>mg</w:t>
            </w:r>
          </w:p>
          <w:p w14:paraId="531EE6FA" w14:textId="77777777" w:rsidR="00FA5503" w:rsidRPr="002C32E0" w:rsidRDefault="00FA5503" w:rsidP="009973F2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n</w:t>
            </w:r>
            <w:r w:rsidRPr="002C32E0">
              <w:rPr>
                <w:rFonts w:ascii="Times New Roman" w:hAnsi="Times New Roman" w:cs="Times New Roman"/>
                <w:spacing w:val="-4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=</w:t>
            </w:r>
            <w:r w:rsidRPr="002C32E0">
              <w:rPr>
                <w:rFonts w:ascii="Times New Roman" w:hAnsi="Times New Roman" w:cs="Times New Roman"/>
                <w:spacing w:val="-3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1"/>
                <w:sz w:val="20"/>
                <w:lang w:val="sk-SK"/>
              </w:rPr>
              <w:t>250</w:t>
            </w:r>
          </w:p>
        </w:tc>
        <w:tc>
          <w:tcPr>
            <w:tcW w:w="414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8FE840" w14:textId="6039B866" w:rsidR="00FA5503" w:rsidRPr="002C32E0" w:rsidRDefault="00FA5503" w:rsidP="009973F2">
            <w:pPr>
              <w:pStyle w:val="TableParagraph"/>
              <w:ind w:left="466" w:right="4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Prechod</w:t>
            </w:r>
            <w:r w:rsidRPr="002C32E0">
              <w:rPr>
                <w:rFonts w:ascii="Times New Roman" w:hAnsi="Times New Roman" w:cs="Times New Roman"/>
                <w:spacing w:val="-5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z</w:t>
            </w:r>
            <w:r w:rsidR="007257CB">
              <w:rPr>
                <w:rFonts w:ascii="Times New Roman" w:hAnsi="Times New Roman" w:cs="Times New Roman"/>
                <w:spacing w:val="-6"/>
                <w:sz w:val="20"/>
                <w:lang w:val="sk-SK"/>
              </w:rPr>
              <w:t> 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adefovir</w:t>
            </w:r>
            <w:r w:rsidR="007257CB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dipivoxilu</w:t>
            </w:r>
            <w:r w:rsidRPr="002C32E0">
              <w:rPr>
                <w:rFonts w:ascii="Times New Roman" w:hAnsi="Times New Roman" w:cs="Times New Roman"/>
                <w:spacing w:val="-5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10</w:t>
            </w:r>
            <w:r w:rsidRPr="002C32E0">
              <w:rPr>
                <w:rFonts w:ascii="Times New Roman" w:hAnsi="Times New Roman" w:cs="Times New Roman"/>
                <w:spacing w:val="-5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mg</w:t>
            </w:r>
            <w:r w:rsidRPr="002C32E0">
              <w:rPr>
                <w:rFonts w:ascii="Times New Roman" w:hAnsi="Times New Roman" w:cs="Times New Roman"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2"/>
                <w:sz w:val="20"/>
                <w:lang w:val="sk-SK"/>
              </w:rPr>
              <w:t>na</w:t>
            </w:r>
            <w:r w:rsidRPr="002C32E0">
              <w:rPr>
                <w:rFonts w:ascii="Times New Roman" w:hAnsi="Times New Roman" w:cs="Times New Roman"/>
                <w:spacing w:val="25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tenofovir</w:t>
            </w:r>
            <w:r w:rsidR="007257CB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dizoproxil</w:t>
            </w:r>
            <w:r w:rsidRPr="002C32E0">
              <w:rPr>
                <w:rFonts w:ascii="Times New Roman" w:hAnsi="Times New Roman" w:cs="Times New Roman"/>
                <w:spacing w:val="-11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245</w:t>
            </w:r>
            <w:r w:rsidRPr="002C32E0">
              <w:rPr>
                <w:rFonts w:ascii="Times New Roman" w:hAnsi="Times New Roman" w:cs="Times New Roman"/>
                <w:spacing w:val="-10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2"/>
                <w:sz w:val="20"/>
                <w:lang w:val="sk-SK"/>
              </w:rPr>
              <w:t>mg</w:t>
            </w:r>
          </w:p>
          <w:p w14:paraId="22CDBA84" w14:textId="77777777" w:rsidR="00FA5503" w:rsidRPr="002C32E0" w:rsidRDefault="00FA5503" w:rsidP="009973F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n</w:t>
            </w:r>
            <w:r w:rsidRPr="002C32E0">
              <w:rPr>
                <w:rFonts w:ascii="Times New Roman" w:hAnsi="Times New Roman" w:cs="Times New Roman"/>
                <w:spacing w:val="-4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=</w:t>
            </w:r>
            <w:r w:rsidRPr="002C32E0">
              <w:rPr>
                <w:rFonts w:ascii="Times New Roman" w:hAnsi="Times New Roman" w:cs="Times New Roman"/>
                <w:spacing w:val="-3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1"/>
                <w:sz w:val="20"/>
                <w:lang w:val="sk-SK"/>
              </w:rPr>
              <w:t>125</w:t>
            </w:r>
          </w:p>
        </w:tc>
      </w:tr>
      <w:tr w:rsidR="00FA5503" w:rsidRPr="002C32E0" w14:paraId="69A1F17C" w14:textId="77777777" w:rsidTr="009A08DC">
        <w:trPr>
          <w:trHeight w:hRule="exact" w:val="281"/>
        </w:trPr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63B6DB" w14:textId="77777777" w:rsidR="00FA5503" w:rsidRPr="002C32E0" w:rsidRDefault="00FA5503" w:rsidP="009973F2">
            <w:pPr>
              <w:pStyle w:val="TableParagraph"/>
              <w:spacing w:line="228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b/>
                <w:spacing w:val="-1"/>
                <w:sz w:val="20"/>
                <w:lang w:val="sk-SK"/>
              </w:rPr>
              <w:t>Týždeň</w:t>
            </w:r>
          </w:p>
        </w:tc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6AC4E8" w14:textId="77777777" w:rsidR="00FA5503" w:rsidRPr="002C32E0" w:rsidRDefault="00FA5503" w:rsidP="009973F2">
            <w:pPr>
              <w:pStyle w:val="TableParagraph"/>
              <w:spacing w:line="225" w:lineRule="exact"/>
              <w:ind w:left="102"/>
              <w:rPr>
                <w:rFonts w:ascii="Times New Roman" w:eastAsia="Times New Roman" w:hAnsi="Times New Roman" w:cs="Times New Roman"/>
                <w:sz w:val="13"/>
                <w:szCs w:val="13"/>
                <w:lang w:val="sk-SK"/>
              </w:rPr>
            </w:pP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96</w:t>
            </w:r>
            <w:r w:rsidRPr="002C32E0">
              <w:rPr>
                <w:rFonts w:ascii="Times New Roman" w:hAnsi="Times New Roman" w:cs="Times New Roman"/>
                <w:position w:val="7"/>
                <w:sz w:val="13"/>
                <w:lang w:val="sk-SK"/>
              </w:rPr>
              <w:t>b</w:t>
            </w:r>
          </w:p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10A77D" w14:textId="77777777" w:rsidR="00FA5503" w:rsidRPr="002C32E0" w:rsidRDefault="00FA5503" w:rsidP="009973F2">
            <w:pPr>
              <w:pStyle w:val="TableParagraph"/>
              <w:spacing w:line="225" w:lineRule="exact"/>
              <w:ind w:left="99"/>
              <w:rPr>
                <w:rFonts w:ascii="Times New Roman" w:eastAsia="Times New Roman" w:hAnsi="Times New Roman" w:cs="Times New Roman"/>
                <w:sz w:val="13"/>
                <w:szCs w:val="13"/>
                <w:lang w:val="sk-SK"/>
              </w:rPr>
            </w:pP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144</w:t>
            </w:r>
            <w:r w:rsidRPr="002C32E0">
              <w:rPr>
                <w:rFonts w:ascii="Times New Roman" w:hAnsi="Times New Roman" w:cs="Times New Roman"/>
                <w:position w:val="7"/>
                <w:sz w:val="13"/>
                <w:lang w:val="sk-SK"/>
              </w:rPr>
              <w:t>e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F62A85" w14:textId="77777777" w:rsidR="00FA5503" w:rsidRPr="002C32E0" w:rsidRDefault="00FA5503" w:rsidP="009973F2">
            <w:pPr>
              <w:pStyle w:val="TableParagraph"/>
              <w:spacing w:line="225" w:lineRule="exact"/>
              <w:ind w:left="99"/>
              <w:rPr>
                <w:rFonts w:ascii="Times New Roman" w:eastAsia="Times New Roman" w:hAnsi="Times New Roman" w:cs="Times New Roman"/>
                <w:sz w:val="13"/>
                <w:szCs w:val="13"/>
                <w:lang w:val="sk-SK"/>
              </w:rPr>
            </w:pP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192</w:t>
            </w:r>
            <w:r w:rsidRPr="002C32E0">
              <w:rPr>
                <w:rFonts w:ascii="Times New Roman" w:hAnsi="Times New Roman" w:cs="Times New Roman"/>
                <w:position w:val="7"/>
                <w:sz w:val="13"/>
                <w:lang w:val="sk-SK"/>
              </w:rPr>
              <w:t>g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CA0E6D" w14:textId="77777777" w:rsidR="00FA5503" w:rsidRPr="002C32E0" w:rsidRDefault="00FA5503" w:rsidP="009973F2">
            <w:pPr>
              <w:pStyle w:val="TableParagraph"/>
              <w:spacing w:line="225" w:lineRule="exact"/>
              <w:ind w:left="102"/>
              <w:rPr>
                <w:rFonts w:ascii="Times New Roman" w:eastAsia="Times New Roman" w:hAnsi="Times New Roman" w:cs="Times New Roman"/>
                <w:sz w:val="13"/>
                <w:szCs w:val="13"/>
                <w:lang w:val="sk-SK"/>
              </w:rPr>
            </w:pP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240</w:t>
            </w:r>
            <w:r w:rsidRPr="002C32E0">
              <w:rPr>
                <w:rFonts w:ascii="Times New Roman" w:hAnsi="Times New Roman" w:cs="Times New Roman"/>
                <w:position w:val="7"/>
                <w:sz w:val="13"/>
                <w:lang w:val="sk-SK"/>
              </w:rPr>
              <w:t>i</w:t>
            </w:r>
          </w:p>
        </w:tc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84AD4" w14:textId="77777777" w:rsidR="00FA5503" w:rsidRPr="002C32E0" w:rsidRDefault="00FA5503" w:rsidP="009973F2">
            <w:pPr>
              <w:pStyle w:val="TableParagraph"/>
              <w:spacing w:line="225" w:lineRule="exact"/>
              <w:ind w:left="102"/>
              <w:rPr>
                <w:rFonts w:ascii="Times New Roman" w:eastAsia="Times New Roman" w:hAnsi="Times New Roman" w:cs="Times New Roman"/>
                <w:sz w:val="13"/>
                <w:szCs w:val="13"/>
                <w:lang w:val="sk-SK"/>
              </w:rPr>
            </w:pP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288</w:t>
            </w:r>
            <w:r w:rsidRPr="009A08DC">
              <w:rPr>
                <w:rFonts w:ascii="Times New Roman" w:hAnsi="Times New Roman" w:cs="Times New Roman"/>
                <w:position w:val="7"/>
                <w:sz w:val="12"/>
                <w:szCs w:val="12"/>
                <w:lang w:val="sk-SK"/>
              </w:rPr>
              <w:t>l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7BA20C" w14:textId="77777777" w:rsidR="00FA5503" w:rsidRPr="002C32E0" w:rsidRDefault="00FA5503" w:rsidP="009973F2">
            <w:pPr>
              <w:pStyle w:val="TableParagraph"/>
              <w:spacing w:line="225" w:lineRule="exact"/>
              <w:ind w:left="99"/>
              <w:rPr>
                <w:rFonts w:ascii="Times New Roman" w:eastAsia="Times New Roman" w:hAnsi="Times New Roman" w:cs="Times New Roman"/>
                <w:sz w:val="13"/>
                <w:szCs w:val="13"/>
                <w:lang w:val="sk-SK"/>
              </w:rPr>
            </w:pP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384</w:t>
            </w:r>
            <w:r w:rsidRPr="002C32E0">
              <w:rPr>
                <w:rFonts w:ascii="Times New Roman" w:hAnsi="Times New Roman" w:cs="Times New Roman"/>
                <w:position w:val="7"/>
                <w:sz w:val="13"/>
                <w:lang w:val="sk-SK"/>
              </w:rPr>
              <w:t>o</w:t>
            </w:r>
          </w:p>
        </w:tc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048A16" w14:textId="77777777" w:rsidR="00FA5503" w:rsidRPr="002C32E0" w:rsidRDefault="00FA5503" w:rsidP="009973F2">
            <w:pPr>
              <w:pStyle w:val="TableParagraph"/>
              <w:spacing w:line="225" w:lineRule="exact"/>
              <w:ind w:left="154"/>
              <w:rPr>
                <w:rFonts w:ascii="Times New Roman" w:eastAsia="Times New Roman" w:hAnsi="Times New Roman" w:cs="Times New Roman"/>
                <w:sz w:val="13"/>
                <w:szCs w:val="13"/>
                <w:lang w:val="sk-SK"/>
              </w:rPr>
            </w:pP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96</w:t>
            </w:r>
            <w:r w:rsidRPr="002C32E0">
              <w:rPr>
                <w:rFonts w:ascii="Times New Roman" w:hAnsi="Times New Roman" w:cs="Times New Roman"/>
                <w:position w:val="7"/>
                <w:sz w:val="13"/>
                <w:lang w:val="sk-SK"/>
              </w:rPr>
              <w:t>c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26521" w14:textId="77777777" w:rsidR="00FA5503" w:rsidRPr="002C32E0" w:rsidRDefault="00FA5503" w:rsidP="009973F2">
            <w:pPr>
              <w:pStyle w:val="TableParagraph"/>
              <w:spacing w:line="225" w:lineRule="exact"/>
              <w:ind w:left="166"/>
              <w:rPr>
                <w:rFonts w:ascii="Times New Roman" w:eastAsia="Times New Roman" w:hAnsi="Times New Roman" w:cs="Times New Roman"/>
                <w:sz w:val="13"/>
                <w:szCs w:val="13"/>
                <w:lang w:val="sk-SK"/>
              </w:rPr>
            </w:pP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144</w:t>
            </w:r>
            <w:r w:rsidRPr="009A08DC">
              <w:rPr>
                <w:rFonts w:ascii="Times New Roman" w:hAnsi="Times New Roman" w:cs="Times New Roman"/>
                <w:position w:val="7"/>
                <w:sz w:val="12"/>
                <w:szCs w:val="12"/>
                <w:lang w:val="sk-SK"/>
              </w:rPr>
              <w:t>f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5E757D" w14:textId="77777777" w:rsidR="00FA5503" w:rsidRPr="002C32E0" w:rsidRDefault="00FA5503" w:rsidP="009973F2">
            <w:pPr>
              <w:pStyle w:val="TableParagraph"/>
              <w:spacing w:line="225" w:lineRule="exact"/>
              <w:ind w:left="169"/>
              <w:rPr>
                <w:rFonts w:ascii="Times New Roman" w:eastAsia="Times New Roman" w:hAnsi="Times New Roman" w:cs="Times New Roman"/>
                <w:sz w:val="13"/>
                <w:szCs w:val="13"/>
                <w:lang w:val="sk-SK"/>
              </w:rPr>
            </w:pP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192</w:t>
            </w:r>
            <w:r w:rsidRPr="009A08DC">
              <w:rPr>
                <w:rFonts w:ascii="Times New Roman" w:hAnsi="Times New Roman" w:cs="Times New Roman"/>
                <w:position w:val="7"/>
                <w:sz w:val="12"/>
                <w:szCs w:val="12"/>
                <w:lang w:val="sk-SK"/>
              </w:rPr>
              <w:t>h</w:t>
            </w: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CDEF5C" w14:textId="77777777" w:rsidR="00FA5503" w:rsidRPr="002C32E0" w:rsidRDefault="00FA5503" w:rsidP="009973F2">
            <w:pPr>
              <w:pStyle w:val="TableParagraph"/>
              <w:spacing w:line="225" w:lineRule="exact"/>
              <w:ind w:left="166"/>
              <w:rPr>
                <w:rFonts w:ascii="Times New Roman" w:eastAsia="Times New Roman" w:hAnsi="Times New Roman" w:cs="Times New Roman"/>
                <w:sz w:val="13"/>
                <w:szCs w:val="13"/>
                <w:lang w:val="sk-SK"/>
              </w:rPr>
            </w:pP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240</w:t>
            </w:r>
            <w:r w:rsidRPr="002C32E0">
              <w:rPr>
                <w:rFonts w:ascii="Times New Roman" w:hAnsi="Times New Roman" w:cs="Times New Roman"/>
                <w:position w:val="7"/>
                <w:sz w:val="13"/>
                <w:lang w:val="sk-SK"/>
              </w:rPr>
              <w:t>j</w:t>
            </w:r>
          </w:p>
        </w:tc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648A0B" w14:textId="77777777" w:rsidR="00FA5503" w:rsidRPr="002C32E0" w:rsidRDefault="00FA5503" w:rsidP="009973F2">
            <w:pPr>
              <w:pStyle w:val="TableParagraph"/>
              <w:spacing w:line="225" w:lineRule="exact"/>
              <w:ind w:left="174"/>
              <w:rPr>
                <w:rFonts w:ascii="Times New Roman" w:eastAsia="Times New Roman" w:hAnsi="Times New Roman" w:cs="Times New Roman"/>
                <w:sz w:val="13"/>
                <w:szCs w:val="13"/>
                <w:lang w:val="sk-SK"/>
              </w:rPr>
            </w:pP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288</w:t>
            </w:r>
            <w:r w:rsidRPr="002C32E0">
              <w:rPr>
                <w:rFonts w:ascii="Times New Roman" w:hAnsi="Times New Roman" w:cs="Times New Roman"/>
                <w:position w:val="7"/>
                <w:sz w:val="13"/>
                <w:lang w:val="sk-SK"/>
              </w:rPr>
              <w:t>m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1097F1" w14:textId="77777777" w:rsidR="00FA5503" w:rsidRPr="002C32E0" w:rsidRDefault="00FA5503" w:rsidP="009973F2">
            <w:pPr>
              <w:pStyle w:val="TableParagraph"/>
              <w:spacing w:line="225" w:lineRule="exact"/>
              <w:ind w:left="169"/>
              <w:rPr>
                <w:rFonts w:ascii="Times New Roman" w:eastAsia="Times New Roman" w:hAnsi="Times New Roman" w:cs="Times New Roman"/>
                <w:sz w:val="13"/>
                <w:szCs w:val="13"/>
                <w:lang w:val="sk-SK"/>
              </w:rPr>
            </w:pP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384</w:t>
            </w:r>
            <w:r w:rsidRPr="002C32E0">
              <w:rPr>
                <w:rFonts w:ascii="Times New Roman" w:hAnsi="Times New Roman" w:cs="Times New Roman"/>
                <w:position w:val="7"/>
                <w:sz w:val="13"/>
                <w:lang w:val="sk-SK"/>
              </w:rPr>
              <w:t>p</w:t>
            </w:r>
          </w:p>
        </w:tc>
      </w:tr>
      <w:tr w:rsidR="00FA5503" w:rsidRPr="002C32E0" w14:paraId="315CF1D6" w14:textId="77777777" w:rsidTr="009973F2">
        <w:trPr>
          <w:trHeight w:hRule="exact" w:val="701"/>
        </w:trPr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BA027C" w14:textId="77777777" w:rsidR="00FA5503" w:rsidRPr="002C32E0" w:rsidRDefault="00FA5503" w:rsidP="009973F2">
            <w:pPr>
              <w:pStyle w:val="TableParagraph"/>
              <w:spacing w:line="224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b/>
                <w:sz w:val="20"/>
                <w:lang w:val="sk-SK"/>
              </w:rPr>
              <w:t>HBV</w:t>
            </w:r>
            <w:r w:rsidRPr="002C32E0">
              <w:rPr>
                <w:rFonts w:ascii="Times New Roman" w:hAnsi="Times New Roman" w:cs="Times New Roman"/>
                <w:b/>
                <w:spacing w:val="-6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sz w:val="20"/>
                <w:lang w:val="sk-SK"/>
              </w:rPr>
              <w:t>DNA</w:t>
            </w:r>
            <w:r w:rsidRPr="002C32E0">
              <w:rPr>
                <w:rFonts w:ascii="Times New Roman" w:hAnsi="Times New Roman" w:cs="Times New Roman"/>
                <w:b/>
                <w:spacing w:val="-6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(%)</w:t>
            </w:r>
          </w:p>
          <w:p w14:paraId="6EFDF9C1" w14:textId="77777777" w:rsidR="00FA5503" w:rsidRPr="002C32E0" w:rsidRDefault="00FA5503" w:rsidP="009973F2">
            <w:pPr>
              <w:pStyle w:val="TableParagraph"/>
              <w:spacing w:line="22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&lt;</w:t>
            </w:r>
            <w:r w:rsidRPr="002C32E0">
              <w:rPr>
                <w:rFonts w:ascii="Times New Roman" w:hAnsi="Times New Roman" w:cs="Times New Roman"/>
                <w:spacing w:val="-6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400</w:t>
            </w:r>
            <w:r w:rsidRPr="002C32E0">
              <w:rPr>
                <w:rFonts w:ascii="Times New Roman" w:hAnsi="Times New Roman" w:cs="Times New Roman"/>
                <w:spacing w:val="-4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kópií/ml</w:t>
            </w:r>
          </w:p>
          <w:p w14:paraId="20634F7C" w14:textId="77777777" w:rsidR="00FA5503" w:rsidRPr="002C32E0" w:rsidRDefault="00FA5503" w:rsidP="009973F2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(&lt;</w:t>
            </w:r>
            <w:r w:rsidRPr="002C32E0">
              <w:rPr>
                <w:rFonts w:ascii="Times New Roman" w:hAnsi="Times New Roman" w:cs="Times New Roman"/>
                <w:spacing w:val="-5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69</w:t>
            </w:r>
            <w:r w:rsidRPr="002C32E0">
              <w:rPr>
                <w:rFonts w:ascii="Times New Roman" w:hAnsi="Times New Roman" w:cs="Times New Roman"/>
                <w:spacing w:val="-4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2"/>
                <w:sz w:val="20"/>
                <w:lang w:val="sk-SK"/>
              </w:rPr>
              <w:t>IU/ml)</w:t>
            </w:r>
          </w:p>
        </w:tc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ED10F4" w14:textId="77777777" w:rsidR="00FA5503" w:rsidRPr="002C32E0" w:rsidRDefault="00FA5503" w:rsidP="009973F2">
            <w:pPr>
              <w:pStyle w:val="TableParagraph"/>
              <w:spacing w:line="225" w:lineRule="exact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1"/>
                <w:sz w:val="20"/>
                <w:lang w:val="sk-SK"/>
              </w:rPr>
              <w:t>90</w:t>
            </w:r>
          </w:p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B0305D" w14:textId="77777777" w:rsidR="00FA5503" w:rsidRPr="002C32E0" w:rsidRDefault="00FA5503" w:rsidP="009973F2">
            <w:pPr>
              <w:pStyle w:val="TableParagraph"/>
              <w:spacing w:line="225" w:lineRule="exact"/>
              <w:ind w:left="178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1"/>
                <w:sz w:val="20"/>
                <w:lang w:val="sk-SK"/>
              </w:rPr>
              <w:t>87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3C43D0" w14:textId="77777777" w:rsidR="00FA5503" w:rsidRPr="002C32E0" w:rsidRDefault="00FA5503" w:rsidP="009973F2">
            <w:pPr>
              <w:pStyle w:val="TableParagraph"/>
              <w:spacing w:line="225" w:lineRule="exact"/>
              <w:ind w:left="181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1"/>
                <w:sz w:val="20"/>
                <w:lang w:val="sk-SK"/>
              </w:rPr>
              <w:t>84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026F35" w14:textId="77777777" w:rsidR="00FA5503" w:rsidRPr="002C32E0" w:rsidRDefault="00FA5503" w:rsidP="009973F2">
            <w:pPr>
              <w:pStyle w:val="TableParagraph"/>
              <w:spacing w:line="225" w:lineRule="exact"/>
              <w:ind w:left="169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1"/>
                <w:sz w:val="20"/>
                <w:lang w:val="sk-SK"/>
              </w:rPr>
              <w:t>83</w:t>
            </w:r>
          </w:p>
        </w:tc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12CC7" w14:textId="77777777" w:rsidR="00FA5503" w:rsidRPr="002C32E0" w:rsidRDefault="00FA5503" w:rsidP="009973F2">
            <w:pPr>
              <w:pStyle w:val="TableParagraph"/>
              <w:spacing w:line="225" w:lineRule="exact"/>
              <w:ind w:left="169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1"/>
                <w:sz w:val="20"/>
                <w:lang w:val="sk-SK"/>
              </w:rPr>
              <w:t>80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FB70C" w14:textId="77777777" w:rsidR="00FA5503" w:rsidRPr="002C32E0" w:rsidRDefault="00FA5503" w:rsidP="009973F2">
            <w:pPr>
              <w:pStyle w:val="TableParagraph"/>
              <w:spacing w:line="225" w:lineRule="exact"/>
              <w:ind w:left="181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1"/>
                <w:sz w:val="20"/>
                <w:lang w:val="sk-SK"/>
              </w:rPr>
              <w:t>74</w:t>
            </w:r>
          </w:p>
        </w:tc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DF849" w14:textId="77777777" w:rsidR="00FA5503" w:rsidRPr="002C32E0" w:rsidRDefault="00FA5503" w:rsidP="009973F2">
            <w:pPr>
              <w:pStyle w:val="TableParagraph"/>
              <w:spacing w:line="225" w:lineRule="exact"/>
              <w:ind w:left="183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1"/>
                <w:sz w:val="20"/>
                <w:lang w:val="sk-SK"/>
              </w:rPr>
              <w:t>89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1AF9CF" w14:textId="77777777" w:rsidR="00FA5503" w:rsidRPr="002C32E0" w:rsidRDefault="00FA5503" w:rsidP="009973F2">
            <w:pPr>
              <w:pStyle w:val="TableParagraph"/>
              <w:spacing w:line="225" w:lineRule="exact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1"/>
                <w:sz w:val="20"/>
                <w:lang w:val="sk-SK"/>
              </w:rPr>
              <w:t>88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EE6C9E" w14:textId="77777777" w:rsidR="00FA5503" w:rsidRPr="002C32E0" w:rsidRDefault="00FA5503" w:rsidP="009973F2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1"/>
                <w:sz w:val="20"/>
                <w:lang w:val="sk-SK"/>
              </w:rPr>
              <w:t>87</w:t>
            </w: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C9AAF5" w14:textId="77777777" w:rsidR="00FA5503" w:rsidRPr="002C32E0" w:rsidRDefault="00FA5503" w:rsidP="009973F2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1"/>
                <w:sz w:val="20"/>
                <w:lang w:val="sk-SK"/>
              </w:rPr>
              <w:t>84</w:t>
            </w:r>
          </w:p>
        </w:tc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B076BD" w14:textId="77777777" w:rsidR="00FA5503" w:rsidRPr="002C32E0" w:rsidRDefault="00FA5503" w:rsidP="009973F2">
            <w:pPr>
              <w:pStyle w:val="TableParagraph"/>
              <w:spacing w:line="225" w:lineRule="exact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1"/>
                <w:sz w:val="20"/>
                <w:lang w:val="sk-SK"/>
              </w:rPr>
              <w:t>84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C7DC57" w14:textId="77777777" w:rsidR="00FA5503" w:rsidRPr="002C32E0" w:rsidRDefault="00FA5503" w:rsidP="009973F2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1"/>
                <w:sz w:val="20"/>
                <w:lang w:val="sk-SK"/>
              </w:rPr>
              <w:t>76</w:t>
            </w:r>
          </w:p>
        </w:tc>
      </w:tr>
      <w:tr w:rsidR="00FA5503" w:rsidRPr="002C32E0" w14:paraId="2347D42E" w14:textId="77777777" w:rsidTr="009973F2">
        <w:trPr>
          <w:trHeight w:hRule="exact" w:val="701"/>
        </w:trPr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B67EE0" w14:textId="77777777" w:rsidR="00FA5503" w:rsidRPr="002C32E0" w:rsidRDefault="00FA5503" w:rsidP="009973F2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b/>
                <w:spacing w:val="-1"/>
                <w:sz w:val="20"/>
                <w:lang w:val="sk-SK"/>
              </w:rPr>
              <w:t>ALT</w:t>
            </w:r>
            <w:r w:rsidRPr="002C32E0">
              <w:rPr>
                <w:rFonts w:ascii="Times New Roman" w:hAnsi="Times New Roman" w:cs="Times New Roman"/>
                <w:b/>
                <w:spacing w:val="-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(%)</w:t>
            </w:r>
          </w:p>
          <w:p w14:paraId="552E32F0" w14:textId="77777777" w:rsidR="00FA5503" w:rsidRPr="002C32E0" w:rsidRDefault="00FA5503" w:rsidP="009973F2">
            <w:pPr>
              <w:pStyle w:val="TableParagraph"/>
              <w:spacing w:before="3" w:line="230" w:lineRule="exact"/>
              <w:ind w:left="102" w:right="504"/>
              <w:rPr>
                <w:rFonts w:ascii="Times New Roman" w:eastAsia="Times New Roman" w:hAnsi="Times New Roman" w:cs="Times New Roman"/>
                <w:sz w:val="13"/>
                <w:szCs w:val="13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Normalizovaná</w:t>
            </w:r>
            <w:r w:rsidRPr="002C32E0">
              <w:rPr>
                <w:rFonts w:ascii="Times New Roman" w:hAnsi="Times New Roman" w:cs="Times New Roman"/>
                <w:spacing w:val="26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ALT</w:t>
            </w:r>
            <w:r w:rsidRPr="002C32E0">
              <w:rPr>
                <w:rFonts w:ascii="Times New Roman" w:hAnsi="Times New Roman" w:cs="Times New Roman"/>
                <w:position w:val="7"/>
                <w:sz w:val="13"/>
                <w:lang w:val="sk-SK"/>
              </w:rPr>
              <w:t>d</w:t>
            </w:r>
          </w:p>
        </w:tc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64F9AD" w14:textId="77777777" w:rsidR="00FA5503" w:rsidRPr="002C32E0" w:rsidRDefault="00FA5503" w:rsidP="009973F2">
            <w:pPr>
              <w:pStyle w:val="TableParagraph"/>
              <w:spacing w:line="222" w:lineRule="exact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1"/>
                <w:sz w:val="20"/>
                <w:lang w:val="sk-SK"/>
              </w:rPr>
              <w:t>72</w:t>
            </w:r>
          </w:p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CB4F8C" w14:textId="77777777" w:rsidR="00FA5503" w:rsidRPr="002C32E0" w:rsidRDefault="00FA5503" w:rsidP="009973F2">
            <w:pPr>
              <w:pStyle w:val="TableParagraph"/>
              <w:spacing w:line="222" w:lineRule="exact"/>
              <w:ind w:left="178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1"/>
                <w:sz w:val="20"/>
                <w:lang w:val="sk-SK"/>
              </w:rPr>
              <w:t>73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B75E58" w14:textId="77777777" w:rsidR="00FA5503" w:rsidRPr="002C32E0" w:rsidRDefault="00FA5503" w:rsidP="009973F2">
            <w:pPr>
              <w:pStyle w:val="TableParagraph"/>
              <w:spacing w:line="222" w:lineRule="exact"/>
              <w:ind w:left="181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1"/>
                <w:sz w:val="20"/>
                <w:lang w:val="sk-SK"/>
              </w:rPr>
              <w:t>67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AAF716" w14:textId="77777777" w:rsidR="00FA5503" w:rsidRPr="002C32E0" w:rsidRDefault="00FA5503" w:rsidP="009973F2">
            <w:pPr>
              <w:pStyle w:val="TableParagraph"/>
              <w:spacing w:line="222" w:lineRule="exact"/>
              <w:ind w:left="169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1"/>
                <w:sz w:val="20"/>
                <w:lang w:val="sk-SK"/>
              </w:rPr>
              <w:t>70</w:t>
            </w:r>
          </w:p>
        </w:tc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5EBC6" w14:textId="77777777" w:rsidR="00FA5503" w:rsidRPr="002C32E0" w:rsidRDefault="00FA5503" w:rsidP="009973F2">
            <w:pPr>
              <w:pStyle w:val="TableParagraph"/>
              <w:spacing w:line="222" w:lineRule="exact"/>
              <w:ind w:left="169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1"/>
                <w:sz w:val="20"/>
                <w:lang w:val="sk-SK"/>
              </w:rPr>
              <w:t>68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2CA2A" w14:textId="77777777" w:rsidR="00FA5503" w:rsidRPr="002C32E0" w:rsidRDefault="00FA5503" w:rsidP="009973F2">
            <w:pPr>
              <w:pStyle w:val="TableParagraph"/>
              <w:spacing w:line="222" w:lineRule="exact"/>
              <w:ind w:left="181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1"/>
                <w:sz w:val="20"/>
                <w:lang w:val="sk-SK"/>
              </w:rPr>
              <w:t>64</w:t>
            </w:r>
          </w:p>
        </w:tc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D2B926" w14:textId="77777777" w:rsidR="00FA5503" w:rsidRPr="002C32E0" w:rsidRDefault="00FA5503" w:rsidP="009973F2">
            <w:pPr>
              <w:pStyle w:val="TableParagraph"/>
              <w:spacing w:line="222" w:lineRule="exact"/>
              <w:ind w:left="183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1"/>
                <w:sz w:val="20"/>
                <w:lang w:val="sk-SK"/>
              </w:rPr>
              <w:t>68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15C570" w14:textId="77777777" w:rsidR="00FA5503" w:rsidRPr="002C32E0" w:rsidRDefault="00FA5503" w:rsidP="009973F2">
            <w:pPr>
              <w:pStyle w:val="TableParagraph"/>
              <w:spacing w:line="222" w:lineRule="exact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1"/>
                <w:sz w:val="20"/>
                <w:lang w:val="sk-SK"/>
              </w:rPr>
              <w:t>70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444356" w14:textId="77777777" w:rsidR="00FA5503" w:rsidRPr="002C32E0" w:rsidRDefault="00FA5503" w:rsidP="009973F2">
            <w:pPr>
              <w:pStyle w:val="TableParagraph"/>
              <w:spacing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1"/>
                <w:sz w:val="20"/>
                <w:lang w:val="sk-SK"/>
              </w:rPr>
              <w:t>77</w:t>
            </w: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D81894" w14:textId="77777777" w:rsidR="00FA5503" w:rsidRPr="002C32E0" w:rsidRDefault="00FA5503" w:rsidP="009973F2">
            <w:pPr>
              <w:pStyle w:val="TableParagraph"/>
              <w:spacing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1"/>
                <w:sz w:val="20"/>
                <w:lang w:val="sk-SK"/>
              </w:rPr>
              <w:t>76</w:t>
            </w:r>
          </w:p>
        </w:tc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3B38A" w14:textId="77777777" w:rsidR="00FA5503" w:rsidRPr="002C32E0" w:rsidRDefault="00FA5503" w:rsidP="009973F2">
            <w:pPr>
              <w:pStyle w:val="TableParagraph"/>
              <w:spacing w:line="222" w:lineRule="exact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1"/>
                <w:sz w:val="20"/>
                <w:lang w:val="sk-SK"/>
              </w:rPr>
              <w:t>74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7BA3CD" w14:textId="77777777" w:rsidR="00FA5503" w:rsidRPr="002C32E0" w:rsidRDefault="00FA5503" w:rsidP="009973F2">
            <w:pPr>
              <w:pStyle w:val="TableParagraph"/>
              <w:spacing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1"/>
                <w:sz w:val="20"/>
                <w:lang w:val="sk-SK"/>
              </w:rPr>
              <w:t>69</w:t>
            </w:r>
          </w:p>
        </w:tc>
      </w:tr>
      <w:tr w:rsidR="00FA5503" w:rsidRPr="002C32E0" w14:paraId="1931158C" w14:textId="77777777" w:rsidTr="009973F2">
        <w:trPr>
          <w:trHeight w:hRule="exact" w:val="1620"/>
        </w:trPr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A3A0FC" w14:textId="77777777" w:rsidR="00FA5503" w:rsidRPr="002C32E0" w:rsidRDefault="00FA5503" w:rsidP="009973F2">
            <w:pPr>
              <w:pStyle w:val="TableParagraph"/>
              <w:ind w:left="102" w:right="583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b/>
                <w:sz w:val="20"/>
                <w:lang w:val="sk-SK"/>
              </w:rPr>
              <w:t>Sérológia</w:t>
            </w:r>
            <w:r w:rsidRPr="002C32E0">
              <w:rPr>
                <w:rFonts w:ascii="Times New Roman" w:hAnsi="Times New Roman" w:cs="Times New Roman"/>
                <w:b/>
                <w:spacing w:val="-10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(%)</w:t>
            </w:r>
            <w:r w:rsidRPr="002C32E0">
              <w:rPr>
                <w:rFonts w:ascii="Times New Roman" w:hAnsi="Times New Roman" w:cs="Times New Roman"/>
                <w:spacing w:val="20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HBeAg</w:t>
            </w:r>
            <w:r w:rsidRPr="002C32E0">
              <w:rPr>
                <w:rFonts w:ascii="Times New Roman" w:hAnsi="Times New Roman" w:cs="Times New Roman"/>
                <w:spacing w:val="21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úbytok/séro-</w:t>
            </w:r>
            <w:r w:rsidRPr="002C32E0">
              <w:rPr>
                <w:rFonts w:ascii="Times New Roman" w:hAnsi="Times New Roman" w:cs="Times New Roman"/>
                <w:spacing w:val="28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konverzia</w:t>
            </w:r>
            <w:r w:rsidRPr="002C32E0">
              <w:rPr>
                <w:rFonts w:ascii="Times New Roman" w:hAnsi="Times New Roman" w:cs="Times New Roman"/>
                <w:spacing w:val="26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HBsAg</w:t>
            </w:r>
            <w:r w:rsidRPr="002C32E0">
              <w:rPr>
                <w:rFonts w:ascii="Times New Roman" w:hAnsi="Times New Roman" w:cs="Times New Roman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úbytok/séro-</w:t>
            </w:r>
            <w:r w:rsidRPr="002C32E0">
              <w:rPr>
                <w:rFonts w:ascii="Times New Roman" w:hAnsi="Times New Roman" w:cs="Times New Roman"/>
                <w:spacing w:val="28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konverzia</w:t>
            </w:r>
          </w:p>
        </w:tc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63A6D5" w14:textId="77777777" w:rsidR="00FA5503" w:rsidRPr="002C32E0" w:rsidRDefault="00FA5503" w:rsidP="009973F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sk-SK"/>
              </w:rPr>
            </w:pPr>
          </w:p>
          <w:p w14:paraId="27041791" w14:textId="77777777" w:rsidR="00FA5503" w:rsidRPr="002C32E0" w:rsidRDefault="00FA5503" w:rsidP="009973F2">
            <w:pPr>
              <w:pStyle w:val="TableParagraph"/>
              <w:spacing w:line="718" w:lineRule="auto"/>
              <w:ind w:left="106" w:right="106" w:firstLine="4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n/a</w:t>
            </w:r>
            <w:r w:rsidRPr="002C32E0">
              <w:rPr>
                <w:rFonts w:ascii="Times New Roman" w:hAnsi="Times New Roman" w:cs="Times New Roman"/>
                <w:spacing w:val="20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0/0</w:t>
            </w:r>
          </w:p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8D583" w14:textId="77777777" w:rsidR="00FA5503" w:rsidRPr="002C32E0" w:rsidRDefault="00FA5503" w:rsidP="009973F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sk-SK"/>
              </w:rPr>
            </w:pPr>
          </w:p>
          <w:p w14:paraId="64F3F980" w14:textId="77777777" w:rsidR="00FA5503" w:rsidRPr="002C32E0" w:rsidRDefault="00FA5503" w:rsidP="009973F2">
            <w:pPr>
              <w:pStyle w:val="TableParagraph"/>
              <w:spacing w:line="718" w:lineRule="auto"/>
              <w:ind w:left="150" w:right="154" w:firstLine="4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n/a</w:t>
            </w:r>
            <w:r w:rsidRPr="002C32E0">
              <w:rPr>
                <w:rFonts w:ascii="Times New Roman" w:hAnsi="Times New Roman" w:cs="Times New Roman"/>
                <w:spacing w:val="20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0/0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B78773" w14:textId="77777777" w:rsidR="00FA5503" w:rsidRPr="002C32E0" w:rsidRDefault="00FA5503" w:rsidP="009973F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sk-SK"/>
              </w:rPr>
            </w:pPr>
          </w:p>
          <w:p w14:paraId="61D452D1" w14:textId="77777777" w:rsidR="00FA5503" w:rsidRPr="002C32E0" w:rsidRDefault="00FA5503" w:rsidP="009973F2">
            <w:pPr>
              <w:pStyle w:val="TableParagraph"/>
              <w:spacing w:line="718" w:lineRule="auto"/>
              <w:ind w:left="154" w:right="156" w:firstLine="4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n/a</w:t>
            </w:r>
            <w:r w:rsidRPr="002C32E0">
              <w:rPr>
                <w:rFonts w:ascii="Times New Roman" w:hAnsi="Times New Roman" w:cs="Times New Roman"/>
                <w:spacing w:val="20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0/0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7A0880" w14:textId="77777777" w:rsidR="00FA5503" w:rsidRPr="002C32E0" w:rsidRDefault="00FA5503" w:rsidP="009973F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sk-SK"/>
              </w:rPr>
            </w:pPr>
          </w:p>
          <w:p w14:paraId="49A4D18B" w14:textId="77777777" w:rsidR="00FA5503" w:rsidRPr="002C32E0" w:rsidRDefault="00FA5503" w:rsidP="009973F2">
            <w:pPr>
              <w:pStyle w:val="TableParagraph"/>
              <w:spacing w:line="718" w:lineRule="auto"/>
              <w:ind w:left="143" w:right="140" w:firstLine="4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n/a</w:t>
            </w:r>
            <w:r w:rsidRPr="002C32E0">
              <w:rPr>
                <w:rFonts w:ascii="Times New Roman" w:hAnsi="Times New Roman" w:cs="Times New Roman"/>
                <w:spacing w:val="20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0/0</w:t>
            </w:r>
          </w:p>
        </w:tc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07A06E" w14:textId="77777777" w:rsidR="00FA5503" w:rsidRPr="002C32E0" w:rsidRDefault="00FA5503" w:rsidP="009973F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sk-SK"/>
              </w:rPr>
            </w:pPr>
          </w:p>
          <w:p w14:paraId="66A27B1E" w14:textId="77777777" w:rsidR="00FA5503" w:rsidRPr="002C32E0" w:rsidRDefault="00FA5503" w:rsidP="009973F2">
            <w:pPr>
              <w:pStyle w:val="TableParagraph"/>
              <w:spacing w:line="718" w:lineRule="auto"/>
              <w:ind w:left="142" w:right="142" w:firstLine="4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n/a</w:t>
            </w:r>
            <w:r w:rsidRPr="002C32E0">
              <w:rPr>
                <w:rFonts w:ascii="Times New Roman" w:hAnsi="Times New Roman" w:cs="Times New Roman"/>
                <w:spacing w:val="20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0/0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5A21F7" w14:textId="77777777" w:rsidR="00FA5503" w:rsidRPr="002C32E0" w:rsidRDefault="00FA5503" w:rsidP="009973F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sk-SK"/>
              </w:rPr>
            </w:pPr>
          </w:p>
          <w:p w14:paraId="56D5C211" w14:textId="77777777" w:rsidR="00FA5503" w:rsidRPr="002C32E0" w:rsidRDefault="00FA5503" w:rsidP="009973F2">
            <w:pPr>
              <w:pStyle w:val="TableParagraph"/>
              <w:spacing w:line="714" w:lineRule="auto"/>
              <w:ind w:left="121" w:right="124" w:firstLine="38"/>
              <w:rPr>
                <w:rFonts w:ascii="Times New Roman" w:eastAsia="Times New Roman" w:hAnsi="Times New Roman" w:cs="Times New Roman"/>
                <w:sz w:val="13"/>
                <w:szCs w:val="13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n/a</w:t>
            </w:r>
            <w:r w:rsidRPr="002C32E0">
              <w:rPr>
                <w:rFonts w:ascii="Times New Roman" w:hAnsi="Times New Roman" w:cs="Times New Roman"/>
                <w:spacing w:val="20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1/1</w:t>
            </w:r>
            <w:r w:rsidRPr="002C32E0">
              <w:rPr>
                <w:rFonts w:ascii="Times New Roman" w:hAnsi="Times New Roman" w:cs="Times New Roman"/>
                <w:position w:val="7"/>
                <w:sz w:val="13"/>
                <w:lang w:val="sk-SK"/>
              </w:rPr>
              <w:t>n</w:t>
            </w:r>
          </w:p>
        </w:tc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2EF00" w14:textId="77777777" w:rsidR="00FA5503" w:rsidRPr="002C32E0" w:rsidRDefault="00FA5503" w:rsidP="009973F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sk-SK"/>
              </w:rPr>
            </w:pPr>
          </w:p>
          <w:p w14:paraId="7717C842" w14:textId="77777777" w:rsidR="00FA5503" w:rsidRPr="002C32E0" w:rsidRDefault="00FA5503" w:rsidP="009973F2">
            <w:pPr>
              <w:pStyle w:val="TableParagraph"/>
              <w:spacing w:line="718" w:lineRule="auto"/>
              <w:ind w:left="154" w:right="159" w:firstLine="4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n/a</w:t>
            </w:r>
            <w:r w:rsidRPr="002C32E0">
              <w:rPr>
                <w:rFonts w:ascii="Times New Roman" w:hAnsi="Times New Roman" w:cs="Times New Roman"/>
                <w:spacing w:val="20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0/0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6A9671" w14:textId="77777777" w:rsidR="00FA5503" w:rsidRPr="002C32E0" w:rsidRDefault="00FA5503" w:rsidP="009973F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sk-SK"/>
              </w:rPr>
            </w:pPr>
          </w:p>
          <w:p w14:paraId="221A60AB" w14:textId="77777777" w:rsidR="00FA5503" w:rsidRPr="002C32E0" w:rsidRDefault="00FA5503" w:rsidP="009973F2">
            <w:pPr>
              <w:pStyle w:val="TableParagraph"/>
              <w:spacing w:line="718" w:lineRule="auto"/>
              <w:ind w:left="210" w:right="209" w:firstLine="4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n/a</w:t>
            </w:r>
            <w:r w:rsidRPr="002C32E0">
              <w:rPr>
                <w:rFonts w:ascii="Times New Roman" w:hAnsi="Times New Roman" w:cs="Times New Roman"/>
                <w:spacing w:val="20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0/0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B3E02" w14:textId="77777777" w:rsidR="00FA5503" w:rsidRPr="002C32E0" w:rsidRDefault="00FA5503" w:rsidP="009973F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sk-SK"/>
              </w:rPr>
            </w:pPr>
          </w:p>
          <w:p w14:paraId="0986D448" w14:textId="77777777" w:rsidR="00FA5503" w:rsidRPr="002C32E0" w:rsidRDefault="00FA5503" w:rsidP="009973F2">
            <w:pPr>
              <w:pStyle w:val="TableParagraph"/>
              <w:spacing w:line="718" w:lineRule="auto"/>
              <w:ind w:left="224" w:right="221" w:firstLine="4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n/a</w:t>
            </w:r>
            <w:r w:rsidRPr="002C32E0">
              <w:rPr>
                <w:rFonts w:ascii="Times New Roman" w:hAnsi="Times New Roman" w:cs="Times New Roman"/>
                <w:spacing w:val="20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0/0</w:t>
            </w: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8A83CF" w14:textId="77777777" w:rsidR="00FA5503" w:rsidRPr="002C32E0" w:rsidRDefault="00FA5503" w:rsidP="009973F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sk-SK"/>
              </w:rPr>
            </w:pPr>
          </w:p>
          <w:p w14:paraId="20EF51C6" w14:textId="77777777" w:rsidR="00FA5503" w:rsidRPr="002C32E0" w:rsidRDefault="00FA5503" w:rsidP="009973F2">
            <w:pPr>
              <w:pStyle w:val="TableParagraph"/>
              <w:spacing w:line="714" w:lineRule="auto"/>
              <w:ind w:left="174" w:right="172" w:firstLine="38"/>
              <w:rPr>
                <w:rFonts w:ascii="Times New Roman" w:eastAsia="Times New Roman" w:hAnsi="Times New Roman" w:cs="Times New Roman"/>
                <w:sz w:val="13"/>
                <w:szCs w:val="13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n/a</w:t>
            </w:r>
            <w:r w:rsidRPr="002C32E0">
              <w:rPr>
                <w:rFonts w:ascii="Times New Roman" w:hAnsi="Times New Roman" w:cs="Times New Roman"/>
                <w:spacing w:val="20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w w:val="95"/>
                <w:sz w:val="20"/>
                <w:lang w:val="sk-SK"/>
              </w:rPr>
              <w:t>0/0</w:t>
            </w:r>
            <w:r w:rsidRPr="002C32E0">
              <w:rPr>
                <w:rFonts w:ascii="Times New Roman" w:hAnsi="Times New Roman" w:cs="Times New Roman"/>
                <w:w w:val="95"/>
                <w:position w:val="7"/>
                <w:sz w:val="13"/>
                <w:lang w:val="sk-SK"/>
              </w:rPr>
              <w:t>k</w:t>
            </w:r>
          </w:p>
        </w:tc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20EDE7" w14:textId="77777777" w:rsidR="00FA5503" w:rsidRPr="002C32E0" w:rsidRDefault="00FA5503" w:rsidP="009973F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sk-SK"/>
              </w:rPr>
            </w:pPr>
          </w:p>
          <w:p w14:paraId="425369A5" w14:textId="77777777" w:rsidR="00FA5503" w:rsidRPr="002C32E0" w:rsidRDefault="00FA5503" w:rsidP="009973F2">
            <w:pPr>
              <w:pStyle w:val="TableParagraph"/>
              <w:spacing w:line="714" w:lineRule="auto"/>
              <w:ind w:left="212" w:right="214" w:firstLine="38"/>
              <w:rPr>
                <w:rFonts w:ascii="Times New Roman" w:eastAsia="Times New Roman" w:hAnsi="Times New Roman" w:cs="Times New Roman"/>
                <w:sz w:val="13"/>
                <w:szCs w:val="13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n/a</w:t>
            </w:r>
            <w:r w:rsidRPr="002C32E0">
              <w:rPr>
                <w:rFonts w:ascii="Times New Roman" w:hAnsi="Times New Roman" w:cs="Times New Roman"/>
                <w:spacing w:val="20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w w:val="95"/>
                <w:sz w:val="20"/>
                <w:lang w:val="sk-SK"/>
              </w:rPr>
              <w:t>1/1</w:t>
            </w:r>
            <w:r w:rsidRPr="002C32E0">
              <w:rPr>
                <w:rFonts w:ascii="Times New Roman" w:hAnsi="Times New Roman" w:cs="Times New Roman"/>
                <w:w w:val="95"/>
                <w:position w:val="7"/>
                <w:sz w:val="13"/>
                <w:lang w:val="sk-SK"/>
              </w:rPr>
              <w:t>n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08B7A9" w14:textId="77777777" w:rsidR="00FA5503" w:rsidRPr="002C32E0" w:rsidRDefault="00FA5503" w:rsidP="009973F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sk-SK"/>
              </w:rPr>
            </w:pPr>
          </w:p>
          <w:p w14:paraId="0A7A8446" w14:textId="77777777" w:rsidR="00FA5503" w:rsidRPr="002C32E0" w:rsidRDefault="00FA5503" w:rsidP="009973F2">
            <w:pPr>
              <w:pStyle w:val="TableParagraph"/>
              <w:spacing w:line="714" w:lineRule="auto"/>
              <w:ind w:left="190" w:right="190" w:firstLine="38"/>
              <w:rPr>
                <w:rFonts w:ascii="Times New Roman" w:eastAsia="Times New Roman" w:hAnsi="Times New Roman" w:cs="Times New Roman"/>
                <w:sz w:val="13"/>
                <w:szCs w:val="13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n/a</w:t>
            </w:r>
            <w:r w:rsidRPr="002C32E0">
              <w:rPr>
                <w:rFonts w:ascii="Times New Roman" w:hAnsi="Times New Roman" w:cs="Times New Roman"/>
                <w:spacing w:val="20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1/1</w:t>
            </w:r>
            <w:r w:rsidRPr="002C32E0">
              <w:rPr>
                <w:rFonts w:ascii="Times New Roman" w:hAnsi="Times New Roman" w:cs="Times New Roman"/>
                <w:position w:val="7"/>
                <w:sz w:val="13"/>
                <w:lang w:val="sk-SK"/>
              </w:rPr>
              <w:t>n</w:t>
            </w:r>
          </w:p>
        </w:tc>
      </w:tr>
    </w:tbl>
    <w:p w14:paraId="0B146478" w14:textId="77777777" w:rsidR="00FA5503" w:rsidRPr="002C32E0" w:rsidRDefault="00FA5503" w:rsidP="009A08DC">
      <w:pPr>
        <w:spacing w:line="201" w:lineRule="exact"/>
        <w:ind w:left="258"/>
        <w:rPr>
          <w:rFonts w:ascii="Times New Roman" w:eastAsia="Times New Roman" w:hAnsi="Times New Roman" w:cs="Times New Roman"/>
          <w:sz w:val="18"/>
          <w:szCs w:val="18"/>
          <w:lang w:val="sk-SK"/>
        </w:rPr>
      </w:pPr>
      <w:r w:rsidRPr="002C32E0">
        <w:rPr>
          <w:rFonts w:ascii="Times New Roman" w:eastAsia="Times New Roman" w:hAnsi="Times New Roman" w:cs="Times New Roman"/>
          <w:position w:val="6"/>
          <w:sz w:val="12"/>
          <w:szCs w:val="12"/>
          <w:lang w:val="sk-SK"/>
        </w:rPr>
        <w:t>a</w:t>
      </w:r>
      <w:r w:rsidRPr="002C32E0">
        <w:rPr>
          <w:rFonts w:ascii="Times New Roman" w:eastAsia="Times New Roman" w:hAnsi="Times New Roman" w:cs="Times New Roman"/>
          <w:spacing w:val="14"/>
          <w:position w:val="6"/>
          <w:sz w:val="12"/>
          <w:szCs w:val="12"/>
          <w:lang w:val="sk-SK"/>
        </w:rPr>
        <w:t xml:space="preserve"> </w:t>
      </w:r>
      <w:r w:rsidRPr="002C32E0">
        <w:rPr>
          <w:rFonts w:ascii="Times New Roman" w:eastAsia="Times New Roman" w:hAnsi="Times New Roman" w:cs="Times New Roman"/>
          <w:spacing w:val="-1"/>
          <w:sz w:val="18"/>
          <w:szCs w:val="18"/>
          <w:lang w:val="sk-SK"/>
        </w:rPr>
        <w:t>Na základe</w:t>
      </w:r>
      <w:r w:rsidRPr="002C32E0">
        <w:rPr>
          <w:rFonts w:ascii="Times New Roman" w:eastAsia="Times New Roman" w:hAnsi="Times New Roman" w:cs="Times New Roman"/>
          <w:spacing w:val="-2"/>
          <w:sz w:val="18"/>
          <w:szCs w:val="18"/>
          <w:lang w:val="sk-SK"/>
        </w:rPr>
        <w:t xml:space="preserve"> </w:t>
      </w:r>
      <w:r w:rsidRPr="002C32E0">
        <w:rPr>
          <w:rFonts w:ascii="Times New Roman" w:eastAsia="Times New Roman" w:hAnsi="Times New Roman" w:cs="Times New Roman"/>
          <w:spacing w:val="-1"/>
          <w:sz w:val="18"/>
          <w:szCs w:val="18"/>
          <w:lang w:val="sk-SK"/>
        </w:rPr>
        <w:t>algoritmu</w:t>
      </w:r>
      <w:r w:rsidRPr="002C32E0">
        <w:rPr>
          <w:rFonts w:ascii="Times New Roman" w:eastAsia="Times New Roman" w:hAnsi="Times New Roman" w:cs="Times New Roman"/>
          <w:spacing w:val="1"/>
          <w:sz w:val="18"/>
          <w:szCs w:val="18"/>
          <w:lang w:val="sk-SK"/>
        </w:rPr>
        <w:t xml:space="preserve"> </w:t>
      </w:r>
      <w:r w:rsidRPr="002C32E0">
        <w:rPr>
          <w:rFonts w:ascii="Times New Roman" w:eastAsia="Times New Roman" w:hAnsi="Times New Roman" w:cs="Times New Roman"/>
          <w:spacing w:val="-1"/>
          <w:sz w:val="18"/>
          <w:szCs w:val="18"/>
          <w:lang w:val="sk-SK"/>
        </w:rPr>
        <w:t>dlhodobého</w:t>
      </w:r>
      <w:r w:rsidRPr="002C32E0">
        <w:rPr>
          <w:rFonts w:ascii="Times New Roman" w:eastAsia="Times New Roman" w:hAnsi="Times New Roman" w:cs="Times New Roman"/>
          <w:sz w:val="18"/>
          <w:szCs w:val="18"/>
          <w:lang w:val="sk-SK"/>
        </w:rPr>
        <w:t xml:space="preserve"> </w:t>
      </w:r>
      <w:r w:rsidRPr="002C32E0">
        <w:rPr>
          <w:rFonts w:ascii="Times New Roman" w:eastAsia="Times New Roman" w:hAnsi="Times New Roman" w:cs="Times New Roman"/>
          <w:spacing w:val="-1"/>
          <w:sz w:val="18"/>
          <w:szCs w:val="18"/>
          <w:lang w:val="sk-SK"/>
        </w:rPr>
        <w:t>vyhodnocovania (analýza</w:t>
      </w:r>
      <w:r w:rsidRPr="002C32E0">
        <w:rPr>
          <w:rFonts w:ascii="Times New Roman" w:eastAsia="Times New Roman" w:hAnsi="Times New Roman" w:cs="Times New Roman"/>
          <w:spacing w:val="-2"/>
          <w:sz w:val="18"/>
          <w:szCs w:val="18"/>
          <w:lang w:val="sk-SK"/>
        </w:rPr>
        <w:t xml:space="preserve"> </w:t>
      </w:r>
      <w:r w:rsidRPr="002C32E0">
        <w:rPr>
          <w:rFonts w:ascii="Times New Roman" w:eastAsia="Times New Roman" w:hAnsi="Times New Roman" w:cs="Times New Roman"/>
          <w:spacing w:val="-1"/>
          <w:sz w:val="18"/>
          <w:szCs w:val="18"/>
          <w:lang w:val="sk-SK"/>
        </w:rPr>
        <w:t>LTE</w:t>
      </w:r>
      <w:r w:rsidRPr="002C32E0">
        <w:rPr>
          <w:rFonts w:ascii="Times New Roman" w:eastAsia="Times New Roman" w:hAnsi="Times New Roman" w:cs="Times New Roman"/>
          <w:spacing w:val="2"/>
          <w:sz w:val="18"/>
          <w:szCs w:val="18"/>
          <w:lang w:val="sk-SK"/>
        </w:rPr>
        <w:t xml:space="preserve"> </w:t>
      </w:r>
      <w:r w:rsidRPr="002C32E0">
        <w:rPr>
          <w:rFonts w:ascii="Times New Roman" w:eastAsia="Times New Roman" w:hAnsi="Times New Roman" w:cs="Times New Roman"/>
          <w:sz w:val="18"/>
          <w:szCs w:val="18"/>
          <w:lang w:val="sk-SK"/>
        </w:rPr>
        <w:t xml:space="preserve">– </w:t>
      </w:r>
      <w:r w:rsidRPr="002C32E0">
        <w:rPr>
          <w:rFonts w:ascii="Times New Roman" w:eastAsia="Times New Roman" w:hAnsi="Times New Roman" w:cs="Times New Roman"/>
          <w:i/>
          <w:spacing w:val="-1"/>
          <w:sz w:val="18"/>
          <w:szCs w:val="18"/>
          <w:lang w:val="sk-SK"/>
        </w:rPr>
        <w:t>Long</w:t>
      </w:r>
      <w:r w:rsidRPr="002C32E0">
        <w:rPr>
          <w:rFonts w:ascii="Times New Roman" w:eastAsia="Times New Roman" w:hAnsi="Times New Roman" w:cs="Times New Roman"/>
          <w:i/>
          <w:spacing w:val="1"/>
          <w:sz w:val="18"/>
          <w:szCs w:val="18"/>
          <w:lang w:val="sk-SK"/>
        </w:rPr>
        <w:t xml:space="preserve"> </w:t>
      </w:r>
      <w:r w:rsidRPr="002C32E0">
        <w:rPr>
          <w:rFonts w:ascii="Times New Roman" w:eastAsia="Times New Roman" w:hAnsi="Times New Roman" w:cs="Times New Roman"/>
          <w:i/>
          <w:spacing w:val="-1"/>
          <w:sz w:val="18"/>
          <w:szCs w:val="18"/>
          <w:lang w:val="sk-SK"/>
        </w:rPr>
        <w:t>Term Evaluation</w:t>
      </w:r>
      <w:r w:rsidRPr="002C32E0">
        <w:rPr>
          <w:rFonts w:ascii="Times New Roman" w:eastAsia="Times New Roman" w:hAnsi="Times New Roman" w:cs="Times New Roman"/>
          <w:spacing w:val="-1"/>
          <w:sz w:val="18"/>
          <w:szCs w:val="18"/>
          <w:lang w:val="sk-SK"/>
        </w:rPr>
        <w:t>)</w:t>
      </w:r>
      <w:r w:rsidRPr="002C32E0">
        <w:rPr>
          <w:rFonts w:ascii="Times New Roman" w:eastAsia="Times New Roman" w:hAnsi="Times New Roman" w:cs="Times New Roman"/>
          <w:sz w:val="18"/>
          <w:szCs w:val="18"/>
          <w:lang w:val="sk-SK"/>
        </w:rPr>
        <w:t xml:space="preserve"> -</w:t>
      </w:r>
      <w:r w:rsidRPr="002C32E0">
        <w:rPr>
          <w:rFonts w:ascii="Times New Roman" w:eastAsia="Times New Roman" w:hAnsi="Times New Roman" w:cs="Times New Roman"/>
          <w:spacing w:val="-3"/>
          <w:sz w:val="18"/>
          <w:szCs w:val="18"/>
          <w:lang w:val="sk-SK"/>
        </w:rPr>
        <w:t xml:space="preserve"> </w:t>
      </w:r>
      <w:r w:rsidRPr="002C32E0">
        <w:rPr>
          <w:rFonts w:ascii="Times New Roman" w:eastAsia="Times New Roman" w:hAnsi="Times New Roman" w:cs="Times New Roman"/>
          <w:spacing w:val="-1"/>
          <w:sz w:val="18"/>
          <w:szCs w:val="18"/>
          <w:lang w:val="sk-SK"/>
        </w:rPr>
        <w:t>pacienti,</w:t>
      </w:r>
      <w:r w:rsidRPr="002C32E0">
        <w:rPr>
          <w:rFonts w:ascii="Times New Roman" w:eastAsia="Times New Roman" w:hAnsi="Times New Roman" w:cs="Times New Roman"/>
          <w:spacing w:val="1"/>
          <w:sz w:val="18"/>
          <w:szCs w:val="18"/>
          <w:lang w:val="sk-SK"/>
        </w:rPr>
        <w:t xml:space="preserve"> </w:t>
      </w:r>
      <w:r w:rsidRPr="002C32E0">
        <w:rPr>
          <w:rFonts w:ascii="Times New Roman" w:eastAsia="Times New Roman" w:hAnsi="Times New Roman" w:cs="Times New Roman"/>
          <w:spacing w:val="-1"/>
          <w:sz w:val="18"/>
          <w:szCs w:val="18"/>
          <w:lang w:val="sk-SK"/>
        </w:rPr>
        <w:t>ktorí</w:t>
      </w:r>
      <w:r w:rsidRPr="002C32E0">
        <w:rPr>
          <w:rFonts w:ascii="Times New Roman" w:eastAsia="Times New Roman" w:hAnsi="Times New Roman" w:cs="Times New Roman"/>
          <w:spacing w:val="-2"/>
          <w:sz w:val="18"/>
          <w:szCs w:val="18"/>
          <w:lang w:val="sk-SK"/>
        </w:rPr>
        <w:t xml:space="preserve"> </w:t>
      </w:r>
      <w:r w:rsidRPr="002C32E0">
        <w:rPr>
          <w:rFonts w:ascii="Times New Roman" w:eastAsia="Times New Roman" w:hAnsi="Times New Roman" w:cs="Times New Roman"/>
          <w:spacing w:val="-1"/>
          <w:sz w:val="18"/>
          <w:szCs w:val="18"/>
          <w:lang w:val="sk-SK"/>
        </w:rPr>
        <w:t>ukončili štúdiu</w:t>
      </w:r>
      <w:r w:rsidR="00DE582C">
        <w:rPr>
          <w:rFonts w:ascii="Times New Roman" w:eastAsia="Times New Roman" w:hAnsi="Times New Roman" w:cs="Times New Roman"/>
          <w:spacing w:val="-1"/>
          <w:sz w:val="18"/>
          <w:szCs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pred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384.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týždňom</w:t>
      </w:r>
      <w:r w:rsidRPr="002C32E0">
        <w:rPr>
          <w:rFonts w:ascii="Times New Roman" w:hAnsi="Times New Roman" w:cs="Times New Roman"/>
          <w:spacing w:val="-3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z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 dôvodu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koncového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ukazovateľa definovaného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protokolom,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ako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aj</w:t>
      </w:r>
      <w:r w:rsidRPr="002C32E0">
        <w:rPr>
          <w:rFonts w:ascii="Times New Roman" w:hAnsi="Times New Roman" w:cs="Times New Roman"/>
          <w:sz w:val="18"/>
          <w:lang w:val="sk-SK"/>
        </w:rPr>
        <w:t xml:space="preserve"> tí,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ktorí</w:t>
      </w:r>
      <w:r w:rsidRPr="002C32E0">
        <w:rPr>
          <w:rFonts w:ascii="Times New Roman" w:hAnsi="Times New Roman" w:cs="Times New Roman"/>
          <w:spacing w:val="-2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dokončili</w:t>
      </w:r>
      <w:r w:rsidRPr="002C32E0">
        <w:rPr>
          <w:rFonts w:ascii="Times New Roman" w:hAnsi="Times New Roman" w:cs="Times New Roman"/>
          <w:spacing w:val="-2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384-týždňovú</w:t>
      </w:r>
      <w:r w:rsidRPr="002C32E0">
        <w:rPr>
          <w:rFonts w:ascii="Times New Roman" w:hAnsi="Times New Roman" w:cs="Times New Roman"/>
          <w:spacing w:val="107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liečbu,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2"/>
          <w:sz w:val="18"/>
          <w:lang w:val="sk-SK"/>
        </w:rPr>
        <w:t>sú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zahrnutí</w:t>
      </w:r>
      <w:r w:rsidRPr="002C32E0">
        <w:rPr>
          <w:rFonts w:ascii="Times New Roman" w:hAnsi="Times New Roman" w:cs="Times New Roman"/>
          <w:sz w:val="18"/>
          <w:lang w:val="sk-SK"/>
        </w:rPr>
        <w:t xml:space="preserve"> v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 menovateli.</w:t>
      </w:r>
    </w:p>
    <w:p w14:paraId="285F0372" w14:textId="01397B0F" w:rsidR="00FA5503" w:rsidRPr="002C32E0" w:rsidRDefault="00FA5503" w:rsidP="00FA5503">
      <w:pPr>
        <w:spacing w:line="205" w:lineRule="exact"/>
        <w:ind w:left="258"/>
        <w:rPr>
          <w:rFonts w:ascii="Times New Roman" w:eastAsia="Times New Roman" w:hAnsi="Times New Roman" w:cs="Times New Roman"/>
          <w:sz w:val="18"/>
          <w:szCs w:val="18"/>
          <w:lang w:val="sk-SK"/>
        </w:rPr>
      </w:pPr>
      <w:r w:rsidRPr="002C32E0">
        <w:rPr>
          <w:rFonts w:ascii="Times New Roman" w:hAnsi="Times New Roman" w:cs="Times New Roman"/>
          <w:position w:val="6"/>
          <w:sz w:val="12"/>
          <w:lang w:val="sk-SK"/>
        </w:rPr>
        <w:t>b</w:t>
      </w:r>
      <w:r w:rsidRPr="002C32E0">
        <w:rPr>
          <w:rFonts w:ascii="Times New Roman" w:hAnsi="Times New Roman" w:cs="Times New Roman"/>
          <w:spacing w:val="12"/>
          <w:position w:val="6"/>
          <w:sz w:val="12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48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týždňov dvojito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="00DE582C">
        <w:rPr>
          <w:rFonts w:ascii="Times New Roman" w:hAnsi="Times New Roman" w:cs="Times New Roman"/>
          <w:spacing w:val="1"/>
          <w:sz w:val="18"/>
          <w:lang w:val="sk-SK"/>
        </w:rPr>
        <w:t>zaslepenej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 liečby</w:t>
      </w:r>
      <w:r w:rsidRPr="002C32E0">
        <w:rPr>
          <w:rFonts w:ascii="Times New Roman" w:hAnsi="Times New Roman" w:cs="Times New Roman"/>
          <w:spacing w:val="-3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tenofovir</w:t>
      </w:r>
      <w:r w:rsidR="00DE582C">
        <w:rPr>
          <w:rFonts w:ascii="Times New Roman" w:hAnsi="Times New Roman" w:cs="Times New Roman"/>
          <w:spacing w:val="-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dizoproxilom,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po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ktorej nasledovala 48</w:t>
      </w:r>
      <w:r w:rsidR="00DE582C">
        <w:rPr>
          <w:rFonts w:ascii="Times New Roman" w:hAnsi="Times New Roman" w:cs="Times New Roman"/>
          <w:spacing w:val="-1"/>
          <w:sz w:val="18"/>
          <w:lang w:val="sk-SK"/>
        </w:rPr>
        <w:t>-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týždňová otvorená</w:t>
      </w:r>
      <w:r w:rsidRPr="002C32E0">
        <w:rPr>
          <w:rFonts w:ascii="Times New Roman" w:hAnsi="Times New Roman" w:cs="Times New Roman"/>
          <w:spacing w:val="-2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liečba.</w:t>
      </w:r>
    </w:p>
    <w:p w14:paraId="6013FA90" w14:textId="419627C9" w:rsidR="00FA5503" w:rsidRPr="002C32E0" w:rsidRDefault="00FA5503" w:rsidP="00FA5503">
      <w:pPr>
        <w:ind w:left="258" w:right="349"/>
        <w:rPr>
          <w:rFonts w:ascii="Times New Roman" w:eastAsia="Times New Roman" w:hAnsi="Times New Roman" w:cs="Times New Roman"/>
          <w:sz w:val="18"/>
          <w:szCs w:val="18"/>
          <w:lang w:val="sk-SK"/>
        </w:rPr>
      </w:pPr>
      <w:r w:rsidRPr="002C32E0">
        <w:rPr>
          <w:rFonts w:ascii="Times New Roman" w:hAnsi="Times New Roman" w:cs="Times New Roman"/>
          <w:position w:val="6"/>
          <w:sz w:val="12"/>
          <w:lang w:val="sk-SK"/>
        </w:rPr>
        <w:t>c</w:t>
      </w:r>
      <w:r w:rsidRPr="002C32E0">
        <w:rPr>
          <w:rFonts w:ascii="Times New Roman" w:hAnsi="Times New Roman" w:cs="Times New Roman"/>
          <w:spacing w:val="14"/>
          <w:position w:val="6"/>
          <w:sz w:val="12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48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týždňov dvojito </w:t>
      </w:r>
      <w:r w:rsidR="00DE582C">
        <w:rPr>
          <w:rFonts w:ascii="Times New Roman" w:hAnsi="Times New Roman" w:cs="Times New Roman"/>
          <w:spacing w:val="-1"/>
          <w:sz w:val="18"/>
          <w:lang w:val="sk-SK"/>
        </w:rPr>
        <w:t>zaslepenej</w:t>
      </w:r>
      <w:r w:rsidRPr="002C32E0">
        <w:rPr>
          <w:rFonts w:ascii="Times New Roman" w:hAnsi="Times New Roman" w:cs="Times New Roman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liečby</w:t>
      </w:r>
      <w:r w:rsidRPr="002C32E0">
        <w:rPr>
          <w:rFonts w:ascii="Times New Roman" w:hAnsi="Times New Roman" w:cs="Times New Roman"/>
          <w:spacing w:val="-3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adefovir</w:t>
      </w:r>
      <w:r w:rsidR="00DE582C">
        <w:rPr>
          <w:rFonts w:ascii="Times New Roman" w:hAnsi="Times New Roman" w:cs="Times New Roman"/>
          <w:spacing w:val="-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dipivoxilom,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po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ktorej</w:t>
      </w:r>
      <w:r w:rsidRPr="002C32E0">
        <w:rPr>
          <w:rFonts w:ascii="Times New Roman" w:hAnsi="Times New Roman" w:cs="Times New Roman"/>
          <w:spacing w:val="-2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nasledovala </w:t>
      </w:r>
      <w:r w:rsidRPr="002C32E0">
        <w:rPr>
          <w:rFonts w:ascii="Times New Roman" w:hAnsi="Times New Roman" w:cs="Times New Roman"/>
          <w:sz w:val="18"/>
          <w:lang w:val="sk-SK"/>
        </w:rPr>
        <w:t>48</w:t>
      </w:r>
      <w:r w:rsidR="00DE582C">
        <w:rPr>
          <w:rFonts w:ascii="Times New Roman" w:hAnsi="Times New Roman" w:cs="Times New Roman"/>
          <w:sz w:val="18"/>
          <w:lang w:val="sk-SK"/>
        </w:rPr>
        <w:t>-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týždňová </w:t>
      </w:r>
      <w:r w:rsidRPr="002C32E0">
        <w:rPr>
          <w:rFonts w:ascii="Times New Roman" w:hAnsi="Times New Roman" w:cs="Times New Roman"/>
          <w:sz w:val="18"/>
          <w:lang w:val="sk-SK"/>
        </w:rPr>
        <w:t>otvorená</w:t>
      </w:r>
      <w:r w:rsidRPr="002C32E0">
        <w:rPr>
          <w:rFonts w:ascii="Times New Roman" w:hAnsi="Times New Roman" w:cs="Times New Roman"/>
          <w:spacing w:val="-3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liečba tenofovir</w:t>
      </w:r>
      <w:r w:rsidR="00DE582C">
        <w:rPr>
          <w:rFonts w:ascii="Times New Roman" w:hAnsi="Times New Roman" w:cs="Times New Roman"/>
          <w:spacing w:val="-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dizoproxilom.</w:t>
      </w:r>
    </w:p>
    <w:p w14:paraId="79805175" w14:textId="77777777" w:rsidR="00FA5503" w:rsidRPr="002C32E0" w:rsidRDefault="00FA5503" w:rsidP="00FA5503">
      <w:pPr>
        <w:spacing w:line="204" w:lineRule="exact"/>
        <w:ind w:left="258"/>
        <w:rPr>
          <w:rFonts w:ascii="Times New Roman" w:eastAsia="Times New Roman" w:hAnsi="Times New Roman" w:cs="Times New Roman"/>
          <w:sz w:val="18"/>
          <w:szCs w:val="18"/>
          <w:lang w:val="sk-SK"/>
        </w:rPr>
      </w:pPr>
      <w:r w:rsidRPr="002C32E0">
        <w:rPr>
          <w:rFonts w:ascii="Times New Roman" w:hAnsi="Times New Roman" w:cs="Times New Roman"/>
          <w:position w:val="6"/>
          <w:sz w:val="12"/>
          <w:lang w:val="sk-SK"/>
        </w:rPr>
        <w:t>d</w:t>
      </w:r>
      <w:r w:rsidRPr="002C32E0">
        <w:rPr>
          <w:rFonts w:ascii="Times New Roman" w:hAnsi="Times New Roman" w:cs="Times New Roman"/>
          <w:spacing w:val="13"/>
          <w:position w:val="6"/>
          <w:sz w:val="12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Populácia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 použitá</w:t>
      </w:r>
      <w:r w:rsidRPr="002C32E0">
        <w:rPr>
          <w:rFonts w:ascii="Times New Roman" w:hAnsi="Times New Roman" w:cs="Times New Roman"/>
          <w:spacing w:val="-3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na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 analýzu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normalizácie</w:t>
      </w:r>
      <w:r w:rsidRPr="002C32E0">
        <w:rPr>
          <w:rFonts w:ascii="Times New Roman" w:hAnsi="Times New Roman" w:cs="Times New Roman"/>
          <w:spacing w:val="2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ALT</w:t>
      </w:r>
      <w:r w:rsidRPr="002C32E0">
        <w:rPr>
          <w:rFonts w:ascii="Times New Roman" w:hAnsi="Times New Roman" w:cs="Times New Roman"/>
          <w:spacing w:val="-2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zahŕňala len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pacientov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 xml:space="preserve">s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ALT</w:t>
      </w:r>
      <w:r w:rsidRPr="002C32E0">
        <w:rPr>
          <w:rFonts w:ascii="Times New Roman" w:hAnsi="Times New Roman" w:cs="Times New Roman"/>
          <w:spacing w:val="-2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nad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počiatočnou hodnotou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ULN.</w:t>
      </w:r>
    </w:p>
    <w:p w14:paraId="4AC1EBF7" w14:textId="4D421D26" w:rsidR="00FA5503" w:rsidRPr="002C32E0" w:rsidRDefault="00FA5503" w:rsidP="00FA5503">
      <w:pPr>
        <w:spacing w:line="208" w:lineRule="exact"/>
        <w:ind w:left="258"/>
        <w:rPr>
          <w:rFonts w:ascii="Times New Roman" w:eastAsia="Times New Roman" w:hAnsi="Times New Roman" w:cs="Times New Roman"/>
          <w:sz w:val="18"/>
          <w:szCs w:val="18"/>
          <w:lang w:val="sk-SK"/>
        </w:rPr>
      </w:pPr>
      <w:r w:rsidRPr="002C32E0">
        <w:rPr>
          <w:rFonts w:ascii="Times New Roman" w:hAnsi="Times New Roman" w:cs="Times New Roman"/>
          <w:position w:val="6"/>
          <w:sz w:val="12"/>
          <w:lang w:val="sk-SK"/>
        </w:rPr>
        <w:t>e</w:t>
      </w:r>
      <w:r w:rsidRPr="002C32E0">
        <w:rPr>
          <w:rFonts w:ascii="Times New Roman" w:hAnsi="Times New Roman" w:cs="Times New Roman"/>
          <w:spacing w:val="14"/>
          <w:position w:val="6"/>
          <w:sz w:val="12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48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týždňov dvojito</w:t>
      </w:r>
      <w:r w:rsidRPr="002C32E0">
        <w:rPr>
          <w:rFonts w:ascii="Times New Roman" w:hAnsi="Times New Roman" w:cs="Times New Roman"/>
          <w:spacing w:val="-2"/>
          <w:sz w:val="18"/>
          <w:lang w:val="sk-SK"/>
        </w:rPr>
        <w:t xml:space="preserve"> </w:t>
      </w:r>
      <w:r w:rsidR="00DE582C">
        <w:rPr>
          <w:rFonts w:ascii="Times New Roman" w:hAnsi="Times New Roman" w:cs="Times New Roman"/>
          <w:spacing w:val="-2"/>
          <w:sz w:val="18"/>
          <w:lang w:val="sk-SK"/>
        </w:rPr>
        <w:t>zaslepenej</w:t>
      </w:r>
      <w:r w:rsidRPr="002C32E0">
        <w:rPr>
          <w:rFonts w:ascii="Times New Roman" w:hAnsi="Times New Roman" w:cs="Times New Roman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liečby</w:t>
      </w:r>
      <w:r w:rsidRPr="002C32E0">
        <w:rPr>
          <w:rFonts w:ascii="Times New Roman" w:hAnsi="Times New Roman" w:cs="Times New Roman"/>
          <w:spacing w:val="-3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tenofovir</w:t>
      </w:r>
      <w:r w:rsidR="00DE582C">
        <w:rPr>
          <w:rFonts w:ascii="Times New Roman" w:hAnsi="Times New Roman" w:cs="Times New Roman"/>
          <w:spacing w:val="-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dizoproxilom,</w:t>
      </w:r>
      <w:r w:rsidRPr="002C32E0">
        <w:rPr>
          <w:rFonts w:ascii="Times New Roman" w:hAnsi="Times New Roman" w:cs="Times New Roman"/>
          <w:sz w:val="18"/>
          <w:lang w:val="sk-SK"/>
        </w:rPr>
        <w:t xml:space="preserve"> po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 ktorej</w:t>
      </w:r>
      <w:r w:rsidRPr="002C32E0">
        <w:rPr>
          <w:rFonts w:ascii="Times New Roman" w:hAnsi="Times New Roman" w:cs="Times New Roman"/>
          <w:spacing w:val="-2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nasledovala </w:t>
      </w:r>
      <w:r w:rsidRPr="002C32E0">
        <w:rPr>
          <w:rFonts w:ascii="Times New Roman" w:hAnsi="Times New Roman" w:cs="Times New Roman"/>
          <w:sz w:val="18"/>
          <w:lang w:val="sk-SK"/>
        </w:rPr>
        <w:t>96</w:t>
      </w:r>
      <w:r w:rsidR="00DE582C">
        <w:rPr>
          <w:rFonts w:ascii="Times New Roman" w:hAnsi="Times New Roman" w:cs="Times New Roman"/>
          <w:sz w:val="18"/>
          <w:lang w:val="sk-SK"/>
        </w:rPr>
        <w:t>-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týždňová otvorená liečba.</w:t>
      </w:r>
    </w:p>
    <w:p w14:paraId="0C864351" w14:textId="5E00FF76" w:rsidR="00FA5503" w:rsidRPr="002C32E0" w:rsidRDefault="00FA5503" w:rsidP="00FA5503">
      <w:pPr>
        <w:ind w:left="258" w:right="349"/>
        <w:rPr>
          <w:rFonts w:ascii="Times New Roman" w:eastAsia="Times New Roman" w:hAnsi="Times New Roman" w:cs="Times New Roman"/>
          <w:sz w:val="18"/>
          <w:szCs w:val="18"/>
          <w:lang w:val="sk-SK"/>
        </w:rPr>
      </w:pPr>
      <w:r w:rsidRPr="002C32E0">
        <w:rPr>
          <w:rFonts w:ascii="Times New Roman" w:hAnsi="Times New Roman" w:cs="Times New Roman"/>
          <w:position w:val="6"/>
          <w:sz w:val="12"/>
          <w:lang w:val="sk-SK"/>
        </w:rPr>
        <w:t>f</w:t>
      </w:r>
      <w:r w:rsidRPr="002C32E0">
        <w:rPr>
          <w:rFonts w:ascii="Times New Roman" w:hAnsi="Times New Roman" w:cs="Times New Roman"/>
          <w:spacing w:val="10"/>
          <w:position w:val="6"/>
          <w:sz w:val="12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48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týždňov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 dvojito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="00DE582C">
        <w:rPr>
          <w:rFonts w:ascii="Times New Roman" w:hAnsi="Times New Roman" w:cs="Times New Roman"/>
          <w:spacing w:val="1"/>
          <w:sz w:val="18"/>
          <w:lang w:val="sk-SK"/>
        </w:rPr>
        <w:t>zaslepenej</w:t>
      </w:r>
      <w:r w:rsidRPr="002C32E0">
        <w:rPr>
          <w:rFonts w:ascii="Times New Roman" w:hAnsi="Times New Roman" w:cs="Times New Roman"/>
          <w:spacing w:val="-2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liečby</w:t>
      </w:r>
      <w:r w:rsidRPr="002C32E0">
        <w:rPr>
          <w:rFonts w:ascii="Times New Roman" w:hAnsi="Times New Roman" w:cs="Times New Roman"/>
          <w:spacing w:val="-2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adefovir</w:t>
      </w:r>
      <w:r w:rsidR="00DE582C">
        <w:rPr>
          <w:rFonts w:ascii="Times New Roman" w:hAnsi="Times New Roman" w:cs="Times New Roman"/>
          <w:spacing w:val="-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dipivoxilom,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po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ktorej</w:t>
      </w:r>
      <w:r w:rsidRPr="002C32E0">
        <w:rPr>
          <w:rFonts w:ascii="Times New Roman" w:hAnsi="Times New Roman" w:cs="Times New Roman"/>
          <w:spacing w:val="-2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nasledovala </w:t>
      </w:r>
      <w:r w:rsidRPr="002C32E0">
        <w:rPr>
          <w:rFonts w:ascii="Times New Roman" w:hAnsi="Times New Roman" w:cs="Times New Roman"/>
          <w:sz w:val="18"/>
          <w:lang w:val="sk-SK"/>
        </w:rPr>
        <w:t>96</w:t>
      </w:r>
      <w:r w:rsidR="00DE582C">
        <w:rPr>
          <w:rFonts w:ascii="Times New Roman" w:hAnsi="Times New Roman" w:cs="Times New Roman"/>
          <w:sz w:val="18"/>
          <w:lang w:val="sk-SK"/>
        </w:rPr>
        <w:t>-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týždňová </w:t>
      </w:r>
      <w:r w:rsidRPr="002C32E0">
        <w:rPr>
          <w:rFonts w:ascii="Times New Roman" w:hAnsi="Times New Roman" w:cs="Times New Roman"/>
          <w:sz w:val="18"/>
          <w:lang w:val="sk-SK"/>
        </w:rPr>
        <w:t>otvorená</w:t>
      </w:r>
      <w:r w:rsidRPr="002C32E0">
        <w:rPr>
          <w:rFonts w:ascii="Times New Roman" w:hAnsi="Times New Roman" w:cs="Times New Roman"/>
          <w:spacing w:val="-3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liečba tenofovir</w:t>
      </w:r>
      <w:r w:rsidR="00DE582C">
        <w:rPr>
          <w:rFonts w:ascii="Times New Roman" w:hAnsi="Times New Roman" w:cs="Times New Roman"/>
          <w:spacing w:val="-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dizoproxilom.</w:t>
      </w:r>
    </w:p>
    <w:p w14:paraId="15D13313" w14:textId="60641C11" w:rsidR="00FA5503" w:rsidRPr="002C32E0" w:rsidRDefault="00FA5503" w:rsidP="00FA5503">
      <w:pPr>
        <w:spacing w:line="204" w:lineRule="exact"/>
        <w:ind w:left="258"/>
        <w:rPr>
          <w:rFonts w:ascii="Times New Roman" w:eastAsia="Times New Roman" w:hAnsi="Times New Roman" w:cs="Times New Roman"/>
          <w:sz w:val="18"/>
          <w:szCs w:val="18"/>
          <w:lang w:val="sk-SK"/>
        </w:rPr>
      </w:pPr>
      <w:r w:rsidRPr="002C32E0">
        <w:rPr>
          <w:rFonts w:ascii="Times New Roman" w:hAnsi="Times New Roman" w:cs="Times New Roman"/>
          <w:position w:val="6"/>
          <w:sz w:val="12"/>
          <w:lang w:val="sk-SK"/>
        </w:rPr>
        <w:t>g</w:t>
      </w:r>
      <w:r w:rsidRPr="002C32E0">
        <w:rPr>
          <w:rFonts w:ascii="Times New Roman" w:hAnsi="Times New Roman" w:cs="Times New Roman"/>
          <w:spacing w:val="14"/>
          <w:position w:val="6"/>
          <w:sz w:val="12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48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 týždňov dvojito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="00DE582C">
        <w:rPr>
          <w:rFonts w:ascii="Times New Roman" w:hAnsi="Times New Roman" w:cs="Times New Roman"/>
          <w:spacing w:val="1"/>
          <w:sz w:val="18"/>
          <w:lang w:val="sk-SK"/>
        </w:rPr>
        <w:t>zaslepenej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 liečby</w:t>
      </w:r>
      <w:r w:rsidRPr="002C32E0">
        <w:rPr>
          <w:rFonts w:ascii="Times New Roman" w:hAnsi="Times New Roman" w:cs="Times New Roman"/>
          <w:spacing w:val="-3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tenofovir</w:t>
      </w:r>
      <w:r w:rsidR="00DE582C">
        <w:rPr>
          <w:rFonts w:ascii="Times New Roman" w:hAnsi="Times New Roman" w:cs="Times New Roman"/>
          <w:spacing w:val="-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dizoproxilom,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po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ktorej nasledovala 144</w:t>
      </w:r>
      <w:r w:rsidR="00DE582C">
        <w:rPr>
          <w:rFonts w:ascii="Times New Roman" w:hAnsi="Times New Roman" w:cs="Times New Roman"/>
          <w:spacing w:val="-1"/>
          <w:sz w:val="18"/>
          <w:lang w:val="sk-SK"/>
        </w:rPr>
        <w:t>-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týždňová </w:t>
      </w:r>
      <w:r w:rsidRPr="002C32E0">
        <w:rPr>
          <w:rFonts w:ascii="Times New Roman" w:hAnsi="Times New Roman" w:cs="Times New Roman"/>
          <w:sz w:val="18"/>
          <w:lang w:val="sk-SK"/>
        </w:rPr>
        <w:t>otvorená</w:t>
      </w:r>
      <w:r w:rsidRPr="002C32E0">
        <w:rPr>
          <w:rFonts w:ascii="Times New Roman" w:hAnsi="Times New Roman" w:cs="Times New Roman"/>
          <w:spacing w:val="-2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liečba.</w:t>
      </w:r>
    </w:p>
    <w:p w14:paraId="15A11FAB" w14:textId="2CC31DE7" w:rsidR="00FA5503" w:rsidRPr="002C32E0" w:rsidRDefault="00FA5503" w:rsidP="00FA5503">
      <w:pPr>
        <w:spacing w:line="242" w:lineRule="auto"/>
        <w:ind w:left="258" w:right="349"/>
        <w:rPr>
          <w:rFonts w:ascii="Times New Roman" w:eastAsia="Times New Roman" w:hAnsi="Times New Roman" w:cs="Times New Roman"/>
          <w:sz w:val="18"/>
          <w:szCs w:val="18"/>
          <w:lang w:val="sk-SK"/>
        </w:rPr>
      </w:pPr>
      <w:r w:rsidRPr="002C32E0">
        <w:rPr>
          <w:rFonts w:ascii="Times New Roman" w:hAnsi="Times New Roman" w:cs="Times New Roman"/>
          <w:position w:val="6"/>
          <w:sz w:val="12"/>
          <w:lang w:val="sk-SK"/>
        </w:rPr>
        <w:t>h</w:t>
      </w:r>
      <w:r w:rsidRPr="002C32E0">
        <w:rPr>
          <w:rFonts w:ascii="Times New Roman" w:hAnsi="Times New Roman" w:cs="Times New Roman"/>
          <w:spacing w:val="13"/>
          <w:position w:val="6"/>
          <w:sz w:val="12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48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týždňov </w:t>
      </w:r>
      <w:r w:rsidRPr="002C32E0">
        <w:rPr>
          <w:rFonts w:ascii="Times New Roman" w:hAnsi="Times New Roman" w:cs="Times New Roman"/>
          <w:sz w:val="18"/>
          <w:lang w:val="sk-SK"/>
        </w:rPr>
        <w:t>dvojito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 </w:t>
      </w:r>
      <w:r w:rsidR="00DE582C">
        <w:rPr>
          <w:rFonts w:ascii="Times New Roman" w:hAnsi="Times New Roman" w:cs="Times New Roman"/>
          <w:spacing w:val="-1"/>
          <w:sz w:val="18"/>
          <w:lang w:val="sk-SK"/>
        </w:rPr>
        <w:t>zaslepenej</w:t>
      </w:r>
      <w:r w:rsidRPr="002C32E0">
        <w:rPr>
          <w:rFonts w:ascii="Times New Roman" w:hAnsi="Times New Roman" w:cs="Times New Roman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liečby adefovir</w:t>
      </w:r>
      <w:r w:rsidR="00DE582C">
        <w:rPr>
          <w:rFonts w:ascii="Times New Roman" w:hAnsi="Times New Roman" w:cs="Times New Roman"/>
          <w:spacing w:val="-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dipivoxilom,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po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ktorej</w:t>
      </w:r>
      <w:r w:rsidRPr="002C32E0">
        <w:rPr>
          <w:rFonts w:ascii="Times New Roman" w:hAnsi="Times New Roman" w:cs="Times New Roman"/>
          <w:spacing w:val="-2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nasledovala 144</w:t>
      </w:r>
      <w:r w:rsidR="00DE582C">
        <w:rPr>
          <w:rFonts w:ascii="Times New Roman" w:hAnsi="Times New Roman" w:cs="Times New Roman"/>
          <w:spacing w:val="-1"/>
          <w:sz w:val="18"/>
          <w:lang w:val="sk-SK"/>
        </w:rPr>
        <w:t>-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týždňová otvorená liečba tenofovir</w:t>
      </w:r>
      <w:r w:rsidR="00DE582C">
        <w:rPr>
          <w:rFonts w:ascii="Times New Roman" w:hAnsi="Times New Roman" w:cs="Times New Roman"/>
          <w:spacing w:val="-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dizoproxilom.</w:t>
      </w:r>
    </w:p>
    <w:p w14:paraId="6148ACB3" w14:textId="505B7D86" w:rsidR="00FA5503" w:rsidRPr="002C32E0" w:rsidRDefault="00FA5503" w:rsidP="00FA5503">
      <w:pPr>
        <w:spacing w:line="202" w:lineRule="exact"/>
        <w:ind w:left="258"/>
        <w:rPr>
          <w:rFonts w:ascii="Times New Roman" w:eastAsia="Times New Roman" w:hAnsi="Times New Roman" w:cs="Times New Roman"/>
          <w:sz w:val="18"/>
          <w:szCs w:val="18"/>
          <w:lang w:val="sk-SK"/>
        </w:rPr>
      </w:pPr>
      <w:r w:rsidRPr="002C32E0">
        <w:rPr>
          <w:rFonts w:ascii="Times New Roman" w:hAnsi="Times New Roman" w:cs="Times New Roman"/>
          <w:position w:val="6"/>
          <w:sz w:val="12"/>
          <w:lang w:val="sk-SK"/>
        </w:rPr>
        <w:t>i</w:t>
      </w:r>
      <w:r w:rsidRPr="002C32E0">
        <w:rPr>
          <w:rFonts w:ascii="Times New Roman" w:hAnsi="Times New Roman" w:cs="Times New Roman"/>
          <w:spacing w:val="12"/>
          <w:position w:val="6"/>
          <w:sz w:val="12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48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týždňov dvojito</w:t>
      </w:r>
      <w:r w:rsidRPr="002C32E0">
        <w:rPr>
          <w:rFonts w:ascii="Times New Roman" w:hAnsi="Times New Roman" w:cs="Times New Roman"/>
          <w:sz w:val="18"/>
          <w:lang w:val="sk-SK"/>
        </w:rPr>
        <w:t xml:space="preserve"> </w:t>
      </w:r>
      <w:r w:rsidR="00CA1A64">
        <w:rPr>
          <w:rFonts w:ascii="Times New Roman" w:hAnsi="Times New Roman" w:cs="Times New Roman"/>
          <w:sz w:val="18"/>
          <w:lang w:val="sk-SK"/>
        </w:rPr>
        <w:t>zaslepenej</w:t>
      </w:r>
      <w:r w:rsidRPr="002C32E0">
        <w:rPr>
          <w:rFonts w:ascii="Times New Roman" w:hAnsi="Times New Roman" w:cs="Times New Roman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liečby tenofovir</w:t>
      </w:r>
      <w:r w:rsidR="00CA1A64">
        <w:rPr>
          <w:rFonts w:ascii="Times New Roman" w:hAnsi="Times New Roman" w:cs="Times New Roman"/>
          <w:spacing w:val="-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dizoproxilom,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po</w:t>
      </w:r>
      <w:r w:rsidRPr="002C32E0">
        <w:rPr>
          <w:rFonts w:ascii="Times New Roman" w:hAnsi="Times New Roman" w:cs="Times New Roman"/>
          <w:spacing w:val="-2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ktorej</w:t>
      </w:r>
      <w:r w:rsidRPr="002C32E0">
        <w:rPr>
          <w:rFonts w:ascii="Times New Roman" w:hAnsi="Times New Roman" w:cs="Times New Roman"/>
          <w:spacing w:val="-2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nasledovala 192</w:t>
      </w:r>
      <w:r w:rsidR="00CA1A64">
        <w:rPr>
          <w:rFonts w:ascii="Times New Roman" w:hAnsi="Times New Roman" w:cs="Times New Roman"/>
          <w:spacing w:val="-1"/>
          <w:sz w:val="18"/>
          <w:lang w:val="sk-SK"/>
        </w:rPr>
        <w:t>-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týždňová</w:t>
      </w:r>
      <w:r w:rsidRPr="002C32E0">
        <w:rPr>
          <w:rFonts w:ascii="Times New Roman" w:hAnsi="Times New Roman" w:cs="Times New Roman"/>
          <w:spacing w:val="-2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otvorená liečba.</w:t>
      </w:r>
    </w:p>
    <w:p w14:paraId="3C16371A" w14:textId="78BD0176" w:rsidR="00FA5503" w:rsidRPr="002C32E0" w:rsidRDefault="00FA5503" w:rsidP="00FA5503">
      <w:pPr>
        <w:spacing w:before="5" w:line="206" w:lineRule="exact"/>
        <w:ind w:left="258" w:hanging="1"/>
        <w:rPr>
          <w:rFonts w:ascii="Times New Roman" w:eastAsia="Times New Roman" w:hAnsi="Times New Roman" w:cs="Times New Roman"/>
          <w:sz w:val="18"/>
          <w:szCs w:val="18"/>
          <w:lang w:val="sk-SK"/>
        </w:rPr>
      </w:pPr>
      <w:r w:rsidRPr="002C32E0">
        <w:rPr>
          <w:rFonts w:ascii="Times New Roman" w:hAnsi="Times New Roman" w:cs="Times New Roman"/>
          <w:position w:val="6"/>
          <w:sz w:val="12"/>
          <w:lang w:val="sk-SK"/>
        </w:rPr>
        <w:t>j</w:t>
      </w:r>
      <w:r w:rsidRPr="002C32E0">
        <w:rPr>
          <w:rFonts w:ascii="Times New Roman" w:hAnsi="Times New Roman" w:cs="Times New Roman"/>
          <w:spacing w:val="13"/>
          <w:position w:val="6"/>
          <w:sz w:val="12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48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týždňov dvojito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="00CA1A64">
        <w:rPr>
          <w:rFonts w:ascii="Times New Roman" w:hAnsi="Times New Roman" w:cs="Times New Roman"/>
          <w:spacing w:val="1"/>
          <w:sz w:val="18"/>
          <w:lang w:val="sk-SK"/>
        </w:rPr>
        <w:t>zaslepenej</w:t>
      </w:r>
      <w:r w:rsidRPr="002C32E0">
        <w:rPr>
          <w:rFonts w:ascii="Times New Roman" w:hAnsi="Times New Roman" w:cs="Times New Roman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liečby adefovir</w:t>
      </w:r>
      <w:r w:rsidR="00CA1A64">
        <w:rPr>
          <w:rFonts w:ascii="Times New Roman" w:hAnsi="Times New Roman" w:cs="Times New Roman"/>
          <w:spacing w:val="-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dipivoxilom,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po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ktorej</w:t>
      </w:r>
      <w:r w:rsidRPr="002C32E0">
        <w:rPr>
          <w:rFonts w:ascii="Times New Roman" w:hAnsi="Times New Roman" w:cs="Times New Roman"/>
          <w:spacing w:val="-2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nasledovala </w:t>
      </w:r>
      <w:r w:rsidRPr="002C32E0">
        <w:rPr>
          <w:rFonts w:ascii="Times New Roman" w:hAnsi="Times New Roman" w:cs="Times New Roman"/>
          <w:sz w:val="18"/>
          <w:lang w:val="sk-SK"/>
        </w:rPr>
        <w:t>192</w:t>
      </w:r>
      <w:r w:rsidR="00CA1A64">
        <w:rPr>
          <w:rFonts w:ascii="Times New Roman" w:hAnsi="Times New Roman" w:cs="Times New Roman"/>
          <w:sz w:val="18"/>
          <w:lang w:val="sk-SK"/>
        </w:rPr>
        <w:t>-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týždňová </w:t>
      </w:r>
      <w:r w:rsidRPr="002C32E0">
        <w:rPr>
          <w:rFonts w:ascii="Times New Roman" w:hAnsi="Times New Roman" w:cs="Times New Roman"/>
          <w:sz w:val="18"/>
          <w:lang w:val="sk-SK"/>
        </w:rPr>
        <w:t>otvorená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 liečba tenofovir</w:t>
      </w:r>
      <w:r w:rsidR="00CA1A64">
        <w:rPr>
          <w:rFonts w:ascii="Times New Roman" w:hAnsi="Times New Roman" w:cs="Times New Roman"/>
          <w:spacing w:val="-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dizoproxilom.</w:t>
      </w:r>
    </w:p>
    <w:p w14:paraId="3B4CC5C0" w14:textId="77777777" w:rsidR="00FA5503" w:rsidRPr="002C32E0" w:rsidRDefault="00FA5503" w:rsidP="00FA5503">
      <w:pPr>
        <w:spacing w:before="2" w:line="206" w:lineRule="exact"/>
        <w:ind w:left="257" w:right="349"/>
        <w:rPr>
          <w:rFonts w:ascii="Times New Roman" w:eastAsia="Times New Roman" w:hAnsi="Times New Roman" w:cs="Times New Roman"/>
          <w:sz w:val="18"/>
          <w:szCs w:val="18"/>
          <w:lang w:val="sk-SK"/>
        </w:rPr>
      </w:pPr>
      <w:r w:rsidRPr="002C32E0">
        <w:rPr>
          <w:rFonts w:ascii="Times New Roman" w:hAnsi="Times New Roman" w:cs="Times New Roman"/>
          <w:position w:val="6"/>
          <w:sz w:val="12"/>
          <w:lang w:val="sk-SK"/>
        </w:rPr>
        <w:t>k</w:t>
      </w:r>
      <w:r w:rsidRPr="002C32E0">
        <w:rPr>
          <w:rFonts w:ascii="Times New Roman" w:hAnsi="Times New Roman" w:cs="Times New Roman"/>
          <w:spacing w:val="15"/>
          <w:position w:val="6"/>
          <w:sz w:val="12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Jeden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pacient</w:t>
      </w:r>
      <w:r w:rsidRPr="002C32E0">
        <w:rPr>
          <w:rFonts w:ascii="Times New Roman" w:hAnsi="Times New Roman" w:cs="Times New Roman"/>
          <w:sz w:val="18"/>
          <w:lang w:val="sk-SK"/>
        </w:rPr>
        <w:t xml:space="preserve"> v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 tejto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skupine sa</w:t>
      </w:r>
      <w:r w:rsidRPr="002C32E0">
        <w:rPr>
          <w:rFonts w:ascii="Times New Roman" w:hAnsi="Times New Roman" w:cs="Times New Roman"/>
          <w:spacing w:val="-3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stal</w:t>
      </w:r>
      <w:r w:rsidRPr="002C32E0">
        <w:rPr>
          <w:rFonts w:ascii="Times New Roman" w:hAnsi="Times New Roman" w:cs="Times New Roman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prvýkrát</w:t>
      </w:r>
      <w:r w:rsidRPr="002C32E0">
        <w:rPr>
          <w:rFonts w:ascii="Times New Roman" w:hAnsi="Times New Roman" w:cs="Times New Roman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HBsAg negatívnym </w:t>
      </w:r>
      <w:r w:rsidRPr="002C32E0">
        <w:rPr>
          <w:rFonts w:ascii="Times New Roman" w:hAnsi="Times New Roman" w:cs="Times New Roman"/>
          <w:sz w:val="18"/>
          <w:lang w:val="sk-SK"/>
        </w:rPr>
        <w:t xml:space="preserve">pri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prehliadke </w:t>
      </w:r>
      <w:r w:rsidRPr="002C32E0">
        <w:rPr>
          <w:rFonts w:ascii="Times New Roman" w:hAnsi="Times New Roman" w:cs="Times New Roman"/>
          <w:sz w:val="18"/>
          <w:lang w:val="sk-SK"/>
        </w:rPr>
        <w:t>v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240.</w:t>
      </w:r>
      <w:r w:rsidRPr="002C32E0">
        <w:rPr>
          <w:rFonts w:ascii="Times New Roman" w:hAnsi="Times New Roman" w:cs="Times New Roman"/>
          <w:spacing w:val="-2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týždni</w:t>
      </w:r>
      <w:r w:rsidRPr="002C32E0">
        <w:rPr>
          <w:rFonts w:ascii="Times New Roman" w:hAnsi="Times New Roman" w:cs="Times New Roman"/>
          <w:sz w:val="18"/>
          <w:lang w:val="sk-SK"/>
        </w:rPr>
        <w:t xml:space="preserve"> a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v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štúdii</w:t>
      </w:r>
      <w:r w:rsidRPr="002C32E0">
        <w:rPr>
          <w:rFonts w:ascii="Times New Roman" w:hAnsi="Times New Roman" w:cs="Times New Roman"/>
          <w:spacing w:val="-2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pokračoval</w:t>
      </w:r>
      <w:r w:rsidRPr="002C32E0">
        <w:rPr>
          <w:rFonts w:ascii="Times New Roman" w:hAnsi="Times New Roman" w:cs="Times New Roman"/>
          <w:sz w:val="18"/>
          <w:lang w:val="sk-SK"/>
        </w:rPr>
        <w:t xml:space="preserve"> v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 čase</w:t>
      </w:r>
      <w:r w:rsidRPr="002C32E0">
        <w:rPr>
          <w:rFonts w:ascii="Times New Roman" w:hAnsi="Times New Roman" w:cs="Times New Roman"/>
          <w:spacing w:val="9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uzávierky</w:t>
      </w:r>
      <w:r w:rsidRPr="002C32E0">
        <w:rPr>
          <w:rFonts w:ascii="Times New Roman" w:hAnsi="Times New Roman" w:cs="Times New Roman"/>
          <w:spacing w:val="-3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údajov.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Pacientov úbytok HBsAg </w:t>
      </w:r>
      <w:r w:rsidRPr="002C32E0">
        <w:rPr>
          <w:rFonts w:ascii="Times New Roman" w:hAnsi="Times New Roman" w:cs="Times New Roman"/>
          <w:sz w:val="18"/>
          <w:lang w:val="sk-SK"/>
        </w:rPr>
        <w:t xml:space="preserve">bol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však </w:t>
      </w:r>
      <w:r w:rsidRPr="002C32E0">
        <w:rPr>
          <w:rFonts w:ascii="Times New Roman" w:hAnsi="Times New Roman" w:cs="Times New Roman"/>
          <w:sz w:val="18"/>
          <w:lang w:val="sk-SK"/>
        </w:rPr>
        <w:t>potvrdený</w:t>
      </w:r>
      <w:r w:rsidRPr="002C32E0">
        <w:rPr>
          <w:rFonts w:ascii="Times New Roman" w:hAnsi="Times New Roman" w:cs="Times New Roman"/>
          <w:spacing w:val="-3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 xml:space="preserve">pri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nasledujúcej</w:t>
      </w:r>
      <w:r w:rsidRPr="002C32E0">
        <w:rPr>
          <w:rFonts w:ascii="Times New Roman" w:hAnsi="Times New Roman" w:cs="Times New Roman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prehliadke.</w:t>
      </w:r>
    </w:p>
    <w:p w14:paraId="0B4B2068" w14:textId="318A745A" w:rsidR="00FA5503" w:rsidRPr="002C32E0" w:rsidRDefault="00FA5503" w:rsidP="00FA5503">
      <w:pPr>
        <w:spacing w:line="202" w:lineRule="exact"/>
        <w:ind w:left="258"/>
        <w:rPr>
          <w:rFonts w:ascii="Times New Roman" w:eastAsia="Times New Roman" w:hAnsi="Times New Roman" w:cs="Times New Roman"/>
          <w:sz w:val="18"/>
          <w:szCs w:val="18"/>
          <w:lang w:val="sk-SK"/>
        </w:rPr>
      </w:pPr>
      <w:r w:rsidRPr="002C32E0">
        <w:rPr>
          <w:rFonts w:ascii="Times New Roman" w:hAnsi="Times New Roman" w:cs="Times New Roman"/>
          <w:position w:val="6"/>
          <w:sz w:val="12"/>
          <w:lang w:val="sk-SK"/>
        </w:rPr>
        <w:t>l</w:t>
      </w:r>
      <w:r w:rsidRPr="002C32E0">
        <w:rPr>
          <w:rFonts w:ascii="Times New Roman" w:hAnsi="Times New Roman" w:cs="Times New Roman"/>
          <w:spacing w:val="12"/>
          <w:position w:val="6"/>
          <w:sz w:val="12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48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týždňov</w:t>
      </w:r>
      <w:r w:rsidRPr="002C32E0">
        <w:rPr>
          <w:rFonts w:ascii="Times New Roman" w:hAnsi="Times New Roman" w:cs="Times New Roman"/>
          <w:spacing w:val="-2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dvojito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="00D15774">
        <w:rPr>
          <w:rFonts w:ascii="Times New Roman" w:hAnsi="Times New Roman" w:cs="Times New Roman"/>
          <w:spacing w:val="1"/>
          <w:sz w:val="18"/>
          <w:lang w:val="sk-SK"/>
        </w:rPr>
        <w:t>zaslepenej</w:t>
      </w:r>
      <w:r w:rsidRPr="002C32E0">
        <w:rPr>
          <w:rFonts w:ascii="Times New Roman" w:hAnsi="Times New Roman" w:cs="Times New Roman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liečby</w:t>
      </w:r>
      <w:r w:rsidRPr="002C32E0">
        <w:rPr>
          <w:rFonts w:ascii="Times New Roman" w:hAnsi="Times New Roman" w:cs="Times New Roman"/>
          <w:spacing w:val="-2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tenofovir</w:t>
      </w:r>
      <w:r w:rsidR="00D15774">
        <w:rPr>
          <w:rFonts w:ascii="Times New Roman" w:hAnsi="Times New Roman" w:cs="Times New Roman"/>
          <w:spacing w:val="-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dizoproxilom,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po</w:t>
      </w:r>
      <w:r w:rsidRPr="002C32E0">
        <w:rPr>
          <w:rFonts w:ascii="Times New Roman" w:hAnsi="Times New Roman" w:cs="Times New Roman"/>
          <w:spacing w:val="-2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ktorej</w:t>
      </w:r>
      <w:r w:rsidRPr="002C32E0">
        <w:rPr>
          <w:rFonts w:ascii="Times New Roman" w:hAnsi="Times New Roman" w:cs="Times New Roman"/>
          <w:spacing w:val="-2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nasledovala 240</w:t>
      </w:r>
      <w:r w:rsidR="00D15774">
        <w:rPr>
          <w:rFonts w:ascii="Times New Roman" w:hAnsi="Times New Roman" w:cs="Times New Roman"/>
          <w:spacing w:val="-1"/>
          <w:sz w:val="18"/>
          <w:lang w:val="sk-SK"/>
        </w:rPr>
        <w:t>-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týždňová otvorená liečba.</w:t>
      </w:r>
    </w:p>
    <w:p w14:paraId="5C26FE76" w14:textId="110C4009" w:rsidR="00FA5503" w:rsidRPr="002C32E0" w:rsidRDefault="00FA5503" w:rsidP="00FA5503">
      <w:pPr>
        <w:spacing w:line="242" w:lineRule="auto"/>
        <w:ind w:left="258" w:right="349"/>
        <w:rPr>
          <w:rFonts w:ascii="Times New Roman" w:eastAsia="Times New Roman" w:hAnsi="Times New Roman" w:cs="Times New Roman"/>
          <w:sz w:val="18"/>
          <w:szCs w:val="18"/>
          <w:lang w:val="sk-SK"/>
        </w:rPr>
      </w:pPr>
      <w:r w:rsidRPr="002C32E0">
        <w:rPr>
          <w:rFonts w:ascii="Times New Roman" w:hAnsi="Times New Roman" w:cs="Times New Roman"/>
          <w:position w:val="6"/>
          <w:sz w:val="12"/>
          <w:lang w:val="sk-SK"/>
        </w:rPr>
        <w:t>m</w:t>
      </w:r>
      <w:r w:rsidRPr="002C32E0">
        <w:rPr>
          <w:rFonts w:ascii="Times New Roman" w:hAnsi="Times New Roman" w:cs="Times New Roman"/>
          <w:spacing w:val="12"/>
          <w:position w:val="6"/>
          <w:sz w:val="12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48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týždňov dvojito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="00D15774">
        <w:rPr>
          <w:rFonts w:ascii="Times New Roman" w:hAnsi="Times New Roman" w:cs="Times New Roman"/>
          <w:spacing w:val="1"/>
          <w:sz w:val="18"/>
          <w:lang w:val="sk-SK"/>
        </w:rPr>
        <w:t>zaslepenej</w:t>
      </w:r>
      <w:r w:rsidRPr="002C32E0">
        <w:rPr>
          <w:rFonts w:ascii="Times New Roman" w:hAnsi="Times New Roman" w:cs="Times New Roman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liečby adefovir</w:t>
      </w:r>
      <w:r w:rsidR="00D15774">
        <w:rPr>
          <w:rFonts w:ascii="Times New Roman" w:hAnsi="Times New Roman" w:cs="Times New Roman"/>
          <w:spacing w:val="-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dipivoxilom,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po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ktorej</w:t>
      </w:r>
      <w:r w:rsidRPr="002C32E0">
        <w:rPr>
          <w:rFonts w:ascii="Times New Roman" w:hAnsi="Times New Roman" w:cs="Times New Roman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nasledovala </w:t>
      </w:r>
      <w:r w:rsidRPr="002C32E0">
        <w:rPr>
          <w:rFonts w:ascii="Times New Roman" w:hAnsi="Times New Roman" w:cs="Times New Roman"/>
          <w:sz w:val="18"/>
          <w:lang w:val="sk-SK"/>
        </w:rPr>
        <w:t>240</w:t>
      </w:r>
      <w:r w:rsidR="00D15774">
        <w:rPr>
          <w:rFonts w:ascii="Times New Roman" w:hAnsi="Times New Roman" w:cs="Times New Roman"/>
          <w:sz w:val="18"/>
          <w:lang w:val="sk-SK"/>
        </w:rPr>
        <w:t>-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týždňová </w:t>
      </w:r>
      <w:r w:rsidRPr="002C32E0">
        <w:rPr>
          <w:rFonts w:ascii="Times New Roman" w:hAnsi="Times New Roman" w:cs="Times New Roman"/>
          <w:sz w:val="18"/>
          <w:lang w:val="sk-SK"/>
        </w:rPr>
        <w:t>otvorená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 liečba tenofovir</w:t>
      </w:r>
      <w:r w:rsidR="00D15774">
        <w:rPr>
          <w:rFonts w:ascii="Times New Roman" w:hAnsi="Times New Roman" w:cs="Times New Roman"/>
          <w:spacing w:val="-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dizoproxilom.</w:t>
      </w:r>
    </w:p>
    <w:p w14:paraId="5EFCD60C" w14:textId="34C8A787" w:rsidR="00FA5503" w:rsidRPr="002C32E0" w:rsidRDefault="00FA5503" w:rsidP="00FA5503">
      <w:pPr>
        <w:spacing w:before="1" w:line="206" w:lineRule="exact"/>
        <w:ind w:left="258" w:right="349"/>
        <w:rPr>
          <w:rFonts w:ascii="Times New Roman" w:eastAsia="Times New Roman" w:hAnsi="Times New Roman" w:cs="Times New Roman"/>
          <w:sz w:val="18"/>
          <w:szCs w:val="18"/>
          <w:lang w:val="sk-SK"/>
        </w:rPr>
      </w:pPr>
      <w:r w:rsidRPr="002C32E0">
        <w:rPr>
          <w:rFonts w:ascii="Times New Roman" w:hAnsi="Times New Roman" w:cs="Times New Roman"/>
          <w:position w:val="6"/>
          <w:sz w:val="12"/>
          <w:lang w:val="sk-SK"/>
        </w:rPr>
        <w:t>n</w:t>
      </w:r>
      <w:r w:rsidRPr="002C32E0">
        <w:rPr>
          <w:rFonts w:ascii="Times New Roman" w:hAnsi="Times New Roman" w:cs="Times New Roman"/>
          <w:spacing w:val="12"/>
          <w:position w:val="6"/>
          <w:sz w:val="12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Uvedené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údaje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 predstavujú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kumulatívne percentuálne hodnoty</w:t>
      </w:r>
      <w:r w:rsidRPr="002C32E0">
        <w:rPr>
          <w:rFonts w:ascii="Times New Roman" w:hAnsi="Times New Roman" w:cs="Times New Roman"/>
          <w:spacing w:val="-3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založené</w:t>
      </w:r>
      <w:r w:rsidRPr="002C32E0">
        <w:rPr>
          <w:rFonts w:ascii="Times New Roman" w:hAnsi="Times New Roman" w:cs="Times New Roman"/>
          <w:spacing w:val="-2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na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 Kaplan</w:t>
      </w:r>
      <w:r w:rsidR="0058159C">
        <w:rPr>
          <w:rFonts w:ascii="Times New Roman" w:hAnsi="Times New Roman" w:cs="Times New Roman"/>
          <w:spacing w:val="-1"/>
          <w:sz w:val="18"/>
          <w:lang w:val="sk-SK"/>
        </w:rPr>
        <w:t>ovej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-Meierovej</w:t>
      </w:r>
      <w:r w:rsidRPr="002C32E0">
        <w:rPr>
          <w:rFonts w:ascii="Times New Roman" w:hAnsi="Times New Roman" w:cs="Times New Roman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analýze,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okrem</w:t>
      </w:r>
      <w:r w:rsidRPr="002C32E0">
        <w:rPr>
          <w:rFonts w:ascii="Times New Roman" w:hAnsi="Times New Roman" w:cs="Times New Roman"/>
          <w:spacing w:val="-3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údajov</w:t>
      </w:r>
      <w:r w:rsidRPr="002C32E0">
        <w:rPr>
          <w:rFonts w:ascii="Times New Roman" w:hAnsi="Times New Roman" w:cs="Times New Roman"/>
          <w:spacing w:val="95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zhromaždených </w:t>
      </w:r>
      <w:r w:rsidRPr="002C32E0">
        <w:rPr>
          <w:rFonts w:ascii="Times New Roman" w:hAnsi="Times New Roman" w:cs="Times New Roman"/>
          <w:sz w:val="18"/>
          <w:lang w:val="sk-SK"/>
        </w:rPr>
        <w:t xml:space="preserve">po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pridaní emtricitabínu</w:t>
      </w:r>
      <w:r w:rsidRPr="002C32E0">
        <w:rPr>
          <w:rFonts w:ascii="Times New Roman" w:hAnsi="Times New Roman" w:cs="Times New Roman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do</w:t>
      </w:r>
      <w:r w:rsidRPr="002C32E0">
        <w:rPr>
          <w:rFonts w:ascii="Times New Roman" w:hAnsi="Times New Roman" w:cs="Times New Roman"/>
          <w:spacing w:val="-3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otvorenej liečby</w:t>
      </w:r>
      <w:r w:rsidRPr="002C32E0">
        <w:rPr>
          <w:rFonts w:ascii="Times New Roman" w:hAnsi="Times New Roman" w:cs="Times New Roman"/>
          <w:spacing w:val="-4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tenofovir</w:t>
      </w:r>
      <w:r w:rsidR="0058159C">
        <w:rPr>
          <w:rFonts w:ascii="Times New Roman" w:hAnsi="Times New Roman" w:cs="Times New Roman"/>
          <w:spacing w:val="-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dizoproxilom</w:t>
      </w:r>
      <w:r w:rsidRPr="002C32E0">
        <w:rPr>
          <w:rFonts w:ascii="Times New Roman" w:hAnsi="Times New Roman" w:cs="Times New Roman"/>
          <w:spacing w:val="-4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(KM-tenofovir</w:t>
      </w:r>
      <w:r w:rsidR="0058159C">
        <w:rPr>
          <w:rFonts w:ascii="Times New Roman" w:hAnsi="Times New Roman" w:cs="Times New Roman"/>
          <w:spacing w:val="-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dizoproxil).</w:t>
      </w:r>
    </w:p>
    <w:p w14:paraId="24AC7AC1" w14:textId="0AB81D18" w:rsidR="00FA5503" w:rsidRPr="002C32E0" w:rsidRDefault="00FA5503" w:rsidP="00FA5503">
      <w:pPr>
        <w:spacing w:line="203" w:lineRule="exact"/>
        <w:ind w:left="258"/>
        <w:rPr>
          <w:rFonts w:ascii="Times New Roman" w:eastAsia="Times New Roman" w:hAnsi="Times New Roman" w:cs="Times New Roman"/>
          <w:sz w:val="18"/>
          <w:szCs w:val="18"/>
          <w:lang w:val="sk-SK"/>
        </w:rPr>
      </w:pPr>
      <w:r w:rsidRPr="002C32E0">
        <w:rPr>
          <w:rFonts w:ascii="Times New Roman" w:hAnsi="Times New Roman" w:cs="Times New Roman"/>
          <w:position w:val="6"/>
          <w:sz w:val="12"/>
          <w:lang w:val="sk-SK"/>
        </w:rPr>
        <w:t>o</w:t>
      </w:r>
      <w:r w:rsidRPr="002C32E0">
        <w:rPr>
          <w:rFonts w:ascii="Times New Roman" w:hAnsi="Times New Roman" w:cs="Times New Roman"/>
          <w:spacing w:val="14"/>
          <w:position w:val="6"/>
          <w:sz w:val="12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48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 týždňov dvojito</w:t>
      </w:r>
      <w:r w:rsidRPr="002C32E0">
        <w:rPr>
          <w:rFonts w:ascii="Times New Roman" w:hAnsi="Times New Roman" w:cs="Times New Roman"/>
          <w:sz w:val="18"/>
          <w:lang w:val="sk-SK"/>
        </w:rPr>
        <w:t xml:space="preserve"> </w:t>
      </w:r>
      <w:r w:rsidR="0058159C">
        <w:rPr>
          <w:rFonts w:ascii="Times New Roman" w:hAnsi="Times New Roman" w:cs="Times New Roman"/>
          <w:sz w:val="18"/>
          <w:lang w:val="sk-SK"/>
        </w:rPr>
        <w:t>zaslepenej</w:t>
      </w:r>
      <w:r w:rsidRPr="002C32E0">
        <w:rPr>
          <w:rFonts w:ascii="Times New Roman" w:hAnsi="Times New Roman" w:cs="Times New Roman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liečby</w:t>
      </w:r>
      <w:r w:rsidRPr="002C32E0">
        <w:rPr>
          <w:rFonts w:ascii="Times New Roman" w:hAnsi="Times New Roman" w:cs="Times New Roman"/>
          <w:spacing w:val="-3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tenofovir</w:t>
      </w:r>
      <w:r w:rsidR="00105384">
        <w:rPr>
          <w:rFonts w:ascii="Times New Roman" w:hAnsi="Times New Roman" w:cs="Times New Roman"/>
          <w:spacing w:val="-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dizoproxilom,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 xml:space="preserve">po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ktorej</w:t>
      </w:r>
      <w:r w:rsidRPr="002C32E0">
        <w:rPr>
          <w:rFonts w:ascii="Times New Roman" w:hAnsi="Times New Roman" w:cs="Times New Roman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nasledovala 336-týždňová otvorená</w:t>
      </w:r>
      <w:r w:rsidRPr="002C32E0">
        <w:rPr>
          <w:rFonts w:ascii="Times New Roman" w:hAnsi="Times New Roman" w:cs="Times New Roman"/>
          <w:spacing w:val="-2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liečba.</w:t>
      </w:r>
    </w:p>
    <w:p w14:paraId="07EE0347" w14:textId="3EEDD1B5" w:rsidR="00FA5503" w:rsidRPr="002C32E0" w:rsidRDefault="00FA5503" w:rsidP="00FA5503">
      <w:pPr>
        <w:ind w:left="258" w:right="349"/>
        <w:rPr>
          <w:rFonts w:ascii="Times New Roman" w:eastAsia="Times New Roman" w:hAnsi="Times New Roman" w:cs="Times New Roman"/>
          <w:sz w:val="18"/>
          <w:szCs w:val="18"/>
          <w:lang w:val="sk-SK"/>
        </w:rPr>
      </w:pPr>
      <w:r w:rsidRPr="002C32E0">
        <w:rPr>
          <w:rFonts w:ascii="Times New Roman" w:hAnsi="Times New Roman" w:cs="Times New Roman"/>
          <w:position w:val="6"/>
          <w:sz w:val="12"/>
          <w:lang w:val="sk-SK"/>
        </w:rPr>
        <w:t>p</w:t>
      </w:r>
      <w:r w:rsidRPr="002C32E0">
        <w:rPr>
          <w:rFonts w:ascii="Times New Roman" w:hAnsi="Times New Roman" w:cs="Times New Roman"/>
          <w:spacing w:val="15"/>
          <w:position w:val="6"/>
          <w:sz w:val="12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48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 týždňov dvojito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="00105384">
        <w:rPr>
          <w:rFonts w:ascii="Times New Roman" w:hAnsi="Times New Roman" w:cs="Times New Roman"/>
          <w:spacing w:val="1"/>
          <w:sz w:val="18"/>
          <w:lang w:val="sk-SK"/>
        </w:rPr>
        <w:t>zaslepenej</w:t>
      </w:r>
      <w:r w:rsidRPr="002C32E0">
        <w:rPr>
          <w:rFonts w:ascii="Times New Roman" w:hAnsi="Times New Roman" w:cs="Times New Roman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liečby</w:t>
      </w:r>
      <w:r w:rsidRPr="002C32E0">
        <w:rPr>
          <w:rFonts w:ascii="Times New Roman" w:hAnsi="Times New Roman" w:cs="Times New Roman"/>
          <w:spacing w:val="-3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adefovir</w:t>
      </w:r>
      <w:r w:rsidR="00105384">
        <w:rPr>
          <w:rFonts w:ascii="Times New Roman" w:hAnsi="Times New Roman" w:cs="Times New Roman"/>
          <w:spacing w:val="-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dipivoxilom,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po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ktorej</w:t>
      </w:r>
      <w:r w:rsidRPr="002C32E0">
        <w:rPr>
          <w:rFonts w:ascii="Times New Roman" w:hAnsi="Times New Roman" w:cs="Times New Roman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nasledovala 336-týždňová otvorená liečba tenofovir</w:t>
      </w:r>
      <w:r w:rsidR="00105384">
        <w:rPr>
          <w:rFonts w:ascii="Times New Roman" w:hAnsi="Times New Roman" w:cs="Times New Roman"/>
          <w:spacing w:val="-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dizoproxilom.</w:t>
      </w:r>
    </w:p>
    <w:p w14:paraId="51006101" w14:textId="77777777" w:rsidR="00FA5503" w:rsidRPr="002C32E0" w:rsidRDefault="00FA5503" w:rsidP="00FA5503">
      <w:pPr>
        <w:spacing w:line="206" w:lineRule="exact"/>
        <w:ind w:left="258"/>
        <w:rPr>
          <w:rFonts w:ascii="Times New Roman" w:eastAsia="Times New Roman" w:hAnsi="Times New Roman" w:cs="Times New Roman"/>
          <w:sz w:val="18"/>
          <w:szCs w:val="18"/>
          <w:lang w:val="sk-SK"/>
        </w:rPr>
      </w:pPr>
      <w:r w:rsidRPr="002C32E0">
        <w:rPr>
          <w:rFonts w:ascii="Times New Roman" w:hAnsi="Times New Roman" w:cs="Times New Roman"/>
          <w:sz w:val="18"/>
          <w:lang w:val="sk-SK"/>
        </w:rPr>
        <w:t>n/a</w:t>
      </w:r>
      <w:r w:rsidRPr="002C32E0">
        <w:rPr>
          <w:rFonts w:ascii="Times New Roman" w:hAnsi="Times New Roman" w:cs="Times New Roman"/>
          <w:spacing w:val="-3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=</w:t>
      </w:r>
      <w:r w:rsidRPr="002C32E0">
        <w:rPr>
          <w:rFonts w:ascii="Times New Roman" w:hAnsi="Times New Roman" w:cs="Times New Roman"/>
          <w:spacing w:val="-3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sz w:val="18"/>
          <w:lang w:val="sk-SK"/>
        </w:rPr>
        <w:t>not applicable</w:t>
      </w:r>
      <w:r w:rsidRPr="002C32E0">
        <w:rPr>
          <w:rFonts w:ascii="Times New Roman" w:hAnsi="Times New Roman" w:cs="Times New Roman"/>
          <w:i/>
          <w:spacing w:val="-2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(neaplikovateľné).</w:t>
      </w:r>
    </w:p>
    <w:p w14:paraId="169655A2" w14:textId="77777777" w:rsidR="00FA5503" w:rsidRDefault="00FA5503" w:rsidP="00FA5503">
      <w:pPr>
        <w:spacing w:before="4"/>
        <w:rPr>
          <w:rFonts w:ascii="Times New Roman" w:eastAsia="Times New Roman" w:hAnsi="Times New Roman" w:cs="Times New Roman"/>
          <w:lang w:val="sk-SK"/>
        </w:rPr>
      </w:pPr>
    </w:p>
    <w:p w14:paraId="1A2DABC6" w14:textId="77777777" w:rsidR="00FF0834" w:rsidRDefault="00FF0834" w:rsidP="00FF0834">
      <w:pPr>
        <w:pStyle w:val="Popis"/>
        <w:keepNext w:val="0"/>
        <w:keepLines w:val="0"/>
        <w:spacing w:after="0"/>
        <w:ind w:left="0" w:firstLine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Tabuľka 5: Parametre účinnosti v 96., 144., 192., 240., 288. a 384. týždni otvorenej liečby u kompenzovaných HBeAg pozitívnych pacientov</w:t>
      </w:r>
    </w:p>
    <w:p w14:paraId="65239555" w14:textId="77777777" w:rsidR="00FF0834" w:rsidRDefault="00FF0834" w:rsidP="00FF0834">
      <w:pPr>
        <w:pStyle w:val="Text1"/>
        <w:spacing w:after="0"/>
        <w:rPr>
          <w:sz w:val="22"/>
          <w:szCs w:val="22"/>
          <w:lang w:val="sk-SK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481"/>
        <w:gridCol w:w="574"/>
        <w:gridCol w:w="581"/>
        <w:gridCol w:w="553"/>
        <w:gridCol w:w="618"/>
        <w:gridCol w:w="581"/>
        <w:gridCol w:w="583"/>
        <w:gridCol w:w="688"/>
        <w:gridCol w:w="680"/>
        <w:gridCol w:w="714"/>
        <w:gridCol w:w="714"/>
        <w:gridCol w:w="714"/>
      </w:tblGrid>
      <w:tr w:rsidR="00FF0834" w14:paraId="0B8FD1AE" w14:textId="77777777" w:rsidTr="00FF0834">
        <w:trPr>
          <w:cantSplit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C5E2" w14:textId="77777777" w:rsidR="00FF0834" w:rsidRDefault="00FF0834">
            <w:pPr>
              <w:pStyle w:val="StyleTable-HeadingLeft"/>
              <w:keepNext w:val="0"/>
              <w:keepLines w:val="0"/>
              <w:tabs>
                <w:tab w:val="clear" w:pos="360"/>
              </w:tabs>
              <w:spacing w:before="0" w:after="0"/>
              <w:rPr>
                <w:lang w:val="sk-SK"/>
              </w:rPr>
            </w:pPr>
          </w:p>
        </w:tc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82713" w14:textId="77777777" w:rsidR="00FF0834" w:rsidRDefault="00FF0834">
            <w:pPr>
              <w:pStyle w:val="Table-Heading"/>
              <w:keepNext w:val="0"/>
              <w:keepLines w:val="0"/>
              <w:tabs>
                <w:tab w:val="clear" w:pos="360"/>
              </w:tabs>
              <w:spacing w:before="0" w:after="0"/>
              <w:rPr>
                <w:lang w:val="sk-SK"/>
              </w:rPr>
            </w:pPr>
            <w:r>
              <w:rPr>
                <w:lang w:val="sk-SK"/>
              </w:rPr>
              <w:t>Štúdia 174</w:t>
            </w:r>
            <w:r>
              <w:rPr>
                <w:lang w:val="sk-SK"/>
              </w:rPr>
              <w:noBreakHyphen/>
              <w:t>0103 (HBeAg pozitívni pacienti)</w:t>
            </w:r>
          </w:p>
        </w:tc>
      </w:tr>
      <w:tr w:rsidR="00FF0834" w14:paraId="52F9A0D3" w14:textId="77777777" w:rsidTr="00FF0834">
        <w:trPr>
          <w:cantSplit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BC885" w14:textId="77777777" w:rsidR="00FF0834" w:rsidRDefault="00FF0834">
            <w:pPr>
              <w:pStyle w:val="Table-Text"/>
              <w:keepNext w:val="0"/>
              <w:keepLines w:val="0"/>
              <w:tabs>
                <w:tab w:val="clear" w:pos="360"/>
              </w:tabs>
              <w:spacing w:before="0" w:after="0"/>
              <w:rPr>
                <w:lang w:val="sk-SK"/>
              </w:rPr>
            </w:pPr>
            <w:r>
              <w:rPr>
                <w:lang w:val="sk-SK"/>
              </w:rPr>
              <w:t>Parameter</w:t>
            </w:r>
            <w:r>
              <w:rPr>
                <w:vertAlign w:val="superscript"/>
                <w:lang w:val="sk-SK"/>
              </w:rPr>
              <w:t>a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854A8" w14:textId="4492DAD4" w:rsidR="00FF0834" w:rsidRDefault="00FF0834">
            <w:pPr>
              <w:pStyle w:val="Table-Text"/>
              <w:keepNext w:val="0"/>
              <w:keepLines w:val="0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  <w:r>
              <w:rPr>
                <w:lang w:val="sk-SK"/>
              </w:rPr>
              <w:t>Tenofovir</w:t>
            </w:r>
            <w:r w:rsidR="00F20F7C">
              <w:rPr>
                <w:lang w:val="sk-SK"/>
              </w:rPr>
              <w:t xml:space="preserve"> </w:t>
            </w:r>
            <w:r>
              <w:rPr>
                <w:lang w:val="sk-SK"/>
              </w:rPr>
              <w:t>dizoproxil 245 mg</w:t>
            </w:r>
          </w:p>
          <w:p w14:paraId="0DD48FAB" w14:textId="77777777" w:rsidR="00FF0834" w:rsidRDefault="00FF0834">
            <w:pPr>
              <w:pStyle w:val="Table-Text"/>
              <w:keepNext w:val="0"/>
              <w:keepLines w:val="0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  <w:r>
              <w:rPr>
                <w:lang w:val="sk-SK"/>
              </w:rPr>
              <w:t>n = 176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8567C" w14:textId="1AAD4CBD" w:rsidR="00FF0834" w:rsidRDefault="00FF0834">
            <w:pPr>
              <w:pStyle w:val="Table-Text"/>
              <w:keepNext w:val="0"/>
              <w:keepLines w:val="0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  <w:r>
              <w:rPr>
                <w:lang w:val="sk-SK"/>
              </w:rPr>
              <w:t>Prechod z</w:t>
            </w:r>
            <w:r w:rsidR="00F20F7C">
              <w:rPr>
                <w:lang w:val="sk-SK"/>
              </w:rPr>
              <w:t> </w:t>
            </w:r>
            <w:r>
              <w:rPr>
                <w:lang w:val="sk-SK"/>
              </w:rPr>
              <w:t>adefovir</w:t>
            </w:r>
            <w:r w:rsidR="00F20F7C">
              <w:rPr>
                <w:lang w:val="sk-SK"/>
              </w:rPr>
              <w:t xml:space="preserve"> </w:t>
            </w:r>
            <w:r>
              <w:rPr>
                <w:lang w:val="sk-SK"/>
              </w:rPr>
              <w:t>dipivoxilu 10 mg na tenofovir</w:t>
            </w:r>
            <w:r w:rsidR="00F20F7C">
              <w:rPr>
                <w:lang w:val="sk-SK"/>
              </w:rPr>
              <w:t xml:space="preserve"> </w:t>
            </w:r>
            <w:r>
              <w:rPr>
                <w:lang w:val="sk-SK"/>
              </w:rPr>
              <w:t>dizoproxil 245 mg</w:t>
            </w:r>
          </w:p>
          <w:p w14:paraId="253A91D7" w14:textId="77777777" w:rsidR="00FF0834" w:rsidRDefault="00FF0834">
            <w:pPr>
              <w:pStyle w:val="Table-Text"/>
              <w:keepNext w:val="0"/>
              <w:keepLines w:val="0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  <w:r>
              <w:rPr>
                <w:lang w:val="sk-SK"/>
              </w:rPr>
              <w:t>n = 90</w:t>
            </w:r>
          </w:p>
        </w:tc>
      </w:tr>
      <w:tr w:rsidR="00FF0834" w14:paraId="594B3F47" w14:textId="77777777" w:rsidTr="00FF0834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B8F93" w14:textId="77777777" w:rsidR="00FF0834" w:rsidRDefault="00FF0834">
            <w:pPr>
              <w:pStyle w:val="Table-Text"/>
              <w:keepNext w:val="0"/>
              <w:keepLines w:val="0"/>
              <w:tabs>
                <w:tab w:val="clear" w:pos="360"/>
              </w:tabs>
              <w:spacing w:before="0" w:after="0"/>
              <w:rPr>
                <w:b/>
                <w:snapToGrid w:val="0"/>
                <w:lang w:val="sk-SK"/>
              </w:rPr>
            </w:pPr>
            <w:r>
              <w:rPr>
                <w:b/>
                <w:snapToGrid w:val="0"/>
                <w:lang w:val="sk-SK"/>
              </w:rPr>
              <w:t>Týždeň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FDAD5" w14:textId="77777777" w:rsidR="00FF0834" w:rsidRDefault="00FF0834">
            <w:pPr>
              <w:pStyle w:val="Table-Text"/>
              <w:keepNext w:val="0"/>
              <w:keepLines w:val="0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  <w:r>
              <w:rPr>
                <w:lang w:val="sk-SK"/>
              </w:rPr>
              <w:t>96</w:t>
            </w:r>
            <w:r>
              <w:rPr>
                <w:vertAlign w:val="superscript"/>
                <w:lang w:val="sk-SK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B14D1" w14:textId="77777777" w:rsidR="00FF0834" w:rsidRDefault="00FF0834">
            <w:pPr>
              <w:pStyle w:val="Table-Text"/>
              <w:keepNext w:val="0"/>
              <w:keepLines w:val="0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  <w:r>
              <w:rPr>
                <w:lang w:val="sk-SK"/>
              </w:rPr>
              <w:t>144</w:t>
            </w:r>
            <w:r>
              <w:rPr>
                <w:vertAlign w:val="superscript"/>
                <w:lang w:val="sk-SK"/>
              </w:rPr>
              <w:t>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A5DEE" w14:textId="77777777" w:rsidR="00FF0834" w:rsidRDefault="00FF0834">
            <w:pPr>
              <w:pStyle w:val="Table-Text"/>
              <w:keepNext w:val="0"/>
              <w:keepLines w:val="0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  <w:r>
              <w:rPr>
                <w:lang w:val="sk-SK"/>
              </w:rPr>
              <w:t>192</w:t>
            </w:r>
            <w:r>
              <w:rPr>
                <w:vertAlign w:val="superscript"/>
                <w:lang w:val="sk-SK"/>
              </w:rPr>
              <w:t>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262A8" w14:textId="77777777" w:rsidR="00FF0834" w:rsidRDefault="00FF0834">
            <w:pPr>
              <w:pStyle w:val="Table-Text"/>
              <w:keepNext w:val="0"/>
              <w:keepLines w:val="0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  <w:r>
              <w:rPr>
                <w:lang w:val="sk-SK"/>
              </w:rPr>
              <w:t>240</w:t>
            </w:r>
            <w:r>
              <w:rPr>
                <w:vertAlign w:val="superscript"/>
                <w:lang w:val="sk-SK"/>
              </w:rPr>
              <w:t>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F8FC9" w14:textId="77777777" w:rsidR="00FF0834" w:rsidRDefault="00FF0834">
            <w:pPr>
              <w:pStyle w:val="Table-Text"/>
              <w:keepNext w:val="0"/>
              <w:keepLines w:val="0"/>
              <w:tabs>
                <w:tab w:val="clear" w:pos="360"/>
              </w:tabs>
              <w:spacing w:before="0" w:after="0"/>
              <w:jc w:val="center"/>
              <w:rPr>
                <w:vertAlign w:val="superscript"/>
                <w:lang w:val="sk-SK"/>
              </w:rPr>
            </w:pPr>
            <w:r>
              <w:rPr>
                <w:lang w:val="sk-SK"/>
              </w:rPr>
              <w:t>288</w:t>
            </w:r>
            <w:r>
              <w:rPr>
                <w:vertAlign w:val="superscript"/>
                <w:lang w:val="sk-SK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BFA2C" w14:textId="77777777" w:rsidR="00FF0834" w:rsidRDefault="00FF0834">
            <w:pPr>
              <w:pStyle w:val="Table-Text"/>
              <w:keepNext w:val="0"/>
              <w:keepLines w:val="0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  <w:r>
              <w:rPr>
                <w:lang w:val="sk-SK"/>
              </w:rPr>
              <w:t>384</w:t>
            </w:r>
            <w:r>
              <w:rPr>
                <w:vertAlign w:val="superscript"/>
                <w:lang w:val="sk-SK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9300B" w14:textId="77777777" w:rsidR="00FF0834" w:rsidRDefault="00FF0834">
            <w:pPr>
              <w:pStyle w:val="Table-Text"/>
              <w:keepNext w:val="0"/>
              <w:keepLines w:val="0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  <w:r>
              <w:rPr>
                <w:lang w:val="sk-SK"/>
              </w:rPr>
              <w:t>96</w:t>
            </w:r>
            <w:r>
              <w:rPr>
                <w:vertAlign w:val="superscript"/>
                <w:lang w:val="sk-SK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4E977" w14:textId="77777777" w:rsidR="00FF0834" w:rsidRDefault="00FF0834">
            <w:pPr>
              <w:pStyle w:val="Table-Text"/>
              <w:keepNext w:val="0"/>
              <w:keepLines w:val="0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  <w:r>
              <w:rPr>
                <w:lang w:val="sk-SK"/>
              </w:rPr>
              <w:t>144</w:t>
            </w:r>
            <w:r>
              <w:rPr>
                <w:vertAlign w:val="superscript"/>
                <w:lang w:val="sk-SK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D6169" w14:textId="77777777" w:rsidR="00FF0834" w:rsidRDefault="00FF0834">
            <w:pPr>
              <w:pStyle w:val="Table-Text"/>
              <w:keepNext w:val="0"/>
              <w:keepLines w:val="0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  <w:r>
              <w:rPr>
                <w:lang w:val="sk-SK"/>
              </w:rPr>
              <w:t>192</w:t>
            </w:r>
            <w:r>
              <w:rPr>
                <w:vertAlign w:val="superscript"/>
                <w:lang w:val="sk-SK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EB144" w14:textId="77777777" w:rsidR="00FF0834" w:rsidRDefault="00FF0834">
            <w:pPr>
              <w:pStyle w:val="Table-Text"/>
              <w:keepNext w:val="0"/>
              <w:keepLines w:val="0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  <w:r>
              <w:rPr>
                <w:lang w:val="sk-SK"/>
              </w:rPr>
              <w:t>240</w:t>
            </w:r>
            <w:r>
              <w:rPr>
                <w:vertAlign w:val="superscript"/>
                <w:lang w:val="sk-SK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3596B" w14:textId="77777777" w:rsidR="00FF0834" w:rsidRDefault="00FF0834">
            <w:pPr>
              <w:pStyle w:val="Table-Text"/>
              <w:keepNext w:val="0"/>
              <w:keepLines w:val="0"/>
              <w:tabs>
                <w:tab w:val="clear" w:pos="360"/>
              </w:tabs>
              <w:spacing w:before="0" w:after="0"/>
              <w:jc w:val="center"/>
              <w:rPr>
                <w:vertAlign w:val="superscript"/>
                <w:lang w:val="sk-SK"/>
              </w:rPr>
            </w:pPr>
            <w:r>
              <w:rPr>
                <w:lang w:val="sk-SK"/>
              </w:rPr>
              <w:t>288</w:t>
            </w:r>
            <w:r>
              <w:rPr>
                <w:vertAlign w:val="superscript"/>
                <w:lang w:val="sk-SK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A1DEF" w14:textId="77777777" w:rsidR="00FF0834" w:rsidRDefault="00FF0834">
            <w:pPr>
              <w:pStyle w:val="Table-Text"/>
              <w:keepNext w:val="0"/>
              <w:keepLines w:val="0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  <w:r>
              <w:rPr>
                <w:lang w:val="sk-SK"/>
              </w:rPr>
              <w:t>384</w:t>
            </w:r>
            <w:r>
              <w:rPr>
                <w:vertAlign w:val="superscript"/>
                <w:lang w:val="sk-SK"/>
              </w:rPr>
              <w:t>p</w:t>
            </w:r>
          </w:p>
        </w:tc>
      </w:tr>
      <w:tr w:rsidR="00FF0834" w14:paraId="32481B63" w14:textId="77777777" w:rsidTr="00FF0834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75E63" w14:textId="77777777" w:rsidR="00FF0834" w:rsidRDefault="00FF0834">
            <w:pPr>
              <w:pStyle w:val="Table-Text"/>
              <w:keepNext w:val="0"/>
              <w:keepLines w:val="0"/>
              <w:tabs>
                <w:tab w:val="clear" w:pos="360"/>
              </w:tabs>
              <w:spacing w:before="0" w:after="0"/>
              <w:rPr>
                <w:lang w:val="sk-SK"/>
              </w:rPr>
            </w:pPr>
            <w:r>
              <w:rPr>
                <w:b/>
                <w:bCs/>
                <w:lang w:val="sk-SK"/>
              </w:rPr>
              <w:t xml:space="preserve">HBV DNA </w:t>
            </w:r>
            <w:r>
              <w:rPr>
                <w:lang w:val="sk-SK"/>
              </w:rPr>
              <w:t>(%)</w:t>
            </w:r>
          </w:p>
          <w:p w14:paraId="197CBC68" w14:textId="77777777" w:rsidR="00FF0834" w:rsidRDefault="00FF0834">
            <w:pPr>
              <w:pStyle w:val="Table-Text"/>
              <w:keepNext w:val="0"/>
              <w:keepLines w:val="0"/>
              <w:tabs>
                <w:tab w:val="clear" w:pos="360"/>
              </w:tabs>
              <w:spacing w:before="0" w:after="0"/>
              <w:rPr>
                <w:b/>
                <w:vertAlign w:val="superscript"/>
                <w:lang w:val="sk-SK"/>
              </w:rPr>
            </w:pPr>
            <w:r>
              <w:rPr>
                <w:lang w:val="sk-SK"/>
              </w:rPr>
              <w:t>&lt; 400 kópií/ml (&lt; 69 IU/ml)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49D59" w14:textId="77777777" w:rsidR="00FF0834" w:rsidRDefault="00FF0834">
            <w:pPr>
              <w:pStyle w:val="Table-Text"/>
              <w:keepNext w:val="0"/>
              <w:keepLines w:val="0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  <w:r>
              <w:rPr>
                <w:lang w:val="sk-SK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548AF" w14:textId="77777777" w:rsidR="00FF0834" w:rsidRDefault="00FF0834">
            <w:pPr>
              <w:pStyle w:val="Table-Text"/>
              <w:keepNext w:val="0"/>
              <w:keepLines w:val="0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  <w:r>
              <w:rPr>
                <w:lang w:val="sk-SK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223E2" w14:textId="77777777" w:rsidR="00FF0834" w:rsidRDefault="00FF0834">
            <w:pPr>
              <w:pStyle w:val="Table-Text"/>
              <w:keepNext w:val="0"/>
              <w:keepLines w:val="0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  <w:r>
              <w:rPr>
                <w:lang w:val="sk-SK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78BCA" w14:textId="77777777" w:rsidR="00FF0834" w:rsidRDefault="00FF0834">
            <w:pPr>
              <w:pStyle w:val="Table-Text"/>
              <w:keepNext w:val="0"/>
              <w:keepLines w:val="0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  <w:r>
              <w:rPr>
                <w:lang w:val="sk-SK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A936E" w14:textId="77777777" w:rsidR="00FF0834" w:rsidRDefault="00FF0834">
            <w:pPr>
              <w:pStyle w:val="Table-Text"/>
              <w:keepNext w:val="0"/>
              <w:keepLines w:val="0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  <w:r>
              <w:rPr>
                <w:lang w:val="sk-SK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6D500" w14:textId="77777777" w:rsidR="00FF0834" w:rsidRDefault="00FF0834">
            <w:pPr>
              <w:pStyle w:val="Table-Text"/>
              <w:keepNext w:val="0"/>
              <w:keepLines w:val="0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  <w:r>
              <w:rPr>
                <w:lang w:val="sk-SK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64C5F" w14:textId="77777777" w:rsidR="00FF0834" w:rsidRDefault="00FF0834">
            <w:pPr>
              <w:pStyle w:val="Table-Text"/>
              <w:keepNext w:val="0"/>
              <w:keepLines w:val="0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  <w:r>
              <w:rPr>
                <w:lang w:val="sk-SK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CBD84" w14:textId="77777777" w:rsidR="00FF0834" w:rsidRDefault="00FF0834">
            <w:pPr>
              <w:pStyle w:val="Table-Text"/>
              <w:keepNext w:val="0"/>
              <w:keepLines w:val="0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  <w:r>
              <w:rPr>
                <w:lang w:val="sk-SK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F4519" w14:textId="77777777" w:rsidR="00FF0834" w:rsidRDefault="00FF0834">
            <w:pPr>
              <w:pStyle w:val="Table-Text"/>
              <w:keepNext w:val="0"/>
              <w:keepLines w:val="0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  <w:r>
              <w:rPr>
                <w:lang w:val="sk-SK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AA940" w14:textId="77777777" w:rsidR="00FF0834" w:rsidRDefault="00FF0834">
            <w:pPr>
              <w:pStyle w:val="Table-Text"/>
              <w:keepNext w:val="0"/>
              <w:keepLines w:val="0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  <w:r>
              <w:rPr>
                <w:lang w:val="sk-SK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BB591" w14:textId="77777777" w:rsidR="00FF0834" w:rsidRDefault="00FF0834">
            <w:pPr>
              <w:pStyle w:val="Table-Text"/>
              <w:keepNext w:val="0"/>
              <w:keepLines w:val="0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  <w:r>
              <w:rPr>
                <w:lang w:val="sk-SK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17A27" w14:textId="77777777" w:rsidR="00FF0834" w:rsidRDefault="00FF0834">
            <w:pPr>
              <w:pStyle w:val="Table-Text"/>
              <w:keepNext w:val="0"/>
              <w:keepLines w:val="0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  <w:r>
              <w:rPr>
                <w:lang w:val="sk-SK"/>
              </w:rPr>
              <w:t>61</w:t>
            </w:r>
          </w:p>
        </w:tc>
      </w:tr>
      <w:tr w:rsidR="00FF0834" w14:paraId="740FC6C1" w14:textId="77777777" w:rsidTr="00FF0834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F6A0D" w14:textId="77777777" w:rsidR="00FF0834" w:rsidRDefault="00FF0834">
            <w:pPr>
              <w:pStyle w:val="Table-Text"/>
              <w:keepNext w:val="0"/>
              <w:keepLines w:val="0"/>
              <w:tabs>
                <w:tab w:val="clear" w:pos="360"/>
              </w:tabs>
              <w:spacing w:before="0" w:after="0"/>
              <w:rPr>
                <w:lang w:val="sk-SK"/>
              </w:rPr>
            </w:pPr>
            <w:r>
              <w:rPr>
                <w:b/>
                <w:bCs/>
                <w:lang w:val="sk-SK"/>
              </w:rPr>
              <w:lastRenderedPageBreak/>
              <w:t xml:space="preserve">ALT </w:t>
            </w:r>
            <w:r>
              <w:rPr>
                <w:lang w:val="sk-SK"/>
              </w:rPr>
              <w:t>(%)</w:t>
            </w:r>
          </w:p>
          <w:p w14:paraId="68A43A54" w14:textId="77777777" w:rsidR="00FF0834" w:rsidRDefault="00FF0834">
            <w:pPr>
              <w:pStyle w:val="Table-Text"/>
              <w:keepNext w:val="0"/>
              <w:keepLines w:val="0"/>
              <w:tabs>
                <w:tab w:val="clear" w:pos="360"/>
              </w:tabs>
              <w:spacing w:before="0" w:after="0"/>
              <w:rPr>
                <w:lang w:val="sk-SK"/>
              </w:rPr>
            </w:pPr>
            <w:r>
              <w:rPr>
                <w:lang w:val="sk-SK"/>
              </w:rPr>
              <w:t>Normalizovaná ALT</w:t>
            </w:r>
            <w:r>
              <w:rPr>
                <w:vertAlign w:val="superscript"/>
                <w:lang w:val="sk-SK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E9EE6" w14:textId="77777777" w:rsidR="00FF0834" w:rsidRDefault="00FF0834">
            <w:pPr>
              <w:pStyle w:val="Table-Text"/>
              <w:keepNext w:val="0"/>
              <w:keepLines w:val="0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  <w:r>
              <w:rPr>
                <w:lang w:val="sk-SK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2DD74" w14:textId="77777777" w:rsidR="00FF0834" w:rsidRDefault="00FF0834">
            <w:pPr>
              <w:pStyle w:val="Table-Text"/>
              <w:keepNext w:val="0"/>
              <w:keepLines w:val="0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  <w:r>
              <w:rPr>
                <w:lang w:val="sk-SK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6ADBE" w14:textId="77777777" w:rsidR="00FF0834" w:rsidRDefault="00FF0834">
            <w:pPr>
              <w:pStyle w:val="Table-Text"/>
              <w:keepNext w:val="0"/>
              <w:keepLines w:val="0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  <w:r>
              <w:rPr>
                <w:lang w:val="sk-SK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41C94" w14:textId="77777777" w:rsidR="00FF0834" w:rsidRDefault="00FF0834">
            <w:pPr>
              <w:pStyle w:val="Table-Text"/>
              <w:keepNext w:val="0"/>
              <w:keepLines w:val="0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  <w:r>
              <w:rPr>
                <w:lang w:val="sk-SK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92956" w14:textId="77777777" w:rsidR="00FF0834" w:rsidRDefault="00FF0834">
            <w:pPr>
              <w:pStyle w:val="Table-Text"/>
              <w:keepNext w:val="0"/>
              <w:keepLines w:val="0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  <w:r>
              <w:rPr>
                <w:lang w:val="sk-SK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3C4B3" w14:textId="77777777" w:rsidR="00FF0834" w:rsidRDefault="00FF0834">
            <w:pPr>
              <w:pStyle w:val="Table-Text"/>
              <w:keepNext w:val="0"/>
              <w:keepLines w:val="0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  <w:r>
              <w:rPr>
                <w:lang w:val="sk-SK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DD5A0" w14:textId="77777777" w:rsidR="00FF0834" w:rsidRDefault="00FF0834">
            <w:pPr>
              <w:pStyle w:val="Table-Text"/>
              <w:keepNext w:val="0"/>
              <w:keepLines w:val="0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  <w:r>
              <w:rPr>
                <w:lang w:val="sk-SK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949B8" w14:textId="77777777" w:rsidR="00FF0834" w:rsidRDefault="00FF0834">
            <w:pPr>
              <w:pStyle w:val="Table-Text"/>
              <w:keepNext w:val="0"/>
              <w:keepLines w:val="0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  <w:r>
              <w:rPr>
                <w:lang w:val="sk-SK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DF595" w14:textId="77777777" w:rsidR="00FF0834" w:rsidRDefault="00FF0834">
            <w:pPr>
              <w:pStyle w:val="Table-Text"/>
              <w:keepNext w:val="0"/>
              <w:keepLines w:val="0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  <w:r>
              <w:rPr>
                <w:lang w:val="sk-SK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31185" w14:textId="77777777" w:rsidR="00FF0834" w:rsidRDefault="00FF0834">
            <w:pPr>
              <w:pStyle w:val="Table-Text"/>
              <w:keepNext w:val="0"/>
              <w:keepLines w:val="0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  <w:r>
              <w:rPr>
                <w:lang w:val="sk-SK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40498" w14:textId="77777777" w:rsidR="00FF0834" w:rsidRDefault="00FF0834">
            <w:pPr>
              <w:pStyle w:val="Table-Text"/>
              <w:keepNext w:val="0"/>
              <w:keepLines w:val="0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  <w:r>
              <w:rPr>
                <w:lang w:val="sk-SK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0F690" w14:textId="77777777" w:rsidR="00FF0834" w:rsidRDefault="00FF0834">
            <w:pPr>
              <w:pStyle w:val="Table-Text"/>
              <w:keepNext w:val="0"/>
              <w:keepLines w:val="0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  <w:r>
              <w:rPr>
                <w:lang w:val="sk-SK"/>
              </w:rPr>
              <w:t>56</w:t>
            </w:r>
          </w:p>
        </w:tc>
      </w:tr>
      <w:tr w:rsidR="00FF0834" w14:paraId="35EA5D31" w14:textId="77777777" w:rsidTr="00FF0834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48CF27" w14:textId="77777777" w:rsidR="00FF0834" w:rsidRDefault="00FF0834">
            <w:pPr>
              <w:pStyle w:val="Table-Text"/>
              <w:keepNext w:val="0"/>
              <w:keepLines w:val="0"/>
              <w:tabs>
                <w:tab w:val="clear" w:pos="360"/>
              </w:tabs>
              <w:spacing w:before="0" w:after="0"/>
              <w:rPr>
                <w:b/>
                <w:bCs/>
                <w:lang w:val="sk-SK"/>
              </w:rPr>
            </w:pPr>
            <w:r>
              <w:rPr>
                <w:b/>
                <w:bCs/>
                <w:lang w:val="sk-SK"/>
              </w:rPr>
              <w:t xml:space="preserve">Sérológia </w:t>
            </w:r>
            <w:r>
              <w:rPr>
                <w:lang w:val="sk-SK"/>
              </w:rPr>
              <w:t>(%)</w:t>
            </w:r>
          </w:p>
          <w:p w14:paraId="303FDA85" w14:textId="77777777" w:rsidR="00FF0834" w:rsidRDefault="00FF0834">
            <w:pPr>
              <w:pStyle w:val="Table-Text"/>
              <w:keepNext w:val="0"/>
              <w:keepLines w:val="0"/>
              <w:tabs>
                <w:tab w:val="clear" w:pos="360"/>
              </w:tabs>
              <w:spacing w:before="0" w:after="0"/>
              <w:rPr>
                <w:lang w:val="sk-SK"/>
              </w:rPr>
            </w:pPr>
            <w:r>
              <w:rPr>
                <w:lang w:val="sk-SK"/>
              </w:rPr>
              <w:t>HBeAg úbytok/séro-konverzia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AEE182" w14:textId="77777777" w:rsidR="00FF0834" w:rsidRDefault="00FF0834">
            <w:pPr>
              <w:pStyle w:val="Table-Text"/>
              <w:keepNext w:val="0"/>
              <w:keepLines w:val="0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</w:p>
          <w:p w14:paraId="7C0DECBF" w14:textId="77777777" w:rsidR="00FF0834" w:rsidRDefault="00FF0834">
            <w:pPr>
              <w:pStyle w:val="Table-Text"/>
              <w:keepNext w:val="0"/>
              <w:keepLines w:val="0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  <w:r>
              <w:rPr>
                <w:lang w:val="sk-SK"/>
              </w:rPr>
              <w:t>26/</w:t>
            </w:r>
            <w:r>
              <w:rPr>
                <w:lang w:val="sk-SK"/>
              </w:rPr>
              <w:br/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406841" w14:textId="77777777" w:rsidR="00FF0834" w:rsidRDefault="00FF0834">
            <w:pPr>
              <w:pStyle w:val="Table-Text"/>
              <w:keepNext w:val="0"/>
              <w:keepLines w:val="0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</w:p>
          <w:p w14:paraId="6AEC4BAB" w14:textId="77777777" w:rsidR="00FF0834" w:rsidRDefault="00FF0834">
            <w:pPr>
              <w:pStyle w:val="Table-Text"/>
              <w:keepNext w:val="0"/>
              <w:keepLines w:val="0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  <w:r>
              <w:rPr>
                <w:lang w:val="sk-SK"/>
              </w:rPr>
              <w:t>29/</w:t>
            </w:r>
            <w:r>
              <w:rPr>
                <w:lang w:val="sk-SK"/>
              </w:rPr>
              <w:br/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1FD8F5" w14:textId="77777777" w:rsidR="00FF0834" w:rsidRDefault="00FF0834">
            <w:pPr>
              <w:pStyle w:val="Table-Text"/>
              <w:keepNext w:val="0"/>
              <w:keepLines w:val="0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</w:p>
          <w:p w14:paraId="0ED2EFF8" w14:textId="77777777" w:rsidR="00FF0834" w:rsidRDefault="00FF0834">
            <w:pPr>
              <w:pStyle w:val="Table-Text"/>
              <w:keepNext w:val="0"/>
              <w:keepLines w:val="0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  <w:r>
              <w:rPr>
                <w:lang w:val="sk-SK"/>
              </w:rPr>
              <w:t>34/</w:t>
            </w:r>
            <w:r>
              <w:rPr>
                <w:lang w:val="sk-SK"/>
              </w:rPr>
              <w:br/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4CC314" w14:textId="77777777" w:rsidR="00FF0834" w:rsidRDefault="00FF0834">
            <w:pPr>
              <w:pStyle w:val="Table-Text"/>
              <w:keepNext w:val="0"/>
              <w:keepLines w:val="0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</w:p>
          <w:p w14:paraId="14E4A2C5" w14:textId="77777777" w:rsidR="00FF0834" w:rsidRDefault="00FF0834">
            <w:pPr>
              <w:pStyle w:val="Table-Text"/>
              <w:keepNext w:val="0"/>
              <w:keepLines w:val="0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  <w:r>
              <w:rPr>
                <w:lang w:val="sk-SK"/>
              </w:rPr>
              <w:t>38/</w:t>
            </w:r>
            <w:r>
              <w:rPr>
                <w:lang w:val="sk-SK"/>
              </w:rPr>
              <w:br/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452481" w14:textId="77777777" w:rsidR="00FF0834" w:rsidRDefault="00FF0834">
            <w:pPr>
              <w:pStyle w:val="Table-Text"/>
              <w:keepNext w:val="0"/>
              <w:keepLines w:val="0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</w:p>
          <w:p w14:paraId="51962089" w14:textId="77777777" w:rsidR="00FF0834" w:rsidRDefault="00FF0834">
            <w:pPr>
              <w:pStyle w:val="Table-Text"/>
              <w:keepNext w:val="0"/>
              <w:keepLines w:val="0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  <w:r>
              <w:rPr>
                <w:lang w:val="sk-SK"/>
              </w:rPr>
              <w:t>37/</w:t>
            </w:r>
            <w:r>
              <w:rPr>
                <w:lang w:val="sk-SK"/>
              </w:rPr>
              <w:br/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6B000A" w14:textId="77777777" w:rsidR="00FF0834" w:rsidRDefault="00FF0834">
            <w:pPr>
              <w:pStyle w:val="Table-Text"/>
              <w:keepNext w:val="0"/>
              <w:keepLines w:val="0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</w:p>
          <w:p w14:paraId="2EED3210" w14:textId="77777777" w:rsidR="00FF0834" w:rsidRDefault="00FF0834">
            <w:pPr>
              <w:pStyle w:val="Table-Text"/>
              <w:keepNext w:val="0"/>
              <w:keepLines w:val="0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  <w:r>
              <w:rPr>
                <w:lang w:val="sk-SK"/>
              </w:rPr>
              <w:t>30/</w:t>
            </w:r>
            <w:r>
              <w:rPr>
                <w:lang w:val="sk-SK"/>
              </w:rPr>
              <w:br/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64CA7" w14:textId="77777777" w:rsidR="00FF0834" w:rsidRDefault="00FF0834">
            <w:pPr>
              <w:pStyle w:val="Table-Text"/>
              <w:keepNext w:val="0"/>
              <w:keepLines w:val="0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</w:p>
          <w:p w14:paraId="72D78F63" w14:textId="77777777" w:rsidR="00FF0834" w:rsidRDefault="00FF0834">
            <w:pPr>
              <w:pStyle w:val="Table-Text"/>
              <w:keepNext w:val="0"/>
              <w:keepLines w:val="0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  <w:r>
              <w:rPr>
                <w:lang w:val="sk-SK"/>
              </w:rPr>
              <w:t>24/</w:t>
            </w:r>
            <w:r>
              <w:rPr>
                <w:lang w:val="sk-SK"/>
              </w:rPr>
              <w:br/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A4B84F" w14:textId="77777777" w:rsidR="00FF0834" w:rsidRDefault="00FF0834">
            <w:pPr>
              <w:pStyle w:val="Table-Text"/>
              <w:keepNext w:val="0"/>
              <w:keepLines w:val="0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</w:p>
          <w:p w14:paraId="143F858B" w14:textId="77777777" w:rsidR="00FF0834" w:rsidRDefault="00FF0834">
            <w:pPr>
              <w:pStyle w:val="Table-Text"/>
              <w:keepNext w:val="0"/>
              <w:keepLines w:val="0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  <w:r>
              <w:rPr>
                <w:lang w:val="sk-SK"/>
              </w:rPr>
              <w:t>33/</w:t>
            </w:r>
            <w:r>
              <w:rPr>
                <w:lang w:val="sk-SK"/>
              </w:rPr>
              <w:br/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F2ECFA" w14:textId="77777777" w:rsidR="00FF0834" w:rsidRDefault="00FF0834">
            <w:pPr>
              <w:pStyle w:val="Table-Text"/>
              <w:keepNext w:val="0"/>
              <w:keepLines w:val="0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</w:p>
          <w:p w14:paraId="797A1798" w14:textId="77777777" w:rsidR="00FF0834" w:rsidRDefault="00FF0834">
            <w:pPr>
              <w:pStyle w:val="Table-Text"/>
              <w:keepNext w:val="0"/>
              <w:keepLines w:val="0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  <w:r>
              <w:rPr>
                <w:lang w:val="sk-SK"/>
              </w:rPr>
              <w:t>36/</w:t>
            </w:r>
            <w:r>
              <w:rPr>
                <w:lang w:val="sk-SK"/>
              </w:rPr>
              <w:br/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E82E2F" w14:textId="77777777" w:rsidR="00FF0834" w:rsidRDefault="00FF0834">
            <w:pPr>
              <w:pStyle w:val="Table-Text"/>
              <w:keepNext w:val="0"/>
              <w:keepLines w:val="0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</w:p>
          <w:p w14:paraId="7540A699" w14:textId="77777777" w:rsidR="00FF0834" w:rsidRDefault="00FF0834">
            <w:pPr>
              <w:pStyle w:val="Table-Text"/>
              <w:keepNext w:val="0"/>
              <w:keepLines w:val="0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  <w:r>
              <w:rPr>
                <w:lang w:val="sk-SK"/>
              </w:rPr>
              <w:t>38/</w:t>
            </w:r>
            <w:r>
              <w:rPr>
                <w:lang w:val="sk-SK"/>
              </w:rPr>
              <w:br/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444081" w14:textId="77777777" w:rsidR="00FF0834" w:rsidRDefault="00FF0834">
            <w:pPr>
              <w:pStyle w:val="Table-Text"/>
              <w:keepNext w:val="0"/>
              <w:keepLines w:val="0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</w:p>
          <w:p w14:paraId="716B77B1" w14:textId="77777777" w:rsidR="00FF0834" w:rsidRDefault="00FF0834">
            <w:pPr>
              <w:pStyle w:val="Table-Text"/>
              <w:keepNext w:val="0"/>
              <w:keepLines w:val="0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  <w:r>
              <w:rPr>
                <w:lang w:val="sk-SK"/>
              </w:rPr>
              <w:t>40/</w:t>
            </w:r>
            <w:r>
              <w:rPr>
                <w:lang w:val="sk-SK"/>
              </w:rPr>
              <w:br/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DBB18B" w14:textId="77777777" w:rsidR="00FF0834" w:rsidRDefault="00FF0834">
            <w:pPr>
              <w:pStyle w:val="Table-Text"/>
              <w:keepNext w:val="0"/>
              <w:keepLines w:val="0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</w:p>
          <w:p w14:paraId="0136FF3C" w14:textId="77777777" w:rsidR="00FF0834" w:rsidRDefault="00FF0834">
            <w:pPr>
              <w:pStyle w:val="Table-Text"/>
              <w:keepNext w:val="0"/>
              <w:keepLines w:val="0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  <w:r>
              <w:rPr>
                <w:lang w:val="sk-SK"/>
              </w:rPr>
              <w:t>35/</w:t>
            </w:r>
            <w:r>
              <w:rPr>
                <w:lang w:val="sk-SK"/>
              </w:rPr>
              <w:br/>
              <w:t>24</w:t>
            </w:r>
          </w:p>
        </w:tc>
      </w:tr>
      <w:tr w:rsidR="00FF0834" w14:paraId="5AEE4A08" w14:textId="77777777" w:rsidTr="00FF0834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5E3B6" w14:textId="77777777" w:rsidR="00FF0834" w:rsidRDefault="00FF0834">
            <w:pPr>
              <w:pStyle w:val="Table-Text"/>
              <w:keepNext w:val="0"/>
              <w:keepLines w:val="0"/>
              <w:tabs>
                <w:tab w:val="clear" w:pos="360"/>
              </w:tabs>
              <w:spacing w:before="0" w:after="0"/>
              <w:rPr>
                <w:lang w:val="sk-SK"/>
              </w:rPr>
            </w:pPr>
            <w:r>
              <w:rPr>
                <w:lang w:val="sk-SK"/>
              </w:rPr>
              <w:t>HBsAg úbytok/séro-konverzia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DAA4A" w14:textId="77777777" w:rsidR="00FF0834" w:rsidRDefault="00FF0834">
            <w:pPr>
              <w:pStyle w:val="Table-Text"/>
              <w:keepNext w:val="0"/>
              <w:keepLines w:val="0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  <w:r>
              <w:rPr>
                <w:lang w:val="sk-SK"/>
              </w:rPr>
              <w:t>5/</w:t>
            </w:r>
            <w:r>
              <w:rPr>
                <w:lang w:val="sk-SK"/>
              </w:rPr>
              <w:br/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AA563" w14:textId="77777777" w:rsidR="00FF0834" w:rsidRDefault="00FF0834">
            <w:pPr>
              <w:pStyle w:val="Table-Text"/>
              <w:keepNext w:val="0"/>
              <w:keepLines w:val="0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  <w:r>
              <w:rPr>
                <w:lang w:val="sk-SK"/>
              </w:rPr>
              <w:t>8/</w:t>
            </w:r>
            <w:r>
              <w:rPr>
                <w:lang w:val="sk-SK"/>
              </w:rPr>
              <w:br/>
              <w:t>6</w:t>
            </w:r>
            <w:r>
              <w:rPr>
                <w:vertAlign w:val="superscript"/>
                <w:lang w:val="sk-SK"/>
              </w:rPr>
              <w:t>g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78BE7" w14:textId="77777777" w:rsidR="00FF0834" w:rsidRDefault="00FF0834">
            <w:pPr>
              <w:pStyle w:val="Table-Text"/>
              <w:keepNext w:val="0"/>
              <w:keepLines w:val="0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  <w:r>
              <w:rPr>
                <w:lang w:val="sk-SK"/>
              </w:rPr>
              <w:t>11/</w:t>
            </w:r>
            <w:r>
              <w:rPr>
                <w:lang w:val="sk-SK"/>
              </w:rPr>
              <w:br/>
              <w:t>8</w:t>
            </w:r>
            <w:r>
              <w:rPr>
                <w:vertAlign w:val="superscript"/>
                <w:lang w:val="sk-SK"/>
              </w:rPr>
              <w:t>g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ED496" w14:textId="77777777" w:rsidR="00FF0834" w:rsidRDefault="00FF0834">
            <w:pPr>
              <w:pStyle w:val="Table-Text"/>
              <w:keepNext w:val="0"/>
              <w:keepLines w:val="0"/>
              <w:tabs>
                <w:tab w:val="clear" w:pos="360"/>
              </w:tabs>
              <w:spacing w:before="0" w:after="0"/>
              <w:jc w:val="center"/>
              <w:rPr>
                <w:vertAlign w:val="superscript"/>
                <w:lang w:val="sk-SK"/>
              </w:rPr>
            </w:pPr>
            <w:r>
              <w:rPr>
                <w:lang w:val="sk-SK"/>
              </w:rPr>
              <w:t>11/</w:t>
            </w:r>
            <w:r>
              <w:rPr>
                <w:lang w:val="sk-SK"/>
              </w:rPr>
              <w:br/>
              <w:t>8</w:t>
            </w:r>
            <w:r>
              <w:rPr>
                <w:vertAlign w:val="superscript"/>
                <w:lang w:val="sk-SK"/>
              </w:rPr>
              <w:t>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E7D20" w14:textId="77777777" w:rsidR="00FF0834" w:rsidRDefault="00FF0834">
            <w:pPr>
              <w:pStyle w:val="Table-Text"/>
              <w:keepNext w:val="0"/>
              <w:keepLines w:val="0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  <w:r>
              <w:rPr>
                <w:lang w:val="sk-SK"/>
              </w:rPr>
              <w:t>12/</w:t>
            </w:r>
            <w:r>
              <w:rPr>
                <w:lang w:val="sk-SK"/>
              </w:rPr>
              <w:br/>
              <w:t>8</w:t>
            </w:r>
            <w:r>
              <w:rPr>
                <w:vertAlign w:val="superscript"/>
                <w:lang w:val="sk-SK"/>
              </w:rPr>
              <w:t>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2E734" w14:textId="77777777" w:rsidR="00FF0834" w:rsidRDefault="00FF0834">
            <w:pPr>
              <w:pStyle w:val="Table-Text"/>
              <w:keepNext w:val="0"/>
              <w:keepLines w:val="0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  <w:r>
              <w:rPr>
                <w:lang w:val="sk-SK"/>
              </w:rPr>
              <w:t>15/</w:t>
            </w:r>
            <w:r>
              <w:rPr>
                <w:lang w:val="sk-SK"/>
              </w:rPr>
              <w:br/>
              <w:t>12</w:t>
            </w:r>
            <w:r>
              <w:rPr>
                <w:vertAlign w:val="superscript"/>
                <w:lang w:val="sk-SK"/>
              </w:rPr>
              <w:t>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C80AA" w14:textId="77777777" w:rsidR="00FF0834" w:rsidRDefault="00FF0834">
            <w:pPr>
              <w:pStyle w:val="Table-Text"/>
              <w:keepNext w:val="0"/>
              <w:keepLines w:val="0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  <w:r>
              <w:rPr>
                <w:lang w:val="sk-SK"/>
              </w:rPr>
              <w:t>6/</w:t>
            </w:r>
            <w:r>
              <w:rPr>
                <w:lang w:val="sk-SK"/>
              </w:rPr>
              <w:br/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10499" w14:textId="77777777" w:rsidR="00FF0834" w:rsidRDefault="00FF0834">
            <w:pPr>
              <w:pStyle w:val="Table-Text"/>
              <w:keepNext w:val="0"/>
              <w:keepLines w:val="0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  <w:r>
              <w:rPr>
                <w:lang w:val="sk-SK"/>
              </w:rPr>
              <w:t>8/</w:t>
            </w:r>
            <w:r>
              <w:rPr>
                <w:lang w:val="sk-SK"/>
              </w:rPr>
              <w:br/>
              <w:t>7</w:t>
            </w:r>
            <w:r>
              <w:rPr>
                <w:vertAlign w:val="superscript"/>
                <w:lang w:val="sk-SK"/>
              </w:rPr>
              <w:t>g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A51C1" w14:textId="77777777" w:rsidR="00FF0834" w:rsidRDefault="00FF0834">
            <w:pPr>
              <w:pStyle w:val="Table-Text"/>
              <w:keepNext w:val="0"/>
              <w:keepLines w:val="0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  <w:r>
              <w:rPr>
                <w:lang w:val="sk-SK"/>
              </w:rPr>
              <w:t>8/</w:t>
            </w:r>
            <w:r>
              <w:rPr>
                <w:lang w:val="sk-SK"/>
              </w:rPr>
              <w:br/>
              <w:t>7</w:t>
            </w:r>
            <w:r>
              <w:rPr>
                <w:vertAlign w:val="superscript"/>
                <w:lang w:val="sk-SK"/>
              </w:rPr>
              <w:t>g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F0971" w14:textId="77777777" w:rsidR="00FF0834" w:rsidRDefault="00FF0834">
            <w:pPr>
              <w:pStyle w:val="Table-Text"/>
              <w:keepNext w:val="0"/>
              <w:keepLines w:val="0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  <w:r>
              <w:rPr>
                <w:lang w:val="sk-SK"/>
              </w:rPr>
              <w:t>10/</w:t>
            </w:r>
            <w:r>
              <w:rPr>
                <w:lang w:val="sk-SK"/>
              </w:rPr>
              <w:br/>
              <w:t>10</w:t>
            </w:r>
            <w:r>
              <w:rPr>
                <w:vertAlign w:val="superscript"/>
                <w:lang w:val="sk-SK"/>
              </w:rPr>
              <w:t>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A13F6" w14:textId="77777777" w:rsidR="00FF0834" w:rsidRDefault="00FF0834">
            <w:pPr>
              <w:pStyle w:val="Table-Text"/>
              <w:keepNext w:val="0"/>
              <w:keepLines w:val="0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  <w:r>
              <w:rPr>
                <w:lang w:val="sk-SK"/>
              </w:rPr>
              <w:t>11/</w:t>
            </w:r>
            <w:r>
              <w:rPr>
                <w:lang w:val="sk-SK"/>
              </w:rPr>
              <w:br/>
              <w:t>10</w:t>
            </w:r>
            <w:r>
              <w:rPr>
                <w:vertAlign w:val="superscript"/>
                <w:lang w:val="sk-SK"/>
              </w:rPr>
              <w:t>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C8B07" w14:textId="77777777" w:rsidR="00FF0834" w:rsidRDefault="00FF0834">
            <w:pPr>
              <w:pStyle w:val="Table-Text"/>
              <w:keepNext w:val="0"/>
              <w:keepLines w:val="0"/>
              <w:tabs>
                <w:tab w:val="clear" w:pos="360"/>
              </w:tabs>
              <w:spacing w:before="0" w:after="0"/>
              <w:jc w:val="center"/>
              <w:rPr>
                <w:lang w:val="sk-SK"/>
              </w:rPr>
            </w:pPr>
            <w:r>
              <w:rPr>
                <w:lang w:val="sk-SK"/>
              </w:rPr>
              <w:t>13/</w:t>
            </w:r>
            <w:r>
              <w:rPr>
                <w:lang w:val="sk-SK"/>
              </w:rPr>
              <w:br/>
              <w:t>11</w:t>
            </w:r>
            <w:r>
              <w:rPr>
                <w:vertAlign w:val="superscript"/>
                <w:lang w:val="sk-SK"/>
              </w:rPr>
              <w:t>l</w:t>
            </w:r>
          </w:p>
        </w:tc>
      </w:tr>
    </w:tbl>
    <w:p w14:paraId="78589932" w14:textId="77777777" w:rsidR="00FA5503" w:rsidRPr="002C32E0" w:rsidRDefault="00FA5503" w:rsidP="00FA5503">
      <w:pPr>
        <w:spacing w:line="201" w:lineRule="exact"/>
        <w:ind w:left="258"/>
        <w:rPr>
          <w:rFonts w:ascii="Times New Roman" w:eastAsia="Times New Roman" w:hAnsi="Times New Roman" w:cs="Times New Roman"/>
          <w:sz w:val="18"/>
          <w:szCs w:val="18"/>
          <w:lang w:val="sk-SK"/>
        </w:rPr>
      </w:pPr>
      <w:r w:rsidRPr="002C32E0">
        <w:rPr>
          <w:rFonts w:ascii="Times New Roman" w:eastAsia="Times New Roman" w:hAnsi="Times New Roman" w:cs="Times New Roman"/>
          <w:position w:val="6"/>
          <w:sz w:val="12"/>
          <w:szCs w:val="12"/>
          <w:lang w:val="sk-SK"/>
        </w:rPr>
        <w:t>a</w:t>
      </w:r>
      <w:r w:rsidRPr="002C32E0">
        <w:rPr>
          <w:rFonts w:ascii="Times New Roman" w:eastAsia="Times New Roman" w:hAnsi="Times New Roman" w:cs="Times New Roman"/>
          <w:spacing w:val="14"/>
          <w:position w:val="6"/>
          <w:sz w:val="12"/>
          <w:szCs w:val="12"/>
          <w:lang w:val="sk-SK"/>
        </w:rPr>
        <w:t xml:space="preserve"> </w:t>
      </w:r>
      <w:r w:rsidRPr="002C32E0">
        <w:rPr>
          <w:rFonts w:ascii="Times New Roman" w:eastAsia="Times New Roman" w:hAnsi="Times New Roman" w:cs="Times New Roman"/>
          <w:spacing w:val="-1"/>
          <w:sz w:val="18"/>
          <w:szCs w:val="18"/>
          <w:lang w:val="sk-SK"/>
        </w:rPr>
        <w:t>Na základe</w:t>
      </w:r>
      <w:r w:rsidRPr="002C32E0">
        <w:rPr>
          <w:rFonts w:ascii="Times New Roman" w:eastAsia="Times New Roman" w:hAnsi="Times New Roman" w:cs="Times New Roman"/>
          <w:spacing w:val="-2"/>
          <w:sz w:val="18"/>
          <w:szCs w:val="18"/>
          <w:lang w:val="sk-SK"/>
        </w:rPr>
        <w:t xml:space="preserve"> </w:t>
      </w:r>
      <w:r w:rsidRPr="002C32E0">
        <w:rPr>
          <w:rFonts w:ascii="Times New Roman" w:eastAsia="Times New Roman" w:hAnsi="Times New Roman" w:cs="Times New Roman"/>
          <w:spacing w:val="-1"/>
          <w:sz w:val="18"/>
          <w:szCs w:val="18"/>
          <w:lang w:val="sk-SK"/>
        </w:rPr>
        <w:t>algoritmu</w:t>
      </w:r>
      <w:r w:rsidRPr="002C32E0">
        <w:rPr>
          <w:rFonts w:ascii="Times New Roman" w:eastAsia="Times New Roman" w:hAnsi="Times New Roman" w:cs="Times New Roman"/>
          <w:spacing w:val="1"/>
          <w:sz w:val="18"/>
          <w:szCs w:val="18"/>
          <w:lang w:val="sk-SK"/>
        </w:rPr>
        <w:t xml:space="preserve"> </w:t>
      </w:r>
      <w:r w:rsidRPr="002C32E0">
        <w:rPr>
          <w:rFonts w:ascii="Times New Roman" w:eastAsia="Times New Roman" w:hAnsi="Times New Roman" w:cs="Times New Roman"/>
          <w:spacing w:val="-1"/>
          <w:sz w:val="18"/>
          <w:szCs w:val="18"/>
          <w:lang w:val="sk-SK"/>
        </w:rPr>
        <w:t>dlhodobého</w:t>
      </w:r>
      <w:r w:rsidRPr="002C32E0">
        <w:rPr>
          <w:rFonts w:ascii="Times New Roman" w:eastAsia="Times New Roman" w:hAnsi="Times New Roman" w:cs="Times New Roman"/>
          <w:sz w:val="18"/>
          <w:szCs w:val="18"/>
          <w:lang w:val="sk-SK"/>
        </w:rPr>
        <w:t xml:space="preserve"> </w:t>
      </w:r>
      <w:r w:rsidRPr="002C32E0">
        <w:rPr>
          <w:rFonts w:ascii="Times New Roman" w:eastAsia="Times New Roman" w:hAnsi="Times New Roman" w:cs="Times New Roman"/>
          <w:spacing w:val="-1"/>
          <w:sz w:val="18"/>
          <w:szCs w:val="18"/>
          <w:lang w:val="sk-SK"/>
        </w:rPr>
        <w:t>vyhodnocovania (analýza</w:t>
      </w:r>
      <w:r w:rsidRPr="002C32E0">
        <w:rPr>
          <w:rFonts w:ascii="Times New Roman" w:eastAsia="Times New Roman" w:hAnsi="Times New Roman" w:cs="Times New Roman"/>
          <w:spacing w:val="-2"/>
          <w:sz w:val="18"/>
          <w:szCs w:val="18"/>
          <w:lang w:val="sk-SK"/>
        </w:rPr>
        <w:t xml:space="preserve"> </w:t>
      </w:r>
      <w:r w:rsidRPr="002C32E0">
        <w:rPr>
          <w:rFonts w:ascii="Times New Roman" w:eastAsia="Times New Roman" w:hAnsi="Times New Roman" w:cs="Times New Roman"/>
          <w:spacing w:val="-1"/>
          <w:sz w:val="18"/>
          <w:szCs w:val="18"/>
          <w:lang w:val="sk-SK"/>
        </w:rPr>
        <w:t>LTE</w:t>
      </w:r>
      <w:r w:rsidRPr="002C32E0">
        <w:rPr>
          <w:rFonts w:ascii="Times New Roman" w:eastAsia="Times New Roman" w:hAnsi="Times New Roman" w:cs="Times New Roman"/>
          <w:spacing w:val="2"/>
          <w:sz w:val="18"/>
          <w:szCs w:val="18"/>
          <w:lang w:val="sk-SK"/>
        </w:rPr>
        <w:t xml:space="preserve"> </w:t>
      </w:r>
      <w:r w:rsidRPr="002C32E0">
        <w:rPr>
          <w:rFonts w:ascii="Times New Roman" w:eastAsia="Times New Roman" w:hAnsi="Times New Roman" w:cs="Times New Roman"/>
          <w:sz w:val="18"/>
          <w:szCs w:val="18"/>
          <w:lang w:val="sk-SK"/>
        </w:rPr>
        <w:t xml:space="preserve">– </w:t>
      </w:r>
      <w:r w:rsidRPr="002C32E0">
        <w:rPr>
          <w:rFonts w:ascii="Times New Roman" w:eastAsia="Times New Roman" w:hAnsi="Times New Roman" w:cs="Times New Roman"/>
          <w:i/>
          <w:spacing w:val="-1"/>
          <w:sz w:val="18"/>
          <w:szCs w:val="18"/>
          <w:lang w:val="sk-SK"/>
        </w:rPr>
        <w:t>Long</w:t>
      </w:r>
      <w:r w:rsidRPr="002C32E0">
        <w:rPr>
          <w:rFonts w:ascii="Times New Roman" w:eastAsia="Times New Roman" w:hAnsi="Times New Roman" w:cs="Times New Roman"/>
          <w:i/>
          <w:spacing w:val="1"/>
          <w:sz w:val="18"/>
          <w:szCs w:val="18"/>
          <w:lang w:val="sk-SK"/>
        </w:rPr>
        <w:t xml:space="preserve"> </w:t>
      </w:r>
      <w:r w:rsidRPr="002C32E0">
        <w:rPr>
          <w:rFonts w:ascii="Times New Roman" w:eastAsia="Times New Roman" w:hAnsi="Times New Roman" w:cs="Times New Roman"/>
          <w:i/>
          <w:spacing w:val="-1"/>
          <w:sz w:val="18"/>
          <w:szCs w:val="18"/>
          <w:lang w:val="sk-SK"/>
        </w:rPr>
        <w:t>Term Evaluation</w:t>
      </w:r>
      <w:r w:rsidRPr="002C32E0">
        <w:rPr>
          <w:rFonts w:ascii="Times New Roman" w:eastAsia="Times New Roman" w:hAnsi="Times New Roman" w:cs="Times New Roman"/>
          <w:spacing w:val="-1"/>
          <w:sz w:val="18"/>
          <w:szCs w:val="18"/>
          <w:lang w:val="sk-SK"/>
        </w:rPr>
        <w:t>)</w:t>
      </w:r>
      <w:r w:rsidRPr="002C32E0">
        <w:rPr>
          <w:rFonts w:ascii="Times New Roman" w:eastAsia="Times New Roman" w:hAnsi="Times New Roman" w:cs="Times New Roman"/>
          <w:sz w:val="18"/>
          <w:szCs w:val="18"/>
          <w:lang w:val="sk-SK"/>
        </w:rPr>
        <w:t xml:space="preserve"> -</w:t>
      </w:r>
      <w:r w:rsidRPr="002C32E0">
        <w:rPr>
          <w:rFonts w:ascii="Times New Roman" w:eastAsia="Times New Roman" w:hAnsi="Times New Roman" w:cs="Times New Roman"/>
          <w:spacing w:val="-3"/>
          <w:sz w:val="18"/>
          <w:szCs w:val="18"/>
          <w:lang w:val="sk-SK"/>
        </w:rPr>
        <w:t xml:space="preserve"> </w:t>
      </w:r>
      <w:r w:rsidRPr="002C32E0">
        <w:rPr>
          <w:rFonts w:ascii="Times New Roman" w:eastAsia="Times New Roman" w:hAnsi="Times New Roman" w:cs="Times New Roman"/>
          <w:spacing w:val="-1"/>
          <w:sz w:val="18"/>
          <w:szCs w:val="18"/>
          <w:lang w:val="sk-SK"/>
        </w:rPr>
        <w:t>pacienti,</w:t>
      </w:r>
      <w:r w:rsidRPr="002C32E0">
        <w:rPr>
          <w:rFonts w:ascii="Times New Roman" w:eastAsia="Times New Roman" w:hAnsi="Times New Roman" w:cs="Times New Roman"/>
          <w:spacing w:val="1"/>
          <w:sz w:val="18"/>
          <w:szCs w:val="18"/>
          <w:lang w:val="sk-SK"/>
        </w:rPr>
        <w:t xml:space="preserve"> </w:t>
      </w:r>
      <w:r w:rsidRPr="002C32E0">
        <w:rPr>
          <w:rFonts w:ascii="Times New Roman" w:eastAsia="Times New Roman" w:hAnsi="Times New Roman" w:cs="Times New Roman"/>
          <w:spacing w:val="-1"/>
          <w:sz w:val="18"/>
          <w:szCs w:val="18"/>
          <w:lang w:val="sk-SK"/>
        </w:rPr>
        <w:t>ktorí</w:t>
      </w:r>
      <w:r w:rsidRPr="002C32E0">
        <w:rPr>
          <w:rFonts w:ascii="Times New Roman" w:eastAsia="Times New Roman" w:hAnsi="Times New Roman" w:cs="Times New Roman"/>
          <w:spacing w:val="-2"/>
          <w:sz w:val="18"/>
          <w:szCs w:val="18"/>
          <w:lang w:val="sk-SK"/>
        </w:rPr>
        <w:t xml:space="preserve"> </w:t>
      </w:r>
      <w:r w:rsidRPr="002C32E0">
        <w:rPr>
          <w:rFonts w:ascii="Times New Roman" w:eastAsia="Times New Roman" w:hAnsi="Times New Roman" w:cs="Times New Roman"/>
          <w:spacing w:val="-1"/>
          <w:sz w:val="18"/>
          <w:szCs w:val="18"/>
          <w:lang w:val="sk-SK"/>
        </w:rPr>
        <w:t>ukončili štúdiu</w:t>
      </w:r>
    </w:p>
    <w:p w14:paraId="79FA0474" w14:textId="77777777" w:rsidR="00FA5503" w:rsidRPr="002C32E0" w:rsidRDefault="00FA5503" w:rsidP="00FA5503">
      <w:pPr>
        <w:ind w:left="258" w:right="349"/>
        <w:rPr>
          <w:rFonts w:ascii="Times New Roman" w:eastAsia="Times New Roman" w:hAnsi="Times New Roman" w:cs="Times New Roman"/>
          <w:sz w:val="18"/>
          <w:szCs w:val="18"/>
          <w:lang w:val="sk-SK"/>
        </w:rPr>
      </w:pPr>
      <w:r w:rsidRPr="002C32E0">
        <w:rPr>
          <w:rFonts w:ascii="Times New Roman" w:hAnsi="Times New Roman" w:cs="Times New Roman"/>
          <w:sz w:val="18"/>
          <w:lang w:val="sk-SK"/>
        </w:rPr>
        <w:t xml:space="preserve">pred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384.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týždňom</w:t>
      </w:r>
      <w:r w:rsidRPr="002C32E0">
        <w:rPr>
          <w:rFonts w:ascii="Times New Roman" w:hAnsi="Times New Roman" w:cs="Times New Roman"/>
          <w:spacing w:val="-3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z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 dôvodu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koncového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ukazovateľa definovaného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protokolom,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ako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aj</w:t>
      </w:r>
      <w:r w:rsidRPr="002C32E0">
        <w:rPr>
          <w:rFonts w:ascii="Times New Roman" w:hAnsi="Times New Roman" w:cs="Times New Roman"/>
          <w:sz w:val="18"/>
          <w:lang w:val="sk-SK"/>
        </w:rPr>
        <w:t xml:space="preserve"> tí,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ktorí</w:t>
      </w:r>
      <w:r w:rsidRPr="002C32E0">
        <w:rPr>
          <w:rFonts w:ascii="Times New Roman" w:hAnsi="Times New Roman" w:cs="Times New Roman"/>
          <w:spacing w:val="-2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dokončili</w:t>
      </w:r>
      <w:r w:rsidRPr="002C32E0">
        <w:rPr>
          <w:rFonts w:ascii="Times New Roman" w:hAnsi="Times New Roman" w:cs="Times New Roman"/>
          <w:spacing w:val="-3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384-týždňovú</w:t>
      </w:r>
      <w:r w:rsidRPr="002C32E0">
        <w:rPr>
          <w:rFonts w:ascii="Times New Roman" w:hAnsi="Times New Roman" w:cs="Times New Roman"/>
          <w:spacing w:val="107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liečbu,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2"/>
          <w:sz w:val="18"/>
          <w:lang w:val="sk-SK"/>
        </w:rPr>
        <w:t>sú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zahrnutí</w:t>
      </w:r>
      <w:r w:rsidRPr="002C32E0">
        <w:rPr>
          <w:rFonts w:ascii="Times New Roman" w:hAnsi="Times New Roman" w:cs="Times New Roman"/>
          <w:sz w:val="18"/>
          <w:lang w:val="sk-SK"/>
        </w:rPr>
        <w:t xml:space="preserve"> v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 menovateli.</w:t>
      </w:r>
    </w:p>
    <w:p w14:paraId="0789C88F" w14:textId="48BC2465" w:rsidR="00FA5503" w:rsidRPr="002C32E0" w:rsidRDefault="00FA5503" w:rsidP="00FA5503">
      <w:pPr>
        <w:spacing w:line="204" w:lineRule="exact"/>
        <w:ind w:left="258"/>
        <w:rPr>
          <w:rFonts w:ascii="Times New Roman" w:eastAsia="Times New Roman" w:hAnsi="Times New Roman" w:cs="Times New Roman"/>
          <w:sz w:val="18"/>
          <w:szCs w:val="18"/>
          <w:lang w:val="sk-SK"/>
        </w:rPr>
      </w:pPr>
      <w:r w:rsidRPr="002C32E0">
        <w:rPr>
          <w:rFonts w:ascii="Times New Roman" w:hAnsi="Times New Roman" w:cs="Times New Roman"/>
          <w:position w:val="6"/>
          <w:sz w:val="12"/>
          <w:lang w:val="sk-SK"/>
        </w:rPr>
        <w:t>b</w:t>
      </w:r>
      <w:r w:rsidRPr="002C32E0">
        <w:rPr>
          <w:rFonts w:ascii="Times New Roman" w:hAnsi="Times New Roman" w:cs="Times New Roman"/>
          <w:spacing w:val="12"/>
          <w:position w:val="6"/>
          <w:sz w:val="12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48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týždňov </w:t>
      </w:r>
      <w:r w:rsidRPr="002C32E0">
        <w:rPr>
          <w:rFonts w:ascii="Times New Roman" w:hAnsi="Times New Roman" w:cs="Times New Roman"/>
          <w:sz w:val="18"/>
          <w:lang w:val="sk-SK"/>
        </w:rPr>
        <w:t>dvojito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 </w:t>
      </w:r>
      <w:r w:rsidR="00CF629C">
        <w:rPr>
          <w:rFonts w:ascii="Times New Roman" w:hAnsi="Times New Roman" w:cs="Times New Roman"/>
          <w:spacing w:val="-1"/>
          <w:sz w:val="18"/>
          <w:lang w:val="sk-SK"/>
        </w:rPr>
        <w:t>zaslepenej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 liečby</w:t>
      </w:r>
      <w:r w:rsidRPr="002C32E0">
        <w:rPr>
          <w:rFonts w:ascii="Times New Roman" w:hAnsi="Times New Roman" w:cs="Times New Roman"/>
          <w:spacing w:val="-3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tenofovir</w:t>
      </w:r>
      <w:r w:rsidR="00CF629C">
        <w:rPr>
          <w:rFonts w:ascii="Times New Roman" w:hAnsi="Times New Roman" w:cs="Times New Roman"/>
          <w:spacing w:val="-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dizoproxilom,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po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2"/>
          <w:sz w:val="18"/>
          <w:lang w:val="sk-SK"/>
        </w:rPr>
        <w:t>ktorej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 nasledovala </w:t>
      </w:r>
      <w:r w:rsidRPr="002C32E0">
        <w:rPr>
          <w:rFonts w:ascii="Times New Roman" w:hAnsi="Times New Roman" w:cs="Times New Roman"/>
          <w:sz w:val="18"/>
          <w:lang w:val="sk-SK"/>
        </w:rPr>
        <w:t>48</w:t>
      </w:r>
      <w:r w:rsidR="00CF629C">
        <w:rPr>
          <w:rFonts w:ascii="Times New Roman" w:hAnsi="Times New Roman" w:cs="Times New Roman"/>
          <w:sz w:val="18"/>
          <w:lang w:val="sk-SK"/>
        </w:rPr>
        <w:t>-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týždňová otvorená</w:t>
      </w:r>
      <w:r w:rsidRPr="002C32E0">
        <w:rPr>
          <w:rFonts w:ascii="Times New Roman" w:hAnsi="Times New Roman" w:cs="Times New Roman"/>
          <w:spacing w:val="-2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liečba.</w:t>
      </w:r>
    </w:p>
    <w:p w14:paraId="4BDFD783" w14:textId="782C3D17" w:rsidR="00FA5503" w:rsidRPr="002C32E0" w:rsidRDefault="00FA5503" w:rsidP="00FA5503">
      <w:pPr>
        <w:spacing w:before="5" w:line="206" w:lineRule="exact"/>
        <w:ind w:left="258" w:right="349"/>
        <w:rPr>
          <w:rFonts w:ascii="Times New Roman" w:eastAsia="Times New Roman" w:hAnsi="Times New Roman" w:cs="Times New Roman"/>
          <w:sz w:val="18"/>
          <w:szCs w:val="18"/>
          <w:lang w:val="sk-SK"/>
        </w:rPr>
      </w:pPr>
      <w:r w:rsidRPr="002C32E0">
        <w:rPr>
          <w:rFonts w:ascii="Times New Roman" w:hAnsi="Times New Roman" w:cs="Times New Roman"/>
          <w:position w:val="6"/>
          <w:sz w:val="12"/>
          <w:lang w:val="sk-SK"/>
        </w:rPr>
        <w:t>c</w:t>
      </w:r>
      <w:r w:rsidRPr="002C32E0">
        <w:rPr>
          <w:rFonts w:ascii="Times New Roman" w:hAnsi="Times New Roman" w:cs="Times New Roman"/>
          <w:spacing w:val="14"/>
          <w:position w:val="6"/>
          <w:sz w:val="12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48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týždňov dvojito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="00CF629C">
        <w:rPr>
          <w:rFonts w:ascii="Times New Roman" w:hAnsi="Times New Roman" w:cs="Times New Roman"/>
          <w:spacing w:val="1"/>
          <w:sz w:val="18"/>
          <w:lang w:val="sk-SK"/>
        </w:rPr>
        <w:t>zaslepenej</w:t>
      </w:r>
      <w:r w:rsidRPr="002C32E0">
        <w:rPr>
          <w:rFonts w:ascii="Times New Roman" w:hAnsi="Times New Roman" w:cs="Times New Roman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liečby adefovir</w:t>
      </w:r>
      <w:r w:rsidR="00CF629C">
        <w:rPr>
          <w:rFonts w:ascii="Times New Roman" w:hAnsi="Times New Roman" w:cs="Times New Roman"/>
          <w:spacing w:val="-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dipivoxilom,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po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ktorej</w:t>
      </w:r>
      <w:r w:rsidRPr="002C32E0">
        <w:rPr>
          <w:rFonts w:ascii="Times New Roman" w:hAnsi="Times New Roman" w:cs="Times New Roman"/>
          <w:spacing w:val="-2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nasledovala </w:t>
      </w:r>
      <w:r w:rsidRPr="002C32E0">
        <w:rPr>
          <w:rFonts w:ascii="Times New Roman" w:hAnsi="Times New Roman" w:cs="Times New Roman"/>
          <w:sz w:val="18"/>
          <w:lang w:val="sk-SK"/>
        </w:rPr>
        <w:t>48</w:t>
      </w:r>
      <w:r w:rsidR="00CF629C">
        <w:rPr>
          <w:rFonts w:ascii="Times New Roman" w:hAnsi="Times New Roman" w:cs="Times New Roman"/>
          <w:sz w:val="18"/>
          <w:lang w:val="sk-SK"/>
        </w:rPr>
        <w:t>-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týždňová </w:t>
      </w:r>
      <w:r w:rsidRPr="002C32E0">
        <w:rPr>
          <w:rFonts w:ascii="Times New Roman" w:hAnsi="Times New Roman" w:cs="Times New Roman"/>
          <w:sz w:val="18"/>
          <w:lang w:val="sk-SK"/>
        </w:rPr>
        <w:t>otvorená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 liečba tenofovir</w:t>
      </w:r>
      <w:r w:rsidR="00CF629C">
        <w:rPr>
          <w:rFonts w:ascii="Times New Roman" w:hAnsi="Times New Roman" w:cs="Times New Roman"/>
          <w:spacing w:val="-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dizoproxilom.</w:t>
      </w:r>
    </w:p>
    <w:p w14:paraId="655B93F4" w14:textId="77777777" w:rsidR="00FA5503" w:rsidRPr="002C32E0" w:rsidRDefault="00FA5503" w:rsidP="00FA5503">
      <w:pPr>
        <w:spacing w:line="204" w:lineRule="exact"/>
        <w:ind w:left="258"/>
        <w:rPr>
          <w:rFonts w:ascii="Times New Roman" w:eastAsia="Times New Roman" w:hAnsi="Times New Roman" w:cs="Times New Roman"/>
          <w:sz w:val="18"/>
          <w:szCs w:val="18"/>
          <w:lang w:val="sk-SK"/>
        </w:rPr>
      </w:pPr>
      <w:r w:rsidRPr="002C32E0">
        <w:rPr>
          <w:rFonts w:ascii="Times New Roman" w:hAnsi="Times New Roman" w:cs="Times New Roman"/>
          <w:position w:val="6"/>
          <w:sz w:val="12"/>
          <w:lang w:val="sk-SK"/>
        </w:rPr>
        <w:t>d</w:t>
      </w:r>
      <w:r w:rsidRPr="002C32E0">
        <w:rPr>
          <w:rFonts w:ascii="Times New Roman" w:hAnsi="Times New Roman" w:cs="Times New Roman"/>
          <w:spacing w:val="13"/>
          <w:position w:val="6"/>
          <w:sz w:val="12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Populácia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 použitá</w:t>
      </w:r>
      <w:r w:rsidRPr="002C32E0">
        <w:rPr>
          <w:rFonts w:ascii="Times New Roman" w:hAnsi="Times New Roman" w:cs="Times New Roman"/>
          <w:spacing w:val="-3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na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 analýzu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normalizácie</w:t>
      </w:r>
      <w:r w:rsidRPr="002C32E0">
        <w:rPr>
          <w:rFonts w:ascii="Times New Roman" w:hAnsi="Times New Roman" w:cs="Times New Roman"/>
          <w:spacing w:val="2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ALT</w:t>
      </w:r>
      <w:r w:rsidRPr="002C32E0">
        <w:rPr>
          <w:rFonts w:ascii="Times New Roman" w:hAnsi="Times New Roman" w:cs="Times New Roman"/>
          <w:spacing w:val="-2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zahŕňala len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pacientov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 xml:space="preserve">s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ALT</w:t>
      </w:r>
      <w:r w:rsidRPr="002C32E0">
        <w:rPr>
          <w:rFonts w:ascii="Times New Roman" w:hAnsi="Times New Roman" w:cs="Times New Roman"/>
          <w:spacing w:val="-2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nad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počiatočnou hodnotou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ULN.</w:t>
      </w:r>
    </w:p>
    <w:p w14:paraId="0547EFE8" w14:textId="5F440C40" w:rsidR="00FA5503" w:rsidRPr="002C32E0" w:rsidRDefault="00FA5503" w:rsidP="00FA5503">
      <w:pPr>
        <w:spacing w:line="206" w:lineRule="exact"/>
        <w:ind w:left="258"/>
        <w:rPr>
          <w:rFonts w:ascii="Times New Roman" w:eastAsia="Times New Roman" w:hAnsi="Times New Roman" w:cs="Times New Roman"/>
          <w:sz w:val="18"/>
          <w:szCs w:val="18"/>
          <w:lang w:val="sk-SK"/>
        </w:rPr>
      </w:pPr>
      <w:r w:rsidRPr="002C32E0">
        <w:rPr>
          <w:rFonts w:ascii="Times New Roman" w:hAnsi="Times New Roman" w:cs="Times New Roman"/>
          <w:position w:val="6"/>
          <w:sz w:val="12"/>
          <w:lang w:val="sk-SK"/>
        </w:rPr>
        <w:t>e</w:t>
      </w:r>
      <w:r w:rsidRPr="002C32E0">
        <w:rPr>
          <w:rFonts w:ascii="Times New Roman" w:hAnsi="Times New Roman" w:cs="Times New Roman"/>
          <w:spacing w:val="14"/>
          <w:position w:val="6"/>
          <w:sz w:val="12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48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týždňov dvojito</w:t>
      </w:r>
      <w:r w:rsidRPr="002C32E0">
        <w:rPr>
          <w:rFonts w:ascii="Times New Roman" w:hAnsi="Times New Roman" w:cs="Times New Roman"/>
          <w:sz w:val="18"/>
          <w:lang w:val="sk-SK"/>
        </w:rPr>
        <w:t xml:space="preserve"> </w:t>
      </w:r>
      <w:r w:rsidR="00823CC7">
        <w:rPr>
          <w:rFonts w:ascii="Times New Roman" w:hAnsi="Times New Roman" w:cs="Times New Roman"/>
          <w:sz w:val="18"/>
          <w:lang w:val="sk-SK"/>
        </w:rPr>
        <w:t>zaslepenej</w:t>
      </w:r>
      <w:r w:rsidRPr="002C32E0">
        <w:rPr>
          <w:rFonts w:ascii="Times New Roman" w:hAnsi="Times New Roman" w:cs="Times New Roman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liečby</w:t>
      </w:r>
      <w:r w:rsidRPr="002C32E0">
        <w:rPr>
          <w:rFonts w:ascii="Times New Roman" w:hAnsi="Times New Roman" w:cs="Times New Roman"/>
          <w:spacing w:val="-3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tenofovir</w:t>
      </w:r>
      <w:r w:rsidR="00823CC7">
        <w:rPr>
          <w:rFonts w:ascii="Times New Roman" w:hAnsi="Times New Roman" w:cs="Times New Roman"/>
          <w:spacing w:val="-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dizoproxilom,</w:t>
      </w:r>
      <w:r w:rsidRPr="002C32E0">
        <w:rPr>
          <w:rFonts w:ascii="Times New Roman" w:hAnsi="Times New Roman" w:cs="Times New Roman"/>
          <w:sz w:val="18"/>
          <w:lang w:val="sk-SK"/>
        </w:rPr>
        <w:t xml:space="preserve"> po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2"/>
          <w:sz w:val="18"/>
          <w:lang w:val="sk-SK"/>
        </w:rPr>
        <w:t>ktorej</w:t>
      </w:r>
      <w:r w:rsidRPr="002C32E0">
        <w:rPr>
          <w:rFonts w:ascii="Times New Roman" w:hAnsi="Times New Roman" w:cs="Times New Roman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nasledovala </w:t>
      </w:r>
      <w:r w:rsidRPr="002C32E0">
        <w:rPr>
          <w:rFonts w:ascii="Times New Roman" w:hAnsi="Times New Roman" w:cs="Times New Roman"/>
          <w:sz w:val="18"/>
          <w:lang w:val="sk-SK"/>
        </w:rPr>
        <w:t>96</w:t>
      </w:r>
      <w:r w:rsidR="00823CC7">
        <w:rPr>
          <w:rFonts w:ascii="Times New Roman" w:hAnsi="Times New Roman" w:cs="Times New Roman"/>
          <w:sz w:val="18"/>
          <w:lang w:val="sk-SK"/>
        </w:rPr>
        <w:t>-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týždňová otvorená liečba.</w:t>
      </w:r>
    </w:p>
    <w:p w14:paraId="33CB38DA" w14:textId="793E8503" w:rsidR="00FA5503" w:rsidRPr="002C32E0" w:rsidRDefault="00FA5503" w:rsidP="00FA5503">
      <w:pPr>
        <w:spacing w:before="5" w:line="206" w:lineRule="exact"/>
        <w:ind w:left="258" w:hanging="1"/>
        <w:rPr>
          <w:rFonts w:ascii="Times New Roman" w:eastAsia="Times New Roman" w:hAnsi="Times New Roman" w:cs="Times New Roman"/>
          <w:sz w:val="18"/>
          <w:szCs w:val="18"/>
          <w:lang w:val="sk-SK"/>
        </w:rPr>
      </w:pPr>
      <w:r w:rsidRPr="002C32E0">
        <w:rPr>
          <w:rFonts w:ascii="Times New Roman" w:hAnsi="Times New Roman" w:cs="Times New Roman"/>
          <w:position w:val="6"/>
          <w:sz w:val="12"/>
          <w:lang w:val="sk-SK"/>
        </w:rPr>
        <w:t>f</w:t>
      </w:r>
      <w:r w:rsidRPr="002C32E0">
        <w:rPr>
          <w:rFonts w:ascii="Times New Roman" w:hAnsi="Times New Roman" w:cs="Times New Roman"/>
          <w:spacing w:val="11"/>
          <w:position w:val="6"/>
          <w:sz w:val="12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48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týždňov dvojito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="00823CC7">
        <w:rPr>
          <w:rFonts w:ascii="Times New Roman" w:hAnsi="Times New Roman" w:cs="Times New Roman"/>
          <w:spacing w:val="1"/>
          <w:sz w:val="18"/>
          <w:lang w:val="sk-SK"/>
        </w:rPr>
        <w:t>zaslepenej</w:t>
      </w:r>
      <w:r w:rsidRPr="002C32E0">
        <w:rPr>
          <w:rFonts w:ascii="Times New Roman" w:hAnsi="Times New Roman" w:cs="Times New Roman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liečby adefovir</w:t>
      </w:r>
      <w:r w:rsidR="00823CC7">
        <w:rPr>
          <w:rFonts w:ascii="Times New Roman" w:hAnsi="Times New Roman" w:cs="Times New Roman"/>
          <w:spacing w:val="-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dipivoxilom,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po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ktorej</w:t>
      </w:r>
      <w:r w:rsidRPr="002C32E0">
        <w:rPr>
          <w:rFonts w:ascii="Times New Roman" w:hAnsi="Times New Roman" w:cs="Times New Roman"/>
          <w:spacing w:val="-2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nasledovala </w:t>
      </w:r>
      <w:r w:rsidRPr="002C32E0">
        <w:rPr>
          <w:rFonts w:ascii="Times New Roman" w:hAnsi="Times New Roman" w:cs="Times New Roman"/>
          <w:sz w:val="18"/>
          <w:lang w:val="sk-SK"/>
        </w:rPr>
        <w:t>96</w:t>
      </w:r>
      <w:r w:rsidR="00823CC7">
        <w:rPr>
          <w:rFonts w:ascii="Times New Roman" w:hAnsi="Times New Roman" w:cs="Times New Roman"/>
          <w:sz w:val="18"/>
          <w:lang w:val="sk-SK"/>
        </w:rPr>
        <w:t>-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týždňová </w:t>
      </w:r>
      <w:r w:rsidRPr="002C32E0">
        <w:rPr>
          <w:rFonts w:ascii="Times New Roman" w:hAnsi="Times New Roman" w:cs="Times New Roman"/>
          <w:sz w:val="18"/>
          <w:lang w:val="sk-SK"/>
        </w:rPr>
        <w:t>otvorená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 liečba tenofovir</w:t>
      </w:r>
      <w:r w:rsidR="00823CC7">
        <w:rPr>
          <w:rFonts w:ascii="Times New Roman" w:hAnsi="Times New Roman" w:cs="Times New Roman"/>
          <w:spacing w:val="-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dizoproxilom.</w:t>
      </w:r>
    </w:p>
    <w:p w14:paraId="1650C50F" w14:textId="6E81AFD6" w:rsidR="00FA5503" w:rsidRPr="002C32E0" w:rsidRDefault="00FA5503" w:rsidP="00FA5503">
      <w:pPr>
        <w:spacing w:before="2" w:line="206" w:lineRule="exact"/>
        <w:ind w:left="258" w:hanging="1"/>
        <w:rPr>
          <w:rFonts w:ascii="Times New Roman" w:eastAsia="Times New Roman" w:hAnsi="Times New Roman" w:cs="Times New Roman"/>
          <w:sz w:val="18"/>
          <w:szCs w:val="18"/>
          <w:lang w:val="sk-SK"/>
        </w:rPr>
      </w:pPr>
      <w:r w:rsidRPr="002C32E0">
        <w:rPr>
          <w:rFonts w:ascii="Times New Roman" w:hAnsi="Times New Roman" w:cs="Times New Roman"/>
          <w:position w:val="6"/>
          <w:sz w:val="12"/>
          <w:lang w:val="sk-SK"/>
        </w:rPr>
        <w:t>g</w:t>
      </w:r>
      <w:r w:rsidRPr="002C32E0">
        <w:rPr>
          <w:rFonts w:ascii="Times New Roman" w:hAnsi="Times New Roman" w:cs="Times New Roman"/>
          <w:spacing w:val="15"/>
          <w:position w:val="6"/>
          <w:sz w:val="12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Uvedené </w:t>
      </w:r>
      <w:r w:rsidRPr="002C32E0">
        <w:rPr>
          <w:rFonts w:ascii="Times New Roman" w:hAnsi="Times New Roman" w:cs="Times New Roman"/>
          <w:sz w:val="18"/>
          <w:lang w:val="sk-SK"/>
        </w:rPr>
        <w:t>údaje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 predstavujú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kumulatívne percentuálne hodnoty</w:t>
      </w:r>
      <w:r w:rsidRPr="002C32E0">
        <w:rPr>
          <w:rFonts w:ascii="Times New Roman" w:hAnsi="Times New Roman" w:cs="Times New Roman"/>
          <w:spacing w:val="-3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založené </w:t>
      </w:r>
      <w:r w:rsidRPr="002C32E0">
        <w:rPr>
          <w:rFonts w:ascii="Times New Roman" w:hAnsi="Times New Roman" w:cs="Times New Roman"/>
          <w:sz w:val="18"/>
          <w:lang w:val="sk-SK"/>
        </w:rPr>
        <w:t>na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 Kaplan</w:t>
      </w:r>
      <w:r w:rsidR="00823CC7">
        <w:rPr>
          <w:rFonts w:ascii="Times New Roman" w:hAnsi="Times New Roman" w:cs="Times New Roman"/>
          <w:spacing w:val="-1"/>
          <w:sz w:val="18"/>
          <w:lang w:val="sk-SK"/>
        </w:rPr>
        <w:t>ovej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-Meierovej</w:t>
      </w:r>
      <w:r w:rsidRPr="002C32E0">
        <w:rPr>
          <w:rFonts w:ascii="Times New Roman" w:hAnsi="Times New Roman" w:cs="Times New Roman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analýze,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vrátane </w:t>
      </w:r>
      <w:r w:rsidRPr="002C32E0">
        <w:rPr>
          <w:rFonts w:ascii="Times New Roman" w:hAnsi="Times New Roman" w:cs="Times New Roman"/>
          <w:sz w:val="18"/>
          <w:lang w:val="sk-SK"/>
        </w:rPr>
        <w:t>údajov</w:t>
      </w:r>
      <w:r w:rsidRPr="002C32E0">
        <w:rPr>
          <w:rFonts w:ascii="Times New Roman" w:hAnsi="Times New Roman" w:cs="Times New Roman"/>
          <w:spacing w:val="11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zhromaždených</w:t>
      </w:r>
      <w:r w:rsidRPr="002C32E0">
        <w:rPr>
          <w:rFonts w:ascii="Times New Roman" w:hAnsi="Times New Roman" w:cs="Times New Roman"/>
          <w:sz w:val="18"/>
          <w:lang w:val="sk-SK"/>
        </w:rPr>
        <w:t xml:space="preserve"> po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pridaní</w:t>
      </w:r>
      <w:r w:rsidRPr="002C32E0">
        <w:rPr>
          <w:rFonts w:ascii="Times New Roman" w:hAnsi="Times New Roman" w:cs="Times New Roman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emtricitabínu</w:t>
      </w:r>
      <w:r w:rsidRPr="002C32E0">
        <w:rPr>
          <w:rFonts w:ascii="Times New Roman" w:hAnsi="Times New Roman" w:cs="Times New Roman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do otvorenej liečby</w:t>
      </w:r>
      <w:r w:rsidRPr="002C32E0">
        <w:rPr>
          <w:rFonts w:ascii="Times New Roman" w:hAnsi="Times New Roman" w:cs="Times New Roman"/>
          <w:spacing w:val="-4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tenofovir</w:t>
      </w:r>
      <w:r w:rsidR="00823CC7">
        <w:rPr>
          <w:rFonts w:ascii="Times New Roman" w:hAnsi="Times New Roman" w:cs="Times New Roman"/>
          <w:spacing w:val="-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dizoproxilom</w:t>
      </w:r>
      <w:r w:rsidRPr="002C32E0">
        <w:rPr>
          <w:rFonts w:ascii="Times New Roman" w:hAnsi="Times New Roman" w:cs="Times New Roman"/>
          <w:spacing w:val="-3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(KM-ITT).</w:t>
      </w:r>
    </w:p>
    <w:p w14:paraId="33A49D54" w14:textId="4B484F17" w:rsidR="00FA5503" w:rsidRPr="002C32E0" w:rsidRDefault="00FA5503" w:rsidP="00FA5503">
      <w:pPr>
        <w:spacing w:line="202" w:lineRule="exact"/>
        <w:ind w:left="258"/>
        <w:rPr>
          <w:rFonts w:ascii="Times New Roman" w:eastAsia="Times New Roman" w:hAnsi="Times New Roman" w:cs="Times New Roman"/>
          <w:sz w:val="18"/>
          <w:szCs w:val="18"/>
          <w:lang w:val="sk-SK"/>
        </w:rPr>
      </w:pPr>
      <w:r w:rsidRPr="002C32E0">
        <w:rPr>
          <w:rFonts w:ascii="Times New Roman" w:hAnsi="Times New Roman" w:cs="Times New Roman"/>
          <w:position w:val="6"/>
          <w:sz w:val="12"/>
          <w:lang w:val="sk-SK"/>
        </w:rPr>
        <w:t>h</w:t>
      </w:r>
      <w:r w:rsidRPr="002C32E0">
        <w:rPr>
          <w:rFonts w:ascii="Times New Roman" w:hAnsi="Times New Roman" w:cs="Times New Roman"/>
          <w:spacing w:val="12"/>
          <w:position w:val="6"/>
          <w:sz w:val="12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48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týždňov </w:t>
      </w:r>
      <w:r w:rsidRPr="002C32E0">
        <w:rPr>
          <w:rFonts w:ascii="Times New Roman" w:hAnsi="Times New Roman" w:cs="Times New Roman"/>
          <w:sz w:val="18"/>
          <w:lang w:val="sk-SK"/>
        </w:rPr>
        <w:t>dvojito</w:t>
      </w:r>
      <w:r w:rsidRPr="002C32E0">
        <w:rPr>
          <w:rFonts w:ascii="Times New Roman" w:hAnsi="Times New Roman" w:cs="Times New Roman"/>
          <w:spacing w:val="-2"/>
          <w:sz w:val="18"/>
          <w:lang w:val="sk-SK"/>
        </w:rPr>
        <w:t xml:space="preserve"> </w:t>
      </w:r>
      <w:r w:rsidR="00823CC7">
        <w:rPr>
          <w:rFonts w:ascii="Times New Roman" w:hAnsi="Times New Roman" w:cs="Times New Roman"/>
          <w:spacing w:val="-2"/>
          <w:sz w:val="18"/>
          <w:lang w:val="sk-SK"/>
        </w:rPr>
        <w:t>zaslepenej</w:t>
      </w:r>
      <w:r w:rsidRPr="002C32E0">
        <w:rPr>
          <w:rFonts w:ascii="Times New Roman" w:hAnsi="Times New Roman" w:cs="Times New Roman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liečby</w:t>
      </w:r>
      <w:r w:rsidRPr="002C32E0">
        <w:rPr>
          <w:rFonts w:ascii="Times New Roman" w:hAnsi="Times New Roman" w:cs="Times New Roman"/>
          <w:spacing w:val="-3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tenofovir</w:t>
      </w:r>
      <w:r w:rsidR="00823CC7">
        <w:rPr>
          <w:rFonts w:ascii="Times New Roman" w:hAnsi="Times New Roman" w:cs="Times New Roman"/>
          <w:spacing w:val="-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dizoproxilom,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 xml:space="preserve">po </w:t>
      </w:r>
      <w:r w:rsidRPr="002C32E0">
        <w:rPr>
          <w:rFonts w:ascii="Times New Roman" w:hAnsi="Times New Roman" w:cs="Times New Roman"/>
          <w:spacing w:val="-2"/>
          <w:sz w:val="18"/>
          <w:lang w:val="sk-SK"/>
        </w:rPr>
        <w:t>ktorej</w:t>
      </w:r>
      <w:r w:rsidRPr="002C32E0">
        <w:rPr>
          <w:rFonts w:ascii="Times New Roman" w:hAnsi="Times New Roman" w:cs="Times New Roman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nasledovala 144</w:t>
      </w:r>
      <w:r w:rsidR="00823CC7">
        <w:rPr>
          <w:rFonts w:ascii="Times New Roman" w:hAnsi="Times New Roman" w:cs="Times New Roman"/>
          <w:spacing w:val="-1"/>
          <w:sz w:val="18"/>
          <w:lang w:val="sk-SK"/>
        </w:rPr>
        <w:t>-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týždňová otvorená liečba.</w:t>
      </w:r>
    </w:p>
    <w:p w14:paraId="4D3460ED" w14:textId="116B4B4E" w:rsidR="00FA5503" w:rsidRPr="002C32E0" w:rsidRDefault="00FA5503" w:rsidP="00FA5503">
      <w:pPr>
        <w:spacing w:line="242" w:lineRule="auto"/>
        <w:ind w:left="258" w:hanging="1"/>
        <w:rPr>
          <w:rFonts w:ascii="Times New Roman" w:eastAsia="Times New Roman" w:hAnsi="Times New Roman" w:cs="Times New Roman"/>
          <w:sz w:val="18"/>
          <w:szCs w:val="18"/>
          <w:lang w:val="sk-SK"/>
        </w:rPr>
      </w:pPr>
      <w:r w:rsidRPr="002C32E0">
        <w:rPr>
          <w:rFonts w:ascii="Times New Roman" w:hAnsi="Times New Roman" w:cs="Times New Roman"/>
          <w:position w:val="6"/>
          <w:sz w:val="12"/>
          <w:lang w:val="sk-SK"/>
        </w:rPr>
        <w:t>i</w:t>
      </w:r>
      <w:r w:rsidRPr="002C32E0">
        <w:rPr>
          <w:rFonts w:ascii="Times New Roman" w:hAnsi="Times New Roman" w:cs="Times New Roman"/>
          <w:spacing w:val="12"/>
          <w:position w:val="6"/>
          <w:sz w:val="12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48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týždňov </w:t>
      </w:r>
      <w:r w:rsidRPr="002C32E0">
        <w:rPr>
          <w:rFonts w:ascii="Times New Roman" w:hAnsi="Times New Roman" w:cs="Times New Roman"/>
          <w:sz w:val="18"/>
          <w:lang w:val="sk-SK"/>
        </w:rPr>
        <w:t>dvojito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 </w:t>
      </w:r>
      <w:r w:rsidR="00823CC7">
        <w:rPr>
          <w:rFonts w:ascii="Times New Roman" w:hAnsi="Times New Roman" w:cs="Times New Roman"/>
          <w:spacing w:val="-1"/>
          <w:sz w:val="18"/>
          <w:lang w:val="sk-SK"/>
        </w:rPr>
        <w:t>zaslepenej</w:t>
      </w:r>
      <w:r w:rsidRPr="002C32E0">
        <w:rPr>
          <w:rFonts w:ascii="Times New Roman" w:hAnsi="Times New Roman" w:cs="Times New Roman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liečby adefovir</w:t>
      </w:r>
      <w:r w:rsidR="00823CC7">
        <w:rPr>
          <w:rFonts w:ascii="Times New Roman" w:hAnsi="Times New Roman" w:cs="Times New Roman"/>
          <w:spacing w:val="-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dipivoxilom,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po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ktorej</w:t>
      </w:r>
      <w:r w:rsidRPr="002C32E0">
        <w:rPr>
          <w:rFonts w:ascii="Times New Roman" w:hAnsi="Times New Roman" w:cs="Times New Roman"/>
          <w:spacing w:val="-2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nasledovala 144</w:t>
      </w:r>
      <w:r w:rsidR="00823CC7">
        <w:rPr>
          <w:rFonts w:ascii="Times New Roman" w:hAnsi="Times New Roman" w:cs="Times New Roman"/>
          <w:spacing w:val="-1"/>
          <w:sz w:val="18"/>
          <w:lang w:val="sk-SK"/>
        </w:rPr>
        <w:t>-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týždňová otvorená liečba tenofovir</w:t>
      </w:r>
      <w:r w:rsidR="00823CC7">
        <w:rPr>
          <w:rFonts w:ascii="Times New Roman" w:hAnsi="Times New Roman" w:cs="Times New Roman"/>
          <w:spacing w:val="-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dizoproxilom.</w:t>
      </w:r>
    </w:p>
    <w:p w14:paraId="6D7753E3" w14:textId="79218C8A" w:rsidR="00FA5503" w:rsidRPr="002C32E0" w:rsidRDefault="00FA5503" w:rsidP="00FA5503">
      <w:pPr>
        <w:spacing w:line="202" w:lineRule="exact"/>
        <w:ind w:left="258"/>
        <w:rPr>
          <w:rFonts w:ascii="Times New Roman" w:eastAsia="Times New Roman" w:hAnsi="Times New Roman" w:cs="Times New Roman"/>
          <w:sz w:val="18"/>
          <w:szCs w:val="18"/>
          <w:lang w:val="sk-SK"/>
        </w:rPr>
      </w:pPr>
      <w:r w:rsidRPr="002C32E0">
        <w:rPr>
          <w:rFonts w:ascii="Times New Roman" w:hAnsi="Times New Roman" w:cs="Times New Roman"/>
          <w:position w:val="6"/>
          <w:sz w:val="12"/>
          <w:lang w:val="sk-SK"/>
        </w:rPr>
        <w:t>j</w:t>
      </w:r>
      <w:r w:rsidRPr="002C32E0">
        <w:rPr>
          <w:rFonts w:ascii="Times New Roman" w:hAnsi="Times New Roman" w:cs="Times New Roman"/>
          <w:spacing w:val="12"/>
          <w:position w:val="6"/>
          <w:sz w:val="12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48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týždňov </w:t>
      </w:r>
      <w:r w:rsidRPr="002C32E0">
        <w:rPr>
          <w:rFonts w:ascii="Times New Roman" w:hAnsi="Times New Roman" w:cs="Times New Roman"/>
          <w:sz w:val="18"/>
          <w:lang w:val="sk-SK"/>
        </w:rPr>
        <w:t>dvojito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 </w:t>
      </w:r>
      <w:r w:rsidR="00ED09B0">
        <w:rPr>
          <w:rFonts w:ascii="Times New Roman" w:hAnsi="Times New Roman" w:cs="Times New Roman"/>
          <w:spacing w:val="-1"/>
          <w:sz w:val="18"/>
          <w:lang w:val="sk-SK"/>
        </w:rPr>
        <w:t>zaslepenej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 liečby</w:t>
      </w:r>
      <w:r w:rsidRPr="002C32E0">
        <w:rPr>
          <w:rFonts w:ascii="Times New Roman" w:hAnsi="Times New Roman" w:cs="Times New Roman"/>
          <w:spacing w:val="-3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tenofovir</w:t>
      </w:r>
      <w:r w:rsidR="00ED09B0">
        <w:rPr>
          <w:rFonts w:ascii="Times New Roman" w:hAnsi="Times New Roman" w:cs="Times New Roman"/>
          <w:spacing w:val="-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dizoproxilom,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po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2"/>
          <w:sz w:val="18"/>
          <w:lang w:val="sk-SK"/>
        </w:rPr>
        <w:t>ktorej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 nasledovala 192</w:t>
      </w:r>
      <w:r w:rsidR="00ED09B0">
        <w:rPr>
          <w:rFonts w:ascii="Times New Roman" w:hAnsi="Times New Roman" w:cs="Times New Roman"/>
          <w:spacing w:val="-1"/>
          <w:sz w:val="18"/>
          <w:lang w:val="sk-SK"/>
        </w:rPr>
        <w:t>-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týždňová otvorená</w:t>
      </w:r>
      <w:r w:rsidRPr="002C32E0">
        <w:rPr>
          <w:rFonts w:ascii="Times New Roman" w:hAnsi="Times New Roman" w:cs="Times New Roman"/>
          <w:spacing w:val="-2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liečba.</w:t>
      </w:r>
    </w:p>
    <w:p w14:paraId="15DA2BF8" w14:textId="18324F5A" w:rsidR="00FA5503" w:rsidRPr="002C32E0" w:rsidRDefault="00FA5503" w:rsidP="00FA5503">
      <w:pPr>
        <w:spacing w:before="5" w:line="206" w:lineRule="exact"/>
        <w:ind w:left="258" w:hanging="1"/>
        <w:rPr>
          <w:rFonts w:ascii="Times New Roman" w:eastAsia="Times New Roman" w:hAnsi="Times New Roman" w:cs="Times New Roman"/>
          <w:sz w:val="18"/>
          <w:szCs w:val="18"/>
          <w:lang w:val="sk-SK"/>
        </w:rPr>
      </w:pPr>
      <w:r w:rsidRPr="002C32E0">
        <w:rPr>
          <w:rFonts w:ascii="Times New Roman" w:hAnsi="Times New Roman" w:cs="Times New Roman"/>
          <w:position w:val="6"/>
          <w:sz w:val="12"/>
          <w:lang w:val="sk-SK"/>
        </w:rPr>
        <w:t>k</w:t>
      </w:r>
      <w:r w:rsidRPr="002C32E0">
        <w:rPr>
          <w:rFonts w:ascii="Times New Roman" w:hAnsi="Times New Roman" w:cs="Times New Roman"/>
          <w:spacing w:val="15"/>
          <w:position w:val="6"/>
          <w:sz w:val="12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48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 týždňov </w:t>
      </w:r>
      <w:r w:rsidRPr="002C32E0">
        <w:rPr>
          <w:rFonts w:ascii="Times New Roman" w:hAnsi="Times New Roman" w:cs="Times New Roman"/>
          <w:sz w:val="18"/>
          <w:lang w:val="sk-SK"/>
        </w:rPr>
        <w:t>dvojito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 </w:t>
      </w:r>
      <w:r w:rsidR="00ED09B0">
        <w:rPr>
          <w:rFonts w:ascii="Times New Roman" w:hAnsi="Times New Roman" w:cs="Times New Roman"/>
          <w:spacing w:val="-1"/>
          <w:sz w:val="18"/>
          <w:lang w:val="sk-SK"/>
        </w:rPr>
        <w:t>zaslepenej</w:t>
      </w:r>
      <w:r w:rsidRPr="002C32E0">
        <w:rPr>
          <w:rFonts w:ascii="Times New Roman" w:hAnsi="Times New Roman" w:cs="Times New Roman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liečby adefovir</w:t>
      </w:r>
      <w:r w:rsidR="00ED09B0">
        <w:rPr>
          <w:rFonts w:ascii="Times New Roman" w:hAnsi="Times New Roman" w:cs="Times New Roman"/>
          <w:spacing w:val="-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dipivoxilom,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po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ktorej</w:t>
      </w:r>
      <w:r w:rsidRPr="002C32E0">
        <w:rPr>
          <w:rFonts w:ascii="Times New Roman" w:hAnsi="Times New Roman" w:cs="Times New Roman"/>
          <w:spacing w:val="-2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nasledovala 192</w:t>
      </w:r>
      <w:r w:rsidR="00ED09B0">
        <w:rPr>
          <w:rFonts w:ascii="Times New Roman" w:hAnsi="Times New Roman" w:cs="Times New Roman"/>
          <w:spacing w:val="-1"/>
          <w:sz w:val="18"/>
          <w:lang w:val="sk-SK"/>
        </w:rPr>
        <w:t>-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týždňová otvorená liečba tenofovir</w:t>
      </w:r>
      <w:r w:rsidR="00ED09B0">
        <w:rPr>
          <w:rFonts w:ascii="Times New Roman" w:hAnsi="Times New Roman" w:cs="Times New Roman"/>
          <w:spacing w:val="-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dizoproxilom.</w:t>
      </w:r>
    </w:p>
    <w:p w14:paraId="6DD59059" w14:textId="6FE24E9B" w:rsidR="00FA5503" w:rsidRPr="002C32E0" w:rsidRDefault="00FA5503" w:rsidP="00FA5503">
      <w:pPr>
        <w:spacing w:before="2" w:line="206" w:lineRule="exact"/>
        <w:ind w:left="258" w:right="349"/>
        <w:rPr>
          <w:rFonts w:ascii="Times New Roman" w:eastAsia="Times New Roman" w:hAnsi="Times New Roman" w:cs="Times New Roman"/>
          <w:sz w:val="18"/>
          <w:szCs w:val="18"/>
          <w:lang w:val="sk-SK"/>
        </w:rPr>
      </w:pPr>
      <w:r w:rsidRPr="002C32E0">
        <w:rPr>
          <w:rFonts w:ascii="Times New Roman" w:hAnsi="Times New Roman" w:cs="Times New Roman"/>
          <w:position w:val="6"/>
          <w:sz w:val="12"/>
          <w:lang w:val="sk-SK"/>
        </w:rPr>
        <w:t>l</w:t>
      </w:r>
      <w:r w:rsidRPr="002C32E0">
        <w:rPr>
          <w:rFonts w:ascii="Times New Roman" w:hAnsi="Times New Roman" w:cs="Times New Roman"/>
          <w:spacing w:val="12"/>
          <w:position w:val="6"/>
          <w:sz w:val="12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Uvedené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údaje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 predstavujú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kumulatívne percentuálne hodnoty</w:t>
      </w:r>
      <w:r w:rsidRPr="002C32E0">
        <w:rPr>
          <w:rFonts w:ascii="Times New Roman" w:hAnsi="Times New Roman" w:cs="Times New Roman"/>
          <w:spacing w:val="-3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založené </w:t>
      </w:r>
      <w:r w:rsidRPr="002C32E0">
        <w:rPr>
          <w:rFonts w:ascii="Times New Roman" w:hAnsi="Times New Roman" w:cs="Times New Roman"/>
          <w:sz w:val="18"/>
          <w:lang w:val="sk-SK"/>
        </w:rPr>
        <w:t>na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 Kaplan</w:t>
      </w:r>
      <w:r w:rsidR="001B7D11">
        <w:rPr>
          <w:rFonts w:ascii="Times New Roman" w:hAnsi="Times New Roman" w:cs="Times New Roman"/>
          <w:spacing w:val="-1"/>
          <w:sz w:val="18"/>
          <w:lang w:val="sk-SK"/>
        </w:rPr>
        <w:t>ovej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-Meierovej</w:t>
      </w:r>
      <w:r w:rsidRPr="002C32E0">
        <w:rPr>
          <w:rFonts w:ascii="Times New Roman" w:hAnsi="Times New Roman" w:cs="Times New Roman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analýze,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okrem</w:t>
      </w:r>
      <w:r w:rsidRPr="002C32E0">
        <w:rPr>
          <w:rFonts w:ascii="Times New Roman" w:hAnsi="Times New Roman" w:cs="Times New Roman"/>
          <w:spacing w:val="-3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údajov</w:t>
      </w:r>
      <w:r w:rsidRPr="002C32E0">
        <w:rPr>
          <w:rFonts w:ascii="Times New Roman" w:hAnsi="Times New Roman" w:cs="Times New Roman"/>
          <w:spacing w:val="93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zhromaždených </w:t>
      </w:r>
      <w:r w:rsidRPr="002C32E0">
        <w:rPr>
          <w:rFonts w:ascii="Times New Roman" w:hAnsi="Times New Roman" w:cs="Times New Roman"/>
          <w:sz w:val="18"/>
          <w:lang w:val="sk-SK"/>
        </w:rPr>
        <w:t xml:space="preserve">po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pridaní emtricitabínu</w:t>
      </w:r>
      <w:r w:rsidRPr="002C32E0">
        <w:rPr>
          <w:rFonts w:ascii="Times New Roman" w:hAnsi="Times New Roman" w:cs="Times New Roman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do</w:t>
      </w:r>
      <w:r w:rsidRPr="002C32E0">
        <w:rPr>
          <w:rFonts w:ascii="Times New Roman" w:hAnsi="Times New Roman" w:cs="Times New Roman"/>
          <w:spacing w:val="-3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otvorenej liečby</w:t>
      </w:r>
      <w:r w:rsidRPr="002C32E0">
        <w:rPr>
          <w:rFonts w:ascii="Times New Roman" w:hAnsi="Times New Roman" w:cs="Times New Roman"/>
          <w:spacing w:val="-4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tenofovir</w:t>
      </w:r>
      <w:r w:rsidR="001B7D11">
        <w:rPr>
          <w:rFonts w:ascii="Times New Roman" w:hAnsi="Times New Roman" w:cs="Times New Roman"/>
          <w:spacing w:val="-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dizoproxilom</w:t>
      </w:r>
      <w:r w:rsidRPr="002C32E0">
        <w:rPr>
          <w:rFonts w:ascii="Times New Roman" w:hAnsi="Times New Roman" w:cs="Times New Roman"/>
          <w:spacing w:val="-4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(KM-tenofovir</w:t>
      </w:r>
      <w:r w:rsidR="001B7D11">
        <w:rPr>
          <w:rFonts w:ascii="Times New Roman" w:hAnsi="Times New Roman" w:cs="Times New Roman"/>
          <w:spacing w:val="-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dizoproxil).</w:t>
      </w:r>
    </w:p>
    <w:p w14:paraId="350F9C92" w14:textId="4247330F" w:rsidR="00FA5503" w:rsidRPr="002C32E0" w:rsidRDefault="00FA5503" w:rsidP="00FA5503">
      <w:pPr>
        <w:spacing w:line="202" w:lineRule="exact"/>
        <w:ind w:left="258"/>
        <w:rPr>
          <w:rFonts w:ascii="Times New Roman" w:eastAsia="Times New Roman" w:hAnsi="Times New Roman" w:cs="Times New Roman"/>
          <w:sz w:val="18"/>
          <w:szCs w:val="18"/>
          <w:lang w:val="sk-SK"/>
        </w:rPr>
      </w:pPr>
      <w:r w:rsidRPr="002C32E0">
        <w:rPr>
          <w:rFonts w:ascii="Times New Roman" w:hAnsi="Times New Roman" w:cs="Times New Roman"/>
          <w:position w:val="6"/>
          <w:sz w:val="12"/>
          <w:lang w:val="sk-SK"/>
        </w:rPr>
        <w:t>m</w:t>
      </w:r>
      <w:r w:rsidRPr="002C32E0">
        <w:rPr>
          <w:rFonts w:ascii="Times New Roman" w:hAnsi="Times New Roman" w:cs="Times New Roman"/>
          <w:spacing w:val="12"/>
          <w:position w:val="6"/>
          <w:sz w:val="12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48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týždňov </w:t>
      </w:r>
      <w:r w:rsidRPr="002C32E0">
        <w:rPr>
          <w:rFonts w:ascii="Times New Roman" w:hAnsi="Times New Roman" w:cs="Times New Roman"/>
          <w:sz w:val="18"/>
          <w:lang w:val="sk-SK"/>
        </w:rPr>
        <w:t>dvojito</w:t>
      </w:r>
      <w:r w:rsidRPr="002C32E0">
        <w:rPr>
          <w:rFonts w:ascii="Times New Roman" w:hAnsi="Times New Roman" w:cs="Times New Roman"/>
          <w:spacing w:val="-2"/>
          <w:sz w:val="18"/>
          <w:lang w:val="sk-SK"/>
        </w:rPr>
        <w:t xml:space="preserve"> </w:t>
      </w:r>
      <w:r w:rsidR="001B7D11">
        <w:rPr>
          <w:rFonts w:ascii="Times New Roman" w:hAnsi="Times New Roman" w:cs="Times New Roman"/>
          <w:spacing w:val="-2"/>
          <w:sz w:val="18"/>
          <w:lang w:val="sk-SK"/>
        </w:rPr>
        <w:t>zaslepenej</w:t>
      </w:r>
      <w:r w:rsidRPr="002C32E0">
        <w:rPr>
          <w:rFonts w:ascii="Times New Roman" w:hAnsi="Times New Roman" w:cs="Times New Roman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liečby</w:t>
      </w:r>
      <w:r w:rsidRPr="002C32E0">
        <w:rPr>
          <w:rFonts w:ascii="Times New Roman" w:hAnsi="Times New Roman" w:cs="Times New Roman"/>
          <w:spacing w:val="-3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tenofovir</w:t>
      </w:r>
      <w:r w:rsidR="001B7D11">
        <w:rPr>
          <w:rFonts w:ascii="Times New Roman" w:hAnsi="Times New Roman" w:cs="Times New Roman"/>
          <w:spacing w:val="-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dizoproxilom,</w:t>
      </w:r>
      <w:r w:rsidRPr="002C32E0">
        <w:rPr>
          <w:rFonts w:ascii="Times New Roman" w:hAnsi="Times New Roman" w:cs="Times New Roman"/>
          <w:sz w:val="18"/>
          <w:lang w:val="sk-SK"/>
        </w:rPr>
        <w:t xml:space="preserve"> po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2"/>
          <w:sz w:val="18"/>
          <w:lang w:val="sk-SK"/>
        </w:rPr>
        <w:t>ktorej</w:t>
      </w:r>
      <w:r w:rsidRPr="002C32E0">
        <w:rPr>
          <w:rFonts w:ascii="Times New Roman" w:hAnsi="Times New Roman" w:cs="Times New Roman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nasledovala</w:t>
      </w:r>
      <w:r w:rsidRPr="002C32E0">
        <w:rPr>
          <w:rFonts w:ascii="Times New Roman" w:hAnsi="Times New Roman" w:cs="Times New Roman"/>
          <w:spacing w:val="-2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240</w:t>
      </w:r>
      <w:r w:rsidR="001B7D11">
        <w:rPr>
          <w:rFonts w:ascii="Times New Roman" w:hAnsi="Times New Roman" w:cs="Times New Roman"/>
          <w:spacing w:val="-1"/>
          <w:sz w:val="18"/>
          <w:lang w:val="sk-SK"/>
        </w:rPr>
        <w:t>-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týždňová otvorená</w:t>
      </w:r>
      <w:r w:rsidRPr="002C32E0">
        <w:rPr>
          <w:rFonts w:ascii="Times New Roman" w:hAnsi="Times New Roman" w:cs="Times New Roman"/>
          <w:spacing w:val="-2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liečba.</w:t>
      </w:r>
    </w:p>
    <w:p w14:paraId="32F658CB" w14:textId="20974E94" w:rsidR="00FA5503" w:rsidRPr="002C32E0" w:rsidRDefault="00FA5503" w:rsidP="00FA5503">
      <w:pPr>
        <w:spacing w:line="242" w:lineRule="auto"/>
        <w:ind w:left="258" w:hanging="1"/>
        <w:rPr>
          <w:rFonts w:ascii="Times New Roman" w:eastAsia="Times New Roman" w:hAnsi="Times New Roman" w:cs="Times New Roman"/>
          <w:sz w:val="18"/>
          <w:szCs w:val="18"/>
          <w:lang w:val="sk-SK"/>
        </w:rPr>
      </w:pPr>
      <w:r w:rsidRPr="002C32E0">
        <w:rPr>
          <w:rFonts w:ascii="Times New Roman" w:hAnsi="Times New Roman" w:cs="Times New Roman"/>
          <w:position w:val="6"/>
          <w:sz w:val="12"/>
          <w:lang w:val="sk-SK"/>
        </w:rPr>
        <w:t>n</w:t>
      </w:r>
      <w:r w:rsidRPr="002C32E0">
        <w:rPr>
          <w:rFonts w:ascii="Times New Roman" w:hAnsi="Times New Roman" w:cs="Times New Roman"/>
          <w:spacing w:val="13"/>
          <w:position w:val="6"/>
          <w:sz w:val="12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48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týždňov </w:t>
      </w:r>
      <w:r w:rsidRPr="002C32E0">
        <w:rPr>
          <w:rFonts w:ascii="Times New Roman" w:hAnsi="Times New Roman" w:cs="Times New Roman"/>
          <w:sz w:val="18"/>
          <w:lang w:val="sk-SK"/>
        </w:rPr>
        <w:t>dvojito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 </w:t>
      </w:r>
      <w:r w:rsidR="001B7D11">
        <w:rPr>
          <w:rFonts w:ascii="Times New Roman" w:hAnsi="Times New Roman" w:cs="Times New Roman"/>
          <w:spacing w:val="-1"/>
          <w:sz w:val="18"/>
          <w:lang w:val="sk-SK"/>
        </w:rPr>
        <w:t>zaslepenej</w:t>
      </w:r>
      <w:r w:rsidRPr="002C32E0">
        <w:rPr>
          <w:rFonts w:ascii="Times New Roman" w:hAnsi="Times New Roman" w:cs="Times New Roman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liečby adefovir</w:t>
      </w:r>
      <w:r w:rsidR="001B7D11">
        <w:rPr>
          <w:rFonts w:ascii="Times New Roman" w:hAnsi="Times New Roman" w:cs="Times New Roman"/>
          <w:spacing w:val="-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dipivoxilom,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po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ktorej</w:t>
      </w:r>
      <w:r w:rsidRPr="002C32E0">
        <w:rPr>
          <w:rFonts w:ascii="Times New Roman" w:hAnsi="Times New Roman" w:cs="Times New Roman"/>
          <w:spacing w:val="-2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nasledovala 240</w:t>
      </w:r>
      <w:r w:rsidR="001B7D11">
        <w:rPr>
          <w:rFonts w:ascii="Times New Roman" w:hAnsi="Times New Roman" w:cs="Times New Roman"/>
          <w:spacing w:val="-1"/>
          <w:sz w:val="18"/>
          <w:lang w:val="sk-SK"/>
        </w:rPr>
        <w:t>-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týždňová otvorená liečba tenofovir</w:t>
      </w:r>
      <w:r w:rsidR="001B7D11">
        <w:rPr>
          <w:rFonts w:ascii="Times New Roman" w:hAnsi="Times New Roman" w:cs="Times New Roman"/>
          <w:spacing w:val="-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dizoproxilom.</w:t>
      </w:r>
    </w:p>
    <w:p w14:paraId="2FB92FBA" w14:textId="2566EAB6" w:rsidR="00FA5503" w:rsidRPr="002C32E0" w:rsidRDefault="00FA5503" w:rsidP="00FA5503">
      <w:pPr>
        <w:spacing w:line="202" w:lineRule="exact"/>
        <w:ind w:left="258"/>
        <w:rPr>
          <w:rFonts w:ascii="Times New Roman" w:eastAsia="Times New Roman" w:hAnsi="Times New Roman" w:cs="Times New Roman"/>
          <w:sz w:val="18"/>
          <w:szCs w:val="18"/>
          <w:lang w:val="sk-SK"/>
        </w:rPr>
      </w:pPr>
      <w:r w:rsidRPr="002C32E0">
        <w:rPr>
          <w:rFonts w:ascii="Times New Roman" w:hAnsi="Times New Roman" w:cs="Times New Roman"/>
          <w:position w:val="6"/>
          <w:sz w:val="12"/>
          <w:lang w:val="sk-SK"/>
        </w:rPr>
        <w:t>o</w:t>
      </w:r>
      <w:r w:rsidRPr="002C32E0">
        <w:rPr>
          <w:rFonts w:ascii="Times New Roman" w:hAnsi="Times New Roman" w:cs="Times New Roman"/>
          <w:spacing w:val="14"/>
          <w:position w:val="6"/>
          <w:sz w:val="12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48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 týždňov dvojito</w:t>
      </w:r>
      <w:r w:rsidRPr="002C32E0">
        <w:rPr>
          <w:rFonts w:ascii="Times New Roman" w:hAnsi="Times New Roman" w:cs="Times New Roman"/>
          <w:sz w:val="18"/>
          <w:lang w:val="sk-SK"/>
        </w:rPr>
        <w:t xml:space="preserve"> </w:t>
      </w:r>
      <w:r w:rsidR="004B6F53">
        <w:rPr>
          <w:rFonts w:ascii="Times New Roman" w:hAnsi="Times New Roman" w:cs="Times New Roman"/>
          <w:sz w:val="18"/>
          <w:lang w:val="sk-SK"/>
        </w:rPr>
        <w:t>zaslepenej</w:t>
      </w:r>
      <w:r w:rsidRPr="002C32E0">
        <w:rPr>
          <w:rFonts w:ascii="Times New Roman" w:hAnsi="Times New Roman" w:cs="Times New Roman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liečby</w:t>
      </w:r>
      <w:r w:rsidRPr="002C32E0">
        <w:rPr>
          <w:rFonts w:ascii="Times New Roman" w:hAnsi="Times New Roman" w:cs="Times New Roman"/>
          <w:spacing w:val="-3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tenofovir</w:t>
      </w:r>
      <w:r w:rsidR="004B6F53">
        <w:rPr>
          <w:rFonts w:ascii="Times New Roman" w:hAnsi="Times New Roman" w:cs="Times New Roman"/>
          <w:spacing w:val="-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dizoproxilom,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 xml:space="preserve">po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ktorej</w:t>
      </w:r>
      <w:r w:rsidRPr="002C32E0">
        <w:rPr>
          <w:rFonts w:ascii="Times New Roman" w:hAnsi="Times New Roman" w:cs="Times New Roman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nasledovala 336-týždňová otvorená</w:t>
      </w:r>
      <w:r w:rsidRPr="002C32E0">
        <w:rPr>
          <w:rFonts w:ascii="Times New Roman" w:hAnsi="Times New Roman" w:cs="Times New Roman"/>
          <w:spacing w:val="-2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liečba.</w:t>
      </w:r>
    </w:p>
    <w:p w14:paraId="6E68AD16" w14:textId="5DC48938" w:rsidR="00FA5503" w:rsidRDefault="00FA5503" w:rsidP="00FA5503">
      <w:pPr>
        <w:spacing w:before="5" w:line="206" w:lineRule="exact"/>
        <w:ind w:left="258" w:right="349"/>
        <w:rPr>
          <w:rFonts w:ascii="Times New Roman" w:hAnsi="Times New Roman" w:cs="Times New Roman"/>
          <w:spacing w:val="-1"/>
          <w:sz w:val="18"/>
          <w:lang w:val="sk-SK"/>
        </w:rPr>
      </w:pPr>
      <w:r w:rsidRPr="002C32E0">
        <w:rPr>
          <w:rFonts w:ascii="Times New Roman" w:hAnsi="Times New Roman" w:cs="Times New Roman"/>
          <w:position w:val="6"/>
          <w:sz w:val="12"/>
          <w:lang w:val="sk-SK"/>
        </w:rPr>
        <w:t>p</w:t>
      </w:r>
      <w:r w:rsidRPr="002C32E0">
        <w:rPr>
          <w:rFonts w:ascii="Times New Roman" w:hAnsi="Times New Roman" w:cs="Times New Roman"/>
          <w:spacing w:val="15"/>
          <w:position w:val="6"/>
          <w:sz w:val="12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48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 týždňov dvojito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="004B6F53">
        <w:rPr>
          <w:rFonts w:ascii="Times New Roman" w:hAnsi="Times New Roman" w:cs="Times New Roman"/>
          <w:spacing w:val="1"/>
          <w:sz w:val="18"/>
          <w:lang w:val="sk-SK"/>
        </w:rPr>
        <w:t>zaslepenej</w:t>
      </w:r>
      <w:r w:rsidRPr="002C32E0">
        <w:rPr>
          <w:rFonts w:ascii="Times New Roman" w:hAnsi="Times New Roman" w:cs="Times New Roman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liečby</w:t>
      </w:r>
      <w:r w:rsidRPr="002C32E0">
        <w:rPr>
          <w:rFonts w:ascii="Times New Roman" w:hAnsi="Times New Roman" w:cs="Times New Roman"/>
          <w:spacing w:val="-3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adefovir</w:t>
      </w:r>
      <w:r w:rsidR="00FD6B3A">
        <w:rPr>
          <w:rFonts w:ascii="Times New Roman" w:hAnsi="Times New Roman" w:cs="Times New Roman"/>
          <w:spacing w:val="-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dipivoxilom,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po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ktorej</w:t>
      </w:r>
      <w:r w:rsidRPr="002C32E0">
        <w:rPr>
          <w:rFonts w:ascii="Times New Roman" w:hAnsi="Times New Roman" w:cs="Times New Roman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nasledovala 336-týždňová otvorená liečba tenofovir</w:t>
      </w:r>
      <w:r w:rsidR="00FD6B3A">
        <w:rPr>
          <w:rFonts w:ascii="Times New Roman" w:hAnsi="Times New Roman" w:cs="Times New Roman"/>
          <w:spacing w:val="-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dizoproxilom.</w:t>
      </w:r>
    </w:p>
    <w:p w14:paraId="30C2FF6B" w14:textId="77777777" w:rsidR="00BF58EC" w:rsidRPr="002C32E0" w:rsidRDefault="00BF58EC" w:rsidP="00FA5503">
      <w:pPr>
        <w:spacing w:before="5" w:line="206" w:lineRule="exact"/>
        <w:ind w:left="258" w:right="349"/>
        <w:rPr>
          <w:rFonts w:ascii="Times New Roman" w:eastAsia="Times New Roman" w:hAnsi="Times New Roman" w:cs="Times New Roman"/>
          <w:sz w:val="18"/>
          <w:szCs w:val="18"/>
          <w:lang w:val="sk-SK"/>
        </w:rPr>
      </w:pPr>
    </w:p>
    <w:p w14:paraId="40C51FE0" w14:textId="77777777" w:rsidR="00FA5503" w:rsidRPr="002C32E0" w:rsidRDefault="00FA5503" w:rsidP="00FA5503">
      <w:pPr>
        <w:pStyle w:val="Zkladntext"/>
        <w:spacing w:line="252" w:lineRule="exact"/>
        <w:ind w:left="258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Párované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údaje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z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biopsie </w:t>
      </w:r>
      <w:r w:rsidRPr="002C32E0">
        <w:rPr>
          <w:rFonts w:cs="Times New Roman"/>
          <w:spacing w:val="-1"/>
          <w:lang w:val="sk-SK"/>
        </w:rPr>
        <w:t>pečene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na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počiatku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štúdie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a 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240. </w:t>
      </w:r>
      <w:r w:rsidRPr="002C32E0">
        <w:rPr>
          <w:rFonts w:cs="Times New Roman"/>
          <w:spacing w:val="-1"/>
          <w:lang w:val="sk-SK"/>
        </w:rPr>
        <w:t>týždni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boli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k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dispozícii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pre</w:t>
      </w:r>
    </w:p>
    <w:p w14:paraId="6564AA04" w14:textId="0857350B" w:rsidR="00FA5503" w:rsidRPr="002C32E0" w:rsidRDefault="00FA5503" w:rsidP="009A08DC">
      <w:pPr>
        <w:pStyle w:val="Zkladntext"/>
        <w:ind w:left="258" w:right="213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331/489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ktorí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pokračovali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štúdiách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GS-US-174-0102</w:t>
      </w:r>
      <w:r w:rsidRPr="002C32E0">
        <w:rPr>
          <w:rFonts w:cs="Times New Roman"/>
          <w:lang w:val="sk-SK"/>
        </w:rPr>
        <w:t xml:space="preserve"> a </w:t>
      </w:r>
      <w:r w:rsidRPr="002C32E0">
        <w:rPr>
          <w:rFonts w:cs="Times New Roman"/>
          <w:spacing w:val="-1"/>
          <w:lang w:val="sk-SK"/>
        </w:rPr>
        <w:t>GS-US-174-0103</w:t>
      </w:r>
      <w:r w:rsidRPr="002C32E0">
        <w:rPr>
          <w:rFonts w:cs="Times New Roman"/>
          <w:lang w:val="sk-SK"/>
        </w:rPr>
        <w:t xml:space="preserve"> 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240. </w:t>
      </w:r>
      <w:r w:rsidRPr="002C32E0">
        <w:rPr>
          <w:rFonts w:cs="Times New Roman"/>
          <w:spacing w:val="-1"/>
          <w:lang w:val="sk-SK"/>
        </w:rPr>
        <w:t>týždni</w:t>
      </w:r>
      <w:r w:rsidRPr="002C32E0">
        <w:rPr>
          <w:rFonts w:cs="Times New Roman"/>
          <w:spacing w:val="59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(pozri</w:t>
      </w:r>
      <w:r w:rsidRPr="002C32E0">
        <w:rPr>
          <w:rFonts w:cs="Times New Roman"/>
          <w:spacing w:val="-2"/>
          <w:lang w:val="sk-SK"/>
        </w:rPr>
        <w:t xml:space="preserve"> </w:t>
      </w:r>
      <w:r w:rsidR="00FF0834">
        <w:rPr>
          <w:rFonts w:cs="Times New Roman"/>
          <w:spacing w:val="-1"/>
          <w:lang w:val="sk-SK"/>
        </w:rPr>
        <w:t>t</w:t>
      </w:r>
      <w:r w:rsidRPr="002C32E0">
        <w:rPr>
          <w:rFonts w:cs="Times New Roman"/>
          <w:spacing w:val="-1"/>
          <w:lang w:val="sk-SK"/>
        </w:rPr>
        <w:t>abuľku</w:t>
      </w:r>
      <w:r w:rsidRPr="002C32E0">
        <w:rPr>
          <w:rFonts w:cs="Times New Roman"/>
          <w:lang w:val="sk-SK"/>
        </w:rPr>
        <w:t xml:space="preserve"> 6 </w:t>
      </w:r>
      <w:r w:rsidRPr="002C32E0">
        <w:rPr>
          <w:rFonts w:cs="Times New Roman"/>
          <w:spacing w:val="-1"/>
          <w:lang w:val="sk-SK"/>
        </w:rPr>
        <w:t>nižšie).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U</w:t>
      </w:r>
      <w:r w:rsidRPr="002C32E0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lang w:val="sk-SK"/>
        </w:rPr>
        <w:t>95 %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(225/237)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bez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cirhózy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na </w:t>
      </w:r>
      <w:r w:rsidRPr="002C32E0">
        <w:rPr>
          <w:rFonts w:cs="Times New Roman"/>
          <w:spacing w:val="-1"/>
          <w:lang w:val="sk-SK"/>
        </w:rPr>
        <w:t>počiatku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štúdie</w:t>
      </w:r>
      <w:r w:rsidRPr="002C32E0">
        <w:rPr>
          <w:rFonts w:cs="Times New Roman"/>
          <w:lang w:val="sk-SK"/>
        </w:rPr>
        <w:t xml:space="preserve"> a 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99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%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(93/94)</w:t>
      </w:r>
      <w:r w:rsidRPr="002C32E0">
        <w:rPr>
          <w:rFonts w:cs="Times New Roman"/>
          <w:spacing w:val="7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cirhózou</w:t>
      </w:r>
      <w:r w:rsidRPr="002C32E0">
        <w:rPr>
          <w:rFonts w:cs="Times New Roman"/>
          <w:lang w:val="sk-SK"/>
        </w:rPr>
        <w:t xml:space="preserve"> na </w:t>
      </w:r>
      <w:r w:rsidRPr="002C32E0">
        <w:rPr>
          <w:rFonts w:cs="Times New Roman"/>
          <w:spacing w:val="-1"/>
          <w:lang w:val="sk-SK"/>
        </w:rPr>
        <w:t>počiatku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štúdie</w:t>
      </w:r>
      <w:r w:rsidRPr="002C32E0">
        <w:rPr>
          <w:rFonts w:cs="Times New Roman"/>
          <w:lang w:val="sk-SK"/>
        </w:rPr>
        <w:t xml:space="preserve"> buď</w:t>
      </w:r>
      <w:r w:rsidRPr="002C32E0">
        <w:rPr>
          <w:rFonts w:cs="Times New Roman"/>
          <w:spacing w:val="-1"/>
          <w:lang w:val="sk-SK"/>
        </w:rPr>
        <w:t xml:space="preserve"> nedošlo</w:t>
      </w:r>
      <w:r w:rsidRPr="002C32E0">
        <w:rPr>
          <w:rFonts w:cs="Times New Roman"/>
          <w:lang w:val="sk-SK"/>
        </w:rPr>
        <w:t xml:space="preserve"> k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žiadnej</w:t>
      </w:r>
      <w:r w:rsidRPr="002C32E0">
        <w:rPr>
          <w:rFonts w:cs="Times New Roman"/>
          <w:spacing w:val="3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zmene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alebo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došlo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k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zlepšeniu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fibrózy</w:t>
      </w:r>
      <w:r w:rsidRPr="002C32E0">
        <w:rPr>
          <w:rFonts w:cs="Times New Roman"/>
          <w:spacing w:val="77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(Ishakovo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skóre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fibrózy).</w:t>
      </w:r>
      <w:r w:rsidRPr="002C32E0">
        <w:rPr>
          <w:rFonts w:cs="Times New Roman"/>
          <w:lang w:val="sk-SK"/>
        </w:rPr>
        <w:t xml:space="preserve"> Z</w:t>
      </w:r>
      <w:r w:rsidRPr="002C32E0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94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cirhózou</w:t>
      </w:r>
      <w:r w:rsidRPr="002C32E0">
        <w:rPr>
          <w:rFonts w:cs="Times New Roman"/>
          <w:lang w:val="sk-SK"/>
        </w:rPr>
        <w:t xml:space="preserve"> na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počiatku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štúdie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(Ishakovo</w:t>
      </w:r>
      <w:r w:rsidRPr="002C32E0">
        <w:rPr>
          <w:rFonts w:cs="Times New Roman"/>
          <w:spacing w:val="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skóre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fibrózy: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5 – </w:t>
      </w:r>
      <w:r w:rsidRPr="002C32E0">
        <w:rPr>
          <w:rFonts w:cs="Times New Roman"/>
          <w:spacing w:val="-1"/>
          <w:lang w:val="sk-SK"/>
        </w:rPr>
        <w:t>6),</w:t>
      </w:r>
      <w:r w:rsidRPr="002C32E0">
        <w:rPr>
          <w:rFonts w:cs="Times New Roman"/>
          <w:spacing w:val="59"/>
          <w:lang w:val="sk-SK"/>
        </w:rPr>
        <w:t xml:space="preserve"> </w:t>
      </w:r>
      <w:r w:rsidRPr="002C32E0">
        <w:rPr>
          <w:rFonts w:cs="Times New Roman"/>
          <w:lang w:val="sk-SK"/>
        </w:rPr>
        <w:t>u 26 %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(24)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nedošlo</w:t>
      </w:r>
      <w:r w:rsidRPr="002C32E0">
        <w:rPr>
          <w:rFonts w:cs="Times New Roman"/>
          <w:lang w:val="sk-SK"/>
        </w:rPr>
        <w:t xml:space="preserve"> k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žiadnej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zmene</w:t>
      </w:r>
      <w:r w:rsidRPr="002C32E0">
        <w:rPr>
          <w:rFonts w:cs="Times New Roman"/>
          <w:lang w:val="sk-SK"/>
        </w:rPr>
        <w:t xml:space="preserve"> v </w:t>
      </w:r>
      <w:r w:rsidRPr="002C32E0">
        <w:rPr>
          <w:rFonts w:cs="Times New Roman"/>
          <w:spacing w:val="-1"/>
          <w:lang w:val="sk-SK"/>
        </w:rPr>
        <w:t>Ishakovom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skóre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fibrózy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a u 72 %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(68)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došlo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do</w:t>
      </w:r>
      <w:r w:rsidR="00716F5B">
        <w:rPr>
          <w:rFonts w:cs="Times New Roman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240. </w:t>
      </w:r>
      <w:r w:rsidRPr="002C32E0">
        <w:rPr>
          <w:rFonts w:cs="Times New Roman"/>
          <w:spacing w:val="-1"/>
          <w:lang w:val="sk-SK"/>
        </w:rPr>
        <w:t>týždňa</w:t>
      </w:r>
      <w:r w:rsidRPr="002C32E0">
        <w:rPr>
          <w:rFonts w:cs="Times New Roman"/>
          <w:lang w:val="sk-SK"/>
        </w:rPr>
        <w:t xml:space="preserve"> k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zníženiu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cirhózy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so </w:t>
      </w:r>
      <w:r w:rsidRPr="002C32E0">
        <w:rPr>
          <w:rFonts w:cs="Times New Roman"/>
          <w:spacing w:val="-1"/>
          <w:lang w:val="sk-SK"/>
        </w:rPr>
        <w:t>znížením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Ishakovho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skóre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fibrózy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najmenej</w:t>
      </w:r>
      <w:r w:rsidRPr="002C32E0">
        <w:rPr>
          <w:rFonts w:cs="Times New Roman"/>
          <w:spacing w:val="3"/>
          <w:lang w:val="sk-SK"/>
        </w:rPr>
        <w:t xml:space="preserve"> </w:t>
      </w:r>
      <w:r w:rsidRPr="002C32E0">
        <w:rPr>
          <w:rFonts w:cs="Times New Roman"/>
          <w:lang w:val="sk-SK"/>
        </w:rPr>
        <w:t>o 2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body.</w:t>
      </w:r>
    </w:p>
    <w:p w14:paraId="61DB4CE5" w14:textId="77777777" w:rsidR="00FA5503" w:rsidRPr="002C32E0" w:rsidRDefault="00FA5503" w:rsidP="00FA5503">
      <w:pPr>
        <w:spacing w:before="5"/>
        <w:rPr>
          <w:rFonts w:ascii="Times New Roman" w:eastAsia="Times New Roman" w:hAnsi="Times New Roman" w:cs="Times New Roman"/>
          <w:lang w:val="sk-SK"/>
        </w:rPr>
      </w:pPr>
    </w:p>
    <w:p w14:paraId="3521C72E" w14:textId="77777777" w:rsidR="00FA5503" w:rsidRPr="002C32E0" w:rsidRDefault="00FA5503" w:rsidP="00FA5503">
      <w:pPr>
        <w:pStyle w:val="Nadpis1"/>
        <w:ind w:left="258" w:right="349"/>
        <w:rPr>
          <w:rFonts w:cs="Times New Roman"/>
          <w:b w:val="0"/>
          <w:bCs w:val="0"/>
          <w:lang w:val="sk-SK"/>
        </w:rPr>
      </w:pPr>
      <w:r w:rsidRPr="002C32E0">
        <w:rPr>
          <w:rFonts w:cs="Times New Roman"/>
          <w:spacing w:val="-1"/>
          <w:lang w:val="sk-SK"/>
        </w:rPr>
        <w:t>Tabuľka</w:t>
      </w:r>
      <w:r w:rsidRPr="002C32E0">
        <w:rPr>
          <w:rFonts w:cs="Times New Roman"/>
          <w:lang w:val="sk-SK"/>
        </w:rPr>
        <w:t xml:space="preserve"> 6: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Histologická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 xml:space="preserve">odpoveď </w:t>
      </w:r>
      <w:r w:rsidRPr="002C32E0">
        <w:rPr>
          <w:rFonts w:cs="Times New Roman"/>
          <w:lang w:val="sk-SK"/>
        </w:rPr>
        <w:t xml:space="preserve">(v </w:t>
      </w:r>
      <w:r w:rsidRPr="002C32E0">
        <w:rPr>
          <w:rFonts w:cs="Times New Roman"/>
          <w:spacing w:val="-2"/>
          <w:lang w:val="sk-SK"/>
        </w:rPr>
        <w:t>%)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HBeAg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negatívnych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 </w:t>
      </w:r>
      <w:r w:rsidRPr="002C32E0">
        <w:rPr>
          <w:rFonts w:cs="Times New Roman"/>
          <w:spacing w:val="-1"/>
          <w:lang w:val="sk-SK"/>
        </w:rPr>
        <w:t>HBeAg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pozitívnych</w:t>
      </w:r>
      <w:r w:rsidRPr="002C32E0">
        <w:rPr>
          <w:rFonts w:cs="Times New Roman"/>
          <w:spacing w:val="65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kompenzovaných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lang w:val="sk-SK"/>
        </w:rPr>
        <w:t xml:space="preserve"> v 240.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týždni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v </w:t>
      </w:r>
      <w:r w:rsidRPr="002C32E0">
        <w:rPr>
          <w:rFonts w:cs="Times New Roman"/>
          <w:spacing w:val="-1"/>
          <w:lang w:val="sk-SK"/>
        </w:rPr>
        <w:t>porovnaní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hodnotami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na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počiatku štúdie</w:t>
      </w:r>
    </w:p>
    <w:p w14:paraId="6BE30F51" w14:textId="77777777" w:rsidR="00FA5503" w:rsidRPr="002C32E0" w:rsidRDefault="00FA5503" w:rsidP="00FA5503">
      <w:pPr>
        <w:spacing w:before="10"/>
        <w:rPr>
          <w:rFonts w:ascii="Times New Roman" w:eastAsia="Times New Roman" w:hAnsi="Times New Roman" w:cs="Times New Roman"/>
          <w:b/>
          <w:bCs/>
          <w:sz w:val="21"/>
          <w:szCs w:val="21"/>
          <w:lang w:val="sk-SK"/>
        </w:rPr>
      </w:pPr>
    </w:p>
    <w:tbl>
      <w:tblPr>
        <w:tblW w:w="0" w:type="auto"/>
        <w:tblInd w:w="1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1850"/>
        <w:gridCol w:w="1853"/>
        <w:gridCol w:w="1850"/>
        <w:gridCol w:w="1853"/>
      </w:tblGrid>
      <w:tr w:rsidR="00FA5503" w:rsidRPr="002C32E0" w14:paraId="72F6738C" w14:textId="77777777" w:rsidTr="009A08DC">
        <w:trPr>
          <w:trHeight w:hRule="exact" w:val="430"/>
        </w:trPr>
        <w:tc>
          <w:tcPr>
            <w:tcW w:w="18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0CF8DF1" w14:textId="77777777" w:rsidR="00FA5503" w:rsidRPr="002C32E0" w:rsidRDefault="00FA5503" w:rsidP="009973F2"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37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4FF3D" w14:textId="77777777" w:rsidR="00FA5503" w:rsidRPr="002C32E0" w:rsidRDefault="00FA5503" w:rsidP="009973F2">
            <w:pPr>
              <w:pStyle w:val="TableParagraph"/>
              <w:spacing w:before="1" w:line="207" w:lineRule="exact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2C32E0">
              <w:rPr>
                <w:rFonts w:ascii="Times New Roman" w:hAnsi="Times New Roman" w:cs="Times New Roman"/>
                <w:b/>
                <w:spacing w:val="-1"/>
                <w:sz w:val="18"/>
                <w:lang w:val="sk-SK"/>
              </w:rPr>
              <w:t xml:space="preserve">Štúdia </w:t>
            </w:r>
            <w:r w:rsidRPr="002C32E0">
              <w:rPr>
                <w:rFonts w:ascii="Times New Roman" w:hAnsi="Times New Roman" w:cs="Times New Roman"/>
                <w:b/>
                <w:sz w:val="18"/>
                <w:lang w:val="sk-SK"/>
              </w:rPr>
              <w:t>174-0102</w:t>
            </w:r>
          </w:p>
          <w:p w14:paraId="4A4092D7" w14:textId="77777777" w:rsidR="00FA5503" w:rsidRPr="002C32E0" w:rsidRDefault="00FA5503" w:rsidP="009973F2">
            <w:pPr>
              <w:pStyle w:val="TableParagraph"/>
              <w:spacing w:line="205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2C32E0">
              <w:rPr>
                <w:rFonts w:ascii="Times New Roman" w:hAnsi="Times New Roman" w:cs="Times New Roman"/>
                <w:b/>
                <w:spacing w:val="-1"/>
                <w:sz w:val="18"/>
                <w:lang w:val="sk-SK"/>
              </w:rPr>
              <w:t>(HBeAg</w:t>
            </w:r>
            <w:r w:rsidRPr="002C32E0">
              <w:rPr>
                <w:rFonts w:ascii="Times New Roman" w:hAnsi="Times New Roman" w:cs="Times New Roman"/>
                <w:b/>
                <w:spacing w:val="1"/>
                <w:sz w:val="18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spacing w:val="-1"/>
                <w:sz w:val="18"/>
                <w:lang w:val="sk-SK"/>
              </w:rPr>
              <w:t>negatívni</w:t>
            </w:r>
            <w:r w:rsidRPr="002C32E0">
              <w:rPr>
                <w:rFonts w:ascii="Times New Roman" w:hAnsi="Times New Roman" w:cs="Times New Roman"/>
                <w:b/>
                <w:sz w:val="18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spacing w:val="-1"/>
                <w:sz w:val="18"/>
                <w:lang w:val="sk-SK"/>
              </w:rPr>
              <w:t>pacienti)</w:t>
            </w:r>
          </w:p>
        </w:tc>
        <w:tc>
          <w:tcPr>
            <w:tcW w:w="37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4E1295" w14:textId="77777777" w:rsidR="00FA5503" w:rsidRPr="002C32E0" w:rsidRDefault="00FA5503" w:rsidP="009973F2">
            <w:pPr>
              <w:pStyle w:val="TableParagraph"/>
              <w:spacing w:before="1" w:line="20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2C32E0">
              <w:rPr>
                <w:rFonts w:ascii="Times New Roman" w:hAnsi="Times New Roman" w:cs="Times New Roman"/>
                <w:b/>
                <w:spacing w:val="-1"/>
                <w:sz w:val="18"/>
                <w:lang w:val="sk-SK"/>
              </w:rPr>
              <w:t xml:space="preserve">Štúdia </w:t>
            </w:r>
            <w:r w:rsidRPr="002C32E0">
              <w:rPr>
                <w:rFonts w:ascii="Times New Roman" w:hAnsi="Times New Roman" w:cs="Times New Roman"/>
                <w:b/>
                <w:sz w:val="18"/>
                <w:lang w:val="sk-SK"/>
              </w:rPr>
              <w:t>174-0103</w:t>
            </w:r>
          </w:p>
          <w:p w14:paraId="102B94C1" w14:textId="77777777" w:rsidR="00FA5503" w:rsidRPr="002C32E0" w:rsidRDefault="00FA5503" w:rsidP="009973F2">
            <w:pPr>
              <w:pStyle w:val="TableParagraph"/>
              <w:spacing w:line="205" w:lineRule="exact"/>
              <w:ind w:righ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2C32E0">
              <w:rPr>
                <w:rFonts w:ascii="Times New Roman" w:hAnsi="Times New Roman" w:cs="Times New Roman"/>
                <w:b/>
                <w:spacing w:val="-1"/>
                <w:sz w:val="18"/>
                <w:lang w:val="sk-SK"/>
              </w:rPr>
              <w:t>(HBeAg</w:t>
            </w:r>
            <w:r w:rsidRPr="002C32E0">
              <w:rPr>
                <w:rFonts w:ascii="Times New Roman" w:hAnsi="Times New Roman" w:cs="Times New Roman"/>
                <w:b/>
                <w:spacing w:val="1"/>
                <w:sz w:val="18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spacing w:val="-1"/>
                <w:sz w:val="18"/>
                <w:lang w:val="sk-SK"/>
              </w:rPr>
              <w:t>pozitívni</w:t>
            </w:r>
            <w:r w:rsidRPr="002C32E0">
              <w:rPr>
                <w:rFonts w:ascii="Times New Roman" w:hAnsi="Times New Roman" w:cs="Times New Roman"/>
                <w:b/>
                <w:spacing w:val="3"/>
                <w:sz w:val="18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spacing w:val="-1"/>
                <w:sz w:val="18"/>
                <w:lang w:val="sk-SK"/>
              </w:rPr>
              <w:t>pacienti)</w:t>
            </w:r>
          </w:p>
        </w:tc>
      </w:tr>
      <w:tr w:rsidR="00FA5503" w:rsidRPr="002C32E0" w14:paraId="1CFDC0A2" w14:textId="77777777" w:rsidTr="009973F2">
        <w:trPr>
          <w:trHeight w:hRule="exact" w:val="1044"/>
        </w:trPr>
        <w:tc>
          <w:tcPr>
            <w:tcW w:w="18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BBADFA" w14:textId="77777777" w:rsidR="00FA5503" w:rsidRPr="002C32E0" w:rsidRDefault="00FA5503" w:rsidP="009973F2"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0E5439" w14:textId="149A9CDF" w:rsidR="00FA5503" w:rsidRPr="002C32E0" w:rsidRDefault="00FA5503" w:rsidP="009973F2">
            <w:pPr>
              <w:pStyle w:val="TableParagraph"/>
              <w:spacing w:line="242" w:lineRule="auto"/>
              <w:ind w:left="157" w:right="1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sz w:val="18"/>
                <w:lang w:val="sk-SK"/>
              </w:rPr>
              <w:t>Tenofovir</w:t>
            </w:r>
            <w:r w:rsidR="00520893">
              <w:rPr>
                <w:rFonts w:ascii="Times New Roman" w:hAnsi="Times New Roman" w:cs="Times New Roman"/>
                <w:spacing w:val="-1"/>
                <w:sz w:val="18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18"/>
                <w:lang w:val="sk-SK"/>
              </w:rPr>
              <w:t>dizoproxil</w:t>
            </w:r>
            <w:r w:rsidRPr="002C32E0">
              <w:rPr>
                <w:rFonts w:ascii="Times New Roman" w:hAnsi="Times New Roman" w:cs="Times New Roman"/>
                <w:spacing w:val="31"/>
                <w:w w:val="99"/>
                <w:sz w:val="18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18"/>
                <w:lang w:val="sk-SK"/>
              </w:rPr>
              <w:t>245</w:t>
            </w:r>
            <w:r w:rsidRPr="002C32E0">
              <w:rPr>
                <w:rFonts w:ascii="Times New Roman" w:hAnsi="Times New Roman" w:cs="Times New Roman"/>
                <w:spacing w:val="-2"/>
                <w:sz w:val="18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5"/>
                <w:sz w:val="18"/>
                <w:lang w:val="sk-SK"/>
              </w:rPr>
              <w:t>mg</w:t>
            </w:r>
          </w:p>
          <w:p w14:paraId="7AC1C0AE" w14:textId="77777777" w:rsidR="00FA5503" w:rsidRPr="002C32E0" w:rsidRDefault="00FA5503" w:rsidP="009973F2">
            <w:pPr>
              <w:pStyle w:val="TableParagraph"/>
              <w:spacing w:line="205" w:lineRule="exact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sk-SK"/>
              </w:rPr>
            </w:pPr>
            <w:r w:rsidRPr="002C32E0">
              <w:rPr>
                <w:rFonts w:ascii="Times New Roman" w:hAnsi="Times New Roman" w:cs="Times New Roman"/>
                <w:sz w:val="18"/>
                <w:lang w:val="sk-SK"/>
              </w:rPr>
              <w:t>n =</w:t>
            </w:r>
            <w:r w:rsidRPr="002C32E0">
              <w:rPr>
                <w:rFonts w:ascii="Times New Roman" w:hAnsi="Times New Roman" w:cs="Times New Roman"/>
                <w:spacing w:val="-2"/>
                <w:sz w:val="18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18"/>
                <w:lang w:val="sk-SK"/>
              </w:rPr>
              <w:t>250</w:t>
            </w:r>
            <w:r w:rsidRPr="002C32E0">
              <w:rPr>
                <w:rFonts w:ascii="Times New Roman" w:hAnsi="Times New Roman" w:cs="Times New Roman"/>
                <w:position w:val="6"/>
                <w:sz w:val="12"/>
                <w:lang w:val="sk-SK"/>
              </w:rPr>
              <w:t>c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9D955" w14:textId="6D25CE73" w:rsidR="00FA5503" w:rsidRPr="002C32E0" w:rsidRDefault="00FA5503" w:rsidP="009973F2">
            <w:pPr>
              <w:pStyle w:val="TableParagraph"/>
              <w:ind w:left="188" w:right="189" w:hang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2C32E0">
              <w:rPr>
                <w:rFonts w:ascii="Times New Roman" w:hAnsi="Times New Roman" w:cs="Times New Roman"/>
                <w:sz w:val="18"/>
                <w:lang w:val="sk-SK"/>
              </w:rPr>
              <w:t>Prechod</w:t>
            </w:r>
            <w:r w:rsidRPr="002C32E0">
              <w:rPr>
                <w:rFonts w:ascii="Times New Roman" w:hAnsi="Times New Roman" w:cs="Times New Roman"/>
                <w:spacing w:val="-1"/>
                <w:sz w:val="18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18"/>
                <w:lang w:val="sk-SK"/>
              </w:rPr>
              <w:t>z</w:t>
            </w:r>
            <w:r w:rsidR="00520893">
              <w:rPr>
                <w:rFonts w:ascii="Times New Roman" w:hAnsi="Times New Roman" w:cs="Times New Roman"/>
                <w:spacing w:val="-2"/>
                <w:sz w:val="18"/>
                <w:lang w:val="sk-SK"/>
              </w:rPr>
              <w:t> </w:t>
            </w:r>
            <w:r w:rsidRPr="002C32E0">
              <w:rPr>
                <w:rFonts w:ascii="Times New Roman" w:hAnsi="Times New Roman" w:cs="Times New Roman"/>
                <w:spacing w:val="-1"/>
                <w:sz w:val="18"/>
                <w:lang w:val="sk-SK"/>
              </w:rPr>
              <w:t>adefovir</w:t>
            </w:r>
            <w:r w:rsidR="00520893">
              <w:rPr>
                <w:rFonts w:ascii="Times New Roman" w:hAnsi="Times New Roman" w:cs="Times New Roman"/>
                <w:spacing w:val="-1"/>
                <w:sz w:val="18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21"/>
                <w:sz w:val="18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18"/>
                <w:lang w:val="sk-SK"/>
              </w:rPr>
              <w:t>dipivoxilu 10</w:t>
            </w:r>
            <w:r w:rsidRPr="002C32E0">
              <w:rPr>
                <w:rFonts w:ascii="Times New Roman" w:hAnsi="Times New Roman" w:cs="Times New Roman"/>
                <w:sz w:val="18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2"/>
                <w:sz w:val="18"/>
                <w:lang w:val="sk-SK"/>
              </w:rPr>
              <w:t xml:space="preserve">mg </w:t>
            </w:r>
            <w:r w:rsidRPr="002C32E0">
              <w:rPr>
                <w:rFonts w:ascii="Times New Roman" w:hAnsi="Times New Roman" w:cs="Times New Roman"/>
                <w:sz w:val="18"/>
                <w:lang w:val="sk-SK"/>
              </w:rPr>
              <w:t>na</w:t>
            </w:r>
            <w:r w:rsidRPr="002C32E0">
              <w:rPr>
                <w:rFonts w:ascii="Times New Roman" w:hAnsi="Times New Roman" w:cs="Times New Roman"/>
                <w:spacing w:val="28"/>
                <w:w w:val="99"/>
                <w:sz w:val="18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18"/>
                <w:lang w:val="sk-SK"/>
              </w:rPr>
              <w:t>tenofovir</w:t>
            </w:r>
            <w:r w:rsidR="00520893">
              <w:rPr>
                <w:rFonts w:ascii="Times New Roman" w:hAnsi="Times New Roman" w:cs="Times New Roman"/>
                <w:spacing w:val="-1"/>
                <w:sz w:val="18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18"/>
                <w:lang w:val="sk-SK"/>
              </w:rPr>
              <w:t>dizoproxil</w:t>
            </w:r>
            <w:r w:rsidRPr="002C32E0">
              <w:rPr>
                <w:rFonts w:ascii="Times New Roman" w:hAnsi="Times New Roman" w:cs="Times New Roman"/>
                <w:spacing w:val="29"/>
                <w:w w:val="99"/>
                <w:sz w:val="18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18"/>
                <w:lang w:val="sk-SK"/>
              </w:rPr>
              <w:t>245</w:t>
            </w:r>
            <w:r w:rsidRPr="002C32E0">
              <w:rPr>
                <w:rFonts w:ascii="Times New Roman" w:hAnsi="Times New Roman" w:cs="Times New Roman"/>
                <w:spacing w:val="-2"/>
                <w:sz w:val="18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5"/>
                <w:sz w:val="18"/>
                <w:lang w:val="sk-SK"/>
              </w:rPr>
              <w:t>mg</w:t>
            </w:r>
          </w:p>
          <w:p w14:paraId="72E3880A" w14:textId="77777777" w:rsidR="00FA5503" w:rsidRPr="002C32E0" w:rsidRDefault="00FA5503" w:rsidP="009973F2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sk-SK"/>
              </w:rPr>
            </w:pPr>
            <w:r w:rsidRPr="002C32E0">
              <w:rPr>
                <w:rFonts w:ascii="Times New Roman" w:hAnsi="Times New Roman" w:cs="Times New Roman"/>
                <w:sz w:val="18"/>
                <w:lang w:val="sk-SK"/>
              </w:rPr>
              <w:t>n =</w:t>
            </w:r>
            <w:r w:rsidRPr="002C32E0">
              <w:rPr>
                <w:rFonts w:ascii="Times New Roman" w:hAnsi="Times New Roman" w:cs="Times New Roman"/>
                <w:spacing w:val="-1"/>
                <w:sz w:val="18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18"/>
                <w:lang w:val="sk-SK"/>
              </w:rPr>
              <w:t>125</w:t>
            </w:r>
            <w:r w:rsidRPr="002C32E0">
              <w:rPr>
                <w:rFonts w:ascii="Times New Roman" w:hAnsi="Times New Roman" w:cs="Times New Roman"/>
                <w:position w:val="6"/>
                <w:sz w:val="12"/>
                <w:lang w:val="sk-SK"/>
              </w:rPr>
              <w:t>d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6D2B5" w14:textId="5E6E064A" w:rsidR="00FA5503" w:rsidRPr="002C32E0" w:rsidRDefault="00FA5503" w:rsidP="009973F2">
            <w:pPr>
              <w:pStyle w:val="TableParagraph"/>
              <w:spacing w:line="242" w:lineRule="auto"/>
              <w:ind w:left="157" w:right="1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sz w:val="18"/>
                <w:lang w:val="sk-SK"/>
              </w:rPr>
              <w:t>Tenofovir</w:t>
            </w:r>
            <w:r w:rsidR="00520893">
              <w:rPr>
                <w:rFonts w:ascii="Times New Roman" w:hAnsi="Times New Roman" w:cs="Times New Roman"/>
                <w:spacing w:val="-1"/>
                <w:sz w:val="18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18"/>
                <w:lang w:val="sk-SK"/>
              </w:rPr>
              <w:t>dizoproxil</w:t>
            </w:r>
            <w:r w:rsidRPr="002C32E0">
              <w:rPr>
                <w:rFonts w:ascii="Times New Roman" w:hAnsi="Times New Roman" w:cs="Times New Roman"/>
                <w:spacing w:val="31"/>
                <w:w w:val="99"/>
                <w:sz w:val="18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18"/>
                <w:lang w:val="sk-SK"/>
              </w:rPr>
              <w:t>245</w:t>
            </w:r>
            <w:r w:rsidRPr="002C32E0">
              <w:rPr>
                <w:rFonts w:ascii="Times New Roman" w:hAnsi="Times New Roman" w:cs="Times New Roman"/>
                <w:spacing w:val="-2"/>
                <w:sz w:val="18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5"/>
                <w:sz w:val="18"/>
                <w:lang w:val="sk-SK"/>
              </w:rPr>
              <w:t>mg</w:t>
            </w:r>
          </w:p>
          <w:p w14:paraId="3B2E32F6" w14:textId="77777777" w:rsidR="00FA5503" w:rsidRPr="002C32E0" w:rsidRDefault="00FA5503" w:rsidP="009973F2">
            <w:pPr>
              <w:pStyle w:val="TableParagraph"/>
              <w:spacing w:line="205" w:lineRule="exact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sk-SK"/>
              </w:rPr>
            </w:pPr>
            <w:r w:rsidRPr="002C32E0">
              <w:rPr>
                <w:rFonts w:ascii="Times New Roman" w:hAnsi="Times New Roman" w:cs="Times New Roman"/>
                <w:sz w:val="18"/>
                <w:lang w:val="sk-SK"/>
              </w:rPr>
              <w:t>n =</w:t>
            </w:r>
            <w:r w:rsidRPr="002C32E0">
              <w:rPr>
                <w:rFonts w:ascii="Times New Roman" w:hAnsi="Times New Roman" w:cs="Times New Roman"/>
                <w:spacing w:val="-2"/>
                <w:sz w:val="18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18"/>
                <w:lang w:val="sk-SK"/>
              </w:rPr>
              <w:t>176</w:t>
            </w:r>
            <w:r w:rsidRPr="002C32E0">
              <w:rPr>
                <w:rFonts w:ascii="Times New Roman" w:hAnsi="Times New Roman" w:cs="Times New Roman"/>
                <w:position w:val="6"/>
                <w:sz w:val="12"/>
                <w:lang w:val="sk-SK"/>
              </w:rPr>
              <w:t>c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65CC99" w14:textId="3F960C41" w:rsidR="00FA5503" w:rsidRPr="002C32E0" w:rsidRDefault="00FA5503" w:rsidP="009973F2">
            <w:pPr>
              <w:pStyle w:val="TableParagraph"/>
              <w:ind w:left="188" w:right="189" w:hang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2C32E0">
              <w:rPr>
                <w:rFonts w:ascii="Times New Roman" w:hAnsi="Times New Roman" w:cs="Times New Roman"/>
                <w:sz w:val="18"/>
                <w:lang w:val="sk-SK"/>
              </w:rPr>
              <w:t>Prechod</w:t>
            </w:r>
            <w:r w:rsidRPr="002C32E0">
              <w:rPr>
                <w:rFonts w:ascii="Times New Roman" w:hAnsi="Times New Roman" w:cs="Times New Roman"/>
                <w:spacing w:val="-1"/>
                <w:sz w:val="18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18"/>
                <w:lang w:val="sk-SK"/>
              </w:rPr>
              <w:t>z</w:t>
            </w:r>
            <w:r w:rsidR="00520893">
              <w:rPr>
                <w:rFonts w:ascii="Times New Roman" w:hAnsi="Times New Roman" w:cs="Times New Roman"/>
                <w:spacing w:val="-2"/>
                <w:sz w:val="18"/>
                <w:lang w:val="sk-SK"/>
              </w:rPr>
              <w:t> </w:t>
            </w:r>
            <w:r w:rsidRPr="002C32E0">
              <w:rPr>
                <w:rFonts w:ascii="Times New Roman" w:hAnsi="Times New Roman" w:cs="Times New Roman"/>
                <w:spacing w:val="-1"/>
                <w:sz w:val="18"/>
                <w:lang w:val="sk-SK"/>
              </w:rPr>
              <w:t>adefovir</w:t>
            </w:r>
            <w:r w:rsidR="00520893">
              <w:rPr>
                <w:rFonts w:ascii="Times New Roman" w:hAnsi="Times New Roman" w:cs="Times New Roman"/>
                <w:spacing w:val="-1"/>
                <w:sz w:val="18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18"/>
                <w:lang w:val="sk-SK"/>
              </w:rPr>
              <w:t>dipivoxilu 10</w:t>
            </w:r>
            <w:r w:rsidRPr="002C32E0">
              <w:rPr>
                <w:rFonts w:ascii="Times New Roman" w:hAnsi="Times New Roman" w:cs="Times New Roman"/>
                <w:sz w:val="18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2"/>
                <w:sz w:val="18"/>
                <w:lang w:val="sk-SK"/>
              </w:rPr>
              <w:t xml:space="preserve">mg </w:t>
            </w:r>
            <w:r w:rsidRPr="002C32E0">
              <w:rPr>
                <w:rFonts w:ascii="Times New Roman" w:hAnsi="Times New Roman" w:cs="Times New Roman"/>
                <w:sz w:val="18"/>
                <w:lang w:val="sk-SK"/>
              </w:rPr>
              <w:t>na</w:t>
            </w:r>
            <w:r w:rsidRPr="002C32E0">
              <w:rPr>
                <w:rFonts w:ascii="Times New Roman" w:hAnsi="Times New Roman" w:cs="Times New Roman"/>
                <w:spacing w:val="28"/>
                <w:w w:val="99"/>
                <w:sz w:val="18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18"/>
                <w:lang w:val="sk-SK"/>
              </w:rPr>
              <w:t>tenofovir</w:t>
            </w:r>
            <w:r w:rsidR="00520893">
              <w:rPr>
                <w:rFonts w:ascii="Times New Roman" w:hAnsi="Times New Roman" w:cs="Times New Roman"/>
                <w:spacing w:val="-1"/>
                <w:sz w:val="18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18"/>
                <w:lang w:val="sk-SK"/>
              </w:rPr>
              <w:t>dizoproxil</w:t>
            </w:r>
            <w:r w:rsidRPr="002C32E0">
              <w:rPr>
                <w:rFonts w:ascii="Times New Roman" w:hAnsi="Times New Roman" w:cs="Times New Roman"/>
                <w:spacing w:val="29"/>
                <w:w w:val="99"/>
                <w:sz w:val="18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18"/>
                <w:lang w:val="sk-SK"/>
              </w:rPr>
              <w:t>245</w:t>
            </w:r>
            <w:r w:rsidRPr="002C32E0">
              <w:rPr>
                <w:rFonts w:ascii="Times New Roman" w:hAnsi="Times New Roman" w:cs="Times New Roman"/>
                <w:spacing w:val="-2"/>
                <w:sz w:val="18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5"/>
                <w:sz w:val="18"/>
                <w:lang w:val="sk-SK"/>
              </w:rPr>
              <w:t>mg</w:t>
            </w:r>
          </w:p>
          <w:p w14:paraId="3A67037E" w14:textId="77777777" w:rsidR="00FA5503" w:rsidRPr="002C32E0" w:rsidRDefault="00FA5503" w:rsidP="009973F2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sk-SK"/>
              </w:rPr>
            </w:pPr>
            <w:r w:rsidRPr="002C32E0">
              <w:rPr>
                <w:rFonts w:ascii="Times New Roman" w:hAnsi="Times New Roman" w:cs="Times New Roman"/>
                <w:sz w:val="18"/>
                <w:lang w:val="sk-SK"/>
              </w:rPr>
              <w:t>n =</w:t>
            </w:r>
            <w:r w:rsidRPr="002C32E0">
              <w:rPr>
                <w:rFonts w:ascii="Times New Roman" w:hAnsi="Times New Roman" w:cs="Times New Roman"/>
                <w:spacing w:val="-1"/>
                <w:sz w:val="18"/>
                <w:lang w:val="sk-SK"/>
              </w:rPr>
              <w:t xml:space="preserve"> 90</w:t>
            </w:r>
            <w:r w:rsidRPr="002C32E0">
              <w:rPr>
                <w:rFonts w:ascii="Times New Roman" w:hAnsi="Times New Roman" w:cs="Times New Roman"/>
                <w:spacing w:val="-1"/>
                <w:position w:val="6"/>
                <w:sz w:val="12"/>
                <w:lang w:val="sk-SK"/>
              </w:rPr>
              <w:t>d</w:t>
            </w:r>
          </w:p>
        </w:tc>
      </w:tr>
      <w:tr w:rsidR="00FA5503" w:rsidRPr="002C32E0" w14:paraId="5FD90482" w14:textId="77777777" w:rsidTr="009973F2">
        <w:trPr>
          <w:trHeight w:hRule="exact" w:val="425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D3C1BF" w14:textId="77777777" w:rsidR="00FA5503" w:rsidRPr="002C32E0" w:rsidRDefault="00FA5503" w:rsidP="009973F2">
            <w:pPr>
              <w:pStyle w:val="TableParagraph"/>
              <w:spacing w:line="234" w:lineRule="auto"/>
              <w:ind w:left="102" w:right="545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sz w:val="18"/>
                <w:lang w:val="sk-SK"/>
              </w:rPr>
              <w:t>Histologická</w:t>
            </w:r>
            <w:r w:rsidRPr="002C32E0">
              <w:rPr>
                <w:rFonts w:ascii="Times New Roman" w:hAnsi="Times New Roman" w:cs="Times New Roman"/>
                <w:spacing w:val="27"/>
                <w:sz w:val="18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18"/>
                <w:lang w:val="sk-SK"/>
              </w:rPr>
              <w:t>odpoveď</w:t>
            </w:r>
            <w:r w:rsidRPr="002C32E0">
              <w:rPr>
                <w:rFonts w:ascii="Times New Roman" w:hAnsi="Times New Roman" w:cs="Times New Roman"/>
                <w:spacing w:val="-16"/>
                <w:sz w:val="18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position w:val="6"/>
                <w:sz w:val="12"/>
                <w:lang w:val="sk-SK"/>
              </w:rPr>
              <w:t>a,</w:t>
            </w:r>
            <w:r w:rsidRPr="002C32E0">
              <w:rPr>
                <w:rFonts w:ascii="Times New Roman" w:hAnsi="Times New Roman" w:cs="Times New Roman"/>
                <w:spacing w:val="2"/>
                <w:position w:val="6"/>
                <w:sz w:val="12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position w:val="6"/>
                <w:sz w:val="12"/>
                <w:lang w:val="sk-SK"/>
              </w:rPr>
              <w:t>b</w:t>
            </w:r>
            <w:r w:rsidRPr="002C32E0">
              <w:rPr>
                <w:rFonts w:ascii="Times New Roman" w:hAnsi="Times New Roman" w:cs="Times New Roman"/>
                <w:spacing w:val="-2"/>
                <w:position w:val="6"/>
                <w:sz w:val="12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2"/>
                <w:sz w:val="18"/>
                <w:lang w:val="sk-SK"/>
              </w:rPr>
              <w:t>(%)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BC8D62" w14:textId="77777777" w:rsidR="00FA5503" w:rsidRPr="002C32E0" w:rsidRDefault="00FA5503" w:rsidP="009973F2">
            <w:pPr>
              <w:pStyle w:val="TableParagraph"/>
              <w:spacing w:line="239" w:lineRule="auto"/>
              <w:ind w:left="563" w:right="564" w:firstLine="266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1"/>
                <w:sz w:val="18"/>
                <w:lang w:val="sk-SK"/>
              </w:rPr>
              <w:t xml:space="preserve">88 </w:t>
            </w:r>
            <w:r w:rsidRPr="002C32E0">
              <w:rPr>
                <w:rFonts w:ascii="Times New Roman" w:hAnsi="Times New Roman" w:cs="Times New Roman"/>
                <w:spacing w:val="-1"/>
                <w:sz w:val="18"/>
                <w:lang w:val="sk-SK"/>
              </w:rPr>
              <w:t>[130/148]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8D002" w14:textId="77777777" w:rsidR="00FA5503" w:rsidRPr="002C32E0" w:rsidRDefault="00FA5503" w:rsidP="009973F2">
            <w:pPr>
              <w:pStyle w:val="TableParagraph"/>
              <w:spacing w:line="239" w:lineRule="auto"/>
              <w:ind w:left="654" w:right="654" w:firstLine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1"/>
                <w:sz w:val="18"/>
                <w:lang w:val="sk-SK"/>
              </w:rPr>
              <w:t xml:space="preserve">85 </w:t>
            </w:r>
            <w:r w:rsidRPr="002C32E0">
              <w:rPr>
                <w:rFonts w:ascii="Times New Roman" w:hAnsi="Times New Roman" w:cs="Times New Roman"/>
                <w:spacing w:val="-1"/>
                <w:sz w:val="18"/>
                <w:lang w:val="sk-SK"/>
              </w:rPr>
              <w:t>[63/74]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08351" w14:textId="77777777" w:rsidR="00FA5503" w:rsidRPr="002C32E0" w:rsidRDefault="00FA5503" w:rsidP="009973F2">
            <w:pPr>
              <w:pStyle w:val="TableParagraph"/>
              <w:spacing w:line="239" w:lineRule="auto"/>
              <w:ind w:left="651" w:right="654" w:firstLine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1"/>
                <w:sz w:val="18"/>
                <w:lang w:val="sk-SK"/>
              </w:rPr>
              <w:t xml:space="preserve">90 </w:t>
            </w:r>
            <w:r w:rsidRPr="002C32E0">
              <w:rPr>
                <w:rFonts w:ascii="Times New Roman" w:hAnsi="Times New Roman" w:cs="Times New Roman"/>
                <w:spacing w:val="-1"/>
                <w:sz w:val="18"/>
                <w:lang w:val="sk-SK"/>
              </w:rPr>
              <w:t>[63/70]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A82CF" w14:textId="77777777" w:rsidR="00FA5503" w:rsidRPr="002C32E0" w:rsidRDefault="00FA5503" w:rsidP="009973F2">
            <w:pPr>
              <w:pStyle w:val="TableParagraph"/>
              <w:spacing w:line="239" w:lineRule="auto"/>
              <w:ind w:left="654" w:right="654" w:firstLine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1"/>
                <w:sz w:val="18"/>
                <w:lang w:val="sk-SK"/>
              </w:rPr>
              <w:t xml:space="preserve">92 </w:t>
            </w:r>
            <w:r w:rsidRPr="002C32E0">
              <w:rPr>
                <w:rFonts w:ascii="Times New Roman" w:hAnsi="Times New Roman" w:cs="Times New Roman"/>
                <w:spacing w:val="-1"/>
                <w:sz w:val="18"/>
                <w:lang w:val="sk-SK"/>
              </w:rPr>
              <w:t>[36/39]</w:t>
            </w:r>
          </w:p>
        </w:tc>
      </w:tr>
    </w:tbl>
    <w:p w14:paraId="238EC9BE" w14:textId="77777777" w:rsidR="00FA5503" w:rsidRPr="002C32E0" w:rsidRDefault="00FA5503" w:rsidP="00FA5503">
      <w:pPr>
        <w:spacing w:line="201" w:lineRule="exact"/>
        <w:ind w:left="258" w:hanging="1"/>
        <w:rPr>
          <w:rFonts w:ascii="Times New Roman" w:eastAsia="Times New Roman" w:hAnsi="Times New Roman" w:cs="Times New Roman"/>
          <w:sz w:val="18"/>
          <w:szCs w:val="18"/>
          <w:lang w:val="sk-SK"/>
        </w:rPr>
      </w:pPr>
      <w:r w:rsidRPr="002C32E0">
        <w:rPr>
          <w:rFonts w:ascii="Times New Roman" w:hAnsi="Times New Roman" w:cs="Times New Roman"/>
          <w:position w:val="6"/>
          <w:sz w:val="12"/>
          <w:lang w:val="sk-SK"/>
        </w:rPr>
        <w:t>a</w:t>
      </w:r>
      <w:r w:rsidRPr="002C32E0">
        <w:rPr>
          <w:rFonts w:ascii="Times New Roman" w:hAnsi="Times New Roman" w:cs="Times New Roman"/>
          <w:spacing w:val="14"/>
          <w:position w:val="6"/>
          <w:sz w:val="12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Populácia použitá</w:t>
      </w:r>
      <w:r w:rsidRPr="002C32E0">
        <w:rPr>
          <w:rFonts w:ascii="Times New Roman" w:hAnsi="Times New Roman" w:cs="Times New Roman"/>
          <w:spacing w:val="-3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na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 analýzu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histológie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 zahŕňala len pacientov </w:t>
      </w:r>
      <w:r w:rsidRPr="002C32E0">
        <w:rPr>
          <w:rFonts w:ascii="Times New Roman" w:hAnsi="Times New Roman" w:cs="Times New Roman"/>
          <w:sz w:val="18"/>
          <w:lang w:val="sk-SK"/>
        </w:rPr>
        <w:t xml:space="preserve">s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dostupnými</w:t>
      </w:r>
      <w:r w:rsidRPr="002C32E0">
        <w:rPr>
          <w:rFonts w:ascii="Times New Roman" w:hAnsi="Times New Roman" w:cs="Times New Roman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údajmi</w:t>
      </w:r>
      <w:r w:rsidRPr="002C32E0">
        <w:rPr>
          <w:rFonts w:ascii="Times New Roman" w:hAnsi="Times New Roman" w:cs="Times New Roman"/>
          <w:sz w:val="18"/>
          <w:lang w:val="sk-SK"/>
        </w:rPr>
        <w:t xml:space="preserve"> z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biopsie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 pečene (chýbajúce </w:t>
      </w:r>
      <w:r w:rsidRPr="002C32E0">
        <w:rPr>
          <w:rFonts w:ascii="Times New Roman" w:hAnsi="Times New Roman" w:cs="Times New Roman"/>
          <w:sz w:val="18"/>
          <w:lang w:val="sk-SK"/>
        </w:rPr>
        <w:t>údaje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=</w:t>
      </w:r>
    </w:p>
    <w:p w14:paraId="37DE41AF" w14:textId="77777777" w:rsidR="00FA5503" w:rsidRPr="002C32E0" w:rsidRDefault="00FA5503" w:rsidP="00FA5503">
      <w:pPr>
        <w:spacing w:before="2"/>
        <w:ind w:left="258" w:right="349"/>
        <w:rPr>
          <w:rFonts w:ascii="Times New Roman" w:eastAsia="Times New Roman" w:hAnsi="Times New Roman" w:cs="Times New Roman"/>
          <w:sz w:val="18"/>
          <w:szCs w:val="18"/>
          <w:lang w:val="sk-SK"/>
        </w:rPr>
      </w:pPr>
      <w:r w:rsidRPr="002C32E0">
        <w:rPr>
          <w:rFonts w:ascii="Times New Roman" w:hAnsi="Times New Roman" w:cs="Times New Roman"/>
          <w:spacing w:val="-1"/>
          <w:sz w:val="18"/>
          <w:lang w:val="sk-SK"/>
        </w:rPr>
        <w:lastRenderedPageBreak/>
        <w:t>pacienti vynechaní</w:t>
      </w:r>
      <w:r w:rsidRPr="002C32E0">
        <w:rPr>
          <w:rFonts w:ascii="Times New Roman" w:hAnsi="Times New Roman" w:cs="Times New Roman"/>
          <w:sz w:val="18"/>
          <w:lang w:val="sk-SK"/>
        </w:rPr>
        <w:t xml:space="preserve"> z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 analýzy) </w:t>
      </w:r>
      <w:r w:rsidRPr="002C32E0">
        <w:rPr>
          <w:rFonts w:ascii="Times New Roman" w:hAnsi="Times New Roman" w:cs="Times New Roman"/>
          <w:sz w:val="18"/>
          <w:lang w:val="sk-SK"/>
        </w:rPr>
        <w:t>do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 xml:space="preserve">240.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týždňa.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Odpoveď</w:t>
      </w:r>
      <w:r w:rsidRPr="002C32E0">
        <w:rPr>
          <w:rFonts w:ascii="Times New Roman" w:hAnsi="Times New Roman" w:cs="Times New Roman"/>
          <w:spacing w:val="-2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po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 pridaní</w:t>
      </w:r>
      <w:r w:rsidRPr="002C32E0">
        <w:rPr>
          <w:rFonts w:ascii="Times New Roman" w:hAnsi="Times New Roman" w:cs="Times New Roman"/>
          <w:spacing w:val="-2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emtricitabínu </w:t>
      </w:r>
      <w:r w:rsidRPr="002C32E0">
        <w:rPr>
          <w:rFonts w:ascii="Times New Roman" w:hAnsi="Times New Roman" w:cs="Times New Roman"/>
          <w:sz w:val="18"/>
          <w:lang w:val="sk-SK"/>
        </w:rPr>
        <w:t>je</w:t>
      </w:r>
      <w:r w:rsidRPr="002C32E0">
        <w:rPr>
          <w:rFonts w:ascii="Times New Roman" w:hAnsi="Times New Roman" w:cs="Times New Roman"/>
          <w:spacing w:val="-2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vynechaná (celkom</w:t>
      </w:r>
      <w:r w:rsidRPr="002C32E0">
        <w:rPr>
          <w:rFonts w:ascii="Times New Roman" w:hAnsi="Times New Roman" w:cs="Times New Roman"/>
          <w:spacing w:val="-3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17 pacientov</w:t>
      </w:r>
      <w:r w:rsidRPr="002C32E0">
        <w:rPr>
          <w:rFonts w:ascii="Times New Roman" w:hAnsi="Times New Roman" w:cs="Times New Roman"/>
          <w:spacing w:val="-2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v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2"/>
          <w:sz w:val="18"/>
          <w:lang w:val="sk-SK"/>
        </w:rPr>
        <w:t>rámci</w:t>
      </w:r>
      <w:r w:rsidRPr="002C32E0">
        <w:rPr>
          <w:rFonts w:ascii="Times New Roman" w:hAnsi="Times New Roman" w:cs="Times New Roman"/>
          <w:spacing w:val="100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oboch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štúdií).</w:t>
      </w:r>
    </w:p>
    <w:p w14:paraId="648AB13C" w14:textId="77777777" w:rsidR="00FA5503" w:rsidRPr="002C32E0" w:rsidRDefault="00FA5503" w:rsidP="00FA5503">
      <w:pPr>
        <w:spacing w:line="204" w:lineRule="exact"/>
        <w:ind w:left="258"/>
        <w:rPr>
          <w:rFonts w:ascii="Times New Roman" w:eastAsia="Times New Roman" w:hAnsi="Times New Roman" w:cs="Times New Roman"/>
          <w:sz w:val="18"/>
          <w:szCs w:val="18"/>
          <w:lang w:val="sk-SK"/>
        </w:rPr>
      </w:pPr>
      <w:r w:rsidRPr="002C32E0">
        <w:rPr>
          <w:rFonts w:ascii="Times New Roman" w:hAnsi="Times New Roman" w:cs="Times New Roman"/>
          <w:position w:val="6"/>
          <w:sz w:val="12"/>
          <w:lang w:val="sk-SK"/>
        </w:rPr>
        <w:t>b</w:t>
      </w:r>
      <w:r w:rsidRPr="002C32E0">
        <w:rPr>
          <w:rFonts w:ascii="Times New Roman" w:hAnsi="Times New Roman" w:cs="Times New Roman"/>
          <w:spacing w:val="13"/>
          <w:position w:val="6"/>
          <w:sz w:val="12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Zlepšenie Knodellovho nekro-inflamačného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skóre najmenej</w:t>
      </w:r>
      <w:r w:rsidRPr="002C32E0">
        <w:rPr>
          <w:rFonts w:ascii="Times New Roman" w:hAnsi="Times New Roman" w:cs="Times New Roman"/>
          <w:sz w:val="18"/>
          <w:lang w:val="sk-SK"/>
        </w:rPr>
        <w:t xml:space="preserve"> o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2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body</w:t>
      </w:r>
      <w:r w:rsidRPr="002C32E0">
        <w:rPr>
          <w:rFonts w:ascii="Times New Roman" w:hAnsi="Times New Roman" w:cs="Times New Roman"/>
          <w:spacing w:val="-3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bez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zhoršenia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 Knodellovho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skóre fibrózy.</w:t>
      </w:r>
    </w:p>
    <w:p w14:paraId="37BE42C2" w14:textId="7656E491" w:rsidR="00FA5503" w:rsidRPr="002C32E0" w:rsidRDefault="00FA5503" w:rsidP="00FA5503">
      <w:pPr>
        <w:spacing w:line="208" w:lineRule="exact"/>
        <w:ind w:left="258"/>
        <w:rPr>
          <w:rFonts w:ascii="Times New Roman" w:eastAsia="Times New Roman" w:hAnsi="Times New Roman" w:cs="Times New Roman"/>
          <w:sz w:val="18"/>
          <w:szCs w:val="18"/>
          <w:lang w:val="sk-SK"/>
        </w:rPr>
      </w:pPr>
      <w:r w:rsidRPr="002C32E0">
        <w:rPr>
          <w:rFonts w:ascii="Times New Roman" w:hAnsi="Times New Roman" w:cs="Times New Roman"/>
          <w:position w:val="6"/>
          <w:sz w:val="12"/>
          <w:lang w:val="sk-SK"/>
        </w:rPr>
        <w:t>c</w:t>
      </w:r>
      <w:r w:rsidRPr="002C32E0">
        <w:rPr>
          <w:rFonts w:ascii="Times New Roman" w:hAnsi="Times New Roman" w:cs="Times New Roman"/>
          <w:spacing w:val="14"/>
          <w:position w:val="6"/>
          <w:sz w:val="12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48-týždňová dvojito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="00520893">
        <w:rPr>
          <w:rFonts w:ascii="Times New Roman" w:hAnsi="Times New Roman" w:cs="Times New Roman"/>
          <w:spacing w:val="1"/>
          <w:sz w:val="18"/>
          <w:lang w:val="sk-SK"/>
        </w:rPr>
        <w:t>zaslepená</w:t>
      </w:r>
      <w:r w:rsidRPr="002C32E0">
        <w:rPr>
          <w:rFonts w:ascii="Times New Roman" w:hAnsi="Times New Roman" w:cs="Times New Roman"/>
          <w:spacing w:val="-2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liečba tenofovir</w:t>
      </w:r>
      <w:r w:rsidR="00520893">
        <w:rPr>
          <w:rFonts w:ascii="Times New Roman" w:hAnsi="Times New Roman" w:cs="Times New Roman"/>
          <w:spacing w:val="-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dizoproxilom,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 xml:space="preserve">po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ktorej</w:t>
      </w:r>
      <w:r w:rsidRPr="002C32E0">
        <w:rPr>
          <w:rFonts w:ascii="Times New Roman" w:hAnsi="Times New Roman" w:cs="Times New Roman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nasledovala až</w:t>
      </w:r>
      <w:r w:rsidRPr="002C32E0">
        <w:rPr>
          <w:rFonts w:ascii="Times New Roman" w:hAnsi="Times New Roman" w:cs="Times New Roman"/>
          <w:spacing w:val="-2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192-týždňová otvorená liečba.</w:t>
      </w:r>
    </w:p>
    <w:p w14:paraId="1913DEE6" w14:textId="62556578" w:rsidR="00AD6F7C" w:rsidRDefault="00FA5503" w:rsidP="009A08DC">
      <w:pPr>
        <w:ind w:left="258" w:right="349"/>
        <w:rPr>
          <w:rFonts w:ascii="Times New Roman" w:hAnsi="Times New Roman" w:cs="Times New Roman"/>
          <w:spacing w:val="-1"/>
          <w:sz w:val="18"/>
          <w:lang w:val="sk-SK"/>
        </w:rPr>
      </w:pPr>
      <w:r w:rsidRPr="002C32E0">
        <w:rPr>
          <w:rFonts w:ascii="Times New Roman" w:hAnsi="Times New Roman" w:cs="Times New Roman"/>
          <w:position w:val="6"/>
          <w:sz w:val="12"/>
          <w:lang w:val="sk-SK"/>
        </w:rPr>
        <w:t>d</w:t>
      </w:r>
      <w:r w:rsidRPr="002C32E0">
        <w:rPr>
          <w:rFonts w:ascii="Times New Roman" w:hAnsi="Times New Roman" w:cs="Times New Roman"/>
          <w:spacing w:val="15"/>
          <w:position w:val="6"/>
          <w:sz w:val="12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48-týždňová dvojito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="00520893">
        <w:rPr>
          <w:rFonts w:ascii="Times New Roman" w:hAnsi="Times New Roman" w:cs="Times New Roman"/>
          <w:spacing w:val="1"/>
          <w:sz w:val="18"/>
          <w:lang w:val="sk-SK"/>
        </w:rPr>
        <w:t>zaslepená</w:t>
      </w:r>
      <w:r w:rsidRPr="002C32E0">
        <w:rPr>
          <w:rFonts w:ascii="Times New Roman" w:hAnsi="Times New Roman" w:cs="Times New Roman"/>
          <w:spacing w:val="-3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liečba adefovir</w:t>
      </w:r>
      <w:r w:rsidR="00520893">
        <w:rPr>
          <w:rFonts w:ascii="Times New Roman" w:hAnsi="Times New Roman" w:cs="Times New Roman"/>
          <w:spacing w:val="-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dipivoxilom,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po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ktorej</w:t>
      </w:r>
      <w:r w:rsidRPr="002C32E0">
        <w:rPr>
          <w:rFonts w:ascii="Times New Roman" w:hAnsi="Times New Roman" w:cs="Times New Roman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nasledovala až 192-týždňová otvorená liečba tenofovir</w:t>
      </w:r>
      <w:r w:rsidR="00520893">
        <w:rPr>
          <w:rFonts w:ascii="Times New Roman" w:hAnsi="Times New Roman" w:cs="Times New Roman"/>
          <w:spacing w:val="-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dizoproxilom.</w:t>
      </w:r>
    </w:p>
    <w:p w14:paraId="2A5AEFE7" w14:textId="77777777" w:rsidR="00AD6F7C" w:rsidRDefault="00AD6F7C" w:rsidP="009A08DC">
      <w:pPr>
        <w:ind w:left="258" w:right="349"/>
        <w:rPr>
          <w:rFonts w:ascii="Times New Roman" w:hAnsi="Times New Roman" w:cs="Times New Roman"/>
          <w:spacing w:val="-1"/>
          <w:sz w:val="18"/>
          <w:lang w:val="sk-SK"/>
        </w:rPr>
      </w:pPr>
    </w:p>
    <w:p w14:paraId="7DB23C4B" w14:textId="77777777" w:rsidR="00FA5503" w:rsidRPr="002C32E0" w:rsidRDefault="00FA5503" w:rsidP="009A08DC">
      <w:pPr>
        <w:ind w:left="258" w:right="349" w:hanging="116"/>
        <w:rPr>
          <w:rFonts w:ascii="Times New Roman" w:eastAsia="Times New Roman" w:hAnsi="Times New Roman" w:cs="Times New Roman"/>
          <w:lang w:val="sk-SK"/>
        </w:rPr>
      </w:pPr>
      <w:r w:rsidRPr="002C32E0">
        <w:rPr>
          <w:rFonts w:ascii="Times New Roman" w:hAnsi="Times New Roman" w:cs="Times New Roman"/>
          <w:i/>
          <w:spacing w:val="-1"/>
          <w:lang w:val="sk-SK"/>
        </w:rPr>
        <w:t>Skúsenosti</w:t>
      </w:r>
      <w:r w:rsidRPr="002C32E0">
        <w:rPr>
          <w:rFonts w:ascii="Times New Roman" w:hAnsi="Times New Roman" w:cs="Times New Roman"/>
          <w:i/>
          <w:spacing w:val="1"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lang w:val="sk-SK"/>
        </w:rPr>
        <w:t xml:space="preserve">u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pacientov</w:t>
      </w:r>
      <w:r w:rsidRPr="002C32E0">
        <w:rPr>
          <w:rFonts w:ascii="Times New Roman" w:hAnsi="Times New Roman" w:cs="Times New Roman"/>
          <w:i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so</w:t>
      </w:r>
      <w:r w:rsidRPr="002C32E0">
        <w:rPr>
          <w:rFonts w:ascii="Times New Roman" w:hAnsi="Times New Roman" w:cs="Times New Roman"/>
          <w:i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súbežnou</w:t>
      </w:r>
      <w:r w:rsidRPr="002C32E0">
        <w:rPr>
          <w:rFonts w:ascii="Times New Roman" w:hAnsi="Times New Roman" w:cs="Times New Roman"/>
          <w:i/>
          <w:spacing w:val="-3"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infekciou</w:t>
      </w:r>
      <w:r w:rsidRPr="002C32E0">
        <w:rPr>
          <w:rFonts w:ascii="Times New Roman" w:hAnsi="Times New Roman" w:cs="Times New Roman"/>
          <w:i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HIV predtým liečených</w:t>
      </w:r>
      <w:r w:rsidRPr="002C32E0">
        <w:rPr>
          <w:rFonts w:ascii="Times New Roman" w:hAnsi="Times New Roman" w:cs="Times New Roman"/>
          <w:i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lamivudínom</w:t>
      </w:r>
    </w:p>
    <w:p w14:paraId="39BFFF1C" w14:textId="5D75834B" w:rsidR="00FA5503" w:rsidRPr="002C32E0" w:rsidRDefault="00FA5503" w:rsidP="009A08DC">
      <w:pPr>
        <w:pStyle w:val="Zkladntext"/>
        <w:spacing w:line="239" w:lineRule="auto"/>
        <w:ind w:right="181"/>
        <w:rPr>
          <w:rFonts w:cs="Times New Roman"/>
          <w:lang w:val="sk-SK"/>
        </w:rPr>
      </w:pP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randomizovanej,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48</w:t>
      </w:r>
      <w:r w:rsidR="00FF252D">
        <w:rPr>
          <w:rFonts w:cs="Times New Roman"/>
          <w:lang w:val="sk-SK"/>
        </w:rPr>
        <w:t>-</w:t>
      </w:r>
      <w:r w:rsidRPr="002C32E0">
        <w:rPr>
          <w:rFonts w:cs="Times New Roman"/>
          <w:spacing w:val="-1"/>
          <w:lang w:val="sk-SK"/>
        </w:rPr>
        <w:t>týždňovej,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dvojito</w:t>
      </w:r>
      <w:r w:rsidRPr="002C32E0">
        <w:rPr>
          <w:rFonts w:cs="Times New Roman"/>
          <w:lang w:val="sk-SK"/>
        </w:rPr>
        <w:t xml:space="preserve"> </w:t>
      </w:r>
      <w:r w:rsidR="00FF252D">
        <w:rPr>
          <w:rFonts w:cs="Times New Roman"/>
          <w:lang w:val="sk-SK"/>
        </w:rPr>
        <w:t>zaslepenej</w:t>
      </w:r>
      <w:r w:rsidRPr="002C32E0">
        <w:rPr>
          <w:rFonts w:cs="Times New Roman"/>
          <w:spacing w:val="-1"/>
          <w:lang w:val="sk-SK"/>
        </w:rPr>
        <w:t>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kontrolovanej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štúdii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s</w:t>
      </w:r>
      <w:r w:rsidR="00B84070">
        <w:rPr>
          <w:rFonts w:cs="Times New Roman"/>
          <w:spacing w:val="-2"/>
          <w:lang w:val="sk-SK"/>
        </w:rPr>
        <w:t> </w:t>
      </w:r>
      <w:r w:rsidRPr="002C32E0">
        <w:rPr>
          <w:rFonts w:cs="Times New Roman"/>
          <w:spacing w:val="-1"/>
          <w:lang w:val="sk-SK"/>
        </w:rPr>
        <w:t>tenofovir</w:t>
      </w:r>
      <w:r w:rsidR="00B84070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245 </w:t>
      </w:r>
      <w:r w:rsidRPr="002C32E0">
        <w:rPr>
          <w:rFonts w:cs="Times New Roman"/>
          <w:spacing w:val="-4"/>
          <w:lang w:val="sk-SK"/>
        </w:rPr>
        <w:t>mg</w:t>
      </w:r>
      <w:r w:rsidRPr="002C32E0">
        <w:rPr>
          <w:rFonts w:cs="Times New Roman"/>
          <w:spacing w:val="6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u </w:t>
      </w:r>
      <w:r w:rsidRPr="002C32E0">
        <w:rPr>
          <w:rFonts w:cs="Times New Roman"/>
          <w:spacing w:val="-1"/>
          <w:lang w:val="sk-SK"/>
        </w:rPr>
        <w:t>dospelých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súbežne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infikovaných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HIV-1</w:t>
      </w:r>
      <w:r w:rsidRPr="002C32E0">
        <w:rPr>
          <w:rFonts w:cs="Times New Roman"/>
          <w:lang w:val="sk-SK"/>
        </w:rPr>
        <w:t xml:space="preserve"> a </w:t>
      </w:r>
      <w:r w:rsidRPr="002C32E0">
        <w:rPr>
          <w:rFonts w:cs="Times New Roman"/>
          <w:spacing w:val="-1"/>
          <w:lang w:val="sk-SK"/>
        </w:rPr>
        <w:t>chronickou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hepatitídou</w:t>
      </w:r>
      <w:r w:rsidRPr="002C32E0">
        <w:rPr>
          <w:rFonts w:cs="Times New Roman"/>
          <w:lang w:val="sk-SK"/>
        </w:rPr>
        <w:t xml:space="preserve"> B</w:t>
      </w:r>
      <w:r w:rsidRPr="002C32E0">
        <w:rPr>
          <w:rFonts w:cs="Times New Roman"/>
          <w:spacing w:val="-1"/>
          <w:lang w:val="sk-SK"/>
        </w:rPr>
        <w:t xml:space="preserve"> predtým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liečených</w:t>
      </w:r>
      <w:r w:rsidRPr="002C32E0">
        <w:rPr>
          <w:rFonts w:cs="Times New Roman"/>
          <w:spacing w:val="67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lamivudínom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(štúdia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 xml:space="preserve">ACTG </w:t>
      </w:r>
      <w:r w:rsidRPr="002C32E0">
        <w:rPr>
          <w:rFonts w:cs="Times New Roman"/>
          <w:lang w:val="sk-SK"/>
        </w:rPr>
        <w:t xml:space="preserve">5127), </w:t>
      </w:r>
      <w:r w:rsidRPr="002C32E0">
        <w:rPr>
          <w:rFonts w:cs="Times New Roman"/>
          <w:spacing w:val="-2"/>
          <w:lang w:val="sk-SK"/>
        </w:rPr>
        <w:t>boli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počiatočné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priemerné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sérové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hladiny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HBV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DNA</w:t>
      </w:r>
      <w:r w:rsidRPr="002C32E0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u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73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 xml:space="preserve">randomizovaných </w:t>
      </w:r>
      <w:r w:rsidRPr="002C32E0">
        <w:rPr>
          <w:rFonts w:cs="Times New Roman"/>
          <w:position w:val="2"/>
          <w:lang w:val="sk-SK"/>
        </w:rPr>
        <w:t xml:space="preserve">do </w:t>
      </w:r>
      <w:r w:rsidRPr="002C32E0">
        <w:rPr>
          <w:rFonts w:cs="Times New Roman"/>
          <w:spacing w:val="-1"/>
          <w:position w:val="2"/>
          <w:lang w:val="sk-SK"/>
        </w:rPr>
        <w:t>skupiny</w:t>
      </w:r>
      <w:r w:rsidRPr="002C32E0">
        <w:rPr>
          <w:rFonts w:cs="Times New Roman"/>
          <w:spacing w:val="-3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tenofoviru</w:t>
      </w:r>
      <w:r w:rsidRPr="002C32E0">
        <w:rPr>
          <w:rFonts w:cs="Times New Roman"/>
          <w:position w:val="2"/>
          <w:lang w:val="sk-SK"/>
        </w:rPr>
        <w:t xml:space="preserve"> 9,45</w:t>
      </w:r>
      <w:r w:rsidRPr="002C32E0">
        <w:rPr>
          <w:rFonts w:cs="Times New Roman"/>
          <w:spacing w:val="-3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log</w:t>
      </w:r>
      <w:r w:rsidRPr="002C32E0">
        <w:rPr>
          <w:rFonts w:cs="Times New Roman"/>
          <w:spacing w:val="-1"/>
          <w:sz w:val="14"/>
          <w:lang w:val="sk-SK"/>
        </w:rPr>
        <w:t>10</w:t>
      </w:r>
      <w:r w:rsidRPr="002C32E0">
        <w:rPr>
          <w:rFonts w:cs="Times New Roman"/>
          <w:spacing w:val="20"/>
          <w:sz w:val="14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kópií/ml</w:t>
      </w:r>
      <w:r w:rsidRPr="002C32E0">
        <w:rPr>
          <w:rFonts w:cs="Times New Roman"/>
          <w:spacing w:val="1"/>
          <w:position w:val="2"/>
          <w:lang w:val="sk-SK"/>
        </w:rPr>
        <w:t xml:space="preserve"> </w:t>
      </w:r>
      <w:r w:rsidRPr="002C32E0">
        <w:rPr>
          <w:rFonts w:cs="Times New Roman"/>
          <w:position w:val="2"/>
          <w:lang w:val="sk-SK"/>
        </w:rPr>
        <w:t>(n</w:t>
      </w:r>
      <w:r w:rsidRPr="002C32E0">
        <w:rPr>
          <w:rFonts w:cs="Times New Roman"/>
          <w:spacing w:val="-1"/>
          <w:position w:val="2"/>
          <w:lang w:val="sk-SK"/>
        </w:rPr>
        <w:t xml:space="preserve"> </w:t>
      </w:r>
      <w:r w:rsidRPr="002C32E0">
        <w:rPr>
          <w:rFonts w:cs="Times New Roman"/>
          <w:position w:val="2"/>
          <w:lang w:val="sk-SK"/>
        </w:rPr>
        <w:t>=</w:t>
      </w:r>
      <w:r w:rsidRPr="002C32E0">
        <w:rPr>
          <w:rFonts w:cs="Times New Roman"/>
          <w:spacing w:val="-1"/>
          <w:position w:val="2"/>
          <w:lang w:val="sk-SK"/>
        </w:rPr>
        <w:t xml:space="preserve"> 27).</w:t>
      </w:r>
      <w:r w:rsidRPr="002C32E0">
        <w:rPr>
          <w:rFonts w:cs="Times New Roman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Liečba</w:t>
      </w:r>
      <w:r w:rsidRPr="002C32E0">
        <w:rPr>
          <w:rFonts w:cs="Times New Roman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tenofovir</w:t>
      </w:r>
      <w:r w:rsidR="00B84070">
        <w:rPr>
          <w:rFonts w:cs="Times New Roman"/>
          <w:spacing w:val="-1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dizoproxilom</w:t>
      </w:r>
      <w:r w:rsidRPr="002C32E0">
        <w:rPr>
          <w:rFonts w:cs="Times New Roman"/>
          <w:spacing w:val="65"/>
          <w:position w:val="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245 </w:t>
      </w:r>
      <w:r w:rsidRPr="002C32E0">
        <w:rPr>
          <w:rFonts w:cs="Times New Roman"/>
          <w:spacing w:val="-1"/>
          <w:lang w:val="sk-SK"/>
        </w:rPr>
        <w:t>mg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bola </w:t>
      </w:r>
      <w:r w:rsidRPr="002C32E0">
        <w:rPr>
          <w:rFonts w:cs="Times New Roman"/>
          <w:spacing w:val="-1"/>
          <w:lang w:val="sk-SK"/>
        </w:rPr>
        <w:t>spojená</w:t>
      </w:r>
      <w:r w:rsidRPr="002C32E0">
        <w:rPr>
          <w:rFonts w:cs="Times New Roman"/>
          <w:lang w:val="sk-SK"/>
        </w:rPr>
        <w:t xml:space="preserve"> s </w:t>
      </w:r>
      <w:r w:rsidRPr="002C32E0">
        <w:rPr>
          <w:rFonts w:cs="Times New Roman"/>
          <w:spacing w:val="-2"/>
          <w:lang w:val="sk-SK"/>
        </w:rPr>
        <w:t>priemernou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zmenou</w:t>
      </w:r>
      <w:r w:rsidRPr="002C32E0">
        <w:rPr>
          <w:rFonts w:cs="Times New Roman"/>
          <w:lang w:val="sk-SK"/>
        </w:rPr>
        <w:t xml:space="preserve"> 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sérovej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hladine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HBV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DNA oproti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počiatočnej</w:t>
      </w:r>
      <w:r w:rsidRPr="002C32E0">
        <w:rPr>
          <w:rFonts w:cs="Times New Roman"/>
          <w:spacing w:val="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hodnote</w:t>
      </w:r>
      <w:r w:rsidR="00B84070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-5,74 log</w:t>
      </w:r>
      <w:r w:rsidRPr="002C32E0">
        <w:rPr>
          <w:rFonts w:cs="Times New Roman"/>
          <w:spacing w:val="-1"/>
          <w:sz w:val="14"/>
          <w:lang w:val="sk-SK"/>
        </w:rPr>
        <w:t>10</w:t>
      </w:r>
      <w:r w:rsidRPr="002C32E0">
        <w:rPr>
          <w:rFonts w:cs="Times New Roman"/>
          <w:spacing w:val="22"/>
          <w:sz w:val="14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kópií/ml</w:t>
      </w:r>
      <w:r w:rsidRPr="002C32E0">
        <w:rPr>
          <w:rFonts w:cs="Times New Roman"/>
          <w:spacing w:val="1"/>
          <w:position w:val="2"/>
          <w:lang w:val="sk-SK"/>
        </w:rPr>
        <w:t xml:space="preserve"> </w:t>
      </w:r>
      <w:r w:rsidRPr="002C32E0">
        <w:rPr>
          <w:rFonts w:cs="Times New Roman"/>
          <w:position w:val="2"/>
          <w:lang w:val="sk-SK"/>
        </w:rPr>
        <w:t>(n</w:t>
      </w:r>
      <w:r w:rsidRPr="002C32E0">
        <w:rPr>
          <w:rFonts w:cs="Times New Roman"/>
          <w:spacing w:val="-1"/>
          <w:position w:val="2"/>
          <w:lang w:val="sk-SK"/>
        </w:rPr>
        <w:t xml:space="preserve"> </w:t>
      </w:r>
      <w:r w:rsidRPr="002C32E0">
        <w:rPr>
          <w:rFonts w:cs="Times New Roman"/>
          <w:position w:val="2"/>
          <w:lang w:val="sk-SK"/>
        </w:rPr>
        <w:t xml:space="preserve">= </w:t>
      </w:r>
      <w:r w:rsidRPr="002C32E0">
        <w:rPr>
          <w:rFonts w:cs="Times New Roman"/>
          <w:spacing w:val="-2"/>
          <w:position w:val="2"/>
          <w:lang w:val="sk-SK"/>
        </w:rPr>
        <w:t>18)</w:t>
      </w:r>
      <w:r w:rsidRPr="002C32E0">
        <w:rPr>
          <w:rFonts w:cs="Times New Roman"/>
          <w:spacing w:val="1"/>
          <w:position w:val="2"/>
          <w:lang w:val="sk-SK"/>
        </w:rPr>
        <w:t xml:space="preserve"> </w:t>
      </w:r>
      <w:r w:rsidRPr="002C32E0">
        <w:rPr>
          <w:rFonts w:cs="Times New Roman"/>
          <w:position w:val="2"/>
          <w:lang w:val="sk-SK"/>
        </w:rPr>
        <w:t xml:space="preserve">u </w:t>
      </w:r>
      <w:r w:rsidRPr="002C32E0">
        <w:rPr>
          <w:rFonts w:cs="Times New Roman"/>
          <w:spacing w:val="-1"/>
          <w:position w:val="2"/>
          <w:lang w:val="sk-SK"/>
        </w:rPr>
        <w:t>pacientov</w:t>
      </w:r>
      <w:r w:rsidRPr="002C32E0">
        <w:rPr>
          <w:rFonts w:cs="Times New Roman"/>
          <w:spacing w:val="-3"/>
          <w:position w:val="2"/>
          <w:lang w:val="sk-SK"/>
        </w:rPr>
        <w:t xml:space="preserve"> </w:t>
      </w:r>
      <w:r w:rsidRPr="002C32E0">
        <w:rPr>
          <w:rFonts w:cs="Times New Roman"/>
          <w:position w:val="2"/>
          <w:lang w:val="sk-SK"/>
        </w:rPr>
        <w:t>s</w:t>
      </w:r>
      <w:r w:rsidR="00B84070">
        <w:rPr>
          <w:rFonts w:cs="Times New Roman"/>
          <w:position w:val="2"/>
          <w:lang w:val="sk-SK"/>
        </w:rPr>
        <w:t>o</w:t>
      </w:r>
      <w:r w:rsidRPr="002C32E0">
        <w:rPr>
          <w:rFonts w:cs="Times New Roman"/>
          <w:position w:val="2"/>
          <w:lang w:val="sk-SK"/>
        </w:rPr>
        <w:t xml:space="preserve"> 48.</w:t>
      </w:r>
      <w:r w:rsidRPr="002C32E0">
        <w:rPr>
          <w:rFonts w:cs="Times New Roman"/>
          <w:spacing w:val="-3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týždňovými</w:t>
      </w:r>
      <w:r w:rsidRPr="002C32E0">
        <w:rPr>
          <w:rFonts w:cs="Times New Roman"/>
          <w:spacing w:val="1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údajmi.</w:t>
      </w:r>
      <w:r w:rsidRPr="002C32E0">
        <w:rPr>
          <w:rFonts w:cs="Times New Roman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Okrem</w:t>
      </w:r>
      <w:r w:rsidRPr="002C32E0">
        <w:rPr>
          <w:rFonts w:cs="Times New Roman"/>
          <w:spacing w:val="-4"/>
          <w:position w:val="2"/>
          <w:lang w:val="sk-SK"/>
        </w:rPr>
        <w:t xml:space="preserve"> </w:t>
      </w:r>
      <w:r w:rsidRPr="002C32E0">
        <w:rPr>
          <w:rFonts w:cs="Times New Roman"/>
          <w:position w:val="2"/>
          <w:lang w:val="sk-SK"/>
        </w:rPr>
        <w:t>toho</w:t>
      </w:r>
      <w:r w:rsidRPr="002C32E0">
        <w:rPr>
          <w:rFonts w:cs="Times New Roman"/>
          <w:spacing w:val="-1"/>
          <w:position w:val="2"/>
          <w:lang w:val="sk-SK"/>
        </w:rPr>
        <w:t xml:space="preserve"> malo</w:t>
      </w:r>
      <w:r w:rsidRPr="002C32E0">
        <w:rPr>
          <w:rFonts w:cs="Times New Roman"/>
          <w:position w:val="2"/>
          <w:lang w:val="sk-SK"/>
        </w:rPr>
        <w:t xml:space="preserve"> v</w:t>
      </w:r>
      <w:r w:rsidRPr="002C32E0">
        <w:rPr>
          <w:rFonts w:cs="Times New Roman"/>
          <w:spacing w:val="-3"/>
          <w:position w:val="2"/>
          <w:lang w:val="sk-SK"/>
        </w:rPr>
        <w:t xml:space="preserve"> </w:t>
      </w:r>
      <w:r w:rsidRPr="002C32E0">
        <w:rPr>
          <w:rFonts w:cs="Times New Roman"/>
          <w:position w:val="2"/>
          <w:lang w:val="sk-SK"/>
        </w:rPr>
        <w:t xml:space="preserve">48. </w:t>
      </w:r>
      <w:r w:rsidRPr="002C32E0">
        <w:rPr>
          <w:rFonts w:cs="Times New Roman"/>
          <w:spacing w:val="-1"/>
          <w:position w:val="2"/>
          <w:lang w:val="sk-SK"/>
        </w:rPr>
        <w:t>týždni</w:t>
      </w:r>
      <w:r w:rsidRPr="002C32E0">
        <w:rPr>
          <w:rFonts w:cs="Times New Roman"/>
          <w:spacing w:val="1"/>
          <w:position w:val="2"/>
          <w:lang w:val="sk-SK"/>
        </w:rPr>
        <w:t xml:space="preserve"> </w:t>
      </w:r>
      <w:r w:rsidRPr="002C32E0">
        <w:rPr>
          <w:rFonts w:cs="Times New Roman"/>
          <w:position w:val="2"/>
          <w:lang w:val="sk-SK"/>
        </w:rPr>
        <w:t>61</w:t>
      </w:r>
      <w:r w:rsidR="00B84070">
        <w:rPr>
          <w:rFonts w:cs="Times New Roman"/>
          <w:position w:val="2"/>
          <w:lang w:val="sk-SK"/>
        </w:rPr>
        <w:t xml:space="preserve"> </w:t>
      </w:r>
      <w:r w:rsidRPr="002C32E0">
        <w:rPr>
          <w:rFonts w:cs="Times New Roman"/>
          <w:lang w:val="sk-SK"/>
        </w:rPr>
        <w:t>%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normálnu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hladinu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ALT.</w:t>
      </w:r>
    </w:p>
    <w:p w14:paraId="15AAA460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4E70AA20" w14:textId="77777777" w:rsidR="00FA5503" w:rsidRPr="002C32E0" w:rsidRDefault="00FA5503" w:rsidP="00FA5503">
      <w:pPr>
        <w:spacing w:line="252" w:lineRule="exact"/>
        <w:ind w:left="118"/>
        <w:rPr>
          <w:rFonts w:ascii="Times New Roman" w:eastAsia="Times New Roman" w:hAnsi="Times New Roman" w:cs="Times New Roman"/>
          <w:lang w:val="sk-SK"/>
        </w:rPr>
      </w:pPr>
      <w:r w:rsidRPr="002C32E0">
        <w:rPr>
          <w:rFonts w:ascii="Times New Roman" w:hAnsi="Times New Roman" w:cs="Times New Roman"/>
          <w:i/>
          <w:spacing w:val="-1"/>
          <w:lang w:val="sk-SK"/>
        </w:rPr>
        <w:t>Skúsenosti</w:t>
      </w:r>
      <w:r w:rsidRPr="002C32E0">
        <w:rPr>
          <w:rFonts w:ascii="Times New Roman" w:hAnsi="Times New Roman" w:cs="Times New Roman"/>
          <w:i/>
          <w:spacing w:val="1"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lang w:val="sk-SK"/>
        </w:rPr>
        <w:t xml:space="preserve">u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pacientov</w:t>
      </w:r>
      <w:r w:rsidRPr="002C32E0">
        <w:rPr>
          <w:rFonts w:ascii="Times New Roman" w:hAnsi="Times New Roman" w:cs="Times New Roman"/>
          <w:i/>
          <w:lang w:val="sk-SK"/>
        </w:rPr>
        <w:t xml:space="preserve"> s</w:t>
      </w:r>
      <w:r w:rsidRPr="002C32E0">
        <w:rPr>
          <w:rFonts w:ascii="Times New Roman" w:hAnsi="Times New Roman" w:cs="Times New Roman"/>
          <w:i/>
          <w:spacing w:val="-2"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trvalou</w:t>
      </w:r>
      <w:r w:rsidRPr="002C32E0">
        <w:rPr>
          <w:rFonts w:ascii="Times New Roman" w:hAnsi="Times New Roman" w:cs="Times New Roman"/>
          <w:i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vírusovou</w:t>
      </w:r>
      <w:r w:rsidRPr="002C32E0">
        <w:rPr>
          <w:rFonts w:ascii="Times New Roman" w:hAnsi="Times New Roman" w:cs="Times New Roman"/>
          <w:i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replikáciou</w:t>
      </w:r>
      <w:r w:rsidRPr="002C32E0">
        <w:rPr>
          <w:rFonts w:ascii="Times New Roman" w:hAnsi="Times New Roman" w:cs="Times New Roman"/>
          <w:i/>
          <w:spacing w:val="-3"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lang w:val="sk-SK"/>
        </w:rPr>
        <w:t xml:space="preserve">(štúdia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GS-US-174-0106)</w:t>
      </w:r>
    </w:p>
    <w:p w14:paraId="533B70C1" w14:textId="01147498" w:rsidR="00FA5503" w:rsidRPr="002C32E0" w:rsidRDefault="00FA5503" w:rsidP="009A08DC">
      <w:pPr>
        <w:pStyle w:val="Zkladntext"/>
        <w:ind w:right="143"/>
        <w:rPr>
          <w:rFonts w:cs="Times New Roman"/>
          <w:lang w:val="sk-SK"/>
        </w:rPr>
      </w:pPr>
      <w:r w:rsidRPr="002C32E0">
        <w:rPr>
          <w:rFonts w:cs="Times New Roman"/>
          <w:lang w:val="sk-SK"/>
        </w:rPr>
        <w:t>Účinnosť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 </w:t>
      </w:r>
      <w:r w:rsidRPr="002C32E0">
        <w:rPr>
          <w:rFonts w:cs="Times New Roman"/>
          <w:spacing w:val="-1"/>
          <w:lang w:val="sk-SK"/>
        </w:rPr>
        <w:t>bezpečnosť tenofovir</w:t>
      </w:r>
      <w:r w:rsidR="003F586D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dizoproxilu</w:t>
      </w:r>
      <w:r w:rsidRPr="002C32E0">
        <w:rPr>
          <w:rFonts w:cs="Times New Roman"/>
          <w:lang w:val="sk-SK"/>
        </w:rPr>
        <w:t xml:space="preserve"> 245 </w:t>
      </w:r>
      <w:r w:rsidRPr="002C32E0">
        <w:rPr>
          <w:rFonts w:cs="Times New Roman"/>
          <w:spacing w:val="-2"/>
          <w:lang w:val="sk-SK"/>
        </w:rPr>
        <w:t>mg</w:t>
      </w:r>
      <w:r w:rsidRPr="002C32E0">
        <w:rPr>
          <w:rFonts w:cs="Times New Roman"/>
          <w:lang w:val="sk-SK"/>
        </w:rPr>
        <w:t xml:space="preserve"> alebo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3F586D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245 </w:t>
      </w:r>
      <w:r w:rsidRPr="002C32E0">
        <w:rPr>
          <w:rFonts w:cs="Times New Roman"/>
          <w:spacing w:val="-2"/>
          <w:lang w:val="sk-SK"/>
        </w:rPr>
        <w:t>mg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spolu</w:t>
      </w:r>
      <w:r w:rsidRPr="002C32E0">
        <w:rPr>
          <w:rFonts w:cs="Times New Roman"/>
          <w:spacing w:val="49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200 </w:t>
      </w:r>
      <w:r w:rsidRPr="002C32E0">
        <w:rPr>
          <w:rFonts w:cs="Times New Roman"/>
          <w:spacing w:val="-2"/>
          <w:lang w:val="sk-SK"/>
        </w:rPr>
        <w:t>mg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emtricitabínu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bola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hodnotená</w:t>
      </w:r>
      <w:r w:rsidRPr="002C32E0">
        <w:rPr>
          <w:rFonts w:cs="Times New Roman"/>
          <w:lang w:val="sk-SK"/>
        </w:rPr>
        <w:t xml:space="preserve"> 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randomizovanej,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dvojito</w:t>
      </w:r>
      <w:r w:rsidRPr="002C32E0">
        <w:rPr>
          <w:rFonts w:cs="Times New Roman"/>
          <w:spacing w:val="-3"/>
          <w:lang w:val="sk-SK"/>
        </w:rPr>
        <w:t xml:space="preserve"> </w:t>
      </w:r>
      <w:r w:rsidR="003F586D">
        <w:rPr>
          <w:rFonts w:cs="Times New Roman"/>
          <w:spacing w:val="-3"/>
          <w:lang w:val="sk-SK"/>
        </w:rPr>
        <w:t>zaslepenej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štúdii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(štúdia</w:t>
      </w:r>
      <w:r w:rsidR="003F586D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GS-US-174-0106)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u </w:t>
      </w:r>
      <w:r w:rsidRPr="002C32E0">
        <w:rPr>
          <w:rFonts w:cs="Times New Roman"/>
          <w:spacing w:val="-1"/>
          <w:lang w:val="sk-SK"/>
        </w:rPr>
        <w:t>HBeAg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pozitívnych</w:t>
      </w:r>
      <w:r w:rsidRPr="002C32E0">
        <w:rPr>
          <w:rFonts w:cs="Times New Roman"/>
          <w:lang w:val="sk-SK"/>
        </w:rPr>
        <w:t xml:space="preserve"> a </w:t>
      </w:r>
      <w:r w:rsidRPr="002C32E0">
        <w:rPr>
          <w:rFonts w:cs="Times New Roman"/>
          <w:spacing w:val="-1"/>
          <w:lang w:val="sk-SK"/>
        </w:rPr>
        <w:t>HBeAg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negatívnych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dospelých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trvalou</w:t>
      </w:r>
      <w:r w:rsidRPr="002C32E0">
        <w:rPr>
          <w:rFonts w:cs="Times New Roman"/>
          <w:spacing w:val="59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virémiou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(HBV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DNA</w:t>
      </w:r>
      <w:r w:rsidRPr="002C32E0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lang w:val="sk-SK"/>
        </w:rPr>
        <w:t>≥</w:t>
      </w:r>
      <w:r w:rsidRPr="002C32E0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1 </w:t>
      </w:r>
      <w:r w:rsidRPr="002C32E0">
        <w:rPr>
          <w:rFonts w:cs="Times New Roman"/>
          <w:spacing w:val="-1"/>
          <w:lang w:val="sk-SK"/>
        </w:rPr>
        <w:t>000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kópií/ml),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počas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adefovir</w:t>
      </w:r>
      <w:r w:rsidR="003F586D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dipivoxilom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10 </w:t>
      </w:r>
      <w:r w:rsidRPr="002C32E0">
        <w:rPr>
          <w:rFonts w:cs="Times New Roman"/>
          <w:spacing w:val="-1"/>
          <w:lang w:val="sk-SK"/>
        </w:rPr>
        <w:t>mg</w:t>
      </w:r>
      <w:r w:rsidRPr="002C32E0">
        <w:rPr>
          <w:rFonts w:cs="Times New Roman"/>
          <w:lang w:val="sk-SK"/>
        </w:rPr>
        <w:t xml:space="preserve"> po dobu </w:t>
      </w:r>
      <w:r w:rsidRPr="002C32E0">
        <w:rPr>
          <w:rFonts w:cs="Times New Roman"/>
          <w:spacing w:val="-1"/>
          <w:lang w:val="sk-SK"/>
        </w:rPr>
        <w:t>viac</w:t>
      </w:r>
      <w:r w:rsidRPr="002C32E0">
        <w:rPr>
          <w:rFonts w:cs="Times New Roman"/>
          <w:spacing w:val="-2"/>
          <w:lang w:val="sk-SK"/>
        </w:rPr>
        <w:t xml:space="preserve"> ako</w:t>
      </w:r>
      <w:r w:rsidRPr="002C32E0">
        <w:rPr>
          <w:rFonts w:cs="Times New Roman"/>
          <w:spacing w:val="6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24 </w:t>
      </w:r>
      <w:r w:rsidRPr="002C32E0">
        <w:rPr>
          <w:rFonts w:cs="Times New Roman"/>
          <w:spacing w:val="-1"/>
          <w:lang w:val="sk-SK"/>
        </w:rPr>
        <w:t>týždňov.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počiatku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štúdie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bolo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57 %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randomizovaných</w:t>
      </w:r>
      <w:r w:rsidRPr="002C32E0">
        <w:rPr>
          <w:rFonts w:cs="Times New Roman"/>
          <w:lang w:val="sk-SK"/>
        </w:rPr>
        <w:t xml:space="preserve"> do </w:t>
      </w:r>
      <w:r w:rsidRPr="002C32E0">
        <w:rPr>
          <w:rFonts w:cs="Times New Roman"/>
          <w:spacing w:val="-1"/>
          <w:lang w:val="sk-SK"/>
        </w:rPr>
        <w:t>liečebnej</w:t>
      </w:r>
      <w:r w:rsidRPr="002C32E0">
        <w:rPr>
          <w:rFonts w:cs="Times New Roman"/>
          <w:spacing w:val="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skupiny</w:t>
      </w:r>
      <w:r w:rsidR="003F586D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lang w:val="sk-SK"/>
        </w:rPr>
        <w:t>s</w:t>
      </w:r>
      <w:r w:rsidR="003F586D">
        <w:rPr>
          <w:rFonts w:cs="Times New Roman"/>
          <w:lang w:val="sk-SK"/>
        </w:rPr>
        <w:t> </w:t>
      </w:r>
      <w:r w:rsidRPr="002C32E0">
        <w:rPr>
          <w:rFonts w:cs="Times New Roman"/>
          <w:spacing w:val="-1"/>
          <w:lang w:val="sk-SK"/>
        </w:rPr>
        <w:t>tenofovir</w:t>
      </w:r>
      <w:r w:rsidR="003F586D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</w:t>
      </w:r>
      <w:r w:rsidRPr="002C32E0">
        <w:rPr>
          <w:rFonts w:cs="Times New Roman"/>
          <w:spacing w:val="-4"/>
          <w:lang w:val="sk-SK"/>
        </w:rPr>
        <w:t xml:space="preserve"> </w:t>
      </w:r>
      <w:r w:rsidR="003F586D">
        <w:rPr>
          <w:rFonts w:cs="Times New Roman"/>
          <w:spacing w:val="-4"/>
          <w:lang w:val="sk-SK"/>
        </w:rPr>
        <w:t>oproti</w:t>
      </w:r>
      <w:r w:rsidRPr="002C32E0">
        <w:rPr>
          <w:rFonts w:cs="Times New Roman"/>
          <w:i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60</w:t>
      </w:r>
      <w:r w:rsidRPr="002C32E0">
        <w:rPr>
          <w:rFonts w:cs="Times New Roman"/>
          <w:lang w:val="sk-SK"/>
        </w:rPr>
        <w:t xml:space="preserve"> %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randomizovaných</w:t>
      </w:r>
      <w:r w:rsidRPr="002C32E0">
        <w:rPr>
          <w:rFonts w:cs="Times New Roman"/>
          <w:lang w:val="sk-SK"/>
        </w:rPr>
        <w:t xml:space="preserve"> do </w:t>
      </w:r>
      <w:r w:rsidRPr="002C32E0">
        <w:rPr>
          <w:rFonts w:cs="Times New Roman"/>
          <w:spacing w:val="-1"/>
          <w:lang w:val="sk-SK"/>
        </w:rPr>
        <w:t>liečebnej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skupiny</w:t>
      </w:r>
      <w:r w:rsidR="008D55F8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emtricitabínom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spolu s</w:t>
      </w:r>
      <w:r w:rsidR="008D55F8">
        <w:rPr>
          <w:rFonts w:cs="Times New Roman"/>
          <w:spacing w:val="-2"/>
          <w:lang w:val="sk-SK"/>
        </w:rPr>
        <w:t> </w:t>
      </w:r>
      <w:r w:rsidRPr="002C32E0">
        <w:rPr>
          <w:rFonts w:cs="Times New Roman"/>
          <w:spacing w:val="-1"/>
          <w:lang w:val="sk-SK"/>
        </w:rPr>
        <w:t>tenofovir</w:t>
      </w:r>
      <w:r w:rsidR="008D55F8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už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predtým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liečených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lamivudínom.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Celkovo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viedla</w:t>
      </w:r>
      <w:r w:rsidRPr="002C32E0">
        <w:rPr>
          <w:rFonts w:cs="Times New Roman"/>
          <w:spacing w:val="85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EA52E9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24. </w:t>
      </w:r>
      <w:r w:rsidRPr="002C32E0">
        <w:rPr>
          <w:rFonts w:cs="Times New Roman"/>
          <w:spacing w:val="-1"/>
          <w:lang w:val="sk-SK"/>
        </w:rPr>
        <w:t>týždni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u 66 %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(35/53)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k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HBV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DNA</w:t>
      </w:r>
      <w:r w:rsidRPr="002C32E0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&lt; 400 </w:t>
      </w:r>
      <w:r w:rsidRPr="002C32E0">
        <w:rPr>
          <w:rFonts w:cs="Times New Roman"/>
          <w:spacing w:val="-1"/>
          <w:lang w:val="sk-SK"/>
        </w:rPr>
        <w:t>kópií/ml</w:t>
      </w:r>
    </w:p>
    <w:p w14:paraId="2A6181DE" w14:textId="2004807A" w:rsidR="00FA5503" w:rsidRPr="002C32E0" w:rsidRDefault="00FA5503" w:rsidP="00FA5503">
      <w:pPr>
        <w:pStyle w:val="Zkladntext"/>
        <w:ind w:left="117" w:right="181"/>
        <w:rPr>
          <w:rFonts w:cs="Times New Roman"/>
          <w:lang w:val="sk-SK"/>
        </w:rPr>
      </w:pPr>
      <w:r w:rsidRPr="002C32E0">
        <w:rPr>
          <w:rFonts w:cs="Times New Roman"/>
          <w:lang w:val="sk-SK"/>
        </w:rPr>
        <w:t xml:space="preserve">(&lt; 69 </w:t>
      </w:r>
      <w:r w:rsidRPr="002C32E0">
        <w:rPr>
          <w:rFonts w:cs="Times New Roman"/>
          <w:spacing w:val="-2"/>
          <w:lang w:val="sk-SK"/>
        </w:rPr>
        <w:t>IU/ml)</w:t>
      </w:r>
      <w:r w:rsidRPr="002C32E0">
        <w:rPr>
          <w:rFonts w:cs="Times New Roman"/>
          <w:lang w:val="sk-SK"/>
        </w:rPr>
        <w:t xml:space="preserve"> </w:t>
      </w:r>
      <w:r w:rsidR="00EA52E9">
        <w:rPr>
          <w:rFonts w:cs="Times New Roman"/>
          <w:lang w:val="sk-SK"/>
        </w:rPr>
        <w:t>oproti</w:t>
      </w:r>
      <w:r w:rsidRPr="002C32E0">
        <w:rPr>
          <w:rFonts w:cs="Times New Roman"/>
          <w:i/>
          <w:lang w:val="sk-SK"/>
        </w:rPr>
        <w:t xml:space="preserve"> </w:t>
      </w:r>
      <w:r w:rsidRPr="002C32E0">
        <w:rPr>
          <w:rFonts w:cs="Times New Roman"/>
          <w:lang w:val="sk-SK"/>
        </w:rPr>
        <w:t>69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%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(36/52)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liečených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emtricitabínom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spolu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s</w:t>
      </w:r>
      <w:r w:rsidR="00EA52E9">
        <w:rPr>
          <w:rFonts w:cs="Times New Roman"/>
          <w:lang w:val="sk-SK"/>
        </w:rPr>
        <w:t> </w:t>
      </w:r>
      <w:r w:rsidRPr="002C32E0">
        <w:rPr>
          <w:rFonts w:cs="Times New Roman"/>
          <w:spacing w:val="-1"/>
          <w:lang w:val="sk-SK"/>
        </w:rPr>
        <w:t>tenofovir</w:t>
      </w:r>
      <w:r w:rsidR="00EA52E9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</w:t>
      </w:r>
      <w:r w:rsidRPr="002C32E0">
        <w:rPr>
          <w:rFonts w:cs="Times New Roman"/>
          <w:spacing w:val="75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(p = </w:t>
      </w:r>
      <w:r w:rsidRPr="002C32E0">
        <w:rPr>
          <w:rFonts w:cs="Times New Roman"/>
          <w:spacing w:val="-1"/>
          <w:lang w:val="sk-SK"/>
        </w:rPr>
        <w:t>0,672).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Okrem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toho 55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%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(29/53)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liečených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AE279E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malo</w:t>
      </w:r>
      <w:r w:rsidRPr="002C32E0">
        <w:rPr>
          <w:rFonts w:cs="Times New Roman"/>
          <w:spacing w:val="7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nedetekovateľnú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HBV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DNA</w:t>
      </w:r>
      <w:r w:rsidRPr="002C32E0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(&lt; 169 </w:t>
      </w:r>
      <w:r w:rsidRPr="002C32E0">
        <w:rPr>
          <w:rFonts w:cs="Times New Roman"/>
          <w:spacing w:val="-1"/>
          <w:lang w:val="sk-SK"/>
        </w:rPr>
        <w:t>kópií/ml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[&lt;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29 </w:t>
      </w:r>
      <w:r w:rsidRPr="002C32E0">
        <w:rPr>
          <w:rFonts w:cs="Times New Roman"/>
          <w:spacing w:val="-1"/>
          <w:lang w:val="sk-SK"/>
        </w:rPr>
        <w:t>IU/ml];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hranica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kvantifikovateľnosti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skúšky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HBV</w:t>
      </w:r>
      <w:r w:rsidRPr="002C32E0">
        <w:rPr>
          <w:rFonts w:cs="Times New Roman"/>
          <w:spacing w:val="4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Roche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Cobas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TaqMan)</w:t>
      </w:r>
      <w:r w:rsidRPr="002C32E0">
        <w:rPr>
          <w:rFonts w:cs="Times New Roman"/>
          <w:lang w:val="sk-SK"/>
        </w:rPr>
        <w:t xml:space="preserve"> </w:t>
      </w:r>
      <w:r w:rsidR="00AE279E">
        <w:rPr>
          <w:rFonts w:cs="Times New Roman"/>
          <w:lang w:val="sk-SK"/>
        </w:rPr>
        <w:t>oproti</w:t>
      </w:r>
      <w:r w:rsidRPr="002C32E0">
        <w:rPr>
          <w:rFonts w:cs="Times New Roman"/>
          <w:i/>
          <w:lang w:val="sk-SK"/>
        </w:rPr>
        <w:t xml:space="preserve"> </w:t>
      </w:r>
      <w:r w:rsidRPr="002C32E0">
        <w:rPr>
          <w:rFonts w:cs="Times New Roman"/>
          <w:lang w:val="sk-SK"/>
        </w:rPr>
        <w:t>60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%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(31/52)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liečených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emtricitabínom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spolu s</w:t>
      </w:r>
      <w:r w:rsidR="00AE279E">
        <w:rPr>
          <w:rFonts w:cs="Times New Roman"/>
          <w:spacing w:val="-2"/>
          <w:lang w:val="sk-SK"/>
        </w:rPr>
        <w:t> </w:t>
      </w:r>
      <w:r w:rsidRPr="002C32E0">
        <w:rPr>
          <w:rFonts w:cs="Times New Roman"/>
          <w:spacing w:val="-1"/>
          <w:lang w:val="sk-SK"/>
        </w:rPr>
        <w:t>tenofovir</w:t>
      </w:r>
      <w:r w:rsidR="00AE279E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(p = </w:t>
      </w:r>
      <w:r w:rsidRPr="002C32E0">
        <w:rPr>
          <w:rFonts w:cs="Times New Roman"/>
          <w:spacing w:val="-1"/>
          <w:lang w:val="sk-SK"/>
        </w:rPr>
        <w:t>0,504).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Porovnania</w:t>
      </w:r>
      <w:r w:rsidRPr="002C32E0">
        <w:rPr>
          <w:rFonts w:cs="Times New Roman"/>
          <w:spacing w:val="-2"/>
          <w:lang w:val="sk-SK"/>
        </w:rPr>
        <w:t xml:space="preserve"> medzi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liečebnými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skupinami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liečbou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trvajúcou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dlhšie</w:t>
      </w:r>
      <w:r w:rsidR="00AE279E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ako</w:t>
      </w:r>
      <w:r w:rsidRPr="002C32E0">
        <w:rPr>
          <w:rFonts w:cs="Times New Roman"/>
          <w:lang w:val="sk-SK"/>
        </w:rPr>
        <w:t xml:space="preserve"> 24 </w:t>
      </w:r>
      <w:r w:rsidRPr="002C32E0">
        <w:rPr>
          <w:rFonts w:cs="Times New Roman"/>
          <w:spacing w:val="-1"/>
          <w:lang w:val="sk-SK"/>
        </w:rPr>
        <w:t>týždňov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sú </w:t>
      </w:r>
      <w:r w:rsidRPr="002C32E0">
        <w:rPr>
          <w:rFonts w:cs="Times New Roman"/>
          <w:spacing w:val="-1"/>
          <w:lang w:val="sk-SK"/>
        </w:rPr>
        <w:t>ťažko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interpretovateľné,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pretože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skúšajúci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mali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možnosť zintenzívniť liečbu</w:t>
      </w:r>
      <w:r w:rsidRPr="002C32E0">
        <w:rPr>
          <w:rFonts w:cs="Times New Roman"/>
          <w:lang w:val="sk-SK"/>
        </w:rPr>
        <w:t xml:space="preserve"> na</w:t>
      </w:r>
      <w:r w:rsidRPr="002C32E0">
        <w:rPr>
          <w:rFonts w:cs="Times New Roman"/>
          <w:spacing w:val="6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otvorenú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emtricitabínom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spolu s</w:t>
      </w:r>
      <w:r w:rsidR="00AE279E">
        <w:rPr>
          <w:rFonts w:cs="Times New Roman"/>
          <w:lang w:val="sk-SK"/>
        </w:rPr>
        <w:t> </w:t>
      </w:r>
      <w:r w:rsidRPr="002C32E0">
        <w:rPr>
          <w:rFonts w:cs="Times New Roman"/>
          <w:spacing w:val="-1"/>
          <w:lang w:val="sk-SK"/>
        </w:rPr>
        <w:t>tenofovir</w:t>
      </w:r>
      <w:r w:rsidR="00AE279E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dizoproxilom.</w:t>
      </w:r>
      <w:r w:rsidRPr="002C32E0">
        <w:rPr>
          <w:rFonts w:cs="Times New Roman"/>
          <w:lang w:val="sk-SK"/>
        </w:rPr>
        <w:t xml:space="preserve"> Dlhodobé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štúdie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na </w:t>
      </w:r>
      <w:r w:rsidRPr="002C32E0">
        <w:rPr>
          <w:rFonts w:cs="Times New Roman"/>
          <w:spacing w:val="-1"/>
          <w:lang w:val="sk-SK"/>
        </w:rPr>
        <w:t>vyhodnotenie</w:t>
      </w:r>
      <w:r w:rsidRPr="002C32E0">
        <w:rPr>
          <w:rFonts w:cs="Times New Roman"/>
          <w:spacing w:val="6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prínosu/rizika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dvojitej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liečby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emtricitabínom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a</w:t>
      </w:r>
      <w:r w:rsidR="00AE279E">
        <w:rPr>
          <w:rFonts w:cs="Times New Roman"/>
          <w:spacing w:val="-1"/>
          <w:lang w:val="sk-SK"/>
        </w:rPr>
        <w:t> </w:t>
      </w:r>
      <w:r w:rsidRPr="002C32E0">
        <w:rPr>
          <w:rFonts w:cs="Times New Roman"/>
          <w:spacing w:val="-1"/>
          <w:lang w:val="sk-SK"/>
        </w:rPr>
        <w:t>tenofovir</w:t>
      </w:r>
      <w:r w:rsidR="00AE279E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u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infikovaných</w:t>
      </w:r>
      <w:r w:rsidRPr="002C32E0">
        <w:rPr>
          <w:rFonts w:cs="Times New Roman"/>
          <w:lang w:val="sk-SK"/>
        </w:rPr>
        <w:t xml:space="preserve"> iba</w:t>
      </w:r>
      <w:r w:rsidRPr="002C32E0">
        <w:rPr>
          <w:rFonts w:cs="Times New Roman"/>
          <w:spacing w:val="9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HBV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stále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prebiehajú.</w:t>
      </w:r>
    </w:p>
    <w:p w14:paraId="79BFEEBF" w14:textId="77777777" w:rsidR="00FA5503" w:rsidRPr="002C32E0" w:rsidRDefault="00FA5503" w:rsidP="00FA5503">
      <w:pPr>
        <w:spacing w:before="9"/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53371211" w14:textId="77777777" w:rsidR="00FA5503" w:rsidRPr="002C32E0" w:rsidRDefault="00FA5503" w:rsidP="009A08DC">
      <w:pPr>
        <w:ind w:left="117"/>
        <w:rPr>
          <w:rFonts w:ascii="Times New Roman" w:eastAsia="Times New Roman" w:hAnsi="Times New Roman" w:cs="Times New Roman"/>
          <w:lang w:val="sk-SK"/>
        </w:rPr>
      </w:pPr>
      <w:r w:rsidRPr="002C32E0">
        <w:rPr>
          <w:rFonts w:ascii="Times New Roman" w:hAnsi="Times New Roman" w:cs="Times New Roman"/>
          <w:i/>
          <w:spacing w:val="-1"/>
          <w:lang w:val="sk-SK"/>
        </w:rPr>
        <w:t>Skúsenosti</w:t>
      </w:r>
      <w:r w:rsidRPr="002C32E0">
        <w:rPr>
          <w:rFonts w:ascii="Times New Roman" w:hAnsi="Times New Roman" w:cs="Times New Roman"/>
          <w:i/>
          <w:spacing w:val="1"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lang w:val="sk-SK"/>
        </w:rPr>
        <w:t xml:space="preserve">u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pacientov</w:t>
      </w:r>
      <w:r w:rsidRPr="002C32E0">
        <w:rPr>
          <w:rFonts w:ascii="Times New Roman" w:hAnsi="Times New Roman" w:cs="Times New Roman"/>
          <w:i/>
          <w:lang w:val="sk-SK"/>
        </w:rPr>
        <w:t xml:space="preserve"> s</w:t>
      </w:r>
      <w:r w:rsidRPr="002C32E0">
        <w:rPr>
          <w:rFonts w:ascii="Times New Roman" w:hAnsi="Times New Roman" w:cs="Times New Roman"/>
          <w:i/>
          <w:spacing w:val="-2"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dekompenzovaným ochorením</w:t>
      </w:r>
      <w:r w:rsidRPr="002C32E0">
        <w:rPr>
          <w:rFonts w:ascii="Times New Roman" w:hAnsi="Times New Roman" w:cs="Times New Roman"/>
          <w:i/>
          <w:spacing w:val="-4"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pečene</w:t>
      </w:r>
      <w:r w:rsidRPr="002C32E0">
        <w:rPr>
          <w:rFonts w:ascii="Times New Roman" w:hAnsi="Times New Roman" w:cs="Times New Roman"/>
          <w:i/>
          <w:lang w:val="sk-SK"/>
        </w:rPr>
        <w:t xml:space="preserve"> po 48</w:t>
      </w:r>
      <w:r w:rsidRPr="002C32E0">
        <w:rPr>
          <w:rFonts w:ascii="Times New Roman" w:hAnsi="Times New Roman" w:cs="Times New Roman"/>
          <w:i/>
          <w:spacing w:val="-3"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týždňoch</w:t>
      </w:r>
      <w:r w:rsidR="000E50AE" w:rsidRPr="002C32E0" w:rsidDel="000E50AE">
        <w:rPr>
          <w:rFonts w:ascii="Times New Roman" w:eastAsia="Times New Roman" w:hAnsi="Times New Roman" w:cs="Times New Roman"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lang w:val="sk-SK"/>
        </w:rPr>
        <w:t xml:space="preserve">(štúdia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GS-US-174-0108)</w:t>
      </w:r>
    </w:p>
    <w:p w14:paraId="02BCF99C" w14:textId="697BB1D5" w:rsidR="00FA5503" w:rsidRPr="002C32E0" w:rsidRDefault="00FA5503" w:rsidP="009A08DC">
      <w:pPr>
        <w:pStyle w:val="Zkladntext"/>
        <w:ind w:left="117" w:right="181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Štúdia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GS-US-174-0108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1"/>
          <w:lang w:val="sk-SK"/>
        </w:rPr>
        <w:t>je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randomizovaná,</w:t>
      </w:r>
      <w:r w:rsidRPr="002C32E0">
        <w:rPr>
          <w:rFonts w:cs="Times New Roman"/>
          <w:lang w:val="sk-SK"/>
        </w:rPr>
        <w:t xml:space="preserve"> dvojito</w:t>
      </w:r>
      <w:r w:rsidRPr="002C32E0">
        <w:rPr>
          <w:rFonts w:cs="Times New Roman"/>
          <w:spacing w:val="-3"/>
          <w:lang w:val="sk-SK"/>
        </w:rPr>
        <w:t xml:space="preserve"> </w:t>
      </w:r>
      <w:r w:rsidR="004C1F55">
        <w:rPr>
          <w:rFonts w:cs="Times New Roman"/>
          <w:spacing w:val="-3"/>
          <w:lang w:val="sk-SK"/>
        </w:rPr>
        <w:t>zaslepená</w:t>
      </w:r>
      <w:r w:rsidRPr="002C32E0">
        <w:rPr>
          <w:rFonts w:cs="Times New Roman"/>
          <w:spacing w:val="-1"/>
          <w:lang w:val="sk-SK"/>
        </w:rPr>
        <w:t>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aktívne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kontrolovaná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štúdia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vyhodnocujúca</w:t>
      </w:r>
      <w:r w:rsidRPr="002C32E0">
        <w:rPr>
          <w:rFonts w:cs="Times New Roman"/>
          <w:spacing w:val="69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 xml:space="preserve">bezpečnosť </w:t>
      </w:r>
      <w:r w:rsidRPr="002C32E0">
        <w:rPr>
          <w:rFonts w:cs="Times New Roman"/>
          <w:lang w:val="sk-SK"/>
        </w:rPr>
        <w:t>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účinnosť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4C1F55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dizoproxilu</w:t>
      </w:r>
      <w:r w:rsidRPr="002C32E0">
        <w:rPr>
          <w:rFonts w:cs="Times New Roman"/>
          <w:lang w:val="sk-SK"/>
        </w:rPr>
        <w:t xml:space="preserve"> (n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= </w:t>
      </w:r>
      <w:r w:rsidRPr="002C32E0">
        <w:rPr>
          <w:rFonts w:cs="Times New Roman"/>
          <w:spacing w:val="-1"/>
          <w:lang w:val="sk-SK"/>
        </w:rPr>
        <w:t>45),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emtricitabínu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podávaného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spolu</w:t>
      </w:r>
      <w:r w:rsidR="000E50AE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lang w:val="sk-SK"/>
        </w:rPr>
        <w:t>s</w:t>
      </w:r>
      <w:r w:rsidR="004C1F55">
        <w:rPr>
          <w:rFonts w:cs="Times New Roman"/>
          <w:lang w:val="sk-SK"/>
        </w:rPr>
        <w:t> </w:t>
      </w:r>
      <w:r w:rsidRPr="002C32E0">
        <w:rPr>
          <w:rFonts w:cs="Times New Roman"/>
          <w:spacing w:val="-1"/>
          <w:lang w:val="sk-SK"/>
        </w:rPr>
        <w:t>tenofovir</w:t>
      </w:r>
      <w:r w:rsidR="004C1F55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(n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= 45)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 </w:t>
      </w:r>
      <w:r w:rsidRPr="002C32E0">
        <w:rPr>
          <w:rFonts w:cs="Times New Roman"/>
          <w:spacing w:val="-1"/>
          <w:lang w:val="sk-SK"/>
        </w:rPr>
        <w:t>entekaviru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(n</w:t>
      </w:r>
      <w:r w:rsidRPr="002C32E0">
        <w:rPr>
          <w:rFonts w:cs="Times New Roman"/>
          <w:lang w:val="sk-SK"/>
        </w:rPr>
        <w:t xml:space="preserve"> = </w:t>
      </w:r>
      <w:r w:rsidRPr="002C32E0">
        <w:rPr>
          <w:rFonts w:cs="Times New Roman"/>
          <w:spacing w:val="-1"/>
          <w:lang w:val="sk-SK"/>
        </w:rPr>
        <w:t>22)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u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dekompenzovaným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ochorením</w:t>
      </w:r>
      <w:r w:rsidRPr="002C32E0">
        <w:rPr>
          <w:rFonts w:cs="Times New Roman"/>
          <w:spacing w:val="5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pečene.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liečebnej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skupine</w:t>
      </w:r>
      <w:r w:rsidRPr="002C32E0">
        <w:rPr>
          <w:rFonts w:cs="Times New Roman"/>
          <w:lang w:val="sk-SK"/>
        </w:rPr>
        <w:t xml:space="preserve"> s</w:t>
      </w:r>
      <w:r w:rsidR="004C1F55">
        <w:rPr>
          <w:rFonts w:cs="Times New Roman"/>
          <w:lang w:val="sk-SK"/>
        </w:rPr>
        <w:t> </w:t>
      </w:r>
      <w:r w:rsidRPr="002C32E0">
        <w:rPr>
          <w:rFonts w:cs="Times New Roman"/>
          <w:spacing w:val="-1"/>
          <w:lang w:val="sk-SK"/>
        </w:rPr>
        <w:t>tenofovir</w:t>
      </w:r>
      <w:r w:rsidR="004C1F55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mali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na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počiatku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štúdie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priemerné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skóre</w:t>
      </w:r>
      <w:r w:rsidRPr="002C32E0">
        <w:rPr>
          <w:rFonts w:cs="Times New Roman"/>
          <w:spacing w:val="65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CPT</w:t>
      </w:r>
      <w:r w:rsidRPr="002C32E0">
        <w:rPr>
          <w:rFonts w:cs="Times New Roman"/>
          <w:spacing w:val="1"/>
          <w:position w:val="2"/>
          <w:lang w:val="sk-SK"/>
        </w:rPr>
        <w:t xml:space="preserve"> </w:t>
      </w:r>
      <w:r w:rsidRPr="002C32E0">
        <w:rPr>
          <w:rFonts w:cs="Times New Roman"/>
          <w:position w:val="2"/>
          <w:lang w:val="sk-SK"/>
        </w:rPr>
        <w:t>7,2,</w:t>
      </w:r>
      <w:r w:rsidRPr="002C32E0">
        <w:rPr>
          <w:rFonts w:cs="Times New Roman"/>
          <w:spacing w:val="-3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priemerný</w:t>
      </w:r>
      <w:r w:rsidRPr="002C32E0">
        <w:rPr>
          <w:rFonts w:cs="Times New Roman"/>
          <w:spacing w:val="-3"/>
          <w:position w:val="2"/>
          <w:lang w:val="sk-SK"/>
        </w:rPr>
        <w:t xml:space="preserve"> </w:t>
      </w:r>
      <w:r w:rsidRPr="002C32E0">
        <w:rPr>
          <w:rFonts w:cs="Times New Roman"/>
          <w:position w:val="2"/>
          <w:lang w:val="sk-SK"/>
        </w:rPr>
        <w:t>počet</w:t>
      </w:r>
      <w:r w:rsidRPr="002C32E0">
        <w:rPr>
          <w:rFonts w:cs="Times New Roman"/>
          <w:spacing w:val="-2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HBV</w:t>
      </w:r>
      <w:r w:rsidRPr="002C32E0">
        <w:rPr>
          <w:rFonts w:cs="Times New Roman"/>
          <w:spacing w:val="1"/>
          <w:position w:val="2"/>
          <w:lang w:val="sk-SK"/>
        </w:rPr>
        <w:t xml:space="preserve"> </w:t>
      </w:r>
      <w:r w:rsidRPr="002C32E0">
        <w:rPr>
          <w:rFonts w:cs="Times New Roman"/>
          <w:spacing w:val="-2"/>
          <w:position w:val="2"/>
          <w:lang w:val="sk-SK"/>
        </w:rPr>
        <w:t>DNA</w:t>
      </w:r>
      <w:r w:rsidRPr="002C32E0">
        <w:rPr>
          <w:rFonts w:cs="Times New Roman"/>
          <w:spacing w:val="-1"/>
          <w:position w:val="2"/>
          <w:lang w:val="sk-SK"/>
        </w:rPr>
        <w:t xml:space="preserve"> </w:t>
      </w:r>
      <w:r w:rsidRPr="002C32E0">
        <w:rPr>
          <w:rFonts w:cs="Times New Roman"/>
          <w:position w:val="2"/>
          <w:lang w:val="sk-SK"/>
        </w:rPr>
        <w:t xml:space="preserve">5,8 </w:t>
      </w:r>
      <w:r w:rsidRPr="002C32E0">
        <w:rPr>
          <w:rFonts w:cs="Times New Roman"/>
          <w:spacing w:val="-1"/>
          <w:position w:val="2"/>
          <w:lang w:val="sk-SK"/>
        </w:rPr>
        <w:t>log</w:t>
      </w:r>
      <w:r w:rsidRPr="002C32E0">
        <w:rPr>
          <w:rFonts w:cs="Times New Roman"/>
          <w:spacing w:val="-1"/>
          <w:sz w:val="14"/>
          <w:szCs w:val="14"/>
          <w:lang w:val="sk-SK"/>
        </w:rPr>
        <w:t>10</w:t>
      </w:r>
      <w:r w:rsidRPr="002C32E0">
        <w:rPr>
          <w:rFonts w:cs="Times New Roman"/>
          <w:spacing w:val="20"/>
          <w:sz w:val="14"/>
          <w:szCs w:val="14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kópií/ml</w:t>
      </w:r>
      <w:r w:rsidRPr="002C32E0">
        <w:rPr>
          <w:rFonts w:cs="Times New Roman"/>
          <w:spacing w:val="1"/>
          <w:position w:val="2"/>
          <w:lang w:val="sk-SK"/>
        </w:rPr>
        <w:t xml:space="preserve"> </w:t>
      </w:r>
      <w:r w:rsidRPr="002C32E0">
        <w:rPr>
          <w:rFonts w:cs="Times New Roman"/>
          <w:position w:val="2"/>
          <w:lang w:val="sk-SK"/>
        </w:rPr>
        <w:t xml:space="preserve">a </w:t>
      </w:r>
      <w:r w:rsidRPr="002C32E0">
        <w:rPr>
          <w:rFonts w:cs="Times New Roman"/>
          <w:spacing w:val="-1"/>
          <w:position w:val="2"/>
          <w:lang w:val="sk-SK"/>
        </w:rPr>
        <w:t>priemerné</w:t>
      </w:r>
      <w:r w:rsidRPr="002C32E0">
        <w:rPr>
          <w:rFonts w:cs="Times New Roman"/>
          <w:spacing w:val="-2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sérové</w:t>
      </w:r>
      <w:r w:rsidRPr="002C32E0">
        <w:rPr>
          <w:rFonts w:cs="Times New Roman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hladiny</w:t>
      </w:r>
      <w:r w:rsidRPr="002C32E0">
        <w:rPr>
          <w:rFonts w:cs="Times New Roman"/>
          <w:spacing w:val="-4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ALT</w:t>
      </w:r>
      <w:r w:rsidRPr="002C32E0">
        <w:rPr>
          <w:rFonts w:cs="Times New Roman"/>
          <w:spacing w:val="2"/>
          <w:position w:val="2"/>
          <w:lang w:val="sk-SK"/>
        </w:rPr>
        <w:t xml:space="preserve"> </w:t>
      </w:r>
      <w:r w:rsidRPr="002C32E0">
        <w:rPr>
          <w:rFonts w:cs="Times New Roman"/>
          <w:position w:val="2"/>
          <w:lang w:val="sk-SK"/>
        </w:rPr>
        <w:t xml:space="preserve">61 </w:t>
      </w:r>
      <w:r w:rsidRPr="002C32E0">
        <w:rPr>
          <w:rFonts w:cs="Times New Roman"/>
          <w:spacing w:val="-1"/>
          <w:position w:val="2"/>
          <w:lang w:val="sk-SK"/>
        </w:rPr>
        <w:t>U/l.</w:t>
      </w:r>
      <w:r w:rsidRPr="002C32E0">
        <w:rPr>
          <w:rFonts w:cs="Times New Roman"/>
          <w:position w:val="2"/>
          <w:lang w:val="sk-SK"/>
        </w:rPr>
        <w:t xml:space="preserve"> 42</w:t>
      </w:r>
      <w:r w:rsidRPr="002C32E0">
        <w:rPr>
          <w:rFonts w:cs="Times New Roman"/>
          <w:spacing w:val="-3"/>
          <w:position w:val="2"/>
          <w:lang w:val="sk-SK"/>
        </w:rPr>
        <w:t xml:space="preserve"> </w:t>
      </w:r>
      <w:r w:rsidRPr="002C32E0">
        <w:rPr>
          <w:rFonts w:cs="Times New Roman"/>
          <w:position w:val="2"/>
          <w:lang w:val="sk-SK"/>
        </w:rPr>
        <w:t>%</w:t>
      </w:r>
      <w:r w:rsidRPr="002C32E0">
        <w:rPr>
          <w:rFonts w:cs="Times New Roman"/>
          <w:spacing w:val="51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(19/45)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bolo </w:t>
      </w:r>
      <w:r w:rsidRPr="002C32E0">
        <w:rPr>
          <w:rFonts w:cs="Times New Roman"/>
          <w:spacing w:val="-2"/>
          <w:lang w:val="sk-SK"/>
        </w:rPr>
        <w:t>na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počiatku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štúdie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aspoň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6 </w:t>
      </w:r>
      <w:r w:rsidRPr="002C32E0">
        <w:rPr>
          <w:rFonts w:cs="Times New Roman"/>
          <w:spacing w:val="-1"/>
          <w:lang w:val="sk-SK"/>
        </w:rPr>
        <w:t>mesiacov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už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liečených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lamivudínom,</w:t>
      </w:r>
      <w:r w:rsidRPr="002C32E0">
        <w:rPr>
          <w:rFonts w:cs="Times New Roman"/>
          <w:lang w:val="sk-SK"/>
        </w:rPr>
        <w:t xml:space="preserve"> 20 %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(9/45)</w:t>
      </w:r>
      <w:r w:rsidRPr="002C32E0">
        <w:rPr>
          <w:rFonts w:cs="Times New Roman"/>
          <w:spacing w:val="55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bolo</w:t>
      </w:r>
      <w:r w:rsidRPr="002C32E0">
        <w:rPr>
          <w:rFonts w:cs="Times New Roman"/>
          <w:lang w:val="sk-SK"/>
        </w:rPr>
        <w:t xml:space="preserve"> už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liečených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adefovir</w:t>
      </w:r>
      <w:r w:rsidR="004C1F55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dipivoxilom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a 9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zo</w:t>
      </w:r>
      <w:r w:rsidRPr="002C32E0">
        <w:rPr>
          <w:rFonts w:cs="Times New Roman"/>
          <w:lang w:val="sk-SK"/>
        </w:rPr>
        <w:t xml:space="preserve"> 45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(20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%)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malo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mutácie</w:t>
      </w:r>
      <w:r w:rsidRPr="002C32E0">
        <w:rPr>
          <w:rFonts w:cs="Times New Roman"/>
          <w:spacing w:val="79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vyvolávajúce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rezistenciu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voči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lamivudínu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a/alebo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adefovir</w:t>
      </w:r>
      <w:r w:rsidR="004C1F55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dipivoxilu.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Spoločné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primárne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koncové</w:t>
      </w:r>
      <w:r w:rsidRPr="002C32E0">
        <w:rPr>
          <w:rFonts w:cs="Times New Roman"/>
          <w:spacing w:val="69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ukazovatele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bezpečnosti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boli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predčasné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ukončenie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z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dôvodu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nežiaduceho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účinku</w:t>
      </w:r>
      <w:r w:rsidRPr="002C32E0">
        <w:rPr>
          <w:rFonts w:cs="Times New Roman"/>
          <w:lang w:val="sk-SK"/>
        </w:rPr>
        <w:t xml:space="preserve"> a </w:t>
      </w:r>
      <w:r w:rsidRPr="002C32E0">
        <w:rPr>
          <w:rFonts w:cs="Times New Roman"/>
          <w:spacing w:val="-1"/>
          <w:lang w:val="sk-SK"/>
        </w:rPr>
        <w:t>potvrdené</w:t>
      </w:r>
      <w:r w:rsidRPr="002C32E0">
        <w:rPr>
          <w:rFonts w:cs="Times New Roman"/>
          <w:spacing w:val="67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zvýšenie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sérového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kreatinínu</w:t>
      </w:r>
      <w:r w:rsidRPr="002C32E0">
        <w:rPr>
          <w:rFonts w:cs="Times New Roman"/>
          <w:lang w:val="sk-SK"/>
        </w:rPr>
        <w:t xml:space="preserve"> ≥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0,5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mg/dl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alebo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potvrdená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hladina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sérového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fosfátu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&lt; 2 </w:t>
      </w:r>
      <w:r w:rsidRPr="002C32E0">
        <w:rPr>
          <w:rFonts w:cs="Times New Roman"/>
          <w:spacing w:val="-1"/>
          <w:lang w:val="sk-SK"/>
        </w:rPr>
        <w:t>mg/dl.</w:t>
      </w:r>
    </w:p>
    <w:p w14:paraId="26C08A93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4390E606" w14:textId="7DAC3AFB" w:rsidR="00FA5503" w:rsidRPr="002C32E0" w:rsidRDefault="00FA5503" w:rsidP="00FA5503">
      <w:pPr>
        <w:pStyle w:val="Zkladntext"/>
        <w:ind w:left="117" w:right="757"/>
        <w:jc w:val="both"/>
        <w:rPr>
          <w:rFonts w:cs="Times New Roman"/>
          <w:lang w:val="sk-SK"/>
        </w:rPr>
      </w:pPr>
      <w:r w:rsidRPr="002C32E0">
        <w:rPr>
          <w:rFonts w:cs="Times New Roman"/>
          <w:lang w:val="sk-SK"/>
        </w:rPr>
        <w:t>U</w:t>
      </w:r>
      <w:r w:rsidRPr="002C32E0">
        <w:rPr>
          <w:rFonts w:cs="Times New Roman"/>
          <w:spacing w:val="-1"/>
          <w:lang w:val="sk-SK"/>
        </w:rPr>
        <w:t xml:space="preserve"> 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so </w:t>
      </w:r>
      <w:r w:rsidRPr="002C32E0">
        <w:rPr>
          <w:rFonts w:cs="Times New Roman"/>
          <w:spacing w:val="-1"/>
          <w:lang w:val="sk-SK"/>
        </w:rPr>
        <w:t>skóre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CPT</w:t>
      </w:r>
      <w:r w:rsidRPr="002C32E0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lang w:val="sk-SK"/>
        </w:rPr>
        <w:t>≤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9 </w:t>
      </w:r>
      <w:r w:rsidRPr="002C32E0">
        <w:rPr>
          <w:rFonts w:cs="Times New Roman"/>
          <w:spacing w:val="-1"/>
          <w:lang w:val="sk-SK"/>
        </w:rPr>
        <w:t>dosiahlo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74 %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(29/39)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z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liečebnej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skupiny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s</w:t>
      </w:r>
      <w:r w:rsidR="004C1F55">
        <w:rPr>
          <w:rFonts w:cs="Times New Roman"/>
          <w:lang w:val="sk-SK"/>
        </w:rPr>
        <w:t> </w:t>
      </w:r>
      <w:r w:rsidRPr="002C32E0">
        <w:rPr>
          <w:rFonts w:cs="Times New Roman"/>
          <w:spacing w:val="-1"/>
          <w:lang w:val="sk-SK"/>
        </w:rPr>
        <w:t>tenofovir</w:t>
      </w:r>
      <w:r w:rsidR="004C1F55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a 94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%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(33/35)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z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liečebnej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skupiny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emtricitabínom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spolu</w:t>
      </w:r>
      <w:r w:rsidRPr="002C32E0">
        <w:rPr>
          <w:rFonts w:cs="Times New Roman"/>
          <w:lang w:val="sk-SK"/>
        </w:rPr>
        <w:t xml:space="preserve"> s</w:t>
      </w:r>
      <w:r w:rsidR="004C1F55">
        <w:rPr>
          <w:rFonts w:cs="Times New Roman"/>
          <w:lang w:val="sk-SK"/>
        </w:rPr>
        <w:t> </w:t>
      </w:r>
      <w:r w:rsidRPr="002C32E0">
        <w:rPr>
          <w:rFonts w:cs="Times New Roman"/>
          <w:spacing w:val="-1"/>
          <w:lang w:val="sk-SK"/>
        </w:rPr>
        <w:t>tenofovir</w:t>
      </w:r>
      <w:r w:rsidR="004C1F55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hodnoty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HBV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DNA</w:t>
      </w:r>
      <w:r w:rsidRPr="002C32E0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&lt; 400 </w:t>
      </w:r>
      <w:r w:rsidRPr="002C32E0">
        <w:rPr>
          <w:rFonts w:cs="Times New Roman"/>
          <w:spacing w:val="-1"/>
          <w:lang w:val="sk-SK"/>
        </w:rPr>
        <w:t>kópií/ml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po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48 </w:t>
      </w:r>
      <w:r w:rsidRPr="002C32E0">
        <w:rPr>
          <w:rFonts w:cs="Times New Roman"/>
          <w:spacing w:val="-1"/>
          <w:lang w:val="sk-SK"/>
        </w:rPr>
        <w:t>týždňoch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liečby.</w:t>
      </w:r>
    </w:p>
    <w:p w14:paraId="28D53CA3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1784057F" w14:textId="20CFB333" w:rsidR="00FA5503" w:rsidRPr="002C32E0" w:rsidRDefault="00FA5503" w:rsidP="009A08DC">
      <w:pPr>
        <w:pStyle w:val="Zkladntext"/>
        <w:ind w:right="253"/>
        <w:jc w:val="both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Celkové</w:t>
      </w:r>
      <w:r w:rsidRPr="002C32E0">
        <w:rPr>
          <w:rFonts w:cs="Times New Roman"/>
          <w:lang w:val="sk-SK"/>
        </w:rPr>
        <w:t xml:space="preserve"> sú </w:t>
      </w:r>
      <w:r w:rsidRPr="002C32E0">
        <w:rPr>
          <w:rFonts w:cs="Times New Roman"/>
          <w:spacing w:val="-1"/>
          <w:lang w:val="sk-SK"/>
        </w:rPr>
        <w:t>údaje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odvodené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z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tejto </w:t>
      </w:r>
      <w:r w:rsidRPr="002C32E0">
        <w:rPr>
          <w:rFonts w:cs="Times New Roman"/>
          <w:spacing w:val="-1"/>
          <w:lang w:val="sk-SK"/>
        </w:rPr>
        <w:t>štúdie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príliš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obmedzené</w:t>
      </w:r>
      <w:r w:rsidRPr="002C32E0">
        <w:rPr>
          <w:rFonts w:cs="Times New Roman"/>
          <w:lang w:val="sk-SK"/>
        </w:rPr>
        <w:t xml:space="preserve"> na </w:t>
      </w:r>
      <w:r w:rsidRPr="002C32E0">
        <w:rPr>
          <w:rFonts w:cs="Times New Roman"/>
          <w:spacing w:val="-1"/>
          <w:lang w:val="sk-SK"/>
        </w:rPr>
        <w:t>vyvodenie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akýchkoľvek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definitívnych</w:t>
      </w:r>
      <w:r w:rsidRPr="002C32E0">
        <w:rPr>
          <w:rFonts w:cs="Times New Roman"/>
          <w:spacing w:val="59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záverov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ohľadne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porovnania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emtricitabínu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spolu</w:t>
      </w:r>
      <w:r w:rsidRPr="002C32E0">
        <w:rPr>
          <w:rFonts w:cs="Times New Roman"/>
          <w:lang w:val="sk-SK"/>
        </w:rPr>
        <w:t xml:space="preserve"> s</w:t>
      </w:r>
      <w:r w:rsidR="004C1F55">
        <w:rPr>
          <w:rFonts w:cs="Times New Roman"/>
          <w:spacing w:val="-2"/>
          <w:lang w:val="sk-SK"/>
        </w:rPr>
        <w:t> </w:t>
      </w:r>
      <w:r w:rsidRPr="002C32E0">
        <w:rPr>
          <w:rFonts w:cs="Times New Roman"/>
          <w:spacing w:val="-1"/>
          <w:lang w:val="sk-SK"/>
        </w:rPr>
        <w:t>tenofovir</w:t>
      </w:r>
      <w:r w:rsidR="004C1F55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oproti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4C1F55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(pozri</w:t>
      </w:r>
      <w:r w:rsidRPr="002C32E0">
        <w:rPr>
          <w:rFonts w:cs="Times New Roman"/>
          <w:spacing w:val="1"/>
          <w:lang w:val="sk-SK"/>
        </w:rPr>
        <w:t xml:space="preserve"> </w:t>
      </w:r>
      <w:r w:rsidR="00FF0834">
        <w:rPr>
          <w:rFonts w:cs="Times New Roman"/>
          <w:spacing w:val="-1"/>
          <w:lang w:val="sk-SK"/>
        </w:rPr>
        <w:t>t</w:t>
      </w:r>
      <w:r w:rsidRPr="002C32E0">
        <w:rPr>
          <w:rFonts w:cs="Times New Roman"/>
          <w:spacing w:val="-1"/>
          <w:lang w:val="sk-SK"/>
        </w:rPr>
        <w:t>abuľku</w:t>
      </w:r>
      <w:r w:rsidRPr="002C32E0">
        <w:rPr>
          <w:rFonts w:cs="Times New Roman"/>
          <w:lang w:val="sk-SK"/>
        </w:rPr>
        <w:t xml:space="preserve"> 7 </w:t>
      </w:r>
      <w:r w:rsidRPr="002C32E0">
        <w:rPr>
          <w:rFonts w:cs="Times New Roman"/>
          <w:spacing w:val="-1"/>
          <w:lang w:val="sk-SK"/>
        </w:rPr>
        <w:t>nižšie).</w:t>
      </w:r>
    </w:p>
    <w:p w14:paraId="3ED3892B" w14:textId="77777777" w:rsidR="00FA5503" w:rsidRPr="002C32E0" w:rsidRDefault="00FA5503" w:rsidP="00FA5503">
      <w:pPr>
        <w:rPr>
          <w:rFonts w:ascii="Times New Roman" w:hAnsi="Times New Roman" w:cs="Times New Roman"/>
          <w:lang w:val="sk-SK"/>
        </w:rPr>
        <w:sectPr w:rsidR="00FA5503" w:rsidRPr="002C32E0" w:rsidSect="009A08DC">
          <w:footerReference w:type="default" r:id="rId14"/>
          <w:pgSz w:w="11910" w:h="16840"/>
          <w:pgMar w:top="1134" w:right="1418" w:bottom="1134" w:left="1418" w:header="737" w:footer="737" w:gutter="0"/>
          <w:cols w:space="720"/>
          <w:docGrid w:linePitch="299"/>
        </w:sectPr>
      </w:pPr>
    </w:p>
    <w:p w14:paraId="5441FAA8" w14:textId="77777777" w:rsidR="00FA5503" w:rsidRPr="002C32E0" w:rsidRDefault="00FA5503" w:rsidP="00FA5503">
      <w:pPr>
        <w:pStyle w:val="Nadpis1"/>
        <w:spacing w:before="55"/>
        <w:ind w:left="218"/>
        <w:rPr>
          <w:rFonts w:cs="Times New Roman"/>
          <w:b w:val="0"/>
          <w:bCs w:val="0"/>
          <w:lang w:val="sk-SK"/>
        </w:rPr>
      </w:pPr>
      <w:r w:rsidRPr="002C32E0">
        <w:rPr>
          <w:rFonts w:cs="Times New Roman"/>
          <w:spacing w:val="-1"/>
          <w:lang w:val="sk-SK"/>
        </w:rPr>
        <w:lastRenderedPageBreak/>
        <w:t>Tabuľka</w:t>
      </w:r>
      <w:r w:rsidRPr="002C32E0">
        <w:rPr>
          <w:rFonts w:cs="Times New Roman"/>
          <w:lang w:val="sk-SK"/>
        </w:rPr>
        <w:t xml:space="preserve"> 7: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Parametre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bezpečnosti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a</w:t>
      </w:r>
      <w:r w:rsidRPr="002C32E0">
        <w:rPr>
          <w:rFonts w:cs="Times New Roman"/>
          <w:spacing w:val="-1"/>
          <w:lang w:val="sk-SK"/>
        </w:rPr>
        <w:t xml:space="preserve"> účinnosti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u</w:t>
      </w:r>
      <w:r w:rsidRPr="002C32E0">
        <w:rPr>
          <w:rFonts w:cs="Times New Roman"/>
          <w:spacing w:val="-1"/>
          <w:lang w:val="sk-SK"/>
        </w:rPr>
        <w:t xml:space="preserve"> pacientov</w:t>
      </w:r>
      <w:r w:rsidRPr="002C32E0">
        <w:rPr>
          <w:rFonts w:cs="Times New Roman"/>
          <w:lang w:val="sk-SK"/>
        </w:rPr>
        <w:t xml:space="preserve"> s </w:t>
      </w:r>
      <w:r w:rsidRPr="002C32E0">
        <w:rPr>
          <w:rFonts w:cs="Times New Roman"/>
          <w:spacing w:val="-1"/>
          <w:lang w:val="sk-SK"/>
        </w:rPr>
        <w:t>dekompenzovaným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ochorením</w:t>
      </w:r>
    </w:p>
    <w:p w14:paraId="0239D62D" w14:textId="77777777" w:rsidR="00FA5503" w:rsidRPr="002C32E0" w:rsidRDefault="00FA5503" w:rsidP="00FA5503">
      <w:pPr>
        <w:spacing w:before="1"/>
        <w:ind w:left="218"/>
        <w:rPr>
          <w:rFonts w:ascii="Times New Roman" w:eastAsia="Times New Roman" w:hAnsi="Times New Roman" w:cs="Times New Roman"/>
          <w:lang w:val="sk-SK"/>
        </w:rPr>
      </w:pPr>
      <w:r w:rsidRPr="002C32E0">
        <w:rPr>
          <w:rFonts w:ascii="Times New Roman" w:hAnsi="Times New Roman" w:cs="Times New Roman"/>
          <w:b/>
          <w:lang w:val="sk-SK"/>
        </w:rPr>
        <w:t xml:space="preserve">v 48. </w:t>
      </w:r>
      <w:r w:rsidRPr="002C32E0">
        <w:rPr>
          <w:rFonts w:ascii="Times New Roman" w:hAnsi="Times New Roman" w:cs="Times New Roman"/>
          <w:b/>
          <w:spacing w:val="-1"/>
          <w:lang w:val="sk-SK"/>
        </w:rPr>
        <w:t>týždni</w:t>
      </w:r>
    </w:p>
    <w:p w14:paraId="7FDA3956" w14:textId="77777777" w:rsidR="00FA5503" w:rsidRPr="002C32E0" w:rsidRDefault="00FA5503" w:rsidP="00FA5503">
      <w:pPr>
        <w:spacing w:before="1"/>
        <w:rPr>
          <w:rFonts w:ascii="Times New Roman" w:eastAsia="Times New Roman" w:hAnsi="Times New Roman" w:cs="Times New Roman"/>
          <w:b/>
          <w:bCs/>
          <w:lang w:val="sk-SK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8"/>
        <w:gridCol w:w="1932"/>
        <w:gridCol w:w="2239"/>
        <w:gridCol w:w="2239"/>
      </w:tblGrid>
      <w:tr w:rsidR="00FA5503" w:rsidRPr="002C32E0" w14:paraId="400444D8" w14:textId="77777777" w:rsidTr="009973F2">
        <w:trPr>
          <w:trHeight w:hRule="exact" w:val="286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692E6" w14:textId="77777777" w:rsidR="00FA5503" w:rsidRPr="002C32E0" w:rsidRDefault="00FA5503" w:rsidP="009973F2">
            <w:pPr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641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CE7FA9" w14:textId="77777777" w:rsidR="00FA5503" w:rsidRPr="002C32E0" w:rsidRDefault="00FA5503" w:rsidP="009973F2">
            <w:pPr>
              <w:pStyle w:val="TableParagraph"/>
              <w:spacing w:line="22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b/>
                <w:spacing w:val="-1"/>
                <w:sz w:val="20"/>
                <w:lang w:val="sk-SK"/>
              </w:rPr>
              <w:t>Štúdia</w:t>
            </w:r>
            <w:r w:rsidRPr="002C32E0">
              <w:rPr>
                <w:rFonts w:ascii="Times New Roman" w:hAnsi="Times New Roman" w:cs="Times New Roman"/>
                <w:b/>
                <w:spacing w:val="-13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sz w:val="20"/>
                <w:lang w:val="sk-SK"/>
              </w:rPr>
              <w:t>174-0108</w:t>
            </w:r>
          </w:p>
        </w:tc>
      </w:tr>
      <w:tr w:rsidR="00FA5503" w:rsidRPr="002C32E0" w14:paraId="32C3425E" w14:textId="77777777" w:rsidTr="009973F2">
        <w:trPr>
          <w:trHeight w:hRule="exact" w:val="931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1F31F" w14:textId="77777777" w:rsidR="00FA5503" w:rsidRPr="002C32E0" w:rsidRDefault="00FA5503" w:rsidP="009973F2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Parameter</w:t>
            </w:r>
          </w:p>
        </w:tc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68F89A" w14:textId="5B1A5EA1" w:rsidR="00FA5503" w:rsidRPr="002C32E0" w:rsidRDefault="00FA5503" w:rsidP="009973F2">
            <w:pPr>
              <w:pStyle w:val="TableParagraph"/>
              <w:ind w:left="116" w:right="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BF58EC">
              <w:rPr>
                <w:rFonts w:ascii="Times New Roman" w:hAnsi="Times New Roman" w:cs="Times New Roman"/>
                <w:spacing w:val="-1"/>
                <w:w w:val="95"/>
                <w:sz w:val="20"/>
                <w:lang w:val="sk-SK"/>
              </w:rPr>
              <w:t>Tenofovir</w:t>
            </w:r>
            <w:r w:rsidR="007D090D" w:rsidRPr="00BF58EC">
              <w:rPr>
                <w:rFonts w:ascii="Times New Roman" w:hAnsi="Times New Roman" w:cs="Times New Roman"/>
                <w:spacing w:val="-1"/>
                <w:w w:val="95"/>
                <w:sz w:val="20"/>
                <w:lang w:val="sk-SK"/>
              </w:rPr>
              <w:t xml:space="preserve"> </w:t>
            </w:r>
            <w:r w:rsidRPr="00BF58EC">
              <w:rPr>
                <w:rFonts w:ascii="Times New Roman" w:hAnsi="Times New Roman" w:cs="Times New Roman"/>
                <w:spacing w:val="-1"/>
                <w:w w:val="95"/>
                <w:sz w:val="20"/>
                <w:lang w:val="sk-SK"/>
              </w:rPr>
              <w:t>dizoproxil</w:t>
            </w:r>
            <w:r w:rsidRPr="002C32E0">
              <w:rPr>
                <w:rFonts w:ascii="Times New Roman" w:hAnsi="Times New Roman" w:cs="Times New Roman"/>
                <w:spacing w:val="33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245</w:t>
            </w:r>
            <w:r w:rsidRPr="002C32E0">
              <w:rPr>
                <w:rFonts w:ascii="Times New Roman" w:hAnsi="Times New Roman" w:cs="Times New Roman"/>
                <w:spacing w:val="-3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5"/>
                <w:sz w:val="20"/>
                <w:lang w:val="sk-SK"/>
              </w:rPr>
              <w:t>mg</w:t>
            </w:r>
          </w:p>
          <w:p w14:paraId="71160E06" w14:textId="77777777" w:rsidR="00FA5503" w:rsidRPr="002C32E0" w:rsidRDefault="00FA5503" w:rsidP="009973F2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(n</w:t>
            </w:r>
            <w:r w:rsidRPr="002C32E0">
              <w:rPr>
                <w:rFonts w:ascii="Times New Roman" w:hAnsi="Times New Roman" w:cs="Times New Roman"/>
                <w:spacing w:val="-4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=</w:t>
            </w:r>
            <w:r w:rsidRPr="002C32E0">
              <w:rPr>
                <w:rFonts w:ascii="Times New Roman" w:hAnsi="Times New Roman" w:cs="Times New Roman"/>
                <w:spacing w:val="-3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1"/>
                <w:sz w:val="20"/>
                <w:lang w:val="sk-SK"/>
              </w:rPr>
              <w:t>45)</w:t>
            </w:r>
          </w:p>
        </w:tc>
        <w:tc>
          <w:tcPr>
            <w:tcW w:w="2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24F376" w14:textId="1DAD1BAF" w:rsidR="00FA5503" w:rsidRPr="002C32E0" w:rsidRDefault="00FA5503" w:rsidP="009973F2">
            <w:pPr>
              <w:pStyle w:val="TableParagraph"/>
              <w:ind w:left="258" w:right="2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Emtricitabín</w:t>
            </w:r>
            <w:r w:rsidRPr="002C32E0">
              <w:rPr>
                <w:rFonts w:ascii="Times New Roman" w:hAnsi="Times New Roman" w:cs="Times New Roman"/>
                <w:spacing w:val="-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200</w:t>
            </w:r>
            <w:r w:rsidRPr="002C32E0">
              <w:rPr>
                <w:rFonts w:ascii="Times New Roman" w:hAnsi="Times New Roman" w:cs="Times New Roman"/>
                <w:spacing w:val="-8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2"/>
                <w:sz w:val="20"/>
                <w:lang w:val="sk-SK"/>
              </w:rPr>
              <w:t>mg/</w:t>
            </w:r>
            <w:r w:rsidRPr="002C32E0">
              <w:rPr>
                <w:rFonts w:ascii="Times New Roman" w:hAnsi="Times New Roman" w:cs="Times New Roman"/>
                <w:spacing w:val="29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tenofovir</w:t>
            </w:r>
            <w:r w:rsidR="007D090D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dizoproxil</w:t>
            </w:r>
            <w:r w:rsidRPr="002C32E0">
              <w:rPr>
                <w:rFonts w:ascii="Times New Roman" w:hAnsi="Times New Roman" w:cs="Times New Roman"/>
                <w:spacing w:val="29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245</w:t>
            </w:r>
            <w:r w:rsidRPr="002C32E0">
              <w:rPr>
                <w:rFonts w:ascii="Times New Roman" w:hAnsi="Times New Roman" w:cs="Times New Roman"/>
                <w:spacing w:val="-3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5"/>
                <w:sz w:val="20"/>
                <w:lang w:val="sk-SK"/>
              </w:rPr>
              <w:t>mg</w:t>
            </w:r>
          </w:p>
          <w:p w14:paraId="029CFCAB" w14:textId="77777777" w:rsidR="00FA5503" w:rsidRPr="002C32E0" w:rsidRDefault="00FA5503" w:rsidP="009973F2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(n</w:t>
            </w:r>
            <w:r w:rsidRPr="002C32E0">
              <w:rPr>
                <w:rFonts w:ascii="Times New Roman" w:hAnsi="Times New Roman" w:cs="Times New Roman"/>
                <w:spacing w:val="-4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=</w:t>
            </w:r>
            <w:r w:rsidRPr="002C32E0">
              <w:rPr>
                <w:rFonts w:ascii="Times New Roman" w:hAnsi="Times New Roman" w:cs="Times New Roman"/>
                <w:spacing w:val="-3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1"/>
                <w:sz w:val="20"/>
                <w:lang w:val="sk-SK"/>
              </w:rPr>
              <w:t>45)</w:t>
            </w:r>
          </w:p>
        </w:tc>
        <w:tc>
          <w:tcPr>
            <w:tcW w:w="2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5D6E7" w14:textId="77777777" w:rsidR="00FA5503" w:rsidRPr="002C32E0" w:rsidRDefault="00FA5503" w:rsidP="009973F2">
            <w:pPr>
              <w:pStyle w:val="TableParagraph"/>
              <w:spacing w:line="222" w:lineRule="exact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Entekavir</w:t>
            </w:r>
          </w:p>
          <w:p w14:paraId="1E625143" w14:textId="77777777" w:rsidR="00FA5503" w:rsidRPr="002C32E0" w:rsidRDefault="00FA5503" w:rsidP="009973F2">
            <w:pPr>
              <w:pStyle w:val="TableParagraph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(0,5</w:t>
            </w:r>
            <w:r w:rsidRPr="002C32E0">
              <w:rPr>
                <w:rFonts w:ascii="Times New Roman" w:hAnsi="Times New Roman" w:cs="Times New Roman"/>
                <w:spacing w:val="-3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2"/>
                <w:sz w:val="20"/>
                <w:lang w:val="sk-SK"/>
              </w:rPr>
              <w:t>mg</w:t>
            </w:r>
            <w:r w:rsidRPr="002C32E0">
              <w:rPr>
                <w:rFonts w:ascii="Times New Roman" w:hAnsi="Times New Roman" w:cs="Times New Roman"/>
                <w:spacing w:val="-4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alebo</w:t>
            </w:r>
            <w:r w:rsidRPr="002C32E0">
              <w:rPr>
                <w:rFonts w:ascii="Times New Roman" w:hAnsi="Times New Roman" w:cs="Times New Roman"/>
                <w:spacing w:val="-3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1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2"/>
                <w:sz w:val="20"/>
                <w:lang w:val="sk-SK"/>
              </w:rPr>
              <w:t>mg)</w:t>
            </w:r>
          </w:p>
          <w:p w14:paraId="3CD42CB0" w14:textId="77777777" w:rsidR="00FA5503" w:rsidRPr="002C32E0" w:rsidRDefault="00FA5503" w:rsidP="009973F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n</w:t>
            </w:r>
            <w:r w:rsidRPr="002C32E0">
              <w:rPr>
                <w:rFonts w:ascii="Times New Roman" w:hAnsi="Times New Roman" w:cs="Times New Roman"/>
                <w:spacing w:val="-4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=</w:t>
            </w:r>
            <w:r w:rsidRPr="002C32E0">
              <w:rPr>
                <w:rFonts w:ascii="Times New Roman" w:hAnsi="Times New Roman" w:cs="Times New Roman"/>
                <w:spacing w:val="-2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1"/>
                <w:sz w:val="20"/>
                <w:lang w:val="sk-SK"/>
              </w:rPr>
              <w:t>22</w:t>
            </w:r>
          </w:p>
        </w:tc>
      </w:tr>
      <w:tr w:rsidR="00FA5503" w:rsidRPr="002C32E0" w14:paraId="069612A2" w14:textId="77777777" w:rsidTr="009973F2">
        <w:trPr>
          <w:trHeight w:hRule="exact" w:val="1390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D5CF3E" w14:textId="77777777" w:rsidR="00FA5503" w:rsidRPr="002C32E0" w:rsidRDefault="00FA5503" w:rsidP="009973F2">
            <w:pPr>
              <w:pStyle w:val="TableParagraph"/>
              <w:spacing w:line="239" w:lineRule="auto"/>
              <w:ind w:left="102" w:right="125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b/>
                <w:spacing w:val="-1"/>
                <w:sz w:val="20"/>
                <w:lang w:val="sk-SK"/>
              </w:rPr>
              <w:t>Zlyhanie</w:t>
            </w:r>
            <w:r w:rsidRPr="002C32E0">
              <w:rPr>
                <w:rFonts w:ascii="Times New Roman" w:hAnsi="Times New Roman" w:cs="Times New Roman"/>
                <w:b/>
                <w:spacing w:val="-1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sz w:val="20"/>
                <w:lang w:val="sk-SK"/>
              </w:rPr>
              <w:t>znášanlivosti</w:t>
            </w:r>
            <w:r w:rsidRPr="002C32E0">
              <w:rPr>
                <w:rFonts w:ascii="Times New Roman" w:hAnsi="Times New Roman" w:cs="Times New Roman"/>
                <w:b/>
                <w:spacing w:val="25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sz w:val="20"/>
                <w:lang w:val="sk-SK"/>
              </w:rPr>
              <w:t>(trvalé</w:t>
            </w:r>
            <w:r w:rsidRPr="002C32E0">
              <w:rPr>
                <w:rFonts w:ascii="Times New Roman" w:hAnsi="Times New Roman" w:cs="Times New Roman"/>
                <w:b/>
                <w:spacing w:val="-14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spacing w:val="-1"/>
                <w:sz w:val="20"/>
                <w:lang w:val="sk-SK"/>
              </w:rPr>
              <w:t>vysadenie</w:t>
            </w:r>
            <w:r w:rsidRPr="002C32E0">
              <w:rPr>
                <w:rFonts w:ascii="Times New Roman" w:hAnsi="Times New Roman" w:cs="Times New Roman"/>
                <w:b/>
                <w:spacing w:val="-11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spacing w:val="-1"/>
                <w:sz w:val="20"/>
                <w:lang w:val="sk-SK"/>
              </w:rPr>
              <w:t>skúšaného</w:t>
            </w:r>
            <w:r w:rsidRPr="002C32E0">
              <w:rPr>
                <w:rFonts w:ascii="Times New Roman" w:hAnsi="Times New Roman" w:cs="Times New Roman"/>
                <w:b/>
                <w:spacing w:val="31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spacing w:val="-1"/>
                <w:sz w:val="20"/>
                <w:lang w:val="sk-SK"/>
              </w:rPr>
              <w:t>lieku</w:t>
            </w:r>
            <w:r w:rsidRPr="002C32E0">
              <w:rPr>
                <w:rFonts w:ascii="Times New Roman" w:hAnsi="Times New Roman" w:cs="Times New Roman"/>
                <w:b/>
                <w:spacing w:val="-8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sz w:val="20"/>
                <w:lang w:val="sk-SK"/>
              </w:rPr>
              <w:t>z</w:t>
            </w:r>
            <w:r w:rsidRPr="002C32E0">
              <w:rPr>
                <w:rFonts w:ascii="Times New Roman" w:hAnsi="Times New Roman" w:cs="Times New Roman"/>
                <w:b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sz w:val="20"/>
                <w:lang w:val="sk-SK"/>
              </w:rPr>
              <w:t>dôvodu</w:t>
            </w:r>
            <w:r w:rsidRPr="002C32E0">
              <w:rPr>
                <w:rFonts w:ascii="Times New Roman" w:hAnsi="Times New Roman" w:cs="Times New Roman"/>
                <w:b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spacing w:val="-1"/>
                <w:sz w:val="20"/>
                <w:lang w:val="sk-SK"/>
              </w:rPr>
              <w:t>nežiaduceho</w:t>
            </w:r>
            <w:r w:rsidRPr="002C32E0">
              <w:rPr>
                <w:rFonts w:ascii="Times New Roman" w:hAnsi="Times New Roman" w:cs="Times New Roman"/>
                <w:b/>
                <w:spacing w:val="22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spacing w:val="-1"/>
                <w:sz w:val="20"/>
                <w:lang w:val="sk-SK"/>
              </w:rPr>
              <w:t>účinku</w:t>
            </w:r>
            <w:r w:rsidRPr="002C32E0">
              <w:rPr>
                <w:rFonts w:ascii="Times New Roman" w:hAnsi="Times New Roman" w:cs="Times New Roman"/>
                <w:b/>
                <w:spacing w:val="-5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spacing w:val="-1"/>
                <w:sz w:val="20"/>
                <w:lang w:val="sk-SK"/>
              </w:rPr>
              <w:t>ktorý</w:t>
            </w:r>
            <w:r w:rsidRPr="002C32E0">
              <w:rPr>
                <w:rFonts w:ascii="Times New Roman" w:hAnsi="Times New Roman" w:cs="Times New Roman"/>
                <w:b/>
                <w:spacing w:val="-5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spacing w:val="-1"/>
                <w:sz w:val="20"/>
                <w:lang w:val="sk-SK"/>
              </w:rPr>
              <w:t>sa</w:t>
            </w:r>
            <w:r w:rsidRPr="002C32E0">
              <w:rPr>
                <w:rFonts w:ascii="Times New Roman" w:hAnsi="Times New Roman" w:cs="Times New Roman"/>
                <w:b/>
                <w:spacing w:val="-6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sz w:val="20"/>
                <w:lang w:val="sk-SK"/>
              </w:rPr>
              <w:t>vyskytol</w:t>
            </w:r>
            <w:r w:rsidRPr="002C32E0">
              <w:rPr>
                <w:rFonts w:ascii="Times New Roman" w:hAnsi="Times New Roman" w:cs="Times New Roman"/>
                <w:b/>
                <w:spacing w:val="21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sz w:val="20"/>
                <w:lang w:val="sk-SK"/>
              </w:rPr>
              <w:t>počas</w:t>
            </w:r>
            <w:r w:rsidRPr="002C32E0">
              <w:rPr>
                <w:rFonts w:ascii="Times New Roman" w:hAnsi="Times New Roman" w:cs="Times New Roman"/>
                <w:b/>
                <w:spacing w:val="-12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spacing w:val="-1"/>
                <w:sz w:val="20"/>
                <w:lang w:val="sk-SK"/>
              </w:rPr>
              <w:t>liečby)</w:t>
            </w:r>
          </w:p>
          <w:p w14:paraId="307C2EC1" w14:textId="77777777" w:rsidR="00FA5503" w:rsidRPr="002C32E0" w:rsidRDefault="00FA5503" w:rsidP="009973F2">
            <w:pPr>
              <w:pStyle w:val="TableParagraph"/>
              <w:spacing w:line="225" w:lineRule="exact"/>
              <w:ind w:left="102"/>
              <w:rPr>
                <w:rFonts w:ascii="Times New Roman" w:eastAsia="Times New Roman" w:hAnsi="Times New Roman" w:cs="Times New Roman"/>
                <w:sz w:val="13"/>
                <w:szCs w:val="13"/>
                <w:lang w:val="sk-SK"/>
              </w:rPr>
            </w:pP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n</w:t>
            </w:r>
            <w:r w:rsidRPr="002C32E0">
              <w:rPr>
                <w:rFonts w:ascii="Times New Roman" w:hAnsi="Times New Roman" w:cs="Times New Roman"/>
                <w:spacing w:val="-6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(%)</w:t>
            </w:r>
            <w:r w:rsidRPr="002C32E0">
              <w:rPr>
                <w:rFonts w:ascii="Times New Roman" w:hAnsi="Times New Roman" w:cs="Times New Roman"/>
                <w:spacing w:val="-1"/>
                <w:position w:val="7"/>
                <w:sz w:val="13"/>
                <w:lang w:val="sk-SK"/>
              </w:rPr>
              <w:t>a</w:t>
            </w:r>
          </w:p>
        </w:tc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1A628E" w14:textId="77777777" w:rsidR="00FA5503" w:rsidRPr="002C32E0" w:rsidRDefault="00FA5503" w:rsidP="009973F2">
            <w:pPr>
              <w:pStyle w:val="TableParagraph"/>
              <w:spacing w:line="22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3</w:t>
            </w:r>
            <w:r w:rsidRPr="002C32E0">
              <w:rPr>
                <w:rFonts w:ascii="Times New Roman" w:hAnsi="Times New Roman" w:cs="Times New Roman"/>
                <w:spacing w:val="-2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(7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 xml:space="preserve"> %)</w:t>
            </w:r>
          </w:p>
        </w:tc>
        <w:tc>
          <w:tcPr>
            <w:tcW w:w="2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39D28" w14:textId="77777777" w:rsidR="00FA5503" w:rsidRPr="002C32E0" w:rsidRDefault="00FA5503" w:rsidP="009973F2">
            <w:pPr>
              <w:pStyle w:val="TableParagraph"/>
              <w:spacing w:line="22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2</w:t>
            </w:r>
            <w:r w:rsidRPr="002C32E0">
              <w:rPr>
                <w:rFonts w:ascii="Times New Roman" w:hAnsi="Times New Roman" w:cs="Times New Roman"/>
                <w:spacing w:val="-2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(4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 xml:space="preserve"> %)</w:t>
            </w:r>
          </w:p>
        </w:tc>
        <w:tc>
          <w:tcPr>
            <w:tcW w:w="2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F0CA84" w14:textId="77777777" w:rsidR="00FA5503" w:rsidRPr="002C32E0" w:rsidRDefault="00FA5503" w:rsidP="009973F2">
            <w:pPr>
              <w:pStyle w:val="TableParagraph"/>
              <w:spacing w:line="22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2</w:t>
            </w:r>
            <w:r w:rsidRPr="002C32E0">
              <w:rPr>
                <w:rFonts w:ascii="Times New Roman" w:hAnsi="Times New Roman" w:cs="Times New Roman"/>
                <w:spacing w:val="-2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(9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 xml:space="preserve"> %)</w:t>
            </w:r>
          </w:p>
        </w:tc>
      </w:tr>
      <w:tr w:rsidR="00FA5503" w:rsidRPr="002C32E0" w14:paraId="64032B0F" w14:textId="77777777" w:rsidTr="009973F2">
        <w:trPr>
          <w:trHeight w:hRule="exact" w:val="1620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557AD0" w14:textId="77777777" w:rsidR="00FA5503" w:rsidRPr="002C32E0" w:rsidRDefault="00FA5503" w:rsidP="009973F2">
            <w:pPr>
              <w:pStyle w:val="TableParagraph"/>
              <w:ind w:left="102" w:right="807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b/>
                <w:sz w:val="20"/>
                <w:lang w:val="sk-SK"/>
              </w:rPr>
              <w:t>Potvrdené</w:t>
            </w:r>
            <w:r w:rsidRPr="002C32E0">
              <w:rPr>
                <w:rFonts w:ascii="Times New Roman" w:hAnsi="Times New Roman" w:cs="Times New Roman"/>
                <w:b/>
                <w:spacing w:val="-16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spacing w:val="-1"/>
                <w:sz w:val="20"/>
                <w:lang w:val="sk-SK"/>
              </w:rPr>
              <w:t>zvýšenie</w:t>
            </w:r>
            <w:r w:rsidRPr="002C32E0">
              <w:rPr>
                <w:rFonts w:ascii="Times New Roman" w:hAnsi="Times New Roman" w:cs="Times New Roman"/>
                <w:b/>
                <w:spacing w:val="27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sz w:val="20"/>
                <w:lang w:val="sk-SK"/>
              </w:rPr>
              <w:t>sérového</w:t>
            </w:r>
            <w:r w:rsidRPr="002C32E0">
              <w:rPr>
                <w:rFonts w:ascii="Times New Roman" w:hAnsi="Times New Roman" w:cs="Times New Roman"/>
                <w:b/>
                <w:spacing w:val="-16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spacing w:val="-1"/>
                <w:sz w:val="20"/>
                <w:lang w:val="sk-SK"/>
              </w:rPr>
              <w:t>kreatinínu</w:t>
            </w:r>
          </w:p>
          <w:p w14:paraId="58554C9C" w14:textId="77777777" w:rsidR="00FA5503" w:rsidRPr="002C32E0" w:rsidRDefault="00FA5503" w:rsidP="009973F2">
            <w:pPr>
              <w:pStyle w:val="TableParagraph"/>
              <w:ind w:left="102" w:right="421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/>
              </w:rPr>
              <w:t>≥</w:t>
            </w:r>
            <w:r w:rsidRPr="002C32E0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/>
              </w:rPr>
              <w:t>0,5</w:t>
            </w:r>
            <w:r w:rsidRPr="002C32E0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sk-SK"/>
              </w:rPr>
              <w:t>mg/dl</w:t>
            </w:r>
            <w:r w:rsidRPr="002C32E0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/>
              </w:rPr>
              <w:t>od</w:t>
            </w:r>
            <w:r w:rsidRPr="002C32E0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/>
              </w:rPr>
              <w:t>počiatku</w:t>
            </w:r>
            <w:r w:rsidRPr="002C32E0">
              <w:rPr>
                <w:rFonts w:ascii="Times New Roman" w:eastAsia="Times New Roman" w:hAnsi="Times New Roman" w:cs="Times New Roman"/>
                <w:b/>
                <w:bCs/>
                <w:spacing w:val="25"/>
                <w:w w:val="99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sk-SK"/>
              </w:rPr>
              <w:t>štúdie</w:t>
            </w:r>
            <w:r w:rsidRPr="002C32E0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sk-SK"/>
              </w:rPr>
              <w:t>alebo</w:t>
            </w:r>
            <w:r w:rsidRPr="002C32E0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sk-SK"/>
              </w:rPr>
              <w:t>potvrdená</w:t>
            </w:r>
            <w:r w:rsidRPr="002C32E0">
              <w:rPr>
                <w:rFonts w:ascii="Times New Roman" w:eastAsia="Times New Roman" w:hAnsi="Times New Roman" w:cs="Times New Roman"/>
                <w:b/>
                <w:bCs/>
                <w:spacing w:val="26"/>
                <w:w w:val="99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sk-SK"/>
              </w:rPr>
              <w:t>hladina</w:t>
            </w:r>
            <w:r w:rsidRPr="002C32E0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/>
              </w:rPr>
              <w:t>sérového</w:t>
            </w:r>
            <w:r w:rsidRPr="002C32E0"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/>
              </w:rPr>
              <w:t>fosfátu</w:t>
            </w:r>
          </w:p>
          <w:p w14:paraId="5B68EEB6" w14:textId="77777777" w:rsidR="00FA5503" w:rsidRPr="002C32E0" w:rsidRDefault="00FA5503" w:rsidP="009973F2">
            <w:pPr>
              <w:pStyle w:val="TableParagraph"/>
              <w:spacing w:line="22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b/>
                <w:sz w:val="20"/>
                <w:lang w:val="sk-SK"/>
              </w:rPr>
              <w:t>&lt;</w:t>
            </w:r>
            <w:r w:rsidRPr="002C32E0">
              <w:rPr>
                <w:rFonts w:ascii="Times New Roman" w:hAnsi="Times New Roman" w:cs="Times New Roman"/>
                <w:b/>
                <w:spacing w:val="-5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sz w:val="20"/>
                <w:lang w:val="sk-SK"/>
              </w:rPr>
              <w:t xml:space="preserve">2 </w:t>
            </w:r>
            <w:r w:rsidRPr="002C32E0">
              <w:rPr>
                <w:rFonts w:ascii="Times New Roman" w:hAnsi="Times New Roman" w:cs="Times New Roman"/>
                <w:b/>
                <w:spacing w:val="-1"/>
                <w:sz w:val="20"/>
                <w:lang w:val="sk-SK"/>
              </w:rPr>
              <w:t>mg/dl</w:t>
            </w:r>
          </w:p>
          <w:p w14:paraId="639AA77D" w14:textId="77777777" w:rsidR="00FA5503" w:rsidRPr="002C32E0" w:rsidRDefault="00FA5503" w:rsidP="009973F2">
            <w:pPr>
              <w:pStyle w:val="TableParagraph"/>
              <w:spacing w:line="230" w:lineRule="exact"/>
              <w:ind w:left="102"/>
              <w:rPr>
                <w:rFonts w:ascii="Times New Roman" w:eastAsia="Times New Roman" w:hAnsi="Times New Roman" w:cs="Times New Roman"/>
                <w:sz w:val="13"/>
                <w:szCs w:val="13"/>
                <w:lang w:val="sk-SK"/>
              </w:rPr>
            </w:pP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n</w:t>
            </w:r>
            <w:r w:rsidRPr="002C32E0">
              <w:rPr>
                <w:rFonts w:ascii="Times New Roman" w:hAnsi="Times New Roman" w:cs="Times New Roman"/>
                <w:spacing w:val="-6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(%)</w:t>
            </w:r>
            <w:r w:rsidRPr="002C32E0">
              <w:rPr>
                <w:rFonts w:ascii="Times New Roman" w:hAnsi="Times New Roman" w:cs="Times New Roman"/>
                <w:spacing w:val="-1"/>
                <w:position w:val="7"/>
                <w:sz w:val="13"/>
                <w:lang w:val="sk-SK"/>
              </w:rPr>
              <w:t>b</w:t>
            </w:r>
          </w:p>
        </w:tc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184B6A" w14:textId="77777777" w:rsidR="00FA5503" w:rsidRPr="002C32E0" w:rsidRDefault="00FA5503" w:rsidP="009973F2">
            <w:pPr>
              <w:pStyle w:val="TableParagraph"/>
              <w:spacing w:line="22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4</w:t>
            </w:r>
            <w:r w:rsidRPr="002C32E0">
              <w:rPr>
                <w:rFonts w:ascii="Times New Roman" w:hAnsi="Times New Roman" w:cs="Times New Roman"/>
                <w:spacing w:val="-2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(9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 xml:space="preserve"> %)</w:t>
            </w:r>
          </w:p>
        </w:tc>
        <w:tc>
          <w:tcPr>
            <w:tcW w:w="2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1F5A8" w14:textId="77777777" w:rsidR="00FA5503" w:rsidRPr="002C32E0" w:rsidRDefault="00FA5503" w:rsidP="009973F2">
            <w:pPr>
              <w:pStyle w:val="TableParagraph"/>
              <w:spacing w:line="22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3</w:t>
            </w:r>
            <w:r w:rsidRPr="002C32E0">
              <w:rPr>
                <w:rFonts w:ascii="Times New Roman" w:hAnsi="Times New Roman" w:cs="Times New Roman"/>
                <w:spacing w:val="-2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(7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 xml:space="preserve"> %)</w:t>
            </w:r>
          </w:p>
        </w:tc>
        <w:tc>
          <w:tcPr>
            <w:tcW w:w="2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9E0D6" w14:textId="77777777" w:rsidR="00FA5503" w:rsidRPr="002C32E0" w:rsidRDefault="00FA5503" w:rsidP="009973F2">
            <w:pPr>
              <w:pStyle w:val="TableParagraph"/>
              <w:spacing w:line="22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1</w:t>
            </w:r>
            <w:r w:rsidRPr="002C32E0">
              <w:rPr>
                <w:rFonts w:ascii="Times New Roman" w:hAnsi="Times New Roman" w:cs="Times New Roman"/>
                <w:spacing w:val="-2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(5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 xml:space="preserve"> %)</w:t>
            </w:r>
          </w:p>
        </w:tc>
      </w:tr>
      <w:tr w:rsidR="00FA5503" w:rsidRPr="002C32E0" w14:paraId="74C9B6C2" w14:textId="77777777" w:rsidTr="009973F2">
        <w:trPr>
          <w:trHeight w:hRule="exact" w:val="698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97DCED" w14:textId="77777777" w:rsidR="00FA5503" w:rsidRPr="002C32E0" w:rsidRDefault="00FA5503" w:rsidP="009973F2">
            <w:pPr>
              <w:pStyle w:val="TableParagraph"/>
              <w:spacing w:line="22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b/>
                <w:sz w:val="20"/>
                <w:lang w:val="sk-SK"/>
              </w:rPr>
              <w:t>HBV</w:t>
            </w:r>
            <w:r w:rsidRPr="002C32E0">
              <w:rPr>
                <w:rFonts w:ascii="Times New Roman" w:hAnsi="Times New Roman" w:cs="Times New Roman"/>
                <w:b/>
                <w:spacing w:val="-5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sz w:val="20"/>
                <w:lang w:val="sk-SK"/>
              </w:rPr>
              <w:t>DNA</w:t>
            </w:r>
            <w:r w:rsidRPr="002C32E0">
              <w:rPr>
                <w:rFonts w:ascii="Times New Roman" w:hAnsi="Times New Roman" w:cs="Times New Roman"/>
                <w:b/>
                <w:spacing w:val="-4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sz w:val="20"/>
                <w:lang w:val="sk-SK"/>
              </w:rPr>
              <w:t>n</w:t>
            </w:r>
            <w:r w:rsidRPr="002C32E0">
              <w:rPr>
                <w:rFonts w:ascii="Times New Roman" w:hAnsi="Times New Roman" w:cs="Times New Roman"/>
                <w:b/>
                <w:spacing w:val="-5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sz w:val="20"/>
                <w:lang w:val="sk-SK"/>
              </w:rPr>
              <w:t>(%)</w:t>
            </w:r>
          </w:p>
          <w:p w14:paraId="25036151" w14:textId="77777777" w:rsidR="00FA5503" w:rsidRPr="002C32E0" w:rsidRDefault="00FA5503" w:rsidP="009973F2">
            <w:pPr>
              <w:pStyle w:val="TableParagraph"/>
              <w:ind w:left="102" w:right="1324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&lt;</w:t>
            </w:r>
            <w:r w:rsidRPr="002C32E0">
              <w:rPr>
                <w:rFonts w:ascii="Times New Roman" w:hAnsi="Times New Roman" w:cs="Times New Roman"/>
                <w:spacing w:val="-6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400</w:t>
            </w:r>
            <w:r w:rsidRPr="002C32E0">
              <w:rPr>
                <w:rFonts w:ascii="Times New Roman" w:hAnsi="Times New Roman" w:cs="Times New Roman"/>
                <w:spacing w:val="-4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kópií/ml</w:t>
            </w:r>
            <w:r w:rsidRPr="002C32E0">
              <w:rPr>
                <w:rFonts w:ascii="Times New Roman" w:hAnsi="Times New Roman" w:cs="Times New Roman"/>
                <w:spacing w:val="23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n</w:t>
            </w:r>
            <w:r w:rsidRPr="002C32E0">
              <w:rPr>
                <w:rFonts w:ascii="Times New Roman" w:hAnsi="Times New Roman" w:cs="Times New Roman"/>
                <w:spacing w:val="-5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(%)</w:t>
            </w:r>
          </w:p>
        </w:tc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92583" w14:textId="77777777" w:rsidR="00FA5503" w:rsidRPr="002C32E0" w:rsidRDefault="00FA5503" w:rsidP="009973F2">
            <w:pPr>
              <w:pStyle w:val="TableParagraph"/>
              <w:spacing w:line="222" w:lineRule="exact"/>
              <w:ind w:left="430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31/44</w:t>
            </w:r>
            <w:r w:rsidRPr="002C32E0">
              <w:rPr>
                <w:rFonts w:ascii="Times New Roman" w:hAnsi="Times New Roman" w:cs="Times New Roman"/>
                <w:spacing w:val="-6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(70</w:t>
            </w:r>
            <w:r w:rsidRPr="002C32E0">
              <w:rPr>
                <w:rFonts w:ascii="Times New Roman" w:hAnsi="Times New Roman" w:cs="Times New Roman"/>
                <w:spacing w:val="-4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%)</w:t>
            </w:r>
          </w:p>
        </w:tc>
        <w:tc>
          <w:tcPr>
            <w:tcW w:w="2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E0D834" w14:textId="77777777" w:rsidR="00FA5503" w:rsidRPr="002C32E0" w:rsidRDefault="00FA5503" w:rsidP="009973F2">
            <w:pPr>
              <w:pStyle w:val="TableParagraph"/>
              <w:spacing w:line="222" w:lineRule="exact"/>
              <w:ind w:left="584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36/41</w:t>
            </w:r>
            <w:r w:rsidRPr="002C32E0">
              <w:rPr>
                <w:rFonts w:ascii="Times New Roman" w:hAnsi="Times New Roman" w:cs="Times New Roman"/>
                <w:spacing w:val="-6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(88</w:t>
            </w:r>
            <w:r w:rsidRPr="002C32E0">
              <w:rPr>
                <w:rFonts w:ascii="Times New Roman" w:hAnsi="Times New Roman" w:cs="Times New Roman"/>
                <w:spacing w:val="-4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%)</w:t>
            </w:r>
          </w:p>
        </w:tc>
        <w:tc>
          <w:tcPr>
            <w:tcW w:w="2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2EC8D" w14:textId="77777777" w:rsidR="00FA5503" w:rsidRPr="002C32E0" w:rsidRDefault="00FA5503" w:rsidP="009973F2">
            <w:pPr>
              <w:pStyle w:val="TableParagraph"/>
              <w:spacing w:line="222" w:lineRule="exact"/>
              <w:ind w:left="584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16/22</w:t>
            </w:r>
            <w:r w:rsidRPr="002C32E0">
              <w:rPr>
                <w:rFonts w:ascii="Times New Roman" w:hAnsi="Times New Roman" w:cs="Times New Roman"/>
                <w:spacing w:val="-6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(73</w:t>
            </w:r>
            <w:r w:rsidRPr="002C32E0">
              <w:rPr>
                <w:rFonts w:ascii="Times New Roman" w:hAnsi="Times New Roman" w:cs="Times New Roman"/>
                <w:spacing w:val="-4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%)</w:t>
            </w:r>
          </w:p>
        </w:tc>
      </w:tr>
      <w:tr w:rsidR="00FA5503" w:rsidRPr="002C32E0" w14:paraId="77CDE721" w14:textId="77777777" w:rsidTr="009973F2">
        <w:trPr>
          <w:trHeight w:hRule="exact" w:val="470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53300" w14:textId="77777777" w:rsidR="00FA5503" w:rsidRPr="002C32E0" w:rsidRDefault="00FA5503" w:rsidP="009973F2">
            <w:pPr>
              <w:pStyle w:val="TableParagraph"/>
              <w:spacing w:line="22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b/>
                <w:spacing w:val="-1"/>
                <w:sz w:val="20"/>
                <w:lang w:val="sk-SK"/>
              </w:rPr>
              <w:t>ALT</w:t>
            </w:r>
            <w:r w:rsidRPr="002C32E0">
              <w:rPr>
                <w:rFonts w:ascii="Times New Roman" w:hAnsi="Times New Roman" w:cs="Times New Roman"/>
                <w:b/>
                <w:spacing w:val="-3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sz w:val="20"/>
                <w:lang w:val="sk-SK"/>
              </w:rPr>
              <w:t>n</w:t>
            </w:r>
            <w:r w:rsidRPr="002C32E0">
              <w:rPr>
                <w:rFonts w:ascii="Times New Roman" w:hAnsi="Times New Roman" w:cs="Times New Roman"/>
                <w:b/>
                <w:spacing w:val="-4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sz w:val="20"/>
                <w:lang w:val="sk-SK"/>
              </w:rPr>
              <w:t>(%)</w:t>
            </w:r>
          </w:p>
          <w:p w14:paraId="20327107" w14:textId="77777777" w:rsidR="00FA5503" w:rsidRPr="002C32E0" w:rsidRDefault="00FA5503" w:rsidP="009973F2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Normálna</w:t>
            </w:r>
            <w:r w:rsidRPr="002C32E0">
              <w:rPr>
                <w:rFonts w:ascii="Times New Roman" w:hAnsi="Times New Roman" w:cs="Times New Roman"/>
                <w:spacing w:val="-6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hladina</w:t>
            </w:r>
            <w:r w:rsidRPr="002C32E0">
              <w:rPr>
                <w:rFonts w:ascii="Times New Roman" w:hAnsi="Times New Roman" w:cs="Times New Roman"/>
                <w:spacing w:val="-6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ALT</w:t>
            </w:r>
          </w:p>
        </w:tc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26CDEB" w14:textId="77777777" w:rsidR="00FA5503" w:rsidRPr="002C32E0" w:rsidRDefault="00FA5503" w:rsidP="009973F2">
            <w:pPr>
              <w:pStyle w:val="TableParagraph"/>
              <w:spacing w:line="225" w:lineRule="exact"/>
              <w:ind w:left="430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25/44</w:t>
            </w:r>
            <w:r w:rsidRPr="002C32E0">
              <w:rPr>
                <w:rFonts w:ascii="Times New Roman" w:hAnsi="Times New Roman" w:cs="Times New Roman"/>
                <w:spacing w:val="-6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(57</w:t>
            </w:r>
            <w:r w:rsidRPr="002C32E0">
              <w:rPr>
                <w:rFonts w:ascii="Times New Roman" w:hAnsi="Times New Roman" w:cs="Times New Roman"/>
                <w:spacing w:val="-4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%)</w:t>
            </w:r>
          </w:p>
        </w:tc>
        <w:tc>
          <w:tcPr>
            <w:tcW w:w="2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B688F0" w14:textId="77777777" w:rsidR="00FA5503" w:rsidRPr="002C32E0" w:rsidRDefault="00FA5503" w:rsidP="009973F2">
            <w:pPr>
              <w:pStyle w:val="TableParagraph"/>
              <w:spacing w:line="225" w:lineRule="exact"/>
              <w:ind w:left="584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31/41</w:t>
            </w:r>
            <w:r w:rsidRPr="002C32E0">
              <w:rPr>
                <w:rFonts w:ascii="Times New Roman" w:hAnsi="Times New Roman" w:cs="Times New Roman"/>
                <w:spacing w:val="-6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(76</w:t>
            </w:r>
            <w:r w:rsidRPr="002C32E0">
              <w:rPr>
                <w:rFonts w:ascii="Times New Roman" w:hAnsi="Times New Roman" w:cs="Times New Roman"/>
                <w:spacing w:val="-4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%)</w:t>
            </w:r>
          </w:p>
        </w:tc>
        <w:tc>
          <w:tcPr>
            <w:tcW w:w="2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B02D7C" w14:textId="77777777" w:rsidR="00FA5503" w:rsidRPr="002C32E0" w:rsidRDefault="00FA5503" w:rsidP="009973F2">
            <w:pPr>
              <w:pStyle w:val="TableParagraph"/>
              <w:spacing w:line="225" w:lineRule="exact"/>
              <w:ind w:left="584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12/22</w:t>
            </w:r>
            <w:r w:rsidRPr="002C32E0">
              <w:rPr>
                <w:rFonts w:ascii="Times New Roman" w:hAnsi="Times New Roman" w:cs="Times New Roman"/>
                <w:spacing w:val="-6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(55</w:t>
            </w:r>
            <w:r w:rsidRPr="002C32E0">
              <w:rPr>
                <w:rFonts w:ascii="Times New Roman" w:hAnsi="Times New Roman" w:cs="Times New Roman"/>
                <w:spacing w:val="-4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%)</w:t>
            </w:r>
          </w:p>
        </w:tc>
      </w:tr>
      <w:tr w:rsidR="00FA5503" w:rsidRPr="002C32E0" w14:paraId="51B0D531" w14:textId="77777777" w:rsidTr="009973F2">
        <w:trPr>
          <w:trHeight w:hRule="exact" w:val="701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28CB36" w14:textId="77777777" w:rsidR="00FA5503" w:rsidRPr="002C32E0" w:rsidRDefault="00FA5503" w:rsidP="009973F2">
            <w:pPr>
              <w:pStyle w:val="TableParagraph"/>
              <w:ind w:left="102" w:right="124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/>
              </w:rPr>
              <w:t>≥</w:t>
            </w:r>
            <w:r w:rsidRPr="002C32E0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/>
              </w:rPr>
              <w:t>2-bodové</w:t>
            </w:r>
            <w:r w:rsidRPr="002C32E0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sk-SK"/>
              </w:rPr>
              <w:t>zníženie</w:t>
            </w:r>
            <w:r w:rsidRPr="002C32E0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/>
              </w:rPr>
              <w:t>CPT</w:t>
            </w:r>
            <w:r w:rsidRPr="002C32E0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/>
              </w:rPr>
              <w:t>od</w:t>
            </w:r>
            <w:r w:rsidRPr="002C32E0">
              <w:rPr>
                <w:rFonts w:ascii="Times New Roman" w:eastAsia="Times New Roman" w:hAnsi="Times New Roman" w:cs="Times New Roman"/>
                <w:b/>
                <w:bCs/>
                <w:spacing w:val="27"/>
                <w:w w:val="99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sk-SK"/>
              </w:rPr>
              <w:t>počiatku</w:t>
            </w:r>
            <w:r w:rsidRPr="002C32E0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sk-SK"/>
              </w:rPr>
              <w:t xml:space="preserve"> </w:t>
            </w:r>
            <w:r w:rsidRPr="002C32E0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sk-SK"/>
              </w:rPr>
              <w:t>štúdie</w:t>
            </w:r>
          </w:p>
          <w:p w14:paraId="05089197" w14:textId="77777777" w:rsidR="00FA5503" w:rsidRPr="002C32E0" w:rsidRDefault="00FA5503" w:rsidP="009973F2">
            <w:pPr>
              <w:pStyle w:val="TableParagraph"/>
              <w:spacing w:line="22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n</w:t>
            </w:r>
            <w:r w:rsidRPr="002C32E0">
              <w:rPr>
                <w:rFonts w:ascii="Times New Roman" w:hAnsi="Times New Roman" w:cs="Times New Roman"/>
                <w:spacing w:val="-5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(%)</w:t>
            </w:r>
          </w:p>
        </w:tc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C5FF76" w14:textId="77777777" w:rsidR="00FA5503" w:rsidRPr="002C32E0" w:rsidRDefault="00FA5503" w:rsidP="009973F2">
            <w:pPr>
              <w:pStyle w:val="TableParagraph"/>
              <w:spacing w:line="222" w:lineRule="exact"/>
              <w:ind w:left="481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7/27</w:t>
            </w:r>
            <w:r w:rsidRPr="002C32E0">
              <w:rPr>
                <w:rFonts w:ascii="Times New Roman" w:hAnsi="Times New Roman" w:cs="Times New Roman"/>
                <w:spacing w:val="-4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(26</w:t>
            </w:r>
            <w:r w:rsidRPr="002C32E0">
              <w:rPr>
                <w:rFonts w:ascii="Times New Roman" w:hAnsi="Times New Roman" w:cs="Times New Roman"/>
                <w:spacing w:val="-3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%)</w:t>
            </w:r>
          </w:p>
        </w:tc>
        <w:tc>
          <w:tcPr>
            <w:tcW w:w="2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60EC9" w14:textId="77777777" w:rsidR="00FA5503" w:rsidRPr="002C32E0" w:rsidRDefault="00FA5503" w:rsidP="009973F2">
            <w:pPr>
              <w:pStyle w:val="TableParagraph"/>
              <w:spacing w:line="222" w:lineRule="exact"/>
              <w:ind w:left="584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12/25</w:t>
            </w:r>
            <w:r w:rsidRPr="002C32E0">
              <w:rPr>
                <w:rFonts w:ascii="Times New Roman" w:hAnsi="Times New Roman" w:cs="Times New Roman"/>
                <w:spacing w:val="-6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(48</w:t>
            </w:r>
            <w:r w:rsidRPr="002C32E0">
              <w:rPr>
                <w:rFonts w:ascii="Times New Roman" w:hAnsi="Times New Roman" w:cs="Times New Roman"/>
                <w:spacing w:val="-4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%)</w:t>
            </w:r>
          </w:p>
        </w:tc>
        <w:tc>
          <w:tcPr>
            <w:tcW w:w="2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20258" w14:textId="77777777" w:rsidR="00FA5503" w:rsidRPr="002C32E0" w:rsidRDefault="00FA5503" w:rsidP="009973F2">
            <w:pPr>
              <w:pStyle w:val="TableParagraph"/>
              <w:spacing w:line="222" w:lineRule="exact"/>
              <w:ind w:left="634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z w:val="20"/>
                <w:lang w:val="sk-SK"/>
              </w:rPr>
              <w:t>5/12</w:t>
            </w:r>
            <w:r w:rsidRPr="002C32E0">
              <w:rPr>
                <w:rFonts w:ascii="Times New Roman" w:hAnsi="Times New Roman" w:cs="Times New Roman"/>
                <w:spacing w:val="-4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(42</w:t>
            </w:r>
            <w:r w:rsidRPr="002C32E0">
              <w:rPr>
                <w:rFonts w:ascii="Times New Roman" w:hAnsi="Times New Roman" w:cs="Times New Roman"/>
                <w:spacing w:val="-3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%)</w:t>
            </w:r>
          </w:p>
        </w:tc>
      </w:tr>
      <w:tr w:rsidR="00FA5503" w:rsidRPr="002C32E0" w14:paraId="7E877B4A" w14:textId="77777777" w:rsidTr="009973F2">
        <w:trPr>
          <w:trHeight w:hRule="exact" w:val="470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EF8FDF" w14:textId="77777777" w:rsidR="00FA5503" w:rsidRPr="002C32E0" w:rsidRDefault="00FA5503" w:rsidP="009973F2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b/>
                <w:spacing w:val="-1"/>
                <w:sz w:val="20"/>
                <w:lang w:val="sk-SK"/>
              </w:rPr>
              <w:t>Priemerná</w:t>
            </w:r>
            <w:r w:rsidRPr="002C32E0">
              <w:rPr>
                <w:rFonts w:ascii="Times New Roman" w:hAnsi="Times New Roman" w:cs="Times New Roman"/>
                <w:b/>
                <w:spacing w:val="-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spacing w:val="-1"/>
                <w:sz w:val="20"/>
                <w:lang w:val="sk-SK"/>
              </w:rPr>
              <w:t>zmena</w:t>
            </w:r>
            <w:r w:rsidRPr="002C32E0">
              <w:rPr>
                <w:rFonts w:ascii="Times New Roman" w:hAnsi="Times New Roman" w:cs="Times New Roman"/>
                <w:b/>
                <w:spacing w:val="-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spacing w:val="-1"/>
                <w:sz w:val="20"/>
                <w:lang w:val="sk-SK"/>
              </w:rPr>
              <w:t>skóre</w:t>
            </w:r>
          </w:p>
          <w:p w14:paraId="0C6F140A" w14:textId="77777777" w:rsidR="00FA5503" w:rsidRPr="002C32E0" w:rsidRDefault="00FA5503" w:rsidP="009973F2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b/>
                <w:sz w:val="20"/>
                <w:lang w:val="sk-SK"/>
              </w:rPr>
              <w:t>CPT</w:t>
            </w:r>
            <w:r w:rsidRPr="002C32E0">
              <w:rPr>
                <w:rFonts w:ascii="Times New Roman" w:hAnsi="Times New Roman" w:cs="Times New Roman"/>
                <w:b/>
                <w:spacing w:val="-8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sz w:val="20"/>
                <w:lang w:val="sk-SK"/>
              </w:rPr>
              <w:t>od</w:t>
            </w:r>
            <w:r w:rsidRPr="002C32E0">
              <w:rPr>
                <w:rFonts w:ascii="Times New Roman" w:hAnsi="Times New Roman" w:cs="Times New Roman"/>
                <w:b/>
                <w:spacing w:val="-6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spacing w:val="-1"/>
                <w:sz w:val="20"/>
                <w:lang w:val="sk-SK"/>
              </w:rPr>
              <w:t>počiatku</w:t>
            </w:r>
            <w:r w:rsidRPr="002C32E0">
              <w:rPr>
                <w:rFonts w:ascii="Times New Roman" w:hAnsi="Times New Roman" w:cs="Times New Roman"/>
                <w:b/>
                <w:spacing w:val="-6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spacing w:val="-1"/>
                <w:sz w:val="20"/>
                <w:lang w:val="sk-SK"/>
              </w:rPr>
              <w:t>štúdie</w:t>
            </w:r>
          </w:p>
        </w:tc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075B0" w14:textId="77777777" w:rsidR="00FA5503" w:rsidRPr="002C32E0" w:rsidRDefault="00FA5503" w:rsidP="009973F2">
            <w:pPr>
              <w:pStyle w:val="TableParagraph"/>
              <w:spacing w:line="22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-0,8</w:t>
            </w:r>
          </w:p>
        </w:tc>
        <w:tc>
          <w:tcPr>
            <w:tcW w:w="2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FA14D" w14:textId="77777777" w:rsidR="00FA5503" w:rsidRPr="002C32E0" w:rsidRDefault="00FA5503" w:rsidP="009973F2">
            <w:pPr>
              <w:pStyle w:val="TableParagraph"/>
              <w:spacing w:line="22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-0,9</w:t>
            </w:r>
          </w:p>
        </w:tc>
        <w:tc>
          <w:tcPr>
            <w:tcW w:w="2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2BE1F0" w14:textId="77777777" w:rsidR="00FA5503" w:rsidRPr="002C32E0" w:rsidRDefault="00FA5503" w:rsidP="009973F2">
            <w:pPr>
              <w:pStyle w:val="TableParagraph"/>
              <w:spacing w:line="22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-1,3</w:t>
            </w:r>
          </w:p>
        </w:tc>
      </w:tr>
      <w:tr w:rsidR="00FA5503" w:rsidRPr="002C32E0" w14:paraId="290C3EE0" w14:textId="77777777" w:rsidTr="009973F2">
        <w:trPr>
          <w:trHeight w:hRule="exact" w:val="1390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91D48C" w14:textId="77777777" w:rsidR="00FA5503" w:rsidRPr="002C32E0" w:rsidRDefault="00FA5503" w:rsidP="009973F2">
            <w:pPr>
              <w:pStyle w:val="TableParagraph"/>
              <w:ind w:left="102" w:right="243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b/>
                <w:spacing w:val="-1"/>
                <w:sz w:val="20"/>
                <w:lang w:val="sk-SK"/>
              </w:rPr>
              <w:t>Priemerná</w:t>
            </w:r>
            <w:r w:rsidRPr="002C32E0">
              <w:rPr>
                <w:rFonts w:ascii="Times New Roman" w:hAnsi="Times New Roman" w:cs="Times New Roman"/>
                <w:b/>
                <w:spacing w:val="-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spacing w:val="-1"/>
                <w:sz w:val="20"/>
                <w:lang w:val="sk-SK"/>
              </w:rPr>
              <w:t>zmena</w:t>
            </w:r>
            <w:r w:rsidRPr="002C32E0">
              <w:rPr>
                <w:rFonts w:ascii="Times New Roman" w:hAnsi="Times New Roman" w:cs="Times New Roman"/>
                <w:b/>
                <w:spacing w:val="-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spacing w:val="-1"/>
                <w:sz w:val="20"/>
                <w:lang w:val="sk-SK"/>
              </w:rPr>
              <w:t>skóre</w:t>
            </w:r>
            <w:r w:rsidRPr="002C32E0">
              <w:rPr>
                <w:rFonts w:ascii="Times New Roman" w:hAnsi="Times New Roman" w:cs="Times New Roman"/>
                <w:b/>
                <w:spacing w:val="24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sz w:val="20"/>
                <w:lang w:val="sk-SK"/>
              </w:rPr>
              <w:t>MELD</w:t>
            </w:r>
            <w:r w:rsidRPr="002C32E0">
              <w:rPr>
                <w:rFonts w:ascii="Times New Roman" w:hAnsi="Times New Roman" w:cs="Times New Roman"/>
                <w:b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sz w:val="20"/>
                <w:lang w:val="sk-SK"/>
              </w:rPr>
              <w:t>(</w:t>
            </w:r>
            <w:r w:rsidRPr="002C32E0">
              <w:rPr>
                <w:rFonts w:ascii="Times New Roman" w:hAnsi="Times New Roman" w:cs="Times New Roman"/>
                <w:b/>
                <w:i/>
                <w:sz w:val="20"/>
                <w:lang w:val="sk-SK"/>
              </w:rPr>
              <w:t>Model</w:t>
            </w:r>
            <w:r w:rsidRPr="002C32E0">
              <w:rPr>
                <w:rFonts w:ascii="Times New Roman" w:hAnsi="Times New Roman" w:cs="Times New Roman"/>
                <w:b/>
                <w:i/>
                <w:spacing w:val="-6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i/>
                <w:spacing w:val="-1"/>
                <w:sz w:val="20"/>
                <w:lang w:val="sk-SK"/>
              </w:rPr>
              <w:t>for</w:t>
            </w:r>
            <w:r w:rsidRPr="002C32E0">
              <w:rPr>
                <w:rFonts w:ascii="Times New Roman" w:hAnsi="Times New Roman" w:cs="Times New Roman"/>
                <w:b/>
                <w:i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i/>
                <w:spacing w:val="-1"/>
                <w:sz w:val="20"/>
                <w:lang w:val="sk-SK"/>
              </w:rPr>
              <w:t>End-</w:t>
            </w:r>
            <w:r w:rsidRPr="002C32E0">
              <w:rPr>
                <w:rFonts w:ascii="Times New Roman" w:hAnsi="Times New Roman" w:cs="Times New Roman"/>
                <w:b/>
                <w:i/>
                <w:spacing w:val="29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i/>
                <w:sz w:val="20"/>
                <w:lang w:val="sk-SK"/>
              </w:rPr>
              <w:t>Stage</w:t>
            </w:r>
            <w:r w:rsidRPr="002C32E0">
              <w:rPr>
                <w:rFonts w:ascii="Times New Roman" w:hAnsi="Times New Roman" w:cs="Times New Roman"/>
                <w:b/>
                <w:i/>
                <w:spacing w:val="-8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i/>
                <w:spacing w:val="-1"/>
                <w:sz w:val="20"/>
                <w:lang w:val="sk-SK"/>
              </w:rPr>
              <w:t>Liver</w:t>
            </w:r>
            <w:r w:rsidRPr="002C32E0">
              <w:rPr>
                <w:rFonts w:ascii="Times New Roman" w:hAnsi="Times New Roman" w:cs="Times New Roman"/>
                <w:b/>
                <w:i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i/>
                <w:spacing w:val="-1"/>
                <w:sz w:val="20"/>
                <w:lang w:val="sk-SK"/>
              </w:rPr>
              <w:t>Disease</w:t>
            </w:r>
            <w:r w:rsidRPr="002C32E0">
              <w:rPr>
                <w:rFonts w:ascii="Times New Roman" w:hAnsi="Times New Roman" w:cs="Times New Roman"/>
                <w:b/>
                <w:spacing w:val="-1"/>
                <w:sz w:val="20"/>
                <w:lang w:val="sk-SK"/>
              </w:rPr>
              <w:t>,</w:t>
            </w:r>
            <w:r w:rsidRPr="002C32E0">
              <w:rPr>
                <w:rFonts w:ascii="Times New Roman" w:hAnsi="Times New Roman" w:cs="Times New Roman"/>
                <w:b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sz w:val="20"/>
                <w:lang w:val="sk-SK"/>
              </w:rPr>
              <w:t>Model</w:t>
            </w:r>
            <w:r w:rsidRPr="002C32E0">
              <w:rPr>
                <w:rFonts w:ascii="Times New Roman" w:hAnsi="Times New Roman" w:cs="Times New Roman"/>
                <w:b/>
                <w:spacing w:val="26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spacing w:val="-1"/>
                <w:sz w:val="20"/>
                <w:lang w:val="sk-SK"/>
              </w:rPr>
              <w:t>pre</w:t>
            </w:r>
            <w:r w:rsidRPr="002C32E0">
              <w:rPr>
                <w:rFonts w:ascii="Times New Roman" w:hAnsi="Times New Roman" w:cs="Times New Roman"/>
                <w:b/>
                <w:spacing w:val="-8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spacing w:val="-1"/>
                <w:sz w:val="20"/>
                <w:lang w:val="sk-SK"/>
              </w:rPr>
              <w:t>poslednú</w:t>
            </w:r>
            <w:r w:rsidRPr="002C32E0">
              <w:rPr>
                <w:rFonts w:ascii="Times New Roman" w:hAnsi="Times New Roman" w:cs="Times New Roman"/>
                <w:b/>
                <w:spacing w:val="-8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sz w:val="20"/>
                <w:lang w:val="sk-SK"/>
              </w:rPr>
              <w:t>fázu</w:t>
            </w:r>
            <w:r w:rsidRPr="002C32E0">
              <w:rPr>
                <w:rFonts w:ascii="Times New Roman" w:hAnsi="Times New Roman" w:cs="Times New Roman"/>
                <w:b/>
                <w:spacing w:val="20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spacing w:val="-1"/>
                <w:sz w:val="20"/>
                <w:lang w:val="sk-SK"/>
              </w:rPr>
              <w:t>ochorenia</w:t>
            </w:r>
            <w:r w:rsidRPr="002C32E0">
              <w:rPr>
                <w:rFonts w:ascii="Times New Roman" w:hAnsi="Times New Roman" w:cs="Times New Roman"/>
                <w:b/>
                <w:spacing w:val="-8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spacing w:val="-1"/>
                <w:sz w:val="20"/>
                <w:lang w:val="sk-SK"/>
              </w:rPr>
              <w:t>pečene)</w:t>
            </w:r>
            <w:r w:rsidRPr="002C32E0">
              <w:rPr>
                <w:rFonts w:ascii="Times New Roman" w:hAnsi="Times New Roman" w:cs="Times New Roman"/>
                <w:b/>
                <w:spacing w:val="-7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sz w:val="20"/>
                <w:lang w:val="sk-SK"/>
              </w:rPr>
              <w:t>od</w:t>
            </w:r>
            <w:r w:rsidRPr="002C32E0">
              <w:rPr>
                <w:rFonts w:ascii="Times New Roman" w:hAnsi="Times New Roman" w:cs="Times New Roman"/>
                <w:b/>
                <w:spacing w:val="28"/>
                <w:w w:val="99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spacing w:val="-1"/>
                <w:sz w:val="20"/>
                <w:lang w:val="sk-SK"/>
              </w:rPr>
              <w:t>počiatku</w:t>
            </w:r>
            <w:r w:rsidRPr="002C32E0">
              <w:rPr>
                <w:rFonts w:ascii="Times New Roman" w:hAnsi="Times New Roman" w:cs="Times New Roman"/>
                <w:b/>
                <w:spacing w:val="-11"/>
                <w:sz w:val="20"/>
                <w:lang w:val="sk-SK"/>
              </w:rPr>
              <w:t xml:space="preserve"> </w:t>
            </w:r>
            <w:r w:rsidRPr="002C32E0">
              <w:rPr>
                <w:rFonts w:ascii="Times New Roman" w:hAnsi="Times New Roman" w:cs="Times New Roman"/>
                <w:b/>
                <w:spacing w:val="-1"/>
                <w:sz w:val="20"/>
                <w:lang w:val="sk-SK"/>
              </w:rPr>
              <w:t>štúdie</w:t>
            </w:r>
          </w:p>
        </w:tc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3D2B5" w14:textId="77777777" w:rsidR="00FA5503" w:rsidRPr="002C32E0" w:rsidRDefault="00FA5503" w:rsidP="009973F2">
            <w:pPr>
              <w:pStyle w:val="TableParagraph"/>
              <w:spacing w:line="22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-1,8</w:t>
            </w:r>
          </w:p>
        </w:tc>
        <w:tc>
          <w:tcPr>
            <w:tcW w:w="2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7270B" w14:textId="77777777" w:rsidR="00FA5503" w:rsidRPr="002C32E0" w:rsidRDefault="00FA5503" w:rsidP="009973F2">
            <w:pPr>
              <w:pStyle w:val="TableParagraph"/>
              <w:spacing w:line="22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-2,3</w:t>
            </w:r>
          </w:p>
        </w:tc>
        <w:tc>
          <w:tcPr>
            <w:tcW w:w="2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1C129" w14:textId="77777777" w:rsidR="00FA5503" w:rsidRPr="002C32E0" w:rsidRDefault="00FA5503" w:rsidP="009973F2">
            <w:pPr>
              <w:pStyle w:val="TableParagraph"/>
              <w:spacing w:line="22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2C32E0">
              <w:rPr>
                <w:rFonts w:ascii="Times New Roman" w:hAnsi="Times New Roman" w:cs="Times New Roman"/>
                <w:spacing w:val="-1"/>
                <w:sz w:val="20"/>
                <w:lang w:val="sk-SK"/>
              </w:rPr>
              <w:t>-2,6</w:t>
            </w:r>
          </w:p>
        </w:tc>
      </w:tr>
    </w:tbl>
    <w:p w14:paraId="55D4F050" w14:textId="77777777" w:rsidR="00FA5503" w:rsidRPr="002C32E0" w:rsidRDefault="00FA5503" w:rsidP="00FA5503">
      <w:pPr>
        <w:spacing w:line="199" w:lineRule="exact"/>
        <w:ind w:left="218"/>
        <w:rPr>
          <w:rFonts w:ascii="Times New Roman" w:eastAsia="Times New Roman" w:hAnsi="Times New Roman" w:cs="Times New Roman"/>
          <w:sz w:val="18"/>
          <w:szCs w:val="18"/>
          <w:lang w:val="sk-SK"/>
        </w:rPr>
      </w:pPr>
      <w:r w:rsidRPr="002C32E0">
        <w:rPr>
          <w:rFonts w:ascii="Times New Roman" w:hAnsi="Times New Roman" w:cs="Times New Roman"/>
          <w:position w:val="6"/>
          <w:sz w:val="12"/>
          <w:lang w:val="sk-SK"/>
        </w:rPr>
        <w:t>a</w:t>
      </w:r>
      <w:r w:rsidRPr="002C32E0">
        <w:rPr>
          <w:rFonts w:ascii="Times New Roman" w:hAnsi="Times New Roman" w:cs="Times New Roman"/>
          <w:spacing w:val="14"/>
          <w:position w:val="6"/>
          <w:sz w:val="12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p-hodnota</w:t>
      </w:r>
      <w:r w:rsidRPr="002C32E0">
        <w:rPr>
          <w:rFonts w:ascii="Times New Roman" w:hAnsi="Times New Roman" w:cs="Times New Roman"/>
          <w:spacing w:val="-3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porovnávajúca kombinované skupiny</w:t>
      </w:r>
      <w:r w:rsidRPr="002C32E0">
        <w:rPr>
          <w:rFonts w:ascii="Times New Roman" w:hAnsi="Times New Roman" w:cs="Times New Roman"/>
          <w:spacing w:val="-3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zahŕňajúce tenofovir</w:t>
      </w:r>
      <w:r w:rsidRPr="002C32E0">
        <w:rPr>
          <w:rFonts w:ascii="Times New Roman" w:hAnsi="Times New Roman" w:cs="Times New Roman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so</w:t>
      </w:r>
      <w:r w:rsidRPr="002C32E0">
        <w:rPr>
          <w:rFonts w:ascii="Times New Roman" w:hAnsi="Times New Roman" w:cs="Times New Roman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skupinou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s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 entekavirom</w:t>
      </w:r>
      <w:r w:rsidRPr="002C32E0">
        <w:rPr>
          <w:rFonts w:ascii="Times New Roman" w:hAnsi="Times New Roman" w:cs="Times New Roman"/>
          <w:spacing w:val="-3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=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0,622,</w:t>
      </w:r>
    </w:p>
    <w:p w14:paraId="65141E34" w14:textId="150BD035" w:rsidR="00FA5503" w:rsidRPr="002C32E0" w:rsidRDefault="00FA5503" w:rsidP="00FA5503">
      <w:pPr>
        <w:spacing w:line="209" w:lineRule="exact"/>
        <w:ind w:left="218"/>
        <w:rPr>
          <w:rFonts w:ascii="Times New Roman" w:eastAsia="Times New Roman" w:hAnsi="Times New Roman" w:cs="Times New Roman"/>
          <w:sz w:val="18"/>
          <w:szCs w:val="18"/>
          <w:lang w:val="sk-SK"/>
        </w:rPr>
      </w:pPr>
      <w:r w:rsidRPr="002C32E0">
        <w:rPr>
          <w:rFonts w:ascii="Times New Roman" w:hAnsi="Times New Roman" w:cs="Times New Roman"/>
          <w:position w:val="6"/>
          <w:sz w:val="12"/>
          <w:lang w:val="sk-SK"/>
        </w:rPr>
        <w:t>b</w:t>
      </w:r>
      <w:r w:rsidRPr="002C32E0">
        <w:rPr>
          <w:rFonts w:ascii="Times New Roman" w:hAnsi="Times New Roman" w:cs="Times New Roman"/>
          <w:spacing w:val="12"/>
          <w:position w:val="6"/>
          <w:sz w:val="12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p-hodnota</w:t>
      </w:r>
      <w:r w:rsidRPr="002C32E0">
        <w:rPr>
          <w:rFonts w:ascii="Times New Roman" w:hAnsi="Times New Roman" w:cs="Times New Roman"/>
          <w:spacing w:val="-3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porovnávajúca kombinovan</w:t>
      </w:r>
      <w:r w:rsidR="00574539">
        <w:rPr>
          <w:rFonts w:ascii="Times New Roman" w:hAnsi="Times New Roman" w:cs="Times New Roman"/>
          <w:spacing w:val="-1"/>
          <w:sz w:val="18"/>
          <w:lang w:val="sk-SK"/>
        </w:rPr>
        <w:t>é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skupiny</w:t>
      </w:r>
      <w:r w:rsidRPr="002C32E0">
        <w:rPr>
          <w:rFonts w:ascii="Times New Roman" w:hAnsi="Times New Roman" w:cs="Times New Roman"/>
          <w:spacing w:val="-3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zahŕňajúce tenofovir</w:t>
      </w:r>
      <w:r w:rsidRPr="002C32E0">
        <w:rPr>
          <w:rFonts w:ascii="Times New Roman" w:hAnsi="Times New Roman" w:cs="Times New Roman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so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skupinou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s</w:t>
      </w:r>
      <w:r w:rsidRPr="002C32E0">
        <w:rPr>
          <w:rFonts w:ascii="Times New Roman" w:hAnsi="Times New Roman" w:cs="Times New Roman"/>
          <w:spacing w:val="-2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entekavirom</w:t>
      </w:r>
      <w:r w:rsidRPr="002C32E0">
        <w:rPr>
          <w:rFonts w:ascii="Times New Roman" w:hAnsi="Times New Roman" w:cs="Times New Roman"/>
          <w:spacing w:val="-3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=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1,000.</w:t>
      </w:r>
    </w:p>
    <w:p w14:paraId="4FD7955E" w14:textId="77777777" w:rsidR="00FA5503" w:rsidRPr="002C32E0" w:rsidRDefault="00FA5503" w:rsidP="00FA5503">
      <w:pPr>
        <w:spacing w:before="11"/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1C8A273E" w14:textId="77777777" w:rsidR="00FA5503" w:rsidRPr="002C32E0" w:rsidRDefault="00FA5503" w:rsidP="00FA5503">
      <w:pPr>
        <w:spacing w:line="252" w:lineRule="exact"/>
        <w:ind w:left="218"/>
        <w:rPr>
          <w:rFonts w:ascii="Times New Roman" w:eastAsia="Times New Roman" w:hAnsi="Times New Roman" w:cs="Times New Roman"/>
          <w:lang w:val="sk-SK"/>
        </w:rPr>
      </w:pPr>
      <w:r w:rsidRPr="002C32E0">
        <w:rPr>
          <w:rFonts w:ascii="Times New Roman" w:hAnsi="Times New Roman" w:cs="Times New Roman"/>
          <w:i/>
          <w:spacing w:val="-1"/>
          <w:lang w:val="sk-SK"/>
        </w:rPr>
        <w:t>Skúsenosti</w:t>
      </w:r>
      <w:r w:rsidRPr="002C32E0">
        <w:rPr>
          <w:rFonts w:ascii="Times New Roman" w:hAnsi="Times New Roman" w:cs="Times New Roman"/>
          <w:i/>
          <w:spacing w:val="1"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lang w:val="sk-SK"/>
        </w:rPr>
        <w:t>s</w:t>
      </w:r>
      <w:r w:rsidRPr="002C32E0">
        <w:rPr>
          <w:rFonts w:ascii="Times New Roman" w:hAnsi="Times New Roman" w:cs="Times New Roman"/>
          <w:i/>
          <w:spacing w:val="-2"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liečbou</w:t>
      </w:r>
      <w:r w:rsidRPr="002C32E0">
        <w:rPr>
          <w:rFonts w:ascii="Times New Roman" w:hAnsi="Times New Roman" w:cs="Times New Roman"/>
          <w:i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trvajúcou</w:t>
      </w:r>
      <w:r w:rsidRPr="002C32E0">
        <w:rPr>
          <w:rFonts w:ascii="Times New Roman" w:hAnsi="Times New Roman" w:cs="Times New Roman"/>
          <w:i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dlhšie</w:t>
      </w:r>
      <w:r w:rsidRPr="002C32E0">
        <w:rPr>
          <w:rFonts w:ascii="Times New Roman" w:hAnsi="Times New Roman" w:cs="Times New Roman"/>
          <w:i/>
          <w:spacing w:val="-2"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lang w:val="sk-SK"/>
        </w:rPr>
        <w:t xml:space="preserve">ako </w:t>
      </w:r>
      <w:r w:rsidRPr="002C32E0">
        <w:rPr>
          <w:rFonts w:ascii="Times New Roman" w:hAnsi="Times New Roman" w:cs="Times New Roman"/>
          <w:i/>
          <w:spacing w:val="-2"/>
          <w:lang w:val="sk-SK"/>
        </w:rPr>
        <w:t>48</w:t>
      </w:r>
      <w:r w:rsidRPr="002C32E0">
        <w:rPr>
          <w:rFonts w:ascii="Times New Roman" w:hAnsi="Times New Roman" w:cs="Times New Roman"/>
          <w:i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týždňov</w:t>
      </w:r>
      <w:r w:rsidRPr="002C32E0">
        <w:rPr>
          <w:rFonts w:ascii="Times New Roman" w:hAnsi="Times New Roman" w:cs="Times New Roman"/>
          <w:i/>
          <w:lang w:val="sk-SK"/>
        </w:rPr>
        <w:t xml:space="preserve"> v</w:t>
      </w:r>
      <w:r w:rsidRPr="002C32E0">
        <w:rPr>
          <w:rFonts w:ascii="Times New Roman" w:hAnsi="Times New Roman" w:cs="Times New Roman"/>
          <w:i/>
          <w:spacing w:val="-2"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štúdii</w:t>
      </w:r>
      <w:r w:rsidRPr="002C32E0">
        <w:rPr>
          <w:rFonts w:ascii="Times New Roman" w:hAnsi="Times New Roman" w:cs="Times New Roman"/>
          <w:i/>
          <w:spacing w:val="1"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GS-US-174-0108</w:t>
      </w:r>
    </w:p>
    <w:p w14:paraId="7B10452B" w14:textId="7C395665" w:rsidR="00FA5503" w:rsidRPr="002C32E0" w:rsidRDefault="00FA5503" w:rsidP="009A08DC">
      <w:pPr>
        <w:pStyle w:val="Zkladntext"/>
        <w:ind w:left="218" w:right="125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Na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základe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analýzy,</w:t>
      </w:r>
      <w:r w:rsidRPr="002C32E0">
        <w:rPr>
          <w:rFonts w:cs="Times New Roman"/>
          <w:lang w:val="sk-SK"/>
        </w:rPr>
        <w:t xml:space="preserve"> v </w:t>
      </w:r>
      <w:r w:rsidRPr="002C32E0">
        <w:rPr>
          <w:rFonts w:cs="Times New Roman"/>
          <w:spacing w:val="-1"/>
          <w:lang w:val="sk-SK"/>
        </w:rPr>
        <w:t>ktorej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nedokončenie/zmena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= </w:t>
      </w:r>
      <w:r w:rsidRPr="002C32E0">
        <w:rPr>
          <w:rFonts w:cs="Times New Roman"/>
          <w:spacing w:val="-1"/>
          <w:lang w:val="sk-SK"/>
        </w:rPr>
        <w:t>zlyhanie,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dosiahlo</w:t>
      </w:r>
      <w:r w:rsidRPr="002C32E0">
        <w:rPr>
          <w:rFonts w:cs="Times New Roman"/>
          <w:lang w:val="sk-SK"/>
        </w:rPr>
        <w:t xml:space="preserve"> 50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%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(21/42)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59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dostávajúcich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922431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dizoproxil,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76 %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(28/37)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dostávajúcich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emtricitabín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spolu</w:t>
      </w:r>
      <w:r w:rsidR="00922431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lang w:val="sk-SK"/>
        </w:rPr>
        <w:t>s</w:t>
      </w:r>
      <w:r w:rsidR="00922431">
        <w:rPr>
          <w:rFonts w:cs="Times New Roman"/>
          <w:lang w:val="sk-SK"/>
        </w:rPr>
        <w:t> </w:t>
      </w:r>
      <w:r w:rsidRPr="002C32E0">
        <w:rPr>
          <w:rFonts w:cs="Times New Roman"/>
          <w:spacing w:val="-1"/>
          <w:lang w:val="sk-SK"/>
        </w:rPr>
        <w:t>tenofovir</w:t>
      </w:r>
      <w:r w:rsidR="00922431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a 52 %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(11/21)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dostávajúcich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entekavir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hodnoty</w:t>
      </w:r>
      <w:r w:rsidRPr="002C32E0">
        <w:rPr>
          <w:rFonts w:cs="Times New Roman"/>
          <w:spacing w:val="59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HBV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DNA</w:t>
      </w:r>
      <w:r w:rsidRPr="002C32E0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&lt; 400 </w:t>
      </w:r>
      <w:r w:rsidRPr="002C32E0">
        <w:rPr>
          <w:rFonts w:cs="Times New Roman"/>
          <w:spacing w:val="-1"/>
          <w:lang w:val="sk-SK"/>
        </w:rPr>
        <w:t>kópií/ml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168. </w:t>
      </w:r>
      <w:r w:rsidRPr="002C32E0">
        <w:rPr>
          <w:rFonts w:cs="Times New Roman"/>
          <w:spacing w:val="-1"/>
          <w:lang w:val="sk-SK"/>
        </w:rPr>
        <w:t>týždni.</w:t>
      </w:r>
    </w:p>
    <w:p w14:paraId="3A3A860C" w14:textId="77777777" w:rsidR="00FA5503" w:rsidRPr="002C32E0" w:rsidRDefault="00FA5503" w:rsidP="00FA5503">
      <w:pPr>
        <w:spacing w:before="9"/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723544E9" w14:textId="77777777" w:rsidR="003C4DA9" w:rsidRDefault="00FA5503" w:rsidP="00FA5503">
      <w:pPr>
        <w:ind w:left="217" w:right="437"/>
        <w:jc w:val="both"/>
        <w:rPr>
          <w:rFonts w:ascii="Times New Roman" w:hAnsi="Times New Roman" w:cs="Times New Roman"/>
          <w:i/>
          <w:spacing w:val="75"/>
          <w:lang w:val="sk-SK"/>
        </w:rPr>
      </w:pPr>
      <w:r w:rsidRPr="002C32E0">
        <w:rPr>
          <w:rFonts w:ascii="Times New Roman" w:hAnsi="Times New Roman" w:cs="Times New Roman"/>
          <w:i/>
          <w:spacing w:val="-1"/>
          <w:lang w:val="sk-SK"/>
        </w:rPr>
        <w:t>Skúsenosti</w:t>
      </w:r>
      <w:r w:rsidRPr="002C32E0">
        <w:rPr>
          <w:rFonts w:ascii="Times New Roman" w:hAnsi="Times New Roman" w:cs="Times New Roman"/>
          <w:i/>
          <w:spacing w:val="1"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lang w:val="sk-SK"/>
        </w:rPr>
        <w:t xml:space="preserve">u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pacientov</w:t>
      </w:r>
      <w:r w:rsidRPr="002C32E0">
        <w:rPr>
          <w:rFonts w:ascii="Times New Roman" w:hAnsi="Times New Roman" w:cs="Times New Roman"/>
          <w:i/>
          <w:lang w:val="sk-SK"/>
        </w:rPr>
        <w:t xml:space="preserve"> s </w:t>
      </w:r>
      <w:r w:rsidRPr="002C32E0">
        <w:rPr>
          <w:rFonts w:ascii="Times New Roman" w:hAnsi="Times New Roman" w:cs="Times New Roman"/>
          <w:i/>
          <w:spacing w:val="-2"/>
          <w:lang w:val="sk-SK"/>
        </w:rPr>
        <w:t>HBV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 xml:space="preserve"> rezistentnou</w:t>
      </w:r>
      <w:r w:rsidRPr="002C32E0">
        <w:rPr>
          <w:rFonts w:ascii="Times New Roman" w:hAnsi="Times New Roman" w:cs="Times New Roman"/>
          <w:i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voči</w:t>
      </w:r>
      <w:r w:rsidRPr="002C32E0">
        <w:rPr>
          <w:rFonts w:ascii="Times New Roman" w:hAnsi="Times New Roman" w:cs="Times New Roman"/>
          <w:i/>
          <w:spacing w:val="-2"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lamivudínu</w:t>
      </w:r>
      <w:r w:rsidRPr="002C32E0">
        <w:rPr>
          <w:rFonts w:ascii="Times New Roman" w:hAnsi="Times New Roman" w:cs="Times New Roman"/>
          <w:i/>
          <w:spacing w:val="-3"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lang w:val="sk-SK"/>
        </w:rPr>
        <w:t>v 240.</w:t>
      </w:r>
      <w:r w:rsidRPr="002C32E0">
        <w:rPr>
          <w:rFonts w:ascii="Times New Roman" w:hAnsi="Times New Roman" w:cs="Times New Roman"/>
          <w:i/>
          <w:spacing w:val="-3"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týždni</w:t>
      </w:r>
      <w:r w:rsidRPr="002C32E0">
        <w:rPr>
          <w:rFonts w:ascii="Times New Roman" w:hAnsi="Times New Roman" w:cs="Times New Roman"/>
          <w:i/>
          <w:spacing w:val="1"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(štúdia</w:t>
      </w:r>
      <w:r w:rsidRPr="002C32E0">
        <w:rPr>
          <w:rFonts w:ascii="Times New Roman" w:hAnsi="Times New Roman" w:cs="Times New Roman"/>
          <w:i/>
          <w:spacing w:val="-3"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GS-US-174-0121)</w:t>
      </w:r>
      <w:r w:rsidRPr="002C32E0">
        <w:rPr>
          <w:rFonts w:ascii="Times New Roman" w:hAnsi="Times New Roman" w:cs="Times New Roman"/>
          <w:i/>
          <w:spacing w:val="75"/>
          <w:lang w:val="sk-SK"/>
        </w:rPr>
        <w:t xml:space="preserve"> </w:t>
      </w:r>
    </w:p>
    <w:p w14:paraId="00A19496" w14:textId="7A53F4A5" w:rsidR="00FA5503" w:rsidRPr="002F09D1" w:rsidRDefault="00FA5503" w:rsidP="009A08DC">
      <w:pPr>
        <w:ind w:left="217" w:right="437"/>
        <w:jc w:val="both"/>
        <w:rPr>
          <w:rFonts w:cs="Times New Roman"/>
          <w:lang w:val="sk-SK"/>
        </w:rPr>
      </w:pPr>
      <w:r w:rsidRPr="002C32E0">
        <w:rPr>
          <w:rFonts w:ascii="Times New Roman" w:hAnsi="Times New Roman" w:cs="Times New Roman"/>
          <w:lang w:val="sk-SK"/>
        </w:rPr>
        <w:t>Účinnosť</w:t>
      </w:r>
      <w:r w:rsidRPr="002C32E0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2C32E0">
        <w:rPr>
          <w:rFonts w:ascii="Times New Roman" w:hAnsi="Times New Roman" w:cs="Times New Roman"/>
          <w:lang w:val="sk-SK"/>
        </w:rPr>
        <w:t xml:space="preserve">a </w:t>
      </w:r>
      <w:r w:rsidRPr="002C32E0">
        <w:rPr>
          <w:rFonts w:ascii="Times New Roman" w:hAnsi="Times New Roman" w:cs="Times New Roman"/>
          <w:spacing w:val="-1"/>
          <w:lang w:val="sk-SK"/>
        </w:rPr>
        <w:t>bezpečnosť tenofovir</w:t>
      </w:r>
      <w:r w:rsidR="00A82DE4">
        <w:rPr>
          <w:rFonts w:ascii="Times New Roman" w:hAnsi="Times New Roman" w:cs="Times New Roman"/>
          <w:spacing w:val="-1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lang w:val="sk-SK"/>
        </w:rPr>
        <w:t>dizoproxilu</w:t>
      </w:r>
      <w:r w:rsidRPr="002C32E0">
        <w:rPr>
          <w:rFonts w:ascii="Times New Roman" w:hAnsi="Times New Roman" w:cs="Times New Roman"/>
          <w:lang w:val="sk-SK"/>
        </w:rPr>
        <w:t xml:space="preserve"> 245 </w:t>
      </w:r>
      <w:r w:rsidRPr="002C32E0">
        <w:rPr>
          <w:rFonts w:ascii="Times New Roman" w:hAnsi="Times New Roman" w:cs="Times New Roman"/>
          <w:spacing w:val="-2"/>
          <w:lang w:val="sk-SK"/>
        </w:rPr>
        <w:t>mg</w:t>
      </w:r>
      <w:r w:rsidRPr="002C32E0">
        <w:rPr>
          <w:rFonts w:ascii="Times New Roman" w:hAnsi="Times New Roman" w:cs="Times New Roman"/>
          <w:lang w:val="sk-SK"/>
        </w:rPr>
        <w:t xml:space="preserve"> sa </w:t>
      </w:r>
      <w:r w:rsidRPr="002C32E0">
        <w:rPr>
          <w:rFonts w:ascii="Times New Roman" w:hAnsi="Times New Roman" w:cs="Times New Roman"/>
          <w:spacing w:val="-1"/>
          <w:lang w:val="sk-SK"/>
        </w:rPr>
        <w:t>vyhodnocovala</w:t>
      </w:r>
      <w:r w:rsidRPr="002C32E0">
        <w:rPr>
          <w:rFonts w:ascii="Times New Roman" w:hAnsi="Times New Roman" w:cs="Times New Roman"/>
          <w:lang w:val="sk-SK"/>
        </w:rPr>
        <w:t xml:space="preserve"> v</w:t>
      </w:r>
      <w:r w:rsidRPr="002C32E0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lang w:val="sk-SK"/>
        </w:rPr>
        <w:t>randomizovanej,</w:t>
      </w:r>
      <w:r w:rsidRPr="002C32E0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lang w:val="sk-SK"/>
        </w:rPr>
        <w:t>dvojito</w:t>
      </w:r>
      <w:r w:rsidR="00A82DE4">
        <w:rPr>
          <w:rFonts w:ascii="Times New Roman" w:hAnsi="Times New Roman" w:cs="Times New Roman"/>
          <w:spacing w:val="-1"/>
          <w:lang w:val="sk-SK"/>
        </w:rPr>
        <w:t xml:space="preserve"> </w:t>
      </w:r>
      <w:r w:rsidR="00A82DE4" w:rsidRPr="009A08DC">
        <w:rPr>
          <w:rFonts w:ascii="Times New Roman" w:hAnsi="Times New Roman" w:cs="Times New Roman"/>
          <w:spacing w:val="-1"/>
          <w:lang w:val="sk-SK"/>
        </w:rPr>
        <w:t>zaslepenej</w:t>
      </w:r>
      <w:r w:rsidRPr="009A08DC">
        <w:rPr>
          <w:rFonts w:ascii="Times New Roman" w:hAnsi="Times New Roman" w:cs="Times New Roman"/>
          <w:spacing w:val="1"/>
          <w:lang w:val="sk-SK"/>
        </w:rPr>
        <w:t xml:space="preserve"> </w:t>
      </w:r>
      <w:r w:rsidRPr="009A08DC">
        <w:rPr>
          <w:rFonts w:ascii="Times New Roman" w:hAnsi="Times New Roman" w:cs="Times New Roman"/>
          <w:spacing w:val="-1"/>
          <w:lang w:val="sk-SK"/>
        </w:rPr>
        <w:t>štúdii</w:t>
      </w:r>
      <w:r w:rsidRPr="009A08DC">
        <w:rPr>
          <w:rFonts w:ascii="Times New Roman" w:hAnsi="Times New Roman" w:cs="Times New Roman"/>
          <w:spacing w:val="-2"/>
          <w:lang w:val="sk-SK"/>
        </w:rPr>
        <w:t xml:space="preserve"> </w:t>
      </w:r>
      <w:r w:rsidRPr="009A08DC">
        <w:rPr>
          <w:rFonts w:ascii="Times New Roman" w:hAnsi="Times New Roman" w:cs="Times New Roman"/>
          <w:spacing w:val="-1"/>
          <w:lang w:val="sk-SK"/>
        </w:rPr>
        <w:t>(GS-US-174-0121)</w:t>
      </w:r>
      <w:r w:rsidRPr="009A08DC">
        <w:rPr>
          <w:rFonts w:ascii="Times New Roman" w:hAnsi="Times New Roman" w:cs="Times New Roman"/>
          <w:spacing w:val="1"/>
          <w:lang w:val="sk-SK"/>
        </w:rPr>
        <w:t xml:space="preserve"> </w:t>
      </w:r>
      <w:r w:rsidRPr="009A08DC">
        <w:rPr>
          <w:rFonts w:ascii="Times New Roman" w:hAnsi="Times New Roman" w:cs="Times New Roman"/>
          <w:lang w:val="sk-SK"/>
        </w:rPr>
        <w:t xml:space="preserve">u </w:t>
      </w:r>
      <w:r w:rsidRPr="009A08DC">
        <w:rPr>
          <w:rFonts w:ascii="Times New Roman" w:hAnsi="Times New Roman" w:cs="Times New Roman"/>
          <w:spacing w:val="-1"/>
          <w:lang w:val="sk-SK"/>
        </w:rPr>
        <w:t>HBeAg</w:t>
      </w:r>
      <w:r w:rsidRPr="009A08DC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9A08DC">
        <w:rPr>
          <w:rFonts w:ascii="Times New Roman" w:hAnsi="Times New Roman" w:cs="Times New Roman"/>
          <w:spacing w:val="-1"/>
          <w:lang w:val="sk-SK"/>
        </w:rPr>
        <w:t>pozitívnych</w:t>
      </w:r>
      <w:r w:rsidRPr="009A08DC">
        <w:rPr>
          <w:rFonts w:ascii="Times New Roman" w:hAnsi="Times New Roman" w:cs="Times New Roman"/>
          <w:lang w:val="sk-SK"/>
        </w:rPr>
        <w:t xml:space="preserve"> a </w:t>
      </w:r>
      <w:r w:rsidRPr="009A08DC">
        <w:rPr>
          <w:rFonts w:ascii="Times New Roman" w:hAnsi="Times New Roman" w:cs="Times New Roman"/>
          <w:spacing w:val="-1"/>
          <w:lang w:val="sk-SK"/>
        </w:rPr>
        <w:t>HBeAg</w:t>
      </w:r>
      <w:r w:rsidRPr="009A08DC">
        <w:rPr>
          <w:rFonts w:ascii="Times New Roman" w:hAnsi="Times New Roman" w:cs="Times New Roman"/>
          <w:spacing w:val="-2"/>
          <w:lang w:val="sk-SK"/>
        </w:rPr>
        <w:t xml:space="preserve"> </w:t>
      </w:r>
      <w:r w:rsidRPr="009A08DC">
        <w:rPr>
          <w:rFonts w:ascii="Times New Roman" w:hAnsi="Times New Roman" w:cs="Times New Roman"/>
          <w:spacing w:val="-1"/>
          <w:lang w:val="sk-SK"/>
        </w:rPr>
        <w:t>negatívnych</w:t>
      </w:r>
      <w:r w:rsidRPr="009A08DC">
        <w:rPr>
          <w:rFonts w:ascii="Times New Roman" w:hAnsi="Times New Roman" w:cs="Times New Roman"/>
          <w:lang w:val="sk-SK"/>
        </w:rPr>
        <w:t xml:space="preserve"> </w:t>
      </w:r>
      <w:r w:rsidRPr="009A08DC">
        <w:rPr>
          <w:rFonts w:ascii="Times New Roman" w:hAnsi="Times New Roman" w:cs="Times New Roman"/>
          <w:spacing w:val="-1"/>
          <w:lang w:val="sk-SK"/>
        </w:rPr>
        <w:t>pacientov</w:t>
      </w:r>
      <w:r w:rsidRPr="009A08DC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9A08DC">
        <w:rPr>
          <w:rFonts w:ascii="Times New Roman" w:hAnsi="Times New Roman" w:cs="Times New Roman"/>
          <w:lang w:val="sk-SK"/>
        </w:rPr>
        <w:t>(n =</w:t>
      </w:r>
      <w:r w:rsidRPr="009A08DC">
        <w:rPr>
          <w:rFonts w:ascii="Times New Roman" w:hAnsi="Times New Roman" w:cs="Times New Roman"/>
          <w:spacing w:val="-2"/>
          <w:lang w:val="sk-SK"/>
        </w:rPr>
        <w:t xml:space="preserve"> </w:t>
      </w:r>
      <w:r w:rsidRPr="009A08DC">
        <w:rPr>
          <w:rFonts w:ascii="Times New Roman" w:hAnsi="Times New Roman" w:cs="Times New Roman"/>
          <w:spacing w:val="-1"/>
          <w:lang w:val="sk-SK"/>
        </w:rPr>
        <w:t>280),</w:t>
      </w:r>
      <w:r w:rsidR="0074223C" w:rsidRPr="0074223C" w:rsidDel="0074223C">
        <w:rPr>
          <w:rFonts w:ascii="Times New Roman" w:eastAsia="Times New Roman" w:hAnsi="Times New Roman" w:cs="Times New Roman"/>
          <w:lang w:val="sk-SK"/>
        </w:rPr>
        <w:t xml:space="preserve"> </w:t>
      </w:r>
      <w:r w:rsidRPr="009A08DC">
        <w:rPr>
          <w:rFonts w:ascii="Times New Roman" w:hAnsi="Times New Roman" w:cs="Times New Roman"/>
          <w:lang w:val="sk-SK"/>
        </w:rPr>
        <w:t xml:space="preserve">s </w:t>
      </w:r>
      <w:r w:rsidRPr="009A08DC">
        <w:rPr>
          <w:rFonts w:ascii="Times New Roman" w:hAnsi="Times New Roman" w:cs="Times New Roman"/>
          <w:spacing w:val="-1"/>
          <w:lang w:val="sk-SK"/>
        </w:rPr>
        <w:t>kompenzovaným</w:t>
      </w:r>
      <w:r w:rsidRPr="009A08DC">
        <w:rPr>
          <w:rFonts w:ascii="Times New Roman" w:hAnsi="Times New Roman" w:cs="Times New Roman"/>
          <w:spacing w:val="-4"/>
          <w:lang w:val="sk-SK"/>
        </w:rPr>
        <w:t xml:space="preserve"> </w:t>
      </w:r>
      <w:r w:rsidRPr="009A08DC">
        <w:rPr>
          <w:rFonts w:ascii="Times New Roman" w:hAnsi="Times New Roman" w:cs="Times New Roman"/>
          <w:spacing w:val="-1"/>
          <w:lang w:val="sk-SK"/>
        </w:rPr>
        <w:t>ochorením</w:t>
      </w:r>
      <w:r w:rsidRPr="009A08DC">
        <w:rPr>
          <w:rFonts w:ascii="Times New Roman" w:hAnsi="Times New Roman" w:cs="Times New Roman"/>
          <w:spacing w:val="-4"/>
          <w:lang w:val="sk-SK"/>
        </w:rPr>
        <w:t xml:space="preserve"> </w:t>
      </w:r>
      <w:r w:rsidRPr="009A08DC">
        <w:rPr>
          <w:rFonts w:ascii="Times New Roman" w:hAnsi="Times New Roman" w:cs="Times New Roman"/>
          <w:lang w:val="sk-SK"/>
        </w:rPr>
        <w:t xml:space="preserve">pečene, </w:t>
      </w:r>
      <w:r w:rsidRPr="009A08DC">
        <w:rPr>
          <w:rFonts w:ascii="Times New Roman" w:hAnsi="Times New Roman" w:cs="Times New Roman"/>
          <w:spacing w:val="-1"/>
          <w:lang w:val="sk-SK"/>
        </w:rPr>
        <w:t>virémiou</w:t>
      </w:r>
      <w:r w:rsidRPr="009A08DC">
        <w:rPr>
          <w:rFonts w:ascii="Times New Roman" w:hAnsi="Times New Roman" w:cs="Times New Roman"/>
          <w:lang w:val="sk-SK"/>
        </w:rPr>
        <w:t xml:space="preserve"> </w:t>
      </w:r>
      <w:r w:rsidRPr="009A08DC">
        <w:rPr>
          <w:rFonts w:ascii="Times New Roman" w:hAnsi="Times New Roman" w:cs="Times New Roman"/>
          <w:spacing w:val="-1"/>
          <w:lang w:val="sk-SK"/>
        </w:rPr>
        <w:t xml:space="preserve">(HBV </w:t>
      </w:r>
      <w:r w:rsidRPr="009A08DC">
        <w:rPr>
          <w:rFonts w:ascii="Times New Roman" w:hAnsi="Times New Roman" w:cs="Times New Roman"/>
          <w:spacing w:val="-2"/>
          <w:lang w:val="sk-SK"/>
        </w:rPr>
        <w:t>DNA</w:t>
      </w:r>
      <w:r w:rsidRPr="009A08DC">
        <w:rPr>
          <w:rFonts w:ascii="Times New Roman" w:hAnsi="Times New Roman" w:cs="Times New Roman"/>
          <w:spacing w:val="-1"/>
          <w:lang w:val="sk-SK"/>
        </w:rPr>
        <w:t xml:space="preserve"> </w:t>
      </w:r>
      <w:r w:rsidRPr="009A08DC">
        <w:rPr>
          <w:rFonts w:ascii="Times New Roman" w:hAnsi="Times New Roman" w:cs="Times New Roman"/>
          <w:lang w:val="sk-SK"/>
        </w:rPr>
        <w:t>≥</w:t>
      </w:r>
      <w:r w:rsidRPr="009A08DC">
        <w:rPr>
          <w:rFonts w:ascii="Times New Roman" w:hAnsi="Times New Roman" w:cs="Times New Roman"/>
          <w:spacing w:val="1"/>
          <w:lang w:val="sk-SK"/>
        </w:rPr>
        <w:t xml:space="preserve"> </w:t>
      </w:r>
      <w:r w:rsidRPr="009A08DC">
        <w:rPr>
          <w:rFonts w:ascii="Times New Roman" w:hAnsi="Times New Roman" w:cs="Times New Roman"/>
          <w:lang w:val="sk-SK"/>
        </w:rPr>
        <w:t xml:space="preserve">1 000 </w:t>
      </w:r>
      <w:r w:rsidRPr="009A08DC">
        <w:rPr>
          <w:rFonts w:ascii="Times New Roman" w:hAnsi="Times New Roman" w:cs="Times New Roman"/>
          <w:spacing w:val="-2"/>
          <w:lang w:val="sk-SK"/>
        </w:rPr>
        <w:t>IU/ml)</w:t>
      </w:r>
      <w:r w:rsidRPr="009A08DC">
        <w:rPr>
          <w:rFonts w:ascii="Times New Roman" w:hAnsi="Times New Roman" w:cs="Times New Roman"/>
          <w:spacing w:val="1"/>
          <w:lang w:val="sk-SK"/>
        </w:rPr>
        <w:t xml:space="preserve"> </w:t>
      </w:r>
      <w:r w:rsidRPr="009A08DC">
        <w:rPr>
          <w:rFonts w:ascii="Times New Roman" w:hAnsi="Times New Roman" w:cs="Times New Roman"/>
          <w:lang w:val="sk-SK"/>
        </w:rPr>
        <w:t xml:space="preserve">a </w:t>
      </w:r>
      <w:r w:rsidRPr="009A08DC">
        <w:rPr>
          <w:rFonts w:ascii="Times New Roman" w:hAnsi="Times New Roman" w:cs="Times New Roman"/>
          <w:spacing w:val="-1"/>
          <w:lang w:val="sk-SK"/>
        </w:rPr>
        <w:t>genotypovým</w:t>
      </w:r>
      <w:r w:rsidRPr="009A08DC">
        <w:rPr>
          <w:rFonts w:ascii="Times New Roman" w:hAnsi="Times New Roman" w:cs="Times New Roman"/>
          <w:spacing w:val="-2"/>
          <w:lang w:val="sk-SK"/>
        </w:rPr>
        <w:t xml:space="preserve"> </w:t>
      </w:r>
      <w:r w:rsidRPr="009A08DC">
        <w:rPr>
          <w:rFonts w:ascii="Times New Roman" w:hAnsi="Times New Roman" w:cs="Times New Roman"/>
          <w:spacing w:val="-1"/>
          <w:lang w:val="sk-SK"/>
        </w:rPr>
        <w:t>dôkazom</w:t>
      </w:r>
      <w:r w:rsidRPr="009A08DC">
        <w:rPr>
          <w:rFonts w:ascii="Times New Roman" w:hAnsi="Times New Roman" w:cs="Times New Roman"/>
          <w:spacing w:val="59"/>
          <w:lang w:val="sk-SK"/>
        </w:rPr>
        <w:t xml:space="preserve"> </w:t>
      </w:r>
      <w:r w:rsidRPr="009A08DC">
        <w:rPr>
          <w:rFonts w:ascii="Times New Roman" w:hAnsi="Times New Roman" w:cs="Times New Roman"/>
          <w:spacing w:val="-1"/>
          <w:lang w:val="sk-SK"/>
        </w:rPr>
        <w:t>rezistencie</w:t>
      </w:r>
      <w:r w:rsidRPr="009A08DC">
        <w:rPr>
          <w:rFonts w:ascii="Times New Roman" w:hAnsi="Times New Roman" w:cs="Times New Roman"/>
          <w:lang w:val="sk-SK"/>
        </w:rPr>
        <w:t xml:space="preserve"> </w:t>
      </w:r>
      <w:r w:rsidRPr="009A08DC">
        <w:rPr>
          <w:rFonts w:ascii="Times New Roman" w:hAnsi="Times New Roman" w:cs="Times New Roman"/>
          <w:spacing w:val="-1"/>
          <w:lang w:val="sk-SK"/>
        </w:rPr>
        <w:t>voči</w:t>
      </w:r>
      <w:r w:rsidRPr="009A08DC">
        <w:rPr>
          <w:rFonts w:ascii="Times New Roman" w:hAnsi="Times New Roman" w:cs="Times New Roman"/>
          <w:spacing w:val="-2"/>
          <w:lang w:val="sk-SK"/>
        </w:rPr>
        <w:t xml:space="preserve"> </w:t>
      </w:r>
      <w:r w:rsidRPr="009A08DC">
        <w:rPr>
          <w:rFonts w:ascii="Times New Roman" w:hAnsi="Times New Roman" w:cs="Times New Roman"/>
          <w:spacing w:val="-1"/>
          <w:lang w:val="sk-SK"/>
        </w:rPr>
        <w:t>lamivudínu</w:t>
      </w:r>
      <w:r w:rsidRPr="009A08DC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9A08DC">
        <w:rPr>
          <w:rFonts w:ascii="Times New Roman" w:hAnsi="Times New Roman" w:cs="Times New Roman"/>
          <w:spacing w:val="-1"/>
          <w:lang w:val="sk-SK"/>
        </w:rPr>
        <w:t>(rtM204I/V</w:t>
      </w:r>
      <w:r w:rsidRPr="009A08DC">
        <w:rPr>
          <w:rFonts w:ascii="Times New Roman" w:hAnsi="Times New Roman" w:cs="Times New Roman"/>
          <w:spacing w:val="1"/>
          <w:lang w:val="sk-SK"/>
        </w:rPr>
        <w:t xml:space="preserve"> </w:t>
      </w:r>
      <w:r w:rsidRPr="009A08DC">
        <w:rPr>
          <w:rFonts w:ascii="Times New Roman" w:hAnsi="Times New Roman" w:cs="Times New Roman"/>
          <w:lang w:val="sk-SK"/>
        </w:rPr>
        <w:t>+/-</w:t>
      </w:r>
      <w:r w:rsidRPr="009A08DC">
        <w:rPr>
          <w:rFonts w:ascii="Times New Roman" w:hAnsi="Times New Roman" w:cs="Times New Roman"/>
          <w:spacing w:val="-4"/>
          <w:lang w:val="sk-SK"/>
        </w:rPr>
        <w:t xml:space="preserve"> </w:t>
      </w:r>
      <w:r w:rsidRPr="009A08DC">
        <w:rPr>
          <w:rFonts w:ascii="Times New Roman" w:hAnsi="Times New Roman" w:cs="Times New Roman"/>
          <w:spacing w:val="-1"/>
          <w:lang w:val="sk-SK"/>
        </w:rPr>
        <w:t>rtL180M).</w:t>
      </w:r>
      <w:r w:rsidRPr="009A08DC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9A08DC">
        <w:rPr>
          <w:rFonts w:ascii="Times New Roman" w:hAnsi="Times New Roman" w:cs="Times New Roman"/>
          <w:spacing w:val="-2"/>
          <w:lang w:val="sk-SK"/>
        </w:rPr>
        <w:t>Iba</w:t>
      </w:r>
      <w:r w:rsidRPr="009A08DC">
        <w:rPr>
          <w:rFonts w:ascii="Times New Roman" w:hAnsi="Times New Roman" w:cs="Times New Roman"/>
          <w:lang w:val="sk-SK"/>
        </w:rPr>
        <w:t xml:space="preserve"> päť</w:t>
      </w:r>
      <w:r w:rsidRPr="009A08DC">
        <w:rPr>
          <w:rFonts w:ascii="Times New Roman" w:hAnsi="Times New Roman" w:cs="Times New Roman"/>
          <w:spacing w:val="-1"/>
          <w:lang w:val="sk-SK"/>
        </w:rPr>
        <w:t xml:space="preserve"> pacientov</w:t>
      </w:r>
      <w:r w:rsidRPr="009A08DC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9A08DC">
        <w:rPr>
          <w:rFonts w:ascii="Times New Roman" w:hAnsi="Times New Roman" w:cs="Times New Roman"/>
          <w:spacing w:val="-1"/>
          <w:lang w:val="sk-SK"/>
        </w:rPr>
        <w:t>malo</w:t>
      </w:r>
      <w:r w:rsidRPr="009A08DC">
        <w:rPr>
          <w:rFonts w:ascii="Times New Roman" w:hAnsi="Times New Roman" w:cs="Times New Roman"/>
          <w:lang w:val="sk-SK"/>
        </w:rPr>
        <w:t xml:space="preserve"> na </w:t>
      </w:r>
      <w:r w:rsidRPr="009A08DC">
        <w:rPr>
          <w:rFonts w:ascii="Times New Roman" w:hAnsi="Times New Roman" w:cs="Times New Roman"/>
          <w:spacing w:val="-1"/>
          <w:lang w:val="sk-SK"/>
        </w:rPr>
        <w:t>počiatku</w:t>
      </w:r>
      <w:r w:rsidRPr="009A08DC">
        <w:rPr>
          <w:rFonts w:ascii="Times New Roman" w:hAnsi="Times New Roman" w:cs="Times New Roman"/>
          <w:lang w:val="sk-SK"/>
        </w:rPr>
        <w:t xml:space="preserve"> </w:t>
      </w:r>
      <w:r w:rsidRPr="009A08DC">
        <w:rPr>
          <w:rFonts w:ascii="Times New Roman" w:hAnsi="Times New Roman" w:cs="Times New Roman"/>
          <w:spacing w:val="-1"/>
          <w:lang w:val="sk-SK"/>
        </w:rPr>
        <w:t>liečby</w:t>
      </w:r>
      <w:r w:rsidRPr="009A08DC">
        <w:rPr>
          <w:rFonts w:ascii="Times New Roman" w:hAnsi="Times New Roman" w:cs="Times New Roman"/>
          <w:spacing w:val="85"/>
          <w:lang w:val="sk-SK"/>
        </w:rPr>
        <w:t xml:space="preserve"> </w:t>
      </w:r>
      <w:r w:rsidRPr="009A08DC">
        <w:rPr>
          <w:rFonts w:ascii="Times New Roman" w:hAnsi="Times New Roman" w:cs="Times New Roman"/>
          <w:spacing w:val="-1"/>
          <w:lang w:val="sk-SK"/>
        </w:rPr>
        <w:t>mutácie</w:t>
      </w:r>
      <w:r w:rsidRPr="009A08DC">
        <w:rPr>
          <w:rFonts w:ascii="Times New Roman" w:hAnsi="Times New Roman" w:cs="Times New Roman"/>
          <w:lang w:val="sk-SK"/>
        </w:rPr>
        <w:t xml:space="preserve"> </w:t>
      </w:r>
      <w:r w:rsidRPr="009A08DC">
        <w:rPr>
          <w:rFonts w:ascii="Times New Roman" w:hAnsi="Times New Roman" w:cs="Times New Roman"/>
          <w:spacing w:val="-1"/>
          <w:lang w:val="sk-SK"/>
        </w:rPr>
        <w:t>spojené</w:t>
      </w:r>
      <w:r w:rsidRPr="009A08DC">
        <w:rPr>
          <w:rFonts w:ascii="Times New Roman" w:hAnsi="Times New Roman" w:cs="Times New Roman"/>
          <w:lang w:val="sk-SK"/>
        </w:rPr>
        <w:t xml:space="preserve"> s</w:t>
      </w:r>
      <w:r w:rsidRPr="009A08DC">
        <w:rPr>
          <w:rFonts w:ascii="Times New Roman" w:hAnsi="Times New Roman" w:cs="Times New Roman"/>
          <w:spacing w:val="-2"/>
          <w:lang w:val="sk-SK"/>
        </w:rPr>
        <w:t xml:space="preserve"> </w:t>
      </w:r>
      <w:r w:rsidRPr="009A08DC">
        <w:rPr>
          <w:rFonts w:ascii="Times New Roman" w:hAnsi="Times New Roman" w:cs="Times New Roman"/>
          <w:spacing w:val="-1"/>
          <w:lang w:val="sk-SK"/>
        </w:rPr>
        <w:t>rezistenciou</w:t>
      </w:r>
      <w:r w:rsidRPr="009A08DC">
        <w:rPr>
          <w:rFonts w:ascii="Times New Roman" w:hAnsi="Times New Roman" w:cs="Times New Roman"/>
          <w:lang w:val="sk-SK"/>
        </w:rPr>
        <w:t xml:space="preserve"> </w:t>
      </w:r>
      <w:r w:rsidRPr="009A08DC">
        <w:rPr>
          <w:rFonts w:ascii="Times New Roman" w:hAnsi="Times New Roman" w:cs="Times New Roman"/>
          <w:spacing w:val="-1"/>
          <w:lang w:val="sk-SK"/>
        </w:rPr>
        <w:t>voči</w:t>
      </w:r>
      <w:r w:rsidRPr="009A08DC">
        <w:rPr>
          <w:rFonts w:ascii="Times New Roman" w:hAnsi="Times New Roman" w:cs="Times New Roman"/>
          <w:spacing w:val="1"/>
          <w:lang w:val="sk-SK"/>
        </w:rPr>
        <w:t xml:space="preserve"> </w:t>
      </w:r>
      <w:r w:rsidRPr="009A08DC">
        <w:rPr>
          <w:rFonts w:ascii="Times New Roman" w:hAnsi="Times New Roman" w:cs="Times New Roman"/>
          <w:spacing w:val="-1"/>
          <w:lang w:val="sk-SK"/>
        </w:rPr>
        <w:t>adefoviru.</w:t>
      </w:r>
      <w:r w:rsidRPr="009A08DC">
        <w:rPr>
          <w:rFonts w:ascii="Times New Roman" w:hAnsi="Times New Roman" w:cs="Times New Roman"/>
          <w:lang w:val="sk-SK"/>
        </w:rPr>
        <w:t xml:space="preserve"> </w:t>
      </w:r>
      <w:r w:rsidRPr="009A08DC">
        <w:rPr>
          <w:rFonts w:ascii="Times New Roman" w:hAnsi="Times New Roman" w:cs="Times New Roman"/>
          <w:spacing w:val="-1"/>
          <w:lang w:val="sk-SK"/>
        </w:rPr>
        <w:t>141</w:t>
      </w:r>
      <w:r w:rsidRPr="009A08DC">
        <w:rPr>
          <w:rFonts w:ascii="Times New Roman" w:hAnsi="Times New Roman" w:cs="Times New Roman"/>
          <w:lang w:val="sk-SK"/>
        </w:rPr>
        <w:t xml:space="preserve"> a </w:t>
      </w:r>
      <w:r w:rsidRPr="009A08DC">
        <w:rPr>
          <w:rFonts w:ascii="Times New Roman" w:hAnsi="Times New Roman" w:cs="Times New Roman"/>
          <w:spacing w:val="-1"/>
          <w:lang w:val="sk-SK"/>
        </w:rPr>
        <w:t>139</w:t>
      </w:r>
      <w:r w:rsidRPr="009A08DC">
        <w:rPr>
          <w:rFonts w:ascii="Times New Roman" w:hAnsi="Times New Roman" w:cs="Times New Roman"/>
          <w:lang w:val="sk-SK"/>
        </w:rPr>
        <w:t xml:space="preserve"> </w:t>
      </w:r>
      <w:r w:rsidRPr="009A08DC">
        <w:rPr>
          <w:rFonts w:ascii="Times New Roman" w:hAnsi="Times New Roman" w:cs="Times New Roman"/>
          <w:spacing w:val="-1"/>
          <w:lang w:val="sk-SK"/>
        </w:rPr>
        <w:t>dospelých</w:t>
      </w:r>
      <w:r w:rsidRPr="009A08DC">
        <w:rPr>
          <w:rFonts w:ascii="Times New Roman" w:hAnsi="Times New Roman" w:cs="Times New Roman"/>
          <w:lang w:val="sk-SK"/>
        </w:rPr>
        <w:t xml:space="preserve"> </w:t>
      </w:r>
      <w:r w:rsidRPr="009A08DC">
        <w:rPr>
          <w:rFonts w:ascii="Times New Roman" w:hAnsi="Times New Roman" w:cs="Times New Roman"/>
          <w:spacing w:val="-1"/>
          <w:lang w:val="sk-SK"/>
        </w:rPr>
        <w:t>pacientov</w:t>
      </w:r>
      <w:r w:rsidRPr="009A08DC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9A08DC">
        <w:rPr>
          <w:rFonts w:ascii="Times New Roman" w:hAnsi="Times New Roman" w:cs="Times New Roman"/>
          <w:spacing w:val="-1"/>
          <w:lang w:val="sk-SK"/>
        </w:rPr>
        <w:t>bolo</w:t>
      </w:r>
      <w:r w:rsidRPr="009A08DC">
        <w:rPr>
          <w:rFonts w:ascii="Times New Roman" w:hAnsi="Times New Roman" w:cs="Times New Roman"/>
          <w:lang w:val="sk-SK"/>
        </w:rPr>
        <w:t xml:space="preserve"> </w:t>
      </w:r>
      <w:r w:rsidRPr="009A08DC">
        <w:rPr>
          <w:rFonts w:ascii="Times New Roman" w:hAnsi="Times New Roman" w:cs="Times New Roman"/>
          <w:spacing w:val="-1"/>
          <w:lang w:val="sk-SK"/>
        </w:rPr>
        <w:t>randomizovaných</w:t>
      </w:r>
      <w:r w:rsidRPr="009A08DC">
        <w:rPr>
          <w:rFonts w:ascii="Times New Roman" w:hAnsi="Times New Roman" w:cs="Times New Roman"/>
          <w:spacing w:val="55"/>
          <w:lang w:val="sk-SK"/>
        </w:rPr>
        <w:t xml:space="preserve"> </w:t>
      </w:r>
      <w:r w:rsidRPr="009A08DC">
        <w:rPr>
          <w:rFonts w:ascii="Times New Roman" w:hAnsi="Times New Roman" w:cs="Times New Roman"/>
          <w:lang w:val="sk-SK"/>
        </w:rPr>
        <w:t xml:space="preserve">do </w:t>
      </w:r>
      <w:r w:rsidRPr="009A08DC">
        <w:rPr>
          <w:rFonts w:ascii="Times New Roman" w:hAnsi="Times New Roman" w:cs="Times New Roman"/>
          <w:spacing w:val="-1"/>
          <w:lang w:val="sk-SK"/>
        </w:rPr>
        <w:t>liečebnej</w:t>
      </w:r>
      <w:r w:rsidRPr="009A08DC">
        <w:rPr>
          <w:rFonts w:ascii="Times New Roman" w:hAnsi="Times New Roman" w:cs="Times New Roman"/>
          <w:spacing w:val="1"/>
          <w:lang w:val="sk-SK"/>
        </w:rPr>
        <w:t xml:space="preserve"> </w:t>
      </w:r>
      <w:r w:rsidRPr="009A08DC">
        <w:rPr>
          <w:rFonts w:ascii="Times New Roman" w:hAnsi="Times New Roman" w:cs="Times New Roman"/>
          <w:spacing w:val="-1"/>
          <w:lang w:val="sk-SK"/>
        </w:rPr>
        <w:t>skupiny</w:t>
      </w:r>
      <w:r w:rsidRPr="009A08DC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9A08DC">
        <w:rPr>
          <w:rFonts w:ascii="Times New Roman" w:hAnsi="Times New Roman" w:cs="Times New Roman"/>
          <w:lang w:val="sk-SK"/>
        </w:rPr>
        <w:t>s</w:t>
      </w:r>
      <w:r w:rsidR="00E33399">
        <w:rPr>
          <w:rFonts w:ascii="Times New Roman" w:hAnsi="Times New Roman" w:cs="Times New Roman"/>
          <w:lang w:val="sk-SK"/>
        </w:rPr>
        <w:t> </w:t>
      </w:r>
      <w:r w:rsidRPr="009A08DC">
        <w:rPr>
          <w:rFonts w:ascii="Times New Roman" w:hAnsi="Times New Roman" w:cs="Times New Roman"/>
          <w:spacing w:val="-1"/>
          <w:lang w:val="sk-SK"/>
        </w:rPr>
        <w:t>tenofovirdizoproxilom</w:t>
      </w:r>
      <w:r w:rsidRPr="009A08DC">
        <w:rPr>
          <w:rFonts w:ascii="Times New Roman" w:hAnsi="Times New Roman" w:cs="Times New Roman"/>
          <w:spacing w:val="-4"/>
          <w:lang w:val="sk-SK"/>
        </w:rPr>
        <w:t xml:space="preserve"> </w:t>
      </w:r>
      <w:r w:rsidRPr="009A08DC">
        <w:rPr>
          <w:rFonts w:ascii="Times New Roman" w:hAnsi="Times New Roman" w:cs="Times New Roman"/>
          <w:lang w:val="sk-SK"/>
        </w:rPr>
        <w:t xml:space="preserve">a </w:t>
      </w:r>
      <w:r w:rsidRPr="009A08DC">
        <w:rPr>
          <w:rFonts w:ascii="Times New Roman" w:hAnsi="Times New Roman" w:cs="Times New Roman"/>
          <w:spacing w:val="-1"/>
          <w:lang w:val="sk-SK"/>
        </w:rPr>
        <w:t>emtricitabínom</w:t>
      </w:r>
      <w:r w:rsidRPr="009A08DC">
        <w:rPr>
          <w:rFonts w:ascii="Times New Roman" w:hAnsi="Times New Roman" w:cs="Times New Roman"/>
          <w:spacing w:val="-4"/>
          <w:lang w:val="sk-SK"/>
        </w:rPr>
        <w:t xml:space="preserve"> </w:t>
      </w:r>
      <w:r w:rsidRPr="009A08DC">
        <w:rPr>
          <w:rFonts w:ascii="Times New Roman" w:hAnsi="Times New Roman" w:cs="Times New Roman"/>
          <w:lang w:val="sk-SK"/>
        </w:rPr>
        <w:t>plus</w:t>
      </w:r>
      <w:r w:rsidRPr="009A08DC">
        <w:rPr>
          <w:rFonts w:ascii="Times New Roman" w:hAnsi="Times New Roman" w:cs="Times New Roman"/>
          <w:spacing w:val="-2"/>
          <w:lang w:val="sk-SK"/>
        </w:rPr>
        <w:t xml:space="preserve"> </w:t>
      </w:r>
      <w:r w:rsidRPr="009A08DC">
        <w:rPr>
          <w:rFonts w:ascii="Times New Roman" w:hAnsi="Times New Roman" w:cs="Times New Roman"/>
          <w:spacing w:val="-1"/>
          <w:lang w:val="sk-SK"/>
        </w:rPr>
        <w:t>tenofovir</w:t>
      </w:r>
      <w:r w:rsidR="00E33399">
        <w:rPr>
          <w:rFonts w:ascii="Times New Roman" w:hAnsi="Times New Roman" w:cs="Times New Roman"/>
          <w:spacing w:val="-1"/>
          <w:lang w:val="sk-SK"/>
        </w:rPr>
        <w:t xml:space="preserve"> </w:t>
      </w:r>
      <w:r w:rsidRPr="009A08DC">
        <w:rPr>
          <w:rFonts w:ascii="Times New Roman" w:hAnsi="Times New Roman" w:cs="Times New Roman"/>
          <w:spacing w:val="-1"/>
          <w:lang w:val="sk-SK"/>
        </w:rPr>
        <w:t>dizoproxilom,</w:t>
      </w:r>
      <w:r w:rsidR="00E33399" w:rsidRPr="002C32E0" w:rsidDel="00E33399">
        <w:rPr>
          <w:rFonts w:cs="Times New Roman"/>
          <w:lang w:val="sk-SK"/>
        </w:rPr>
        <w:t xml:space="preserve"> </w:t>
      </w:r>
      <w:r w:rsidRPr="009A08DC">
        <w:rPr>
          <w:rFonts w:ascii="Times New Roman" w:hAnsi="Times New Roman" w:cs="Times New Roman"/>
          <w:lang w:val="sk-SK"/>
        </w:rPr>
        <w:t>v</w:t>
      </w:r>
      <w:r w:rsidRPr="009A08DC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9A08DC">
        <w:rPr>
          <w:rFonts w:ascii="Times New Roman" w:hAnsi="Times New Roman" w:cs="Times New Roman"/>
          <w:spacing w:val="-1"/>
          <w:lang w:val="sk-SK"/>
        </w:rPr>
        <w:t>uvedenom</w:t>
      </w:r>
      <w:r w:rsidRPr="009A08DC">
        <w:rPr>
          <w:rFonts w:ascii="Times New Roman" w:hAnsi="Times New Roman" w:cs="Times New Roman"/>
          <w:spacing w:val="-4"/>
          <w:lang w:val="sk-SK"/>
        </w:rPr>
        <w:t xml:space="preserve"> </w:t>
      </w:r>
      <w:r w:rsidRPr="009A08DC">
        <w:rPr>
          <w:rFonts w:ascii="Times New Roman" w:hAnsi="Times New Roman" w:cs="Times New Roman"/>
          <w:lang w:val="sk-SK"/>
        </w:rPr>
        <w:t xml:space="preserve">poradí. </w:t>
      </w:r>
      <w:r w:rsidRPr="009A08DC">
        <w:rPr>
          <w:rFonts w:ascii="Times New Roman" w:hAnsi="Times New Roman" w:cs="Times New Roman"/>
          <w:spacing w:val="-1"/>
          <w:lang w:val="sk-SK"/>
        </w:rPr>
        <w:t>Počiatočné</w:t>
      </w:r>
      <w:r w:rsidRPr="009A08DC">
        <w:rPr>
          <w:rFonts w:ascii="Times New Roman" w:hAnsi="Times New Roman" w:cs="Times New Roman"/>
          <w:lang w:val="sk-SK"/>
        </w:rPr>
        <w:t xml:space="preserve"> </w:t>
      </w:r>
      <w:r w:rsidRPr="009A08DC">
        <w:rPr>
          <w:rFonts w:ascii="Times New Roman" w:hAnsi="Times New Roman" w:cs="Times New Roman"/>
          <w:spacing w:val="-1"/>
          <w:lang w:val="sk-SK"/>
        </w:rPr>
        <w:t>demografické</w:t>
      </w:r>
      <w:r w:rsidRPr="009A08DC">
        <w:rPr>
          <w:rFonts w:ascii="Times New Roman" w:hAnsi="Times New Roman" w:cs="Times New Roman"/>
          <w:lang w:val="sk-SK"/>
        </w:rPr>
        <w:t xml:space="preserve"> </w:t>
      </w:r>
      <w:r w:rsidRPr="009A08DC">
        <w:rPr>
          <w:rFonts w:ascii="Times New Roman" w:hAnsi="Times New Roman" w:cs="Times New Roman"/>
          <w:spacing w:val="-1"/>
          <w:lang w:val="sk-SK"/>
        </w:rPr>
        <w:t>údaje</w:t>
      </w:r>
      <w:r w:rsidRPr="009A08DC">
        <w:rPr>
          <w:rFonts w:ascii="Times New Roman" w:hAnsi="Times New Roman" w:cs="Times New Roman"/>
          <w:lang w:val="sk-SK"/>
        </w:rPr>
        <w:t xml:space="preserve"> </w:t>
      </w:r>
      <w:r w:rsidRPr="009A08DC">
        <w:rPr>
          <w:rFonts w:ascii="Times New Roman" w:hAnsi="Times New Roman" w:cs="Times New Roman"/>
          <w:spacing w:val="-1"/>
          <w:lang w:val="sk-SK"/>
        </w:rPr>
        <w:t>boli</w:t>
      </w:r>
      <w:r w:rsidRPr="009A08DC">
        <w:rPr>
          <w:rFonts w:ascii="Times New Roman" w:hAnsi="Times New Roman" w:cs="Times New Roman"/>
          <w:spacing w:val="1"/>
          <w:lang w:val="sk-SK"/>
        </w:rPr>
        <w:t xml:space="preserve"> </w:t>
      </w:r>
      <w:r w:rsidRPr="009A08DC">
        <w:rPr>
          <w:rFonts w:ascii="Times New Roman" w:hAnsi="Times New Roman" w:cs="Times New Roman"/>
          <w:spacing w:val="-2"/>
          <w:lang w:val="sk-SK"/>
        </w:rPr>
        <w:t>medzi</w:t>
      </w:r>
      <w:r w:rsidRPr="009A08DC">
        <w:rPr>
          <w:rFonts w:ascii="Times New Roman" w:hAnsi="Times New Roman" w:cs="Times New Roman"/>
          <w:spacing w:val="1"/>
          <w:lang w:val="sk-SK"/>
        </w:rPr>
        <w:t xml:space="preserve"> </w:t>
      </w:r>
      <w:r w:rsidRPr="009A08DC">
        <w:rPr>
          <w:rFonts w:ascii="Times New Roman" w:hAnsi="Times New Roman" w:cs="Times New Roman"/>
          <w:spacing w:val="-1"/>
          <w:lang w:val="sk-SK"/>
        </w:rPr>
        <w:t>obomi</w:t>
      </w:r>
      <w:r w:rsidRPr="009A08DC">
        <w:rPr>
          <w:rFonts w:ascii="Times New Roman" w:hAnsi="Times New Roman" w:cs="Times New Roman"/>
          <w:spacing w:val="1"/>
          <w:lang w:val="sk-SK"/>
        </w:rPr>
        <w:t xml:space="preserve"> </w:t>
      </w:r>
      <w:r w:rsidRPr="009A08DC">
        <w:rPr>
          <w:rFonts w:ascii="Times New Roman" w:hAnsi="Times New Roman" w:cs="Times New Roman"/>
          <w:spacing w:val="-1"/>
          <w:lang w:val="sk-SK"/>
        </w:rPr>
        <w:t>liečebnými</w:t>
      </w:r>
      <w:r w:rsidRPr="009A08DC">
        <w:rPr>
          <w:rFonts w:ascii="Times New Roman" w:hAnsi="Times New Roman" w:cs="Times New Roman"/>
          <w:spacing w:val="1"/>
          <w:lang w:val="sk-SK"/>
        </w:rPr>
        <w:t xml:space="preserve"> </w:t>
      </w:r>
      <w:r w:rsidRPr="009A08DC">
        <w:rPr>
          <w:rFonts w:ascii="Times New Roman" w:hAnsi="Times New Roman" w:cs="Times New Roman"/>
          <w:spacing w:val="-1"/>
          <w:lang w:val="sk-SK"/>
        </w:rPr>
        <w:t>skupinami</w:t>
      </w:r>
      <w:r w:rsidRPr="009A08DC">
        <w:rPr>
          <w:rFonts w:ascii="Times New Roman" w:hAnsi="Times New Roman" w:cs="Times New Roman"/>
          <w:spacing w:val="1"/>
          <w:lang w:val="sk-SK"/>
        </w:rPr>
        <w:t xml:space="preserve"> </w:t>
      </w:r>
      <w:r w:rsidRPr="009A08DC">
        <w:rPr>
          <w:rFonts w:ascii="Times New Roman" w:hAnsi="Times New Roman" w:cs="Times New Roman"/>
          <w:spacing w:val="-1"/>
          <w:lang w:val="sk-SK"/>
        </w:rPr>
        <w:t>podobné:</w:t>
      </w:r>
      <w:r w:rsidRPr="009A08DC">
        <w:rPr>
          <w:rFonts w:ascii="Times New Roman" w:hAnsi="Times New Roman" w:cs="Times New Roman"/>
          <w:spacing w:val="59"/>
          <w:lang w:val="sk-SK"/>
        </w:rPr>
        <w:t xml:space="preserve"> </w:t>
      </w:r>
      <w:r w:rsidRPr="009A08DC">
        <w:rPr>
          <w:rFonts w:ascii="Times New Roman" w:hAnsi="Times New Roman" w:cs="Times New Roman"/>
          <w:lang w:val="sk-SK"/>
        </w:rPr>
        <w:t xml:space="preserve">na </w:t>
      </w:r>
      <w:r w:rsidRPr="009A08DC">
        <w:rPr>
          <w:rFonts w:ascii="Times New Roman" w:hAnsi="Times New Roman" w:cs="Times New Roman"/>
          <w:spacing w:val="-1"/>
          <w:lang w:val="sk-SK"/>
        </w:rPr>
        <w:t>počiatku</w:t>
      </w:r>
      <w:r w:rsidRPr="009A08DC">
        <w:rPr>
          <w:rFonts w:ascii="Times New Roman" w:hAnsi="Times New Roman" w:cs="Times New Roman"/>
          <w:lang w:val="sk-SK"/>
        </w:rPr>
        <w:t xml:space="preserve"> </w:t>
      </w:r>
      <w:r w:rsidRPr="009A08DC">
        <w:rPr>
          <w:rFonts w:ascii="Times New Roman" w:hAnsi="Times New Roman" w:cs="Times New Roman"/>
          <w:spacing w:val="-1"/>
          <w:lang w:val="sk-SK"/>
        </w:rPr>
        <w:t>štúdie</w:t>
      </w:r>
      <w:r w:rsidRPr="009A08DC">
        <w:rPr>
          <w:rFonts w:ascii="Times New Roman" w:hAnsi="Times New Roman" w:cs="Times New Roman"/>
          <w:lang w:val="sk-SK"/>
        </w:rPr>
        <w:t xml:space="preserve"> </w:t>
      </w:r>
      <w:r w:rsidRPr="009A08DC">
        <w:rPr>
          <w:rFonts w:ascii="Times New Roman" w:hAnsi="Times New Roman" w:cs="Times New Roman"/>
          <w:spacing w:val="-1"/>
          <w:lang w:val="sk-SK"/>
        </w:rPr>
        <w:t>bolo</w:t>
      </w:r>
      <w:r w:rsidRPr="009A08DC">
        <w:rPr>
          <w:rFonts w:ascii="Times New Roman" w:hAnsi="Times New Roman" w:cs="Times New Roman"/>
          <w:lang w:val="sk-SK"/>
        </w:rPr>
        <w:t xml:space="preserve"> </w:t>
      </w:r>
      <w:r w:rsidRPr="009A08DC">
        <w:rPr>
          <w:rFonts w:ascii="Times New Roman" w:hAnsi="Times New Roman" w:cs="Times New Roman"/>
          <w:spacing w:val="-2"/>
          <w:lang w:val="sk-SK"/>
        </w:rPr>
        <w:t>52,5</w:t>
      </w:r>
      <w:r w:rsidRPr="009A08DC">
        <w:rPr>
          <w:rFonts w:ascii="Times New Roman" w:hAnsi="Times New Roman" w:cs="Times New Roman"/>
          <w:lang w:val="sk-SK"/>
        </w:rPr>
        <w:t xml:space="preserve"> %</w:t>
      </w:r>
      <w:r w:rsidRPr="009A08DC">
        <w:rPr>
          <w:rFonts w:ascii="Times New Roman" w:hAnsi="Times New Roman" w:cs="Times New Roman"/>
          <w:spacing w:val="1"/>
          <w:lang w:val="sk-SK"/>
        </w:rPr>
        <w:t xml:space="preserve"> </w:t>
      </w:r>
      <w:r w:rsidRPr="009A08DC">
        <w:rPr>
          <w:rFonts w:ascii="Times New Roman" w:hAnsi="Times New Roman" w:cs="Times New Roman"/>
          <w:spacing w:val="-1"/>
          <w:lang w:val="sk-SK"/>
        </w:rPr>
        <w:t>pacientov</w:t>
      </w:r>
      <w:r w:rsidRPr="009A08DC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9A08DC">
        <w:rPr>
          <w:rFonts w:ascii="Times New Roman" w:hAnsi="Times New Roman" w:cs="Times New Roman"/>
          <w:spacing w:val="-1"/>
          <w:lang w:val="sk-SK"/>
        </w:rPr>
        <w:t>HBeAg</w:t>
      </w:r>
      <w:r w:rsidRPr="009A08DC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9A08DC">
        <w:rPr>
          <w:rFonts w:ascii="Times New Roman" w:hAnsi="Times New Roman" w:cs="Times New Roman"/>
          <w:spacing w:val="-1"/>
          <w:lang w:val="sk-SK"/>
        </w:rPr>
        <w:t>negatívnych,</w:t>
      </w:r>
      <w:r w:rsidRPr="009A08DC">
        <w:rPr>
          <w:rFonts w:ascii="Times New Roman" w:hAnsi="Times New Roman" w:cs="Times New Roman"/>
          <w:lang w:val="sk-SK"/>
        </w:rPr>
        <w:t xml:space="preserve"> 47,5 %</w:t>
      </w:r>
      <w:r w:rsidRPr="009A08DC">
        <w:rPr>
          <w:rFonts w:ascii="Times New Roman" w:hAnsi="Times New Roman" w:cs="Times New Roman"/>
          <w:spacing w:val="-2"/>
          <w:lang w:val="sk-SK"/>
        </w:rPr>
        <w:t xml:space="preserve"> </w:t>
      </w:r>
      <w:r w:rsidRPr="009A08DC">
        <w:rPr>
          <w:rFonts w:ascii="Times New Roman" w:hAnsi="Times New Roman" w:cs="Times New Roman"/>
          <w:spacing w:val="-1"/>
          <w:lang w:val="sk-SK"/>
        </w:rPr>
        <w:t>bolo</w:t>
      </w:r>
      <w:r w:rsidRPr="009A08DC">
        <w:rPr>
          <w:rFonts w:ascii="Times New Roman" w:hAnsi="Times New Roman" w:cs="Times New Roman"/>
          <w:lang w:val="sk-SK"/>
        </w:rPr>
        <w:t xml:space="preserve"> </w:t>
      </w:r>
      <w:r w:rsidRPr="009A08DC">
        <w:rPr>
          <w:rFonts w:ascii="Times New Roman" w:hAnsi="Times New Roman" w:cs="Times New Roman"/>
          <w:spacing w:val="-2"/>
          <w:lang w:val="sk-SK"/>
        </w:rPr>
        <w:t>HBeAg</w:t>
      </w:r>
      <w:r w:rsidRPr="009A08DC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9A08DC">
        <w:rPr>
          <w:rFonts w:ascii="Times New Roman" w:hAnsi="Times New Roman" w:cs="Times New Roman"/>
          <w:spacing w:val="-1"/>
          <w:lang w:val="sk-SK"/>
        </w:rPr>
        <w:t>pozitívnych,</w:t>
      </w:r>
      <w:r w:rsidRPr="009A08DC">
        <w:rPr>
          <w:rFonts w:ascii="Times New Roman" w:hAnsi="Times New Roman" w:cs="Times New Roman"/>
          <w:spacing w:val="69"/>
          <w:lang w:val="sk-SK"/>
        </w:rPr>
        <w:t xml:space="preserve"> </w:t>
      </w:r>
      <w:r w:rsidRPr="009A08DC">
        <w:rPr>
          <w:rFonts w:ascii="Times New Roman" w:hAnsi="Times New Roman" w:cs="Times New Roman"/>
          <w:spacing w:val="-1"/>
          <w:position w:val="2"/>
          <w:lang w:val="sk-SK"/>
        </w:rPr>
        <w:t>priemerná</w:t>
      </w:r>
      <w:r w:rsidRPr="009A08DC">
        <w:rPr>
          <w:rFonts w:ascii="Times New Roman" w:hAnsi="Times New Roman" w:cs="Times New Roman"/>
          <w:spacing w:val="-3"/>
          <w:position w:val="2"/>
          <w:lang w:val="sk-SK"/>
        </w:rPr>
        <w:t xml:space="preserve"> </w:t>
      </w:r>
      <w:r w:rsidRPr="009A08DC">
        <w:rPr>
          <w:rFonts w:ascii="Times New Roman" w:hAnsi="Times New Roman" w:cs="Times New Roman"/>
          <w:spacing w:val="-1"/>
          <w:position w:val="2"/>
          <w:lang w:val="sk-SK"/>
        </w:rPr>
        <w:t>hladina</w:t>
      </w:r>
      <w:r w:rsidRPr="009A08DC">
        <w:rPr>
          <w:rFonts w:ascii="Times New Roman" w:hAnsi="Times New Roman" w:cs="Times New Roman"/>
          <w:position w:val="2"/>
          <w:lang w:val="sk-SK"/>
        </w:rPr>
        <w:t xml:space="preserve"> </w:t>
      </w:r>
      <w:r w:rsidRPr="009A08DC">
        <w:rPr>
          <w:rFonts w:ascii="Times New Roman" w:hAnsi="Times New Roman" w:cs="Times New Roman"/>
          <w:spacing w:val="-1"/>
          <w:position w:val="2"/>
          <w:lang w:val="sk-SK"/>
        </w:rPr>
        <w:t>HBV</w:t>
      </w:r>
      <w:r w:rsidRPr="009A08DC">
        <w:rPr>
          <w:rFonts w:ascii="Times New Roman" w:hAnsi="Times New Roman" w:cs="Times New Roman"/>
          <w:spacing w:val="1"/>
          <w:position w:val="2"/>
          <w:lang w:val="sk-SK"/>
        </w:rPr>
        <w:t xml:space="preserve"> </w:t>
      </w:r>
      <w:r w:rsidRPr="009A08DC">
        <w:rPr>
          <w:rFonts w:ascii="Times New Roman" w:hAnsi="Times New Roman" w:cs="Times New Roman"/>
          <w:spacing w:val="-2"/>
          <w:position w:val="2"/>
          <w:lang w:val="sk-SK"/>
        </w:rPr>
        <w:t>DNA</w:t>
      </w:r>
      <w:r w:rsidRPr="009A08DC">
        <w:rPr>
          <w:rFonts w:ascii="Times New Roman" w:hAnsi="Times New Roman" w:cs="Times New Roman"/>
          <w:spacing w:val="-1"/>
          <w:position w:val="2"/>
          <w:lang w:val="sk-SK"/>
        </w:rPr>
        <w:t xml:space="preserve"> </w:t>
      </w:r>
      <w:r w:rsidRPr="009A08DC">
        <w:rPr>
          <w:rFonts w:ascii="Times New Roman" w:hAnsi="Times New Roman" w:cs="Times New Roman"/>
          <w:position w:val="2"/>
          <w:lang w:val="sk-SK"/>
        </w:rPr>
        <w:t>bola 6,5</w:t>
      </w:r>
      <w:r w:rsidRPr="009A08DC">
        <w:rPr>
          <w:rFonts w:ascii="Times New Roman" w:hAnsi="Times New Roman" w:cs="Times New Roman"/>
          <w:spacing w:val="-3"/>
          <w:position w:val="2"/>
          <w:lang w:val="sk-SK"/>
        </w:rPr>
        <w:t xml:space="preserve"> </w:t>
      </w:r>
      <w:r w:rsidRPr="009A08DC">
        <w:rPr>
          <w:rFonts w:ascii="Times New Roman" w:hAnsi="Times New Roman" w:cs="Times New Roman"/>
          <w:spacing w:val="-1"/>
          <w:position w:val="2"/>
          <w:lang w:val="sk-SK"/>
        </w:rPr>
        <w:t>log</w:t>
      </w:r>
      <w:r w:rsidRPr="009A08DC">
        <w:rPr>
          <w:rFonts w:ascii="Times New Roman" w:hAnsi="Times New Roman" w:cs="Times New Roman"/>
          <w:spacing w:val="-1"/>
          <w:vertAlign w:val="subscript"/>
          <w:lang w:val="sk-SK"/>
        </w:rPr>
        <w:t>10</w:t>
      </w:r>
      <w:r w:rsidRPr="009A08DC">
        <w:rPr>
          <w:rFonts w:ascii="Times New Roman" w:hAnsi="Times New Roman" w:cs="Times New Roman"/>
          <w:spacing w:val="20"/>
          <w:lang w:val="sk-SK"/>
        </w:rPr>
        <w:t xml:space="preserve"> </w:t>
      </w:r>
      <w:r w:rsidRPr="009A08DC">
        <w:rPr>
          <w:rFonts w:ascii="Times New Roman" w:hAnsi="Times New Roman" w:cs="Times New Roman"/>
          <w:spacing w:val="-1"/>
          <w:position w:val="2"/>
          <w:lang w:val="sk-SK"/>
        </w:rPr>
        <w:t>kópií/ml</w:t>
      </w:r>
      <w:r w:rsidRPr="009A08DC">
        <w:rPr>
          <w:rFonts w:ascii="Times New Roman" w:hAnsi="Times New Roman" w:cs="Times New Roman"/>
          <w:spacing w:val="1"/>
          <w:position w:val="2"/>
          <w:lang w:val="sk-SK"/>
        </w:rPr>
        <w:t xml:space="preserve"> </w:t>
      </w:r>
      <w:r w:rsidRPr="009A08DC">
        <w:rPr>
          <w:rFonts w:ascii="Times New Roman" w:hAnsi="Times New Roman" w:cs="Times New Roman"/>
          <w:position w:val="2"/>
          <w:lang w:val="sk-SK"/>
        </w:rPr>
        <w:t xml:space="preserve">a </w:t>
      </w:r>
      <w:r w:rsidRPr="009A08DC">
        <w:rPr>
          <w:rFonts w:ascii="Times New Roman" w:hAnsi="Times New Roman" w:cs="Times New Roman"/>
          <w:spacing w:val="-1"/>
          <w:position w:val="2"/>
          <w:lang w:val="sk-SK"/>
        </w:rPr>
        <w:t>priemerná</w:t>
      </w:r>
      <w:r w:rsidRPr="009A08DC">
        <w:rPr>
          <w:rFonts w:ascii="Times New Roman" w:hAnsi="Times New Roman" w:cs="Times New Roman"/>
          <w:position w:val="2"/>
          <w:lang w:val="sk-SK"/>
        </w:rPr>
        <w:t xml:space="preserve"> </w:t>
      </w:r>
      <w:r w:rsidRPr="009A08DC">
        <w:rPr>
          <w:rFonts w:ascii="Times New Roman" w:hAnsi="Times New Roman" w:cs="Times New Roman"/>
          <w:spacing w:val="-1"/>
          <w:position w:val="2"/>
          <w:lang w:val="sk-SK"/>
        </w:rPr>
        <w:t>hodnota ALT bola</w:t>
      </w:r>
      <w:r w:rsidRPr="009A08DC">
        <w:rPr>
          <w:rFonts w:ascii="Times New Roman" w:hAnsi="Times New Roman" w:cs="Times New Roman"/>
          <w:position w:val="2"/>
          <w:lang w:val="sk-SK"/>
        </w:rPr>
        <w:t xml:space="preserve"> 79 </w:t>
      </w:r>
      <w:r w:rsidRPr="009A08DC">
        <w:rPr>
          <w:rFonts w:ascii="Times New Roman" w:hAnsi="Times New Roman" w:cs="Times New Roman"/>
          <w:spacing w:val="-1"/>
          <w:position w:val="2"/>
          <w:lang w:val="sk-SK"/>
        </w:rPr>
        <w:t>U/l.</w:t>
      </w:r>
    </w:p>
    <w:p w14:paraId="51CDEE5F" w14:textId="77777777" w:rsidR="00FA5503" w:rsidRPr="002C32E0" w:rsidRDefault="00FA5503" w:rsidP="00FA5503">
      <w:pPr>
        <w:spacing w:before="10"/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643E8EF9" w14:textId="188C9F8B" w:rsidR="00FA5503" w:rsidRPr="002C32E0" w:rsidRDefault="00FA5503" w:rsidP="00FA5503">
      <w:pPr>
        <w:pStyle w:val="Zkladntext"/>
        <w:spacing w:before="50"/>
        <w:ind w:right="191"/>
        <w:rPr>
          <w:rFonts w:cs="Times New Roman"/>
          <w:lang w:val="sk-SK"/>
        </w:rPr>
      </w:pPr>
      <w:r w:rsidRPr="002F09D1">
        <w:rPr>
          <w:rFonts w:cs="Times New Roman"/>
          <w:spacing w:val="-1"/>
          <w:lang w:val="sk-SK"/>
        </w:rPr>
        <w:lastRenderedPageBreak/>
        <w:t>Po</w:t>
      </w:r>
      <w:r w:rsidRPr="00B9411F">
        <w:rPr>
          <w:rFonts w:cs="Times New Roman"/>
          <w:lang w:val="sk-SK"/>
        </w:rPr>
        <w:t xml:space="preserve"> 240 </w:t>
      </w:r>
      <w:r w:rsidRPr="00B20EB4">
        <w:rPr>
          <w:rFonts w:cs="Times New Roman"/>
          <w:spacing w:val="-1"/>
          <w:lang w:val="sk-SK"/>
        </w:rPr>
        <w:t>týždňoch</w:t>
      </w:r>
      <w:r w:rsidRPr="00B20EB4">
        <w:rPr>
          <w:rFonts w:cs="Times New Roman"/>
          <w:lang w:val="sk-SK"/>
        </w:rPr>
        <w:t xml:space="preserve"> </w:t>
      </w:r>
      <w:r w:rsidRPr="00B20EB4">
        <w:rPr>
          <w:rFonts w:cs="Times New Roman"/>
          <w:spacing w:val="-1"/>
          <w:lang w:val="sk-SK"/>
        </w:rPr>
        <w:t>liečby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malo</w:t>
      </w:r>
      <w:r w:rsidRPr="002C32E0">
        <w:rPr>
          <w:rFonts w:cs="Times New Roman"/>
          <w:lang w:val="sk-SK"/>
        </w:rPr>
        <w:t xml:space="preserve"> 117 </w:t>
      </w:r>
      <w:r w:rsidRPr="002C32E0">
        <w:rPr>
          <w:rFonts w:cs="Times New Roman"/>
          <w:spacing w:val="-2"/>
          <w:lang w:val="sk-SK"/>
        </w:rPr>
        <w:t>zo</w:t>
      </w:r>
      <w:r w:rsidRPr="002C32E0">
        <w:rPr>
          <w:rFonts w:cs="Times New Roman"/>
          <w:lang w:val="sk-SK"/>
        </w:rPr>
        <w:t xml:space="preserve"> 141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(83</w:t>
      </w:r>
      <w:r w:rsidRPr="002C32E0">
        <w:rPr>
          <w:rFonts w:cs="Times New Roman"/>
          <w:spacing w:val="-5"/>
          <w:lang w:val="sk-SK"/>
        </w:rPr>
        <w:t xml:space="preserve"> </w:t>
      </w:r>
      <w:r w:rsidRPr="002C32E0">
        <w:rPr>
          <w:rFonts w:cs="Times New Roman"/>
          <w:lang w:val="sk-SK"/>
        </w:rPr>
        <w:t>%)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randomizovaných</w:t>
      </w:r>
      <w:r w:rsidRPr="002C32E0">
        <w:rPr>
          <w:rFonts w:cs="Times New Roman"/>
          <w:lang w:val="sk-SK"/>
        </w:rPr>
        <w:t xml:space="preserve"> do skupiny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s</w:t>
      </w:r>
      <w:r w:rsidR="00B20EB4">
        <w:rPr>
          <w:rFonts w:cs="Times New Roman"/>
          <w:lang w:val="sk-SK"/>
        </w:rPr>
        <w:t> </w:t>
      </w:r>
      <w:r w:rsidRPr="002C32E0">
        <w:rPr>
          <w:rFonts w:cs="Times New Roman"/>
          <w:spacing w:val="-1"/>
          <w:lang w:val="sk-SK"/>
        </w:rPr>
        <w:t>tenofovir</w:t>
      </w:r>
      <w:r w:rsidR="00B20EB4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4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hladinu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HBV</w:t>
      </w:r>
      <w:r w:rsidRPr="002C32E0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DNA</w:t>
      </w:r>
      <w:r w:rsidRPr="002C32E0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&lt; 400 </w:t>
      </w:r>
      <w:r w:rsidRPr="002C32E0">
        <w:rPr>
          <w:rFonts w:cs="Times New Roman"/>
          <w:spacing w:val="-1"/>
          <w:lang w:val="sk-SK"/>
        </w:rPr>
        <w:t>kópií/ml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a 51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zo</w:t>
      </w:r>
      <w:r w:rsidRPr="002C32E0">
        <w:rPr>
          <w:rFonts w:cs="Times New Roman"/>
          <w:lang w:val="sk-SK"/>
        </w:rPr>
        <w:t xml:space="preserve"> 79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(65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%)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malo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normalizovanú</w:t>
      </w:r>
      <w:r w:rsidRPr="002C32E0">
        <w:rPr>
          <w:rFonts w:cs="Times New Roman"/>
          <w:spacing w:val="7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hodnotu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ALT.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</w:t>
      </w:r>
      <w:r w:rsidRPr="002C32E0">
        <w:rPr>
          <w:rFonts w:cs="Times New Roman"/>
          <w:lang w:val="sk-SK"/>
        </w:rPr>
        <w:t xml:space="preserve"> 240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týždňoch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emtricitabínom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plus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B20EB4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malo</w:t>
      </w:r>
      <w:r w:rsidRPr="002C32E0">
        <w:rPr>
          <w:rFonts w:cs="Times New Roman"/>
          <w:lang w:val="sk-SK"/>
        </w:rPr>
        <w:t xml:space="preserve"> 115 </w:t>
      </w:r>
      <w:r w:rsidRPr="002C32E0">
        <w:rPr>
          <w:rFonts w:cs="Times New Roman"/>
          <w:spacing w:val="-2"/>
          <w:lang w:val="sk-SK"/>
        </w:rPr>
        <w:t>zo</w:t>
      </w:r>
      <w:r w:rsidRPr="002C32E0">
        <w:rPr>
          <w:rFonts w:cs="Times New Roman"/>
          <w:lang w:val="sk-SK"/>
        </w:rPr>
        <w:t xml:space="preserve">139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(83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%)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hladinu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HBV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DNA</w:t>
      </w:r>
      <w:r w:rsidRPr="002C32E0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&lt; 400 </w:t>
      </w:r>
      <w:r w:rsidRPr="002C32E0">
        <w:rPr>
          <w:rFonts w:cs="Times New Roman"/>
          <w:spacing w:val="-2"/>
          <w:lang w:val="sk-SK"/>
        </w:rPr>
        <w:t>kópií/ml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a 59 z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83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(71</w:t>
      </w:r>
      <w:r w:rsidRPr="002C32E0">
        <w:rPr>
          <w:rFonts w:cs="Times New Roman"/>
          <w:spacing w:val="-5"/>
          <w:lang w:val="sk-SK"/>
        </w:rPr>
        <w:t xml:space="preserve"> </w:t>
      </w:r>
      <w:r w:rsidRPr="002C32E0">
        <w:rPr>
          <w:rFonts w:cs="Times New Roman"/>
          <w:lang w:val="sk-SK"/>
        </w:rPr>
        <w:t>%)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malo</w:t>
      </w:r>
      <w:r w:rsidRPr="002C32E0">
        <w:rPr>
          <w:rFonts w:cs="Times New Roman"/>
          <w:spacing w:val="5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normalizovanú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hodnotu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ALT.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Spomedzi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HBeAg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pozitívnych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randomizovaných</w:t>
      </w:r>
      <w:r w:rsidRPr="002C32E0">
        <w:rPr>
          <w:rFonts w:cs="Times New Roman"/>
          <w:lang w:val="sk-SK"/>
        </w:rPr>
        <w:t xml:space="preserve"> do </w:t>
      </w:r>
      <w:r w:rsidRPr="002C32E0">
        <w:rPr>
          <w:rFonts w:cs="Times New Roman"/>
          <w:spacing w:val="-1"/>
          <w:lang w:val="sk-SK"/>
        </w:rPr>
        <w:t>skupiny</w:t>
      </w:r>
    </w:p>
    <w:p w14:paraId="4EFFD14E" w14:textId="7C90C085" w:rsidR="00FA5503" w:rsidRPr="002C32E0" w:rsidRDefault="00FA5503" w:rsidP="00FA5503">
      <w:pPr>
        <w:pStyle w:val="Zkladntext"/>
        <w:ind w:right="96"/>
        <w:rPr>
          <w:rFonts w:cs="Times New Roman"/>
          <w:lang w:val="sk-SK"/>
        </w:rPr>
      </w:pPr>
      <w:r w:rsidRPr="002C32E0">
        <w:rPr>
          <w:rFonts w:cs="Times New Roman"/>
          <w:lang w:val="sk-SK"/>
        </w:rPr>
        <w:t>s</w:t>
      </w:r>
      <w:r w:rsidR="00B20EB4">
        <w:rPr>
          <w:rFonts w:cs="Times New Roman"/>
          <w:lang w:val="sk-SK"/>
        </w:rPr>
        <w:t> </w:t>
      </w:r>
      <w:r w:rsidRPr="002C32E0">
        <w:rPr>
          <w:rFonts w:cs="Times New Roman"/>
          <w:spacing w:val="-1"/>
          <w:lang w:val="sk-SK"/>
        </w:rPr>
        <w:t>tenofovir</w:t>
      </w:r>
      <w:r w:rsidR="00B20EB4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malo</w:t>
      </w:r>
      <w:r w:rsidRPr="002C32E0">
        <w:rPr>
          <w:rFonts w:cs="Times New Roman"/>
          <w:lang w:val="sk-SK"/>
        </w:rPr>
        <w:t xml:space="preserve"> 16 </w:t>
      </w:r>
      <w:r w:rsidRPr="002C32E0">
        <w:rPr>
          <w:rFonts w:cs="Times New Roman"/>
          <w:spacing w:val="-2"/>
          <w:lang w:val="sk-SK"/>
        </w:rPr>
        <w:t>zo</w:t>
      </w:r>
      <w:r w:rsidRPr="002C32E0">
        <w:rPr>
          <w:rFonts w:cs="Times New Roman"/>
          <w:lang w:val="sk-SK"/>
        </w:rPr>
        <w:t xml:space="preserve"> 65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(25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%)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úbytok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HBeAg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 u 8 </w:t>
      </w:r>
      <w:r w:rsidRPr="002C32E0">
        <w:rPr>
          <w:rFonts w:cs="Times New Roman"/>
          <w:spacing w:val="-2"/>
          <w:lang w:val="sk-SK"/>
        </w:rPr>
        <w:t>zo</w:t>
      </w:r>
      <w:r w:rsidRPr="002C32E0">
        <w:rPr>
          <w:rFonts w:cs="Times New Roman"/>
          <w:spacing w:val="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65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(12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%)</w:t>
      </w:r>
      <w:r w:rsidRPr="002C32E0">
        <w:rPr>
          <w:rFonts w:cs="Times New Roman"/>
          <w:spacing w:val="6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sa </w:t>
      </w:r>
      <w:r w:rsidRPr="002C32E0">
        <w:rPr>
          <w:rFonts w:cs="Times New Roman"/>
          <w:spacing w:val="-1"/>
          <w:lang w:val="sk-SK"/>
        </w:rPr>
        <w:t>vyskytla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anti-HBe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sérokonverzia</w:t>
      </w:r>
      <w:r w:rsidRPr="002C32E0">
        <w:rPr>
          <w:rFonts w:cs="Times New Roman"/>
          <w:lang w:val="sk-SK"/>
        </w:rPr>
        <w:t xml:space="preserve"> do 240.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týždňa.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Spomedzi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HBeAg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pozitívnych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6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randomizovaných</w:t>
      </w:r>
      <w:r w:rsidRPr="002C32E0">
        <w:rPr>
          <w:rFonts w:cs="Times New Roman"/>
          <w:lang w:val="sk-SK"/>
        </w:rPr>
        <w:t xml:space="preserve"> do </w:t>
      </w:r>
      <w:r w:rsidRPr="002C32E0">
        <w:rPr>
          <w:rFonts w:cs="Times New Roman"/>
          <w:spacing w:val="-1"/>
          <w:lang w:val="sk-SK"/>
        </w:rPr>
        <w:t>skupiny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emtricitabínom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plus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B20EB4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malo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13 </w:t>
      </w:r>
      <w:r w:rsidRPr="002C32E0">
        <w:rPr>
          <w:rFonts w:cs="Times New Roman"/>
          <w:spacing w:val="-2"/>
          <w:lang w:val="sk-SK"/>
        </w:rPr>
        <w:t>zo</w:t>
      </w:r>
      <w:r w:rsidRPr="002C32E0">
        <w:rPr>
          <w:rFonts w:cs="Times New Roman"/>
          <w:lang w:val="sk-SK"/>
        </w:rPr>
        <w:t xml:space="preserve"> 68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77"/>
          <w:lang w:val="sk-SK"/>
        </w:rPr>
        <w:t xml:space="preserve"> </w:t>
      </w:r>
      <w:r w:rsidRPr="002C32E0">
        <w:rPr>
          <w:rFonts w:cs="Times New Roman"/>
          <w:lang w:val="sk-SK"/>
        </w:rPr>
        <w:t>(19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%)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úbytok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HBeAg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 u 7 </w:t>
      </w:r>
      <w:r w:rsidRPr="002C32E0">
        <w:rPr>
          <w:rFonts w:cs="Times New Roman"/>
          <w:spacing w:val="-2"/>
          <w:lang w:val="sk-SK"/>
        </w:rPr>
        <w:t>zo</w:t>
      </w:r>
      <w:r w:rsidRPr="002C32E0">
        <w:rPr>
          <w:rFonts w:cs="Times New Roman"/>
          <w:lang w:val="sk-SK"/>
        </w:rPr>
        <w:t xml:space="preserve"> 68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(10 </w:t>
      </w:r>
      <w:r w:rsidRPr="002C32E0">
        <w:rPr>
          <w:rFonts w:cs="Times New Roman"/>
          <w:spacing w:val="-1"/>
          <w:lang w:val="sk-SK"/>
        </w:rPr>
        <w:t>%)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vyskytla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anti-HBe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sérokonverzia</w:t>
      </w:r>
      <w:r w:rsidRPr="002C32E0">
        <w:rPr>
          <w:rFonts w:cs="Times New Roman"/>
          <w:lang w:val="sk-SK"/>
        </w:rPr>
        <w:t xml:space="preserve"> do</w:t>
      </w:r>
    </w:p>
    <w:p w14:paraId="470D77ED" w14:textId="41E0D7F2" w:rsidR="00FA5503" w:rsidRPr="002C32E0" w:rsidRDefault="00FA5503" w:rsidP="00FA5503">
      <w:pPr>
        <w:pStyle w:val="Zkladntext"/>
        <w:spacing w:line="251" w:lineRule="exact"/>
        <w:rPr>
          <w:rFonts w:cs="Times New Roman"/>
          <w:lang w:val="sk-SK"/>
        </w:rPr>
      </w:pPr>
      <w:r w:rsidRPr="002C32E0">
        <w:rPr>
          <w:rFonts w:cs="Times New Roman"/>
          <w:lang w:val="sk-SK"/>
        </w:rPr>
        <w:t xml:space="preserve">240. </w:t>
      </w:r>
      <w:r w:rsidRPr="002C32E0">
        <w:rPr>
          <w:rFonts w:cs="Times New Roman"/>
          <w:spacing w:val="-1"/>
          <w:lang w:val="sk-SK"/>
        </w:rPr>
        <w:t>týždňa.</w:t>
      </w:r>
      <w:r w:rsidRPr="002C32E0">
        <w:rPr>
          <w:rFonts w:cs="Times New Roman"/>
          <w:lang w:val="sk-SK"/>
        </w:rPr>
        <w:t xml:space="preserve"> U</w:t>
      </w:r>
      <w:r w:rsidRPr="002C32E0">
        <w:rPr>
          <w:rFonts w:cs="Times New Roman"/>
          <w:spacing w:val="-1"/>
          <w:lang w:val="sk-SK"/>
        </w:rPr>
        <w:t xml:space="preserve"> dvoch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randomizovaných</w:t>
      </w:r>
      <w:r w:rsidRPr="002C32E0">
        <w:rPr>
          <w:rFonts w:cs="Times New Roman"/>
          <w:lang w:val="sk-SK"/>
        </w:rPr>
        <w:t xml:space="preserve"> do </w:t>
      </w:r>
      <w:r w:rsidRPr="002C32E0">
        <w:rPr>
          <w:rFonts w:cs="Times New Roman"/>
          <w:spacing w:val="-1"/>
          <w:lang w:val="sk-SK"/>
        </w:rPr>
        <w:t>skupiny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s</w:t>
      </w:r>
      <w:r w:rsidR="00B20EB4">
        <w:rPr>
          <w:rFonts w:cs="Times New Roman"/>
          <w:lang w:val="sk-SK"/>
        </w:rPr>
        <w:t> </w:t>
      </w:r>
      <w:r w:rsidRPr="002C32E0">
        <w:rPr>
          <w:rFonts w:cs="Times New Roman"/>
          <w:spacing w:val="-1"/>
          <w:lang w:val="sk-SK"/>
        </w:rPr>
        <w:t>tenofovir</w:t>
      </w:r>
      <w:r w:rsidR="00B20EB4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sa do</w:t>
      </w:r>
    </w:p>
    <w:p w14:paraId="6ABE89B9" w14:textId="6B0031CE" w:rsidR="00FA5503" w:rsidRPr="002C32E0" w:rsidRDefault="00FA5503" w:rsidP="00FA5503">
      <w:pPr>
        <w:pStyle w:val="Zkladntext"/>
        <w:ind w:right="274"/>
        <w:rPr>
          <w:rFonts w:cs="Times New Roman"/>
          <w:lang w:val="sk-SK"/>
        </w:rPr>
      </w:pPr>
      <w:r w:rsidRPr="002C32E0">
        <w:rPr>
          <w:rFonts w:cs="Times New Roman"/>
          <w:lang w:val="sk-SK"/>
        </w:rPr>
        <w:t xml:space="preserve">240. </w:t>
      </w:r>
      <w:r w:rsidRPr="002C32E0">
        <w:rPr>
          <w:rFonts w:cs="Times New Roman"/>
          <w:spacing w:val="-1"/>
          <w:lang w:val="sk-SK"/>
        </w:rPr>
        <w:t>týždňa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vyskytol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úbytok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</w:t>
      </w:r>
      <w:r w:rsidR="00B20EB4">
        <w:rPr>
          <w:rFonts w:cs="Times New Roman"/>
          <w:spacing w:val="-1"/>
          <w:lang w:val="sk-SK"/>
        </w:rPr>
        <w:t>B</w:t>
      </w:r>
      <w:r w:rsidRPr="002C32E0">
        <w:rPr>
          <w:rFonts w:cs="Times New Roman"/>
          <w:spacing w:val="-1"/>
          <w:lang w:val="sk-SK"/>
        </w:rPr>
        <w:t>sAg,</w:t>
      </w:r>
      <w:r w:rsidRPr="002C32E0">
        <w:rPr>
          <w:rFonts w:cs="Times New Roman"/>
          <w:lang w:val="sk-SK"/>
        </w:rPr>
        <w:t xml:space="preserve"> ale </w:t>
      </w:r>
      <w:r w:rsidRPr="002C32E0">
        <w:rPr>
          <w:rFonts w:cs="Times New Roman"/>
          <w:spacing w:val="-1"/>
          <w:lang w:val="sk-SK"/>
        </w:rPr>
        <w:t>nevyskytla</w:t>
      </w:r>
      <w:r w:rsidRPr="002C32E0">
        <w:rPr>
          <w:rFonts w:cs="Times New Roman"/>
          <w:lang w:val="sk-SK"/>
        </w:rPr>
        <w:t xml:space="preserve"> sa</w:t>
      </w:r>
      <w:r w:rsidRPr="002C32E0">
        <w:rPr>
          <w:rFonts w:cs="Times New Roman"/>
          <w:spacing w:val="-5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anti-HBs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sérokonverzia.</w:t>
      </w:r>
      <w:r w:rsidRPr="002C32E0">
        <w:rPr>
          <w:rFonts w:cs="Times New Roman"/>
          <w:lang w:val="sk-SK"/>
        </w:rPr>
        <w:t xml:space="preserve"> U</w:t>
      </w:r>
      <w:r w:rsidRPr="002C32E0">
        <w:rPr>
          <w:rFonts w:cs="Times New Roman"/>
          <w:spacing w:val="-1"/>
          <w:lang w:val="sk-SK"/>
        </w:rPr>
        <w:t xml:space="preserve"> piatich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5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randomizovaných</w:t>
      </w:r>
      <w:r w:rsidRPr="002C32E0">
        <w:rPr>
          <w:rFonts w:cs="Times New Roman"/>
          <w:lang w:val="sk-SK"/>
        </w:rPr>
        <w:t xml:space="preserve"> do </w:t>
      </w:r>
      <w:r w:rsidRPr="002C32E0">
        <w:rPr>
          <w:rFonts w:cs="Times New Roman"/>
          <w:spacing w:val="-1"/>
          <w:lang w:val="sk-SK"/>
        </w:rPr>
        <w:t>skupiny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emtricitabínom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plus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B20EB4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sa </w:t>
      </w:r>
      <w:r w:rsidRPr="002C32E0">
        <w:rPr>
          <w:rFonts w:cs="Times New Roman"/>
          <w:spacing w:val="-1"/>
          <w:lang w:val="sk-SK"/>
        </w:rPr>
        <w:t>vyskytol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úbytok</w:t>
      </w:r>
      <w:r w:rsidRPr="002C32E0">
        <w:rPr>
          <w:rFonts w:cs="Times New Roman"/>
          <w:spacing w:val="69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</w:t>
      </w:r>
      <w:r w:rsidR="00B20EB4">
        <w:rPr>
          <w:rFonts w:cs="Times New Roman"/>
          <w:spacing w:val="-1"/>
          <w:lang w:val="sk-SK"/>
        </w:rPr>
        <w:t>B</w:t>
      </w:r>
      <w:r w:rsidRPr="002C32E0">
        <w:rPr>
          <w:rFonts w:cs="Times New Roman"/>
          <w:spacing w:val="-1"/>
          <w:lang w:val="sk-SK"/>
        </w:rPr>
        <w:t>sAg,</w:t>
      </w:r>
      <w:r w:rsidRPr="002C32E0">
        <w:rPr>
          <w:rFonts w:cs="Times New Roman"/>
          <w:lang w:val="sk-SK"/>
        </w:rPr>
        <w:t xml:space="preserve"> pričom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u 2 z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týchto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5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sa </w:t>
      </w:r>
      <w:r w:rsidRPr="002C32E0">
        <w:rPr>
          <w:rFonts w:cs="Times New Roman"/>
          <w:spacing w:val="-1"/>
          <w:lang w:val="sk-SK"/>
        </w:rPr>
        <w:t>vyskytla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anti-HBs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sérokonverzia.</w:t>
      </w:r>
    </w:p>
    <w:p w14:paraId="2AB67B1D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359DD982" w14:textId="77777777" w:rsidR="00FA5503" w:rsidRPr="002C32E0" w:rsidRDefault="00FA5503" w:rsidP="00FA5503">
      <w:pPr>
        <w:spacing w:line="252" w:lineRule="exact"/>
        <w:ind w:left="118"/>
        <w:rPr>
          <w:rFonts w:ascii="Times New Roman" w:eastAsia="Times New Roman" w:hAnsi="Times New Roman" w:cs="Times New Roman"/>
          <w:lang w:val="sk-SK"/>
        </w:rPr>
      </w:pPr>
      <w:r w:rsidRPr="002C32E0">
        <w:rPr>
          <w:rFonts w:ascii="Times New Roman" w:hAnsi="Times New Roman" w:cs="Times New Roman"/>
          <w:i/>
          <w:spacing w:val="-1"/>
          <w:lang w:val="sk-SK"/>
        </w:rPr>
        <w:t>Klinická</w:t>
      </w:r>
      <w:r w:rsidRPr="002C32E0">
        <w:rPr>
          <w:rFonts w:ascii="Times New Roman" w:hAnsi="Times New Roman" w:cs="Times New Roman"/>
          <w:i/>
          <w:spacing w:val="-3"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rezistencia</w:t>
      </w:r>
    </w:p>
    <w:p w14:paraId="03AE1F21" w14:textId="77777777" w:rsidR="00FA5503" w:rsidRPr="002C32E0" w:rsidRDefault="00FA5503" w:rsidP="00FA5503">
      <w:pPr>
        <w:pStyle w:val="Zkladntext"/>
        <w:spacing w:line="252" w:lineRule="exact"/>
        <w:rPr>
          <w:rFonts w:cs="Times New Roman"/>
          <w:lang w:val="sk-SK"/>
        </w:rPr>
      </w:pPr>
      <w:r w:rsidRPr="002C32E0">
        <w:rPr>
          <w:rFonts w:cs="Times New Roman"/>
          <w:lang w:val="sk-SK"/>
        </w:rPr>
        <w:t>U</w:t>
      </w:r>
      <w:r w:rsidRPr="002C32E0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426 </w:t>
      </w:r>
      <w:r w:rsidRPr="002C32E0">
        <w:rPr>
          <w:rFonts w:cs="Times New Roman"/>
          <w:spacing w:val="-1"/>
          <w:lang w:val="sk-SK"/>
        </w:rPr>
        <w:t>HBeAg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negatívnych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(GS-US-174-0102,</w:t>
      </w:r>
      <w:r w:rsidRPr="002C32E0">
        <w:rPr>
          <w:rFonts w:cs="Times New Roman"/>
          <w:lang w:val="sk-SK"/>
        </w:rPr>
        <w:t xml:space="preserve"> n = </w:t>
      </w:r>
      <w:r w:rsidRPr="002C32E0">
        <w:rPr>
          <w:rFonts w:cs="Times New Roman"/>
          <w:spacing w:val="-1"/>
          <w:lang w:val="sk-SK"/>
        </w:rPr>
        <w:t>250)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 </w:t>
      </w:r>
      <w:r w:rsidRPr="002C32E0">
        <w:rPr>
          <w:rFonts w:cs="Times New Roman"/>
          <w:spacing w:val="-1"/>
          <w:lang w:val="sk-SK"/>
        </w:rPr>
        <w:t>HBeAg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pozitívnych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</w:p>
    <w:p w14:paraId="49ECF2BB" w14:textId="4FD928D7" w:rsidR="00FA5503" w:rsidRPr="002C32E0" w:rsidRDefault="00FA5503" w:rsidP="009A08DC">
      <w:pPr>
        <w:pStyle w:val="Zkladntext"/>
        <w:spacing w:before="1"/>
        <w:ind w:right="191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(GS-US-174-0103,</w:t>
      </w:r>
      <w:r w:rsidRPr="002C32E0">
        <w:rPr>
          <w:rFonts w:cs="Times New Roman"/>
          <w:lang w:val="sk-SK"/>
        </w:rPr>
        <w:t xml:space="preserve"> n = </w:t>
      </w:r>
      <w:r w:rsidRPr="002C32E0">
        <w:rPr>
          <w:rFonts w:cs="Times New Roman"/>
          <w:spacing w:val="-1"/>
          <w:lang w:val="sk-SK"/>
        </w:rPr>
        <w:t>176)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pôvodne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randomizovaných</w:t>
      </w:r>
      <w:r w:rsidRPr="002C32E0">
        <w:rPr>
          <w:rFonts w:cs="Times New Roman"/>
          <w:lang w:val="sk-SK"/>
        </w:rPr>
        <w:t xml:space="preserve"> do </w:t>
      </w:r>
      <w:r w:rsidRPr="002C32E0">
        <w:rPr>
          <w:rFonts w:cs="Times New Roman"/>
          <w:spacing w:val="-1"/>
          <w:lang w:val="sk-SK"/>
        </w:rPr>
        <w:t>skupiny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dvojito</w:t>
      </w:r>
      <w:r w:rsidRPr="002C32E0">
        <w:rPr>
          <w:rFonts w:cs="Times New Roman"/>
          <w:lang w:val="sk-SK"/>
        </w:rPr>
        <w:t xml:space="preserve"> </w:t>
      </w:r>
      <w:r w:rsidR="00FC5031">
        <w:rPr>
          <w:rFonts w:cs="Times New Roman"/>
          <w:lang w:val="sk-SK"/>
        </w:rPr>
        <w:t>zaslepenou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liečbou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27277A">
        <w:rPr>
          <w:rFonts w:cs="Times New Roman"/>
          <w:spacing w:val="59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ktorí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potom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prešli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na </w:t>
      </w:r>
      <w:r w:rsidRPr="002C32E0">
        <w:rPr>
          <w:rFonts w:cs="Times New Roman"/>
          <w:spacing w:val="-1"/>
          <w:lang w:val="sk-SK"/>
        </w:rPr>
        <w:t>otvorenú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27277A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dizoproxilom,</w:t>
      </w:r>
      <w:r w:rsidRPr="002C32E0">
        <w:rPr>
          <w:rFonts w:cs="Times New Roman"/>
          <w:lang w:val="sk-SK"/>
        </w:rPr>
        <w:t xml:space="preserve"> boli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hodnotené</w:t>
      </w:r>
      <w:r w:rsidRPr="002C32E0">
        <w:rPr>
          <w:rFonts w:cs="Times New Roman"/>
          <w:spacing w:val="87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genotypové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zmeny</w:t>
      </w:r>
      <w:r w:rsidRPr="002C32E0">
        <w:rPr>
          <w:rFonts w:cs="Times New Roman"/>
          <w:lang w:val="sk-SK"/>
        </w:rPr>
        <w:t xml:space="preserve"> 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HBV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polymeráze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oproti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počiatočnej</w:t>
      </w:r>
      <w:r w:rsidRPr="002C32E0">
        <w:rPr>
          <w:rFonts w:cs="Times New Roman"/>
          <w:spacing w:val="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hodnote.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Genotypové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hodnotenia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boli</w:t>
      </w:r>
      <w:r w:rsidRPr="002C32E0">
        <w:rPr>
          <w:rFonts w:cs="Times New Roman"/>
          <w:spacing w:val="5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vykonané</w:t>
      </w:r>
      <w:r w:rsidRPr="002C32E0">
        <w:rPr>
          <w:rFonts w:cs="Times New Roman"/>
          <w:lang w:val="sk-SK"/>
        </w:rPr>
        <w:t xml:space="preserve"> u </w:t>
      </w:r>
      <w:r w:rsidRPr="002C32E0">
        <w:rPr>
          <w:rFonts w:cs="Times New Roman"/>
          <w:spacing w:val="-1"/>
          <w:lang w:val="sk-SK"/>
        </w:rPr>
        <w:t>všetkých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HBV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DNA</w:t>
      </w:r>
      <w:r w:rsidRPr="002C32E0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&gt; 400 </w:t>
      </w:r>
      <w:r w:rsidRPr="002C32E0">
        <w:rPr>
          <w:rFonts w:cs="Times New Roman"/>
          <w:spacing w:val="-2"/>
          <w:lang w:val="sk-SK"/>
        </w:rPr>
        <w:t>kópií/ml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48. (n = </w:t>
      </w:r>
      <w:r w:rsidRPr="002C32E0">
        <w:rPr>
          <w:rFonts w:cs="Times New Roman"/>
          <w:spacing w:val="-1"/>
          <w:lang w:val="sk-SK"/>
        </w:rPr>
        <w:t>39),</w:t>
      </w:r>
      <w:r w:rsidRPr="002C32E0">
        <w:rPr>
          <w:rFonts w:cs="Times New Roman"/>
          <w:lang w:val="sk-SK"/>
        </w:rPr>
        <w:t xml:space="preserve"> 96.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(n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= 24),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144.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(n = </w:t>
      </w:r>
      <w:r w:rsidRPr="002C32E0">
        <w:rPr>
          <w:rFonts w:cs="Times New Roman"/>
          <w:spacing w:val="-1"/>
          <w:lang w:val="sk-SK"/>
        </w:rPr>
        <w:t>6),</w:t>
      </w:r>
      <w:r w:rsidR="0027277A" w:rsidRPr="002C32E0" w:rsidDel="0027277A">
        <w:rPr>
          <w:rFonts w:cs="Times New Roman"/>
          <w:lang w:val="sk-SK"/>
        </w:rPr>
        <w:t xml:space="preserve"> </w:t>
      </w:r>
      <w:r w:rsidRPr="002C32E0">
        <w:rPr>
          <w:rFonts w:cs="Times New Roman"/>
          <w:lang w:val="sk-SK"/>
        </w:rPr>
        <w:t>192. (n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= 5),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240.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(n = </w:t>
      </w:r>
      <w:r w:rsidRPr="002C32E0">
        <w:rPr>
          <w:rFonts w:cs="Times New Roman"/>
          <w:spacing w:val="-1"/>
          <w:lang w:val="sk-SK"/>
        </w:rPr>
        <w:t>4),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288.</w:t>
      </w:r>
      <w:r w:rsidRPr="002C32E0">
        <w:rPr>
          <w:rFonts w:cs="Times New Roman"/>
          <w:lang w:val="sk-SK"/>
        </w:rPr>
        <w:t xml:space="preserve"> (n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= 6)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a 384.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(n =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2)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týždni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monoterapie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27277A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</w:t>
      </w:r>
      <w:r w:rsidR="0027277A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nepreukázali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rozvoj</w:t>
      </w:r>
      <w:r w:rsidRPr="002C32E0">
        <w:rPr>
          <w:rFonts w:cs="Times New Roman"/>
          <w:spacing w:val="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žiadnych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mutácií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súvislosti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rezistenciou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voči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27277A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dizoproxilu.</w:t>
      </w:r>
    </w:p>
    <w:p w14:paraId="2228BD30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0FEE9855" w14:textId="77777777" w:rsidR="00FA5503" w:rsidRPr="002C32E0" w:rsidRDefault="00FA5503" w:rsidP="00FA5503">
      <w:pPr>
        <w:pStyle w:val="Zkladntext"/>
        <w:spacing w:line="252" w:lineRule="exact"/>
        <w:ind w:left="117"/>
        <w:rPr>
          <w:rFonts w:cs="Times New Roman"/>
          <w:lang w:val="sk-SK"/>
        </w:rPr>
      </w:pPr>
      <w:r w:rsidRPr="002C32E0">
        <w:rPr>
          <w:rFonts w:cs="Times New Roman"/>
          <w:lang w:val="sk-SK"/>
        </w:rPr>
        <w:t>U</w:t>
      </w:r>
      <w:r w:rsidRPr="002C32E0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215 </w:t>
      </w:r>
      <w:r w:rsidRPr="002C32E0">
        <w:rPr>
          <w:rFonts w:cs="Times New Roman"/>
          <w:spacing w:val="-1"/>
          <w:lang w:val="sk-SK"/>
        </w:rPr>
        <w:t>HBeAg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negatívnych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(GS-US-174-0102,</w:t>
      </w:r>
      <w:r w:rsidRPr="002C32E0">
        <w:rPr>
          <w:rFonts w:cs="Times New Roman"/>
          <w:lang w:val="sk-SK"/>
        </w:rPr>
        <w:t xml:space="preserve"> n = </w:t>
      </w:r>
      <w:r w:rsidRPr="002C32E0">
        <w:rPr>
          <w:rFonts w:cs="Times New Roman"/>
          <w:spacing w:val="-1"/>
          <w:lang w:val="sk-SK"/>
        </w:rPr>
        <w:t>125)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 </w:t>
      </w:r>
      <w:r w:rsidRPr="002C32E0">
        <w:rPr>
          <w:rFonts w:cs="Times New Roman"/>
          <w:spacing w:val="-1"/>
          <w:lang w:val="sk-SK"/>
        </w:rPr>
        <w:t>HBeAg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pozitívnych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</w:p>
    <w:p w14:paraId="4F56A9B4" w14:textId="715F396C" w:rsidR="00FA5503" w:rsidRPr="002C32E0" w:rsidRDefault="00FA5503" w:rsidP="009A08DC">
      <w:pPr>
        <w:pStyle w:val="Zkladntext"/>
        <w:ind w:left="117" w:right="254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(GS-US-174-0103,</w:t>
      </w:r>
      <w:r w:rsidRPr="002C32E0">
        <w:rPr>
          <w:rFonts w:cs="Times New Roman"/>
          <w:lang w:val="sk-SK"/>
        </w:rPr>
        <w:t xml:space="preserve"> n = 90)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pôvodne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randomizovaných</w:t>
      </w:r>
      <w:r w:rsidRPr="002C32E0">
        <w:rPr>
          <w:rFonts w:cs="Times New Roman"/>
          <w:lang w:val="sk-SK"/>
        </w:rPr>
        <w:t xml:space="preserve"> do </w:t>
      </w:r>
      <w:r w:rsidRPr="002C32E0">
        <w:rPr>
          <w:rFonts w:cs="Times New Roman"/>
          <w:spacing w:val="-1"/>
          <w:lang w:val="sk-SK"/>
        </w:rPr>
        <w:t>skupiny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dvojito</w:t>
      </w:r>
      <w:r w:rsidRPr="002C32E0">
        <w:rPr>
          <w:rFonts w:cs="Times New Roman"/>
          <w:lang w:val="sk-SK"/>
        </w:rPr>
        <w:t xml:space="preserve"> </w:t>
      </w:r>
      <w:r w:rsidR="00394564">
        <w:rPr>
          <w:rFonts w:cs="Times New Roman"/>
          <w:lang w:val="sk-SK"/>
        </w:rPr>
        <w:t>zaslepenou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liečbou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adefovir</w:t>
      </w:r>
      <w:r w:rsidR="00394564">
        <w:rPr>
          <w:rFonts w:cs="Times New Roman"/>
          <w:spacing w:val="6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dipivoxilom,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ktorí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potom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prešli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na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otvorenú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394564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dizoproxilom,</w:t>
      </w:r>
      <w:r w:rsidRPr="002C32E0">
        <w:rPr>
          <w:rFonts w:cs="Times New Roman"/>
          <w:lang w:val="sk-SK"/>
        </w:rPr>
        <w:t xml:space="preserve"> boli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hodnotené</w:t>
      </w:r>
      <w:r w:rsidRPr="002C32E0">
        <w:rPr>
          <w:rFonts w:cs="Times New Roman"/>
          <w:spacing w:val="8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genotypové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zmeny</w:t>
      </w:r>
      <w:r w:rsidRPr="002C32E0">
        <w:rPr>
          <w:rFonts w:cs="Times New Roman"/>
          <w:lang w:val="sk-SK"/>
        </w:rPr>
        <w:t xml:space="preserve"> 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HBV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polymeráze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oproti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počiatočnej</w:t>
      </w:r>
      <w:r w:rsidRPr="002C32E0">
        <w:rPr>
          <w:rFonts w:cs="Times New Roman"/>
          <w:spacing w:val="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hodnote.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Genotypové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hodnotenia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vykonané</w:t>
      </w:r>
      <w:r w:rsidRPr="002C32E0">
        <w:rPr>
          <w:rFonts w:cs="Times New Roman"/>
          <w:spacing w:val="5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u </w:t>
      </w:r>
      <w:r w:rsidRPr="002C32E0">
        <w:rPr>
          <w:rFonts w:cs="Times New Roman"/>
          <w:spacing w:val="-1"/>
          <w:lang w:val="sk-SK"/>
        </w:rPr>
        <w:t>všetkých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HBV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DNA</w:t>
      </w:r>
      <w:r w:rsidRPr="002C32E0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&gt; 400 </w:t>
      </w:r>
      <w:r w:rsidRPr="002C32E0">
        <w:rPr>
          <w:rFonts w:cs="Times New Roman"/>
          <w:spacing w:val="-1"/>
          <w:lang w:val="sk-SK"/>
        </w:rPr>
        <w:t>kópií/ml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48. (n =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16),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96. </w:t>
      </w:r>
      <w:r w:rsidRPr="002C32E0">
        <w:rPr>
          <w:rFonts w:cs="Times New Roman"/>
          <w:spacing w:val="-1"/>
          <w:lang w:val="sk-SK"/>
        </w:rPr>
        <w:t>(n</w:t>
      </w:r>
      <w:r w:rsidRPr="002C32E0">
        <w:rPr>
          <w:rFonts w:cs="Times New Roman"/>
          <w:lang w:val="sk-SK"/>
        </w:rPr>
        <w:t xml:space="preserve"> = </w:t>
      </w:r>
      <w:r w:rsidRPr="002C32E0">
        <w:rPr>
          <w:rFonts w:cs="Times New Roman"/>
          <w:spacing w:val="-1"/>
          <w:lang w:val="sk-SK"/>
        </w:rPr>
        <w:t>5),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144.</w:t>
      </w:r>
      <w:r w:rsidRPr="002C32E0">
        <w:rPr>
          <w:rFonts w:cs="Times New Roman"/>
          <w:lang w:val="sk-SK"/>
        </w:rPr>
        <w:t xml:space="preserve"> (n = </w:t>
      </w:r>
      <w:r w:rsidRPr="002C32E0">
        <w:rPr>
          <w:rFonts w:cs="Times New Roman"/>
          <w:spacing w:val="-1"/>
          <w:lang w:val="sk-SK"/>
        </w:rPr>
        <w:t>1),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192.</w:t>
      </w:r>
      <w:r w:rsidR="00394564" w:rsidRPr="002C32E0" w:rsidDel="00394564">
        <w:rPr>
          <w:rFonts w:cs="Times New Roman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(n = </w:t>
      </w:r>
      <w:r w:rsidRPr="002C32E0">
        <w:rPr>
          <w:rFonts w:cs="Times New Roman"/>
          <w:spacing w:val="-1"/>
          <w:lang w:val="sk-SK"/>
        </w:rPr>
        <w:t>2),</w:t>
      </w:r>
      <w:r w:rsidRPr="002C32E0">
        <w:rPr>
          <w:rFonts w:cs="Times New Roman"/>
          <w:lang w:val="sk-SK"/>
        </w:rPr>
        <w:t xml:space="preserve"> 240.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(n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= 1),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288.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(n</w:t>
      </w:r>
      <w:r w:rsidRPr="002C32E0">
        <w:rPr>
          <w:rFonts w:cs="Times New Roman"/>
          <w:lang w:val="sk-SK"/>
        </w:rPr>
        <w:t xml:space="preserve"> = 1)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a 384.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(n =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2)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týždni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monoterapie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AA2308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</w:t>
      </w:r>
      <w:r w:rsidR="00AA2308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nepreukázali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rozvoj</w:t>
      </w:r>
      <w:r w:rsidRPr="002C32E0">
        <w:rPr>
          <w:rFonts w:cs="Times New Roman"/>
          <w:spacing w:val="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žiadnych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mutácií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súvislosti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rezistenciou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voči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AA2308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dizoproxilu.</w:t>
      </w:r>
    </w:p>
    <w:p w14:paraId="4AB93A67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58C44107" w14:textId="508FC708" w:rsidR="00FA5503" w:rsidRPr="002C32E0" w:rsidRDefault="00FA5503" w:rsidP="009A08DC">
      <w:pPr>
        <w:pStyle w:val="Zkladntext"/>
        <w:ind w:left="117" w:right="191"/>
        <w:rPr>
          <w:rFonts w:cs="Times New Roman"/>
          <w:lang w:val="sk-SK"/>
        </w:rPr>
      </w:pP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štúdii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GS-US-174-0108</w:t>
      </w:r>
      <w:r w:rsidRPr="002C32E0">
        <w:rPr>
          <w:rFonts w:cs="Times New Roman"/>
          <w:spacing w:val="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dostávalo</w:t>
      </w:r>
      <w:r w:rsidRPr="002C32E0">
        <w:rPr>
          <w:rFonts w:cs="Times New Roman"/>
          <w:lang w:val="sk-SK"/>
        </w:rPr>
        <w:t xml:space="preserve"> 45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(vrátane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9</w:t>
      </w:r>
      <w:r w:rsidRPr="002C32E0">
        <w:rPr>
          <w:rFonts w:cs="Times New Roman"/>
          <w:spacing w:val="-1"/>
          <w:lang w:val="sk-SK"/>
        </w:rPr>
        <w:t xml:space="preserve"> 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2"/>
          <w:lang w:val="sk-SK"/>
        </w:rPr>
        <w:t>mutáciami</w:t>
      </w:r>
      <w:r w:rsidRPr="002C32E0">
        <w:rPr>
          <w:rFonts w:cs="Times New Roman"/>
          <w:spacing w:val="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vyvolávajúcimi</w:t>
      </w:r>
      <w:r w:rsidRPr="002C32E0">
        <w:rPr>
          <w:rFonts w:cs="Times New Roman"/>
          <w:spacing w:val="6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rezistenciu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voči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lamivudínu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a/alebo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adefovir</w:t>
      </w:r>
      <w:r w:rsidR="008D4DB8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dipivoxilu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na </w:t>
      </w:r>
      <w:r w:rsidRPr="002C32E0">
        <w:rPr>
          <w:rFonts w:cs="Times New Roman"/>
          <w:spacing w:val="-1"/>
          <w:lang w:val="sk-SK"/>
        </w:rPr>
        <w:t>počiatku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štúdie)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8D4DB8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počas</w:t>
      </w:r>
      <w:r w:rsidRPr="002C32E0">
        <w:rPr>
          <w:rFonts w:cs="Times New Roman"/>
          <w:spacing w:val="79"/>
          <w:lang w:val="sk-SK"/>
        </w:rPr>
        <w:t xml:space="preserve"> </w:t>
      </w:r>
      <w:r w:rsidRPr="002C32E0">
        <w:rPr>
          <w:rFonts w:cs="Times New Roman"/>
          <w:lang w:val="sk-SK"/>
        </w:rPr>
        <w:t>až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168 </w:t>
      </w:r>
      <w:r w:rsidRPr="002C32E0">
        <w:rPr>
          <w:rFonts w:cs="Times New Roman"/>
          <w:spacing w:val="-1"/>
          <w:lang w:val="sk-SK"/>
        </w:rPr>
        <w:t>týždňov.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Genotypové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údaje</w:t>
      </w:r>
      <w:r w:rsidRPr="002C32E0">
        <w:rPr>
          <w:rFonts w:cs="Times New Roman"/>
          <w:lang w:val="sk-SK"/>
        </w:rPr>
        <w:t xml:space="preserve"> z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párovaných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hodnôt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izolátov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HBV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na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počiatku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štúdie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 </w:t>
      </w:r>
      <w:r w:rsidRPr="002C32E0">
        <w:rPr>
          <w:rFonts w:cs="Times New Roman"/>
          <w:spacing w:val="-1"/>
          <w:lang w:val="sk-SK"/>
        </w:rPr>
        <w:t>počas</w:t>
      </w:r>
      <w:r w:rsidRPr="002C32E0">
        <w:rPr>
          <w:rFonts w:cs="Times New Roman"/>
          <w:spacing w:val="65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boli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k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dispozícii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pre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6/8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hodnotu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HBV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DNA</w:t>
      </w:r>
      <w:r w:rsidRPr="002C32E0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&gt; 400 </w:t>
      </w:r>
      <w:r w:rsidRPr="002C32E0">
        <w:rPr>
          <w:rFonts w:cs="Times New Roman"/>
          <w:spacing w:val="-1"/>
          <w:lang w:val="sk-SK"/>
        </w:rPr>
        <w:t>kópií/ml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48. </w:t>
      </w:r>
      <w:r w:rsidRPr="002C32E0">
        <w:rPr>
          <w:rFonts w:cs="Times New Roman"/>
          <w:spacing w:val="-1"/>
          <w:lang w:val="sk-SK"/>
        </w:rPr>
        <w:t>týždni.</w:t>
      </w:r>
      <w:r w:rsidRPr="002C32E0">
        <w:rPr>
          <w:rFonts w:cs="Times New Roman"/>
          <w:lang w:val="sk-SK"/>
        </w:rPr>
        <w:t xml:space="preserve"> V</w:t>
      </w:r>
      <w:r w:rsidRPr="002C32E0">
        <w:rPr>
          <w:rFonts w:cs="Times New Roman"/>
          <w:spacing w:val="-1"/>
          <w:lang w:val="sk-SK"/>
        </w:rPr>
        <w:t xml:space="preserve"> týchto</w:t>
      </w:r>
      <w:r w:rsidRPr="002C32E0">
        <w:rPr>
          <w:rFonts w:cs="Times New Roman"/>
          <w:spacing w:val="67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izolátoch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neboli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identifikované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žiadne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substitúcie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aminokyselín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súvisiace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rezistenciou</w:t>
      </w:r>
      <w:r w:rsidRPr="002C32E0">
        <w:rPr>
          <w:rFonts w:cs="Times New Roman"/>
          <w:lang w:val="sk-SK"/>
        </w:rPr>
        <w:t xml:space="preserve"> </w:t>
      </w:r>
      <w:r w:rsidR="00FF0834">
        <w:rPr>
          <w:rFonts w:cs="Times New Roman"/>
          <w:spacing w:val="-2"/>
          <w:lang w:val="sk-SK"/>
        </w:rPr>
        <w:t xml:space="preserve">na </w:t>
      </w:r>
      <w:r w:rsidR="008D4DB8">
        <w:rPr>
          <w:rFonts w:cs="Times New Roman"/>
          <w:spacing w:val="-1"/>
          <w:lang w:val="sk-SK"/>
        </w:rPr>
        <w:t>t</w:t>
      </w:r>
      <w:r w:rsidRPr="002C32E0">
        <w:rPr>
          <w:rFonts w:cs="Times New Roman"/>
          <w:spacing w:val="-1"/>
          <w:lang w:val="sk-SK"/>
        </w:rPr>
        <w:t>enofovir</w:t>
      </w:r>
      <w:r w:rsidR="008D4DB8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dizoproxil.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Genotypová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analýza</w:t>
      </w:r>
      <w:r w:rsidRPr="002C32E0">
        <w:rPr>
          <w:rFonts w:cs="Times New Roman"/>
          <w:lang w:val="sk-SK"/>
        </w:rPr>
        <w:t xml:space="preserve"> sa </w:t>
      </w:r>
      <w:r w:rsidRPr="002C32E0">
        <w:rPr>
          <w:rFonts w:cs="Times New Roman"/>
          <w:spacing w:val="-1"/>
          <w:lang w:val="sk-SK"/>
        </w:rPr>
        <w:t>vykonala</w:t>
      </w:r>
      <w:r w:rsidRPr="002C32E0">
        <w:rPr>
          <w:rFonts w:cs="Times New Roman"/>
          <w:lang w:val="sk-SK"/>
        </w:rPr>
        <w:t xml:space="preserve"> pre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5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zo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skupiny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s</w:t>
      </w:r>
      <w:r w:rsidR="008D4DB8">
        <w:rPr>
          <w:rFonts w:cs="Times New Roman"/>
          <w:lang w:val="sk-SK"/>
        </w:rPr>
        <w:t> </w:t>
      </w:r>
      <w:r w:rsidRPr="002C32E0">
        <w:rPr>
          <w:rFonts w:cs="Times New Roman"/>
          <w:spacing w:val="-1"/>
          <w:lang w:val="sk-SK"/>
        </w:rPr>
        <w:t>tenofovir</w:t>
      </w:r>
      <w:r w:rsidR="008D4DB8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7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po 48.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týždni.</w:t>
      </w:r>
      <w:r w:rsidRPr="002C32E0">
        <w:rPr>
          <w:rFonts w:cs="Times New Roman"/>
          <w:lang w:val="sk-SK"/>
        </w:rPr>
        <w:t xml:space="preserve"> U</w:t>
      </w:r>
      <w:r w:rsidRPr="002C32E0">
        <w:rPr>
          <w:rFonts w:cs="Times New Roman"/>
          <w:spacing w:val="-1"/>
          <w:lang w:val="sk-SK"/>
        </w:rPr>
        <w:t xml:space="preserve"> žiadneho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neboli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zistené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substitúcie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aminokyselín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súvisiace</w:t>
      </w:r>
      <w:r w:rsidRPr="002C32E0">
        <w:rPr>
          <w:rFonts w:cs="Times New Roman"/>
          <w:spacing w:val="7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rezistenciou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voči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8D4DB8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dizoproxilu.</w:t>
      </w:r>
    </w:p>
    <w:p w14:paraId="7BFF82A1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14435992" w14:textId="36D36755" w:rsidR="00FA5503" w:rsidRPr="002C32E0" w:rsidRDefault="00FA5503" w:rsidP="00FA5503">
      <w:pPr>
        <w:pStyle w:val="Zkladntext"/>
        <w:ind w:right="191"/>
        <w:rPr>
          <w:rFonts w:cs="Times New Roman"/>
          <w:lang w:val="sk-SK"/>
        </w:rPr>
      </w:pP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štúdii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GS-US-174-0121</w:t>
      </w:r>
      <w:r w:rsidRPr="002C32E0">
        <w:rPr>
          <w:rFonts w:cs="Times New Roman"/>
          <w:spacing w:val="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dostávalo</w:t>
      </w:r>
      <w:r w:rsidRPr="002C32E0">
        <w:rPr>
          <w:rFonts w:cs="Times New Roman"/>
          <w:lang w:val="sk-SK"/>
        </w:rPr>
        <w:t xml:space="preserve"> 141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so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substitúciami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vyvolávajúcimi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rezistenciu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voči</w:t>
      </w:r>
      <w:r w:rsidRPr="002C32E0">
        <w:rPr>
          <w:rFonts w:cs="Times New Roman"/>
          <w:spacing w:val="5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lamivudínu</w:t>
      </w:r>
      <w:r w:rsidRPr="002C32E0">
        <w:rPr>
          <w:rFonts w:cs="Times New Roman"/>
          <w:lang w:val="sk-SK"/>
        </w:rPr>
        <w:t xml:space="preserve"> na </w:t>
      </w:r>
      <w:r w:rsidRPr="002C32E0">
        <w:rPr>
          <w:rFonts w:cs="Times New Roman"/>
          <w:spacing w:val="-1"/>
          <w:lang w:val="sk-SK"/>
        </w:rPr>
        <w:t>počiatku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štúdie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CA7996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počas</w:t>
      </w:r>
      <w:r w:rsidRPr="002C32E0">
        <w:rPr>
          <w:rFonts w:cs="Times New Roman"/>
          <w:lang w:val="sk-SK"/>
        </w:rPr>
        <w:t xml:space="preserve"> až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240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týždňov.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Kumulatívne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sa</w:t>
      </w:r>
    </w:p>
    <w:p w14:paraId="76CFEBE9" w14:textId="35437E19" w:rsidR="00FA5503" w:rsidRPr="002C32E0" w:rsidRDefault="00FA5503" w:rsidP="00FA5503">
      <w:pPr>
        <w:pStyle w:val="Zkladntext"/>
        <w:ind w:right="191"/>
        <w:rPr>
          <w:rFonts w:cs="Times New Roman"/>
          <w:lang w:val="sk-SK"/>
        </w:rPr>
      </w:pPr>
      <w:r w:rsidRPr="002C32E0">
        <w:rPr>
          <w:rFonts w:cs="Times New Roman"/>
          <w:lang w:val="sk-SK"/>
        </w:rPr>
        <w:t xml:space="preserve">u 4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vyskytla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viremická</w:t>
      </w:r>
      <w:r w:rsidRPr="002C32E0">
        <w:rPr>
          <w:rFonts w:cs="Times New Roman"/>
          <w:lang w:val="sk-SK"/>
        </w:rPr>
        <w:t xml:space="preserve"> príhoda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(HBV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DNA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&gt; 400 </w:t>
      </w:r>
      <w:r w:rsidRPr="002C32E0">
        <w:rPr>
          <w:rFonts w:cs="Times New Roman"/>
          <w:spacing w:val="-1"/>
          <w:lang w:val="sk-SK"/>
        </w:rPr>
        <w:t>kópií/ml)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ich </w:t>
      </w:r>
      <w:r w:rsidRPr="002C32E0">
        <w:rPr>
          <w:rFonts w:cs="Times New Roman"/>
          <w:spacing w:val="-1"/>
          <w:lang w:val="sk-SK"/>
        </w:rPr>
        <w:t>poslednom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časovom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bode</w:t>
      </w:r>
      <w:r w:rsidRPr="002C32E0">
        <w:rPr>
          <w:rFonts w:cs="Times New Roman"/>
          <w:spacing w:val="6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CA7996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Spomedzi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nich </w:t>
      </w:r>
      <w:r w:rsidRPr="002C32E0">
        <w:rPr>
          <w:rFonts w:cs="Times New Roman"/>
          <w:spacing w:val="-1"/>
          <w:lang w:val="sk-SK"/>
        </w:rPr>
        <w:t>boli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k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dispozícii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sekvenčné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údaje</w:t>
      </w:r>
      <w:r w:rsidRPr="002C32E0">
        <w:rPr>
          <w:rFonts w:cs="Times New Roman"/>
          <w:lang w:val="sk-SK"/>
        </w:rPr>
        <w:t xml:space="preserve"> z</w:t>
      </w:r>
      <w:r w:rsidRPr="002C32E0">
        <w:rPr>
          <w:rFonts w:cs="Times New Roman"/>
          <w:spacing w:val="-5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párovaných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hodnôt</w:t>
      </w:r>
      <w:r w:rsidRPr="002C32E0">
        <w:rPr>
          <w:rFonts w:cs="Times New Roman"/>
          <w:spacing w:val="67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izolátov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HBV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na </w:t>
      </w:r>
      <w:r w:rsidRPr="002C32E0">
        <w:rPr>
          <w:rFonts w:cs="Times New Roman"/>
          <w:spacing w:val="-1"/>
          <w:lang w:val="sk-SK"/>
        </w:rPr>
        <w:t>začiatku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skúšania</w:t>
      </w:r>
      <w:r w:rsidRPr="002C32E0">
        <w:rPr>
          <w:rFonts w:cs="Times New Roman"/>
          <w:lang w:val="sk-SK"/>
        </w:rPr>
        <w:t xml:space="preserve"> 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počas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pre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2 </w:t>
      </w:r>
      <w:r w:rsidRPr="002C32E0">
        <w:rPr>
          <w:rFonts w:cs="Times New Roman"/>
          <w:spacing w:val="-2"/>
          <w:lang w:val="sk-SK"/>
        </w:rPr>
        <w:t>zo</w:t>
      </w:r>
      <w:r w:rsidRPr="002C32E0">
        <w:rPr>
          <w:rFonts w:cs="Times New Roman"/>
          <w:lang w:val="sk-SK"/>
        </w:rPr>
        <w:t xml:space="preserve"> 4 </w:t>
      </w:r>
      <w:r w:rsidRPr="002C32E0">
        <w:rPr>
          <w:rFonts w:cs="Times New Roman"/>
          <w:spacing w:val="-1"/>
          <w:lang w:val="sk-SK"/>
        </w:rPr>
        <w:t>pacientov.</w:t>
      </w:r>
      <w:r w:rsidRPr="002C32E0">
        <w:rPr>
          <w:rFonts w:cs="Times New Roman"/>
          <w:lang w:val="sk-SK"/>
        </w:rPr>
        <w:t xml:space="preserve"> V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týchto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izolátoch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neboli</w:t>
      </w:r>
      <w:r w:rsidRPr="002C32E0">
        <w:rPr>
          <w:rFonts w:cs="Times New Roman"/>
          <w:spacing w:val="6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identifikované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žiadne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substitúcie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aminokyselín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súvisiace</w:t>
      </w:r>
      <w:r w:rsidRPr="002C32E0">
        <w:rPr>
          <w:rFonts w:cs="Times New Roman"/>
          <w:lang w:val="sk-SK"/>
        </w:rPr>
        <w:t xml:space="preserve"> s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rezistenciou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voči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CA7996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dizoproxilu.</w:t>
      </w:r>
    </w:p>
    <w:p w14:paraId="219A3A7D" w14:textId="77777777" w:rsidR="00FA5503" w:rsidRPr="002C32E0" w:rsidRDefault="00FA5503" w:rsidP="00FA5503">
      <w:pPr>
        <w:spacing w:before="9"/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34C2962B" w14:textId="77777777" w:rsidR="00FA5503" w:rsidRPr="002C32E0" w:rsidRDefault="00FA5503" w:rsidP="00FA5503">
      <w:pPr>
        <w:pStyle w:val="Zkladntext"/>
        <w:rPr>
          <w:rFonts w:cs="Times New Roman"/>
          <w:lang w:val="sk-SK"/>
        </w:rPr>
      </w:pP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pediatrickej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štúdii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(GS-US-174-0115)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dostávalo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na </w:t>
      </w:r>
      <w:r w:rsidRPr="002C32E0">
        <w:rPr>
          <w:rFonts w:cs="Times New Roman"/>
          <w:spacing w:val="-1"/>
          <w:lang w:val="sk-SK"/>
        </w:rPr>
        <w:t>začiatku</w:t>
      </w:r>
      <w:r w:rsidRPr="002C32E0">
        <w:rPr>
          <w:rFonts w:cs="Times New Roman"/>
          <w:lang w:val="sk-SK"/>
        </w:rPr>
        <w:t xml:space="preserve"> 52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(vrátane</w:t>
      </w:r>
      <w:r w:rsidRPr="002C32E0">
        <w:rPr>
          <w:rFonts w:cs="Times New Roman"/>
          <w:lang w:val="sk-SK"/>
        </w:rPr>
        <w:t xml:space="preserve"> 6 </w:t>
      </w:r>
      <w:r w:rsidRPr="002C32E0">
        <w:rPr>
          <w:rFonts w:cs="Times New Roman"/>
          <w:spacing w:val="-1"/>
          <w:lang w:val="sk-SK"/>
        </w:rPr>
        <w:t>pacientov</w:t>
      </w:r>
    </w:p>
    <w:p w14:paraId="2807B169" w14:textId="72DD3AF8" w:rsidR="00FA5503" w:rsidRPr="002C32E0" w:rsidRDefault="00FA5503" w:rsidP="00FA5503">
      <w:pPr>
        <w:pStyle w:val="Zkladntext"/>
        <w:spacing w:before="1"/>
        <w:ind w:right="271"/>
        <w:rPr>
          <w:rFonts w:cs="Times New Roman"/>
          <w:lang w:val="sk-SK"/>
        </w:rPr>
      </w:pP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mutáciami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vyvolávajúcimi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rezistenciu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voči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lamivudínu</w:t>
      </w:r>
      <w:r w:rsidRPr="002C32E0">
        <w:rPr>
          <w:rFonts w:cs="Times New Roman"/>
          <w:lang w:val="sk-SK"/>
        </w:rPr>
        <w:t xml:space="preserve"> na </w:t>
      </w:r>
      <w:r w:rsidRPr="002C32E0">
        <w:rPr>
          <w:rFonts w:cs="Times New Roman"/>
          <w:spacing w:val="-1"/>
          <w:lang w:val="sk-SK"/>
        </w:rPr>
        <w:t>počiatku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štúdie)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zaslepeným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spôsobom</w:t>
      </w:r>
      <w:r w:rsidRPr="002C32E0">
        <w:rPr>
          <w:rFonts w:cs="Times New Roman"/>
          <w:spacing w:val="37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2D6DF7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počas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až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72 </w:t>
      </w:r>
      <w:r w:rsidRPr="002C32E0">
        <w:rPr>
          <w:rFonts w:cs="Times New Roman"/>
          <w:spacing w:val="-1"/>
          <w:lang w:val="sk-SK"/>
        </w:rPr>
        <w:t>týždňov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a potom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bolo 51/52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prestavených</w:t>
      </w:r>
      <w:r w:rsidRPr="002C32E0">
        <w:rPr>
          <w:rFonts w:cs="Times New Roman"/>
          <w:lang w:val="sk-SK"/>
        </w:rPr>
        <w:t xml:space="preserve"> na </w:t>
      </w:r>
      <w:r w:rsidRPr="002C32E0">
        <w:rPr>
          <w:rFonts w:cs="Times New Roman"/>
          <w:spacing w:val="-1"/>
          <w:lang w:val="sk-SK"/>
        </w:rPr>
        <w:t>nezaslepené</w:t>
      </w:r>
      <w:r w:rsidRPr="002C32E0">
        <w:rPr>
          <w:rFonts w:cs="Times New Roman"/>
          <w:spacing w:val="57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podávanie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2D6DF7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(skupina</w:t>
      </w:r>
      <w:r w:rsidRPr="002C32E0">
        <w:rPr>
          <w:rFonts w:cs="Times New Roman"/>
          <w:lang w:val="sk-SK"/>
        </w:rPr>
        <w:t xml:space="preserve"> s</w:t>
      </w:r>
      <w:r w:rsidR="002D6DF7">
        <w:rPr>
          <w:rFonts w:cs="Times New Roman"/>
          <w:spacing w:val="-2"/>
          <w:lang w:val="sk-SK"/>
        </w:rPr>
        <w:t> </w:t>
      </w:r>
      <w:r w:rsidRPr="002C32E0">
        <w:rPr>
          <w:rFonts w:cs="Times New Roman"/>
          <w:spacing w:val="-1"/>
          <w:lang w:val="sk-SK"/>
        </w:rPr>
        <w:t>tenofovir</w:t>
      </w:r>
      <w:r w:rsidR="002D6DF7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dizoproxilom-tenofovir</w:t>
      </w:r>
      <w:r w:rsidR="002D6DF7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dizoproxilom).</w:t>
      </w:r>
    </w:p>
    <w:p w14:paraId="4A2DCF0D" w14:textId="77777777" w:rsidR="00FA5503" w:rsidRPr="002C32E0" w:rsidRDefault="00FA5503" w:rsidP="00FA5503">
      <w:pPr>
        <w:pStyle w:val="Zkladntext"/>
        <w:spacing w:line="251" w:lineRule="exact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Genotypové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hodnotenia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boli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vykonané</w:t>
      </w:r>
      <w:r w:rsidRPr="002C32E0">
        <w:rPr>
          <w:rFonts w:cs="Times New Roman"/>
          <w:lang w:val="sk-SK"/>
        </w:rPr>
        <w:t xml:space="preserve"> u </w:t>
      </w:r>
      <w:r w:rsidRPr="002C32E0">
        <w:rPr>
          <w:rFonts w:cs="Times New Roman"/>
          <w:spacing w:val="-1"/>
          <w:lang w:val="sk-SK"/>
        </w:rPr>
        <w:t>všetkých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tejto </w:t>
      </w:r>
      <w:r w:rsidRPr="002C32E0">
        <w:rPr>
          <w:rFonts w:cs="Times New Roman"/>
          <w:spacing w:val="-1"/>
          <w:lang w:val="sk-SK"/>
        </w:rPr>
        <w:t>skupine</w:t>
      </w:r>
      <w:r w:rsidRPr="002C32E0">
        <w:rPr>
          <w:rFonts w:cs="Times New Roman"/>
          <w:lang w:val="sk-SK"/>
        </w:rPr>
        <w:t xml:space="preserve"> s </w:t>
      </w:r>
      <w:r w:rsidRPr="002C32E0">
        <w:rPr>
          <w:rFonts w:cs="Times New Roman"/>
          <w:spacing w:val="-1"/>
          <w:lang w:val="sk-SK"/>
        </w:rPr>
        <w:t>hodnotou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HBV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DNA</w:t>
      </w:r>
    </w:p>
    <w:p w14:paraId="5A6D119E" w14:textId="77777777" w:rsidR="00FA5503" w:rsidRPr="002C32E0" w:rsidRDefault="00FA5503" w:rsidP="00FA5503">
      <w:pPr>
        <w:pStyle w:val="Zkladntext"/>
        <w:spacing w:line="252" w:lineRule="exact"/>
        <w:rPr>
          <w:rFonts w:cs="Times New Roman"/>
          <w:lang w:val="sk-SK"/>
        </w:rPr>
      </w:pPr>
      <w:r w:rsidRPr="002C32E0">
        <w:rPr>
          <w:rFonts w:cs="Times New Roman"/>
          <w:lang w:val="sk-SK"/>
        </w:rPr>
        <w:lastRenderedPageBreak/>
        <w:t xml:space="preserve">&gt; 400 </w:t>
      </w:r>
      <w:r w:rsidRPr="002C32E0">
        <w:rPr>
          <w:rFonts w:cs="Times New Roman"/>
          <w:spacing w:val="-1"/>
          <w:lang w:val="sk-SK"/>
        </w:rPr>
        <w:t>kópií/ml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48. </w:t>
      </w:r>
      <w:r w:rsidRPr="002C32E0">
        <w:rPr>
          <w:rFonts w:cs="Times New Roman"/>
          <w:spacing w:val="-1"/>
          <w:lang w:val="sk-SK"/>
        </w:rPr>
        <w:t>týždni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(n = </w:t>
      </w:r>
      <w:r w:rsidRPr="002C32E0">
        <w:rPr>
          <w:rFonts w:cs="Times New Roman"/>
          <w:spacing w:val="-1"/>
          <w:lang w:val="sk-SK"/>
        </w:rPr>
        <w:t>6),</w:t>
      </w:r>
      <w:r w:rsidRPr="002C32E0">
        <w:rPr>
          <w:rFonts w:cs="Times New Roman"/>
          <w:lang w:val="sk-SK"/>
        </w:rPr>
        <w:t xml:space="preserve"> 72.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týždni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(n =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5),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96. </w:t>
      </w:r>
      <w:r w:rsidRPr="002C32E0">
        <w:rPr>
          <w:rFonts w:cs="Times New Roman"/>
          <w:spacing w:val="-1"/>
          <w:lang w:val="sk-SK"/>
        </w:rPr>
        <w:t>týždni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(n =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4), </w:t>
      </w:r>
      <w:r w:rsidRPr="002C32E0">
        <w:rPr>
          <w:rFonts w:cs="Times New Roman"/>
          <w:spacing w:val="-1"/>
          <w:lang w:val="sk-SK"/>
        </w:rPr>
        <w:t>144.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týždni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(n</w:t>
      </w:r>
      <w:r w:rsidRPr="002C32E0">
        <w:rPr>
          <w:rFonts w:cs="Times New Roman"/>
          <w:lang w:val="sk-SK"/>
        </w:rPr>
        <w:t xml:space="preserve"> = </w:t>
      </w:r>
      <w:r w:rsidRPr="002C32E0">
        <w:rPr>
          <w:rFonts w:cs="Times New Roman"/>
          <w:spacing w:val="-3"/>
          <w:lang w:val="sk-SK"/>
        </w:rPr>
        <w:t>2)</w:t>
      </w:r>
    </w:p>
    <w:p w14:paraId="407E3A48" w14:textId="7BE73880" w:rsidR="007477CA" w:rsidRDefault="00FA5503" w:rsidP="00BF58EC">
      <w:pPr>
        <w:pStyle w:val="Zkladntext"/>
        <w:spacing w:before="1"/>
        <w:ind w:right="583"/>
        <w:jc w:val="both"/>
        <w:rPr>
          <w:lang w:val="sk-SK"/>
        </w:rPr>
      </w:pPr>
      <w:r w:rsidRPr="002C32E0">
        <w:rPr>
          <w:rFonts w:cs="Times New Roman"/>
          <w:lang w:val="sk-SK"/>
        </w:rPr>
        <w:t>a 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192. </w:t>
      </w:r>
      <w:r w:rsidRPr="002C32E0">
        <w:rPr>
          <w:rFonts w:cs="Times New Roman"/>
          <w:spacing w:val="-1"/>
          <w:lang w:val="sk-SK"/>
        </w:rPr>
        <w:t>týždni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(n = </w:t>
      </w:r>
      <w:r w:rsidRPr="002C32E0">
        <w:rPr>
          <w:rFonts w:cs="Times New Roman"/>
          <w:spacing w:val="-1"/>
          <w:lang w:val="sk-SK"/>
        </w:rPr>
        <w:t>3).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Päťdesiatštyri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(vrátane</w:t>
      </w:r>
      <w:r w:rsidRPr="002C32E0">
        <w:rPr>
          <w:rFonts w:cs="Times New Roman"/>
          <w:lang w:val="sk-SK"/>
        </w:rPr>
        <w:t xml:space="preserve"> 2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mutáciami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vyvolávajúcimi</w:t>
      </w:r>
      <w:r w:rsidRPr="002C32E0">
        <w:rPr>
          <w:rFonts w:cs="Times New Roman"/>
          <w:spacing w:val="37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rezistenciu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voči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lamivudínu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na </w:t>
      </w:r>
      <w:r w:rsidRPr="002C32E0">
        <w:rPr>
          <w:rFonts w:cs="Times New Roman"/>
          <w:spacing w:val="-1"/>
          <w:lang w:val="sk-SK"/>
        </w:rPr>
        <w:t>počiatku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štúdie)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dostávalo</w:t>
      </w:r>
      <w:r w:rsidRPr="002C32E0">
        <w:rPr>
          <w:rFonts w:cs="Times New Roman"/>
          <w:lang w:val="sk-SK"/>
        </w:rPr>
        <w:t xml:space="preserve"> na </w:t>
      </w:r>
      <w:r w:rsidRPr="002C32E0">
        <w:rPr>
          <w:rFonts w:cs="Times New Roman"/>
          <w:spacing w:val="-2"/>
          <w:lang w:val="sk-SK"/>
        </w:rPr>
        <w:t>začiatku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zaslepenú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placebom</w:t>
      </w:r>
      <w:r w:rsidRPr="002C32E0">
        <w:rPr>
          <w:rFonts w:cs="Times New Roman"/>
          <w:spacing w:val="69"/>
          <w:lang w:val="sk-SK"/>
        </w:rPr>
        <w:t xml:space="preserve"> </w:t>
      </w:r>
      <w:r w:rsidRPr="002C32E0">
        <w:rPr>
          <w:rFonts w:cs="Times New Roman"/>
          <w:lang w:val="sk-SK"/>
        </w:rPr>
        <w:t>počas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72 </w:t>
      </w:r>
      <w:r w:rsidRPr="002C32E0">
        <w:rPr>
          <w:rFonts w:cs="Times New Roman"/>
          <w:spacing w:val="-1"/>
          <w:lang w:val="sk-SK"/>
        </w:rPr>
        <w:t>týždňov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 52/54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pokračovalo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2D6DF7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</w:t>
      </w:r>
      <w:r w:rsidR="002D6DF7">
        <w:rPr>
          <w:rFonts w:cs="Times New Roman"/>
          <w:spacing w:val="-1"/>
          <w:lang w:val="sk-SK"/>
        </w:rPr>
        <w:t>i</w:t>
      </w:r>
      <w:r w:rsidRPr="002C32E0">
        <w:rPr>
          <w:rFonts w:cs="Times New Roman"/>
          <w:spacing w:val="-1"/>
          <w:lang w:val="sk-SK"/>
        </w:rPr>
        <w:t>lom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(skupina</w:t>
      </w:r>
      <w:r w:rsidR="00FF0834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PLB-tenofovir</w:t>
      </w:r>
      <w:r w:rsidR="002D6DF7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dizoproxilom).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Genotypové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hodnotenia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boli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vykonané</w:t>
      </w:r>
      <w:r w:rsidRPr="002C32E0">
        <w:rPr>
          <w:rFonts w:cs="Times New Roman"/>
          <w:lang w:val="sk-SK"/>
        </w:rPr>
        <w:t xml:space="preserve"> u </w:t>
      </w:r>
      <w:r w:rsidRPr="002C32E0">
        <w:rPr>
          <w:rFonts w:cs="Times New Roman"/>
          <w:spacing w:val="-1"/>
          <w:lang w:val="sk-SK"/>
        </w:rPr>
        <w:t>všetkých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tejto</w:t>
      </w:r>
      <w:r w:rsidRPr="002C32E0">
        <w:rPr>
          <w:rFonts w:cs="Times New Roman"/>
          <w:spacing w:val="8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skupine</w:t>
      </w:r>
      <w:r w:rsidRPr="002C32E0">
        <w:rPr>
          <w:rFonts w:cs="Times New Roman"/>
          <w:lang w:val="sk-SK"/>
        </w:rPr>
        <w:t xml:space="preserve"> s </w:t>
      </w:r>
      <w:r w:rsidRPr="002C32E0">
        <w:rPr>
          <w:rFonts w:cs="Times New Roman"/>
          <w:spacing w:val="-1"/>
          <w:lang w:val="sk-SK"/>
        </w:rPr>
        <w:t>hodnotou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HBV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DNA</w:t>
      </w:r>
      <w:r w:rsidRPr="002C32E0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&gt; 400 </w:t>
      </w:r>
      <w:r w:rsidRPr="002C32E0">
        <w:rPr>
          <w:rFonts w:cs="Times New Roman"/>
          <w:spacing w:val="-1"/>
          <w:lang w:val="sk-SK"/>
        </w:rPr>
        <w:t>kópií/ml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96. </w:t>
      </w:r>
      <w:r w:rsidRPr="002C32E0">
        <w:rPr>
          <w:rFonts w:cs="Times New Roman"/>
          <w:spacing w:val="-1"/>
          <w:lang w:val="sk-SK"/>
        </w:rPr>
        <w:t>týždni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(n =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17), </w:t>
      </w:r>
      <w:r w:rsidRPr="002C32E0">
        <w:rPr>
          <w:rFonts w:cs="Times New Roman"/>
          <w:spacing w:val="-1"/>
          <w:lang w:val="sk-SK"/>
        </w:rPr>
        <w:t>144.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týždni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(n</w:t>
      </w:r>
      <w:r w:rsidRPr="002C32E0">
        <w:rPr>
          <w:rFonts w:cs="Times New Roman"/>
          <w:lang w:val="sk-SK"/>
        </w:rPr>
        <w:t xml:space="preserve"> = 7)</w:t>
      </w:r>
      <w:r w:rsidR="00BF58EC" w:rsidRPr="002C32E0" w:rsidDel="00BF58EC">
        <w:rPr>
          <w:rFonts w:cs="Times New Roman"/>
          <w:lang w:val="sk-SK"/>
        </w:rPr>
        <w:t xml:space="preserve"> </w:t>
      </w:r>
      <w:r w:rsidRPr="002C32E0">
        <w:rPr>
          <w:rFonts w:cs="Times New Roman"/>
          <w:lang w:val="sk-SK"/>
        </w:rPr>
        <w:t>a 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192. </w:t>
      </w:r>
      <w:r w:rsidRPr="002C32E0">
        <w:rPr>
          <w:rFonts w:cs="Times New Roman"/>
          <w:spacing w:val="-1"/>
          <w:lang w:val="sk-SK"/>
        </w:rPr>
        <w:t>týždni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(n = </w:t>
      </w:r>
      <w:r w:rsidRPr="002C32E0">
        <w:rPr>
          <w:rFonts w:cs="Times New Roman"/>
          <w:spacing w:val="-1"/>
          <w:lang w:val="sk-SK"/>
        </w:rPr>
        <w:t>8).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1"/>
          <w:lang w:val="sk-SK"/>
        </w:rPr>
        <w:t xml:space="preserve"> týchto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izolátoch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neboli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identifikované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žiadne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substitúcie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aminokyselín</w:t>
      </w:r>
      <w:r w:rsidRPr="002C32E0">
        <w:rPr>
          <w:rFonts w:cs="Times New Roman"/>
          <w:spacing w:val="65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súvisiace</w:t>
      </w:r>
      <w:r w:rsidRPr="002C32E0">
        <w:rPr>
          <w:rFonts w:cs="Times New Roman"/>
          <w:lang w:val="sk-SK"/>
        </w:rPr>
        <w:t xml:space="preserve"> s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rezistenciou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voči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2D6DF7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dizoproxilu.</w:t>
      </w:r>
      <w:r w:rsidR="007477CA" w:rsidRPr="002C32E0" w:rsidDel="007477CA">
        <w:rPr>
          <w:rFonts w:cs="Times New Roman"/>
          <w:lang w:val="sk-SK"/>
        </w:rPr>
        <w:t xml:space="preserve"> </w:t>
      </w:r>
    </w:p>
    <w:p w14:paraId="458EA330" w14:textId="77777777" w:rsidR="007477CA" w:rsidRDefault="007477CA" w:rsidP="009A08DC">
      <w:pPr>
        <w:pStyle w:val="Zkladntext"/>
        <w:ind w:left="117" w:right="191"/>
        <w:rPr>
          <w:lang w:val="sk-SK"/>
        </w:rPr>
      </w:pPr>
    </w:p>
    <w:p w14:paraId="0C1749C6" w14:textId="77777777" w:rsidR="00FA5503" w:rsidRPr="002C32E0" w:rsidRDefault="00FA5503" w:rsidP="009A08DC">
      <w:pPr>
        <w:pStyle w:val="Zkladntext"/>
        <w:ind w:left="117" w:right="191"/>
        <w:rPr>
          <w:rFonts w:cs="Times New Roman"/>
          <w:lang w:val="sk-SK"/>
        </w:rPr>
      </w:pPr>
      <w:r w:rsidRPr="000877E0">
        <w:rPr>
          <w:rFonts w:cs="Times New Roman"/>
          <w:spacing w:val="-1"/>
          <w:u w:val="single" w:color="000000"/>
          <w:lang w:val="sk-SK"/>
        </w:rPr>
        <w:t>Pediatrická</w:t>
      </w:r>
      <w:r w:rsidRPr="008F4194">
        <w:rPr>
          <w:rFonts w:cs="Times New Roman"/>
          <w:u w:val="single" w:color="000000"/>
          <w:lang w:val="sk-SK"/>
        </w:rPr>
        <w:t xml:space="preserve"> </w:t>
      </w:r>
      <w:r w:rsidRPr="008F4194">
        <w:rPr>
          <w:rFonts w:cs="Times New Roman"/>
          <w:spacing w:val="-1"/>
          <w:u w:val="single" w:color="000000"/>
          <w:lang w:val="sk-SK"/>
        </w:rPr>
        <w:t>populácia</w:t>
      </w:r>
    </w:p>
    <w:p w14:paraId="7475E288" w14:textId="2070CF94" w:rsidR="00FA5503" w:rsidRPr="002C32E0" w:rsidRDefault="00FA5503" w:rsidP="00FA5503">
      <w:pPr>
        <w:pStyle w:val="Zkladntext"/>
        <w:ind w:right="181"/>
        <w:rPr>
          <w:rFonts w:cs="Times New Roman"/>
          <w:lang w:val="sk-SK"/>
        </w:rPr>
      </w:pPr>
      <w:r w:rsidRPr="002C32E0">
        <w:rPr>
          <w:rFonts w:cs="Times New Roman"/>
          <w:i/>
          <w:spacing w:val="-1"/>
          <w:lang w:val="sk-SK"/>
        </w:rPr>
        <w:t>HIV-1:</w:t>
      </w:r>
      <w:r w:rsidRPr="002C32E0">
        <w:rPr>
          <w:rFonts w:cs="Times New Roman"/>
          <w:i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1"/>
          <w:lang w:val="sk-SK"/>
        </w:rPr>
        <w:t xml:space="preserve"> štúdii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GS-US-104-0321</w:t>
      </w:r>
      <w:r w:rsidRPr="002C32E0">
        <w:rPr>
          <w:rFonts w:cs="Times New Roman"/>
          <w:lang w:val="sk-SK"/>
        </w:rPr>
        <w:t xml:space="preserve"> bolo 87 už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liečených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vo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veku</w:t>
      </w:r>
      <w:r w:rsidRPr="002C32E0">
        <w:rPr>
          <w:rFonts w:cs="Times New Roman"/>
          <w:lang w:val="sk-SK"/>
        </w:rPr>
        <w:t xml:space="preserve"> 12 až &lt; 18 </w:t>
      </w:r>
      <w:r w:rsidRPr="002C32E0">
        <w:rPr>
          <w:rFonts w:cs="Times New Roman"/>
          <w:spacing w:val="-1"/>
          <w:lang w:val="sk-SK"/>
        </w:rPr>
        <w:t>rokov</w:t>
      </w:r>
      <w:r w:rsidRPr="002C32E0">
        <w:rPr>
          <w:rFonts w:cs="Times New Roman"/>
          <w:spacing w:val="3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infikovaných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HIV-1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liečených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8F4194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(n = </w:t>
      </w:r>
      <w:r w:rsidRPr="002C32E0">
        <w:rPr>
          <w:rFonts w:cs="Times New Roman"/>
          <w:spacing w:val="-1"/>
          <w:lang w:val="sk-SK"/>
        </w:rPr>
        <w:t>45)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alebo</w:t>
      </w:r>
      <w:r w:rsidRPr="002C32E0">
        <w:rPr>
          <w:rFonts w:cs="Times New Roman"/>
          <w:lang w:val="sk-SK"/>
        </w:rPr>
        <w:t xml:space="preserve"> im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bolo </w:t>
      </w:r>
      <w:r w:rsidRPr="002C32E0">
        <w:rPr>
          <w:rFonts w:cs="Times New Roman"/>
          <w:spacing w:val="-2"/>
          <w:lang w:val="sk-SK"/>
        </w:rPr>
        <w:t>podávané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placebo</w:t>
      </w:r>
    </w:p>
    <w:p w14:paraId="69805EAF" w14:textId="22D834D6" w:rsidR="00FA5503" w:rsidRPr="002C32E0" w:rsidRDefault="00FA5503" w:rsidP="00FA5503">
      <w:pPr>
        <w:pStyle w:val="Zkladntext"/>
        <w:ind w:right="181"/>
        <w:rPr>
          <w:rFonts w:cs="Times New Roman"/>
          <w:lang w:val="sk-SK"/>
        </w:rPr>
      </w:pPr>
      <w:r w:rsidRPr="002C32E0">
        <w:rPr>
          <w:rFonts w:cs="Times New Roman"/>
          <w:lang w:val="sk-SK"/>
        </w:rPr>
        <w:t xml:space="preserve">(n = </w:t>
      </w:r>
      <w:r w:rsidRPr="002C32E0">
        <w:rPr>
          <w:rFonts w:cs="Times New Roman"/>
          <w:spacing w:val="-1"/>
          <w:lang w:val="sk-SK"/>
        </w:rPr>
        <w:t>42)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kombinácii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optimalizovaným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základným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režimom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</w:t>
      </w:r>
      <w:r w:rsidRPr="002C32E0">
        <w:rPr>
          <w:rFonts w:cs="Times New Roman"/>
          <w:i/>
          <w:spacing w:val="-1"/>
          <w:lang w:val="sk-SK"/>
        </w:rPr>
        <w:t>optimised</w:t>
      </w:r>
      <w:r w:rsidRPr="002C32E0">
        <w:rPr>
          <w:rFonts w:cs="Times New Roman"/>
          <w:i/>
          <w:lang w:val="sk-SK"/>
        </w:rPr>
        <w:t xml:space="preserve"> </w:t>
      </w:r>
      <w:r w:rsidRPr="002C32E0">
        <w:rPr>
          <w:rFonts w:cs="Times New Roman"/>
          <w:i/>
          <w:spacing w:val="-1"/>
          <w:lang w:val="sk-SK"/>
        </w:rPr>
        <w:t>background</w:t>
      </w:r>
      <w:r w:rsidRPr="002C32E0">
        <w:rPr>
          <w:rFonts w:cs="Times New Roman"/>
          <w:i/>
          <w:lang w:val="sk-SK"/>
        </w:rPr>
        <w:t xml:space="preserve"> </w:t>
      </w:r>
      <w:r w:rsidRPr="002C32E0">
        <w:rPr>
          <w:rFonts w:cs="Times New Roman"/>
          <w:i/>
          <w:spacing w:val="-1"/>
          <w:lang w:val="sk-SK"/>
        </w:rPr>
        <w:t>regimen</w:t>
      </w:r>
      <w:r w:rsidRPr="002C32E0">
        <w:rPr>
          <w:rFonts w:cs="Times New Roman"/>
          <w:spacing w:val="-1"/>
          <w:lang w:val="sk-SK"/>
        </w:rPr>
        <w:t>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OBR)</w:t>
      </w:r>
      <w:r w:rsidRPr="002C32E0">
        <w:rPr>
          <w:rFonts w:cs="Times New Roman"/>
          <w:spacing w:val="72"/>
          <w:lang w:val="sk-SK"/>
        </w:rPr>
        <w:t xml:space="preserve"> </w:t>
      </w:r>
      <w:r w:rsidRPr="002C32E0">
        <w:rPr>
          <w:rFonts w:cs="Times New Roman"/>
          <w:lang w:val="sk-SK"/>
        </w:rPr>
        <w:t>po dobu 48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týždňov.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Vzhľadom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k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obmedzeniam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štúdie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sa </w:t>
      </w:r>
      <w:r w:rsidRPr="002C32E0">
        <w:rPr>
          <w:rFonts w:cs="Times New Roman"/>
          <w:spacing w:val="-1"/>
          <w:lang w:val="sk-SK"/>
        </w:rPr>
        <w:t>nepreukázal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prínos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8F4194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dizoproxilu</w:t>
      </w:r>
      <w:r w:rsidRPr="002C32E0">
        <w:rPr>
          <w:rFonts w:cs="Times New Roman"/>
          <w:lang w:val="sk-SK"/>
        </w:rPr>
        <w:t xml:space="preserve"> v</w:t>
      </w:r>
      <w:r w:rsidRPr="002C32E0">
        <w:rPr>
          <w:rFonts w:cs="Times New Roman"/>
          <w:spacing w:val="57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porovnaní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placebom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na </w:t>
      </w:r>
      <w:r w:rsidRPr="002C32E0">
        <w:rPr>
          <w:rFonts w:cs="Times New Roman"/>
          <w:spacing w:val="-1"/>
          <w:lang w:val="sk-SK"/>
        </w:rPr>
        <w:t>základe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plazmatických</w:t>
      </w:r>
      <w:r w:rsidRPr="002C32E0">
        <w:rPr>
          <w:rFonts w:cs="Times New Roman"/>
          <w:lang w:val="sk-SK"/>
        </w:rPr>
        <w:t xml:space="preserve"> hladín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HIV-1</w:t>
      </w:r>
      <w:r w:rsidRPr="002C32E0">
        <w:rPr>
          <w:rFonts w:cs="Times New Roman"/>
          <w:lang w:val="sk-SK"/>
        </w:rPr>
        <w:t xml:space="preserve"> RNA</w:t>
      </w:r>
      <w:r w:rsidRPr="002C32E0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24. </w:t>
      </w:r>
      <w:r w:rsidRPr="002C32E0">
        <w:rPr>
          <w:rFonts w:cs="Times New Roman"/>
          <w:spacing w:val="-1"/>
          <w:lang w:val="sk-SK"/>
        </w:rPr>
        <w:t>týždni.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Očakáva</w:t>
      </w:r>
      <w:r w:rsidRPr="002C32E0">
        <w:rPr>
          <w:rFonts w:cs="Times New Roman"/>
          <w:lang w:val="sk-SK"/>
        </w:rPr>
        <w:t xml:space="preserve"> sa </w:t>
      </w:r>
      <w:r w:rsidRPr="002C32E0">
        <w:rPr>
          <w:rFonts w:cs="Times New Roman"/>
          <w:spacing w:val="-1"/>
          <w:lang w:val="sk-SK"/>
        </w:rPr>
        <w:t>však</w:t>
      </w:r>
      <w:r w:rsidRPr="002C32E0">
        <w:rPr>
          <w:rFonts w:cs="Times New Roman"/>
          <w:spacing w:val="49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prínos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populáciu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dospievajúcich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na </w:t>
      </w:r>
      <w:r w:rsidRPr="002C32E0">
        <w:rPr>
          <w:rFonts w:cs="Times New Roman"/>
          <w:spacing w:val="-1"/>
          <w:lang w:val="sk-SK"/>
        </w:rPr>
        <w:t>základe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extrapolácie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údajov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získaných</w:t>
      </w:r>
      <w:r w:rsidRPr="002C32E0">
        <w:rPr>
          <w:rFonts w:cs="Times New Roman"/>
          <w:lang w:val="sk-SK"/>
        </w:rPr>
        <w:t xml:space="preserve"> u </w:t>
      </w:r>
      <w:r w:rsidRPr="002C32E0">
        <w:rPr>
          <w:rFonts w:cs="Times New Roman"/>
          <w:spacing w:val="-1"/>
          <w:lang w:val="sk-SK"/>
        </w:rPr>
        <w:t>dospelých</w:t>
      </w:r>
      <w:r w:rsidRPr="002C32E0">
        <w:rPr>
          <w:rFonts w:cs="Times New Roman"/>
          <w:lang w:val="sk-SK"/>
        </w:rPr>
        <w:t xml:space="preserve"> a</w:t>
      </w:r>
      <w:r w:rsidRPr="002C32E0">
        <w:rPr>
          <w:rFonts w:cs="Times New Roman"/>
          <w:spacing w:val="65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komparačných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farmakokinetických</w:t>
      </w:r>
      <w:r w:rsidRPr="002C32E0">
        <w:rPr>
          <w:rFonts w:cs="Times New Roman"/>
          <w:lang w:val="sk-SK"/>
        </w:rPr>
        <w:t xml:space="preserve"> údajov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(pozri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časť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5.2).</w:t>
      </w:r>
    </w:p>
    <w:p w14:paraId="7CBD5356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0632FC70" w14:textId="5B6FC7F0" w:rsidR="00FA5503" w:rsidRPr="002C32E0" w:rsidRDefault="00FA5503" w:rsidP="00FA5503">
      <w:pPr>
        <w:pStyle w:val="Zkladntext"/>
        <w:ind w:right="181"/>
        <w:rPr>
          <w:rFonts w:cs="Times New Roman"/>
          <w:lang w:val="sk-SK"/>
        </w:rPr>
      </w:pPr>
      <w:r w:rsidRPr="002C32E0">
        <w:rPr>
          <w:rFonts w:cs="Times New Roman"/>
          <w:lang w:val="sk-SK"/>
        </w:rPr>
        <w:t>U</w:t>
      </w:r>
      <w:r w:rsidRPr="002C32E0">
        <w:rPr>
          <w:rFonts w:cs="Times New Roman"/>
          <w:spacing w:val="-1"/>
          <w:lang w:val="sk-SK"/>
        </w:rPr>
        <w:t xml:space="preserve"> pacientov,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ktorí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dostávali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8F4194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alebo im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bolo </w:t>
      </w:r>
      <w:r w:rsidRPr="002C32E0">
        <w:rPr>
          <w:rFonts w:cs="Times New Roman"/>
          <w:spacing w:val="-1"/>
          <w:lang w:val="sk-SK"/>
        </w:rPr>
        <w:t>podávané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placebo,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bolo</w:t>
      </w:r>
      <w:r w:rsidRPr="002C32E0">
        <w:rPr>
          <w:rFonts w:cs="Times New Roman"/>
          <w:spacing w:val="75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priemerné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počiatočné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Z-skóre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BMD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lumbálnej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chrbtice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-1,004</w:t>
      </w:r>
      <w:r w:rsidRPr="002C32E0">
        <w:rPr>
          <w:rFonts w:cs="Times New Roman"/>
          <w:lang w:val="sk-SK"/>
        </w:rPr>
        <w:t xml:space="preserve"> a </w:t>
      </w:r>
      <w:r w:rsidRPr="002C32E0">
        <w:rPr>
          <w:rFonts w:cs="Times New Roman"/>
          <w:spacing w:val="-1"/>
          <w:lang w:val="sk-SK"/>
        </w:rPr>
        <w:t>-0,809</w:t>
      </w:r>
      <w:r w:rsidRPr="002C32E0">
        <w:rPr>
          <w:rFonts w:cs="Times New Roman"/>
          <w:lang w:val="sk-SK"/>
        </w:rPr>
        <w:t xml:space="preserve"> a </w:t>
      </w:r>
      <w:r w:rsidRPr="002C32E0">
        <w:rPr>
          <w:rFonts w:cs="Times New Roman"/>
          <w:spacing w:val="-1"/>
          <w:lang w:val="sk-SK"/>
        </w:rPr>
        <w:t>priemerné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počiatočné</w:t>
      </w:r>
    </w:p>
    <w:p w14:paraId="6D0B0144" w14:textId="35906FAE" w:rsidR="00FA5503" w:rsidRPr="002C32E0" w:rsidRDefault="00FA5503" w:rsidP="009A08DC">
      <w:pPr>
        <w:pStyle w:val="Zkladntext"/>
        <w:ind w:right="253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Z-skóre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BMD celého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tela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-0,866</w:t>
      </w:r>
      <w:r w:rsidRPr="002C32E0">
        <w:rPr>
          <w:rFonts w:cs="Times New Roman"/>
          <w:lang w:val="sk-SK"/>
        </w:rPr>
        <w:t xml:space="preserve"> a </w:t>
      </w:r>
      <w:r w:rsidRPr="002C32E0">
        <w:rPr>
          <w:rFonts w:cs="Times New Roman"/>
          <w:spacing w:val="-1"/>
          <w:lang w:val="sk-SK"/>
        </w:rPr>
        <w:t>-0,584,</w:t>
      </w:r>
      <w:r w:rsidRPr="002C32E0">
        <w:rPr>
          <w:rFonts w:cs="Times New Roman"/>
          <w:lang w:val="sk-SK"/>
        </w:rPr>
        <w:t xml:space="preserve"> 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uvedenom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poradí.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48.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týždni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(koniec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dvojito</w:t>
      </w:r>
      <w:r w:rsidRPr="002C32E0">
        <w:rPr>
          <w:rFonts w:cs="Times New Roman"/>
          <w:spacing w:val="-3"/>
          <w:lang w:val="sk-SK"/>
        </w:rPr>
        <w:t xml:space="preserve"> </w:t>
      </w:r>
      <w:r w:rsidR="008F4194">
        <w:rPr>
          <w:rFonts w:cs="Times New Roman"/>
          <w:spacing w:val="-3"/>
          <w:lang w:val="sk-SK"/>
        </w:rPr>
        <w:t>zaslepenej</w:t>
      </w:r>
      <w:r w:rsidRPr="002C32E0">
        <w:rPr>
          <w:rFonts w:cs="Times New Roman"/>
          <w:spacing w:val="69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fázy)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boli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priemerné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zmeny</w:t>
      </w:r>
      <w:r w:rsidRPr="002C32E0">
        <w:rPr>
          <w:rFonts w:cs="Times New Roman"/>
          <w:lang w:val="sk-SK"/>
        </w:rPr>
        <w:t xml:space="preserve"> v </w:t>
      </w:r>
      <w:r w:rsidRPr="002C32E0">
        <w:rPr>
          <w:rFonts w:cs="Times New Roman"/>
          <w:spacing w:val="-1"/>
          <w:lang w:val="sk-SK"/>
        </w:rPr>
        <w:t>Z-skóre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BMD lumbálnej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chrbtice</w:t>
      </w:r>
      <w:r w:rsidRPr="002C32E0">
        <w:rPr>
          <w:rFonts w:cs="Times New Roman"/>
          <w:lang w:val="sk-SK"/>
        </w:rPr>
        <w:t xml:space="preserve"> u </w:t>
      </w:r>
      <w:r w:rsidRPr="002C32E0">
        <w:rPr>
          <w:rFonts w:cs="Times New Roman"/>
          <w:spacing w:val="-1"/>
          <w:lang w:val="sk-SK"/>
        </w:rPr>
        <w:t>skupiny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liečenej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F577A0">
        <w:rPr>
          <w:rFonts w:cs="Times New Roman"/>
          <w:spacing w:val="57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 </w:t>
      </w:r>
      <w:r w:rsidRPr="002C32E0">
        <w:rPr>
          <w:rFonts w:cs="Times New Roman"/>
          <w:spacing w:val="-1"/>
          <w:lang w:val="sk-SK"/>
        </w:rPr>
        <w:t>skupiny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liečenej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placebom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-0,215</w:t>
      </w:r>
      <w:r w:rsidRPr="002C32E0">
        <w:rPr>
          <w:rFonts w:cs="Times New Roman"/>
          <w:lang w:val="sk-SK"/>
        </w:rPr>
        <w:t xml:space="preserve"> a </w:t>
      </w:r>
      <w:r w:rsidRPr="002C32E0">
        <w:rPr>
          <w:rFonts w:cs="Times New Roman"/>
          <w:spacing w:val="-1"/>
          <w:lang w:val="sk-SK"/>
        </w:rPr>
        <w:t>-0,165</w:t>
      </w:r>
      <w:r w:rsidRPr="002C32E0">
        <w:rPr>
          <w:rFonts w:cs="Times New Roman"/>
          <w:lang w:val="sk-SK"/>
        </w:rPr>
        <w:t xml:space="preserve"> a </w:t>
      </w:r>
      <w:r w:rsidRPr="002C32E0">
        <w:rPr>
          <w:rFonts w:cs="Times New Roman"/>
          <w:spacing w:val="-1"/>
          <w:lang w:val="sk-SK"/>
        </w:rPr>
        <w:t>priemerné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zmeny</w:t>
      </w:r>
      <w:r w:rsidRPr="002C32E0">
        <w:rPr>
          <w:rFonts w:cs="Times New Roman"/>
          <w:lang w:val="sk-SK"/>
        </w:rPr>
        <w:t xml:space="preserve"> v</w:t>
      </w:r>
      <w:r w:rsidRPr="002C32E0">
        <w:rPr>
          <w:rFonts w:cs="Times New Roman"/>
          <w:spacing w:val="-1"/>
          <w:lang w:val="sk-SK"/>
        </w:rPr>
        <w:t xml:space="preserve"> Z-skóre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BMD celého</w:t>
      </w:r>
      <w:r w:rsidRPr="002C32E0">
        <w:rPr>
          <w:rFonts w:cs="Times New Roman"/>
          <w:spacing w:val="79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tela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boli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-0,254</w:t>
      </w:r>
      <w:r w:rsidRPr="002C32E0">
        <w:rPr>
          <w:rFonts w:cs="Times New Roman"/>
          <w:lang w:val="sk-SK"/>
        </w:rPr>
        <w:t xml:space="preserve"> a </w:t>
      </w:r>
      <w:r w:rsidRPr="002C32E0">
        <w:rPr>
          <w:rFonts w:cs="Times New Roman"/>
          <w:spacing w:val="-1"/>
          <w:lang w:val="sk-SK"/>
        </w:rPr>
        <w:t>-0,179,</w:t>
      </w:r>
      <w:r w:rsidRPr="002C32E0">
        <w:rPr>
          <w:rFonts w:cs="Times New Roman"/>
          <w:lang w:val="sk-SK"/>
        </w:rPr>
        <w:t xml:space="preserve"> 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uvedenom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poradí. </w:t>
      </w:r>
      <w:r w:rsidRPr="002C32E0">
        <w:rPr>
          <w:rFonts w:cs="Times New Roman"/>
          <w:spacing w:val="-1"/>
          <w:lang w:val="sk-SK"/>
        </w:rPr>
        <w:t>Priemerná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rýchlosť rastu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BMD</w:t>
      </w:r>
      <w:r w:rsidRPr="002C32E0">
        <w:rPr>
          <w:rFonts w:cs="Times New Roman"/>
          <w:spacing w:val="-1"/>
          <w:lang w:val="sk-SK"/>
        </w:rPr>
        <w:t xml:space="preserve"> bola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nižšia</w:t>
      </w:r>
      <w:r w:rsidRPr="002C32E0">
        <w:rPr>
          <w:rFonts w:cs="Times New Roman"/>
          <w:lang w:val="sk-SK"/>
        </w:rPr>
        <w:t xml:space="preserve"> v</w:t>
      </w:r>
      <w:r w:rsidR="00F577A0">
        <w:rPr>
          <w:rFonts w:cs="Times New Roman"/>
          <w:spacing w:val="-3"/>
          <w:lang w:val="sk-SK"/>
        </w:rPr>
        <w:t> </w:t>
      </w:r>
      <w:r w:rsidRPr="002C32E0">
        <w:rPr>
          <w:rFonts w:cs="Times New Roman"/>
          <w:spacing w:val="-1"/>
          <w:lang w:val="sk-SK"/>
        </w:rPr>
        <w:t>skupine</w:t>
      </w:r>
      <w:r w:rsidR="00F577A0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lang w:val="sk-SK"/>
        </w:rPr>
        <w:t>s</w:t>
      </w:r>
      <w:r w:rsidR="008A7C55">
        <w:rPr>
          <w:rFonts w:cs="Times New Roman"/>
          <w:lang w:val="sk-SK"/>
        </w:rPr>
        <w:t> </w:t>
      </w:r>
      <w:r w:rsidRPr="002C32E0">
        <w:rPr>
          <w:rFonts w:cs="Times New Roman"/>
          <w:spacing w:val="-1"/>
          <w:lang w:val="sk-SK"/>
        </w:rPr>
        <w:t>tenofovir</w:t>
      </w:r>
      <w:r w:rsidR="008A7C55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v </w:t>
      </w:r>
      <w:r w:rsidRPr="002C32E0">
        <w:rPr>
          <w:rFonts w:cs="Times New Roman"/>
          <w:spacing w:val="-1"/>
          <w:lang w:val="sk-SK"/>
        </w:rPr>
        <w:t>porovnaní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so </w:t>
      </w:r>
      <w:r w:rsidRPr="002C32E0">
        <w:rPr>
          <w:rFonts w:cs="Times New Roman"/>
          <w:spacing w:val="-1"/>
          <w:lang w:val="sk-SK"/>
        </w:rPr>
        <w:t>skupinou</w:t>
      </w:r>
      <w:r w:rsidRPr="002C32E0">
        <w:rPr>
          <w:rFonts w:cs="Times New Roman"/>
          <w:lang w:val="sk-SK"/>
        </w:rPr>
        <w:t xml:space="preserve"> s </w:t>
      </w:r>
      <w:r w:rsidRPr="002C32E0">
        <w:rPr>
          <w:rFonts w:cs="Times New Roman"/>
          <w:spacing w:val="-1"/>
          <w:lang w:val="sk-SK"/>
        </w:rPr>
        <w:t>placebom.</w:t>
      </w:r>
      <w:r w:rsidRPr="002C32E0">
        <w:rPr>
          <w:rFonts w:cs="Times New Roman"/>
          <w:lang w:val="sk-SK"/>
        </w:rPr>
        <w:t xml:space="preserve"> V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48.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týždni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sa 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šiestich</w:t>
      </w:r>
      <w:r w:rsidRPr="002C32E0">
        <w:rPr>
          <w:rFonts w:cs="Times New Roman"/>
          <w:spacing w:val="5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dospievajúcich</w:t>
      </w:r>
      <w:r w:rsidRPr="002C32E0">
        <w:rPr>
          <w:rFonts w:cs="Times New Roman"/>
          <w:lang w:val="sk-SK"/>
        </w:rPr>
        <w:t xml:space="preserve"> 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skupine</w:t>
      </w:r>
      <w:r w:rsidRPr="002C32E0">
        <w:rPr>
          <w:rFonts w:cs="Times New Roman"/>
          <w:spacing w:val="-2"/>
          <w:lang w:val="sk-SK"/>
        </w:rPr>
        <w:t xml:space="preserve"> užívajúcej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8A7C55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a 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jedného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dospievajúceho</w:t>
      </w:r>
      <w:r w:rsidRPr="002C32E0">
        <w:rPr>
          <w:rFonts w:cs="Times New Roman"/>
          <w:lang w:val="sk-SK"/>
        </w:rPr>
        <w:t xml:space="preserve"> 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skupine</w:t>
      </w:r>
      <w:r w:rsidRPr="002C32E0">
        <w:rPr>
          <w:rFonts w:cs="Times New Roman"/>
          <w:spacing w:val="9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užívajúcej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placebo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vyskytol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závažný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úbytok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BMD lumbálnej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chrbtice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(definovaný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ako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úbytok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&gt; 4 %).</w:t>
      </w:r>
      <w:r w:rsidRPr="002C32E0">
        <w:rPr>
          <w:rFonts w:cs="Times New Roman"/>
          <w:spacing w:val="51"/>
          <w:lang w:val="sk-SK"/>
        </w:rPr>
        <w:t xml:space="preserve"> </w:t>
      </w:r>
      <w:r w:rsidRPr="002C32E0">
        <w:rPr>
          <w:rFonts w:cs="Times New Roman"/>
          <w:lang w:val="sk-SK"/>
        </w:rPr>
        <w:t>U</w:t>
      </w:r>
      <w:r w:rsidRPr="002C32E0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28 </w:t>
      </w:r>
      <w:r w:rsidRPr="002C32E0">
        <w:rPr>
          <w:rFonts w:cs="Times New Roman"/>
          <w:spacing w:val="-1"/>
          <w:lang w:val="sk-SK"/>
        </w:rPr>
        <w:t>pacientov,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ktorí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dostávali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8A7C55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počas 96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týždňov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1"/>
          <w:lang w:val="sk-SK"/>
        </w:rPr>
        <w:t>sa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Z-skóre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BMD</w:t>
      </w:r>
      <w:r w:rsidRPr="002C32E0">
        <w:rPr>
          <w:rFonts w:cs="Times New Roman"/>
          <w:spacing w:val="6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lumbálnej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chrbtice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znížilo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o </w:t>
      </w:r>
      <w:r w:rsidRPr="002C32E0">
        <w:rPr>
          <w:rFonts w:cs="Times New Roman"/>
          <w:spacing w:val="-1"/>
          <w:lang w:val="sk-SK"/>
        </w:rPr>
        <w:t>-0,341</w:t>
      </w:r>
      <w:r w:rsidRPr="002C32E0">
        <w:rPr>
          <w:rFonts w:cs="Times New Roman"/>
          <w:lang w:val="sk-SK"/>
        </w:rPr>
        <w:t xml:space="preserve"> a </w:t>
      </w:r>
      <w:r w:rsidRPr="002C32E0">
        <w:rPr>
          <w:rFonts w:cs="Times New Roman"/>
          <w:spacing w:val="-1"/>
          <w:lang w:val="sk-SK"/>
        </w:rPr>
        <w:t>Z-skóre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BMD celého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tela</w:t>
      </w:r>
      <w:r w:rsidRPr="002C32E0">
        <w:rPr>
          <w:rFonts w:cs="Times New Roman"/>
          <w:lang w:val="sk-SK"/>
        </w:rPr>
        <w:t xml:space="preserve"> o </w:t>
      </w:r>
      <w:r w:rsidRPr="002C32E0">
        <w:rPr>
          <w:rFonts w:cs="Times New Roman"/>
          <w:spacing w:val="-1"/>
          <w:lang w:val="sk-SK"/>
        </w:rPr>
        <w:t>-0,458.</w:t>
      </w:r>
    </w:p>
    <w:p w14:paraId="5A3C90D4" w14:textId="77777777" w:rsidR="00FA5503" w:rsidRPr="002C32E0" w:rsidRDefault="00FA5503" w:rsidP="00FA5503">
      <w:pPr>
        <w:spacing w:before="9"/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608CEA0F" w14:textId="199EA83D" w:rsidR="00FA5503" w:rsidRPr="002C32E0" w:rsidRDefault="00FA5503" w:rsidP="009A08DC">
      <w:pPr>
        <w:pStyle w:val="Zkladntext"/>
        <w:ind w:right="209"/>
        <w:rPr>
          <w:rFonts w:cs="Times New Roman"/>
          <w:lang w:val="sk-SK"/>
        </w:rPr>
      </w:pP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štúdii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GS-US-104-0352</w:t>
      </w:r>
      <w:r w:rsidRPr="002C32E0">
        <w:rPr>
          <w:rFonts w:cs="Times New Roman"/>
          <w:spacing w:val="2"/>
          <w:lang w:val="sk-SK"/>
        </w:rPr>
        <w:t xml:space="preserve"> </w:t>
      </w:r>
      <w:r w:rsidRPr="002C32E0">
        <w:rPr>
          <w:rFonts w:cs="Times New Roman"/>
          <w:lang w:val="sk-SK"/>
        </w:rPr>
        <w:t>bolo 97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predtým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liečených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vo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veku</w:t>
      </w:r>
      <w:r w:rsidRPr="002C32E0">
        <w:rPr>
          <w:rFonts w:cs="Times New Roman"/>
          <w:lang w:val="sk-SK"/>
        </w:rPr>
        <w:t xml:space="preserve"> 2 až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&lt; 12 </w:t>
      </w:r>
      <w:r w:rsidRPr="002C32E0">
        <w:rPr>
          <w:rFonts w:cs="Times New Roman"/>
          <w:spacing w:val="-1"/>
          <w:lang w:val="sk-SK"/>
        </w:rPr>
        <w:t>rokov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so </w:t>
      </w:r>
      <w:r w:rsidRPr="002C32E0">
        <w:rPr>
          <w:rFonts w:cs="Times New Roman"/>
          <w:spacing w:val="-1"/>
          <w:lang w:val="sk-SK"/>
        </w:rPr>
        <w:t>stabilnou</w:t>
      </w:r>
      <w:r w:rsidRPr="002C32E0">
        <w:rPr>
          <w:rFonts w:cs="Times New Roman"/>
          <w:spacing w:val="69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virologickou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supresiou,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ktorí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podstupovali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liečebné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režimy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obsahujúce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stavudín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alebo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zidovudín,</w:t>
      </w:r>
      <w:r w:rsidRPr="002C32E0">
        <w:rPr>
          <w:rFonts w:cs="Times New Roman"/>
          <w:spacing w:val="87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randomizovaných</w:t>
      </w:r>
      <w:r w:rsidRPr="002C32E0">
        <w:rPr>
          <w:rFonts w:cs="Times New Roman"/>
          <w:lang w:val="sk-SK"/>
        </w:rPr>
        <w:t xml:space="preserve"> buď</w:t>
      </w:r>
      <w:r w:rsidRPr="002C32E0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na </w:t>
      </w:r>
      <w:r w:rsidRPr="002C32E0">
        <w:rPr>
          <w:rFonts w:cs="Times New Roman"/>
          <w:spacing w:val="-1"/>
          <w:lang w:val="sk-SK"/>
        </w:rPr>
        <w:t>náhradu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stavudínu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alebo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zidovudínu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566E82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(n = </w:t>
      </w:r>
      <w:r w:rsidRPr="002C32E0">
        <w:rPr>
          <w:rFonts w:cs="Times New Roman"/>
          <w:spacing w:val="-1"/>
          <w:lang w:val="sk-SK"/>
        </w:rPr>
        <w:t>48),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alebo</w:t>
      </w:r>
      <w:r w:rsidRPr="002C32E0">
        <w:rPr>
          <w:rFonts w:cs="Times New Roman"/>
          <w:spacing w:val="65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na </w:t>
      </w:r>
      <w:r w:rsidRPr="002C32E0">
        <w:rPr>
          <w:rFonts w:cs="Times New Roman"/>
          <w:spacing w:val="-1"/>
          <w:lang w:val="sk-SK"/>
        </w:rPr>
        <w:t>pokračovanie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ich </w:t>
      </w:r>
      <w:r w:rsidRPr="002C32E0">
        <w:rPr>
          <w:rFonts w:cs="Times New Roman"/>
          <w:spacing w:val="-1"/>
          <w:lang w:val="sk-SK"/>
        </w:rPr>
        <w:t>pôvodnom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režime</w:t>
      </w:r>
      <w:r w:rsidRPr="002C32E0">
        <w:rPr>
          <w:rFonts w:cs="Times New Roman"/>
          <w:lang w:val="sk-SK"/>
        </w:rPr>
        <w:t xml:space="preserve"> (n = </w:t>
      </w:r>
      <w:r w:rsidRPr="002C32E0">
        <w:rPr>
          <w:rFonts w:cs="Times New Roman"/>
          <w:spacing w:val="-1"/>
          <w:lang w:val="sk-SK"/>
        </w:rPr>
        <w:t>49)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po </w:t>
      </w:r>
      <w:r w:rsidRPr="002C32E0">
        <w:rPr>
          <w:rFonts w:cs="Times New Roman"/>
          <w:spacing w:val="-1"/>
          <w:lang w:val="sk-SK"/>
        </w:rPr>
        <w:t>dobu</w:t>
      </w:r>
      <w:r w:rsidRPr="002C32E0">
        <w:rPr>
          <w:rFonts w:cs="Times New Roman"/>
          <w:lang w:val="sk-SK"/>
        </w:rPr>
        <w:t xml:space="preserve"> 48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týždňov.</w:t>
      </w:r>
      <w:r w:rsidRPr="002C32E0">
        <w:rPr>
          <w:rFonts w:cs="Times New Roman"/>
          <w:lang w:val="sk-SK"/>
        </w:rPr>
        <w:t xml:space="preserve"> V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48. </w:t>
      </w:r>
      <w:r w:rsidRPr="002C32E0">
        <w:rPr>
          <w:rFonts w:cs="Times New Roman"/>
          <w:spacing w:val="-1"/>
          <w:lang w:val="sk-SK"/>
        </w:rPr>
        <w:t>týždni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malo</w:t>
      </w:r>
      <w:r w:rsidRPr="002C32E0">
        <w:rPr>
          <w:rFonts w:cs="Times New Roman"/>
          <w:lang w:val="sk-SK"/>
        </w:rPr>
        <w:t xml:space="preserve"> 83 %</w:t>
      </w:r>
      <w:r w:rsidRPr="002C32E0">
        <w:rPr>
          <w:rFonts w:cs="Times New Roman"/>
          <w:spacing w:val="35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liečebnej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skupine</w:t>
      </w:r>
      <w:r w:rsidRPr="002C32E0">
        <w:rPr>
          <w:rFonts w:cs="Times New Roman"/>
          <w:lang w:val="sk-SK"/>
        </w:rPr>
        <w:t xml:space="preserve"> s</w:t>
      </w:r>
      <w:r w:rsidR="00566E82">
        <w:rPr>
          <w:rFonts w:cs="Times New Roman"/>
          <w:lang w:val="sk-SK"/>
        </w:rPr>
        <w:t> </w:t>
      </w:r>
      <w:r w:rsidRPr="002C32E0">
        <w:rPr>
          <w:rFonts w:cs="Times New Roman"/>
          <w:spacing w:val="-1"/>
          <w:lang w:val="sk-SK"/>
        </w:rPr>
        <w:t>tenofovir</w:t>
      </w:r>
      <w:r w:rsidR="00566E82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a 92 %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liečebnej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skupine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so</w:t>
      </w:r>
      <w:r w:rsidRPr="002C32E0">
        <w:rPr>
          <w:rFonts w:cs="Times New Roman"/>
          <w:spacing w:val="67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stavudínom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alebo </w:t>
      </w:r>
      <w:r w:rsidRPr="002C32E0">
        <w:rPr>
          <w:rFonts w:cs="Times New Roman"/>
          <w:spacing w:val="-1"/>
          <w:lang w:val="sk-SK"/>
        </w:rPr>
        <w:t>zidovudínom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koncentrácie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HIV-1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 xml:space="preserve">RNA </w:t>
      </w:r>
      <w:r w:rsidRPr="002C32E0">
        <w:rPr>
          <w:rFonts w:cs="Times New Roman"/>
          <w:lang w:val="sk-SK"/>
        </w:rPr>
        <w:t xml:space="preserve">&lt; 400 </w:t>
      </w:r>
      <w:r w:rsidRPr="002C32E0">
        <w:rPr>
          <w:rFonts w:cs="Times New Roman"/>
          <w:spacing w:val="-1"/>
          <w:lang w:val="sk-SK"/>
        </w:rPr>
        <w:t>kópií/ml.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Rozdiel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podiele</w:t>
      </w:r>
      <w:r w:rsidRPr="002C32E0">
        <w:rPr>
          <w:rFonts w:cs="Times New Roman"/>
          <w:spacing w:val="57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pacientov,</w:t>
      </w:r>
      <w:r w:rsidRPr="002C32E0">
        <w:rPr>
          <w:rFonts w:cs="Times New Roman"/>
          <w:lang w:val="sk-SK"/>
        </w:rPr>
        <w:t xml:space="preserve"> u </w:t>
      </w:r>
      <w:r w:rsidRPr="002C32E0">
        <w:rPr>
          <w:rFonts w:cs="Times New Roman"/>
          <w:spacing w:val="-1"/>
          <w:lang w:val="sk-SK"/>
        </w:rPr>
        <w:t>ktorých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udržala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hranica</w:t>
      </w:r>
      <w:r w:rsidRPr="002C32E0">
        <w:rPr>
          <w:rFonts w:cs="Times New Roman"/>
          <w:lang w:val="sk-SK"/>
        </w:rPr>
        <w:t xml:space="preserve"> &lt; </w:t>
      </w:r>
      <w:r w:rsidRPr="002C32E0">
        <w:rPr>
          <w:rFonts w:cs="Times New Roman"/>
          <w:spacing w:val="-1"/>
          <w:lang w:val="sk-SK"/>
        </w:rPr>
        <w:t>400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kópií/ml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48. </w:t>
      </w:r>
      <w:r w:rsidRPr="002C32E0">
        <w:rPr>
          <w:rFonts w:cs="Times New Roman"/>
          <w:spacing w:val="-1"/>
          <w:lang w:val="sk-SK"/>
        </w:rPr>
        <w:t>týždni,</w:t>
      </w:r>
      <w:r w:rsidRPr="002C32E0">
        <w:rPr>
          <w:rFonts w:cs="Times New Roman"/>
          <w:lang w:val="sk-SK"/>
        </w:rPr>
        <w:t xml:space="preserve"> bol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ovplyvnený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hlavne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vyšším</w:t>
      </w:r>
      <w:r w:rsidRPr="002C32E0">
        <w:rPr>
          <w:rFonts w:cs="Times New Roman"/>
          <w:spacing w:val="49"/>
          <w:lang w:val="sk-SK"/>
        </w:rPr>
        <w:t xml:space="preserve"> </w:t>
      </w:r>
      <w:r w:rsidRPr="002C32E0">
        <w:rPr>
          <w:rFonts w:cs="Times New Roman"/>
          <w:lang w:val="sk-SK"/>
        </w:rPr>
        <w:t>počtom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ukončení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liečebnej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skupine</w:t>
      </w:r>
      <w:r w:rsidRPr="002C32E0">
        <w:rPr>
          <w:rFonts w:cs="Times New Roman"/>
          <w:lang w:val="sk-SK"/>
        </w:rPr>
        <w:t xml:space="preserve"> s</w:t>
      </w:r>
      <w:r w:rsidR="00AB6D65">
        <w:rPr>
          <w:rFonts w:cs="Times New Roman"/>
          <w:spacing w:val="-2"/>
          <w:lang w:val="sk-SK"/>
        </w:rPr>
        <w:t> </w:t>
      </w:r>
      <w:r w:rsidRPr="002C32E0">
        <w:rPr>
          <w:rFonts w:cs="Times New Roman"/>
          <w:spacing w:val="-1"/>
          <w:lang w:val="sk-SK"/>
        </w:rPr>
        <w:t>tenofovir</w:t>
      </w:r>
      <w:r w:rsidR="00AB6D65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dizoproxilom.</w:t>
      </w:r>
      <w:r w:rsidRPr="002C32E0">
        <w:rPr>
          <w:rFonts w:cs="Times New Roman"/>
          <w:lang w:val="sk-SK"/>
        </w:rPr>
        <w:t xml:space="preserve"> Keď</w:t>
      </w:r>
      <w:r w:rsidRPr="002C32E0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sa </w:t>
      </w:r>
      <w:r w:rsidRPr="002C32E0">
        <w:rPr>
          <w:rFonts w:cs="Times New Roman"/>
          <w:spacing w:val="-1"/>
          <w:lang w:val="sk-SK"/>
        </w:rPr>
        <w:t>vylúčili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chýbajúce</w:t>
      </w:r>
      <w:r w:rsidRPr="002C32E0">
        <w:rPr>
          <w:rFonts w:cs="Times New Roman"/>
          <w:spacing w:val="69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údaje,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malo</w:t>
      </w:r>
      <w:r w:rsidRPr="002C32E0">
        <w:rPr>
          <w:rFonts w:cs="Times New Roman"/>
          <w:lang w:val="sk-SK"/>
        </w:rPr>
        <w:t xml:space="preserve"> 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48. </w:t>
      </w:r>
      <w:r w:rsidRPr="002C32E0">
        <w:rPr>
          <w:rFonts w:cs="Times New Roman"/>
          <w:spacing w:val="-1"/>
          <w:lang w:val="sk-SK"/>
        </w:rPr>
        <w:t>týždni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91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%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liečebnej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skupine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s</w:t>
      </w:r>
      <w:r w:rsidR="00AB6D65">
        <w:rPr>
          <w:rFonts w:cs="Times New Roman"/>
          <w:lang w:val="sk-SK"/>
        </w:rPr>
        <w:t> </w:t>
      </w:r>
      <w:r w:rsidRPr="002C32E0">
        <w:rPr>
          <w:rFonts w:cs="Times New Roman"/>
          <w:spacing w:val="-1"/>
          <w:lang w:val="sk-SK"/>
        </w:rPr>
        <w:t>tenofovir</w:t>
      </w:r>
      <w:r w:rsidR="00AB6D65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a 94 %</w:t>
      </w:r>
      <w:r w:rsidRPr="002C32E0">
        <w:rPr>
          <w:rFonts w:cs="Times New Roman"/>
          <w:spacing w:val="6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liečebnej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skupine</w:t>
      </w:r>
      <w:r w:rsidRPr="002C32E0">
        <w:rPr>
          <w:rFonts w:cs="Times New Roman"/>
          <w:lang w:val="sk-SK"/>
        </w:rPr>
        <w:t xml:space="preserve"> so </w:t>
      </w:r>
      <w:r w:rsidRPr="002C32E0">
        <w:rPr>
          <w:rFonts w:cs="Times New Roman"/>
          <w:spacing w:val="-1"/>
          <w:lang w:val="sk-SK"/>
        </w:rPr>
        <w:t>stavudínom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alebo </w:t>
      </w:r>
      <w:r w:rsidRPr="002C32E0">
        <w:rPr>
          <w:rFonts w:cs="Times New Roman"/>
          <w:spacing w:val="-1"/>
          <w:lang w:val="sk-SK"/>
        </w:rPr>
        <w:t>zidovudínom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koncentrácie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HIV-1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RNA</w:t>
      </w:r>
      <w:r w:rsidR="00AB6D65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&lt; 400 </w:t>
      </w:r>
      <w:r w:rsidRPr="002C32E0">
        <w:rPr>
          <w:rFonts w:cs="Times New Roman"/>
          <w:spacing w:val="-1"/>
          <w:lang w:val="sk-SK"/>
        </w:rPr>
        <w:t>kópií/ml.</w:t>
      </w:r>
    </w:p>
    <w:p w14:paraId="18FC2183" w14:textId="77777777" w:rsidR="00FA5503" w:rsidRPr="002C32E0" w:rsidRDefault="00FA5503" w:rsidP="00FA5503">
      <w:pPr>
        <w:spacing w:before="9"/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1B9E4CD3" w14:textId="7C46688D" w:rsidR="00FA5503" w:rsidRPr="002C32E0" w:rsidRDefault="00FA5503" w:rsidP="009A08DC">
      <w:pPr>
        <w:pStyle w:val="Zkladntext"/>
        <w:ind w:right="181"/>
        <w:rPr>
          <w:rFonts w:cs="Times New Roman"/>
          <w:lang w:val="sk-SK"/>
        </w:rPr>
      </w:pPr>
      <w:r w:rsidRPr="002C32E0">
        <w:rPr>
          <w:rFonts w:cs="Times New Roman"/>
          <w:lang w:val="sk-SK"/>
        </w:rPr>
        <w:t>U</w:t>
      </w:r>
      <w:r w:rsidRPr="002C32E0">
        <w:rPr>
          <w:rFonts w:cs="Times New Roman"/>
          <w:spacing w:val="-1"/>
          <w:lang w:val="sk-SK"/>
        </w:rPr>
        <w:t xml:space="preserve"> pediatrických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boli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hlásené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poklesy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BMD.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U</w:t>
      </w:r>
      <w:r w:rsidRPr="002C32E0">
        <w:rPr>
          <w:rFonts w:cs="Times New Roman"/>
          <w:spacing w:val="-1"/>
          <w:lang w:val="sk-SK"/>
        </w:rPr>
        <w:t xml:space="preserve"> pacientov,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ktorí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dostávali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CC64C7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7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prípadne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stavudínom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alebo </w:t>
      </w:r>
      <w:r w:rsidRPr="002C32E0">
        <w:rPr>
          <w:rFonts w:cs="Times New Roman"/>
          <w:spacing w:val="-1"/>
          <w:lang w:val="sk-SK"/>
        </w:rPr>
        <w:t>zidovudínom,</w:t>
      </w:r>
      <w:r w:rsidRPr="002C32E0">
        <w:rPr>
          <w:rFonts w:cs="Times New Roman"/>
          <w:lang w:val="sk-SK"/>
        </w:rPr>
        <w:t xml:space="preserve"> bolo </w:t>
      </w:r>
      <w:r w:rsidRPr="002C32E0">
        <w:rPr>
          <w:rFonts w:cs="Times New Roman"/>
          <w:spacing w:val="-1"/>
          <w:lang w:val="sk-SK"/>
        </w:rPr>
        <w:t>priemerné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počiatočné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Z-skóre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BMD</w:t>
      </w:r>
      <w:r w:rsidRPr="002C32E0">
        <w:rPr>
          <w:rFonts w:cs="Times New Roman"/>
          <w:spacing w:val="7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lumbálnej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chrbtice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–1,034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–0,498 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priemerné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počiatočné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Z-skóre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BMD celého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tela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–0,471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 </w:t>
      </w:r>
      <w:r w:rsidRPr="002C32E0">
        <w:rPr>
          <w:rFonts w:cs="Times New Roman"/>
          <w:spacing w:val="-1"/>
          <w:lang w:val="sk-SK"/>
        </w:rPr>
        <w:t>–0,386,</w:t>
      </w:r>
      <w:r w:rsidRPr="002C32E0">
        <w:rPr>
          <w:rFonts w:cs="Times New Roman"/>
          <w:spacing w:val="77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uvedenom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poradí.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48.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týždni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(koniec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randomizovanej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fázy)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boli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priemerné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zmeny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v </w:t>
      </w:r>
      <w:r w:rsidRPr="002C32E0">
        <w:rPr>
          <w:rFonts w:cs="Times New Roman"/>
          <w:spacing w:val="-1"/>
          <w:lang w:val="sk-SK"/>
        </w:rPr>
        <w:t>Z-skóre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BMD</w:t>
      </w:r>
      <w:r w:rsidRPr="002C32E0">
        <w:rPr>
          <w:rFonts w:cs="Times New Roman"/>
          <w:spacing w:val="49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lumbálnej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chrbtice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0,032 a</w:t>
      </w:r>
      <w:r w:rsidRPr="002C32E0">
        <w:rPr>
          <w:rFonts w:cs="Times New Roman"/>
          <w:spacing w:val="-5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0,087 a </w:t>
      </w:r>
      <w:r w:rsidRPr="002C32E0">
        <w:rPr>
          <w:rFonts w:cs="Times New Roman"/>
          <w:spacing w:val="-1"/>
          <w:lang w:val="sk-SK"/>
        </w:rPr>
        <w:t>priemerné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zmeny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1"/>
          <w:lang w:val="sk-SK"/>
        </w:rPr>
        <w:t xml:space="preserve"> Z-skóre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BMD celého</w:t>
      </w:r>
      <w:r w:rsidRPr="002C32E0">
        <w:rPr>
          <w:rFonts w:cs="Times New Roman"/>
          <w:lang w:val="sk-SK"/>
        </w:rPr>
        <w:t xml:space="preserve"> </w:t>
      </w:r>
      <w:r w:rsidR="00CC64C7">
        <w:rPr>
          <w:rFonts w:cs="Times New Roman"/>
          <w:lang w:val="sk-SK"/>
        </w:rPr>
        <w:t xml:space="preserve">tela </w:t>
      </w:r>
      <w:r w:rsidRPr="002C32E0">
        <w:rPr>
          <w:rFonts w:cs="Times New Roman"/>
          <w:spacing w:val="-1"/>
          <w:lang w:val="sk-SK"/>
        </w:rPr>
        <w:t>–0,184</w:t>
      </w:r>
      <w:r w:rsidRPr="002C32E0">
        <w:rPr>
          <w:rFonts w:cs="Times New Roman"/>
          <w:lang w:val="sk-SK"/>
        </w:rPr>
        <w:t xml:space="preserve"> a </w:t>
      </w:r>
      <w:r w:rsidRPr="002C32E0">
        <w:rPr>
          <w:rFonts w:cs="Times New Roman"/>
          <w:spacing w:val="-1"/>
          <w:lang w:val="sk-SK"/>
        </w:rPr>
        <w:t>–0,027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pre</w:t>
      </w:r>
      <w:r w:rsidRPr="002C32E0">
        <w:rPr>
          <w:rFonts w:cs="Times New Roman"/>
          <w:spacing w:val="4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skupiny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s</w:t>
      </w:r>
      <w:r w:rsidR="00CC64C7">
        <w:rPr>
          <w:rFonts w:cs="Times New Roman"/>
          <w:lang w:val="sk-SK"/>
        </w:rPr>
        <w:t> </w:t>
      </w:r>
      <w:r w:rsidRPr="002C32E0">
        <w:rPr>
          <w:rFonts w:cs="Times New Roman"/>
          <w:spacing w:val="-1"/>
          <w:lang w:val="sk-SK"/>
        </w:rPr>
        <w:t>tenofovir</w:t>
      </w:r>
      <w:r w:rsidR="00CC64C7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 </w:t>
      </w:r>
      <w:r w:rsidRPr="002C32E0">
        <w:rPr>
          <w:rFonts w:cs="Times New Roman"/>
          <w:spacing w:val="-1"/>
          <w:lang w:val="sk-SK"/>
        </w:rPr>
        <w:t>stavudínom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alebo </w:t>
      </w:r>
      <w:r w:rsidRPr="002C32E0">
        <w:rPr>
          <w:rFonts w:cs="Times New Roman"/>
          <w:spacing w:val="-1"/>
          <w:lang w:val="sk-SK"/>
        </w:rPr>
        <w:t>zidovudínom,</w:t>
      </w:r>
      <w:r w:rsidRPr="002C32E0">
        <w:rPr>
          <w:rFonts w:cs="Times New Roman"/>
          <w:lang w:val="sk-SK"/>
        </w:rPr>
        <w:t xml:space="preserve"> 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uvedenom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poradí.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Priemerná</w:t>
      </w:r>
      <w:r w:rsidRPr="002C32E0">
        <w:rPr>
          <w:rFonts w:cs="Times New Roman"/>
          <w:spacing w:val="8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miera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nárastu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kostnej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hmoty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lumbálnej</w:t>
      </w:r>
      <w:r w:rsidRPr="002C32E0">
        <w:rPr>
          <w:rFonts w:cs="Times New Roman"/>
          <w:spacing w:val="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chrbtice</w:t>
      </w:r>
      <w:r w:rsidRPr="002C32E0">
        <w:rPr>
          <w:rFonts w:cs="Times New Roman"/>
          <w:lang w:val="sk-SK"/>
        </w:rPr>
        <w:t xml:space="preserve"> 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48. </w:t>
      </w:r>
      <w:r w:rsidRPr="002C32E0">
        <w:rPr>
          <w:rFonts w:cs="Times New Roman"/>
          <w:spacing w:val="-1"/>
          <w:lang w:val="sk-SK"/>
        </w:rPr>
        <w:t>týždni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bola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liečebnú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skupinu</w:t>
      </w:r>
      <w:r w:rsidRPr="002C32E0">
        <w:rPr>
          <w:rFonts w:cs="Times New Roman"/>
          <w:lang w:val="sk-SK"/>
        </w:rPr>
        <w:t xml:space="preserve"> s</w:t>
      </w:r>
      <w:r w:rsidR="00CC64C7">
        <w:rPr>
          <w:rFonts w:cs="Times New Roman"/>
          <w:spacing w:val="-2"/>
          <w:lang w:val="sk-SK"/>
        </w:rPr>
        <w:t> </w:t>
      </w:r>
      <w:r w:rsidRPr="002C32E0">
        <w:rPr>
          <w:rFonts w:cs="Times New Roman"/>
          <w:spacing w:val="-1"/>
          <w:lang w:val="sk-SK"/>
        </w:rPr>
        <w:t>tenofovir</w:t>
      </w:r>
      <w:r w:rsidR="00CC64C7">
        <w:rPr>
          <w:rFonts w:cs="Times New Roman"/>
          <w:spacing w:val="75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 </w:t>
      </w:r>
      <w:r w:rsidRPr="002C32E0">
        <w:rPr>
          <w:rFonts w:cs="Times New Roman"/>
          <w:spacing w:val="-1"/>
          <w:lang w:val="sk-SK"/>
        </w:rPr>
        <w:t>liečebnú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skupinu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so </w:t>
      </w:r>
      <w:r w:rsidRPr="002C32E0">
        <w:rPr>
          <w:rFonts w:cs="Times New Roman"/>
          <w:spacing w:val="-1"/>
          <w:lang w:val="sk-SK"/>
        </w:rPr>
        <w:t>stavudínom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alebo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zidovudínom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podobná. </w:t>
      </w:r>
      <w:r w:rsidRPr="002C32E0">
        <w:rPr>
          <w:rFonts w:cs="Times New Roman"/>
          <w:spacing w:val="-1"/>
          <w:lang w:val="sk-SK"/>
        </w:rPr>
        <w:t>Celkový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nárast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kostnej</w:t>
      </w:r>
      <w:r w:rsidRPr="002C32E0">
        <w:rPr>
          <w:rFonts w:cs="Times New Roman"/>
          <w:spacing w:val="79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hmoty</w:t>
      </w:r>
      <w:r w:rsidRPr="002C32E0">
        <w:rPr>
          <w:rFonts w:cs="Times New Roman"/>
          <w:lang w:val="sk-SK"/>
        </w:rPr>
        <w:t xml:space="preserve"> 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tele </w:t>
      </w:r>
      <w:r w:rsidRPr="002C32E0">
        <w:rPr>
          <w:rFonts w:cs="Times New Roman"/>
          <w:spacing w:val="-1"/>
          <w:lang w:val="sk-SK"/>
        </w:rPr>
        <w:t>bol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nižší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liečebnej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skupine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s</w:t>
      </w:r>
      <w:r w:rsidR="00CC64C7">
        <w:rPr>
          <w:rFonts w:cs="Times New Roman"/>
          <w:lang w:val="sk-SK"/>
        </w:rPr>
        <w:t> </w:t>
      </w:r>
      <w:r w:rsidRPr="002C32E0">
        <w:rPr>
          <w:rFonts w:cs="Times New Roman"/>
          <w:spacing w:val="-1"/>
          <w:lang w:val="sk-SK"/>
        </w:rPr>
        <w:t>tenofovir</w:t>
      </w:r>
      <w:r w:rsidR="00CC64C7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</w:t>
      </w:r>
      <w:r w:rsidRPr="002C32E0">
        <w:rPr>
          <w:rFonts w:cs="Times New Roman"/>
          <w:lang w:val="sk-SK"/>
        </w:rPr>
        <w:t xml:space="preserve"> 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porovnaní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s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liečebnou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skupinou</w:t>
      </w:r>
      <w:r w:rsidRPr="002C32E0">
        <w:rPr>
          <w:rFonts w:cs="Times New Roman"/>
          <w:spacing w:val="69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so </w:t>
      </w:r>
      <w:r w:rsidRPr="002C32E0">
        <w:rPr>
          <w:rFonts w:cs="Times New Roman"/>
          <w:spacing w:val="-1"/>
          <w:lang w:val="sk-SK"/>
        </w:rPr>
        <w:t>stavudínom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alebo </w:t>
      </w:r>
      <w:r w:rsidRPr="002C32E0">
        <w:rPr>
          <w:rFonts w:cs="Times New Roman"/>
          <w:spacing w:val="-1"/>
          <w:lang w:val="sk-SK"/>
        </w:rPr>
        <w:t>zidovudínom.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Významné</w:t>
      </w:r>
      <w:r w:rsidRPr="002C32E0">
        <w:rPr>
          <w:rFonts w:cs="Times New Roman"/>
          <w:lang w:val="sk-SK"/>
        </w:rPr>
        <w:t xml:space="preserve"> (&gt; </w:t>
      </w:r>
      <w:r w:rsidRPr="002C32E0">
        <w:rPr>
          <w:rFonts w:cs="Times New Roman"/>
          <w:spacing w:val="-1"/>
          <w:lang w:val="sk-SK"/>
        </w:rPr>
        <w:t>4%)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zníženie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BMD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lumbálnej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chrbtice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sa v</w:t>
      </w:r>
      <w:r w:rsidR="00CC64C7">
        <w:rPr>
          <w:rFonts w:cs="Times New Roman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48. </w:t>
      </w:r>
      <w:r w:rsidRPr="002C32E0">
        <w:rPr>
          <w:rFonts w:cs="Times New Roman"/>
          <w:spacing w:val="-1"/>
          <w:lang w:val="sk-SK"/>
        </w:rPr>
        <w:t>týždni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pozorovalo</w:t>
      </w:r>
      <w:r w:rsidRPr="002C32E0">
        <w:rPr>
          <w:rFonts w:cs="Times New Roman"/>
          <w:lang w:val="sk-SK"/>
        </w:rPr>
        <w:t xml:space="preserve"> 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jedného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liečeného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1302E6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 </w:t>
      </w:r>
      <w:r w:rsidRPr="002C32E0">
        <w:rPr>
          <w:rFonts w:cs="Times New Roman"/>
          <w:spacing w:val="-1"/>
          <w:lang w:val="sk-SK"/>
        </w:rPr>
        <w:t>nepozorovalo</w:t>
      </w:r>
      <w:r w:rsidRPr="002C32E0">
        <w:rPr>
          <w:rFonts w:cs="Times New Roman"/>
          <w:lang w:val="sk-SK"/>
        </w:rPr>
        <w:t xml:space="preserve"> sa</w:t>
      </w:r>
      <w:r w:rsidR="001302E6">
        <w:rPr>
          <w:rFonts w:cs="Times New Roman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u </w:t>
      </w:r>
      <w:r w:rsidRPr="002C32E0">
        <w:rPr>
          <w:rFonts w:cs="Times New Roman"/>
          <w:spacing w:val="-1"/>
          <w:lang w:val="sk-SK"/>
        </w:rPr>
        <w:t>žiadneho</w:t>
      </w:r>
      <w:r w:rsidRPr="002C32E0">
        <w:rPr>
          <w:rFonts w:cs="Times New Roman"/>
          <w:lang w:val="sk-SK"/>
        </w:rPr>
        <w:t xml:space="preserve"> z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liečených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stavudínom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alebo </w:t>
      </w:r>
      <w:r w:rsidRPr="002C32E0">
        <w:rPr>
          <w:rFonts w:cs="Times New Roman"/>
          <w:spacing w:val="-1"/>
          <w:lang w:val="sk-SK"/>
        </w:rPr>
        <w:t>zidovudínom.</w:t>
      </w:r>
      <w:r w:rsidRPr="002C32E0">
        <w:rPr>
          <w:rFonts w:cs="Times New Roman"/>
          <w:lang w:val="sk-SK"/>
        </w:rPr>
        <w:t xml:space="preserve"> U</w:t>
      </w:r>
      <w:r w:rsidRPr="002C32E0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64 </w:t>
      </w:r>
      <w:r w:rsidRPr="002C32E0">
        <w:rPr>
          <w:rFonts w:cs="Times New Roman"/>
          <w:spacing w:val="-1"/>
          <w:lang w:val="sk-SK"/>
        </w:rPr>
        <w:t>pacientov,</w:t>
      </w:r>
      <w:r w:rsidRPr="002C32E0">
        <w:rPr>
          <w:rFonts w:cs="Times New Roman"/>
          <w:spacing w:val="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ktorí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boli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liečení</w:t>
      </w:r>
      <w:r w:rsidR="001302E6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1302E6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po dobu 96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týždňov,</w:t>
      </w:r>
      <w:r w:rsidRPr="002C32E0">
        <w:rPr>
          <w:rFonts w:cs="Times New Roman"/>
          <w:spacing w:val="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kleslo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Z-skóre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BMD lumbálnej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chrbtice</w:t>
      </w:r>
      <w:r w:rsidRPr="002C32E0">
        <w:rPr>
          <w:rFonts w:cs="Times New Roman"/>
          <w:lang w:val="sk-SK"/>
        </w:rPr>
        <w:t xml:space="preserve"> o </w:t>
      </w:r>
      <w:r w:rsidRPr="002C32E0">
        <w:rPr>
          <w:rFonts w:cs="Times New Roman"/>
          <w:spacing w:val="-1"/>
          <w:lang w:val="sk-SK"/>
        </w:rPr>
        <w:t>-0,012</w:t>
      </w:r>
      <w:r w:rsidRPr="002C32E0">
        <w:rPr>
          <w:rFonts w:cs="Times New Roman"/>
          <w:spacing w:val="65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 </w:t>
      </w:r>
      <w:r w:rsidRPr="002C32E0">
        <w:rPr>
          <w:rFonts w:cs="Times New Roman"/>
          <w:spacing w:val="-1"/>
          <w:lang w:val="sk-SK"/>
        </w:rPr>
        <w:t>celého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tela</w:t>
      </w:r>
      <w:r w:rsidRPr="002C32E0">
        <w:rPr>
          <w:rFonts w:cs="Times New Roman"/>
          <w:lang w:val="sk-SK"/>
        </w:rPr>
        <w:t xml:space="preserve"> o </w:t>
      </w:r>
      <w:r w:rsidRPr="002C32E0">
        <w:rPr>
          <w:rFonts w:cs="Times New Roman"/>
          <w:spacing w:val="-1"/>
          <w:lang w:val="sk-SK"/>
        </w:rPr>
        <w:t>-0,338.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Z-skóre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BMD nebolo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upravené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podľa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výšky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 </w:t>
      </w:r>
      <w:r w:rsidRPr="002C32E0">
        <w:rPr>
          <w:rFonts w:cs="Times New Roman"/>
          <w:spacing w:val="-1"/>
          <w:lang w:val="sk-SK"/>
        </w:rPr>
        <w:t>telesnej</w:t>
      </w:r>
      <w:r w:rsidRPr="002C32E0">
        <w:rPr>
          <w:rFonts w:cs="Times New Roman"/>
          <w:spacing w:val="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hmotnosti.</w:t>
      </w:r>
    </w:p>
    <w:p w14:paraId="22F5F0E7" w14:textId="77777777" w:rsidR="00FA5503" w:rsidRPr="002C32E0" w:rsidRDefault="00FA5503" w:rsidP="00FA5503">
      <w:pPr>
        <w:spacing w:before="9"/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502794E0" w14:textId="2D7E8C16" w:rsidR="00FA5503" w:rsidRPr="002C32E0" w:rsidRDefault="00FA5503" w:rsidP="00FA5503">
      <w:pPr>
        <w:pStyle w:val="Zkladntext"/>
        <w:ind w:left="119" w:right="181"/>
        <w:rPr>
          <w:rFonts w:cs="Times New Roman"/>
          <w:lang w:val="sk-SK"/>
        </w:rPr>
      </w:pP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štúdii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GS-US-104-0352</w:t>
      </w:r>
      <w:r w:rsidRPr="002C32E0">
        <w:rPr>
          <w:rFonts w:cs="Times New Roman"/>
          <w:spacing w:val="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ukončili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liečbu</w:t>
      </w:r>
      <w:r w:rsidRPr="002C32E0">
        <w:rPr>
          <w:rFonts w:cs="Times New Roman"/>
          <w:lang w:val="sk-SK"/>
        </w:rPr>
        <w:t xml:space="preserve"> 4 z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89 </w:t>
      </w:r>
      <w:r w:rsidRPr="002C32E0">
        <w:rPr>
          <w:rFonts w:cs="Times New Roman"/>
          <w:spacing w:val="-1"/>
          <w:lang w:val="sk-SK"/>
        </w:rPr>
        <w:t>pediatrických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liečených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213D09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57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z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dôvodu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nežiaducich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účinkov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konzistentných</w:t>
      </w:r>
      <w:r w:rsidRPr="002C32E0">
        <w:rPr>
          <w:rFonts w:cs="Times New Roman"/>
          <w:lang w:val="sk-SK"/>
        </w:rPr>
        <w:t xml:space="preserve"> s </w:t>
      </w:r>
      <w:r w:rsidRPr="002C32E0">
        <w:rPr>
          <w:rFonts w:cs="Times New Roman"/>
          <w:spacing w:val="-1"/>
          <w:lang w:val="sk-SK"/>
        </w:rPr>
        <w:t>proximálnou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renálnou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tubulopatiou</w:t>
      </w:r>
      <w:r w:rsidRPr="002C32E0">
        <w:rPr>
          <w:rFonts w:cs="Times New Roman"/>
          <w:spacing w:val="95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(medián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expozície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213D09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104 </w:t>
      </w:r>
      <w:r w:rsidRPr="002C32E0">
        <w:rPr>
          <w:rFonts w:cs="Times New Roman"/>
          <w:spacing w:val="-1"/>
          <w:lang w:val="sk-SK"/>
        </w:rPr>
        <w:t>týždňov).</w:t>
      </w:r>
    </w:p>
    <w:p w14:paraId="19872FBE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723F41BF" w14:textId="77777777" w:rsidR="00FA5503" w:rsidRPr="002C32E0" w:rsidRDefault="00FA5503" w:rsidP="00FA5503">
      <w:pPr>
        <w:ind w:left="119"/>
        <w:rPr>
          <w:rFonts w:ascii="Times New Roman" w:eastAsia="Times New Roman" w:hAnsi="Times New Roman" w:cs="Times New Roman"/>
          <w:lang w:val="sk-SK"/>
        </w:rPr>
      </w:pPr>
      <w:r w:rsidRPr="002C32E0">
        <w:rPr>
          <w:rFonts w:ascii="Times New Roman" w:hAnsi="Times New Roman" w:cs="Times New Roman"/>
          <w:i/>
          <w:spacing w:val="-1"/>
          <w:lang w:val="sk-SK"/>
        </w:rPr>
        <w:t>Chronická</w:t>
      </w:r>
      <w:r w:rsidRPr="002C32E0">
        <w:rPr>
          <w:rFonts w:ascii="Times New Roman" w:hAnsi="Times New Roman" w:cs="Times New Roman"/>
          <w:i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hepatitída</w:t>
      </w:r>
      <w:r w:rsidRPr="002C32E0">
        <w:rPr>
          <w:rFonts w:ascii="Times New Roman" w:hAnsi="Times New Roman" w:cs="Times New Roman"/>
          <w:i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2"/>
          <w:lang w:val="sk-SK"/>
        </w:rPr>
        <w:t xml:space="preserve">B: </w:t>
      </w:r>
      <w:r w:rsidRPr="002C32E0">
        <w:rPr>
          <w:rFonts w:ascii="Times New Roman" w:hAnsi="Times New Roman" w:cs="Times New Roman"/>
          <w:lang w:val="sk-SK"/>
        </w:rPr>
        <w:t>V</w:t>
      </w:r>
      <w:r w:rsidRPr="002C32E0">
        <w:rPr>
          <w:rFonts w:ascii="Times New Roman" w:hAnsi="Times New Roman" w:cs="Times New Roman"/>
          <w:spacing w:val="-1"/>
          <w:lang w:val="sk-SK"/>
        </w:rPr>
        <w:t xml:space="preserve"> štúdii</w:t>
      </w:r>
      <w:r w:rsidRPr="002C32E0">
        <w:rPr>
          <w:rFonts w:ascii="Times New Roman" w:hAnsi="Times New Roman" w:cs="Times New Roman"/>
          <w:spacing w:val="1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lang w:val="sk-SK"/>
        </w:rPr>
        <w:t>GS-US-174-0115</w:t>
      </w:r>
      <w:r w:rsidRPr="002C32E0">
        <w:rPr>
          <w:rFonts w:ascii="Times New Roman" w:hAnsi="Times New Roman" w:cs="Times New Roman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lang w:val="sk-SK"/>
        </w:rPr>
        <w:t>dostávalo</w:t>
      </w:r>
      <w:r w:rsidRPr="002C32E0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2C32E0">
        <w:rPr>
          <w:rFonts w:ascii="Times New Roman" w:hAnsi="Times New Roman" w:cs="Times New Roman"/>
          <w:lang w:val="sk-SK"/>
        </w:rPr>
        <w:t xml:space="preserve">106 </w:t>
      </w:r>
      <w:r w:rsidRPr="002C32E0">
        <w:rPr>
          <w:rFonts w:ascii="Times New Roman" w:hAnsi="Times New Roman" w:cs="Times New Roman"/>
          <w:spacing w:val="-1"/>
          <w:lang w:val="sk-SK"/>
        </w:rPr>
        <w:t>HBeAg</w:t>
      </w:r>
      <w:r w:rsidRPr="002C32E0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lang w:val="sk-SK"/>
        </w:rPr>
        <w:t>negatívnych</w:t>
      </w:r>
    </w:p>
    <w:p w14:paraId="7FCA1F4A" w14:textId="77777777" w:rsidR="00FA5503" w:rsidRPr="002C32E0" w:rsidRDefault="00FA5503" w:rsidP="00FA5503">
      <w:pPr>
        <w:pStyle w:val="Zkladntext"/>
        <w:spacing w:before="1" w:line="250" w:lineRule="exact"/>
        <w:ind w:left="119"/>
        <w:rPr>
          <w:rFonts w:cs="Times New Roman"/>
          <w:lang w:val="sk-SK"/>
        </w:rPr>
      </w:pPr>
      <w:r w:rsidRPr="002C32E0">
        <w:rPr>
          <w:rFonts w:cs="Times New Roman"/>
          <w:lang w:val="sk-SK"/>
        </w:rPr>
        <w:t xml:space="preserve">a </w:t>
      </w:r>
      <w:r w:rsidRPr="002C32E0">
        <w:rPr>
          <w:rFonts w:cs="Times New Roman"/>
          <w:spacing w:val="-1"/>
          <w:lang w:val="sk-SK"/>
        </w:rPr>
        <w:t>HBeAg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pozitívnych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vo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veku</w:t>
      </w:r>
      <w:r w:rsidRPr="002C32E0">
        <w:rPr>
          <w:rFonts w:cs="Times New Roman"/>
          <w:lang w:val="sk-SK"/>
        </w:rPr>
        <w:t xml:space="preserve"> 12 až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&lt; 18 </w:t>
      </w:r>
      <w:r w:rsidRPr="002C32E0">
        <w:rPr>
          <w:rFonts w:cs="Times New Roman"/>
          <w:spacing w:val="-1"/>
          <w:lang w:val="sk-SK"/>
        </w:rPr>
        <w:t>rokov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chronickou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infekciou</w:t>
      </w:r>
      <w:r w:rsidRPr="002C32E0">
        <w:rPr>
          <w:rFonts w:cs="Times New Roman"/>
          <w:spacing w:val="-5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HBV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 xml:space="preserve">[HBV </w:t>
      </w:r>
      <w:r w:rsidRPr="002C32E0">
        <w:rPr>
          <w:rFonts w:cs="Times New Roman"/>
          <w:spacing w:val="-2"/>
          <w:lang w:val="sk-SK"/>
        </w:rPr>
        <w:t>DNA</w:t>
      </w:r>
    </w:p>
    <w:p w14:paraId="081F5119" w14:textId="77777777" w:rsidR="00FA5503" w:rsidRPr="002C32E0" w:rsidRDefault="00FA5503" w:rsidP="00FA5503">
      <w:pPr>
        <w:pStyle w:val="Zkladntext"/>
        <w:spacing w:line="255" w:lineRule="exact"/>
        <w:ind w:left="119"/>
        <w:rPr>
          <w:rFonts w:cs="Times New Roman"/>
          <w:lang w:val="sk-SK"/>
        </w:rPr>
      </w:pPr>
      <w:r w:rsidRPr="002C32E0">
        <w:rPr>
          <w:rFonts w:cs="Times New Roman"/>
          <w:lang w:val="sk-SK"/>
        </w:rPr>
        <w:t xml:space="preserve">≥ </w:t>
      </w:r>
      <w:r w:rsidRPr="002C32E0">
        <w:rPr>
          <w:rFonts w:cs="Times New Roman"/>
          <w:spacing w:val="-1"/>
          <w:lang w:val="sk-SK"/>
        </w:rPr>
        <w:t>10</w:t>
      </w:r>
      <w:r w:rsidRPr="002C32E0">
        <w:rPr>
          <w:rFonts w:cs="Times New Roman"/>
          <w:spacing w:val="-1"/>
          <w:position w:val="8"/>
          <w:sz w:val="14"/>
          <w:szCs w:val="14"/>
          <w:lang w:val="sk-SK"/>
        </w:rPr>
        <w:t>5</w:t>
      </w:r>
      <w:r w:rsidRPr="002C32E0">
        <w:rPr>
          <w:rFonts w:cs="Times New Roman"/>
          <w:spacing w:val="20"/>
          <w:position w:val="8"/>
          <w:sz w:val="14"/>
          <w:szCs w:val="1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kópií/ml,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zvýšená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sérová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ALT</w:t>
      </w:r>
      <w:r w:rsidRPr="002C32E0">
        <w:rPr>
          <w:rFonts w:cs="Times New Roman"/>
          <w:spacing w:val="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(≥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2 x </w:t>
      </w:r>
      <w:r w:rsidRPr="002C32E0">
        <w:rPr>
          <w:rFonts w:cs="Times New Roman"/>
          <w:spacing w:val="-1"/>
          <w:lang w:val="sk-SK"/>
        </w:rPr>
        <w:t>ULN)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alebo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zvýšené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hladiny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sérovej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ALT</w:t>
      </w:r>
      <w:r w:rsidRPr="002C32E0">
        <w:rPr>
          <w:rFonts w:cs="Times New Roman"/>
          <w:spacing w:val="2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anamnéze</w:t>
      </w:r>
    </w:p>
    <w:p w14:paraId="3476DF42" w14:textId="6AD1001B" w:rsidR="00FA5503" w:rsidRDefault="00FA5503" w:rsidP="00FA5503">
      <w:pPr>
        <w:pStyle w:val="Zkladntext"/>
        <w:spacing w:line="252" w:lineRule="exact"/>
        <w:rPr>
          <w:rFonts w:cs="Times New Roman"/>
          <w:lang w:val="sk-SK"/>
        </w:rPr>
      </w:pPr>
      <w:r w:rsidRPr="002C32E0">
        <w:rPr>
          <w:rFonts w:cs="Times New Roman"/>
          <w:lang w:val="sk-SK"/>
        </w:rPr>
        <w:t>počas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uplynulých</w:t>
      </w:r>
      <w:r w:rsidRPr="002C32E0">
        <w:rPr>
          <w:rFonts w:cs="Times New Roman"/>
          <w:lang w:val="sk-SK"/>
        </w:rPr>
        <w:t xml:space="preserve"> 24 </w:t>
      </w:r>
      <w:r w:rsidRPr="002C32E0">
        <w:rPr>
          <w:rFonts w:cs="Times New Roman"/>
          <w:spacing w:val="-2"/>
          <w:lang w:val="sk-SK"/>
        </w:rPr>
        <w:t>mesiacov]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586123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245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mg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(n = 52)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alebo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placebo</w:t>
      </w:r>
      <w:r w:rsidRPr="002C32E0">
        <w:rPr>
          <w:rFonts w:cs="Times New Roman"/>
          <w:lang w:val="sk-SK"/>
        </w:rPr>
        <w:t xml:space="preserve"> (n =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54)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po dobu</w:t>
      </w:r>
    </w:p>
    <w:p w14:paraId="4F5FC323" w14:textId="20E0BAB4" w:rsidR="00FA5503" w:rsidRPr="002C32E0" w:rsidRDefault="00FA5503" w:rsidP="009A08DC">
      <w:pPr>
        <w:pStyle w:val="Zkladntext"/>
        <w:spacing w:before="50"/>
        <w:ind w:left="142" w:right="143"/>
        <w:rPr>
          <w:rFonts w:cs="Times New Roman"/>
          <w:lang w:val="sk-SK"/>
        </w:rPr>
      </w:pPr>
      <w:r w:rsidRPr="002C32E0">
        <w:rPr>
          <w:rFonts w:cs="Times New Roman"/>
          <w:lang w:val="sk-SK"/>
        </w:rPr>
        <w:t xml:space="preserve">72 </w:t>
      </w:r>
      <w:r w:rsidRPr="002C32E0">
        <w:rPr>
          <w:rFonts w:cs="Times New Roman"/>
          <w:spacing w:val="-1"/>
          <w:lang w:val="sk-SK"/>
        </w:rPr>
        <w:t>týždňov.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nesmeli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byť predtým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liečení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586123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dizoproxilom,</w:t>
      </w:r>
      <w:r w:rsidRPr="002C32E0">
        <w:rPr>
          <w:rFonts w:cs="Times New Roman"/>
          <w:lang w:val="sk-SK"/>
        </w:rPr>
        <w:t xml:space="preserve"> ale </w:t>
      </w:r>
      <w:r w:rsidRPr="002C32E0">
        <w:rPr>
          <w:rFonts w:cs="Times New Roman"/>
          <w:spacing w:val="-1"/>
          <w:lang w:val="sk-SK"/>
        </w:rPr>
        <w:t>mohli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už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predtým</w:t>
      </w:r>
      <w:r w:rsidRPr="002C32E0">
        <w:rPr>
          <w:rFonts w:cs="Times New Roman"/>
          <w:spacing w:val="6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dostávať liečebné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režimy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1"/>
          <w:lang w:val="sk-SK"/>
        </w:rPr>
        <w:t>na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báze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interferónu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(&gt; 6 </w:t>
      </w:r>
      <w:r w:rsidRPr="002C32E0">
        <w:rPr>
          <w:rFonts w:cs="Times New Roman"/>
          <w:spacing w:val="-1"/>
          <w:lang w:val="sk-SK"/>
        </w:rPr>
        <w:t>mesiacov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pred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skríningom)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alebo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akúkoľvek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inú</w:t>
      </w:r>
      <w:r w:rsidRPr="002C32E0">
        <w:rPr>
          <w:rFonts w:cs="Times New Roman"/>
          <w:spacing w:val="45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perorálnu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nukleozidovú/nukleotidovú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proti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HBV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neobsahujúcu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586123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</w:t>
      </w:r>
    </w:p>
    <w:p w14:paraId="27CDFF97" w14:textId="5FA4685C" w:rsidR="00FA5503" w:rsidRPr="002C32E0" w:rsidRDefault="00FA5503" w:rsidP="009A08DC">
      <w:pPr>
        <w:pStyle w:val="Zkladntext"/>
        <w:spacing w:before="1"/>
        <w:ind w:left="142" w:right="408"/>
        <w:rPr>
          <w:rFonts w:cs="Times New Roman"/>
          <w:lang w:val="sk-SK"/>
        </w:rPr>
      </w:pPr>
      <w:r w:rsidRPr="002C32E0">
        <w:rPr>
          <w:rFonts w:cs="Times New Roman"/>
          <w:lang w:val="sk-SK"/>
        </w:rPr>
        <w:t>(&gt; 16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týždňov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pred </w:t>
      </w:r>
      <w:r w:rsidRPr="002C32E0">
        <w:rPr>
          <w:rFonts w:cs="Times New Roman"/>
          <w:spacing w:val="-1"/>
          <w:lang w:val="sk-SK"/>
        </w:rPr>
        <w:t>skríningom).</w:t>
      </w:r>
      <w:r w:rsidRPr="002C32E0">
        <w:rPr>
          <w:rFonts w:cs="Times New Roman"/>
          <w:lang w:val="sk-SK"/>
        </w:rPr>
        <w:t xml:space="preserve"> V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72.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týždni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malo</w:t>
      </w:r>
      <w:r w:rsidRPr="002C32E0">
        <w:rPr>
          <w:rFonts w:cs="Times New Roman"/>
          <w:lang w:val="sk-SK"/>
        </w:rPr>
        <w:t xml:space="preserve"> spolu 88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%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(46/52)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liečebnej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skupine</w:t>
      </w:r>
      <w:r w:rsidRPr="002C32E0">
        <w:rPr>
          <w:rFonts w:cs="Times New Roman"/>
          <w:spacing w:val="45"/>
          <w:lang w:val="sk-SK"/>
        </w:rPr>
        <w:t xml:space="preserve"> </w:t>
      </w:r>
      <w:r w:rsidRPr="002C32E0">
        <w:rPr>
          <w:rFonts w:cs="Times New Roman"/>
          <w:lang w:val="sk-SK"/>
        </w:rPr>
        <w:t>s</w:t>
      </w:r>
      <w:r w:rsidR="007B51AC">
        <w:rPr>
          <w:rFonts w:cs="Times New Roman"/>
          <w:lang w:val="sk-SK"/>
        </w:rPr>
        <w:t> </w:t>
      </w:r>
      <w:r w:rsidRPr="002C32E0">
        <w:rPr>
          <w:rFonts w:cs="Times New Roman"/>
          <w:spacing w:val="-1"/>
          <w:lang w:val="sk-SK"/>
        </w:rPr>
        <w:t>tenofovir</w:t>
      </w:r>
      <w:r w:rsidR="007B51AC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a 0 %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(0/54)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skupine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užívajúcej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placebo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hodnotu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HBV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DNA</w:t>
      </w:r>
      <w:r w:rsidR="007B51AC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&lt; 400 </w:t>
      </w:r>
      <w:r w:rsidRPr="002C32E0">
        <w:rPr>
          <w:rFonts w:cs="Times New Roman"/>
          <w:spacing w:val="-1"/>
          <w:lang w:val="sk-SK"/>
        </w:rPr>
        <w:t>kópií/ml.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Sedemdesiatštyri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percent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(26/35)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skupine</w:t>
      </w:r>
      <w:r w:rsidRPr="002C32E0">
        <w:rPr>
          <w:rFonts w:cs="Times New Roman"/>
          <w:lang w:val="sk-SK"/>
        </w:rPr>
        <w:t xml:space="preserve"> s</w:t>
      </w:r>
      <w:r w:rsidR="007B51AC">
        <w:rPr>
          <w:rFonts w:cs="Times New Roman"/>
          <w:lang w:val="sk-SK"/>
        </w:rPr>
        <w:t> </w:t>
      </w:r>
      <w:r w:rsidRPr="002C32E0">
        <w:rPr>
          <w:rFonts w:cs="Times New Roman"/>
          <w:spacing w:val="-1"/>
          <w:lang w:val="sk-SK"/>
        </w:rPr>
        <w:t>tenofovir</w:t>
      </w:r>
      <w:r w:rsidR="007B51AC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malo</w:t>
      </w:r>
      <w:r w:rsidRPr="002C32E0">
        <w:rPr>
          <w:rFonts w:cs="Times New Roman"/>
          <w:spacing w:val="7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normalizované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hladiny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ALT</w:t>
      </w:r>
      <w:r w:rsidRPr="002C32E0">
        <w:rPr>
          <w:rFonts w:cs="Times New Roman"/>
          <w:spacing w:val="2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72. </w:t>
      </w:r>
      <w:r w:rsidRPr="002C32E0">
        <w:rPr>
          <w:rFonts w:cs="Times New Roman"/>
          <w:spacing w:val="-1"/>
          <w:lang w:val="sk-SK"/>
        </w:rPr>
        <w:t>týždni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porovnaní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s 31 %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(13/42)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skupine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užívajúcej</w:t>
      </w:r>
      <w:r w:rsidRPr="002C32E0">
        <w:rPr>
          <w:rFonts w:cs="Times New Roman"/>
          <w:spacing w:val="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placebo.</w:t>
      </w:r>
      <w:r w:rsidRPr="002C32E0">
        <w:rPr>
          <w:rFonts w:cs="Times New Roman"/>
          <w:spacing w:val="75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 xml:space="preserve">Odpoveď </w:t>
      </w:r>
      <w:r w:rsidRPr="002C32E0">
        <w:rPr>
          <w:rFonts w:cs="Times New Roman"/>
          <w:lang w:val="sk-SK"/>
        </w:rPr>
        <w:t xml:space="preserve">na </w:t>
      </w:r>
      <w:r w:rsidRPr="002C32E0">
        <w:rPr>
          <w:rFonts w:cs="Times New Roman"/>
          <w:spacing w:val="-1"/>
          <w:lang w:val="sk-SK"/>
        </w:rPr>
        <w:t>liečbu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7B51AC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bola </w:t>
      </w:r>
      <w:r w:rsidRPr="002C32E0">
        <w:rPr>
          <w:rFonts w:cs="Times New Roman"/>
          <w:spacing w:val="-1"/>
          <w:lang w:val="sk-SK"/>
        </w:rPr>
        <w:t>porovnateľná</w:t>
      </w:r>
      <w:r w:rsidRPr="002C32E0">
        <w:rPr>
          <w:rFonts w:cs="Times New Roman"/>
          <w:lang w:val="sk-SK"/>
        </w:rPr>
        <w:t xml:space="preserve"> u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predtým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neliečených</w:t>
      </w:r>
      <w:r w:rsidRPr="002C32E0">
        <w:rPr>
          <w:rFonts w:cs="Times New Roman"/>
          <w:spacing w:val="8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nukleoz(t)idmi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(n =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20)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a 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už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liečených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nukleoz(t)idmi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(n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= </w:t>
      </w:r>
      <w:r w:rsidRPr="002C32E0">
        <w:rPr>
          <w:rFonts w:cs="Times New Roman"/>
          <w:spacing w:val="-1"/>
          <w:lang w:val="sk-SK"/>
        </w:rPr>
        <w:t>32)</w:t>
      </w:r>
      <w:r w:rsidR="007B51AC">
        <w:rPr>
          <w:rFonts w:cs="Times New Roman"/>
          <w:spacing w:val="-1"/>
          <w:lang w:val="sk-SK"/>
        </w:rPr>
        <w:t>,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vrátane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="007B51AC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rezistenciou</w:t>
      </w:r>
      <w:r w:rsidRPr="002C32E0">
        <w:rPr>
          <w:rFonts w:cs="Times New Roman"/>
          <w:lang w:val="sk-SK"/>
        </w:rPr>
        <w:t xml:space="preserve"> na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lamivudín</w:t>
      </w:r>
      <w:r w:rsidRPr="002C32E0">
        <w:rPr>
          <w:rFonts w:cs="Times New Roman"/>
          <w:lang w:val="sk-SK"/>
        </w:rPr>
        <w:t xml:space="preserve"> (n = </w:t>
      </w:r>
      <w:r w:rsidRPr="002C32E0">
        <w:rPr>
          <w:rFonts w:cs="Times New Roman"/>
          <w:spacing w:val="-1"/>
          <w:lang w:val="sk-SK"/>
        </w:rPr>
        <w:t>6).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Deväťdesiatpäť percent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predtým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neliečených</w:t>
      </w:r>
      <w:r w:rsidRPr="002C32E0">
        <w:rPr>
          <w:rFonts w:cs="Times New Roman"/>
          <w:spacing w:val="6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nukleoz(t)idmi,</w:t>
      </w:r>
      <w:r w:rsidRPr="002C32E0">
        <w:rPr>
          <w:rFonts w:cs="Times New Roman"/>
          <w:lang w:val="sk-SK"/>
        </w:rPr>
        <w:t xml:space="preserve"> 84 %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už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liečených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nukleoz(t)idmi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a 83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%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s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rezistenciou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na</w:t>
      </w:r>
      <w:r w:rsidRPr="002C32E0">
        <w:rPr>
          <w:rFonts w:cs="Times New Roman"/>
          <w:spacing w:val="65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lamivudín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dosiahlo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hodnoty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HBV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DNA</w:t>
      </w:r>
      <w:r w:rsidRPr="002C32E0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&lt; 400 </w:t>
      </w:r>
      <w:r w:rsidRPr="002C32E0">
        <w:rPr>
          <w:rFonts w:cs="Times New Roman"/>
          <w:spacing w:val="-1"/>
          <w:lang w:val="sk-SK"/>
        </w:rPr>
        <w:t>kópií/ml</w:t>
      </w:r>
      <w:r w:rsidRPr="002C32E0">
        <w:rPr>
          <w:rFonts w:cs="Times New Roman"/>
          <w:spacing w:val="3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72. </w:t>
      </w:r>
      <w:r w:rsidRPr="002C32E0">
        <w:rPr>
          <w:rFonts w:cs="Times New Roman"/>
          <w:spacing w:val="-1"/>
          <w:lang w:val="sk-SK"/>
        </w:rPr>
        <w:t>týždni.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Tridsaťjeden</w:t>
      </w:r>
      <w:r w:rsidRPr="002C32E0">
        <w:rPr>
          <w:rFonts w:cs="Times New Roman"/>
          <w:lang w:val="sk-SK"/>
        </w:rPr>
        <w:t xml:space="preserve"> z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32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už</w:t>
      </w:r>
      <w:r w:rsidRPr="002C32E0">
        <w:rPr>
          <w:rFonts w:cs="Times New Roman"/>
          <w:spacing w:val="55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liečených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nukleoz(t)idmi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bolo </w:t>
      </w:r>
      <w:r w:rsidRPr="002C32E0">
        <w:rPr>
          <w:rFonts w:cs="Times New Roman"/>
          <w:spacing w:val="-1"/>
          <w:lang w:val="sk-SK"/>
        </w:rPr>
        <w:t>predtým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liečených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lamivudínom.</w:t>
      </w:r>
      <w:r w:rsidRPr="002C32E0">
        <w:rPr>
          <w:rFonts w:cs="Times New Roman"/>
          <w:lang w:val="sk-SK"/>
        </w:rPr>
        <w:t xml:space="preserve"> V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72. </w:t>
      </w:r>
      <w:r w:rsidRPr="002C32E0">
        <w:rPr>
          <w:rFonts w:cs="Times New Roman"/>
          <w:spacing w:val="-1"/>
          <w:lang w:val="sk-SK"/>
        </w:rPr>
        <w:t>týždni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malo</w:t>
      </w:r>
      <w:r w:rsidRPr="002C32E0">
        <w:rPr>
          <w:rFonts w:cs="Times New Roman"/>
          <w:lang w:val="sk-SK"/>
        </w:rPr>
        <w:t xml:space="preserve"> 96 %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(27/28)</w:t>
      </w:r>
      <w:r w:rsidR="00080A5E" w:rsidRPr="002C32E0" w:rsidDel="00080A5E">
        <w:rPr>
          <w:rFonts w:cs="Times New Roman"/>
          <w:lang w:val="sk-SK"/>
        </w:rPr>
        <w:t xml:space="preserve"> </w:t>
      </w:r>
      <w:r w:rsidRPr="002C32E0">
        <w:rPr>
          <w:rFonts w:cs="Times New Roman"/>
          <w:lang w:val="sk-SK"/>
        </w:rPr>
        <w:t>z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imunitne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aktívnych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(HBV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DNA</w:t>
      </w:r>
      <w:r w:rsidRPr="002C32E0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lang w:val="sk-SK"/>
        </w:rPr>
        <w:t>≥</w:t>
      </w:r>
      <w:r w:rsidRPr="002C32E0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lang w:val="sk-SK"/>
        </w:rPr>
        <w:t>10</w:t>
      </w:r>
      <w:r w:rsidRPr="002C32E0">
        <w:rPr>
          <w:rFonts w:cs="Times New Roman"/>
          <w:position w:val="8"/>
          <w:sz w:val="14"/>
          <w:szCs w:val="14"/>
          <w:lang w:val="sk-SK"/>
        </w:rPr>
        <w:t>5</w:t>
      </w:r>
      <w:r w:rsidRPr="002C32E0">
        <w:rPr>
          <w:rFonts w:cs="Times New Roman"/>
          <w:spacing w:val="20"/>
          <w:position w:val="8"/>
          <w:sz w:val="14"/>
          <w:szCs w:val="1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kópií/ml,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sérová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ALT</w:t>
      </w:r>
      <w:r w:rsidRPr="002C32E0">
        <w:rPr>
          <w:rFonts w:cs="Times New Roman"/>
          <w:spacing w:val="2"/>
          <w:lang w:val="sk-SK"/>
        </w:rPr>
        <w:t xml:space="preserve"> </w:t>
      </w:r>
      <w:r w:rsidRPr="002C32E0">
        <w:rPr>
          <w:rFonts w:cs="Times New Roman"/>
          <w:lang w:val="sk-SK"/>
        </w:rPr>
        <w:t>&gt; 1,5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x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ULN)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liečebnej</w:t>
      </w:r>
      <w:r w:rsidRPr="002C32E0">
        <w:rPr>
          <w:rFonts w:cs="Times New Roman"/>
          <w:spacing w:val="67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skupine</w:t>
      </w:r>
      <w:r w:rsidRPr="002C32E0">
        <w:rPr>
          <w:rFonts w:cs="Times New Roman"/>
          <w:lang w:val="sk-SK"/>
        </w:rPr>
        <w:t xml:space="preserve"> s</w:t>
      </w:r>
      <w:r w:rsidR="00543548">
        <w:rPr>
          <w:rFonts w:cs="Times New Roman"/>
          <w:spacing w:val="-2"/>
          <w:lang w:val="sk-SK"/>
        </w:rPr>
        <w:t> </w:t>
      </w:r>
      <w:r w:rsidRPr="002C32E0">
        <w:rPr>
          <w:rFonts w:cs="Times New Roman"/>
          <w:spacing w:val="-1"/>
          <w:lang w:val="sk-SK"/>
        </w:rPr>
        <w:t>tenofovir</w:t>
      </w:r>
      <w:r w:rsidR="00543548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a 0 %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(0/32)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skupine </w:t>
      </w:r>
      <w:r w:rsidRPr="002C32E0">
        <w:rPr>
          <w:rFonts w:cs="Times New Roman"/>
          <w:spacing w:val="-1"/>
          <w:lang w:val="sk-SK"/>
        </w:rPr>
        <w:t>užívajúcej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placebo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hodnoty</w:t>
      </w:r>
      <w:r w:rsidR="00543548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HBV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DNA</w:t>
      </w:r>
      <w:r w:rsidRPr="002C32E0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&lt; 400 </w:t>
      </w:r>
      <w:r w:rsidRPr="002C32E0">
        <w:rPr>
          <w:rFonts w:cs="Times New Roman"/>
          <w:spacing w:val="-1"/>
          <w:lang w:val="sk-SK"/>
        </w:rPr>
        <w:t>kópií/ml.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Sedemdesiatpäť percent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(21/28)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z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imunitne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aktívnych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skupine</w:t>
      </w:r>
      <w:r w:rsidRPr="002C32E0">
        <w:rPr>
          <w:rFonts w:cs="Times New Roman"/>
          <w:spacing w:val="95"/>
          <w:lang w:val="sk-SK"/>
        </w:rPr>
        <w:t xml:space="preserve"> </w:t>
      </w:r>
      <w:r w:rsidRPr="002C32E0">
        <w:rPr>
          <w:rFonts w:cs="Times New Roman"/>
          <w:lang w:val="sk-SK"/>
        </w:rPr>
        <w:t>s</w:t>
      </w:r>
      <w:r w:rsidR="00543548">
        <w:rPr>
          <w:rFonts w:cs="Times New Roman"/>
          <w:lang w:val="sk-SK"/>
        </w:rPr>
        <w:t> </w:t>
      </w:r>
      <w:r w:rsidRPr="002C32E0">
        <w:rPr>
          <w:rFonts w:cs="Times New Roman"/>
          <w:spacing w:val="-1"/>
          <w:lang w:val="sk-SK"/>
        </w:rPr>
        <w:t>tenofovir</w:t>
      </w:r>
      <w:r w:rsidR="00543548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malo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normálne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hladiny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 xml:space="preserve">ALT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72. </w:t>
      </w:r>
      <w:r w:rsidRPr="002C32E0">
        <w:rPr>
          <w:rFonts w:cs="Times New Roman"/>
          <w:spacing w:val="-1"/>
          <w:lang w:val="sk-SK"/>
        </w:rPr>
        <w:t>týždni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porovnaní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s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34 %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(11/32)</w:t>
      </w:r>
    </w:p>
    <w:p w14:paraId="24D31096" w14:textId="77777777" w:rsidR="00FA5503" w:rsidRPr="002C32E0" w:rsidRDefault="00FA5503" w:rsidP="00586123">
      <w:pPr>
        <w:pStyle w:val="Zkladntext"/>
        <w:spacing w:line="252" w:lineRule="exact"/>
        <w:ind w:left="218" w:hanging="76"/>
        <w:rPr>
          <w:rFonts w:cs="Times New Roman"/>
          <w:lang w:val="sk-SK"/>
        </w:rPr>
      </w:pP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skupine</w:t>
      </w:r>
      <w:r w:rsidRPr="002C32E0">
        <w:rPr>
          <w:rFonts w:cs="Times New Roman"/>
          <w:lang w:val="sk-SK"/>
        </w:rPr>
        <w:t xml:space="preserve"> s </w:t>
      </w:r>
      <w:r w:rsidRPr="002C32E0">
        <w:rPr>
          <w:rFonts w:cs="Times New Roman"/>
          <w:spacing w:val="-1"/>
          <w:lang w:val="sk-SK"/>
        </w:rPr>
        <w:t>placebom.</w:t>
      </w:r>
    </w:p>
    <w:p w14:paraId="502FFDF8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5C2EE4C4" w14:textId="534674CC" w:rsidR="00FA5503" w:rsidRPr="002C32E0" w:rsidRDefault="00FA5503" w:rsidP="009A08DC">
      <w:pPr>
        <w:pStyle w:val="Zkladntext"/>
        <w:ind w:left="218" w:right="254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Po</w:t>
      </w:r>
      <w:r w:rsidRPr="002C32E0">
        <w:rPr>
          <w:rFonts w:cs="Times New Roman"/>
          <w:lang w:val="sk-SK"/>
        </w:rPr>
        <w:t xml:space="preserve"> 72 </w:t>
      </w:r>
      <w:r w:rsidRPr="002C32E0">
        <w:rPr>
          <w:rFonts w:cs="Times New Roman"/>
          <w:spacing w:val="-1"/>
          <w:lang w:val="sk-SK"/>
        </w:rPr>
        <w:t>týždňoch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zaslepenej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randomizovanej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mohol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byť každý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jedinec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prestavený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na liečbu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s</w:t>
      </w:r>
      <w:r w:rsidRPr="002C32E0">
        <w:rPr>
          <w:rFonts w:cs="Times New Roman"/>
          <w:spacing w:val="5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nezaslepeným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5675F7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až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do 192. </w:t>
      </w:r>
      <w:r w:rsidRPr="002C32E0">
        <w:rPr>
          <w:rFonts w:cs="Times New Roman"/>
          <w:spacing w:val="-1"/>
          <w:lang w:val="sk-SK"/>
        </w:rPr>
        <w:t>týždňa.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</w:t>
      </w:r>
      <w:r w:rsidRPr="002C32E0">
        <w:rPr>
          <w:rFonts w:cs="Times New Roman"/>
          <w:lang w:val="sk-SK"/>
        </w:rPr>
        <w:t xml:space="preserve"> 72.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týždni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sa </w:t>
      </w:r>
      <w:r w:rsidRPr="002C32E0">
        <w:rPr>
          <w:rFonts w:cs="Times New Roman"/>
          <w:spacing w:val="-1"/>
          <w:lang w:val="sk-SK"/>
        </w:rPr>
        <w:t>udržala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virologická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supresia</w:t>
      </w:r>
      <w:r w:rsidRPr="002C32E0">
        <w:rPr>
          <w:rFonts w:cs="Times New Roman"/>
          <w:spacing w:val="7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u </w:t>
      </w:r>
      <w:r w:rsidRPr="002C32E0">
        <w:rPr>
          <w:rFonts w:cs="Times New Roman"/>
          <w:spacing w:val="-1"/>
          <w:lang w:val="sk-SK"/>
        </w:rPr>
        <w:t>tých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ktorí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dostávali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dvojito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zaslepenú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liečbu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5675F7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dizoproxilom,</w:t>
      </w:r>
      <w:r w:rsidRPr="002C32E0">
        <w:rPr>
          <w:rFonts w:cs="Times New Roman"/>
          <w:lang w:val="sk-SK"/>
        </w:rPr>
        <w:t xml:space="preserve"> po </w:t>
      </w:r>
      <w:r w:rsidRPr="002C32E0">
        <w:rPr>
          <w:rFonts w:cs="Times New Roman"/>
          <w:spacing w:val="-1"/>
          <w:lang w:val="sk-SK"/>
        </w:rPr>
        <w:t>ktorej</w:t>
      </w:r>
      <w:r w:rsidRPr="002C32E0">
        <w:rPr>
          <w:rFonts w:cs="Times New Roman"/>
          <w:spacing w:val="6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nasledovalo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nezaslepené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podávanie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5675F7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(skupina</w:t>
      </w:r>
      <w:r w:rsidRPr="002C32E0">
        <w:rPr>
          <w:rFonts w:cs="Times New Roman"/>
          <w:lang w:val="sk-SK"/>
        </w:rPr>
        <w:t xml:space="preserve"> s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tenofovirdizoproxilom</w:t>
      </w:r>
      <w:r w:rsidR="005675F7">
        <w:rPr>
          <w:rFonts w:cs="Times New Roman"/>
          <w:spacing w:val="-1"/>
          <w:lang w:val="sk-SK"/>
        </w:rPr>
        <w:t xml:space="preserve"> –</w:t>
      </w:r>
      <w:r w:rsidRPr="002C32E0">
        <w:rPr>
          <w:rFonts w:cs="Times New Roman"/>
          <w:spacing w:val="7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5675F7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dizoproxilom):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86,5</w:t>
      </w:r>
      <w:r w:rsidRPr="002C32E0">
        <w:rPr>
          <w:rFonts w:cs="Times New Roman"/>
          <w:lang w:val="sk-SK"/>
        </w:rPr>
        <w:t xml:space="preserve"> %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(45/52)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jedincov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skupine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s</w:t>
      </w:r>
      <w:r w:rsidR="005675F7">
        <w:rPr>
          <w:rFonts w:cs="Times New Roman"/>
          <w:lang w:val="sk-SK"/>
        </w:rPr>
        <w:t> </w:t>
      </w:r>
      <w:r w:rsidRPr="002C32E0">
        <w:rPr>
          <w:rFonts w:cs="Times New Roman"/>
          <w:spacing w:val="-1"/>
          <w:lang w:val="sk-SK"/>
        </w:rPr>
        <w:t>tenofovir</w:t>
      </w:r>
      <w:r w:rsidR="005675F7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dizoproxilom-tenofovir</w:t>
      </w:r>
      <w:r w:rsidR="005675F7">
        <w:rPr>
          <w:rFonts w:cs="Times New Roman"/>
          <w:spacing w:val="7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malo</w:t>
      </w:r>
      <w:r w:rsidRPr="002C32E0">
        <w:rPr>
          <w:rFonts w:cs="Times New Roman"/>
          <w:lang w:val="sk-SK"/>
        </w:rPr>
        <w:t xml:space="preserve"> 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192. </w:t>
      </w:r>
      <w:r w:rsidRPr="002C32E0">
        <w:rPr>
          <w:rFonts w:cs="Times New Roman"/>
          <w:spacing w:val="-1"/>
          <w:lang w:val="sk-SK"/>
        </w:rPr>
        <w:t>týždni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hodnotu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 xml:space="preserve">HBV </w:t>
      </w:r>
      <w:r w:rsidRPr="002C32E0">
        <w:rPr>
          <w:rFonts w:cs="Times New Roman"/>
          <w:spacing w:val="-2"/>
          <w:lang w:val="sk-SK"/>
        </w:rPr>
        <w:t>DNA</w:t>
      </w:r>
      <w:r w:rsidRPr="002C32E0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&lt; 400 </w:t>
      </w:r>
      <w:r w:rsidRPr="002C32E0">
        <w:rPr>
          <w:rFonts w:cs="Times New Roman"/>
          <w:spacing w:val="-1"/>
          <w:lang w:val="sk-SK"/>
        </w:rPr>
        <w:t>kópií/ml.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Medzi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jedincami,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ktorí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dostali</w:t>
      </w:r>
      <w:r w:rsidRPr="002C32E0">
        <w:rPr>
          <w:rFonts w:cs="Times New Roman"/>
          <w:spacing w:val="69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placebo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počas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dvojito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zaslepeného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obdobia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podiel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jedincov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hodnotou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HBV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DNA</w:t>
      </w:r>
      <w:r w:rsidRPr="002C32E0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&lt; 400 </w:t>
      </w:r>
      <w:r w:rsidRPr="002C32E0">
        <w:rPr>
          <w:rFonts w:cs="Times New Roman"/>
          <w:spacing w:val="-1"/>
          <w:lang w:val="sk-SK"/>
        </w:rPr>
        <w:t>kópií/ml</w:t>
      </w:r>
      <w:r w:rsidRPr="002C32E0">
        <w:rPr>
          <w:rFonts w:cs="Times New Roman"/>
          <w:spacing w:val="7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prudko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zvýšil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potom,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ako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začali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liečbu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nezaslepeným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5675F7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(skupina</w:t>
      </w:r>
      <w:r w:rsidR="005675F7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PLB-tenofovir</w:t>
      </w:r>
      <w:r w:rsidR="005675F7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dizoproxilom):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74,1 %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(40/54)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jedincov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skupine s </w:t>
      </w:r>
      <w:r w:rsidRPr="002C32E0">
        <w:rPr>
          <w:rFonts w:cs="Times New Roman"/>
          <w:spacing w:val="-1"/>
          <w:lang w:val="sk-SK"/>
        </w:rPr>
        <w:t>PLB-tenofovir</w:t>
      </w:r>
      <w:r w:rsidR="005675F7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</w:t>
      </w:r>
      <w:r w:rsidRPr="002C32E0">
        <w:rPr>
          <w:rFonts w:cs="Times New Roman"/>
          <w:spacing w:val="6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malo</w:t>
      </w:r>
      <w:r w:rsidRPr="002C32E0">
        <w:rPr>
          <w:rFonts w:cs="Times New Roman"/>
          <w:lang w:val="sk-SK"/>
        </w:rPr>
        <w:t xml:space="preserve"> 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192. </w:t>
      </w:r>
      <w:r w:rsidRPr="002C32E0">
        <w:rPr>
          <w:rFonts w:cs="Times New Roman"/>
          <w:spacing w:val="-1"/>
          <w:lang w:val="sk-SK"/>
        </w:rPr>
        <w:t>týždni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hodnotu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HBV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DNA</w:t>
      </w:r>
      <w:r w:rsidRPr="002C32E0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&lt; 400 </w:t>
      </w:r>
      <w:r w:rsidRPr="002C32E0">
        <w:rPr>
          <w:rFonts w:cs="Times New Roman"/>
          <w:spacing w:val="-1"/>
          <w:lang w:val="sk-SK"/>
        </w:rPr>
        <w:t>kópií/ml.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Podiel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jedincov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normalizovanou</w:t>
      </w:r>
      <w:r w:rsidRPr="002C32E0">
        <w:rPr>
          <w:rFonts w:cs="Times New Roman"/>
          <w:lang w:val="sk-SK"/>
        </w:rPr>
        <w:t xml:space="preserve"> hodnotou</w:t>
      </w:r>
      <w:r w:rsidRPr="002C32E0">
        <w:rPr>
          <w:rFonts w:cs="Times New Roman"/>
          <w:spacing w:val="4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ALT</w:t>
      </w:r>
      <w:r w:rsidRPr="002C32E0">
        <w:rPr>
          <w:rFonts w:cs="Times New Roman"/>
          <w:spacing w:val="2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192. </w:t>
      </w:r>
      <w:r w:rsidRPr="002C32E0">
        <w:rPr>
          <w:rFonts w:cs="Times New Roman"/>
          <w:spacing w:val="-1"/>
          <w:lang w:val="sk-SK"/>
        </w:rPr>
        <w:t>týždni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skupine</w:t>
      </w:r>
      <w:r w:rsidRPr="002C32E0">
        <w:rPr>
          <w:rFonts w:cs="Times New Roman"/>
          <w:lang w:val="sk-SK"/>
        </w:rPr>
        <w:t xml:space="preserve"> s</w:t>
      </w:r>
      <w:r w:rsidR="005675F7">
        <w:rPr>
          <w:rFonts w:cs="Times New Roman"/>
          <w:lang w:val="sk-SK"/>
        </w:rPr>
        <w:t> </w:t>
      </w:r>
      <w:r w:rsidRPr="002C32E0">
        <w:rPr>
          <w:rFonts w:cs="Times New Roman"/>
          <w:spacing w:val="-1"/>
          <w:lang w:val="sk-SK"/>
        </w:rPr>
        <w:t>tenofovir</w:t>
      </w:r>
      <w:r w:rsidR="005675F7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dizoproxilom-tenofovir</w:t>
      </w:r>
      <w:r w:rsidR="005675F7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bol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75,8 %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(25/33)</w:t>
      </w:r>
      <w:r w:rsidRPr="002C32E0">
        <w:rPr>
          <w:rFonts w:cs="Times New Roman"/>
          <w:spacing w:val="6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spomedzi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tých,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ktorí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boli</w:t>
      </w:r>
      <w:r w:rsidRPr="002C32E0">
        <w:rPr>
          <w:rFonts w:cs="Times New Roman"/>
          <w:spacing w:val="-2"/>
          <w:lang w:val="sk-SK"/>
        </w:rPr>
        <w:t xml:space="preserve"> na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začiatku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HBeAg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pozitívni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a 100,0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%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(2</w:t>
      </w:r>
      <w:r w:rsidRPr="002C32E0">
        <w:rPr>
          <w:rFonts w:cs="Times New Roman"/>
          <w:lang w:val="sk-SK"/>
        </w:rPr>
        <w:t xml:space="preserve"> z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2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jedincov)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spomedzi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tých,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ktorí</w:t>
      </w:r>
      <w:r w:rsidRPr="002C32E0">
        <w:rPr>
          <w:rFonts w:cs="Times New Roman"/>
          <w:spacing w:val="61"/>
          <w:lang w:val="sk-SK"/>
        </w:rPr>
        <w:t xml:space="preserve"> </w:t>
      </w:r>
      <w:r w:rsidRPr="002C32E0">
        <w:rPr>
          <w:rFonts w:cs="Times New Roman"/>
          <w:lang w:val="sk-SK"/>
        </w:rPr>
        <w:t>boli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na </w:t>
      </w:r>
      <w:r w:rsidRPr="002C32E0">
        <w:rPr>
          <w:rFonts w:cs="Times New Roman"/>
          <w:spacing w:val="-1"/>
          <w:lang w:val="sk-SK"/>
        </w:rPr>
        <w:t>začiatku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HBeAg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negatívni.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Podobné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boli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percentuálne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podiely</w:t>
      </w:r>
      <w:r w:rsidRPr="002C32E0">
        <w:rPr>
          <w:rFonts w:cs="Times New Roman"/>
          <w:spacing w:val="-5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jedincov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="005675F7">
        <w:rPr>
          <w:rFonts w:cs="Times New Roman"/>
          <w:lang w:val="sk-SK"/>
        </w:rPr>
        <w:t> </w:t>
      </w:r>
      <w:r w:rsidRPr="002C32E0">
        <w:rPr>
          <w:rFonts w:cs="Times New Roman"/>
          <w:spacing w:val="-1"/>
          <w:lang w:val="sk-SK"/>
        </w:rPr>
        <w:t>skupinách</w:t>
      </w:r>
      <w:r w:rsidR="005675F7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lang w:val="sk-SK"/>
        </w:rPr>
        <w:t>s</w:t>
      </w:r>
      <w:r w:rsidR="005675F7">
        <w:rPr>
          <w:rFonts w:cs="Times New Roman"/>
          <w:lang w:val="sk-SK"/>
        </w:rPr>
        <w:t> </w:t>
      </w:r>
      <w:r w:rsidRPr="002C32E0">
        <w:rPr>
          <w:rFonts w:cs="Times New Roman"/>
          <w:spacing w:val="-1"/>
          <w:lang w:val="sk-SK"/>
        </w:rPr>
        <w:t>tenofovir</w:t>
      </w:r>
      <w:r w:rsidR="005675F7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dizoproxilom-tenofovir</w:t>
      </w:r>
      <w:r w:rsidR="005675F7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 </w:t>
      </w:r>
      <w:r w:rsidRPr="002C32E0">
        <w:rPr>
          <w:rFonts w:cs="Times New Roman"/>
          <w:spacing w:val="-1"/>
          <w:lang w:val="sk-SK"/>
        </w:rPr>
        <w:t>PLB-tenofovir</w:t>
      </w:r>
      <w:r w:rsidR="005675F7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(37,5 %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a 41,7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%,</w:t>
      </w:r>
      <w:r w:rsidR="005675F7">
        <w:rPr>
          <w:rFonts w:cs="Times New Roman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uvedenom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poradí),</w:t>
      </w:r>
      <w:r w:rsidRPr="002C32E0">
        <w:rPr>
          <w:rFonts w:cs="Times New Roman"/>
          <w:lang w:val="sk-SK"/>
        </w:rPr>
        <w:t xml:space="preserve"> u </w:t>
      </w:r>
      <w:r w:rsidRPr="002C32E0">
        <w:rPr>
          <w:rFonts w:cs="Times New Roman"/>
          <w:spacing w:val="-1"/>
          <w:lang w:val="sk-SK"/>
        </w:rPr>
        <w:t>ktorých</w:t>
      </w:r>
      <w:r w:rsidRPr="002C32E0">
        <w:rPr>
          <w:rFonts w:cs="Times New Roman"/>
          <w:lang w:val="sk-SK"/>
        </w:rPr>
        <w:t xml:space="preserve"> sa </w:t>
      </w:r>
      <w:r w:rsidRPr="002C32E0">
        <w:rPr>
          <w:rFonts w:cs="Times New Roman"/>
          <w:spacing w:val="-1"/>
          <w:lang w:val="sk-SK"/>
        </w:rPr>
        <w:t>vyskytla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sérokonverzia</w:t>
      </w:r>
      <w:r w:rsidRPr="002C32E0">
        <w:rPr>
          <w:rFonts w:cs="Times New Roman"/>
          <w:lang w:val="sk-SK"/>
        </w:rPr>
        <w:t xml:space="preserve"> na </w:t>
      </w:r>
      <w:r w:rsidRPr="002C32E0">
        <w:rPr>
          <w:rFonts w:cs="Times New Roman"/>
          <w:spacing w:val="-1"/>
          <w:lang w:val="sk-SK"/>
        </w:rPr>
        <w:t>anti-HBe</w:t>
      </w:r>
      <w:r w:rsidRPr="002C32E0">
        <w:rPr>
          <w:rFonts w:cs="Times New Roman"/>
          <w:lang w:val="sk-SK"/>
        </w:rPr>
        <w:t xml:space="preserve"> do 192. </w:t>
      </w:r>
      <w:r w:rsidRPr="002C32E0">
        <w:rPr>
          <w:rFonts w:cs="Times New Roman"/>
          <w:spacing w:val="-1"/>
          <w:lang w:val="sk-SK"/>
        </w:rPr>
        <w:t>týždňa.</w:t>
      </w:r>
    </w:p>
    <w:p w14:paraId="0E0B0C99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58EEF171" w14:textId="5FF3363F" w:rsidR="00FA5503" w:rsidRPr="002C32E0" w:rsidRDefault="00FA5503" w:rsidP="00FA5503">
      <w:pPr>
        <w:pStyle w:val="Zkladntext"/>
        <w:ind w:left="218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Údaje</w:t>
      </w:r>
      <w:r w:rsidRPr="002C32E0">
        <w:rPr>
          <w:rFonts w:cs="Times New Roman"/>
          <w:lang w:val="sk-SK"/>
        </w:rPr>
        <w:t xml:space="preserve"> o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hustote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minerálov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v </w:t>
      </w:r>
      <w:r w:rsidRPr="002C32E0">
        <w:rPr>
          <w:rFonts w:cs="Times New Roman"/>
          <w:spacing w:val="-1"/>
          <w:lang w:val="sk-SK"/>
        </w:rPr>
        <w:t>kostiach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(BMD)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zo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štúdie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GS-US-174-0115</w:t>
      </w:r>
      <w:r w:rsidRPr="002C32E0">
        <w:rPr>
          <w:rFonts w:cs="Times New Roman"/>
          <w:lang w:val="sk-SK"/>
        </w:rPr>
        <w:t xml:space="preserve"> sú </w:t>
      </w:r>
      <w:r w:rsidRPr="002C32E0">
        <w:rPr>
          <w:rFonts w:cs="Times New Roman"/>
          <w:spacing w:val="-1"/>
          <w:lang w:val="sk-SK"/>
        </w:rPr>
        <w:t>zhrnuté</w:t>
      </w:r>
      <w:r w:rsidRPr="002C32E0">
        <w:rPr>
          <w:rFonts w:cs="Times New Roman"/>
          <w:lang w:val="sk-SK"/>
        </w:rPr>
        <w:t xml:space="preserve"> v</w:t>
      </w:r>
      <w:r w:rsidRPr="002C32E0">
        <w:rPr>
          <w:rFonts w:cs="Times New Roman"/>
          <w:spacing w:val="-3"/>
          <w:lang w:val="sk-SK"/>
        </w:rPr>
        <w:t xml:space="preserve"> </w:t>
      </w:r>
      <w:r w:rsidR="00FF0834">
        <w:rPr>
          <w:rFonts w:cs="Times New Roman"/>
          <w:spacing w:val="-1"/>
          <w:lang w:val="sk-SK"/>
        </w:rPr>
        <w:t>t</w:t>
      </w:r>
      <w:r w:rsidRPr="002C32E0">
        <w:rPr>
          <w:rFonts w:cs="Times New Roman"/>
          <w:spacing w:val="-1"/>
          <w:lang w:val="sk-SK"/>
        </w:rPr>
        <w:t>abuľke</w:t>
      </w:r>
      <w:r w:rsidRPr="002C32E0">
        <w:rPr>
          <w:rFonts w:cs="Times New Roman"/>
          <w:lang w:val="sk-SK"/>
        </w:rPr>
        <w:t xml:space="preserve"> 8:</w:t>
      </w:r>
    </w:p>
    <w:p w14:paraId="61B16E2A" w14:textId="77777777" w:rsidR="00FA5503" w:rsidRPr="002C32E0" w:rsidRDefault="00FA5503" w:rsidP="00FA5503">
      <w:pPr>
        <w:spacing w:before="5"/>
        <w:rPr>
          <w:rFonts w:ascii="Times New Roman" w:eastAsia="Times New Roman" w:hAnsi="Times New Roman" w:cs="Times New Roman"/>
          <w:lang w:val="sk-SK"/>
        </w:rPr>
      </w:pPr>
    </w:p>
    <w:p w14:paraId="5A3FFC2B" w14:textId="77777777" w:rsidR="00FF0834" w:rsidRPr="009A08DC" w:rsidRDefault="00FF0834" w:rsidP="00FF0834">
      <w:pPr>
        <w:keepNext/>
        <w:keepLines/>
        <w:ind w:left="562" w:hanging="562"/>
        <w:rPr>
          <w:rFonts w:ascii="Times New Roman" w:hAnsi="Times New Roman" w:cs="Times New Roman"/>
          <w:b/>
          <w:lang w:val="sk-SK"/>
        </w:rPr>
      </w:pPr>
      <w:r w:rsidRPr="009A08DC">
        <w:rPr>
          <w:rFonts w:ascii="Times New Roman" w:hAnsi="Times New Roman" w:cs="Times New Roman"/>
          <w:b/>
        </w:rPr>
        <w:t>Tabuľka 8: Hustota minerálov v kostiach, hodnotenie na začiatku, v 72. týždni a v 192. týždni</w:t>
      </w:r>
    </w:p>
    <w:p w14:paraId="63B9F6EE" w14:textId="77777777" w:rsidR="00FF0834" w:rsidRPr="009A08DC" w:rsidRDefault="00FF0834" w:rsidP="00FF0834">
      <w:pPr>
        <w:keepNext/>
        <w:keepLines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1170"/>
        <w:gridCol w:w="1170"/>
        <w:gridCol w:w="1170"/>
        <w:gridCol w:w="1170"/>
        <w:gridCol w:w="1170"/>
        <w:gridCol w:w="1167"/>
      </w:tblGrid>
      <w:tr w:rsidR="00FF0834" w:rsidRPr="00FF0834" w14:paraId="48E343D8" w14:textId="77777777" w:rsidTr="00FF0834">
        <w:trPr>
          <w:cantSplit/>
          <w:tblHeader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2E538" w14:textId="77777777" w:rsidR="00FF0834" w:rsidRPr="009A08DC" w:rsidRDefault="00FF0834">
            <w:pPr>
              <w:keepNext/>
              <w:keepLines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0909A" w14:textId="77777777" w:rsidR="00FF0834" w:rsidRPr="009A08DC" w:rsidRDefault="00FF0834">
            <w:pPr>
              <w:keepNext/>
              <w:keepLines/>
              <w:jc w:val="center"/>
              <w:rPr>
                <w:rFonts w:ascii="Times New Roman" w:hAnsi="Times New Roman" w:cs="Times New Roman"/>
                <w:b/>
              </w:rPr>
            </w:pPr>
            <w:r w:rsidRPr="009A08DC">
              <w:rPr>
                <w:rFonts w:ascii="Times New Roman" w:hAnsi="Times New Roman" w:cs="Times New Roman"/>
                <w:b/>
              </w:rPr>
              <w:t>Začiatočná hodnota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83625" w14:textId="77777777" w:rsidR="00FF0834" w:rsidRPr="009A08DC" w:rsidRDefault="00FF0834">
            <w:pPr>
              <w:keepNext/>
              <w:keepLines/>
              <w:jc w:val="center"/>
              <w:rPr>
                <w:rFonts w:ascii="Times New Roman" w:hAnsi="Times New Roman" w:cs="Times New Roman"/>
                <w:b/>
              </w:rPr>
            </w:pPr>
            <w:r w:rsidRPr="009A08DC">
              <w:rPr>
                <w:rFonts w:ascii="Times New Roman" w:hAnsi="Times New Roman" w:cs="Times New Roman"/>
                <w:b/>
              </w:rPr>
              <w:t>72. týždeň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1E6E1" w14:textId="77777777" w:rsidR="00FF0834" w:rsidRPr="009A08DC" w:rsidRDefault="00FF0834">
            <w:pPr>
              <w:keepNext/>
              <w:keepLines/>
              <w:jc w:val="center"/>
              <w:rPr>
                <w:rFonts w:ascii="Times New Roman" w:hAnsi="Times New Roman" w:cs="Times New Roman"/>
                <w:b/>
              </w:rPr>
            </w:pPr>
            <w:r w:rsidRPr="009A08DC">
              <w:rPr>
                <w:rFonts w:ascii="Times New Roman" w:hAnsi="Times New Roman" w:cs="Times New Roman"/>
                <w:b/>
              </w:rPr>
              <w:t>192. týždeň</w:t>
            </w:r>
          </w:p>
        </w:tc>
      </w:tr>
      <w:tr w:rsidR="00FF0834" w:rsidRPr="00FF0834" w14:paraId="39FB4FE3" w14:textId="77777777" w:rsidTr="00FF0834">
        <w:trPr>
          <w:cantSplit/>
          <w:tblHeader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E8F4F" w14:textId="77777777" w:rsidR="00FF0834" w:rsidRPr="009A08DC" w:rsidRDefault="00FF0834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C9B5F" w14:textId="77777777" w:rsidR="00FF0834" w:rsidRPr="009A08DC" w:rsidRDefault="00FF0834">
            <w:pPr>
              <w:keepNext/>
              <w:keepLines/>
              <w:jc w:val="center"/>
              <w:rPr>
                <w:rFonts w:ascii="Times New Roman" w:hAnsi="Times New Roman" w:cs="Times New Roman"/>
                <w:b/>
              </w:rPr>
            </w:pPr>
            <w:r w:rsidRPr="009A08DC">
              <w:rPr>
                <w:rFonts w:ascii="Times New Roman" w:hAnsi="Times New Roman" w:cs="Times New Roman"/>
                <w:b/>
                <w:iCs/>
              </w:rPr>
              <w:t>TDF-TDF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164E7" w14:textId="77777777" w:rsidR="00FF0834" w:rsidRPr="009A08DC" w:rsidRDefault="00FF0834">
            <w:pPr>
              <w:keepNext/>
              <w:keepLines/>
              <w:jc w:val="center"/>
              <w:rPr>
                <w:rFonts w:ascii="Times New Roman" w:hAnsi="Times New Roman" w:cs="Times New Roman"/>
                <w:b/>
              </w:rPr>
            </w:pPr>
            <w:r w:rsidRPr="009A08DC">
              <w:rPr>
                <w:rFonts w:ascii="Times New Roman" w:hAnsi="Times New Roman" w:cs="Times New Roman"/>
                <w:b/>
                <w:iCs/>
              </w:rPr>
              <w:t>PLB</w:t>
            </w:r>
            <w:r w:rsidRPr="009A08DC">
              <w:rPr>
                <w:rFonts w:ascii="Times New Roman" w:hAnsi="Times New Roman" w:cs="Times New Roman"/>
                <w:b/>
                <w:iCs/>
              </w:rPr>
              <w:noBreakHyphen/>
              <w:t>TDF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8C025" w14:textId="77777777" w:rsidR="00FF0834" w:rsidRPr="009A08DC" w:rsidRDefault="00FF0834">
            <w:pPr>
              <w:keepNext/>
              <w:keepLines/>
              <w:jc w:val="center"/>
              <w:rPr>
                <w:rFonts w:ascii="Times New Roman" w:hAnsi="Times New Roman" w:cs="Times New Roman"/>
                <w:b/>
              </w:rPr>
            </w:pPr>
            <w:r w:rsidRPr="009A08DC">
              <w:rPr>
                <w:rFonts w:ascii="Times New Roman" w:hAnsi="Times New Roman" w:cs="Times New Roman"/>
                <w:b/>
                <w:iCs/>
              </w:rPr>
              <w:t>TDF-TDF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01733" w14:textId="77777777" w:rsidR="00FF0834" w:rsidRPr="009A08DC" w:rsidRDefault="00FF0834">
            <w:pPr>
              <w:keepNext/>
              <w:keepLines/>
              <w:jc w:val="center"/>
              <w:rPr>
                <w:rFonts w:ascii="Times New Roman" w:hAnsi="Times New Roman" w:cs="Times New Roman"/>
                <w:b/>
              </w:rPr>
            </w:pPr>
            <w:r w:rsidRPr="009A08DC">
              <w:rPr>
                <w:rFonts w:ascii="Times New Roman" w:hAnsi="Times New Roman" w:cs="Times New Roman"/>
                <w:b/>
                <w:iCs/>
              </w:rPr>
              <w:t>PLB</w:t>
            </w:r>
            <w:r w:rsidRPr="009A08DC">
              <w:rPr>
                <w:rFonts w:ascii="Times New Roman" w:hAnsi="Times New Roman" w:cs="Times New Roman"/>
                <w:b/>
                <w:iCs/>
              </w:rPr>
              <w:noBreakHyphen/>
              <w:t>TDF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6A525" w14:textId="77777777" w:rsidR="00FF0834" w:rsidRPr="009A08DC" w:rsidRDefault="00FF0834">
            <w:pPr>
              <w:keepNext/>
              <w:keepLines/>
              <w:ind w:left="35" w:hanging="35"/>
              <w:jc w:val="center"/>
              <w:rPr>
                <w:rFonts w:ascii="Times New Roman" w:hAnsi="Times New Roman" w:cs="Times New Roman"/>
                <w:b/>
              </w:rPr>
            </w:pPr>
            <w:r w:rsidRPr="009A08DC">
              <w:rPr>
                <w:rFonts w:ascii="Times New Roman" w:hAnsi="Times New Roman" w:cs="Times New Roman"/>
                <w:b/>
                <w:iCs/>
              </w:rPr>
              <w:t>TDF-TDF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A36F5" w14:textId="77777777" w:rsidR="00FF0834" w:rsidRPr="009A08DC" w:rsidRDefault="00FF0834">
            <w:pPr>
              <w:keepNext/>
              <w:keepLines/>
              <w:ind w:left="36" w:hanging="36"/>
              <w:jc w:val="center"/>
              <w:rPr>
                <w:rFonts w:ascii="Times New Roman" w:hAnsi="Times New Roman" w:cs="Times New Roman"/>
                <w:b/>
              </w:rPr>
            </w:pPr>
            <w:r w:rsidRPr="009A08DC">
              <w:rPr>
                <w:rFonts w:ascii="Times New Roman" w:hAnsi="Times New Roman" w:cs="Times New Roman"/>
                <w:b/>
                <w:iCs/>
              </w:rPr>
              <w:t>PLB</w:t>
            </w:r>
            <w:r w:rsidRPr="009A08DC">
              <w:rPr>
                <w:rFonts w:ascii="Times New Roman" w:hAnsi="Times New Roman" w:cs="Times New Roman"/>
                <w:b/>
                <w:iCs/>
              </w:rPr>
              <w:noBreakHyphen/>
              <w:t>TDF</w:t>
            </w:r>
          </w:p>
        </w:tc>
      </w:tr>
      <w:tr w:rsidR="00FF0834" w:rsidRPr="00FF0834" w14:paraId="100EAF71" w14:textId="77777777" w:rsidTr="00FF0834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48D1B" w14:textId="77777777" w:rsidR="00FF0834" w:rsidRPr="009A08DC" w:rsidRDefault="00FF0834">
            <w:pPr>
              <w:keepNext/>
              <w:keepLines/>
              <w:rPr>
                <w:rFonts w:ascii="Times New Roman" w:hAnsi="Times New Roman" w:cs="Times New Roman"/>
              </w:rPr>
            </w:pPr>
            <w:r w:rsidRPr="009A08DC">
              <w:rPr>
                <w:rFonts w:ascii="Times New Roman" w:hAnsi="Times New Roman" w:cs="Times New Roman"/>
                <w:iCs/>
              </w:rPr>
              <w:lastRenderedPageBreak/>
              <w:t>Lumbálna chrbtica – priemerná hodnota (SD) Z</w:t>
            </w:r>
            <w:r w:rsidRPr="009A08DC">
              <w:rPr>
                <w:rFonts w:ascii="Times New Roman" w:hAnsi="Times New Roman" w:cs="Times New Roman"/>
                <w:iCs/>
              </w:rPr>
              <w:noBreakHyphen/>
              <w:t>skóre BMD</w:t>
            </w:r>
            <w:r w:rsidRPr="009A08DC">
              <w:rPr>
                <w:rFonts w:ascii="Times New Roman" w:hAnsi="Times New Roman" w:cs="Times New Roman"/>
                <w:iCs/>
                <w:vertAlign w:val="superscript"/>
              </w:rPr>
              <w:t>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6363F" w14:textId="77777777" w:rsidR="00FF0834" w:rsidRPr="009A08DC" w:rsidRDefault="00FF0834">
            <w:pPr>
              <w:keepNext/>
              <w:keepLines/>
              <w:jc w:val="center"/>
              <w:rPr>
                <w:rFonts w:ascii="Times New Roman" w:hAnsi="Times New Roman" w:cs="Times New Roman"/>
                <w:iCs/>
              </w:rPr>
            </w:pPr>
            <w:r w:rsidRPr="009A08DC">
              <w:rPr>
                <w:rFonts w:ascii="Times New Roman" w:hAnsi="Times New Roman" w:cs="Times New Roman"/>
                <w:iCs/>
              </w:rPr>
              <w:t>-0,42</w:t>
            </w:r>
          </w:p>
          <w:p w14:paraId="1F2C0F64" w14:textId="77777777" w:rsidR="00FF0834" w:rsidRPr="009A08DC" w:rsidRDefault="00FF0834">
            <w:pPr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9A08DC">
              <w:rPr>
                <w:rFonts w:ascii="Times New Roman" w:hAnsi="Times New Roman" w:cs="Times New Roman"/>
                <w:iCs/>
              </w:rPr>
              <w:t>(0,762)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73695" w14:textId="77777777" w:rsidR="00FF0834" w:rsidRPr="009A08DC" w:rsidRDefault="00FF0834">
            <w:pPr>
              <w:keepNext/>
              <w:keepLines/>
              <w:jc w:val="center"/>
              <w:rPr>
                <w:rFonts w:ascii="Times New Roman" w:hAnsi="Times New Roman" w:cs="Times New Roman"/>
                <w:iCs/>
              </w:rPr>
            </w:pPr>
            <w:r w:rsidRPr="009A08DC">
              <w:rPr>
                <w:rFonts w:ascii="Times New Roman" w:hAnsi="Times New Roman" w:cs="Times New Roman"/>
                <w:iCs/>
              </w:rPr>
              <w:noBreakHyphen/>
              <w:t>0,26</w:t>
            </w:r>
          </w:p>
          <w:p w14:paraId="44D5E85E" w14:textId="77777777" w:rsidR="00FF0834" w:rsidRPr="009A08DC" w:rsidRDefault="00FF0834">
            <w:pPr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9A08DC">
              <w:rPr>
                <w:rFonts w:ascii="Times New Roman" w:hAnsi="Times New Roman" w:cs="Times New Roman"/>
                <w:iCs/>
              </w:rPr>
              <w:t>(0,806)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029E6" w14:textId="77777777" w:rsidR="00FF0834" w:rsidRPr="009A08DC" w:rsidRDefault="00FF0834">
            <w:pPr>
              <w:keepNext/>
              <w:keepLines/>
              <w:jc w:val="center"/>
              <w:rPr>
                <w:rFonts w:ascii="Times New Roman" w:hAnsi="Times New Roman" w:cs="Times New Roman"/>
                <w:iCs/>
              </w:rPr>
            </w:pPr>
            <w:r w:rsidRPr="009A08DC">
              <w:rPr>
                <w:rFonts w:ascii="Times New Roman" w:hAnsi="Times New Roman" w:cs="Times New Roman"/>
                <w:iCs/>
              </w:rPr>
              <w:noBreakHyphen/>
              <w:t>0,49</w:t>
            </w:r>
          </w:p>
          <w:p w14:paraId="01944EE6" w14:textId="77777777" w:rsidR="00FF0834" w:rsidRPr="009A08DC" w:rsidRDefault="00FF0834">
            <w:pPr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9A08DC">
              <w:rPr>
                <w:rFonts w:ascii="Times New Roman" w:hAnsi="Times New Roman" w:cs="Times New Roman"/>
                <w:iCs/>
              </w:rPr>
              <w:t>(0,852)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38813" w14:textId="77777777" w:rsidR="00FF0834" w:rsidRPr="009A08DC" w:rsidRDefault="00FF0834">
            <w:pPr>
              <w:keepNext/>
              <w:keepLines/>
              <w:jc w:val="center"/>
              <w:rPr>
                <w:rFonts w:ascii="Times New Roman" w:hAnsi="Times New Roman" w:cs="Times New Roman"/>
                <w:iCs/>
              </w:rPr>
            </w:pPr>
            <w:r w:rsidRPr="009A08DC">
              <w:rPr>
                <w:rFonts w:ascii="Times New Roman" w:hAnsi="Times New Roman" w:cs="Times New Roman"/>
                <w:iCs/>
              </w:rPr>
              <w:noBreakHyphen/>
              <w:t>0,23</w:t>
            </w:r>
          </w:p>
          <w:p w14:paraId="69A8156C" w14:textId="77777777" w:rsidR="00FF0834" w:rsidRPr="009A08DC" w:rsidRDefault="00FF0834">
            <w:pPr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9A08DC">
              <w:rPr>
                <w:rFonts w:ascii="Times New Roman" w:hAnsi="Times New Roman" w:cs="Times New Roman"/>
                <w:iCs/>
              </w:rPr>
              <w:t>(0,893)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AB160" w14:textId="77777777" w:rsidR="00FF0834" w:rsidRPr="009A08DC" w:rsidRDefault="00FF0834">
            <w:pPr>
              <w:keepNext/>
              <w:keepLines/>
              <w:jc w:val="center"/>
              <w:rPr>
                <w:rFonts w:ascii="Times New Roman" w:hAnsi="Times New Roman" w:cs="Times New Roman"/>
                <w:iCs/>
              </w:rPr>
            </w:pPr>
            <w:r w:rsidRPr="009A08DC">
              <w:rPr>
                <w:rFonts w:ascii="Times New Roman" w:hAnsi="Times New Roman" w:cs="Times New Roman"/>
                <w:iCs/>
              </w:rPr>
              <w:noBreakHyphen/>
              <w:t>0,37</w:t>
            </w:r>
          </w:p>
          <w:p w14:paraId="7C83B000" w14:textId="77777777" w:rsidR="00FF0834" w:rsidRPr="009A08DC" w:rsidRDefault="00FF0834">
            <w:pPr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9A08DC">
              <w:rPr>
                <w:rFonts w:ascii="Times New Roman" w:hAnsi="Times New Roman" w:cs="Times New Roman"/>
                <w:iCs/>
              </w:rPr>
              <w:t>(0,946)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3E137" w14:textId="77777777" w:rsidR="00FF0834" w:rsidRPr="009A08DC" w:rsidRDefault="00FF0834">
            <w:pPr>
              <w:keepNext/>
              <w:keepLines/>
              <w:jc w:val="center"/>
              <w:rPr>
                <w:rFonts w:ascii="Times New Roman" w:hAnsi="Times New Roman" w:cs="Times New Roman"/>
                <w:iCs/>
              </w:rPr>
            </w:pPr>
            <w:r w:rsidRPr="009A08DC">
              <w:rPr>
                <w:rFonts w:ascii="Times New Roman" w:hAnsi="Times New Roman" w:cs="Times New Roman"/>
                <w:iCs/>
              </w:rPr>
              <w:noBreakHyphen/>
              <w:t>0,44</w:t>
            </w:r>
          </w:p>
          <w:p w14:paraId="26E3E681" w14:textId="77777777" w:rsidR="00FF0834" w:rsidRPr="009A08DC" w:rsidRDefault="00FF0834">
            <w:pPr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9A08DC">
              <w:rPr>
                <w:rFonts w:ascii="Times New Roman" w:hAnsi="Times New Roman" w:cs="Times New Roman"/>
                <w:iCs/>
              </w:rPr>
              <w:t>(0,920)</w:t>
            </w:r>
          </w:p>
        </w:tc>
      </w:tr>
      <w:tr w:rsidR="00FF0834" w:rsidRPr="00FF0834" w14:paraId="7781D2B2" w14:textId="77777777" w:rsidTr="00FF0834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D4DF5" w14:textId="77777777" w:rsidR="00FF0834" w:rsidRPr="009A08DC" w:rsidRDefault="00FF0834">
            <w:pPr>
              <w:rPr>
                <w:rFonts w:ascii="Times New Roman" w:hAnsi="Times New Roman" w:cs="Times New Roman"/>
                <w:iCs/>
              </w:rPr>
            </w:pPr>
            <w:r w:rsidRPr="009A08DC">
              <w:rPr>
                <w:rFonts w:ascii="Times New Roman" w:hAnsi="Times New Roman" w:cs="Times New Roman"/>
                <w:iCs/>
              </w:rPr>
              <w:t>Lumbálna chrbtica zmena priemernej hodnoty (SD) od začiatočnej hodnoty Z</w:t>
            </w:r>
            <w:r w:rsidRPr="009A08DC">
              <w:rPr>
                <w:rFonts w:ascii="Times New Roman" w:hAnsi="Times New Roman" w:cs="Times New Roman"/>
                <w:iCs/>
              </w:rPr>
              <w:noBreakHyphen/>
              <w:t>skóre BMD</w:t>
            </w:r>
            <w:r w:rsidRPr="009A08DC">
              <w:rPr>
                <w:rFonts w:ascii="Times New Roman" w:hAnsi="Times New Roman" w:cs="Times New Roman"/>
                <w:iCs/>
                <w:vertAlign w:val="superscript"/>
              </w:rPr>
              <w:t>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4638E" w14:textId="77777777" w:rsidR="00FF0834" w:rsidRPr="009A08DC" w:rsidRDefault="00FF083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9A08DC">
              <w:rPr>
                <w:rFonts w:ascii="Times New Roman" w:hAnsi="Times New Roman" w:cs="Times New Roman"/>
                <w:iCs/>
              </w:rPr>
              <w:t>NA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C173A" w14:textId="77777777" w:rsidR="00FF0834" w:rsidRPr="009A08DC" w:rsidRDefault="00FF083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9A08DC">
              <w:rPr>
                <w:rFonts w:ascii="Times New Roman" w:hAnsi="Times New Roman" w:cs="Times New Roman"/>
                <w:iCs/>
              </w:rPr>
              <w:t>NA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3E156" w14:textId="77777777" w:rsidR="00FF0834" w:rsidRPr="009A08DC" w:rsidRDefault="00FF083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9A08DC">
              <w:rPr>
                <w:rFonts w:ascii="Times New Roman" w:hAnsi="Times New Roman" w:cs="Times New Roman"/>
                <w:iCs/>
              </w:rPr>
              <w:noBreakHyphen/>
              <w:t>0,06</w:t>
            </w:r>
          </w:p>
          <w:p w14:paraId="75389534" w14:textId="77777777" w:rsidR="00FF0834" w:rsidRPr="009A08DC" w:rsidRDefault="00FF083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9A08DC">
              <w:rPr>
                <w:rFonts w:ascii="Times New Roman" w:hAnsi="Times New Roman" w:cs="Times New Roman"/>
                <w:iCs/>
              </w:rPr>
              <w:t>(0,320)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0DA7D" w14:textId="77777777" w:rsidR="00FF0834" w:rsidRPr="009A08DC" w:rsidRDefault="00FF083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9A08DC">
              <w:rPr>
                <w:rFonts w:ascii="Times New Roman" w:hAnsi="Times New Roman" w:cs="Times New Roman"/>
                <w:iCs/>
              </w:rPr>
              <w:t>0,10</w:t>
            </w:r>
          </w:p>
          <w:p w14:paraId="7F8AA4C7" w14:textId="77777777" w:rsidR="00FF0834" w:rsidRPr="009A08DC" w:rsidRDefault="00FF083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9A08DC">
              <w:rPr>
                <w:rFonts w:ascii="Times New Roman" w:hAnsi="Times New Roman" w:cs="Times New Roman"/>
                <w:iCs/>
              </w:rPr>
              <w:t>(0,378)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06F6A" w14:textId="77777777" w:rsidR="00FF0834" w:rsidRPr="009A08DC" w:rsidRDefault="00FF083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9A08DC">
              <w:rPr>
                <w:rFonts w:ascii="Times New Roman" w:hAnsi="Times New Roman" w:cs="Times New Roman"/>
                <w:iCs/>
              </w:rPr>
              <w:t>0,02</w:t>
            </w:r>
          </w:p>
          <w:p w14:paraId="311EF892" w14:textId="77777777" w:rsidR="00FF0834" w:rsidRPr="009A08DC" w:rsidRDefault="00FF083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9A08DC">
              <w:rPr>
                <w:rFonts w:ascii="Times New Roman" w:hAnsi="Times New Roman" w:cs="Times New Roman"/>
                <w:iCs/>
              </w:rPr>
              <w:t>(0,548)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2C253" w14:textId="77777777" w:rsidR="00FF0834" w:rsidRPr="009A08DC" w:rsidRDefault="00FF083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9A08DC">
              <w:rPr>
                <w:rFonts w:ascii="Times New Roman" w:hAnsi="Times New Roman" w:cs="Times New Roman"/>
                <w:iCs/>
              </w:rPr>
              <w:noBreakHyphen/>
              <w:t>0,10</w:t>
            </w:r>
          </w:p>
          <w:p w14:paraId="12558FFF" w14:textId="77777777" w:rsidR="00FF0834" w:rsidRPr="009A08DC" w:rsidRDefault="00FF083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9A08DC">
              <w:rPr>
                <w:rFonts w:ascii="Times New Roman" w:hAnsi="Times New Roman" w:cs="Times New Roman"/>
                <w:iCs/>
              </w:rPr>
              <w:t>(0,543)</w:t>
            </w:r>
          </w:p>
        </w:tc>
      </w:tr>
      <w:tr w:rsidR="00FF0834" w:rsidRPr="00FF0834" w14:paraId="54499DE6" w14:textId="77777777" w:rsidTr="00FF0834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CE52F" w14:textId="77777777" w:rsidR="00FF0834" w:rsidRPr="009A08DC" w:rsidRDefault="00FF0834">
            <w:pPr>
              <w:rPr>
                <w:rFonts w:ascii="Times New Roman" w:hAnsi="Times New Roman" w:cs="Times New Roman"/>
                <w:iCs/>
              </w:rPr>
            </w:pPr>
            <w:r w:rsidRPr="009A08DC">
              <w:rPr>
                <w:rFonts w:ascii="Times New Roman" w:hAnsi="Times New Roman" w:cs="Times New Roman"/>
                <w:iCs/>
              </w:rPr>
              <w:t>Celé telo – priemerná hodnota (SD) Z</w:t>
            </w:r>
            <w:r w:rsidRPr="009A08DC">
              <w:rPr>
                <w:rFonts w:ascii="Times New Roman" w:hAnsi="Times New Roman" w:cs="Times New Roman"/>
                <w:iCs/>
              </w:rPr>
              <w:noBreakHyphen/>
              <w:t>skóre BMD</w:t>
            </w:r>
            <w:r w:rsidRPr="009A08DC">
              <w:rPr>
                <w:rFonts w:ascii="Times New Roman" w:hAnsi="Times New Roman" w:cs="Times New Roman"/>
                <w:iCs/>
                <w:vertAlign w:val="superscript"/>
              </w:rPr>
              <w:t>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112EB" w14:textId="77777777" w:rsidR="00FF0834" w:rsidRPr="009A08DC" w:rsidRDefault="00FF083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9A08DC">
              <w:rPr>
                <w:rFonts w:ascii="Times New Roman" w:hAnsi="Times New Roman" w:cs="Times New Roman"/>
                <w:iCs/>
              </w:rPr>
              <w:t xml:space="preserve">-0,19 </w:t>
            </w:r>
          </w:p>
          <w:p w14:paraId="70EF88DA" w14:textId="77777777" w:rsidR="00FF0834" w:rsidRPr="009A08DC" w:rsidRDefault="00FF083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9A08DC">
              <w:rPr>
                <w:rFonts w:ascii="Times New Roman" w:hAnsi="Times New Roman" w:cs="Times New Roman"/>
                <w:iCs/>
              </w:rPr>
              <w:t>(1,110)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1F7FA" w14:textId="77777777" w:rsidR="00FF0834" w:rsidRPr="009A08DC" w:rsidRDefault="00FF083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9A08DC">
              <w:rPr>
                <w:rFonts w:ascii="Times New Roman" w:hAnsi="Times New Roman" w:cs="Times New Roman"/>
                <w:iCs/>
              </w:rPr>
              <w:t xml:space="preserve">-0,23 </w:t>
            </w:r>
          </w:p>
          <w:p w14:paraId="3972F123" w14:textId="77777777" w:rsidR="00FF0834" w:rsidRPr="009A08DC" w:rsidRDefault="00FF083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9A08DC">
              <w:rPr>
                <w:rFonts w:ascii="Times New Roman" w:hAnsi="Times New Roman" w:cs="Times New Roman"/>
                <w:iCs/>
              </w:rPr>
              <w:t>(0,859)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991DA" w14:textId="77777777" w:rsidR="00FF0834" w:rsidRPr="009A08DC" w:rsidRDefault="00FF083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9A08DC">
              <w:rPr>
                <w:rFonts w:ascii="Times New Roman" w:hAnsi="Times New Roman" w:cs="Times New Roman"/>
                <w:iCs/>
              </w:rPr>
              <w:t>-0,36</w:t>
            </w:r>
          </w:p>
          <w:p w14:paraId="637D0C45" w14:textId="77777777" w:rsidR="00FF0834" w:rsidRPr="009A08DC" w:rsidRDefault="00FF083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9A08DC">
              <w:rPr>
                <w:rFonts w:ascii="Times New Roman" w:hAnsi="Times New Roman" w:cs="Times New Roman"/>
                <w:iCs/>
              </w:rPr>
              <w:t>(1,077)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C961F" w14:textId="77777777" w:rsidR="00FF0834" w:rsidRPr="009A08DC" w:rsidRDefault="00FF083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9A08DC">
              <w:rPr>
                <w:rFonts w:ascii="Times New Roman" w:hAnsi="Times New Roman" w:cs="Times New Roman"/>
                <w:iCs/>
              </w:rPr>
              <w:t>-0,12</w:t>
            </w:r>
          </w:p>
          <w:p w14:paraId="4828020C" w14:textId="77777777" w:rsidR="00FF0834" w:rsidRPr="009A08DC" w:rsidRDefault="00FF083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9A08DC">
              <w:rPr>
                <w:rFonts w:ascii="Times New Roman" w:hAnsi="Times New Roman" w:cs="Times New Roman"/>
                <w:iCs/>
              </w:rPr>
              <w:t>(0,916)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35795" w14:textId="77777777" w:rsidR="00FF0834" w:rsidRPr="009A08DC" w:rsidRDefault="00FF083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9A08DC">
              <w:rPr>
                <w:rFonts w:ascii="Times New Roman" w:hAnsi="Times New Roman" w:cs="Times New Roman"/>
                <w:iCs/>
              </w:rPr>
              <w:t>-0,38</w:t>
            </w:r>
          </w:p>
          <w:p w14:paraId="49A3C512" w14:textId="77777777" w:rsidR="00FF0834" w:rsidRPr="009A08DC" w:rsidRDefault="00FF083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9A08DC">
              <w:rPr>
                <w:rFonts w:ascii="Times New Roman" w:hAnsi="Times New Roman" w:cs="Times New Roman"/>
                <w:iCs/>
              </w:rPr>
              <w:t>(0,934)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C2A7E" w14:textId="77777777" w:rsidR="00FF0834" w:rsidRPr="009A08DC" w:rsidRDefault="00FF083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9A08DC">
              <w:rPr>
                <w:rFonts w:ascii="Times New Roman" w:hAnsi="Times New Roman" w:cs="Times New Roman"/>
                <w:iCs/>
              </w:rPr>
              <w:t>-0,42</w:t>
            </w:r>
          </w:p>
          <w:p w14:paraId="7586ED46" w14:textId="77777777" w:rsidR="00FF0834" w:rsidRPr="009A08DC" w:rsidRDefault="00FF083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9A08DC">
              <w:rPr>
                <w:rFonts w:ascii="Times New Roman" w:hAnsi="Times New Roman" w:cs="Times New Roman"/>
                <w:iCs/>
              </w:rPr>
              <w:t>(0,942)</w:t>
            </w:r>
          </w:p>
        </w:tc>
      </w:tr>
      <w:tr w:rsidR="00FF0834" w:rsidRPr="00FF0834" w14:paraId="695E24F0" w14:textId="77777777" w:rsidTr="00FF0834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B69FB" w14:textId="77777777" w:rsidR="00FF0834" w:rsidRPr="009A08DC" w:rsidRDefault="00FF0834">
            <w:pPr>
              <w:rPr>
                <w:rFonts w:ascii="Times New Roman" w:hAnsi="Times New Roman" w:cs="Times New Roman"/>
                <w:iCs/>
              </w:rPr>
            </w:pPr>
            <w:r w:rsidRPr="009A08DC">
              <w:rPr>
                <w:rFonts w:ascii="Times New Roman" w:hAnsi="Times New Roman" w:cs="Times New Roman"/>
                <w:iCs/>
              </w:rPr>
              <w:t>Celé telo - zmena priemernej hodnoty (SD) od začiatočnej hodnoty Z</w:t>
            </w:r>
            <w:r w:rsidRPr="009A08DC">
              <w:rPr>
                <w:rFonts w:ascii="Times New Roman" w:hAnsi="Times New Roman" w:cs="Times New Roman"/>
                <w:iCs/>
              </w:rPr>
              <w:noBreakHyphen/>
              <w:t>skóre BMD</w:t>
            </w:r>
            <w:r w:rsidRPr="009A08DC">
              <w:rPr>
                <w:rFonts w:ascii="Times New Roman" w:hAnsi="Times New Roman" w:cs="Times New Roman"/>
                <w:iCs/>
                <w:vertAlign w:val="superscript"/>
              </w:rPr>
              <w:t>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D8B77" w14:textId="77777777" w:rsidR="00FF0834" w:rsidRPr="009A08DC" w:rsidRDefault="00FF083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9A08DC">
              <w:rPr>
                <w:rFonts w:ascii="Times New Roman" w:hAnsi="Times New Roman" w:cs="Times New Roman"/>
                <w:iCs/>
              </w:rPr>
              <w:t>NA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C206E" w14:textId="77777777" w:rsidR="00FF0834" w:rsidRPr="009A08DC" w:rsidRDefault="00FF083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9A08DC">
              <w:rPr>
                <w:rFonts w:ascii="Times New Roman" w:hAnsi="Times New Roman" w:cs="Times New Roman"/>
                <w:iCs/>
              </w:rPr>
              <w:t>NA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511BF" w14:textId="77777777" w:rsidR="00FF0834" w:rsidRPr="009A08DC" w:rsidRDefault="00FF083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9A08DC">
              <w:rPr>
                <w:rFonts w:ascii="Times New Roman" w:hAnsi="Times New Roman" w:cs="Times New Roman"/>
                <w:iCs/>
              </w:rPr>
              <w:t>-0,16</w:t>
            </w:r>
          </w:p>
          <w:p w14:paraId="62F6BAE7" w14:textId="77777777" w:rsidR="00FF0834" w:rsidRPr="009A08DC" w:rsidRDefault="00FF083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9A08DC">
              <w:rPr>
                <w:rFonts w:ascii="Times New Roman" w:hAnsi="Times New Roman" w:cs="Times New Roman"/>
                <w:iCs/>
              </w:rPr>
              <w:t>(0,355)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D2D0D" w14:textId="77777777" w:rsidR="00FF0834" w:rsidRPr="009A08DC" w:rsidRDefault="00FF083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9A08DC">
              <w:rPr>
                <w:rFonts w:ascii="Times New Roman" w:hAnsi="Times New Roman" w:cs="Times New Roman"/>
                <w:iCs/>
              </w:rPr>
              <w:t>0,09</w:t>
            </w:r>
          </w:p>
          <w:p w14:paraId="2D660C3D" w14:textId="77777777" w:rsidR="00FF0834" w:rsidRPr="009A08DC" w:rsidRDefault="00FF083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9A08DC">
              <w:rPr>
                <w:rFonts w:ascii="Times New Roman" w:hAnsi="Times New Roman" w:cs="Times New Roman"/>
                <w:iCs/>
              </w:rPr>
              <w:t>(0,349)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042B2" w14:textId="77777777" w:rsidR="00FF0834" w:rsidRPr="009A08DC" w:rsidRDefault="00FF083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9A08DC">
              <w:rPr>
                <w:rFonts w:ascii="Times New Roman" w:hAnsi="Times New Roman" w:cs="Times New Roman"/>
                <w:iCs/>
              </w:rPr>
              <w:noBreakHyphen/>
              <w:t>0,16</w:t>
            </w:r>
          </w:p>
          <w:p w14:paraId="223B8BE5" w14:textId="77777777" w:rsidR="00FF0834" w:rsidRPr="009A08DC" w:rsidRDefault="00FF083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9A08DC">
              <w:rPr>
                <w:rFonts w:ascii="Times New Roman" w:hAnsi="Times New Roman" w:cs="Times New Roman"/>
                <w:iCs/>
              </w:rPr>
              <w:t>(0,521)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292E0" w14:textId="77777777" w:rsidR="00FF0834" w:rsidRPr="009A08DC" w:rsidRDefault="00FF083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9A08DC">
              <w:rPr>
                <w:rFonts w:ascii="Times New Roman" w:hAnsi="Times New Roman" w:cs="Times New Roman"/>
                <w:iCs/>
              </w:rPr>
              <w:noBreakHyphen/>
              <w:t>0,19</w:t>
            </w:r>
          </w:p>
          <w:p w14:paraId="03798E8B" w14:textId="77777777" w:rsidR="00FF0834" w:rsidRPr="009A08DC" w:rsidRDefault="00FF083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9A08DC">
              <w:rPr>
                <w:rFonts w:ascii="Times New Roman" w:hAnsi="Times New Roman" w:cs="Times New Roman"/>
                <w:iCs/>
              </w:rPr>
              <w:t>(0,504)</w:t>
            </w:r>
          </w:p>
        </w:tc>
      </w:tr>
      <w:tr w:rsidR="00FF0834" w:rsidRPr="00FF0834" w14:paraId="16B064D8" w14:textId="77777777" w:rsidTr="00FF0834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BFF1A" w14:textId="77777777" w:rsidR="00FF0834" w:rsidRPr="009A08DC" w:rsidRDefault="00FF0834">
            <w:pPr>
              <w:rPr>
                <w:rFonts w:ascii="Times New Roman" w:hAnsi="Times New Roman" w:cs="Times New Roman"/>
                <w:iCs/>
              </w:rPr>
            </w:pPr>
            <w:r w:rsidRPr="009A08DC">
              <w:rPr>
                <w:rFonts w:ascii="Times New Roman" w:hAnsi="Times New Roman" w:cs="Times New Roman"/>
                <w:iCs/>
              </w:rPr>
              <w:t xml:space="preserve">Lumbálna chrbtica </w:t>
            </w:r>
            <w:r w:rsidRPr="009A08DC">
              <w:rPr>
                <w:rFonts w:ascii="Times New Roman" w:hAnsi="Times New Roman" w:cs="Times New Roman"/>
              </w:rPr>
              <w:t xml:space="preserve">zníženie </w:t>
            </w:r>
            <w:r w:rsidRPr="009A08DC">
              <w:rPr>
                <w:rFonts w:ascii="Times New Roman" w:hAnsi="Times New Roman" w:cs="Times New Roman"/>
                <w:iCs/>
              </w:rPr>
              <w:t xml:space="preserve">BMD </w:t>
            </w:r>
            <w:r w:rsidRPr="009A08DC">
              <w:rPr>
                <w:rFonts w:ascii="Times New Roman" w:hAnsi="Times New Roman" w:cs="Times New Roman"/>
              </w:rPr>
              <w:t xml:space="preserve">o minimálne </w:t>
            </w:r>
            <w:r w:rsidRPr="009A08DC">
              <w:rPr>
                <w:rFonts w:ascii="Times New Roman" w:hAnsi="Times New Roman" w:cs="Times New Roman"/>
                <w:iCs/>
              </w:rPr>
              <w:t>6 %</w:t>
            </w:r>
            <w:r w:rsidRPr="009A08DC">
              <w:rPr>
                <w:rFonts w:ascii="Times New Roman" w:hAnsi="Times New Roman" w:cs="Times New Roman"/>
                <w:iCs/>
                <w:vertAlign w:val="superscript"/>
              </w:rPr>
              <w:t>b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66235" w14:textId="77777777" w:rsidR="00FF0834" w:rsidRPr="009A08DC" w:rsidRDefault="00FF0834">
            <w:pPr>
              <w:jc w:val="center"/>
              <w:rPr>
                <w:rFonts w:ascii="Times New Roman" w:hAnsi="Times New Roman" w:cs="Times New Roman"/>
              </w:rPr>
            </w:pPr>
            <w:r w:rsidRPr="009A08DC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27C51" w14:textId="77777777" w:rsidR="00FF0834" w:rsidRPr="009A08DC" w:rsidRDefault="00FF0834">
            <w:pPr>
              <w:jc w:val="center"/>
              <w:rPr>
                <w:rFonts w:ascii="Times New Roman" w:hAnsi="Times New Roman" w:cs="Times New Roman"/>
              </w:rPr>
            </w:pPr>
            <w:r w:rsidRPr="009A08DC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8334E" w14:textId="77777777" w:rsidR="00FF0834" w:rsidRPr="009A08DC" w:rsidRDefault="00FF0834">
            <w:pPr>
              <w:jc w:val="center"/>
              <w:rPr>
                <w:rFonts w:ascii="Times New Roman" w:hAnsi="Times New Roman" w:cs="Times New Roman"/>
              </w:rPr>
            </w:pPr>
            <w:r w:rsidRPr="009A08DC">
              <w:rPr>
                <w:rFonts w:ascii="Times New Roman" w:hAnsi="Times New Roman" w:cs="Times New Roman"/>
              </w:rPr>
              <w:t>1,9 %</w:t>
            </w:r>
          </w:p>
          <w:p w14:paraId="6CE4DED2" w14:textId="77777777" w:rsidR="00FF0834" w:rsidRPr="009A08DC" w:rsidRDefault="00FF0834">
            <w:pPr>
              <w:jc w:val="center"/>
              <w:rPr>
                <w:rFonts w:ascii="Times New Roman" w:hAnsi="Times New Roman" w:cs="Times New Roman"/>
              </w:rPr>
            </w:pPr>
            <w:r w:rsidRPr="009A08DC">
              <w:rPr>
                <w:rFonts w:ascii="Times New Roman" w:hAnsi="Times New Roman" w:cs="Times New Roman"/>
              </w:rPr>
              <w:t>(1 </w:t>
            </w:r>
            <w:r w:rsidRPr="009A08DC">
              <w:rPr>
                <w:rFonts w:ascii="Times New Roman" w:hAnsi="Times New Roman" w:cs="Times New Roman"/>
                <w:iCs/>
              </w:rPr>
              <w:t>jedinec</w:t>
            </w:r>
            <w:r w:rsidRPr="009A08D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513EE" w14:textId="77777777" w:rsidR="00FF0834" w:rsidRPr="009A08DC" w:rsidRDefault="00FF0834">
            <w:pPr>
              <w:jc w:val="center"/>
              <w:rPr>
                <w:rFonts w:ascii="Times New Roman" w:hAnsi="Times New Roman" w:cs="Times New Roman"/>
              </w:rPr>
            </w:pPr>
            <w:r w:rsidRPr="009A08DC">
              <w:rPr>
                <w:rFonts w:ascii="Times New Roman" w:hAnsi="Times New Roman" w:cs="Times New Roman"/>
              </w:rPr>
              <w:t>0 %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A5A11" w14:textId="77777777" w:rsidR="00FF0834" w:rsidRPr="009A08DC" w:rsidRDefault="00FF083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9A08DC">
              <w:rPr>
                <w:rFonts w:ascii="Times New Roman" w:hAnsi="Times New Roman" w:cs="Times New Roman"/>
                <w:iCs/>
              </w:rPr>
              <w:t>3,8 %</w:t>
            </w:r>
          </w:p>
          <w:p w14:paraId="09FE1865" w14:textId="77777777" w:rsidR="00FF0834" w:rsidRPr="009A08DC" w:rsidRDefault="00FF083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9A08DC">
              <w:rPr>
                <w:rFonts w:ascii="Times New Roman" w:hAnsi="Times New Roman" w:cs="Times New Roman"/>
                <w:iCs/>
              </w:rPr>
              <w:t>(2 jedinci)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A827A" w14:textId="77777777" w:rsidR="00FF0834" w:rsidRPr="009A08DC" w:rsidRDefault="00FF083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9A08DC">
              <w:rPr>
                <w:rFonts w:ascii="Times New Roman" w:hAnsi="Times New Roman" w:cs="Times New Roman"/>
                <w:iCs/>
              </w:rPr>
              <w:t>3,7 %</w:t>
            </w:r>
          </w:p>
          <w:p w14:paraId="6C6C6D77" w14:textId="77777777" w:rsidR="00FF0834" w:rsidRPr="009A08DC" w:rsidRDefault="00FF083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9A08DC">
              <w:rPr>
                <w:rFonts w:ascii="Times New Roman" w:hAnsi="Times New Roman" w:cs="Times New Roman"/>
                <w:iCs/>
              </w:rPr>
              <w:t>(2 jedinci)</w:t>
            </w:r>
          </w:p>
        </w:tc>
      </w:tr>
      <w:tr w:rsidR="00FF0834" w:rsidRPr="00FF0834" w14:paraId="7AC44A1D" w14:textId="77777777" w:rsidTr="00FF0834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97AA1" w14:textId="77777777" w:rsidR="00FF0834" w:rsidRPr="009A08DC" w:rsidRDefault="00FF0834">
            <w:pPr>
              <w:rPr>
                <w:rFonts w:ascii="Times New Roman" w:hAnsi="Times New Roman" w:cs="Times New Roman"/>
              </w:rPr>
            </w:pPr>
            <w:r w:rsidRPr="009A08DC">
              <w:rPr>
                <w:rFonts w:ascii="Times New Roman" w:hAnsi="Times New Roman" w:cs="Times New Roman"/>
                <w:iCs/>
              </w:rPr>
              <w:t xml:space="preserve">Celé telo </w:t>
            </w:r>
            <w:r w:rsidRPr="009A08DC">
              <w:rPr>
                <w:rFonts w:ascii="Times New Roman" w:hAnsi="Times New Roman" w:cs="Times New Roman"/>
              </w:rPr>
              <w:t xml:space="preserve">zníženie BMD o minimálne </w:t>
            </w:r>
            <w:r w:rsidRPr="009A08DC">
              <w:rPr>
                <w:rFonts w:ascii="Times New Roman" w:hAnsi="Times New Roman" w:cs="Times New Roman"/>
                <w:iCs/>
              </w:rPr>
              <w:t>6 %</w:t>
            </w:r>
            <w:r w:rsidRPr="009A08DC">
              <w:rPr>
                <w:rFonts w:ascii="Times New Roman" w:hAnsi="Times New Roman" w:cs="Times New Roman"/>
                <w:iCs/>
                <w:vertAlign w:val="superscript"/>
              </w:rPr>
              <w:t>b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222E4" w14:textId="77777777" w:rsidR="00FF0834" w:rsidRPr="009A08DC" w:rsidRDefault="00FF0834">
            <w:pPr>
              <w:jc w:val="center"/>
              <w:rPr>
                <w:rFonts w:ascii="Times New Roman" w:hAnsi="Times New Roman" w:cs="Times New Roman"/>
              </w:rPr>
            </w:pPr>
            <w:r w:rsidRPr="009A08DC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16BB5" w14:textId="77777777" w:rsidR="00FF0834" w:rsidRPr="009A08DC" w:rsidRDefault="00FF0834">
            <w:pPr>
              <w:jc w:val="center"/>
              <w:rPr>
                <w:rFonts w:ascii="Times New Roman" w:hAnsi="Times New Roman" w:cs="Times New Roman"/>
              </w:rPr>
            </w:pPr>
            <w:r w:rsidRPr="009A08DC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DC14A" w14:textId="77777777" w:rsidR="00FF0834" w:rsidRPr="009A08DC" w:rsidRDefault="00FF0834">
            <w:pPr>
              <w:jc w:val="center"/>
              <w:rPr>
                <w:rFonts w:ascii="Times New Roman" w:hAnsi="Times New Roman" w:cs="Times New Roman"/>
              </w:rPr>
            </w:pPr>
            <w:r w:rsidRPr="009A08DC">
              <w:rPr>
                <w:rFonts w:ascii="Times New Roman" w:hAnsi="Times New Roman" w:cs="Times New Roman"/>
              </w:rPr>
              <w:t>0 %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D191D" w14:textId="77777777" w:rsidR="00FF0834" w:rsidRPr="009A08DC" w:rsidRDefault="00FF0834">
            <w:pPr>
              <w:jc w:val="center"/>
              <w:rPr>
                <w:rFonts w:ascii="Times New Roman" w:hAnsi="Times New Roman" w:cs="Times New Roman"/>
              </w:rPr>
            </w:pPr>
            <w:r w:rsidRPr="009A08DC">
              <w:rPr>
                <w:rFonts w:ascii="Times New Roman" w:hAnsi="Times New Roman" w:cs="Times New Roman"/>
              </w:rPr>
              <w:t>0 %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93039" w14:textId="77777777" w:rsidR="00FF0834" w:rsidRPr="009A08DC" w:rsidRDefault="00FF0834">
            <w:pPr>
              <w:jc w:val="center"/>
              <w:rPr>
                <w:rFonts w:ascii="Times New Roman" w:hAnsi="Times New Roman" w:cs="Times New Roman"/>
              </w:rPr>
            </w:pPr>
            <w:r w:rsidRPr="009A08DC">
              <w:rPr>
                <w:rFonts w:ascii="Times New Roman" w:hAnsi="Times New Roman" w:cs="Times New Roman"/>
              </w:rPr>
              <w:t>0 %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BC783" w14:textId="77777777" w:rsidR="00FF0834" w:rsidRPr="009A08DC" w:rsidRDefault="00FF083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9A08DC">
              <w:rPr>
                <w:rFonts w:ascii="Times New Roman" w:hAnsi="Times New Roman" w:cs="Times New Roman"/>
                <w:iCs/>
              </w:rPr>
              <w:t>1,9 %</w:t>
            </w:r>
          </w:p>
          <w:p w14:paraId="0261BE0A" w14:textId="77777777" w:rsidR="00FF0834" w:rsidRPr="009A08DC" w:rsidRDefault="00FF0834">
            <w:pPr>
              <w:jc w:val="center"/>
              <w:rPr>
                <w:rFonts w:ascii="Times New Roman" w:hAnsi="Times New Roman" w:cs="Times New Roman"/>
              </w:rPr>
            </w:pPr>
            <w:r w:rsidRPr="009A08DC">
              <w:rPr>
                <w:rFonts w:ascii="Times New Roman" w:hAnsi="Times New Roman" w:cs="Times New Roman"/>
                <w:iCs/>
              </w:rPr>
              <w:t>(1 jedinec)</w:t>
            </w:r>
          </w:p>
        </w:tc>
      </w:tr>
      <w:tr w:rsidR="00FF0834" w:rsidRPr="00FF0834" w14:paraId="26A08290" w14:textId="77777777" w:rsidTr="00FF0834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C3B7D" w14:textId="77777777" w:rsidR="00FF0834" w:rsidRPr="009A08DC" w:rsidRDefault="00FF0834">
            <w:pPr>
              <w:rPr>
                <w:rFonts w:ascii="Times New Roman" w:hAnsi="Times New Roman" w:cs="Times New Roman"/>
              </w:rPr>
            </w:pPr>
            <w:r w:rsidRPr="009A08DC">
              <w:rPr>
                <w:rFonts w:ascii="Times New Roman" w:hAnsi="Times New Roman" w:cs="Times New Roman"/>
                <w:iCs/>
              </w:rPr>
              <w:t>Lumbálna chrbtica priemerné zvýšenie BMD v 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30C0C" w14:textId="77777777" w:rsidR="00FF0834" w:rsidRPr="009A08DC" w:rsidRDefault="00FF0834">
            <w:pPr>
              <w:jc w:val="center"/>
              <w:rPr>
                <w:rFonts w:ascii="Times New Roman" w:hAnsi="Times New Roman" w:cs="Times New Roman"/>
              </w:rPr>
            </w:pPr>
            <w:r w:rsidRPr="009A08DC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1CF78" w14:textId="77777777" w:rsidR="00FF0834" w:rsidRPr="009A08DC" w:rsidRDefault="00FF0834">
            <w:pPr>
              <w:jc w:val="center"/>
              <w:rPr>
                <w:rFonts w:ascii="Times New Roman" w:hAnsi="Times New Roman" w:cs="Times New Roman"/>
              </w:rPr>
            </w:pPr>
            <w:r w:rsidRPr="009A08DC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127C1" w14:textId="77777777" w:rsidR="00FF0834" w:rsidRPr="009A08DC" w:rsidRDefault="00FF0834">
            <w:pPr>
              <w:jc w:val="center"/>
              <w:rPr>
                <w:rFonts w:ascii="Times New Roman" w:hAnsi="Times New Roman" w:cs="Times New Roman"/>
              </w:rPr>
            </w:pPr>
            <w:r w:rsidRPr="009A08DC">
              <w:rPr>
                <w:rFonts w:ascii="Times New Roman" w:hAnsi="Times New Roman" w:cs="Times New Roman"/>
                <w:iCs/>
              </w:rPr>
              <w:t>5,14 %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EE5F0" w14:textId="77777777" w:rsidR="00FF0834" w:rsidRPr="009A08DC" w:rsidRDefault="00FF0834">
            <w:pPr>
              <w:jc w:val="center"/>
              <w:rPr>
                <w:rFonts w:ascii="Times New Roman" w:hAnsi="Times New Roman" w:cs="Times New Roman"/>
              </w:rPr>
            </w:pPr>
            <w:r w:rsidRPr="009A08DC">
              <w:rPr>
                <w:rFonts w:ascii="Times New Roman" w:hAnsi="Times New Roman" w:cs="Times New Roman"/>
              </w:rPr>
              <w:t>8,08 %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80553" w14:textId="77777777" w:rsidR="00FF0834" w:rsidRPr="009A08DC" w:rsidRDefault="00FF0834">
            <w:pPr>
              <w:jc w:val="center"/>
              <w:rPr>
                <w:rFonts w:ascii="Times New Roman" w:hAnsi="Times New Roman" w:cs="Times New Roman"/>
              </w:rPr>
            </w:pPr>
            <w:r w:rsidRPr="009A08DC">
              <w:rPr>
                <w:rFonts w:ascii="Times New Roman" w:hAnsi="Times New Roman" w:cs="Times New Roman"/>
                <w:iCs/>
              </w:rPr>
              <w:t>10,05 %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11286" w14:textId="77777777" w:rsidR="00FF0834" w:rsidRPr="009A08DC" w:rsidRDefault="00FF083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9A08DC">
              <w:rPr>
                <w:rFonts w:ascii="Times New Roman" w:hAnsi="Times New Roman" w:cs="Times New Roman"/>
              </w:rPr>
              <w:t>11,21 %</w:t>
            </w:r>
          </w:p>
        </w:tc>
      </w:tr>
      <w:tr w:rsidR="00FF0834" w:rsidRPr="00FF0834" w14:paraId="17339DA6" w14:textId="77777777" w:rsidTr="00FF0834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D86A8" w14:textId="77777777" w:rsidR="00FF0834" w:rsidRPr="009A08DC" w:rsidRDefault="00FF0834">
            <w:pPr>
              <w:rPr>
                <w:rFonts w:ascii="Times New Roman" w:hAnsi="Times New Roman" w:cs="Times New Roman"/>
              </w:rPr>
            </w:pPr>
            <w:r w:rsidRPr="009A08DC">
              <w:rPr>
                <w:rFonts w:ascii="Times New Roman" w:hAnsi="Times New Roman" w:cs="Times New Roman"/>
                <w:iCs/>
              </w:rPr>
              <w:t>Celé telo priemerné zvýšenie BMD v 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3CBA6" w14:textId="77777777" w:rsidR="00FF0834" w:rsidRPr="009A08DC" w:rsidRDefault="00FF0834">
            <w:pPr>
              <w:jc w:val="center"/>
              <w:rPr>
                <w:rFonts w:ascii="Times New Roman" w:hAnsi="Times New Roman" w:cs="Times New Roman"/>
              </w:rPr>
            </w:pPr>
            <w:r w:rsidRPr="009A08DC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87972" w14:textId="77777777" w:rsidR="00FF0834" w:rsidRPr="009A08DC" w:rsidRDefault="00FF0834">
            <w:pPr>
              <w:jc w:val="center"/>
              <w:rPr>
                <w:rFonts w:ascii="Times New Roman" w:hAnsi="Times New Roman" w:cs="Times New Roman"/>
              </w:rPr>
            </w:pPr>
            <w:r w:rsidRPr="009A08DC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7D198" w14:textId="77777777" w:rsidR="00FF0834" w:rsidRPr="009A08DC" w:rsidRDefault="00FF0834">
            <w:pPr>
              <w:jc w:val="center"/>
              <w:rPr>
                <w:rFonts w:ascii="Times New Roman" w:hAnsi="Times New Roman" w:cs="Times New Roman"/>
              </w:rPr>
            </w:pPr>
            <w:r w:rsidRPr="009A08DC">
              <w:rPr>
                <w:rFonts w:ascii="Times New Roman" w:hAnsi="Times New Roman" w:cs="Times New Roman"/>
                <w:iCs/>
              </w:rPr>
              <w:t>3,07 %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0A37C" w14:textId="77777777" w:rsidR="00FF0834" w:rsidRPr="009A08DC" w:rsidRDefault="00FF0834">
            <w:pPr>
              <w:jc w:val="center"/>
              <w:rPr>
                <w:rFonts w:ascii="Times New Roman" w:hAnsi="Times New Roman" w:cs="Times New Roman"/>
              </w:rPr>
            </w:pPr>
            <w:r w:rsidRPr="009A08DC">
              <w:rPr>
                <w:rFonts w:ascii="Times New Roman" w:hAnsi="Times New Roman" w:cs="Times New Roman"/>
              </w:rPr>
              <w:t>5,39 %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CC235" w14:textId="77777777" w:rsidR="00FF0834" w:rsidRPr="009A08DC" w:rsidRDefault="00FF0834">
            <w:pPr>
              <w:jc w:val="center"/>
              <w:rPr>
                <w:rFonts w:ascii="Times New Roman" w:hAnsi="Times New Roman" w:cs="Times New Roman"/>
              </w:rPr>
            </w:pPr>
            <w:r w:rsidRPr="009A08DC">
              <w:rPr>
                <w:rFonts w:ascii="Times New Roman" w:hAnsi="Times New Roman" w:cs="Times New Roman"/>
                <w:iCs/>
              </w:rPr>
              <w:t>6,09 %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35653" w14:textId="77777777" w:rsidR="00FF0834" w:rsidRPr="009A08DC" w:rsidRDefault="00FF083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9A08DC">
              <w:rPr>
                <w:rFonts w:ascii="Times New Roman" w:hAnsi="Times New Roman" w:cs="Times New Roman"/>
              </w:rPr>
              <w:t>7,22 %</w:t>
            </w:r>
          </w:p>
        </w:tc>
      </w:tr>
    </w:tbl>
    <w:p w14:paraId="2AE5FD84" w14:textId="77777777" w:rsidR="00FA5503" w:rsidRPr="002C32E0" w:rsidRDefault="00FA5503" w:rsidP="00FA5503">
      <w:pPr>
        <w:spacing w:line="199" w:lineRule="exact"/>
        <w:ind w:left="218"/>
        <w:rPr>
          <w:rFonts w:ascii="Times New Roman" w:eastAsia="Times New Roman" w:hAnsi="Times New Roman" w:cs="Times New Roman"/>
          <w:sz w:val="18"/>
          <w:szCs w:val="18"/>
          <w:lang w:val="sk-SK"/>
        </w:rPr>
      </w:pPr>
      <w:r w:rsidRPr="002C32E0">
        <w:rPr>
          <w:rFonts w:ascii="Times New Roman" w:hAnsi="Times New Roman" w:cs="Times New Roman"/>
          <w:spacing w:val="-1"/>
          <w:sz w:val="18"/>
          <w:lang w:val="sk-SK"/>
        </w:rPr>
        <w:t>NA</w:t>
      </w:r>
      <w:r w:rsidRPr="002C32E0">
        <w:rPr>
          <w:rFonts w:ascii="Times New Roman" w:hAnsi="Times New Roman" w:cs="Times New Roman"/>
          <w:spacing w:val="-4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=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 Neaplikovateľné</w:t>
      </w:r>
    </w:p>
    <w:p w14:paraId="543B8CE4" w14:textId="77777777" w:rsidR="00FA5503" w:rsidRPr="002C32E0" w:rsidRDefault="00FA5503" w:rsidP="00FA5503">
      <w:pPr>
        <w:spacing w:line="208" w:lineRule="exact"/>
        <w:ind w:left="218"/>
        <w:rPr>
          <w:rFonts w:ascii="Times New Roman" w:eastAsia="Times New Roman" w:hAnsi="Times New Roman" w:cs="Times New Roman"/>
          <w:sz w:val="18"/>
          <w:szCs w:val="18"/>
          <w:lang w:val="sk-SK"/>
        </w:rPr>
      </w:pPr>
      <w:r w:rsidRPr="002C32E0">
        <w:rPr>
          <w:rFonts w:ascii="Times New Roman" w:hAnsi="Times New Roman" w:cs="Times New Roman"/>
          <w:position w:val="6"/>
          <w:sz w:val="12"/>
          <w:lang w:val="sk-SK"/>
        </w:rPr>
        <w:t>a</w:t>
      </w:r>
      <w:r w:rsidRPr="002C32E0">
        <w:rPr>
          <w:rFonts w:ascii="Times New Roman" w:hAnsi="Times New Roman" w:cs="Times New Roman"/>
          <w:spacing w:val="-1"/>
          <w:position w:val="6"/>
          <w:sz w:val="12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Z-skóre BMD</w:t>
      </w:r>
      <w:r w:rsidRPr="002C32E0">
        <w:rPr>
          <w:rFonts w:ascii="Times New Roman" w:hAnsi="Times New Roman" w:cs="Times New Roman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neupravené podľa výšky </w:t>
      </w:r>
      <w:r w:rsidRPr="002C32E0">
        <w:rPr>
          <w:rFonts w:ascii="Times New Roman" w:hAnsi="Times New Roman" w:cs="Times New Roman"/>
          <w:sz w:val="18"/>
          <w:lang w:val="sk-SK"/>
        </w:rPr>
        <w:t>a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 xml:space="preserve"> telesnej</w:t>
      </w:r>
      <w:r w:rsidRPr="002C32E0">
        <w:rPr>
          <w:rFonts w:ascii="Times New Roman" w:hAnsi="Times New Roman" w:cs="Times New Roman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hmotnosti</w:t>
      </w:r>
    </w:p>
    <w:p w14:paraId="0B98DBCD" w14:textId="77777777" w:rsidR="00FA5503" w:rsidRPr="002C32E0" w:rsidRDefault="00FA5503" w:rsidP="00FA5503">
      <w:pPr>
        <w:spacing w:line="210" w:lineRule="exact"/>
        <w:ind w:left="218"/>
        <w:rPr>
          <w:rFonts w:ascii="Times New Roman" w:eastAsia="Times New Roman" w:hAnsi="Times New Roman" w:cs="Times New Roman"/>
          <w:sz w:val="18"/>
          <w:szCs w:val="18"/>
          <w:lang w:val="sk-SK"/>
        </w:rPr>
      </w:pPr>
      <w:r w:rsidRPr="002C32E0">
        <w:rPr>
          <w:rFonts w:ascii="Times New Roman" w:hAnsi="Times New Roman" w:cs="Times New Roman"/>
          <w:position w:val="6"/>
          <w:sz w:val="12"/>
          <w:lang w:val="sk-SK"/>
        </w:rPr>
        <w:t>b</w:t>
      </w:r>
      <w:r w:rsidRPr="002C32E0">
        <w:rPr>
          <w:rFonts w:ascii="Times New Roman" w:hAnsi="Times New Roman" w:cs="Times New Roman"/>
          <w:spacing w:val="13"/>
          <w:position w:val="6"/>
          <w:sz w:val="12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Primárny</w:t>
      </w:r>
      <w:r w:rsidRPr="002C32E0">
        <w:rPr>
          <w:rFonts w:ascii="Times New Roman" w:hAnsi="Times New Roman" w:cs="Times New Roman"/>
          <w:spacing w:val="-3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z w:val="18"/>
          <w:lang w:val="sk-SK"/>
        </w:rPr>
        <w:t>koncový</w:t>
      </w:r>
      <w:r w:rsidRPr="002C32E0">
        <w:rPr>
          <w:rFonts w:ascii="Times New Roman" w:hAnsi="Times New Roman" w:cs="Times New Roman"/>
          <w:spacing w:val="-3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ukazovateľ bezpečnosti</w:t>
      </w:r>
      <w:r w:rsidRPr="002C32E0">
        <w:rPr>
          <w:rFonts w:ascii="Times New Roman" w:hAnsi="Times New Roman" w:cs="Times New Roman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do</w:t>
      </w:r>
      <w:r w:rsidRPr="002C32E0">
        <w:rPr>
          <w:rFonts w:ascii="Times New Roman" w:hAnsi="Times New Roman" w:cs="Times New Roman"/>
          <w:spacing w:val="1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72.</w:t>
      </w:r>
      <w:r w:rsidRPr="002C32E0">
        <w:rPr>
          <w:rFonts w:ascii="Times New Roman" w:hAnsi="Times New Roman" w:cs="Times New Roman"/>
          <w:spacing w:val="-2"/>
          <w:sz w:val="18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sz w:val="18"/>
          <w:lang w:val="sk-SK"/>
        </w:rPr>
        <w:t>týždňa</w:t>
      </w:r>
    </w:p>
    <w:p w14:paraId="0234FA34" w14:textId="77777777" w:rsidR="00FA5503" w:rsidRPr="002C32E0" w:rsidRDefault="00FA5503" w:rsidP="00FA5503">
      <w:pPr>
        <w:spacing w:before="9"/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456F4F3E" w14:textId="067A49B4" w:rsidR="00FA5503" w:rsidRPr="002C32E0" w:rsidRDefault="00FA5503" w:rsidP="00FA5503">
      <w:pPr>
        <w:pStyle w:val="Zkladntext"/>
        <w:ind w:left="218" w:right="226"/>
        <w:jc w:val="both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Európska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agentúra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pre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lieky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udelila </w:t>
      </w:r>
      <w:r w:rsidRPr="002C32E0">
        <w:rPr>
          <w:rFonts w:cs="Times New Roman"/>
          <w:spacing w:val="-1"/>
          <w:lang w:val="sk-SK"/>
        </w:rPr>
        <w:t>odklad</w:t>
      </w:r>
      <w:r w:rsidRPr="002C32E0">
        <w:rPr>
          <w:rFonts w:cs="Times New Roman"/>
          <w:lang w:val="sk-SK"/>
        </w:rPr>
        <w:t xml:space="preserve"> z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povinnosti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predložiť výsledky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štúdií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s</w:t>
      </w:r>
      <w:r w:rsidR="00F50178">
        <w:rPr>
          <w:rFonts w:cs="Times New Roman"/>
          <w:lang w:val="sk-SK"/>
        </w:rPr>
        <w:t> </w:t>
      </w:r>
      <w:r w:rsidRPr="002C32E0">
        <w:rPr>
          <w:rFonts w:cs="Times New Roman"/>
          <w:spacing w:val="-1"/>
          <w:lang w:val="sk-SK"/>
        </w:rPr>
        <w:t>tenofovir</w:t>
      </w:r>
      <w:r w:rsidR="00F50178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</w:t>
      </w:r>
      <w:r w:rsidR="00F50178">
        <w:rPr>
          <w:rFonts w:cs="Times New Roman"/>
          <w:spacing w:val="-1"/>
          <w:lang w:val="sk-SK"/>
        </w:rPr>
        <w:t>o</w:t>
      </w:r>
      <w:r w:rsidRPr="002C32E0">
        <w:rPr>
          <w:rFonts w:cs="Times New Roman"/>
          <w:spacing w:val="-1"/>
          <w:lang w:val="sk-SK"/>
        </w:rPr>
        <w:t>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jednej</w:t>
      </w:r>
      <w:r w:rsidRPr="002C32E0">
        <w:rPr>
          <w:rFonts w:cs="Times New Roman"/>
          <w:spacing w:val="57"/>
          <w:lang w:val="sk-SK"/>
        </w:rPr>
        <w:t xml:space="preserve"> </w:t>
      </w:r>
      <w:r w:rsidRPr="002C32E0">
        <w:rPr>
          <w:rFonts w:cs="Times New Roman"/>
          <w:lang w:val="sk-SK"/>
        </w:rPr>
        <w:t>alebo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vo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viacerých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podskupinách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pediatrickej</w:t>
      </w:r>
      <w:r w:rsidRPr="002C32E0">
        <w:rPr>
          <w:rFonts w:cs="Times New Roman"/>
          <w:spacing w:val="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populácie</w:t>
      </w:r>
      <w:r w:rsidRPr="002C32E0">
        <w:rPr>
          <w:rFonts w:cs="Times New Roman"/>
          <w:lang w:val="sk-SK"/>
        </w:rPr>
        <w:t xml:space="preserve"> s </w:t>
      </w:r>
      <w:r w:rsidRPr="002C32E0">
        <w:rPr>
          <w:rFonts w:cs="Times New Roman"/>
          <w:spacing w:val="-2"/>
          <w:lang w:val="sk-SK"/>
        </w:rPr>
        <w:t>HIV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 </w:t>
      </w:r>
      <w:r w:rsidRPr="002C32E0">
        <w:rPr>
          <w:rFonts w:cs="Times New Roman"/>
          <w:spacing w:val="-1"/>
          <w:lang w:val="sk-SK"/>
        </w:rPr>
        <w:t>chronickou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hepatitídou</w:t>
      </w:r>
      <w:r w:rsidRPr="002C32E0">
        <w:rPr>
          <w:rFonts w:cs="Times New Roman"/>
          <w:lang w:val="sk-SK"/>
        </w:rPr>
        <w:t xml:space="preserve"> B</w:t>
      </w:r>
      <w:r w:rsidRPr="002C32E0">
        <w:rPr>
          <w:rFonts w:cs="Times New Roman"/>
          <w:spacing w:val="-1"/>
          <w:lang w:val="sk-SK"/>
        </w:rPr>
        <w:t xml:space="preserve"> (informácie</w:t>
      </w:r>
      <w:r w:rsidRPr="002C32E0">
        <w:rPr>
          <w:rFonts w:cs="Times New Roman"/>
          <w:spacing w:val="5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o </w:t>
      </w:r>
      <w:r w:rsidRPr="002C32E0">
        <w:rPr>
          <w:rFonts w:cs="Times New Roman"/>
          <w:spacing w:val="-1"/>
          <w:lang w:val="sk-SK"/>
        </w:rPr>
        <w:t>použití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pediatrickej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populácii,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pozri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časť</w:t>
      </w:r>
      <w:r w:rsidRPr="002C32E0">
        <w:rPr>
          <w:rFonts w:cs="Times New Roman"/>
          <w:spacing w:val="-1"/>
          <w:lang w:val="sk-SK"/>
        </w:rPr>
        <w:t xml:space="preserve"> 4.2).</w:t>
      </w:r>
    </w:p>
    <w:p w14:paraId="5A3FD9C3" w14:textId="77777777" w:rsidR="00FA5503" w:rsidRPr="002C32E0" w:rsidRDefault="00FA5503" w:rsidP="00FA5503">
      <w:pPr>
        <w:spacing w:before="5"/>
        <w:rPr>
          <w:rFonts w:ascii="Times New Roman" w:eastAsia="Times New Roman" w:hAnsi="Times New Roman" w:cs="Times New Roman"/>
          <w:lang w:val="sk-SK"/>
        </w:rPr>
      </w:pPr>
    </w:p>
    <w:p w14:paraId="5E91EF52" w14:textId="77777777" w:rsidR="00FA5503" w:rsidRPr="003F158C" w:rsidRDefault="00FA5503" w:rsidP="00FA5503">
      <w:pPr>
        <w:pStyle w:val="Nadpis1"/>
        <w:numPr>
          <w:ilvl w:val="1"/>
          <w:numId w:val="25"/>
        </w:numPr>
        <w:tabs>
          <w:tab w:val="left" w:pos="785"/>
        </w:tabs>
        <w:ind w:left="784" w:hanging="566"/>
        <w:jc w:val="left"/>
        <w:rPr>
          <w:rFonts w:cs="Times New Roman"/>
          <w:b w:val="0"/>
          <w:bCs w:val="0"/>
          <w:lang w:val="sk-SK"/>
        </w:rPr>
      </w:pPr>
      <w:r w:rsidRPr="0070195D">
        <w:rPr>
          <w:rFonts w:cs="Times New Roman"/>
          <w:spacing w:val="-1"/>
          <w:lang w:val="sk-SK"/>
        </w:rPr>
        <w:t>Farmakokinetické</w:t>
      </w:r>
      <w:r w:rsidRPr="0070195D">
        <w:rPr>
          <w:rFonts w:cs="Times New Roman"/>
          <w:lang w:val="sk-SK"/>
        </w:rPr>
        <w:t xml:space="preserve"> </w:t>
      </w:r>
      <w:r w:rsidRPr="0070195D">
        <w:rPr>
          <w:rFonts w:cs="Times New Roman"/>
          <w:spacing w:val="-1"/>
          <w:lang w:val="sk-SK"/>
        </w:rPr>
        <w:t>vlastnosti</w:t>
      </w:r>
    </w:p>
    <w:p w14:paraId="1F9702B2" w14:textId="77777777" w:rsidR="00FA5503" w:rsidRPr="002C32E0" w:rsidRDefault="00FA5503" w:rsidP="00FA5503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  <w:lang w:val="sk-SK"/>
        </w:rPr>
      </w:pPr>
    </w:p>
    <w:p w14:paraId="7F4F1B56" w14:textId="1C6A2E33" w:rsidR="00FA5503" w:rsidRPr="002C32E0" w:rsidRDefault="00FA5503" w:rsidP="00FA5503">
      <w:pPr>
        <w:pStyle w:val="Zkladntext"/>
        <w:spacing w:line="252" w:lineRule="exact"/>
        <w:ind w:left="218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Tenofovir</w:t>
      </w:r>
      <w:r w:rsidR="003F158C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je </w:t>
      </w:r>
      <w:r w:rsidRPr="002C32E0">
        <w:rPr>
          <w:rFonts w:cs="Times New Roman"/>
          <w:spacing w:val="-2"/>
          <w:lang w:val="sk-SK"/>
        </w:rPr>
        <w:t>vo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vode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rozpustný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esterový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prekurzor,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ktorý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sa </w:t>
      </w:r>
      <w:r w:rsidRPr="002C32E0">
        <w:rPr>
          <w:rFonts w:cs="Times New Roman"/>
          <w:i/>
          <w:lang w:val="sk-SK"/>
        </w:rPr>
        <w:t>in</w:t>
      </w:r>
      <w:r w:rsidRPr="002C32E0">
        <w:rPr>
          <w:rFonts w:cs="Times New Roman"/>
          <w:i/>
          <w:spacing w:val="-3"/>
          <w:lang w:val="sk-SK"/>
        </w:rPr>
        <w:t xml:space="preserve"> </w:t>
      </w:r>
      <w:r w:rsidRPr="002C32E0">
        <w:rPr>
          <w:rFonts w:cs="Times New Roman"/>
          <w:i/>
          <w:spacing w:val="-1"/>
          <w:lang w:val="sk-SK"/>
        </w:rPr>
        <w:t>vivo</w:t>
      </w:r>
      <w:r w:rsidRPr="002C32E0">
        <w:rPr>
          <w:rFonts w:cs="Times New Roman"/>
          <w:i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rýchlo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konvertuje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na</w:t>
      </w:r>
    </w:p>
    <w:p w14:paraId="18D8A6AF" w14:textId="77777777" w:rsidR="00FA5503" w:rsidRDefault="00FA5503" w:rsidP="00FA5503">
      <w:pPr>
        <w:pStyle w:val="Zkladntext"/>
        <w:spacing w:line="252" w:lineRule="exact"/>
        <w:ind w:left="218"/>
        <w:rPr>
          <w:rFonts w:cs="Times New Roman"/>
          <w:spacing w:val="-1"/>
          <w:lang w:val="sk-SK"/>
        </w:rPr>
      </w:pPr>
      <w:r w:rsidRPr="002C32E0">
        <w:rPr>
          <w:rFonts w:cs="Times New Roman"/>
          <w:spacing w:val="-1"/>
          <w:lang w:val="sk-SK"/>
        </w:rPr>
        <w:t>tenofovir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formaldehyd.</w:t>
      </w:r>
    </w:p>
    <w:p w14:paraId="4A7F458A" w14:textId="77777777" w:rsidR="003F158C" w:rsidRPr="002C32E0" w:rsidRDefault="003F158C" w:rsidP="00FA5503">
      <w:pPr>
        <w:pStyle w:val="Zkladntext"/>
        <w:spacing w:line="252" w:lineRule="exact"/>
        <w:ind w:left="218"/>
        <w:rPr>
          <w:rFonts w:cs="Times New Roman"/>
          <w:lang w:val="sk-SK"/>
        </w:rPr>
      </w:pPr>
    </w:p>
    <w:p w14:paraId="0F9BA14B" w14:textId="77777777" w:rsidR="0070195D" w:rsidRDefault="00FA5503" w:rsidP="009A08DC">
      <w:pPr>
        <w:pStyle w:val="Zkladntext"/>
        <w:spacing w:before="6"/>
        <w:ind w:left="218" w:right="241"/>
        <w:rPr>
          <w:rFonts w:cs="Times New Roman"/>
          <w:spacing w:val="75"/>
          <w:lang w:val="sk-SK"/>
        </w:rPr>
      </w:pPr>
      <w:r w:rsidRPr="002C32E0">
        <w:rPr>
          <w:rFonts w:cs="Times New Roman"/>
          <w:spacing w:val="-1"/>
          <w:lang w:val="sk-SK"/>
        </w:rPr>
        <w:t>Tenofovir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sa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intracelulárne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konvertuje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na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tenofovirmonofosfát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a na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aktívnu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zložku</w:t>
      </w:r>
      <w:r w:rsidR="003F158C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tenofovirdifosfát.</w:t>
      </w:r>
      <w:r w:rsidRPr="002C32E0">
        <w:rPr>
          <w:rFonts w:cs="Times New Roman"/>
          <w:spacing w:val="75"/>
          <w:lang w:val="sk-SK"/>
        </w:rPr>
        <w:t xml:space="preserve"> </w:t>
      </w:r>
    </w:p>
    <w:p w14:paraId="60876BC6" w14:textId="77777777" w:rsidR="00FA5503" w:rsidRPr="002C32E0" w:rsidRDefault="00FA5503" w:rsidP="00FA5503">
      <w:pPr>
        <w:pStyle w:val="Zkladntext"/>
        <w:spacing w:before="6" w:line="500" w:lineRule="atLeast"/>
        <w:ind w:left="218" w:right="241"/>
        <w:rPr>
          <w:rFonts w:cs="Times New Roman"/>
          <w:lang w:val="sk-SK"/>
        </w:rPr>
      </w:pPr>
      <w:r w:rsidRPr="002C32E0">
        <w:rPr>
          <w:rFonts w:cs="Times New Roman"/>
          <w:spacing w:val="-1"/>
          <w:u w:val="single" w:color="000000"/>
          <w:lang w:val="sk-SK"/>
        </w:rPr>
        <w:t>Absorpcia</w:t>
      </w:r>
    </w:p>
    <w:p w14:paraId="463E673E" w14:textId="3B944B00" w:rsidR="00FA5503" w:rsidRPr="002C32E0" w:rsidRDefault="00FA5503" w:rsidP="009A08DC">
      <w:pPr>
        <w:pStyle w:val="Zkladntext"/>
        <w:ind w:left="218" w:right="143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Po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perorálnom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podaní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E45FC4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HIV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infikovaným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pacientom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sa </w:t>
      </w:r>
      <w:r w:rsidRPr="002C32E0">
        <w:rPr>
          <w:rFonts w:cs="Times New Roman"/>
          <w:spacing w:val="-1"/>
          <w:lang w:val="sk-SK"/>
        </w:rPr>
        <w:t>tenofovir</w:t>
      </w:r>
      <w:r w:rsidR="00E45FC4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</w:t>
      </w:r>
      <w:r w:rsidRPr="002C32E0">
        <w:rPr>
          <w:rFonts w:cs="Times New Roman"/>
          <w:spacing w:val="65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rýchlo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absorbuje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 </w:t>
      </w:r>
      <w:r w:rsidRPr="002C32E0">
        <w:rPr>
          <w:rFonts w:cs="Times New Roman"/>
          <w:spacing w:val="-1"/>
          <w:lang w:val="sk-SK"/>
        </w:rPr>
        <w:t>konvertuje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na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Podanie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viacnásobných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dávok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E45FC4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dizoproxilu</w:t>
      </w:r>
    </w:p>
    <w:p w14:paraId="630B86F8" w14:textId="5ABD9734" w:rsidR="00FA5503" w:rsidRPr="002C32E0" w:rsidRDefault="00FA5503" w:rsidP="009A08DC">
      <w:pPr>
        <w:pStyle w:val="Zkladntext"/>
        <w:spacing w:before="1"/>
        <w:ind w:left="218" w:right="241" w:hanging="1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HIV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infikovaným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s jedlom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malo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za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následok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priemerné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(koeficient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odchýlky</w:t>
      </w:r>
      <w:r w:rsidRPr="002C32E0">
        <w:rPr>
          <w:rFonts w:cs="Times New Roman"/>
          <w:lang w:val="sk-SK"/>
        </w:rPr>
        <w:t xml:space="preserve"> 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%)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hodnoty</w:t>
      </w:r>
      <w:r w:rsidRPr="002C32E0">
        <w:rPr>
          <w:rFonts w:cs="Times New Roman"/>
          <w:spacing w:val="71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 xml:space="preserve">tenofoviru </w:t>
      </w:r>
      <w:r w:rsidRPr="002C32E0">
        <w:rPr>
          <w:rFonts w:cs="Times New Roman"/>
          <w:spacing w:val="-2"/>
          <w:position w:val="2"/>
          <w:lang w:val="sk-SK"/>
        </w:rPr>
        <w:t>C</w:t>
      </w:r>
      <w:r w:rsidRPr="002C32E0">
        <w:rPr>
          <w:rFonts w:cs="Times New Roman"/>
          <w:spacing w:val="-2"/>
          <w:sz w:val="14"/>
          <w:lang w:val="sk-SK"/>
        </w:rPr>
        <w:t>max</w:t>
      </w:r>
      <w:r w:rsidRPr="002C32E0">
        <w:rPr>
          <w:rFonts w:cs="Times New Roman"/>
          <w:spacing w:val="-2"/>
          <w:position w:val="2"/>
          <w:lang w:val="sk-SK"/>
        </w:rPr>
        <w:t>,</w:t>
      </w:r>
      <w:r w:rsidRPr="002C32E0">
        <w:rPr>
          <w:rFonts w:cs="Times New Roman"/>
          <w:position w:val="2"/>
          <w:lang w:val="sk-SK"/>
        </w:rPr>
        <w:t xml:space="preserve"> AUC</w:t>
      </w:r>
      <w:r w:rsidRPr="002C32E0">
        <w:rPr>
          <w:rFonts w:cs="Times New Roman"/>
          <w:spacing w:val="-1"/>
          <w:position w:val="2"/>
          <w:lang w:val="sk-SK"/>
        </w:rPr>
        <w:t xml:space="preserve"> </w:t>
      </w:r>
      <w:r w:rsidRPr="002C32E0">
        <w:rPr>
          <w:rFonts w:cs="Times New Roman"/>
          <w:position w:val="2"/>
          <w:lang w:val="sk-SK"/>
        </w:rPr>
        <w:t>a</w:t>
      </w:r>
      <w:r w:rsidRPr="002C32E0">
        <w:rPr>
          <w:rFonts w:cs="Times New Roman"/>
          <w:spacing w:val="-1"/>
          <w:position w:val="2"/>
          <w:lang w:val="sk-SK"/>
        </w:rPr>
        <w:t xml:space="preserve"> </w:t>
      </w:r>
      <w:r w:rsidRPr="002C32E0">
        <w:rPr>
          <w:rFonts w:cs="Times New Roman"/>
          <w:position w:val="2"/>
          <w:lang w:val="sk-SK"/>
        </w:rPr>
        <w:t>C</w:t>
      </w:r>
      <w:r w:rsidRPr="002C32E0">
        <w:rPr>
          <w:rFonts w:cs="Times New Roman"/>
          <w:sz w:val="14"/>
          <w:lang w:val="sk-SK"/>
        </w:rPr>
        <w:t>min</w:t>
      </w:r>
      <w:r w:rsidRPr="002C32E0">
        <w:rPr>
          <w:rFonts w:cs="Times New Roman"/>
          <w:spacing w:val="17"/>
          <w:sz w:val="14"/>
          <w:lang w:val="sk-SK"/>
        </w:rPr>
        <w:t xml:space="preserve"> </w:t>
      </w:r>
      <w:r w:rsidRPr="002C32E0">
        <w:rPr>
          <w:rFonts w:cs="Times New Roman"/>
          <w:position w:val="2"/>
          <w:lang w:val="sk-SK"/>
        </w:rPr>
        <w:t xml:space="preserve">326 (36,6 </w:t>
      </w:r>
      <w:r w:rsidRPr="002C32E0">
        <w:rPr>
          <w:rFonts w:cs="Times New Roman"/>
          <w:spacing w:val="-1"/>
          <w:position w:val="2"/>
          <w:lang w:val="sk-SK"/>
        </w:rPr>
        <w:t>%)</w:t>
      </w:r>
      <w:r w:rsidRPr="002C32E0">
        <w:rPr>
          <w:rFonts w:cs="Times New Roman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ng/ml,</w:t>
      </w:r>
      <w:r w:rsidRPr="002C32E0">
        <w:rPr>
          <w:rFonts w:cs="Times New Roman"/>
          <w:position w:val="2"/>
          <w:lang w:val="sk-SK"/>
        </w:rPr>
        <w:t xml:space="preserve"> 3 324</w:t>
      </w:r>
      <w:r w:rsidRPr="002C32E0">
        <w:rPr>
          <w:rFonts w:cs="Times New Roman"/>
          <w:spacing w:val="-3"/>
          <w:position w:val="2"/>
          <w:lang w:val="sk-SK"/>
        </w:rPr>
        <w:t xml:space="preserve"> </w:t>
      </w:r>
      <w:r w:rsidRPr="002C32E0">
        <w:rPr>
          <w:rFonts w:cs="Times New Roman"/>
          <w:position w:val="2"/>
          <w:lang w:val="sk-SK"/>
        </w:rPr>
        <w:t>(41,2</w:t>
      </w:r>
      <w:r w:rsidRPr="002C32E0">
        <w:rPr>
          <w:rFonts w:cs="Times New Roman"/>
          <w:spacing w:val="-4"/>
          <w:position w:val="2"/>
          <w:lang w:val="sk-SK"/>
        </w:rPr>
        <w:t xml:space="preserve"> </w:t>
      </w:r>
      <w:r w:rsidRPr="002C32E0">
        <w:rPr>
          <w:rFonts w:cs="Times New Roman"/>
          <w:position w:val="2"/>
          <w:lang w:val="sk-SK"/>
        </w:rPr>
        <w:t>%)</w:t>
      </w:r>
      <w:r w:rsidRPr="002C32E0">
        <w:rPr>
          <w:rFonts w:cs="Times New Roman"/>
          <w:spacing w:val="-2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ng·h/ml</w:t>
      </w:r>
      <w:r w:rsidRPr="002C32E0">
        <w:rPr>
          <w:rFonts w:cs="Times New Roman"/>
          <w:spacing w:val="1"/>
          <w:position w:val="2"/>
          <w:lang w:val="sk-SK"/>
        </w:rPr>
        <w:t xml:space="preserve"> </w:t>
      </w:r>
      <w:r w:rsidRPr="002C32E0">
        <w:rPr>
          <w:rFonts w:cs="Times New Roman"/>
          <w:position w:val="2"/>
          <w:lang w:val="sk-SK"/>
        </w:rPr>
        <w:t>a 64,4</w:t>
      </w:r>
      <w:r w:rsidRPr="002C32E0">
        <w:rPr>
          <w:rFonts w:cs="Times New Roman"/>
          <w:spacing w:val="-4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(39,4</w:t>
      </w:r>
      <w:r w:rsidRPr="002C32E0">
        <w:rPr>
          <w:rFonts w:cs="Times New Roman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%)</w:t>
      </w:r>
      <w:r w:rsidRPr="002C32E0">
        <w:rPr>
          <w:rFonts w:cs="Times New Roman"/>
          <w:spacing w:val="1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ng/ml,</w:t>
      </w:r>
      <w:r w:rsidR="00E45FC4" w:rsidRPr="002C32E0" w:rsidDel="00E45FC4">
        <w:rPr>
          <w:rFonts w:cs="Times New Roman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uvedenom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poradí.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Maximálna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koncentrácia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tenofoviru</w:t>
      </w:r>
      <w:r w:rsidRPr="002C32E0">
        <w:rPr>
          <w:rFonts w:cs="Times New Roman"/>
          <w:lang w:val="sk-SK"/>
        </w:rPr>
        <w:t xml:space="preserve"> 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sére </w:t>
      </w:r>
      <w:r w:rsidRPr="002C32E0">
        <w:rPr>
          <w:rFonts w:cs="Times New Roman"/>
          <w:spacing w:val="-1"/>
          <w:lang w:val="sk-SK"/>
        </w:rPr>
        <w:t>sa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pozorovala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stave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nalačno</w:t>
      </w:r>
      <w:r w:rsidRPr="002C32E0">
        <w:rPr>
          <w:rFonts w:cs="Times New Roman"/>
          <w:lang w:val="sk-SK"/>
        </w:rPr>
        <w:t xml:space="preserve"> do </w:t>
      </w:r>
      <w:r w:rsidRPr="002C32E0">
        <w:rPr>
          <w:rFonts w:cs="Times New Roman"/>
          <w:spacing w:val="-1"/>
          <w:lang w:val="sk-SK"/>
        </w:rPr>
        <w:t>jednej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hodiny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od </w:t>
      </w:r>
      <w:r w:rsidRPr="002C32E0">
        <w:rPr>
          <w:rFonts w:cs="Times New Roman"/>
          <w:spacing w:val="-1"/>
          <w:lang w:val="sk-SK"/>
        </w:rPr>
        <w:t>dávkovania</w:t>
      </w:r>
      <w:r w:rsidRPr="002C32E0">
        <w:rPr>
          <w:rFonts w:cs="Times New Roman"/>
          <w:lang w:val="sk-SK"/>
        </w:rPr>
        <w:t xml:space="preserve"> a do </w:t>
      </w:r>
      <w:r w:rsidRPr="002C32E0">
        <w:rPr>
          <w:rFonts w:cs="Times New Roman"/>
          <w:spacing w:val="-1"/>
          <w:lang w:val="sk-SK"/>
        </w:rPr>
        <w:t>dvoch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hodín,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 xml:space="preserve">keď </w:t>
      </w:r>
      <w:r w:rsidRPr="002C32E0">
        <w:rPr>
          <w:rFonts w:cs="Times New Roman"/>
          <w:lang w:val="sk-SK"/>
        </w:rPr>
        <w:t>sa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podal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s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jedlom.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Perorálna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biologická</w:t>
      </w:r>
      <w:r w:rsidRPr="002C32E0">
        <w:rPr>
          <w:rFonts w:cs="Times New Roman"/>
          <w:spacing w:val="5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dostupnosť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tenofoviru</w:t>
      </w:r>
      <w:r w:rsidRPr="002C32E0">
        <w:rPr>
          <w:rFonts w:cs="Times New Roman"/>
          <w:lang w:val="sk-SK"/>
        </w:rPr>
        <w:t xml:space="preserve"> z</w:t>
      </w:r>
      <w:r w:rsidR="00A377C6">
        <w:rPr>
          <w:rFonts w:cs="Times New Roman"/>
          <w:spacing w:val="-2"/>
          <w:lang w:val="sk-SK"/>
        </w:rPr>
        <w:t> </w:t>
      </w:r>
      <w:r w:rsidRPr="002C32E0">
        <w:rPr>
          <w:rFonts w:cs="Times New Roman"/>
          <w:spacing w:val="-1"/>
          <w:lang w:val="sk-SK"/>
        </w:rPr>
        <w:t>tenofovir</w:t>
      </w:r>
      <w:r w:rsidR="00A377C6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dizoproxilu</w:t>
      </w:r>
      <w:r w:rsidRPr="002C32E0">
        <w:rPr>
          <w:rFonts w:cs="Times New Roman"/>
          <w:lang w:val="sk-SK"/>
        </w:rPr>
        <w:t xml:space="preserve"> u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nalačno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bola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približne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25</w:t>
      </w:r>
      <w:r w:rsidRPr="002C32E0">
        <w:rPr>
          <w:rFonts w:cs="Times New Roman"/>
          <w:lang w:val="sk-SK"/>
        </w:rPr>
        <w:t xml:space="preserve"> %. </w:t>
      </w:r>
      <w:r w:rsidRPr="002C32E0">
        <w:rPr>
          <w:rFonts w:cs="Times New Roman"/>
          <w:spacing w:val="-1"/>
          <w:lang w:val="sk-SK"/>
        </w:rPr>
        <w:t>Podanie</w:t>
      </w:r>
      <w:r w:rsidRPr="002C32E0">
        <w:rPr>
          <w:rFonts w:cs="Times New Roman"/>
          <w:spacing w:val="67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A377C6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dizoproxilu</w:t>
      </w:r>
      <w:r w:rsidRPr="002C32E0">
        <w:rPr>
          <w:rFonts w:cs="Times New Roman"/>
          <w:lang w:val="sk-SK"/>
        </w:rPr>
        <w:t xml:space="preserve"> s jedlom</w:t>
      </w:r>
      <w:r w:rsidRPr="002C32E0">
        <w:rPr>
          <w:rFonts w:cs="Times New Roman"/>
          <w:spacing w:val="-4"/>
          <w:lang w:val="sk-SK"/>
        </w:rPr>
        <w:t xml:space="preserve"> </w:t>
      </w:r>
      <w:r w:rsidR="00A377C6">
        <w:rPr>
          <w:rFonts w:cs="Times New Roman"/>
          <w:spacing w:val="-4"/>
          <w:lang w:val="sk-SK"/>
        </w:rPr>
        <w:t xml:space="preserve">s vysokým obsahom tukov </w:t>
      </w:r>
      <w:r w:rsidRPr="002C32E0">
        <w:rPr>
          <w:rFonts w:cs="Times New Roman"/>
          <w:spacing w:val="-1"/>
          <w:lang w:val="sk-SK"/>
        </w:rPr>
        <w:t>zvýšilo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perorálnu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biologickú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 xml:space="preserve">dostupnosť </w:t>
      </w:r>
      <w:r w:rsidRPr="002C32E0">
        <w:rPr>
          <w:rFonts w:cs="Times New Roman"/>
          <w:lang w:val="sk-SK"/>
        </w:rPr>
        <w:t xml:space="preserve">so </w:t>
      </w:r>
      <w:r w:rsidRPr="002C32E0">
        <w:rPr>
          <w:rFonts w:cs="Times New Roman"/>
          <w:spacing w:val="-1"/>
          <w:lang w:val="sk-SK"/>
        </w:rPr>
        <w:t>zvýšením</w:t>
      </w:r>
      <w:r w:rsidRPr="002C32E0">
        <w:rPr>
          <w:rFonts w:cs="Times New Roman"/>
          <w:spacing w:val="69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AUC</w:t>
      </w:r>
      <w:r w:rsidRPr="002C32E0">
        <w:rPr>
          <w:rFonts w:cs="Times New Roman"/>
          <w:spacing w:val="-2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tenofoviru</w:t>
      </w:r>
      <w:r w:rsidRPr="002C32E0">
        <w:rPr>
          <w:rFonts w:cs="Times New Roman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približne</w:t>
      </w:r>
      <w:r w:rsidRPr="002C32E0">
        <w:rPr>
          <w:rFonts w:cs="Times New Roman"/>
          <w:spacing w:val="-2"/>
          <w:position w:val="2"/>
          <w:lang w:val="sk-SK"/>
        </w:rPr>
        <w:t xml:space="preserve"> </w:t>
      </w:r>
      <w:r w:rsidR="001B10AD">
        <w:rPr>
          <w:rFonts w:cs="Times New Roman"/>
          <w:spacing w:val="-2"/>
          <w:position w:val="2"/>
          <w:lang w:val="sk-SK"/>
        </w:rPr>
        <w:t xml:space="preserve">o </w:t>
      </w:r>
      <w:r w:rsidRPr="002C32E0">
        <w:rPr>
          <w:rFonts w:cs="Times New Roman"/>
          <w:position w:val="2"/>
          <w:lang w:val="sk-SK"/>
        </w:rPr>
        <w:t>40 %</w:t>
      </w:r>
      <w:r w:rsidRPr="002C32E0">
        <w:rPr>
          <w:rFonts w:cs="Times New Roman"/>
          <w:spacing w:val="-2"/>
          <w:position w:val="2"/>
          <w:lang w:val="sk-SK"/>
        </w:rPr>
        <w:t xml:space="preserve"> </w:t>
      </w:r>
      <w:r w:rsidRPr="002C32E0">
        <w:rPr>
          <w:rFonts w:cs="Times New Roman"/>
          <w:position w:val="2"/>
          <w:lang w:val="sk-SK"/>
        </w:rPr>
        <w:t>a</w:t>
      </w:r>
      <w:r w:rsidR="001B10AD">
        <w:rPr>
          <w:rFonts w:cs="Times New Roman"/>
          <w:spacing w:val="-1"/>
          <w:position w:val="2"/>
          <w:lang w:val="sk-SK"/>
        </w:rPr>
        <w:t> </w:t>
      </w:r>
      <w:r w:rsidRPr="002C32E0">
        <w:rPr>
          <w:rFonts w:cs="Times New Roman"/>
          <w:spacing w:val="-1"/>
          <w:position w:val="2"/>
          <w:lang w:val="sk-SK"/>
        </w:rPr>
        <w:t>C</w:t>
      </w:r>
      <w:r w:rsidRPr="002C32E0">
        <w:rPr>
          <w:rFonts w:cs="Times New Roman"/>
          <w:spacing w:val="-1"/>
          <w:sz w:val="14"/>
          <w:lang w:val="sk-SK"/>
        </w:rPr>
        <w:t>max</w:t>
      </w:r>
      <w:r w:rsidR="001B10AD">
        <w:rPr>
          <w:rFonts w:cs="Times New Roman"/>
          <w:position w:val="2"/>
          <w:lang w:val="sk-SK"/>
        </w:rPr>
        <w:t xml:space="preserve"> </w:t>
      </w:r>
      <w:r w:rsidRPr="002C32E0">
        <w:rPr>
          <w:rFonts w:cs="Times New Roman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približne</w:t>
      </w:r>
      <w:r w:rsidRPr="002C32E0">
        <w:rPr>
          <w:rFonts w:cs="Times New Roman"/>
          <w:position w:val="2"/>
          <w:lang w:val="sk-SK"/>
        </w:rPr>
        <w:t xml:space="preserve"> </w:t>
      </w:r>
      <w:r w:rsidR="001B10AD">
        <w:rPr>
          <w:rFonts w:cs="Times New Roman"/>
          <w:position w:val="2"/>
          <w:lang w:val="sk-SK"/>
        </w:rPr>
        <w:t xml:space="preserve">o </w:t>
      </w:r>
      <w:r w:rsidRPr="002C32E0">
        <w:rPr>
          <w:rFonts w:cs="Times New Roman"/>
          <w:position w:val="2"/>
          <w:lang w:val="sk-SK"/>
        </w:rPr>
        <w:t>14</w:t>
      </w:r>
      <w:r w:rsidRPr="002C32E0">
        <w:rPr>
          <w:rFonts w:cs="Times New Roman"/>
          <w:spacing w:val="-3"/>
          <w:position w:val="2"/>
          <w:lang w:val="sk-SK"/>
        </w:rPr>
        <w:t xml:space="preserve"> </w:t>
      </w:r>
      <w:r w:rsidRPr="002C32E0">
        <w:rPr>
          <w:rFonts w:cs="Times New Roman"/>
          <w:position w:val="2"/>
          <w:lang w:val="sk-SK"/>
        </w:rPr>
        <w:t xml:space="preserve">%. </w:t>
      </w:r>
      <w:r w:rsidRPr="002C32E0">
        <w:rPr>
          <w:rFonts w:cs="Times New Roman"/>
          <w:spacing w:val="-1"/>
          <w:position w:val="2"/>
          <w:lang w:val="sk-SK"/>
        </w:rPr>
        <w:t xml:space="preserve">Po </w:t>
      </w:r>
      <w:r w:rsidRPr="002C32E0">
        <w:rPr>
          <w:rFonts w:cs="Times New Roman"/>
          <w:spacing w:val="-2"/>
          <w:position w:val="2"/>
          <w:lang w:val="sk-SK"/>
        </w:rPr>
        <w:t>prvej</w:t>
      </w:r>
      <w:r w:rsidRPr="002C32E0">
        <w:rPr>
          <w:rFonts w:cs="Times New Roman"/>
          <w:spacing w:val="3"/>
          <w:position w:val="2"/>
          <w:lang w:val="sk-SK"/>
        </w:rPr>
        <w:t xml:space="preserve"> </w:t>
      </w:r>
      <w:r w:rsidRPr="002C32E0">
        <w:rPr>
          <w:rFonts w:cs="Times New Roman"/>
          <w:spacing w:val="-2"/>
          <w:position w:val="2"/>
          <w:lang w:val="sk-SK"/>
        </w:rPr>
        <w:t>dávke</w:t>
      </w:r>
      <w:r w:rsidRPr="002C32E0">
        <w:rPr>
          <w:rFonts w:cs="Times New Roman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tenofovir</w:t>
      </w:r>
      <w:r w:rsidR="001B10AD">
        <w:rPr>
          <w:rFonts w:cs="Times New Roman"/>
          <w:spacing w:val="-1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dizoproxilu</w:t>
      </w:r>
      <w:r w:rsidRPr="002C32E0">
        <w:rPr>
          <w:rFonts w:cs="Times New Roman"/>
          <w:spacing w:val="69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najedeným</w:t>
      </w:r>
      <w:r w:rsidRPr="002C32E0">
        <w:rPr>
          <w:rFonts w:cs="Times New Roman"/>
          <w:spacing w:val="-5"/>
          <w:position w:val="2"/>
          <w:lang w:val="sk-SK"/>
        </w:rPr>
        <w:t xml:space="preserve"> </w:t>
      </w:r>
      <w:r w:rsidRPr="002C32E0">
        <w:rPr>
          <w:rFonts w:cs="Times New Roman"/>
          <w:position w:val="2"/>
          <w:lang w:val="sk-SK"/>
        </w:rPr>
        <w:t>pacientom</w:t>
      </w:r>
      <w:r w:rsidRPr="002C32E0">
        <w:rPr>
          <w:rFonts w:cs="Times New Roman"/>
          <w:spacing w:val="-4"/>
          <w:position w:val="2"/>
          <w:lang w:val="sk-SK"/>
        </w:rPr>
        <w:t xml:space="preserve"> </w:t>
      </w:r>
      <w:r w:rsidRPr="002C32E0">
        <w:rPr>
          <w:rFonts w:cs="Times New Roman"/>
          <w:position w:val="2"/>
          <w:lang w:val="sk-SK"/>
        </w:rPr>
        <w:t xml:space="preserve">sa </w:t>
      </w:r>
      <w:r w:rsidRPr="002C32E0">
        <w:rPr>
          <w:rFonts w:cs="Times New Roman"/>
          <w:spacing w:val="-1"/>
          <w:position w:val="2"/>
          <w:lang w:val="sk-SK"/>
        </w:rPr>
        <w:t>stredná</w:t>
      </w:r>
      <w:r w:rsidRPr="002C32E0">
        <w:rPr>
          <w:rFonts w:cs="Times New Roman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hodnota</w:t>
      </w:r>
      <w:r w:rsidRPr="002C32E0">
        <w:rPr>
          <w:rFonts w:cs="Times New Roman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C</w:t>
      </w:r>
      <w:r w:rsidRPr="002C32E0">
        <w:rPr>
          <w:rFonts w:cs="Times New Roman"/>
          <w:spacing w:val="-1"/>
          <w:sz w:val="14"/>
          <w:lang w:val="sk-SK"/>
        </w:rPr>
        <w:t>max</w:t>
      </w:r>
      <w:r w:rsidRPr="002C32E0">
        <w:rPr>
          <w:rFonts w:cs="Times New Roman"/>
          <w:spacing w:val="19"/>
          <w:sz w:val="14"/>
          <w:lang w:val="sk-SK"/>
        </w:rPr>
        <w:t xml:space="preserve"> </w:t>
      </w:r>
      <w:r w:rsidRPr="002C32E0">
        <w:rPr>
          <w:rFonts w:cs="Times New Roman"/>
          <w:position w:val="2"/>
          <w:lang w:val="sk-SK"/>
        </w:rPr>
        <w:t>v</w:t>
      </w:r>
      <w:r w:rsidRPr="002C32E0">
        <w:rPr>
          <w:rFonts w:cs="Times New Roman"/>
          <w:spacing w:val="-3"/>
          <w:position w:val="2"/>
          <w:lang w:val="sk-SK"/>
        </w:rPr>
        <w:t xml:space="preserve"> </w:t>
      </w:r>
      <w:r w:rsidRPr="002C32E0">
        <w:rPr>
          <w:rFonts w:cs="Times New Roman"/>
          <w:position w:val="2"/>
          <w:lang w:val="sk-SK"/>
        </w:rPr>
        <w:t xml:space="preserve">sére </w:t>
      </w:r>
      <w:r w:rsidRPr="002C32E0">
        <w:rPr>
          <w:rFonts w:cs="Times New Roman"/>
          <w:spacing w:val="-1"/>
          <w:position w:val="2"/>
          <w:lang w:val="sk-SK"/>
        </w:rPr>
        <w:t>pohybovala</w:t>
      </w:r>
      <w:r w:rsidRPr="002C32E0">
        <w:rPr>
          <w:rFonts w:cs="Times New Roman"/>
          <w:position w:val="2"/>
          <w:lang w:val="sk-SK"/>
        </w:rPr>
        <w:t xml:space="preserve"> od 213 </w:t>
      </w:r>
      <w:r w:rsidRPr="002C32E0">
        <w:rPr>
          <w:rFonts w:cs="Times New Roman"/>
          <w:spacing w:val="-2"/>
          <w:position w:val="2"/>
          <w:lang w:val="sk-SK"/>
        </w:rPr>
        <w:t>po</w:t>
      </w:r>
      <w:r w:rsidRPr="002C32E0">
        <w:rPr>
          <w:rFonts w:cs="Times New Roman"/>
          <w:spacing w:val="-1"/>
          <w:position w:val="2"/>
          <w:lang w:val="sk-SK"/>
        </w:rPr>
        <w:t xml:space="preserve"> </w:t>
      </w:r>
      <w:r w:rsidRPr="002C32E0">
        <w:rPr>
          <w:rFonts w:cs="Times New Roman"/>
          <w:position w:val="2"/>
          <w:lang w:val="sk-SK"/>
        </w:rPr>
        <w:t xml:space="preserve">375 </w:t>
      </w:r>
      <w:r w:rsidRPr="002C32E0">
        <w:rPr>
          <w:rFonts w:cs="Times New Roman"/>
          <w:spacing w:val="-1"/>
          <w:position w:val="2"/>
          <w:lang w:val="sk-SK"/>
        </w:rPr>
        <w:t>ng/ml.</w:t>
      </w:r>
      <w:r w:rsidRPr="002C32E0">
        <w:rPr>
          <w:rFonts w:cs="Times New Roman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Podanie</w:t>
      </w:r>
      <w:r w:rsidRPr="002C32E0">
        <w:rPr>
          <w:rFonts w:cs="Times New Roman"/>
          <w:spacing w:val="41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1B10AD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dizoproxilu</w:t>
      </w:r>
      <w:r w:rsidRPr="002C32E0">
        <w:rPr>
          <w:rFonts w:cs="Times New Roman"/>
          <w:lang w:val="sk-SK"/>
        </w:rPr>
        <w:t xml:space="preserve"> s </w:t>
      </w:r>
      <w:r w:rsidRPr="002C32E0">
        <w:rPr>
          <w:rFonts w:cs="Times New Roman"/>
          <w:spacing w:val="-2"/>
          <w:lang w:val="sk-SK"/>
        </w:rPr>
        <w:t>ľahkým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jedlom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však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nemalo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lastRenderedPageBreak/>
        <w:t>významný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účinok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na </w:t>
      </w:r>
      <w:r w:rsidRPr="002C32E0">
        <w:rPr>
          <w:rFonts w:cs="Times New Roman"/>
          <w:spacing w:val="-1"/>
          <w:lang w:val="sk-SK"/>
        </w:rPr>
        <w:t>farmakokinetiku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tenofoviru.</w:t>
      </w:r>
    </w:p>
    <w:p w14:paraId="4C45C2F1" w14:textId="77777777" w:rsidR="00FA5503" w:rsidRPr="002C32E0" w:rsidRDefault="00FA5503" w:rsidP="00FA5503">
      <w:pPr>
        <w:spacing w:before="1"/>
        <w:rPr>
          <w:rFonts w:ascii="Times New Roman" w:eastAsia="Times New Roman" w:hAnsi="Times New Roman" w:cs="Times New Roman"/>
          <w:lang w:val="sk-SK"/>
        </w:rPr>
      </w:pPr>
    </w:p>
    <w:p w14:paraId="2B547224" w14:textId="77777777" w:rsidR="00FA5503" w:rsidRPr="002C32E0" w:rsidRDefault="00FA5503" w:rsidP="00FA5503">
      <w:pPr>
        <w:pStyle w:val="Zkladntext"/>
        <w:spacing w:line="253" w:lineRule="exact"/>
        <w:ind w:left="218"/>
        <w:rPr>
          <w:rFonts w:cs="Times New Roman"/>
          <w:lang w:val="sk-SK"/>
        </w:rPr>
      </w:pPr>
      <w:r w:rsidRPr="002C32E0">
        <w:rPr>
          <w:rFonts w:cs="Times New Roman"/>
          <w:spacing w:val="-1"/>
          <w:u w:val="single" w:color="000000"/>
          <w:lang w:val="sk-SK"/>
        </w:rPr>
        <w:t>Distribúcia</w:t>
      </w:r>
    </w:p>
    <w:p w14:paraId="61AB99B4" w14:textId="365E80A1" w:rsidR="00FA5503" w:rsidRPr="002C32E0" w:rsidRDefault="00FA5503" w:rsidP="009A08DC">
      <w:pPr>
        <w:pStyle w:val="Zkladntext"/>
        <w:ind w:left="218" w:right="535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Po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intravenóznom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podaní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ustálený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stav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distribučného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objemu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odhadol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na </w:t>
      </w:r>
      <w:r w:rsidRPr="002C32E0">
        <w:rPr>
          <w:rFonts w:cs="Times New Roman"/>
          <w:spacing w:val="-1"/>
          <w:lang w:val="sk-SK"/>
        </w:rPr>
        <w:t>približne</w:t>
      </w:r>
      <w:r w:rsidRPr="002C32E0">
        <w:rPr>
          <w:rFonts w:cs="Times New Roman"/>
          <w:spacing w:val="55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800 </w:t>
      </w:r>
      <w:r w:rsidRPr="002C32E0">
        <w:rPr>
          <w:rFonts w:cs="Times New Roman"/>
          <w:spacing w:val="-2"/>
          <w:lang w:val="sk-SK"/>
        </w:rPr>
        <w:t>ml/kg.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perorálnom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podaní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AE07B1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dizoproxilu,</w:t>
      </w:r>
      <w:r w:rsidRPr="002C32E0">
        <w:rPr>
          <w:rFonts w:cs="Times New Roman"/>
          <w:lang w:val="sk-SK"/>
        </w:rPr>
        <w:t xml:space="preserve"> sa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distribuoval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do </w:t>
      </w:r>
      <w:r w:rsidRPr="002C32E0">
        <w:rPr>
          <w:rFonts w:cs="Times New Roman"/>
          <w:spacing w:val="-1"/>
          <w:lang w:val="sk-SK"/>
        </w:rPr>
        <w:t>väčšiny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tkanív</w:t>
      </w:r>
      <w:r w:rsidRPr="002C32E0">
        <w:rPr>
          <w:rFonts w:cs="Times New Roman"/>
          <w:spacing w:val="85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najvyššou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koncentráciou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vyskytujúcou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sa</w:t>
      </w:r>
      <w:r w:rsidRPr="002C32E0">
        <w:rPr>
          <w:rFonts w:cs="Times New Roman"/>
          <w:lang w:val="sk-SK"/>
        </w:rPr>
        <w:t xml:space="preserve"> 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obličkách,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pečeni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 </w:t>
      </w:r>
      <w:r w:rsidRPr="002C32E0">
        <w:rPr>
          <w:rFonts w:cs="Times New Roman"/>
          <w:spacing w:val="-1"/>
          <w:lang w:val="sk-SK"/>
        </w:rPr>
        <w:t>črevnom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obsahu </w:t>
      </w:r>
      <w:r w:rsidRPr="002C32E0">
        <w:rPr>
          <w:rFonts w:cs="Times New Roman"/>
          <w:spacing w:val="-1"/>
          <w:lang w:val="sk-SK"/>
        </w:rPr>
        <w:t>(predklinické</w:t>
      </w:r>
      <w:r w:rsidR="00AE07B1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štúdie).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i/>
          <w:lang w:val="sk-SK"/>
        </w:rPr>
        <w:t>In</w:t>
      </w:r>
      <w:r w:rsidRPr="002C32E0">
        <w:rPr>
          <w:rFonts w:cs="Times New Roman"/>
          <w:i/>
          <w:spacing w:val="-3"/>
          <w:lang w:val="sk-SK"/>
        </w:rPr>
        <w:t xml:space="preserve"> </w:t>
      </w:r>
      <w:r w:rsidRPr="002C32E0">
        <w:rPr>
          <w:rFonts w:cs="Times New Roman"/>
          <w:i/>
          <w:spacing w:val="-1"/>
          <w:lang w:val="sk-SK"/>
        </w:rPr>
        <w:t>vitro</w:t>
      </w:r>
      <w:r w:rsidRPr="002C32E0">
        <w:rPr>
          <w:rFonts w:cs="Times New Roman"/>
          <w:i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proteínová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väzba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na </w:t>
      </w:r>
      <w:r w:rsidRPr="002C32E0">
        <w:rPr>
          <w:rFonts w:cs="Times New Roman"/>
          <w:spacing w:val="-1"/>
          <w:lang w:val="sk-SK"/>
        </w:rPr>
        <w:t>plazmatické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alebo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sérové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proteíny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bola </w:t>
      </w:r>
      <w:r w:rsidRPr="002C32E0">
        <w:rPr>
          <w:rFonts w:cs="Times New Roman"/>
          <w:spacing w:val="-2"/>
          <w:lang w:val="sk-SK"/>
        </w:rPr>
        <w:t>menej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ako</w:t>
      </w:r>
      <w:r w:rsidRPr="002C32E0">
        <w:rPr>
          <w:rFonts w:cs="Times New Roman"/>
          <w:lang w:val="sk-SK"/>
        </w:rPr>
        <w:t xml:space="preserve"> 0,7</w:t>
      </w:r>
      <w:r w:rsidR="00AE07B1">
        <w:rPr>
          <w:rFonts w:cs="Times New Roman"/>
          <w:lang w:val="sk-SK"/>
        </w:rPr>
        <w:t xml:space="preserve"> </w:t>
      </w:r>
      <w:r w:rsidRPr="002C32E0">
        <w:rPr>
          <w:rFonts w:cs="Times New Roman"/>
          <w:lang w:val="sk-SK"/>
        </w:rPr>
        <w:t>a 7,2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%, 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uvedenom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poradí, </w:t>
      </w:r>
      <w:r w:rsidRPr="002C32E0">
        <w:rPr>
          <w:rFonts w:cs="Times New Roman"/>
          <w:spacing w:val="-1"/>
          <w:lang w:val="sk-SK"/>
        </w:rPr>
        <w:t>pri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rozmedzí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koncentrácie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tenofoviru</w:t>
      </w:r>
      <w:r w:rsidRPr="002C32E0">
        <w:rPr>
          <w:rFonts w:cs="Times New Roman"/>
          <w:lang w:val="sk-SK"/>
        </w:rPr>
        <w:t xml:space="preserve"> 0,01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až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25 </w:t>
      </w:r>
      <w:r w:rsidRPr="002C32E0">
        <w:rPr>
          <w:rFonts w:cs="Times New Roman"/>
          <w:spacing w:val="-1"/>
          <w:lang w:val="sk-SK"/>
        </w:rPr>
        <w:t>µg/ml.</w:t>
      </w:r>
    </w:p>
    <w:p w14:paraId="0F348B4D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6DD0B494" w14:textId="77777777" w:rsidR="00FA5503" w:rsidRPr="002C32E0" w:rsidRDefault="00FA5503" w:rsidP="00FA5503">
      <w:pPr>
        <w:pStyle w:val="Zkladntext"/>
        <w:spacing w:line="253" w:lineRule="exact"/>
        <w:ind w:left="218"/>
        <w:rPr>
          <w:rFonts w:cs="Times New Roman"/>
          <w:lang w:val="sk-SK"/>
        </w:rPr>
      </w:pPr>
      <w:r w:rsidRPr="002C32E0">
        <w:rPr>
          <w:rFonts w:cs="Times New Roman"/>
          <w:spacing w:val="-1"/>
          <w:u w:val="single" w:color="000000"/>
          <w:lang w:val="sk-SK"/>
        </w:rPr>
        <w:t>Biotransformácia</w:t>
      </w:r>
    </w:p>
    <w:p w14:paraId="7AAC8706" w14:textId="3548EBCB" w:rsidR="00FA5503" w:rsidRPr="002C32E0" w:rsidRDefault="00FA5503" w:rsidP="009A08DC">
      <w:pPr>
        <w:pStyle w:val="Zkladntext"/>
        <w:ind w:left="284" w:right="301"/>
        <w:rPr>
          <w:rFonts w:cs="Times New Roman"/>
          <w:lang w:val="sk-SK"/>
        </w:rPr>
      </w:pPr>
      <w:r w:rsidRPr="002C32E0">
        <w:rPr>
          <w:rFonts w:cs="Times New Roman"/>
          <w:i/>
          <w:lang w:val="sk-SK"/>
        </w:rPr>
        <w:t xml:space="preserve">In </w:t>
      </w:r>
      <w:r w:rsidRPr="002C32E0">
        <w:rPr>
          <w:rFonts w:cs="Times New Roman"/>
          <w:i/>
          <w:spacing w:val="-1"/>
          <w:lang w:val="sk-SK"/>
        </w:rPr>
        <w:t>vitro</w:t>
      </w:r>
      <w:r w:rsidRPr="002C32E0">
        <w:rPr>
          <w:rFonts w:cs="Times New Roman"/>
          <w:i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štúdie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stanovili,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 xml:space="preserve">že </w:t>
      </w:r>
      <w:r w:rsidRPr="002C32E0">
        <w:rPr>
          <w:rFonts w:cs="Times New Roman"/>
          <w:lang w:val="sk-SK"/>
        </w:rPr>
        <w:t>ani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FB2850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ani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nie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sú </w:t>
      </w:r>
      <w:r w:rsidRPr="002C32E0">
        <w:rPr>
          <w:rFonts w:cs="Times New Roman"/>
          <w:spacing w:val="-2"/>
          <w:lang w:val="sk-SK"/>
        </w:rPr>
        <w:t>substrátmi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pre </w:t>
      </w:r>
      <w:r w:rsidRPr="002C32E0">
        <w:rPr>
          <w:rFonts w:cs="Times New Roman"/>
          <w:spacing w:val="-1"/>
          <w:lang w:val="sk-SK"/>
        </w:rPr>
        <w:t>enzýmy</w:t>
      </w:r>
      <w:r w:rsidRPr="002C32E0">
        <w:rPr>
          <w:rFonts w:cs="Times New Roman"/>
          <w:spacing w:val="7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CYP450.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Okrem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toho </w:t>
      </w:r>
      <w:r w:rsidRPr="002C32E0">
        <w:rPr>
          <w:rFonts w:cs="Times New Roman"/>
          <w:spacing w:val="-1"/>
          <w:lang w:val="sk-SK"/>
        </w:rPr>
        <w:t>tenofovir</w:t>
      </w:r>
      <w:r w:rsidRPr="002C32E0">
        <w:rPr>
          <w:rFonts w:cs="Times New Roman"/>
          <w:lang w:val="sk-SK"/>
        </w:rPr>
        <w:t xml:space="preserve"> 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koncentráciách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podstatne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vyšších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(približne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300-násobok)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ako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tých,</w:t>
      </w:r>
      <w:r w:rsidRPr="002C32E0">
        <w:rPr>
          <w:rFonts w:cs="Times New Roman"/>
          <w:spacing w:val="6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ktoré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boli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pozorované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i/>
          <w:lang w:val="sk-SK"/>
        </w:rPr>
        <w:t>in</w:t>
      </w:r>
      <w:r w:rsidRPr="002C32E0">
        <w:rPr>
          <w:rFonts w:cs="Times New Roman"/>
          <w:i/>
          <w:spacing w:val="-3"/>
          <w:lang w:val="sk-SK"/>
        </w:rPr>
        <w:t xml:space="preserve"> </w:t>
      </w:r>
      <w:r w:rsidRPr="002C32E0">
        <w:rPr>
          <w:rFonts w:cs="Times New Roman"/>
          <w:i/>
          <w:spacing w:val="-1"/>
          <w:lang w:val="sk-SK"/>
        </w:rPr>
        <w:t>vivo</w:t>
      </w:r>
      <w:r w:rsidRPr="002C32E0">
        <w:rPr>
          <w:rFonts w:cs="Times New Roman"/>
          <w:spacing w:val="-1"/>
          <w:lang w:val="sk-SK"/>
        </w:rPr>
        <w:t>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neinhiboval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metabolizmus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lieku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i/>
          <w:lang w:val="sk-SK"/>
        </w:rPr>
        <w:t xml:space="preserve">in </w:t>
      </w:r>
      <w:r w:rsidRPr="002C32E0">
        <w:rPr>
          <w:rFonts w:cs="Times New Roman"/>
          <w:i/>
          <w:spacing w:val="-1"/>
          <w:lang w:val="sk-SK"/>
        </w:rPr>
        <w:t>vitro</w:t>
      </w:r>
      <w:r w:rsidRPr="002C32E0">
        <w:rPr>
          <w:rFonts w:cs="Times New Roman"/>
          <w:i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sprostredkovaný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niektorou</w:t>
      </w:r>
      <w:r w:rsidR="00FB2850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lang w:val="sk-SK"/>
        </w:rPr>
        <w:t>z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hlavných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ľudských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CYP450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izoforiem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zahrnutých</w:t>
      </w:r>
      <w:r w:rsidRPr="002C32E0">
        <w:rPr>
          <w:rFonts w:cs="Times New Roman"/>
          <w:lang w:val="sk-SK"/>
        </w:rPr>
        <w:t xml:space="preserve"> do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biotransformácie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lieku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(CYP3A4,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CYP2D6,</w:t>
      </w:r>
      <w:r w:rsidRPr="002C32E0">
        <w:rPr>
          <w:rFonts w:cs="Times New Roman"/>
          <w:spacing w:val="69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CYP2C9,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CYP2E1,</w:t>
      </w:r>
      <w:r w:rsidRPr="002C32E0">
        <w:rPr>
          <w:rFonts w:cs="Times New Roman"/>
          <w:lang w:val="sk-SK"/>
        </w:rPr>
        <w:t xml:space="preserve"> or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CYP1A1/2).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FB2850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koncentrácii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100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µmol/l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nemá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účinok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na</w:t>
      </w:r>
      <w:r w:rsidRPr="002C32E0">
        <w:rPr>
          <w:rFonts w:cs="Times New Roman"/>
          <w:spacing w:val="59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žiadnu</w:t>
      </w:r>
      <w:r w:rsidRPr="002C32E0">
        <w:rPr>
          <w:rFonts w:cs="Times New Roman"/>
          <w:lang w:val="sk-SK"/>
        </w:rPr>
        <w:t xml:space="preserve"> z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izoforiem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CYP450,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okrem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CYP1A1/2,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kde</w:t>
      </w:r>
      <w:r w:rsidRPr="002C32E0">
        <w:rPr>
          <w:rFonts w:cs="Times New Roman"/>
          <w:lang w:val="sk-SK"/>
        </w:rPr>
        <w:t xml:space="preserve"> sa </w:t>
      </w:r>
      <w:r w:rsidRPr="002C32E0">
        <w:rPr>
          <w:rFonts w:cs="Times New Roman"/>
          <w:spacing w:val="-1"/>
          <w:lang w:val="sk-SK"/>
        </w:rPr>
        <w:t>pozorovala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malá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(6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%), </w:t>
      </w:r>
      <w:r w:rsidRPr="002C32E0">
        <w:rPr>
          <w:rFonts w:cs="Times New Roman"/>
          <w:spacing w:val="-2"/>
          <w:lang w:val="sk-SK"/>
        </w:rPr>
        <w:t>ale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štatisticky</w:t>
      </w:r>
      <w:r w:rsidRPr="002C32E0">
        <w:rPr>
          <w:rFonts w:cs="Times New Roman"/>
          <w:spacing w:val="67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významná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redukcia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metabolizmu</w:t>
      </w:r>
      <w:r w:rsidRPr="002C32E0">
        <w:rPr>
          <w:rFonts w:cs="Times New Roman"/>
          <w:lang w:val="sk-SK"/>
        </w:rPr>
        <w:t xml:space="preserve"> substrátu </w:t>
      </w:r>
      <w:r w:rsidRPr="002C32E0">
        <w:rPr>
          <w:rFonts w:cs="Times New Roman"/>
          <w:spacing w:val="-1"/>
          <w:lang w:val="sk-SK"/>
        </w:rPr>
        <w:t>CYP1A1/2.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základe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týchto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údajov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je </w:t>
      </w:r>
      <w:r w:rsidRPr="002C32E0">
        <w:rPr>
          <w:rFonts w:cs="Times New Roman"/>
          <w:spacing w:val="-1"/>
          <w:lang w:val="sk-SK"/>
        </w:rPr>
        <w:t>nepravdepodobné,</w:t>
      </w:r>
      <w:r w:rsidR="00FB2850" w:rsidRPr="002C32E0" w:rsidDel="00FB285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že</w:t>
      </w:r>
      <w:r w:rsidRPr="002C32E0">
        <w:rPr>
          <w:rFonts w:cs="Times New Roman"/>
          <w:lang w:val="sk-SK"/>
        </w:rPr>
        <w:t xml:space="preserve"> by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sa </w:t>
      </w:r>
      <w:r w:rsidRPr="002C32E0">
        <w:rPr>
          <w:rFonts w:cs="Times New Roman"/>
          <w:spacing w:val="-1"/>
          <w:lang w:val="sk-SK"/>
        </w:rPr>
        <w:t>vyskytli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klinicky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významné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interakcie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zahŕňajúce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FB2850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 </w:t>
      </w:r>
      <w:r w:rsidRPr="002C32E0">
        <w:rPr>
          <w:rFonts w:cs="Times New Roman"/>
          <w:spacing w:val="-2"/>
          <w:lang w:val="sk-SK"/>
        </w:rPr>
        <w:t>lieky</w:t>
      </w:r>
      <w:r w:rsidRPr="002C32E0">
        <w:rPr>
          <w:rFonts w:cs="Times New Roman"/>
          <w:spacing w:val="58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metabolizované</w:t>
      </w:r>
      <w:r w:rsidRPr="002C32E0">
        <w:rPr>
          <w:rFonts w:cs="Times New Roman"/>
          <w:lang w:val="sk-SK"/>
        </w:rPr>
        <w:t xml:space="preserve"> cez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CYP450.</w:t>
      </w:r>
    </w:p>
    <w:p w14:paraId="47C4FBB9" w14:textId="77777777" w:rsidR="00FA5503" w:rsidRPr="002C32E0" w:rsidRDefault="00FA5503" w:rsidP="00CA2D93">
      <w:pPr>
        <w:ind w:left="284"/>
        <w:rPr>
          <w:rFonts w:ascii="Times New Roman" w:eastAsia="Times New Roman" w:hAnsi="Times New Roman" w:cs="Times New Roman"/>
          <w:lang w:val="sk-SK"/>
        </w:rPr>
      </w:pPr>
    </w:p>
    <w:p w14:paraId="6AF9BC80" w14:textId="77777777" w:rsidR="00FA5503" w:rsidRPr="002C32E0" w:rsidRDefault="00FA5503" w:rsidP="00CA2D93">
      <w:pPr>
        <w:pStyle w:val="Zkladntext"/>
        <w:spacing w:line="253" w:lineRule="exact"/>
        <w:ind w:left="284"/>
        <w:rPr>
          <w:rFonts w:cs="Times New Roman"/>
          <w:lang w:val="sk-SK"/>
        </w:rPr>
      </w:pPr>
      <w:r w:rsidRPr="002C32E0">
        <w:rPr>
          <w:rFonts w:cs="Times New Roman"/>
          <w:spacing w:val="-1"/>
          <w:u w:val="single" w:color="000000"/>
          <w:lang w:val="sk-SK"/>
        </w:rPr>
        <w:t>Eliminácia</w:t>
      </w:r>
    </w:p>
    <w:p w14:paraId="09C1619B" w14:textId="77777777" w:rsidR="00FA5503" w:rsidRPr="002C32E0" w:rsidRDefault="00FA5503" w:rsidP="009A08DC">
      <w:pPr>
        <w:pStyle w:val="Zkladntext"/>
        <w:ind w:left="284" w:right="191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Tenofovir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sa </w:t>
      </w:r>
      <w:r w:rsidRPr="002C32E0">
        <w:rPr>
          <w:rFonts w:cs="Times New Roman"/>
          <w:spacing w:val="-1"/>
          <w:lang w:val="sk-SK"/>
        </w:rPr>
        <w:t>primárne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vylučuje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obličkami,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ako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filtráciou</w:t>
      </w:r>
      <w:r w:rsidRPr="002C32E0">
        <w:rPr>
          <w:rFonts w:cs="Times New Roman"/>
          <w:lang w:val="sk-SK"/>
        </w:rPr>
        <w:t xml:space="preserve"> tak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aj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aktívnym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tubulárnym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transportným</w:t>
      </w:r>
      <w:r w:rsidRPr="002C32E0">
        <w:rPr>
          <w:rFonts w:cs="Times New Roman"/>
          <w:spacing w:val="79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systémom,</w:t>
      </w:r>
      <w:r w:rsidRPr="002C32E0">
        <w:rPr>
          <w:rFonts w:cs="Times New Roman"/>
          <w:lang w:val="sk-SK"/>
        </w:rPr>
        <w:t xml:space="preserve"> pričom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približne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70-80</w:t>
      </w:r>
      <w:r w:rsidRPr="002C32E0">
        <w:rPr>
          <w:rFonts w:cs="Times New Roman"/>
          <w:lang w:val="sk-SK"/>
        </w:rPr>
        <w:t xml:space="preserve"> %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nezmenenej</w:t>
      </w:r>
      <w:r w:rsidRPr="002C32E0">
        <w:rPr>
          <w:rFonts w:cs="Times New Roman"/>
          <w:spacing w:val="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dávky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sa po </w:t>
      </w:r>
      <w:r w:rsidRPr="002C32E0">
        <w:rPr>
          <w:rFonts w:cs="Times New Roman"/>
          <w:spacing w:val="-1"/>
          <w:lang w:val="sk-SK"/>
        </w:rPr>
        <w:t>intravenóznom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podaní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vylúči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do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moču.</w:t>
      </w:r>
      <w:r w:rsidRPr="002C32E0">
        <w:rPr>
          <w:rFonts w:cs="Times New Roman"/>
          <w:spacing w:val="3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Celkový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klírens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odhaduje</w:t>
      </w:r>
      <w:r w:rsidRPr="002C32E0">
        <w:rPr>
          <w:rFonts w:cs="Times New Roman"/>
          <w:lang w:val="sk-SK"/>
        </w:rPr>
        <w:t xml:space="preserve"> na </w:t>
      </w:r>
      <w:r w:rsidRPr="002C32E0">
        <w:rPr>
          <w:rFonts w:cs="Times New Roman"/>
          <w:spacing w:val="-1"/>
          <w:lang w:val="sk-SK"/>
        </w:rPr>
        <w:t>približne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230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ml/h/kg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(približne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300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ml/min).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Renálny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klírens,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ktorý</w:t>
      </w:r>
      <w:r w:rsidRPr="002C32E0">
        <w:rPr>
          <w:rFonts w:cs="Times New Roman"/>
          <w:spacing w:val="-5"/>
          <w:lang w:val="sk-SK"/>
        </w:rPr>
        <w:t xml:space="preserve"> </w:t>
      </w:r>
      <w:r w:rsidRPr="002C32E0">
        <w:rPr>
          <w:rFonts w:cs="Times New Roman"/>
          <w:spacing w:val="1"/>
          <w:lang w:val="sk-SK"/>
        </w:rPr>
        <w:t>je</w:t>
      </w:r>
      <w:r w:rsidRPr="002C32E0">
        <w:rPr>
          <w:rFonts w:cs="Times New Roman"/>
          <w:spacing w:val="83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nadbytku</w:t>
      </w:r>
      <w:r w:rsidRPr="002C32E0">
        <w:rPr>
          <w:rFonts w:cs="Times New Roman"/>
          <w:lang w:val="sk-SK"/>
        </w:rPr>
        <w:t xml:space="preserve"> hodnoty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glomerulárnej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filtrácie</w:t>
      </w:r>
      <w:r w:rsidRPr="002C32E0">
        <w:rPr>
          <w:rFonts w:cs="Times New Roman"/>
          <w:lang w:val="sk-SK"/>
        </w:rPr>
        <w:t xml:space="preserve"> sa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odhaduje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na </w:t>
      </w:r>
      <w:r w:rsidRPr="002C32E0">
        <w:rPr>
          <w:rFonts w:cs="Times New Roman"/>
          <w:spacing w:val="-1"/>
          <w:lang w:val="sk-SK"/>
        </w:rPr>
        <w:t>približne</w:t>
      </w:r>
      <w:r w:rsidRPr="002C32E0">
        <w:rPr>
          <w:rFonts w:cs="Times New Roman"/>
          <w:lang w:val="sk-SK"/>
        </w:rPr>
        <w:t xml:space="preserve"> 160 </w:t>
      </w:r>
      <w:r w:rsidRPr="002C32E0">
        <w:rPr>
          <w:rFonts w:cs="Times New Roman"/>
          <w:spacing w:val="-1"/>
          <w:lang w:val="sk-SK"/>
        </w:rPr>
        <w:t>ml/h/kg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(približne</w:t>
      </w:r>
      <w:r w:rsidR="00FB2850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210 </w:t>
      </w:r>
      <w:r w:rsidRPr="002C32E0">
        <w:rPr>
          <w:rFonts w:cs="Times New Roman"/>
          <w:spacing w:val="-1"/>
          <w:lang w:val="sk-SK"/>
        </w:rPr>
        <w:t>ml/min).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poukazuje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na </w:t>
      </w:r>
      <w:r w:rsidRPr="002C32E0">
        <w:rPr>
          <w:rFonts w:cs="Times New Roman"/>
          <w:spacing w:val="-1"/>
          <w:lang w:val="sk-SK"/>
        </w:rPr>
        <w:t>skutočnosť,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že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aktívna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tubulárna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sekrécia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je </w:t>
      </w:r>
      <w:r w:rsidRPr="002C32E0">
        <w:rPr>
          <w:rFonts w:cs="Times New Roman"/>
          <w:spacing w:val="-2"/>
          <w:lang w:val="sk-SK"/>
        </w:rPr>
        <w:t>dôležitá</w:t>
      </w:r>
      <w:r w:rsidRPr="002C32E0">
        <w:rPr>
          <w:rFonts w:cs="Times New Roman"/>
          <w:lang w:val="sk-SK"/>
        </w:rPr>
        <w:t xml:space="preserve"> časť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eliminácie</w:t>
      </w:r>
      <w:r w:rsidRPr="002C32E0">
        <w:rPr>
          <w:rFonts w:cs="Times New Roman"/>
          <w:spacing w:val="79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tenofoviru.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perorálnom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podaní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1"/>
          <w:lang w:val="sk-SK"/>
        </w:rPr>
        <w:t>je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konečný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polčas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približne</w:t>
      </w:r>
      <w:r w:rsidRPr="002C32E0">
        <w:rPr>
          <w:rFonts w:cs="Times New Roman"/>
          <w:lang w:val="sk-SK"/>
        </w:rPr>
        <w:t xml:space="preserve"> 12 až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18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hodín.</w:t>
      </w:r>
    </w:p>
    <w:p w14:paraId="5ACA2863" w14:textId="77777777" w:rsidR="00FA5503" w:rsidRPr="002C32E0" w:rsidRDefault="00FA5503" w:rsidP="00CA2D93">
      <w:pPr>
        <w:ind w:left="284"/>
        <w:rPr>
          <w:rFonts w:ascii="Times New Roman" w:eastAsia="Times New Roman" w:hAnsi="Times New Roman" w:cs="Times New Roman"/>
          <w:lang w:val="sk-SK"/>
        </w:rPr>
      </w:pPr>
    </w:p>
    <w:p w14:paraId="187C36D5" w14:textId="77777777" w:rsidR="00FA5503" w:rsidRPr="002C32E0" w:rsidRDefault="00FA5503" w:rsidP="00CA2D93">
      <w:pPr>
        <w:pStyle w:val="Zkladntext"/>
        <w:ind w:left="284" w:right="191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Štúdie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odhalili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cestu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aktívnej</w:t>
      </w:r>
      <w:r w:rsidRPr="002C32E0">
        <w:rPr>
          <w:rFonts w:cs="Times New Roman"/>
          <w:spacing w:val="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tubulárnej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sekrécie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ako</w:t>
      </w:r>
      <w:r w:rsidRPr="002C32E0">
        <w:rPr>
          <w:rFonts w:cs="Times New Roman"/>
          <w:lang w:val="sk-SK"/>
        </w:rPr>
        <w:t xml:space="preserve"> influx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do </w:t>
      </w:r>
      <w:r w:rsidRPr="002C32E0">
        <w:rPr>
          <w:rFonts w:cs="Times New Roman"/>
          <w:spacing w:val="-1"/>
          <w:lang w:val="sk-SK"/>
        </w:rPr>
        <w:t>proximálnej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tubulárnej</w:t>
      </w:r>
      <w:r w:rsidRPr="002C32E0">
        <w:rPr>
          <w:rFonts w:cs="Times New Roman"/>
          <w:spacing w:val="4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bunky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ľudskými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organickými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aniónovými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transportérmi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(hOAT)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1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a 3 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eflux</w:t>
      </w:r>
      <w:r w:rsidRPr="002C32E0">
        <w:rPr>
          <w:rFonts w:cs="Times New Roman"/>
          <w:lang w:val="sk-SK"/>
        </w:rPr>
        <w:t xml:space="preserve"> do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moču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viacliekovým</w:t>
      </w:r>
      <w:r w:rsidRPr="002C32E0">
        <w:rPr>
          <w:rFonts w:cs="Times New Roman"/>
          <w:spacing w:val="6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rezistentným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proteínom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4 </w:t>
      </w:r>
      <w:r w:rsidRPr="002C32E0">
        <w:rPr>
          <w:rFonts w:cs="Times New Roman"/>
          <w:spacing w:val="-1"/>
          <w:lang w:val="sk-SK"/>
        </w:rPr>
        <w:t xml:space="preserve">(MRP </w:t>
      </w:r>
      <w:r w:rsidRPr="002C32E0">
        <w:rPr>
          <w:rFonts w:cs="Times New Roman"/>
          <w:lang w:val="sk-SK"/>
        </w:rPr>
        <w:t xml:space="preserve">4, </w:t>
      </w:r>
      <w:r w:rsidRPr="002C32E0">
        <w:rPr>
          <w:rFonts w:cs="Times New Roman"/>
          <w:i/>
          <w:spacing w:val="-1"/>
          <w:lang w:val="sk-SK"/>
        </w:rPr>
        <w:t>multidrug</w:t>
      </w:r>
      <w:r w:rsidRPr="002C32E0">
        <w:rPr>
          <w:rFonts w:cs="Times New Roman"/>
          <w:i/>
          <w:spacing w:val="-3"/>
          <w:lang w:val="sk-SK"/>
        </w:rPr>
        <w:t xml:space="preserve"> </w:t>
      </w:r>
      <w:r w:rsidRPr="002C32E0">
        <w:rPr>
          <w:rFonts w:cs="Times New Roman"/>
          <w:i/>
          <w:spacing w:val="-1"/>
          <w:lang w:val="sk-SK"/>
        </w:rPr>
        <w:t>resistant</w:t>
      </w:r>
      <w:r w:rsidRPr="002C32E0">
        <w:rPr>
          <w:rFonts w:cs="Times New Roman"/>
          <w:i/>
          <w:spacing w:val="-2"/>
          <w:lang w:val="sk-SK"/>
        </w:rPr>
        <w:t xml:space="preserve"> </w:t>
      </w:r>
      <w:r w:rsidRPr="002C32E0">
        <w:rPr>
          <w:rFonts w:cs="Times New Roman"/>
          <w:i/>
          <w:spacing w:val="-1"/>
          <w:lang w:val="sk-SK"/>
        </w:rPr>
        <w:t>protein</w:t>
      </w:r>
      <w:r w:rsidRPr="002C32E0">
        <w:rPr>
          <w:rFonts w:cs="Times New Roman"/>
          <w:spacing w:val="-1"/>
          <w:lang w:val="sk-SK"/>
        </w:rPr>
        <w:t>).</w:t>
      </w:r>
    </w:p>
    <w:p w14:paraId="70504D30" w14:textId="77777777" w:rsidR="00FA5503" w:rsidRPr="002C32E0" w:rsidRDefault="00FA5503" w:rsidP="00CA2D93">
      <w:pPr>
        <w:ind w:left="284"/>
        <w:rPr>
          <w:rFonts w:ascii="Times New Roman" w:eastAsia="Times New Roman" w:hAnsi="Times New Roman" w:cs="Times New Roman"/>
          <w:lang w:val="sk-SK"/>
        </w:rPr>
      </w:pPr>
    </w:p>
    <w:p w14:paraId="53AE1309" w14:textId="77777777" w:rsidR="00FA5503" w:rsidRPr="002C32E0" w:rsidRDefault="00FA5503" w:rsidP="00CA2D93">
      <w:pPr>
        <w:pStyle w:val="Zkladntext"/>
        <w:spacing w:line="253" w:lineRule="exact"/>
        <w:ind w:left="284"/>
        <w:rPr>
          <w:rFonts w:cs="Times New Roman"/>
          <w:lang w:val="sk-SK"/>
        </w:rPr>
      </w:pPr>
      <w:r w:rsidRPr="002C32E0">
        <w:rPr>
          <w:rFonts w:cs="Times New Roman"/>
          <w:spacing w:val="-1"/>
          <w:u w:val="single" w:color="000000"/>
          <w:lang w:val="sk-SK"/>
        </w:rPr>
        <w:t>Linearita/nelinearita</w:t>
      </w:r>
    </w:p>
    <w:p w14:paraId="581D2FFD" w14:textId="498AAC14" w:rsidR="00FA5503" w:rsidRPr="002C32E0" w:rsidRDefault="00FA5503" w:rsidP="00CA2D93">
      <w:pPr>
        <w:pStyle w:val="Zkladntext"/>
        <w:ind w:left="284" w:right="174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Farmakokinetika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tenofoviru</w:t>
      </w:r>
      <w:r w:rsidRPr="002C32E0">
        <w:rPr>
          <w:rFonts w:cs="Times New Roman"/>
          <w:lang w:val="sk-SK"/>
        </w:rPr>
        <w:t xml:space="preserve"> bola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nezávislá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od </w:t>
      </w:r>
      <w:r w:rsidRPr="002C32E0">
        <w:rPr>
          <w:rFonts w:cs="Times New Roman"/>
          <w:spacing w:val="-2"/>
          <w:lang w:val="sk-SK"/>
        </w:rPr>
        <w:t>dávky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DC7EAA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dávke</w:t>
      </w:r>
      <w:r w:rsidRPr="002C32E0">
        <w:rPr>
          <w:rFonts w:cs="Times New Roman"/>
          <w:lang w:val="sk-SK"/>
        </w:rPr>
        <w:t xml:space="preserve"> 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rozmedzí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75 až</w:t>
      </w:r>
      <w:r w:rsidRPr="002C32E0">
        <w:rPr>
          <w:rFonts w:cs="Times New Roman"/>
          <w:spacing w:val="79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600 </w:t>
      </w:r>
      <w:r w:rsidRPr="002C32E0">
        <w:rPr>
          <w:rFonts w:cs="Times New Roman"/>
          <w:spacing w:val="-1"/>
          <w:lang w:val="sk-SK"/>
        </w:rPr>
        <w:t>mg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a pri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opakovanom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dávkovaní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nebola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ovplyvnená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žiadnou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hladinou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dávky.</w:t>
      </w:r>
    </w:p>
    <w:p w14:paraId="72C6D014" w14:textId="77777777" w:rsidR="00FA5503" w:rsidRPr="002C32E0" w:rsidRDefault="00FA5503" w:rsidP="00CA2D93">
      <w:pPr>
        <w:ind w:left="284"/>
        <w:rPr>
          <w:rFonts w:ascii="Times New Roman" w:eastAsia="Times New Roman" w:hAnsi="Times New Roman" w:cs="Times New Roman"/>
          <w:lang w:val="sk-SK"/>
        </w:rPr>
      </w:pPr>
    </w:p>
    <w:p w14:paraId="502980EE" w14:textId="77777777" w:rsidR="00FA5503" w:rsidRPr="002C32E0" w:rsidRDefault="00FA5503" w:rsidP="00CA2D93">
      <w:pPr>
        <w:pStyle w:val="Zkladntext"/>
        <w:ind w:left="284"/>
        <w:rPr>
          <w:rFonts w:cs="Times New Roman"/>
          <w:lang w:val="sk-SK"/>
        </w:rPr>
      </w:pPr>
      <w:r w:rsidRPr="002C32E0">
        <w:rPr>
          <w:rFonts w:cs="Times New Roman"/>
          <w:u w:val="single" w:color="000000"/>
          <w:lang w:val="sk-SK"/>
        </w:rPr>
        <w:t>Vek</w:t>
      </w:r>
    </w:p>
    <w:p w14:paraId="6344196E" w14:textId="4E3F43D6" w:rsidR="00FA5503" w:rsidRPr="002C32E0" w:rsidRDefault="00FA5503" w:rsidP="00CA2D93">
      <w:pPr>
        <w:pStyle w:val="Zkladntext"/>
        <w:spacing w:before="1"/>
        <w:ind w:left="284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Farmakokinetické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štúdie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sa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neuskutočnili</w:t>
      </w:r>
      <w:r w:rsidRPr="002C32E0">
        <w:rPr>
          <w:rFonts w:cs="Times New Roman"/>
          <w:spacing w:val="1"/>
          <w:lang w:val="sk-SK"/>
        </w:rPr>
        <w:t xml:space="preserve"> </w:t>
      </w:r>
      <w:r w:rsidR="00FF0834">
        <w:rPr>
          <w:rFonts w:cs="Times New Roman"/>
          <w:spacing w:val="1"/>
          <w:lang w:val="sk-SK"/>
        </w:rPr>
        <w:t>so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starší</w:t>
      </w:r>
      <w:r w:rsidR="00FF0834">
        <w:rPr>
          <w:rFonts w:cs="Times New Roman"/>
          <w:spacing w:val="-1"/>
          <w:lang w:val="sk-SK"/>
        </w:rPr>
        <w:t>mi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</w:t>
      </w:r>
      <w:r w:rsidR="00FF0834">
        <w:rPr>
          <w:rFonts w:cs="Times New Roman"/>
          <w:spacing w:val="-1"/>
          <w:lang w:val="sk-SK"/>
        </w:rPr>
        <w:t>mi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(vo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veku</w:t>
      </w:r>
      <w:r w:rsidRPr="002C32E0">
        <w:rPr>
          <w:rFonts w:cs="Times New Roman"/>
          <w:lang w:val="sk-SK"/>
        </w:rPr>
        <w:t xml:space="preserve"> nad 65 </w:t>
      </w:r>
      <w:r w:rsidRPr="002C32E0">
        <w:rPr>
          <w:rFonts w:cs="Times New Roman"/>
          <w:spacing w:val="-2"/>
          <w:lang w:val="sk-SK"/>
        </w:rPr>
        <w:t>rokov).</w:t>
      </w:r>
    </w:p>
    <w:p w14:paraId="46906B2D" w14:textId="77777777" w:rsidR="00FA5503" w:rsidRPr="002C32E0" w:rsidRDefault="00FA5503" w:rsidP="00CA2D93">
      <w:pPr>
        <w:spacing w:before="10"/>
        <w:ind w:left="284"/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2D6C6B80" w14:textId="77777777" w:rsidR="00FA5503" w:rsidRPr="002C32E0" w:rsidRDefault="00FA5503" w:rsidP="00CA2D93">
      <w:pPr>
        <w:pStyle w:val="Zkladntext"/>
        <w:ind w:left="284"/>
        <w:rPr>
          <w:rFonts w:cs="Times New Roman"/>
          <w:lang w:val="sk-SK"/>
        </w:rPr>
      </w:pPr>
      <w:r w:rsidRPr="002C32E0">
        <w:rPr>
          <w:rFonts w:cs="Times New Roman"/>
          <w:spacing w:val="-1"/>
          <w:u w:val="single" w:color="000000"/>
          <w:lang w:val="sk-SK"/>
        </w:rPr>
        <w:t>Pohlavie</w:t>
      </w:r>
    </w:p>
    <w:p w14:paraId="3364D249" w14:textId="77777777" w:rsidR="00FA5503" w:rsidRPr="002C32E0" w:rsidRDefault="00FA5503" w:rsidP="00CA2D93">
      <w:pPr>
        <w:pStyle w:val="Zkladntext"/>
        <w:spacing w:before="1"/>
        <w:ind w:left="284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Obmedzené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údaje</w:t>
      </w:r>
      <w:r w:rsidRPr="002C32E0">
        <w:rPr>
          <w:rFonts w:cs="Times New Roman"/>
          <w:lang w:val="sk-SK"/>
        </w:rPr>
        <w:t xml:space="preserve"> o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farmakokinetike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tenofoviru</w:t>
      </w:r>
      <w:r w:rsidRPr="002C32E0">
        <w:rPr>
          <w:rFonts w:cs="Times New Roman"/>
          <w:lang w:val="sk-SK"/>
        </w:rPr>
        <w:t xml:space="preserve"> u </w:t>
      </w:r>
      <w:r w:rsidRPr="002C32E0">
        <w:rPr>
          <w:rFonts w:cs="Times New Roman"/>
          <w:spacing w:val="-2"/>
          <w:lang w:val="sk-SK"/>
        </w:rPr>
        <w:t>žien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nepoukazujú</w:t>
      </w:r>
      <w:r w:rsidRPr="002C32E0">
        <w:rPr>
          <w:rFonts w:cs="Times New Roman"/>
          <w:lang w:val="sk-SK"/>
        </w:rPr>
        <w:t xml:space="preserve"> na </w:t>
      </w:r>
      <w:r w:rsidRPr="002C32E0">
        <w:rPr>
          <w:rFonts w:cs="Times New Roman"/>
          <w:spacing w:val="-1"/>
          <w:lang w:val="sk-SK"/>
        </w:rPr>
        <w:t>žiadne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väčšie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vplyvy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pohlavia.</w:t>
      </w:r>
    </w:p>
    <w:p w14:paraId="3DE40A9E" w14:textId="77777777" w:rsidR="00FA5503" w:rsidRPr="002C32E0" w:rsidRDefault="00FA5503" w:rsidP="00CA2D93">
      <w:pPr>
        <w:ind w:left="284"/>
        <w:rPr>
          <w:rFonts w:ascii="Times New Roman" w:eastAsia="Times New Roman" w:hAnsi="Times New Roman" w:cs="Times New Roman"/>
          <w:lang w:val="sk-SK"/>
        </w:rPr>
      </w:pPr>
    </w:p>
    <w:p w14:paraId="70782FE7" w14:textId="77777777" w:rsidR="00FA5503" w:rsidRPr="002C32E0" w:rsidRDefault="00FA5503" w:rsidP="00CA2D93">
      <w:pPr>
        <w:pStyle w:val="Zkladntext"/>
        <w:spacing w:line="253" w:lineRule="exact"/>
        <w:ind w:left="284"/>
        <w:rPr>
          <w:rFonts w:cs="Times New Roman"/>
          <w:lang w:val="sk-SK"/>
        </w:rPr>
      </w:pPr>
      <w:r w:rsidRPr="002C32E0">
        <w:rPr>
          <w:rFonts w:cs="Times New Roman"/>
          <w:spacing w:val="-1"/>
          <w:u w:val="single" w:color="000000"/>
          <w:lang w:val="sk-SK"/>
        </w:rPr>
        <w:t>Etnikum</w:t>
      </w:r>
    </w:p>
    <w:p w14:paraId="4DD2AF52" w14:textId="7016C841" w:rsidR="00FA5503" w:rsidRPr="002C32E0" w:rsidRDefault="00FA5503" w:rsidP="00CA2D93">
      <w:pPr>
        <w:pStyle w:val="Zkladntext"/>
        <w:spacing w:line="253" w:lineRule="exact"/>
        <w:ind w:left="284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Farmakokinetika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nebola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špecificky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študovaná</w:t>
      </w:r>
      <w:r w:rsidRPr="002C32E0">
        <w:rPr>
          <w:rFonts w:cs="Times New Roman"/>
          <w:lang w:val="sk-SK"/>
        </w:rPr>
        <w:t xml:space="preserve"> </w:t>
      </w:r>
      <w:r w:rsidR="00FF0834">
        <w:rPr>
          <w:rFonts w:cs="Times New Roman"/>
          <w:lang w:val="sk-SK"/>
        </w:rPr>
        <w:t>s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rôzny</w:t>
      </w:r>
      <w:r w:rsidR="00FF0834">
        <w:rPr>
          <w:rFonts w:cs="Times New Roman"/>
          <w:spacing w:val="-2"/>
          <w:lang w:val="sk-SK"/>
        </w:rPr>
        <w:t>mi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etnický</w:t>
      </w:r>
      <w:r w:rsidR="00FF0834">
        <w:rPr>
          <w:rFonts w:cs="Times New Roman"/>
          <w:spacing w:val="-1"/>
          <w:lang w:val="sk-SK"/>
        </w:rPr>
        <w:t>mi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skup</w:t>
      </w:r>
      <w:r w:rsidR="00FF0834">
        <w:rPr>
          <w:rFonts w:cs="Times New Roman"/>
          <w:spacing w:val="-1"/>
          <w:lang w:val="sk-SK"/>
        </w:rPr>
        <w:t>ami</w:t>
      </w:r>
      <w:r w:rsidR="00DC7EAA">
        <w:rPr>
          <w:rFonts w:cs="Times New Roman"/>
          <w:spacing w:val="-1"/>
          <w:lang w:val="sk-SK"/>
        </w:rPr>
        <w:t>.</w:t>
      </w:r>
    </w:p>
    <w:p w14:paraId="269CC71D" w14:textId="77777777" w:rsidR="00FA5503" w:rsidRPr="002C32E0" w:rsidRDefault="00FA5503" w:rsidP="00CA2D93">
      <w:pPr>
        <w:ind w:left="284"/>
        <w:rPr>
          <w:rFonts w:ascii="Times New Roman" w:eastAsia="Times New Roman" w:hAnsi="Times New Roman" w:cs="Times New Roman"/>
          <w:lang w:val="sk-SK"/>
        </w:rPr>
      </w:pPr>
    </w:p>
    <w:p w14:paraId="22994452" w14:textId="77777777" w:rsidR="00FA5503" w:rsidRPr="002C32E0" w:rsidRDefault="00FA5503" w:rsidP="002030FC">
      <w:pPr>
        <w:pStyle w:val="Zkladntext"/>
        <w:spacing w:line="253" w:lineRule="exact"/>
        <w:ind w:left="142"/>
        <w:rPr>
          <w:rFonts w:cs="Times New Roman"/>
          <w:lang w:val="sk-SK"/>
        </w:rPr>
      </w:pPr>
      <w:r w:rsidRPr="002C32E0">
        <w:rPr>
          <w:rFonts w:cs="Times New Roman"/>
          <w:spacing w:val="-1"/>
          <w:u w:val="single" w:color="000000"/>
          <w:lang w:val="sk-SK"/>
        </w:rPr>
        <w:t>Pediatrická</w:t>
      </w:r>
      <w:r w:rsidRPr="002C32E0">
        <w:rPr>
          <w:rFonts w:cs="Times New Roman"/>
          <w:u w:val="single" w:color="000000"/>
          <w:lang w:val="sk-SK"/>
        </w:rPr>
        <w:t xml:space="preserve"> </w:t>
      </w:r>
      <w:r w:rsidRPr="002C32E0">
        <w:rPr>
          <w:rFonts w:cs="Times New Roman"/>
          <w:spacing w:val="-1"/>
          <w:u w:val="single" w:color="000000"/>
          <w:lang w:val="sk-SK"/>
        </w:rPr>
        <w:t>populácia</w:t>
      </w:r>
    </w:p>
    <w:p w14:paraId="6CDEC38B" w14:textId="0F632A31" w:rsidR="00FA5503" w:rsidRPr="002C32E0" w:rsidRDefault="00FA5503" w:rsidP="002030FC">
      <w:pPr>
        <w:pStyle w:val="Zkladntext"/>
        <w:ind w:left="142" w:right="296"/>
        <w:rPr>
          <w:rFonts w:cs="Times New Roman"/>
          <w:lang w:val="sk-SK"/>
        </w:rPr>
      </w:pPr>
      <w:r w:rsidRPr="002C32E0">
        <w:rPr>
          <w:rFonts w:cs="Times New Roman"/>
          <w:i/>
          <w:spacing w:val="-1"/>
          <w:lang w:val="sk-SK"/>
        </w:rPr>
        <w:t>HIV-1:</w:t>
      </w:r>
      <w:r w:rsidRPr="002C32E0">
        <w:rPr>
          <w:rFonts w:cs="Times New Roman"/>
          <w:i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Farmakokinetické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vlastnosti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ustálenom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stave</w:t>
      </w:r>
      <w:r w:rsidRPr="002C32E0">
        <w:rPr>
          <w:rFonts w:cs="Times New Roman"/>
          <w:lang w:val="sk-SK"/>
        </w:rPr>
        <w:t xml:space="preserve"> sa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hodnotili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8 </w:t>
      </w:r>
      <w:r w:rsidRPr="002C32E0">
        <w:rPr>
          <w:rFonts w:cs="Times New Roman"/>
          <w:spacing w:val="-1"/>
          <w:lang w:val="sk-SK"/>
        </w:rPr>
        <w:t>dospievajúcich</w:t>
      </w:r>
      <w:r w:rsidRPr="002C32E0">
        <w:rPr>
          <w:rFonts w:cs="Times New Roman"/>
          <w:spacing w:val="79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(vo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veku</w:t>
      </w:r>
      <w:r w:rsidRPr="002C32E0">
        <w:rPr>
          <w:rFonts w:cs="Times New Roman"/>
          <w:lang w:val="sk-SK"/>
        </w:rPr>
        <w:t xml:space="preserve"> 12 až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&lt; 18 </w:t>
      </w:r>
      <w:r w:rsidRPr="002C32E0">
        <w:rPr>
          <w:rFonts w:cs="Times New Roman"/>
          <w:spacing w:val="-1"/>
          <w:lang w:val="sk-SK"/>
        </w:rPr>
        <w:t>rokov)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infikovaných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HIV-1</w:t>
      </w:r>
      <w:r w:rsidRPr="002C32E0">
        <w:rPr>
          <w:rFonts w:cs="Times New Roman"/>
          <w:lang w:val="sk-SK"/>
        </w:rPr>
        <w:t xml:space="preserve"> s </w:t>
      </w:r>
      <w:r w:rsidRPr="002C32E0">
        <w:rPr>
          <w:rFonts w:cs="Times New Roman"/>
          <w:spacing w:val="-1"/>
          <w:lang w:val="sk-SK"/>
        </w:rPr>
        <w:t>telesnou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hmotnosťou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≥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35 </w:t>
      </w:r>
      <w:r w:rsidRPr="002C32E0">
        <w:rPr>
          <w:rFonts w:cs="Times New Roman"/>
          <w:spacing w:val="-2"/>
          <w:lang w:val="sk-SK"/>
        </w:rPr>
        <w:t>kg.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Priemerné</w:t>
      </w:r>
      <w:r w:rsidRPr="002C32E0">
        <w:rPr>
          <w:rFonts w:cs="Times New Roman"/>
          <w:spacing w:val="65"/>
          <w:lang w:val="sk-SK"/>
        </w:rPr>
        <w:t xml:space="preserve"> </w:t>
      </w:r>
      <w:r w:rsidRPr="002C32E0">
        <w:rPr>
          <w:rFonts w:cs="Times New Roman"/>
          <w:position w:val="2"/>
          <w:lang w:val="sk-SK"/>
        </w:rPr>
        <w:t>hodnoty</w:t>
      </w:r>
      <w:r w:rsidRPr="002C32E0">
        <w:rPr>
          <w:rFonts w:cs="Times New Roman"/>
          <w:spacing w:val="-4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(±</w:t>
      </w:r>
      <w:r w:rsidRPr="002C32E0">
        <w:rPr>
          <w:rFonts w:cs="Times New Roman"/>
          <w:spacing w:val="1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SD)</w:t>
      </w:r>
      <w:r w:rsidRPr="002C32E0">
        <w:rPr>
          <w:rFonts w:cs="Times New Roman"/>
          <w:spacing w:val="1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C</w:t>
      </w:r>
      <w:r w:rsidRPr="002C32E0">
        <w:rPr>
          <w:rFonts w:cs="Times New Roman"/>
          <w:spacing w:val="-1"/>
          <w:sz w:val="14"/>
          <w:szCs w:val="14"/>
          <w:lang w:val="sk-SK"/>
        </w:rPr>
        <w:t>max</w:t>
      </w:r>
      <w:r w:rsidRPr="002C32E0">
        <w:rPr>
          <w:rFonts w:cs="Times New Roman"/>
          <w:spacing w:val="17"/>
          <w:sz w:val="14"/>
          <w:szCs w:val="14"/>
          <w:lang w:val="sk-SK"/>
        </w:rPr>
        <w:t xml:space="preserve"> </w:t>
      </w:r>
      <w:r w:rsidRPr="002C32E0">
        <w:rPr>
          <w:rFonts w:cs="Times New Roman"/>
          <w:position w:val="2"/>
          <w:lang w:val="sk-SK"/>
        </w:rPr>
        <w:t>a</w:t>
      </w:r>
      <w:r w:rsidRPr="002C32E0">
        <w:rPr>
          <w:rFonts w:cs="Times New Roman"/>
          <w:spacing w:val="-1"/>
          <w:position w:val="2"/>
          <w:lang w:val="sk-SK"/>
        </w:rPr>
        <w:t xml:space="preserve"> AUC</w:t>
      </w:r>
      <w:r w:rsidRPr="002C32E0">
        <w:rPr>
          <w:rFonts w:cs="Times New Roman"/>
          <w:spacing w:val="-1"/>
          <w:sz w:val="14"/>
          <w:szCs w:val="14"/>
          <w:lang w:val="sk-SK"/>
        </w:rPr>
        <w:t>tau</w:t>
      </w:r>
      <w:r w:rsidRPr="002C32E0">
        <w:rPr>
          <w:rFonts w:cs="Times New Roman"/>
          <w:spacing w:val="17"/>
          <w:sz w:val="14"/>
          <w:szCs w:val="14"/>
          <w:lang w:val="sk-SK"/>
        </w:rPr>
        <w:t xml:space="preserve"> </w:t>
      </w:r>
      <w:r w:rsidRPr="002C32E0">
        <w:rPr>
          <w:rFonts w:cs="Times New Roman"/>
          <w:position w:val="2"/>
          <w:lang w:val="sk-SK"/>
        </w:rPr>
        <w:t xml:space="preserve">sú 0,38 ± 0,13 </w:t>
      </w:r>
      <w:r w:rsidRPr="002C32E0">
        <w:rPr>
          <w:rFonts w:cs="Times New Roman"/>
          <w:spacing w:val="-2"/>
          <w:position w:val="2"/>
          <w:lang w:val="sk-SK"/>
        </w:rPr>
        <w:t>μg/ml</w:t>
      </w:r>
      <w:r w:rsidRPr="002C32E0">
        <w:rPr>
          <w:rFonts w:cs="Times New Roman"/>
          <w:spacing w:val="1"/>
          <w:position w:val="2"/>
          <w:lang w:val="sk-SK"/>
        </w:rPr>
        <w:t xml:space="preserve"> </w:t>
      </w:r>
      <w:r w:rsidRPr="002C32E0">
        <w:rPr>
          <w:rFonts w:cs="Times New Roman"/>
          <w:position w:val="2"/>
          <w:lang w:val="sk-SK"/>
        </w:rPr>
        <w:t>a</w:t>
      </w:r>
      <w:r w:rsidRPr="002C32E0">
        <w:rPr>
          <w:rFonts w:cs="Times New Roman"/>
          <w:spacing w:val="-2"/>
          <w:position w:val="2"/>
          <w:lang w:val="sk-SK"/>
        </w:rPr>
        <w:t xml:space="preserve"> </w:t>
      </w:r>
      <w:r w:rsidRPr="002C32E0">
        <w:rPr>
          <w:rFonts w:cs="Times New Roman"/>
          <w:position w:val="2"/>
          <w:lang w:val="sk-SK"/>
        </w:rPr>
        <w:t>3,39</w:t>
      </w:r>
      <w:r w:rsidRPr="002C32E0">
        <w:rPr>
          <w:rFonts w:cs="Times New Roman"/>
          <w:spacing w:val="-1"/>
          <w:position w:val="2"/>
          <w:lang w:val="sk-SK"/>
        </w:rPr>
        <w:t xml:space="preserve"> </w:t>
      </w:r>
      <w:r w:rsidRPr="002C32E0">
        <w:rPr>
          <w:rFonts w:cs="Times New Roman"/>
          <w:position w:val="2"/>
          <w:lang w:val="sk-SK"/>
        </w:rPr>
        <w:t>±</w:t>
      </w:r>
      <w:r w:rsidRPr="002C32E0">
        <w:rPr>
          <w:rFonts w:cs="Times New Roman"/>
          <w:spacing w:val="-2"/>
          <w:position w:val="2"/>
          <w:lang w:val="sk-SK"/>
        </w:rPr>
        <w:t xml:space="preserve"> </w:t>
      </w:r>
      <w:r w:rsidRPr="002C32E0">
        <w:rPr>
          <w:rFonts w:cs="Times New Roman"/>
          <w:position w:val="2"/>
          <w:lang w:val="sk-SK"/>
        </w:rPr>
        <w:t xml:space="preserve">1,22 </w:t>
      </w:r>
      <w:r w:rsidRPr="002C32E0">
        <w:rPr>
          <w:rFonts w:cs="Times New Roman"/>
          <w:spacing w:val="-1"/>
          <w:position w:val="2"/>
          <w:lang w:val="sk-SK"/>
        </w:rPr>
        <w:t>μg·h/ml.</w:t>
      </w:r>
      <w:r w:rsidRPr="002C32E0">
        <w:rPr>
          <w:rFonts w:cs="Times New Roman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Expozícia tenofoviru</w:t>
      </w:r>
      <w:r w:rsidRPr="002C32E0">
        <w:rPr>
          <w:rFonts w:cs="Times New Roman"/>
          <w:spacing w:val="35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dosiahnutá</w:t>
      </w:r>
      <w:r w:rsidRPr="002C32E0">
        <w:rPr>
          <w:rFonts w:cs="Times New Roman"/>
          <w:lang w:val="sk-SK"/>
        </w:rPr>
        <w:t xml:space="preserve"> u </w:t>
      </w:r>
      <w:r w:rsidRPr="002C32E0">
        <w:rPr>
          <w:rFonts w:cs="Times New Roman"/>
          <w:spacing w:val="-1"/>
          <w:lang w:val="sk-SK"/>
        </w:rPr>
        <w:t>dospievajúcich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dostávajúcich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denné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perorálne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dávky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2030FC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dizoproxilu</w:t>
      </w:r>
      <w:r w:rsidRPr="002C32E0">
        <w:rPr>
          <w:rFonts w:cs="Times New Roman"/>
          <w:spacing w:val="8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245 </w:t>
      </w:r>
      <w:r w:rsidRPr="002C32E0">
        <w:rPr>
          <w:rFonts w:cs="Times New Roman"/>
          <w:spacing w:val="-1"/>
          <w:lang w:val="sk-SK"/>
        </w:rPr>
        <w:t>mg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bola </w:t>
      </w:r>
      <w:r w:rsidRPr="002C32E0">
        <w:rPr>
          <w:rFonts w:cs="Times New Roman"/>
          <w:spacing w:val="-1"/>
          <w:lang w:val="sk-SK"/>
        </w:rPr>
        <w:t>podobná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expozíciám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dosiahnutým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u </w:t>
      </w:r>
      <w:r w:rsidRPr="002C32E0">
        <w:rPr>
          <w:rFonts w:cs="Times New Roman"/>
          <w:spacing w:val="-1"/>
          <w:lang w:val="sk-SK"/>
        </w:rPr>
        <w:t>dospelých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dostávajúcich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dávky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tenofovir</w:t>
      </w:r>
      <w:r w:rsidR="002030FC">
        <w:rPr>
          <w:rFonts w:cs="Times New Roman"/>
          <w:spacing w:val="6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245 </w:t>
      </w:r>
      <w:r w:rsidRPr="002C32E0">
        <w:rPr>
          <w:rFonts w:cs="Times New Roman"/>
          <w:spacing w:val="-2"/>
          <w:lang w:val="sk-SK"/>
        </w:rPr>
        <w:t>mg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jedenkrát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denne.</w:t>
      </w:r>
    </w:p>
    <w:p w14:paraId="3900AFD2" w14:textId="77777777" w:rsidR="00FA5503" w:rsidRPr="002C32E0" w:rsidRDefault="00FA5503" w:rsidP="002030FC">
      <w:pPr>
        <w:ind w:hanging="142"/>
        <w:rPr>
          <w:rFonts w:ascii="Times New Roman" w:eastAsia="Times New Roman" w:hAnsi="Times New Roman" w:cs="Times New Roman"/>
          <w:lang w:val="sk-SK"/>
        </w:rPr>
      </w:pPr>
    </w:p>
    <w:p w14:paraId="6A65DCBC" w14:textId="379B57D2" w:rsidR="00FA5503" w:rsidRPr="002C32E0" w:rsidRDefault="00FA5503" w:rsidP="00FA5503">
      <w:pPr>
        <w:pStyle w:val="Zkladntext"/>
        <w:ind w:right="174" w:hanging="1"/>
        <w:rPr>
          <w:rFonts w:cs="Times New Roman"/>
          <w:lang w:val="sk-SK"/>
        </w:rPr>
      </w:pPr>
      <w:r w:rsidRPr="002C32E0">
        <w:rPr>
          <w:rFonts w:cs="Times New Roman"/>
          <w:i/>
          <w:spacing w:val="-1"/>
          <w:lang w:val="sk-SK"/>
        </w:rPr>
        <w:t>Chronická</w:t>
      </w:r>
      <w:r w:rsidRPr="002C32E0">
        <w:rPr>
          <w:rFonts w:cs="Times New Roman"/>
          <w:i/>
          <w:lang w:val="sk-SK"/>
        </w:rPr>
        <w:t xml:space="preserve"> </w:t>
      </w:r>
      <w:r w:rsidRPr="002C32E0">
        <w:rPr>
          <w:rFonts w:cs="Times New Roman"/>
          <w:i/>
          <w:spacing w:val="-1"/>
          <w:lang w:val="sk-SK"/>
        </w:rPr>
        <w:t>hepatitída</w:t>
      </w:r>
      <w:r w:rsidRPr="002C32E0">
        <w:rPr>
          <w:rFonts w:cs="Times New Roman"/>
          <w:i/>
          <w:lang w:val="sk-SK"/>
        </w:rPr>
        <w:t xml:space="preserve"> </w:t>
      </w:r>
      <w:r w:rsidRPr="002C32E0">
        <w:rPr>
          <w:rFonts w:cs="Times New Roman"/>
          <w:i/>
          <w:spacing w:val="-2"/>
          <w:lang w:val="sk-SK"/>
        </w:rPr>
        <w:t>B:</w:t>
      </w:r>
      <w:r w:rsidRPr="002C32E0">
        <w:rPr>
          <w:rFonts w:cs="Times New Roman"/>
          <w:i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Expozícia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tenofoviru</w:t>
      </w:r>
      <w:r w:rsidRPr="002C32E0">
        <w:rPr>
          <w:rFonts w:cs="Times New Roman"/>
          <w:lang w:val="sk-SK"/>
        </w:rPr>
        <w:t xml:space="preserve"> 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ustálenom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stave</w:t>
      </w:r>
      <w:r w:rsidRPr="002C32E0">
        <w:rPr>
          <w:rFonts w:cs="Times New Roman"/>
          <w:lang w:val="sk-SK"/>
        </w:rPr>
        <w:t xml:space="preserve"> u </w:t>
      </w:r>
      <w:r w:rsidRPr="002C32E0">
        <w:rPr>
          <w:rFonts w:cs="Times New Roman"/>
          <w:spacing w:val="-1"/>
          <w:lang w:val="sk-SK"/>
        </w:rPr>
        <w:t>dospievajúcich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(vo</w:t>
      </w:r>
      <w:r w:rsidRPr="002C32E0">
        <w:rPr>
          <w:rFonts w:cs="Times New Roman"/>
          <w:spacing w:val="76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lastRenderedPageBreak/>
        <w:t>veku</w:t>
      </w:r>
      <w:r w:rsidRPr="002C32E0">
        <w:rPr>
          <w:rFonts w:cs="Times New Roman"/>
          <w:lang w:val="sk-SK"/>
        </w:rPr>
        <w:t xml:space="preserve"> 12 až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&lt; 18 </w:t>
      </w:r>
      <w:r w:rsidRPr="002C32E0">
        <w:rPr>
          <w:rFonts w:cs="Times New Roman"/>
          <w:spacing w:val="-1"/>
          <w:lang w:val="sk-SK"/>
        </w:rPr>
        <w:t>rokov)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infikovaných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HBV,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dostávajúcich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dennú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perorálnu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dávku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7C0FC6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57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245 </w:t>
      </w:r>
      <w:r w:rsidRPr="002C32E0">
        <w:rPr>
          <w:rFonts w:cs="Times New Roman"/>
          <w:spacing w:val="-2"/>
          <w:lang w:val="sk-SK"/>
        </w:rPr>
        <w:t>mg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bola </w:t>
      </w:r>
      <w:r w:rsidRPr="002C32E0">
        <w:rPr>
          <w:rFonts w:cs="Times New Roman"/>
          <w:spacing w:val="-1"/>
          <w:lang w:val="sk-SK"/>
        </w:rPr>
        <w:t>podobná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expozíciám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dosiahnutým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u </w:t>
      </w:r>
      <w:r w:rsidRPr="002C32E0">
        <w:rPr>
          <w:rFonts w:cs="Times New Roman"/>
          <w:spacing w:val="-1"/>
          <w:lang w:val="sk-SK"/>
        </w:rPr>
        <w:t>dospelých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dostávajúcich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dávku</w:t>
      </w:r>
      <w:r w:rsidRPr="002C32E0">
        <w:rPr>
          <w:rFonts w:cs="Times New Roman"/>
          <w:spacing w:val="77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7C0FC6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dizoproxilu</w:t>
      </w:r>
      <w:r w:rsidRPr="002C32E0">
        <w:rPr>
          <w:rFonts w:cs="Times New Roman"/>
          <w:lang w:val="sk-SK"/>
        </w:rPr>
        <w:t xml:space="preserve"> 245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mg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jedenkrát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denne.</w:t>
      </w:r>
    </w:p>
    <w:p w14:paraId="60D20325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73CF7D07" w14:textId="5D84D48D" w:rsidR="00FA5503" w:rsidRPr="002C32E0" w:rsidRDefault="00FA5503" w:rsidP="00FA5503">
      <w:pPr>
        <w:pStyle w:val="Zkladntext"/>
        <w:ind w:right="191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Farmakokinetické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štúdie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s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245 </w:t>
      </w:r>
      <w:r w:rsidRPr="002C32E0">
        <w:rPr>
          <w:rFonts w:cs="Times New Roman"/>
          <w:spacing w:val="-1"/>
          <w:lang w:val="sk-SK"/>
        </w:rPr>
        <w:t>mg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tabletami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7C0FC6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dizoproxilu</w:t>
      </w:r>
      <w:r w:rsidRPr="002C32E0">
        <w:rPr>
          <w:rFonts w:cs="Times New Roman"/>
          <w:lang w:val="sk-SK"/>
        </w:rPr>
        <w:t xml:space="preserve"> u </w:t>
      </w:r>
      <w:r w:rsidRPr="002C32E0">
        <w:rPr>
          <w:rFonts w:cs="Times New Roman"/>
          <w:spacing w:val="-2"/>
          <w:lang w:val="sk-SK"/>
        </w:rPr>
        <w:t>detí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mladších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ako</w:t>
      </w:r>
      <w:r w:rsidRPr="002C32E0">
        <w:rPr>
          <w:rFonts w:cs="Times New Roman"/>
          <w:lang w:val="sk-SK"/>
        </w:rPr>
        <w:t xml:space="preserve"> 12 </w:t>
      </w:r>
      <w:r w:rsidRPr="002C32E0">
        <w:rPr>
          <w:rFonts w:cs="Times New Roman"/>
          <w:spacing w:val="-1"/>
          <w:lang w:val="sk-SK"/>
        </w:rPr>
        <w:t>rokov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alebo</w:t>
      </w:r>
      <w:r w:rsidRPr="002C32E0">
        <w:rPr>
          <w:rFonts w:cs="Times New Roman"/>
          <w:spacing w:val="6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u </w:t>
      </w:r>
      <w:r w:rsidRPr="002C32E0">
        <w:rPr>
          <w:rFonts w:cs="Times New Roman"/>
          <w:spacing w:val="-1"/>
          <w:lang w:val="sk-SK"/>
        </w:rPr>
        <w:t>detí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poruchou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funkcie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obličiek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sa </w:t>
      </w:r>
      <w:r w:rsidRPr="002C32E0">
        <w:rPr>
          <w:rFonts w:cs="Times New Roman"/>
          <w:spacing w:val="-1"/>
          <w:lang w:val="sk-SK"/>
        </w:rPr>
        <w:t>neuskutočnili.</w:t>
      </w:r>
    </w:p>
    <w:p w14:paraId="79FC6688" w14:textId="77777777" w:rsidR="00FA5503" w:rsidRPr="002C32E0" w:rsidRDefault="00FA5503" w:rsidP="00FA5503">
      <w:pPr>
        <w:spacing w:before="9"/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62F66C4F" w14:textId="77777777" w:rsidR="00FA5503" w:rsidRPr="002C32E0" w:rsidRDefault="00FA5503" w:rsidP="00FA5503">
      <w:pPr>
        <w:pStyle w:val="Zkladntext"/>
        <w:rPr>
          <w:rFonts w:cs="Times New Roman"/>
          <w:lang w:val="sk-SK"/>
        </w:rPr>
      </w:pPr>
      <w:r w:rsidRPr="002C32E0">
        <w:rPr>
          <w:rFonts w:cs="Times New Roman"/>
          <w:spacing w:val="-1"/>
          <w:u w:val="single" w:color="000000"/>
          <w:lang w:val="sk-SK"/>
        </w:rPr>
        <w:t>Porucha</w:t>
      </w:r>
      <w:r w:rsidRPr="002C32E0">
        <w:rPr>
          <w:rFonts w:cs="Times New Roman"/>
          <w:u w:val="single" w:color="000000"/>
          <w:lang w:val="sk-SK"/>
        </w:rPr>
        <w:t xml:space="preserve"> </w:t>
      </w:r>
      <w:r w:rsidRPr="002C32E0">
        <w:rPr>
          <w:rFonts w:cs="Times New Roman"/>
          <w:spacing w:val="-1"/>
          <w:u w:val="single" w:color="000000"/>
          <w:lang w:val="sk-SK"/>
        </w:rPr>
        <w:t>funkcie</w:t>
      </w:r>
      <w:r w:rsidRPr="002C32E0">
        <w:rPr>
          <w:rFonts w:cs="Times New Roman"/>
          <w:u w:val="single" w:color="000000"/>
          <w:lang w:val="sk-SK"/>
        </w:rPr>
        <w:t xml:space="preserve"> </w:t>
      </w:r>
      <w:r w:rsidRPr="002C32E0">
        <w:rPr>
          <w:rFonts w:cs="Times New Roman"/>
          <w:spacing w:val="-1"/>
          <w:u w:val="single" w:color="000000"/>
          <w:lang w:val="sk-SK"/>
        </w:rPr>
        <w:t>obličiek</w:t>
      </w:r>
    </w:p>
    <w:p w14:paraId="22A60B1C" w14:textId="4BDB0714" w:rsidR="00FA5503" w:rsidRPr="002C32E0" w:rsidRDefault="00FA5503" w:rsidP="009A08DC">
      <w:pPr>
        <w:pStyle w:val="Zkladntext"/>
        <w:spacing w:before="2"/>
        <w:ind w:right="191"/>
        <w:rPr>
          <w:rFonts w:cs="Times New Roman"/>
          <w:lang w:val="sk-SK"/>
        </w:rPr>
      </w:pPr>
      <w:r w:rsidRPr="002C32E0">
        <w:rPr>
          <w:rFonts w:cs="Times New Roman"/>
          <w:lang w:val="sk-SK"/>
        </w:rPr>
        <w:t>U</w:t>
      </w:r>
      <w:r w:rsidRPr="002C32E0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40 </w:t>
      </w:r>
      <w:r w:rsidRPr="002C32E0">
        <w:rPr>
          <w:rFonts w:cs="Times New Roman"/>
          <w:spacing w:val="-2"/>
          <w:lang w:val="sk-SK"/>
        </w:rPr>
        <w:t>HIV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 </w:t>
      </w:r>
      <w:r w:rsidRPr="002C32E0">
        <w:rPr>
          <w:rFonts w:cs="Times New Roman"/>
          <w:spacing w:val="-1"/>
          <w:lang w:val="sk-SK"/>
        </w:rPr>
        <w:t>HBV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neinfikovaných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dospelých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rozdielnymi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stupňami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poruchy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funkcie</w:t>
      </w:r>
      <w:r w:rsidRPr="002C32E0">
        <w:rPr>
          <w:rFonts w:cs="Times New Roman"/>
          <w:spacing w:val="6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obličiek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definovanými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podľa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základného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klírensu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kreatinínu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(CrCl)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(normálna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renálna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funkcia</w:t>
      </w:r>
      <w:r w:rsidR="00682CC0">
        <w:rPr>
          <w:rFonts w:cs="Times New Roman"/>
          <w:spacing w:val="-1"/>
          <w:lang w:val="sk-SK"/>
        </w:rPr>
        <w:t>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keď</w:t>
      </w:r>
      <w:r w:rsidRPr="002C32E0">
        <w:rPr>
          <w:rFonts w:cs="Times New Roman"/>
          <w:spacing w:val="77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CrCl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&gt; 80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ml/min;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ľahká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porucha</w:t>
      </w:r>
      <w:r w:rsidRPr="002C32E0">
        <w:rPr>
          <w:rFonts w:cs="Times New Roman"/>
          <w:lang w:val="sk-SK"/>
        </w:rPr>
        <w:t xml:space="preserve"> s </w:t>
      </w:r>
      <w:r w:rsidRPr="002C32E0">
        <w:rPr>
          <w:rFonts w:cs="Times New Roman"/>
          <w:spacing w:val="-2"/>
          <w:lang w:val="sk-SK"/>
        </w:rPr>
        <w:t>CrCl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= </w:t>
      </w:r>
      <w:r w:rsidRPr="002C32E0">
        <w:rPr>
          <w:rFonts w:cs="Times New Roman"/>
          <w:spacing w:val="-2"/>
          <w:lang w:val="sk-SK"/>
        </w:rPr>
        <w:t>50-79</w:t>
      </w:r>
      <w:r w:rsidRPr="002C32E0">
        <w:rPr>
          <w:rFonts w:cs="Times New Roman"/>
          <w:spacing w:val="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ml/min;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stredne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ťažká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porucha</w:t>
      </w:r>
      <w:r w:rsidR="007C0FC6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CrCl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=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30-49</w:t>
      </w:r>
      <w:r w:rsidRPr="002C32E0">
        <w:rPr>
          <w:rFonts w:cs="Times New Roman"/>
          <w:spacing w:val="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ml/min</w:t>
      </w:r>
      <w:r w:rsidRPr="002C32E0">
        <w:rPr>
          <w:rFonts w:cs="Times New Roman"/>
          <w:lang w:val="sk-SK"/>
        </w:rPr>
        <w:t xml:space="preserve"> a </w:t>
      </w:r>
      <w:r w:rsidRPr="002C32E0">
        <w:rPr>
          <w:rFonts w:cs="Times New Roman"/>
          <w:spacing w:val="-2"/>
          <w:lang w:val="sk-SK"/>
        </w:rPr>
        <w:t>ťažká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porucha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funkcie</w:t>
      </w:r>
      <w:r w:rsidRPr="002C32E0">
        <w:rPr>
          <w:rFonts w:cs="Times New Roman"/>
          <w:lang w:val="sk-SK"/>
        </w:rPr>
        <w:t xml:space="preserve"> s </w:t>
      </w:r>
      <w:r w:rsidRPr="002C32E0">
        <w:rPr>
          <w:rFonts w:cs="Times New Roman"/>
          <w:spacing w:val="-2"/>
          <w:lang w:val="sk-SK"/>
        </w:rPr>
        <w:t xml:space="preserve">CrCl </w:t>
      </w:r>
      <w:r w:rsidRPr="002C32E0">
        <w:rPr>
          <w:rFonts w:cs="Times New Roman"/>
          <w:lang w:val="sk-SK"/>
        </w:rPr>
        <w:t xml:space="preserve">= </w:t>
      </w:r>
      <w:r w:rsidRPr="002C32E0">
        <w:rPr>
          <w:rFonts w:cs="Times New Roman"/>
          <w:spacing w:val="-1"/>
          <w:lang w:val="sk-SK"/>
        </w:rPr>
        <w:t>10-29</w:t>
      </w:r>
      <w:r w:rsidRPr="002C32E0">
        <w:rPr>
          <w:rFonts w:cs="Times New Roman"/>
          <w:spacing w:val="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ml/min)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sa po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jednorazovom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podaní</w:t>
      </w:r>
      <w:r w:rsidRPr="002C32E0">
        <w:rPr>
          <w:rFonts w:cs="Times New Roman"/>
          <w:spacing w:val="47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dávky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682CC0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dizoproxilu</w:t>
      </w:r>
      <w:r w:rsidRPr="002C32E0">
        <w:rPr>
          <w:rFonts w:cs="Times New Roman"/>
          <w:lang w:val="sk-SK"/>
        </w:rPr>
        <w:t xml:space="preserve"> 245 </w:t>
      </w:r>
      <w:r w:rsidRPr="002C32E0">
        <w:rPr>
          <w:rFonts w:cs="Times New Roman"/>
          <w:spacing w:val="-2"/>
          <w:lang w:val="sk-SK"/>
        </w:rPr>
        <w:t>mg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stanovovali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farmakokinetické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parametre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tenofoviru.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porovnaní</w:t>
      </w:r>
      <w:r w:rsidRPr="002C32E0">
        <w:rPr>
          <w:rFonts w:cs="Times New Roman"/>
          <w:spacing w:val="77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pacientmi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normálnou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renálnou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funkciou</w:t>
      </w:r>
      <w:r w:rsidRPr="002C32E0">
        <w:rPr>
          <w:rFonts w:cs="Times New Roman"/>
          <w:lang w:val="sk-SK"/>
        </w:rPr>
        <w:t xml:space="preserve"> sa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priemerné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(koeficient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odchýlky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v %)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vystavenie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sa</w:t>
      </w:r>
      <w:r w:rsidRPr="002C32E0">
        <w:rPr>
          <w:rFonts w:cs="Times New Roman"/>
          <w:spacing w:val="57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zvýšilo</w:t>
      </w:r>
      <w:r w:rsidRPr="002C32E0">
        <w:rPr>
          <w:rFonts w:cs="Times New Roman"/>
          <w:lang w:val="sk-SK"/>
        </w:rPr>
        <w:t xml:space="preserve"> z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2 185 </w:t>
      </w:r>
      <w:r w:rsidRPr="002C32E0">
        <w:rPr>
          <w:rFonts w:cs="Times New Roman"/>
          <w:spacing w:val="-1"/>
          <w:lang w:val="sk-SK"/>
        </w:rPr>
        <w:t>(12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%)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ng.h/ml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jedincov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s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CrCl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&gt; 80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ml/min</w:t>
      </w:r>
      <w:r w:rsidRPr="002C32E0">
        <w:rPr>
          <w:rFonts w:cs="Times New Roman"/>
          <w:lang w:val="sk-SK"/>
        </w:rPr>
        <w:t xml:space="preserve"> na 3 064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(30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%)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ng.h/ml,</w:t>
      </w:r>
    </w:p>
    <w:p w14:paraId="5705070A" w14:textId="77777777" w:rsidR="00FA5503" w:rsidRPr="00332660" w:rsidRDefault="00FA5503" w:rsidP="009A08DC">
      <w:pPr>
        <w:pStyle w:val="Zkladntext"/>
        <w:spacing w:before="2"/>
        <w:ind w:left="117" w:right="274"/>
        <w:rPr>
          <w:rFonts w:cs="Times New Roman"/>
          <w:lang w:val="sk-SK"/>
        </w:rPr>
      </w:pPr>
      <w:r w:rsidRPr="002C32E0">
        <w:rPr>
          <w:rFonts w:cs="Times New Roman"/>
          <w:lang w:val="sk-SK"/>
        </w:rPr>
        <w:t xml:space="preserve">6 009 </w:t>
      </w:r>
      <w:r w:rsidRPr="002C32E0">
        <w:rPr>
          <w:rFonts w:cs="Times New Roman"/>
          <w:spacing w:val="-1"/>
          <w:lang w:val="sk-SK"/>
        </w:rPr>
        <w:t>(42%)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ng·h/ml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a 15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985</w:t>
      </w:r>
      <w:r w:rsidRPr="002C32E0">
        <w:rPr>
          <w:rFonts w:cs="Times New Roman"/>
          <w:lang w:val="sk-SK"/>
        </w:rPr>
        <w:t xml:space="preserve"> (45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%)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ng·h/ml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uvedenom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poradí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u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ľahkou,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stredne</w:t>
      </w:r>
      <w:r w:rsidRPr="002C32E0">
        <w:rPr>
          <w:rFonts w:cs="Times New Roman"/>
          <w:spacing w:val="37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ťažkou</w:t>
      </w:r>
      <w:r w:rsidRPr="002C32E0">
        <w:rPr>
          <w:rFonts w:cs="Times New Roman"/>
          <w:lang w:val="sk-SK"/>
        </w:rPr>
        <w:t xml:space="preserve"> a </w:t>
      </w:r>
      <w:r w:rsidRPr="002C32E0">
        <w:rPr>
          <w:rFonts w:cs="Times New Roman"/>
          <w:spacing w:val="-1"/>
          <w:lang w:val="sk-SK"/>
        </w:rPr>
        <w:t>ťažkou</w:t>
      </w:r>
      <w:r w:rsidRPr="002C32E0">
        <w:rPr>
          <w:rFonts w:cs="Times New Roman"/>
          <w:lang w:val="sk-SK"/>
        </w:rPr>
        <w:t xml:space="preserve"> poruchou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funkcie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obličiek.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odporúčaniach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dávok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u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poruchou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funkcie</w:t>
      </w:r>
      <w:r w:rsidRPr="002C32E0">
        <w:rPr>
          <w:rFonts w:cs="Times New Roman"/>
          <w:spacing w:val="8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obličiek,</w:t>
      </w:r>
      <w:r w:rsidRPr="002C32E0">
        <w:rPr>
          <w:rFonts w:cs="Times New Roman"/>
          <w:lang w:val="sk-SK"/>
        </w:rPr>
        <w:t xml:space="preserve"> so </w:t>
      </w:r>
      <w:r w:rsidRPr="002C32E0">
        <w:rPr>
          <w:rFonts w:cs="Times New Roman"/>
          <w:spacing w:val="-1"/>
          <w:lang w:val="sk-SK"/>
        </w:rPr>
        <w:t>zvýšeným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dávkovacím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intervalom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sa 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porovnaní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pacientmi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normálnou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renálnou</w:t>
      </w:r>
      <w:r w:rsidRPr="002C32E0">
        <w:rPr>
          <w:rFonts w:cs="Times New Roman"/>
          <w:spacing w:val="53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 xml:space="preserve">funkciou </w:t>
      </w:r>
      <w:r w:rsidRPr="002C32E0">
        <w:rPr>
          <w:rFonts w:cs="Times New Roman"/>
          <w:spacing w:val="-2"/>
          <w:position w:val="2"/>
          <w:lang w:val="sk-SK"/>
        </w:rPr>
        <w:t>očakáva</w:t>
      </w:r>
      <w:r w:rsidRPr="002C32E0">
        <w:rPr>
          <w:rFonts w:cs="Times New Roman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vyšší</w:t>
      </w:r>
      <w:r w:rsidRPr="002C32E0">
        <w:rPr>
          <w:rFonts w:cs="Times New Roman"/>
          <w:spacing w:val="1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vrchol</w:t>
      </w:r>
      <w:r w:rsidRPr="002C32E0">
        <w:rPr>
          <w:rFonts w:cs="Times New Roman"/>
          <w:spacing w:val="1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plazmatických</w:t>
      </w:r>
      <w:r w:rsidRPr="002C32E0">
        <w:rPr>
          <w:rFonts w:cs="Times New Roman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koncentrácií</w:t>
      </w:r>
      <w:r w:rsidRPr="002C32E0">
        <w:rPr>
          <w:rFonts w:cs="Times New Roman"/>
          <w:position w:val="2"/>
          <w:lang w:val="sk-SK"/>
        </w:rPr>
        <w:t xml:space="preserve"> a </w:t>
      </w:r>
      <w:r w:rsidRPr="002C32E0">
        <w:rPr>
          <w:rFonts w:cs="Times New Roman"/>
          <w:spacing w:val="-1"/>
          <w:position w:val="2"/>
          <w:lang w:val="sk-SK"/>
        </w:rPr>
        <w:t>nižšie</w:t>
      </w:r>
      <w:r w:rsidRPr="002C32E0">
        <w:rPr>
          <w:rFonts w:cs="Times New Roman"/>
          <w:spacing w:val="-2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hladiny</w:t>
      </w:r>
      <w:r w:rsidRPr="002C32E0">
        <w:rPr>
          <w:rFonts w:cs="Times New Roman"/>
          <w:spacing w:val="-3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C</w:t>
      </w:r>
      <w:r w:rsidRPr="002C32E0">
        <w:rPr>
          <w:rFonts w:cs="Times New Roman"/>
          <w:spacing w:val="-1"/>
          <w:sz w:val="14"/>
          <w:lang w:val="sk-SK"/>
        </w:rPr>
        <w:t>min</w:t>
      </w:r>
      <w:r w:rsidRPr="002C32E0">
        <w:rPr>
          <w:rFonts w:cs="Times New Roman"/>
          <w:spacing w:val="-1"/>
          <w:position w:val="2"/>
          <w:lang w:val="sk-SK"/>
        </w:rPr>
        <w:t>.</w:t>
      </w:r>
      <w:r w:rsidRPr="002C32E0">
        <w:rPr>
          <w:rFonts w:cs="Times New Roman"/>
          <w:position w:val="2"/>
          <w:lang w:val="sk-SK"/>
        </w:rPr>
        <w:t xml:space="preserve"> Nie sú</w:t>
      </w:r>
      <w:r w:rsidRPr="002C32E0">
        <w:rPr>
          <w:rFonts w:cs="Times New Roman"/>
          <w:spacing w:val="-1"/>
          <w:position w:val="2"/>
          <w:lang w:val="sk-SK"/>
        </w:rPr>
        <w:t xml:space="preserve"> </w:t>
      </w:r>
      <w:r w:rsidRPr="005C0920">
        <w:rPr>
          <w:rFonts w:cs="Times New Roman"/>
          <w:spacing w:val="-2"/>
          <w:position w:val="2"/>
          <w:lang w:val="sk-SK"/>
        </w:rPr>
        <w:t>známe</w:t>
      </w:r>
      <w:r w:rsidRPr="005C0920">
        <w:rPr>
          <w:rFonts w:cs="Times New Roman"/>
          <w:spacing w:val="65"/>
          <w:position w:val="2"/>
          <w:lang w:val="sk-SK"/>
        </w:rPr>
        <w:t xml:space="preserve"> </w:t>
      </w:r>
      <w:r w:rsidRPr="005C0920">
        <w:rPr>
          <w:rFonts w:cs="Times New Roman"/>
          <w:spacing w:val="-1"/>
          <w:lang w:val="sk-SK"/>
        </w:rPr>
        <w:t>klinické</w:t>
      </w:r>
      <w:r w:rsidRPr="005B7457">
        <w:rPr>
          <w:rFonts w:cs="Times New Roman"/>
          <w:lang w:val="sk-SK"/>
        </w:rPr>
        <w:t xml:space="preserve"> </w:t>
      </w:r>
      <w:r w:rsidRPr="005B7457">
        <w:rPr>
          <w:rFonts w:cs="Times New Roman"/>
          <w:spacing w:val="-1"/>
          <w:lang w:val="sk-SK"/>
        </w:rPr>
        <w:t>dôsledky</w:t>
      </w:r>
      <w:r w:rsidRPr="005B7457">
        <w:rPr>
          <w:rFonts w:cs="Times New Roman"/>
          <w:spacing w:val="-3"/>
          <w:lang w:val="sk-SK"/>
        </w:rPr>
        <w:t xml:space="preserve"> </w:t>
      </w:r>
      <w:r w:rsidRPr="005B7457">
        <w:rPr>
          <w:rFonts w:cs="Times New Roman"/>
          <w:spacing w:val="-1"/>
          <w:lang w:val="sk-SK"/>
        </w:rPr>
        <w:t>vyššie</w:t>
      </w:r>
      <w:r w:rsidRPr="005B7457">
        <w:rPr>
          <w:rFonts w:cs="Times New Roman"/>
          <w:lang w:val="sk-SK"/>
        </w:rPr>
        <w:t xml:space="preserve"> </w:t>
      </w:r>
      <w:r w:rsidRPr="00332660">
        <w:rPr>
          <w:rFonts w:cs="Times New Roman"/>
          <w:spacing w:val="-1"/>
          <w:lang w:val="sk-SK"/>
        </w:rPr>
        <w:t>uvedeného.</w:t>
      </w:r>
    </w:p>
    <w:p w14:paraId="76EBEA9D" w14:textId="77777777" w:rsidR="00DC7EAA" w:rsidRPr="00AF6E45" w:rsidRDefault="00DC7EAA" w:rsidP="009A08DC">
      <w:pPr>
        <w:rPr>
          <w:rFonts w:ascii="Times New Roman" w:hAnsi="Times New Roman" w:cs="Times New Roman"/>
          <w:lang w:val="sk-SK"/>
        </w:rPr>
      </w:pPr>
    </w:p>
    <w:p w14:paraId="53947D06" w14:textId="77777777" w:rsidR="00FA5503" w:rsidRPr="002C32E0" w:rsidRDefault="00FA5503" w:rsidP="00FA5503">
      <w:pPr>
        <w:spacing w:before="45" w:line="252" w:lineRule="exact"/>
        <w:ind w:left="118"/>
        <w:rPr>
          <w:rFonts w:ascii="Times New Roman" w:eastAsia="Times New Roman" w:hAnsi="Times New Roman" w:cs="Times New Roman"/>
          <w:lang w:val="sk-SK"/>
        </w:rPr>
      </w:pPr>
      <w:r w:rsidRPr="002C32E0">
        <w:rPr>
          <w:rFonts w:ascii="Times New Roman" w:hAnsi="Times New Roman" w:cs="Times New Roman"/>
          <w:lang w:val="sk-SK"/>
        </w:rPr>
        <w:t>U</w:t>
      </w:r>
      <w:r w:rsidRPr="002C32E0">
        <w:rPr>
          <w:rFonts w:ascii="Times New Roman" w:hAnsi="Times New Roman" w:cs="Times New Roman"/>
          <w:spacing w:val="-1"/>
          <w:lang w:val="sk-SK"/>
        </w:rPr>
        <w:t xml:space="preserve"> pacientov</w:t>
      </w:r>
      <w:r w:rsidRPr="002C32E0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2C32E0">
        <w:rPr>
          <w:rFonts w:ascii="Times New Roman" w:hAnsi="Times New Roman" w:cs="Times New Roman"/>
          <w:lang w:val="sk-SK"/>
        </w:rPr>
        <w:t xml:space="preserve">s </w:t>
      </w:r>
      <w:r w:rsidRPr="002C32E0">
        <w:rPr>
          <w:rFonts w:ascii="Times New Roman" w:hAnsi="Times New Roman" w:cs="Times New Roman"/>
          <w:spacing w:val="-1"/>
          <w:lang w:val="sk-SK"/>
        </w:rPr>
        <w:t>poslednou</w:t>
      </w:r>
      <w:r w:rsidRPr="002C32E0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2"/>
          <w:lang w:val="sk-SK"/>
        </w:rPr>
        <w:t>fázou</w:t>
      </w:r>
      <w:r w:rsidRPr="002C32E0">
        <w:rPr>
          <w:rFonts w:ascii="Times New Roman" w:hAnsi="Times New Roman" w:cs="Times New Roman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lang w:val="sk-SK"/>
        </w:rPr>
        <w:t>renálneho</w:t>
      </w:r>
      <w:r w:rsidRPr="002C32E0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1"/>
          <w:lang w:val="sk-SK"/>
        </w:rPr>
        <w:t>ochorenia</w:t>
      </w:r>
      <w:r w:rsidRPr="002C32E0">
        <w:rPr>
          <w:rFonts w:ascii="Times New Roman" w:hAnsi="Times New Roman" w:cs="Times New Roman"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(end-stage</w:t>
      </w:r>
      <w:r w:rsidRPr="002C32E0">
        <w:rPr>
          <w:rFonts w:ascii="Times New Roman" w:hAnsi="Times New Roman" w:cs="Times New Roman"/>
          <w:i/>
          <w:spacing w:val="-2"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renal</w:t>
      </w:r>
      <w:r w:rsidRPr="002C32E0">
        <w:rPr>
          <w:rFonts w:ascii="Times New Roman" w:hAnsi="Times New Roman" w:cs="Times New Roman"/>
          <w:i/>
          <w:spacing w:val="1"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disease,</w:t>
      </w:r>
      <w:r w:rsidRPr="002C32E0">
        <w:rPr>
          <w:rFonts w:ascii="Times New Roman" w:hAnsi="Times New Roman" w:cs="Times New Roman"/>
          <w:i/>
          <w:lang w:val="sk-SK"/>
        </w:rPr>
        <w:t xml:space="preserve"> </w:t>
      </w:r>
      <w:r w:rsidRPr="002C32E0">
        <w:rPr>
          <w:rFonts w:ascii="Times New Roman" w:hAnsi="Times New Roman" w:cs="Times New Roman"/>
          <w:spacing w:val="-2"/>
          <w:lang w:val="sk-SK"/>
        </w:rPr>
        <w:t>ESRD</w:t>
      </w:r>
      <w:r w:rsidRPr="002C32E0">
        <w:rPr>
          <w:rFonts w:ascii="Times New Roman" w:hAnsi="Times New Roman" w:cs="Times New Roman"/>
          <w:i/>
          <w:spacing w:val="-2"/>
          <w:lang w:val="sk-SK"/>
        </w:rPr>
        <w:t>)</w:t>
      </w:r>
      <w:r w:rsidRPr="002C32E0">
        <w:rPr>
          <w:rFonts w:ascii="Times New Roman" w:hAnsi="Times New Roman" w:cs="Times New Roman"/>
          <w:spacing w:val="-2"/>
          <w:lang w:val="sk-SK"/>
        </w:rPr>
        <w:t>,</w:t>
      </w:r>
    </w:p>
    <w:p w14:paraId="028D2FEB" w14:textId="77777777" w:rsidR="00FA5503" w:rsidRPr="002C32E0" w:rsidRDefault="00FA5503" w:rsidP="009A08DC">
      <w:pPr>
        <w:pStyle w:val="Zkladntext"/>
        <w:ind w:right="191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(CrCl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&lt; 10 </w:t>
      </w:r>
      <w:r w:rsidRPr="002C32E0">
        <w:rPr>
          <w:rFonts w:cs="Times New Roman"/>
          <w:spacing w:val="-1"/>
          <w:lang w:val="sk-SK"/>
        </w:rPr>
        <w:t>ml/min)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vyžadujúcich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hemodialýzu,</w:t>
      </w:r>
      <w:r w:rsidRPr="002C32E0">
        <w:rPr>
          <w:rFonts w:cs="Times New Roman"/>
          <w:spacing w:val="2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medzi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dialýzou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počas</w:t>
      </w:r>
      <w:r w:rsidRPr="002C32E0">
        <w:rPr>
          <w:rFonts w:cs="Times New Roman"/>
          <w:lang w:val="sk-SK"/>
        </w:rPr>
        <w:t xml:space="preserve"> 48 </w:t>
      </w:r>
      <w:r w:rsidRPr="002C32E0">
        <w:rPr>
          <w:rFonts w:cs="Times New Roman"/>
          <w:spacing w:val="-1"/>
          <w:lang w:val="sk-SK"/>
        </w:rPr>
        <w:t>hodín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sa </w:t>
      </w:r>
      <w:r w:rsidRPr="002C32E0">
        <w:rPr>
          <w:rFonts w:cs="Times New Roman"/>
          <w:spacing w:val="-1"/>
          <w:lang w:val="sk-SK"/>
        </w:rPr>
        <w:t>podstatne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zvýšili</w:t>
      </w:r>
      <w:r w:rsidRPr="002C32E0">
        <w:rPr>
          <w:rFonts w:cs="Times New Roman"/>
          <w:spacing w:val="57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koncentrácie tenofoviru dosiahnuc</w:t>
      </w:r>
      <w:r w:rsidRPr="002C32E0">
        <w:rPr>
          <w:rFonts w:cs="Times New Roman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priemerné C</w:t>
      </w:r>
      <w:r w:rsidRPr="002C32E0">
        <w:rPr>
          <w:rFonts w:cs="Times New Roman"/>
          <w:spacing w:val="-1"/>
          <w:sz w:val="14"/>
          <w:lang w:val="sk-SK"/>
        </w:rPr>
        <w:t>max</w:t>
      </w:r>
      <w:r w:rsidRPr="002C32E0">
        <w:rPr>
          <w:rFonts w:cs="Times New Roman"/>
          <w:spacing w:val="17"/>
          <w:sz w:val="14"/>
          <w:lang w:val="sk-SK"/>
        </w:rPr>
        <w:t xml:space="preserve"> </w:t>
      </w:r>
      <w:r w:rsidRPr="002C32E0">
        <w:rPr>
          <w:rFonts w:cs="Times New Roman"/>
          <w:position w:val="2"/>
          <w:lang w:val="sk-SK"/>
        </w:rPr>
        <w:t>1</w:t>
      </w:r>
      <w:r w:rsidRPr="002C32E0">
        <w:rPr>
          <w:rFonts w:cs="Times New Roman"/>
          <w:spacing w:val="-1"/>
          <w:position w:val="2"/>
          <w:lang w:val="sk-SK"/>
        </w:rPr>
        <w:t xml:space="preserve"> </w:t>
      </w:r>
      <w:r w:rsidRPr="002C32E0">
        <w:rPr>
          <w:rFonts w:cs="Times New Roman"/>
          <w:position w:val="2"/>
          <w:lang w:val="sk-SK"/>
        </w:rPr>
        <w:t xml:space="preserve">032 </w:t>
      </w:r>
      <w:r w:rsidRPr="002C32E0">
        <w:rPr>
          <w:rFonts w:cs="Times New Roman"/>
          <w:spacing w:val="-2"/>
          <w:position w:val="2"/>
          <w:lang w:val="sk-SK"/>
        </w:rPr>
        <w:t>ng/ml</w:t>
      </w:r>
      <w:r w:rsidRPr="002C32E0">
        <w:rPr>
          <w:rFonts w:cs="Times New Roman"/>
          <w:position w:val="2"/>
          <w:lang w:val="sk-SK"/>
        </w:rPr>
        <w:t xml:space="preserve"> a </w:t>
      </w:r>
      <w:r w:rsidRPr="002C32E0">
        <w:rPr>
          <w:rFonts w:cs="Times New Roman"/>
          <w:spacing w:val="-1"/>
          <w:position w:val="2"/>
          <w:lang w:val="sk-SK"/>
        </w:rPr>
        <w:t>priemerné AUC</w:t>
      </w:r>
      <w:r w:rsidRPr="002C32E0">
        <w:rPr>
          <w:rFonts w:cs="Times New Roman"/>
          <w:spacing w:val="-1"/>
          <w:sz w:val="14"/>
          <w:lang w:val="sk-SK"/>
        </w:rPr>
        <w:t>0-48h</w:t>
      </w:r>
      <w:r w:rsidRPr="002C32E0">
        <w:rPr>
          <w:rFonts w:cs="Times New Roman"/>
          <w:spacing w:val="17"/>
          <w:sz w:val="14"/>
          <w:lang w:val="sk-SK"/>
        </w:rPr>
        <w:t xml:space="preserve"> </w:t>
      </w:r>
      <w:r w:rsidRPr="002C32E0">
        <w:rPr>
          <w:rFonts w:cs="Times New Roman"/>
          <w:position w:val="2"/>
          <w:lang w:val="sk-SK"/>
        </w:rPr>
        <w:t>hodnoty</w:t>
      </w:r>
      <w:r w:rsidR="005B7457">
        <w:rPr>
          <w:rFonts w:cs="Times New Roman"/>
          <w:position w:val="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42 857 </w:t>
      </w:r>
      <w:r w:rsidRPr="002C32E0">
        <w:rPr>
          <w:rFonts w:cs="Times New Roman"/>
          <w:spacing w:val="-1"/>
          <w:lang w:val="sk-SK"/>
        </w:rPr>
        <w:t>ng·h/ml.</w:t>
      </w:r>
    </w:p>
    <w:p w14:paraId="7D73EA96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62FB80BE" w14:textId="2CAB6CA6" w:rsidR="00FA5503" w:rsidRPr="002C32E0" w:rsidRDefault="00FA5503" w:rsidP="00FA5503">
      <w:pPr>
        <w:pStyle w:val="Zkladntext"/>
        <w:spacing w:line="252" w:lineRule="exact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Odporúča</w:t>
      </w:r>
      <w:r w:rsidRPr="002C32E0">
        <w:rPr>
          <w:rFonts w:cs="Times New Roman"/>
          <w:lang w:val="sk-SK"/>
        </w:rPr>
        <w:t xml:space="preserve"> sa,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aby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sa </w:t>
      </w:r>
      <w:r w:rsidRPr="002C32E0">
        <w:rPr>
          <w:rFonts w:cs="Times New Roman"/>
          <w:spacing w:val="-1"/>
          <w:lang w:val="sk-SK"/>
        </w:rPr>
        <w:t>dávkovací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interval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pre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332660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245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mg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u </w:t>
      </w:r>
      <w:r w:rsidRPr="002C32E0">
        <w:rPr>
          <w:rFonts w:cs="Times New Roman"/>
          <w:spacing w:val="-1"/>
          <w:lang w:val="sk-SK"/>
        </w:rPr>
        <w:t>dospelých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</w:p>
    <w:p w14:paraId="6586DA5A" w14:textId="77777777" w:rsidR="00FA5503" w:rsidRPr="002C32E0" w:rsidRDefault="00FA5503" w:rsidP="00FA5503">
      <w:pPr>
        <w:pStyle w:val="Zkladntext"/>
        <w:ind w:right="191"/>
        <w:rPr>
          <w:rFonts w:cs="Times New Roman"/>
          <w:lang w:val="sk-SK"/>
        </w:rPr>
      </w:pP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klírensom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kreatinínu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&lt; 50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ml/min</w:t>
      </w:r>
      <w:r w:rsidRPr="002C32E0">
        <w:rPr>
          <w:rFonts w:cs="Times New Roman"/>
          <w:lang w:val="sk-SK"/>
        </w:rPr>
        <w:t xml:space="preserve"> alebo u </w:t>
      </w:r>
      <w:r w:rsidRPr="002C32E0">
        <w:rPr>
          <w:rFonts w:cs="Times New Roman"/>
          <w:spacing w:val="-1"/>
          <w:lang w:val="sk-SK"/>
        </w:rPr>
        <w:t>pacientov,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ktorí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už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majú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 xml:space="preserve">ESRD </w:t>
      </w:r>
      <w:r w:rsidRPr="002C32E0">
        <w:rPr>
          <w:rFonts w:cs="Times New Roman"/>
          <w:lang w:val="sk-SK"/>
        </w:rPr>
        <w:t xml:space="preserve">a </w:t>
      </w:r>
      <w:r w:rsidRPr="002C32E0">
        <w:rPr>
          <w:rFonts w:cs="Times New Roman"/>
          <w:spacing w:val="-1"/>
          <w:lang w:val="sk-SK"/>
        </w:rPr>
        <w:t>vyžadujú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dialýzu</w:t>
      </w:r>
      <w:r w:rsidR="00332660">
        <w:rPr>
          <w:rFonts w:cs="Times New Roman"/>
          <w:spacing w:val="-2"/>
          <w:lang w:val="sk-SK"/>
        </w:rPr>
        <w:t>,</w:t>
      </w:r>
      <w:r w:rsidRPr="002C32E0">
        <w:rPr>
          <w:rFonts w:cs="Times New Roman"/>
          <w:spacing w:val="5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modifikoval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(pozri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časť 4.2).</w:t>
      </w:r>
    </w:p>
    <w:p w14:paraId="0173AD07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4DC1A276" w14:textId="77777777" w:rsidR="00FA5503" w:rsidRPr="002C32E0" w:rsidRDefault="00FA5503" w:rsidP="00FA5503">
      <w:pPr>
        <w:pStyle w:val="Zkladntext"/>
        <w:spacing w:line="252" w:lineRule="exact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Farmakokinetika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tenofoviru</w:t>
      </w:r>
      <w:r w:rsidRPr="002C32E0">
        <w:rPr>
          <w:rFonts w:cs="Times New Roman"/>
          <w:lang w:val="sk-SK"/>
        </w:rPr>
        <w:t xml:space="preserve"> u </w:t>
      </w:r>
      <w:r w:rsidRPr="002C32E0">
        <w:rPr>
          <w:rFonts w:cs="Times New Roman"/>
          <w:spacing w:val="-1"/>
          <w:lang w:val="sk-SK"/>
        </w:rPr>
        <w:t>nehemodialyzovaných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klírensom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kreatinínu</w:t>
      </w:r>
      <w:r w:rsidRPr="002C32E0">
        <w:rPr>
          <w:rFonts w:cs="Times New Roman"/>
          <w:lang w:val="sk-SK"/>
        </w:rPr>
        <w:t xml:space="preserve"> &lt; 10 </w:t>
      </w:r>
      <w:r w:rsidRPr="002C32E0">
        <w:rPr>
          <w:rFonts w:cs="Times New Roman"/>
          <w:spacing w:val="-1"/>
          <w:lang w:val="sk-SK"/>
        </w:rPr>
        <w:t>ml/min</w:t>
      </w:r>
    </w:p>
    <w:p w14:paraId="18825632" w14:textId="77777777" w:rsidR="00FA5503" w:rsidRPr="002C32E0" w:rsidRDefault="00FA5503" w:rsidP="00FA5503">
      <w:pPr>
        <w:pStyle w:val="Zkladntext"/>
        <w:spacing w:line="252" w:lineRule="exact"/>
        <w:ind w:hanging="1"/>
        <w:rPr>
          <w:rFonts w:cs="Times New Roman"/>
          <w:lang w:val="sk-SK"/>
        </w:rPr>
      </w:pPr>
      <w:r w:rsidRPr="002C32E0">
        <w:rPr>
          <w:rFonts w:cs="Times New Roman"/>
          <w:lang w:val="sk-SK"/>
        </w:rPr>
        <w:t xml:space="preserve">a u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 xml:space="preserve">ESRD </w:t>
      </w:r>
      <w:r w:rsidRPr="002C32E0">
        <w:rPr>
          <w:rFonts w:cs="Times New Roman"/>
          <w:spacing w:val="-2"/>
          <w:lang w:val="sk-SK"/>
        </w:rPr>
        <w:t>liečených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peritoneálnou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alebo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inými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formami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dialýzy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nebola </w:t>
      </w:r>
      <w:r w:rsidRPr="002C32E0">
        <w:rPr>
          <w:rFonts w:cs="Times New Roman"/>
          <w:spacing w:val="-1"/>
          <w:lang w:val="sk-SK"/>
        </w:rPr>
        <w:t>študovaná.</w:t>
      </w:r>
    </w:p>
    <w:p w14:paraId="5B318C7C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16E76676" w14:textId="77777777" w:rsidR="00FA5503" w:rsidRPr="002C32E0" w:rsidRDefault="00FA5503" w:rsidP="00FA5503">
      <w:pPr>
        <w:pStyle w:val="Zkladntext"/>
        <w:spacing w:line="252" w:lineRule="exact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Farmakokinetika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tenofoviru</w:t>
      </w:r>
      <w:r w:rsidRPr="002C32E0">
        <w:rPr>
          <w:rFonts w:cs="Times New Roman"/>
          <w:lang w:val="sk-SK"/>
        </w:rPr>
        <w:t xml:space="preserve"> u </w:t>
      </w:r>
      <w:r w:rsidRPr="002C32E0">
        <w:rPr>
          <w:rFonts w:cs="Times New Roman"/>
          <w:spacing w:val="-1"/>
          <w:lang w:val="sk-SK"/>
        </w:rPr>
        <w:t>pediatrických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poruchou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funkcie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obličiek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nebola </w:t>
      </w:r>
      <w:r w:rsidRPr="002C32E0">
        <w:rPr>
          <w:rFonts w:cs="Times New Roman"/>
          <w:spacing w:val="-1"/>
          <w:lang w:val="sk-SK"/>
        </w:rPr>
        <w:t>študovaná.</w:t>
      </w:r>
    </w:p>
    <w:p w14:paraId="4652888B" w14:textId="77777777" w:rsidR="00FA5503" w:rsidRPr="002C32E0" w:rsidRDefault="00FA5503" w:rsidP="00FA5503">
      <w:pPr>
        <w:pStyle w:val="Zkladntext"/>
        <w:ind w:right="647"/>
        <w:rPr>
          <w:rFonts w:cs="Times New Roman"/>
          <w:lang w:val="sk-SK"/>
        </w:rPr>
      </w:pPr>
      <w:r w:rsidRPr="002C32E0">
        <w:rPr>
          <w:rFonts w:cs="Times New Roman"/>
          <w:lang w:val="sk-SK"/>
        </w:rPr>
        <w:t>Nie sú k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dispozícii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žiadne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údaje,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na </w:t>
      </w:r>
      <w:r w:rsidRPr="002C32E0">
        <w:rPr>
          <w:rFonts w:cs="Times New Roman"/>
          <w:spacing w:val="-1"/>
          <w:lang w:val="sk-SK"/>
        </w:rPr>
        <w:t>základe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ktorých</w:t>
      </w:r>
      <w:r w:rsidRPr="002C32E0">
        <w:rPr>
          <w:rFonts w:cs="Times New Roman"/>
          <w:lang w:val="sk-SK"/>
        </w:rPr>
        <w:t xml:space="preserve"> by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sa </w:t>
      </w:r>
      <w:r w:rsidRPr="002C32E0">
        <w:rPr>
          <w:rFonts w:cs="Times New Roman"/>
          <w:spacing w:val="-1"/>
          <w:lang w:val="sk-SK"/>
        </w:rPr>
        <w:t>dali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stanoviť odporúčané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dávky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(pozri</w:t>
      </w:r>
      <w:r w:rsidRPr="002C32E0">
        <w:rPr>
          <w:rFonts w:cs="Times New Roman"/>
          <w:spacing w:val="57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časti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4.2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 </w:t>
      </w:r>
      <w:r w:rsidRPr="002C32E0">
        <w:rPr>
          <w:rFonts w:cs="Times New Roman"/>
          <w:spacing w:val="-1"/>
          <w:lang w:val="sk-SK"/>
        </w:rPr>
        <w:t>4.4).</w:t>
      </w:r>
    </w:p>
    <w:p w14:paraId="674D27DE" w14:textId="77777777" w:rsidR="00FA5503" w:rsidRPr="002C32E0" w:rsidRDefault="00FA5503" w:rsidP="00FA5503">
      <w:pPr>
        <w:spacing w:before="9"/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15FF54A8" w14:textId="77777777" w:rsidR="00FA5503" w:rsidRPr="002C32E0" w:rsidRDefault="00FA5503" w:rsidP="00FA5503">
      <w:pPr>
        <w:pStyle w:val="Zkladntext"/>
        <w:rPr>
          <w:rFonts w:cs="Times New Roman"/>
          <w:lang w:val="sk-SK"/>
        </w:rPr>
      </w:pPr>
      <w:r w:rsidRPr="002C32E0">
        <w:rPr>
          <w:rFonts w:cs="Times New Roman"/>
          <w:spacing w:val="-1"/>
          <w:u w:val="single" w:color="000000"/>
          <w:lang w:val="sk-SK"/>
        </w:rPr>
        <w:t>Porucha</w:t>
      </w:r>
      <w:r w:rsidRPr="002C32E0">
        <w:rPr>
          <w:rFonts w:cs="Times New Roman"/>
          <w:u w:val="single" w:color="000000"/>
          <w:lang w:val="sk-SK"/>
        </w:rPr>
        <w:t xml:space="preserve"> </w:t>
      </w:r>
      <w:r w:rsidRPr="002C32E0">
        <w:rPr>
          <w:rFonts w:cs="Times New Roman"/>
          <w:spacing w:val="-1"/>
          <w:u w:val="single" w:color="000000"/>
          <w:lang w:val="sk-SK"/>
        </w:rPr>
        <w:t>funkcie</w:t>
      </w:r>
      <w:r w:rsidRPr="002C32E0">
        <w:rPr>
          <w:rFonts w:cs="Times New Roman"/>
          <w:u w:val="single" w:color="000000"/>
          <w:lang w:val="sk-SK"/>
        </w:rPr>
        <w:t xml:space="preserve"> </w:t>
      </w:r>
      <w:r w:rsidRPr="002C32E0">
        <w:rPr>
          <w:rFonts w:cs="Times New Roman"/>
          <w:spacing w:val="-1"/>
          <w:u w:val="single" w:color="000000"/>
          <w:lang w:val="sk-SK"/>
        </w:rPr>
        <w:t>pečene</w:t>
      </w:r>
    </w:p>
    <w:p w14:paraId="7F5F5ECF" w14:textId="4773E2BD" w:rsidR="00FA5503" w:rsidRPr="002C32E0" w:rsidRDefault="00FA5503" w:rsidP="00FA5503">
      <w:pPr>
        <w:pStyle w:val="Zkladntext"/>
        <w:spacing w:before="2"/>
        <w:ind w:right="191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Jednorazová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dávka</w:t>
      </w:r>
      <w:r w:rsidRPr="002C32E0">
        <w:rPr>
          <w:rFonts w:cs="Times New Roman"/>
          <w:lang w:val="sk-SK"/>
        </w:rPr>
        <w:t xml:space="preserve"> 245</w:t>
      </w:r>
      <w:r w:rsidRPr="002C32E0">
        <w:rPr>
          <w:rFonts w:cs="Times New Roman"/>
          <w:spacing w:val="2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mg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4D0ECB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bola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podaná </w:t>
      </w:r>
      <w:r w:rsidRPr="002C32E0">
        <w:rPr>
          <w:rFonts w:cs="Times New Roman"/>
          <w:spacing w:val="-2"/>
          <w:lang w:val="sk-SK"/>
        </w:rPr>
        <w:t>HIV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 </w:t>
      </w:r>
      <w:r w:rsidRPr="002C32E0">
        <w:rPr>
          <w:rFonts w:cs="Times New Roman"/>
          <w:spacing w:val="-1"/>
          <w:lang w:val="sk-SK"/>
        </w:rPr>
        <w:t>HBV neinfikovaným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dospelým</w:t>
      </w:r>
      <w:r w:rsidRPr="002C32E0">
        <w:rPr>
          <w:rFonts w:cs="Times New Roman"/>
          <w:spacing w:val="5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pacientom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rozdielnymi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stupňami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poruchy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funkcie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pečene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definovanými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podľa</w:t>
      </w:r>
    </w:p>
    <w:p w14:paraId="08C52ABB" w14:textId="77777777" w:rsidR="00FA5503" w:rsidRPr="002C32E0" w:rsidRDefault="00FA5503" w:rsidP="009A08DC">
      <w:pPr>
        <w:pStyle w:val="Zkladntext"/>
        <w:spacing w:before="1"/>
        <w:ind w:left="117" w:right="191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Child</w:t>
      </w:r>
      <w:r w:rsidR="00B37828">
        <w:rPr>
          <w:rFonts w:cs="Times New Roman"/>
          <w:spacing w:val="-1"/>
          <w:lang w:val="sk-SK"/>
        </w:rPr>
        <w:t>ovej</w:t>
      </w:r>
      <w:r w:rsidRPr="002C32E0">
        <w:rPr>
          <w:rFonts w:cs="Times New Roman"/>
          <w:spacing w:val="-1"/>
          <w:lang w:val="sk-SK"/>
        </w:rPr>
        <w:t>-Pugh</w:t>
      </w:r>
      <w:r w:rsidR="00B37828">
        <w:rPr>
          <w:rFonts w:cs="Times New Roman"/>
          <w:spacing w:val="-1"/>
          <w:lang w:val="sk-SK"/>
        </w:rPr>
        <w:t>ovej</w:t>
      </w:r>
      <w:r w:rsidRPr="002C32E0">
        <w:rPr>
          <w:rFonts w:cs="Times New Roman"/>
          <w:spacing w:val="-1"/>
          <w:lang w:val="sk-SK"/>
        </w:rPr>
        <w:t>-Turcotteovej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(CPT)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klasifikácie.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Farmakokinetika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bola</w:t>
      </w:r>
      <w:r w:rsidRPr="002C32E0">
        <w:rPr>
          <w:rFonts w:cs="Times New Roman"/>
          <w:lang w:val="sk-SK"/>
        </w:rPr>
        <w:t xml:space="preserve"> 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jedincov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poruchou</w:t>
      </w:r>
      <w:r w:rsidRPr="002C32E0">
        <w:rPr>
          <w:rFonts w:cs="Times New Roman"/>
          <w:spacing w:val="59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funkcie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pečene</w:t>
      </w:r>
      <w:r w:rsidRPr="002C32E0">
        <w:rPr>
          <w:rFonts w:cs="Times New Roman"/>
          <w:lang w:val="sk-SK"/>
        </w:rPr>
        <w:t xml:space="preserve"> 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podstate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nezmenená,</w:t>
      </w:r>
      <w:r w:rsidRPr="002C32E0">
        <w:rPr>
          <w:rFonts w:cs="Times New Roman"/>
          <w:lang w:val="sk-SK"/>
        </w:rPr>
        <w:t xml:space="preserve"> čo </w:t>
      </w:r>
      <w:r w:rsidRPr="002C32E0">
        <w:rPr>
          <w:rFonts w:cs="Times New Roman"/>
          <w:spacing w:val="-1"/>
          <w:lang w:val="sk-SK"/>
        </w:rPr>
        <w:t>naznačuje,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 xml:space="preserve">že </w:t>
      </w:r>
      <w:r w:rsidRPr="002C32E0">
        <w:rPr>
          <w:rFonts w:cs="Times New Roman"/>
          <w:lang w:val="sk-SK"/>
        </w:rPr>
        <w:t xml:space="preserve">u </w:t>
      </w:r>
      <w:r w:rsidRPr="002C32E0">
        <w:rPr>
          <w:rFonts w:cs="Times New Roman"/>
          <w:spacing w:val="-1"/>
          <w:lang w:val="sk-SK"/>
        </w:rPr>
        <w:t>týchto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jedincov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sa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nevyžaduje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žiadna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úprava</w:t>
      </w:r>
      <w:r w:rsidRPr="002C32E0">
        <w:rPr>
          <w:rFonts w:cs="Times New Roman"/>
          <w:spacing w:val="73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dávky. Priemerné</w:t>
      </w:r>
      <w:r w:rsidRPr="002C32E0">
        <w:rPr>
          <w:rFonts w:cs="Times New Roman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(koeficient</w:t>
      </w:r>
      <w:r w:rsidRPr="002C32E0">
        <w:rPr>
          <w:rFonts w:cs="Times New Roman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odchýlky</w:t>
      </w:r>
      <w:r w:rsidRPr="002C32E0">
        <w:rPr>
          <w:rFonts w:cs="Times New Roman"/>
          <w:position w:val="2"/>
          <w:lang w:val="sk-SK"/>
        </w:rPr>
        <w:t xml:space="preserve"> v</w:t>
      </w:r>
      <w:r w:rsidRPr="002C32E0">
        <w:rPr>
          <w:rFonts w:cs="Times New Roman"/>
          <w:spacing w:val="-3"/>
          <w:position w:val="2"/>
          <w:lang w:val="sk-SK"/>
        </w:rPr>
        <w:t xml:space="preserve"> </w:t>
      </w:r>
      <w:r w:rsidRPr="002C32E0">
        <w:rPr>
          <w:rFonts w:cs="Times New Roman"/>
          <w:position w:val="2"/>
          <w:lang w:val="sk-SK"/>
        </w:rPr>
        <w:t>%) hodnoty</w:t>
      </w:r>
      <w:r w:rsidRPr="002C32E0">
        <w:rPr>
          <w:rFonts w:cs="Times New Roman"/>
          <w:spacing w:val="-3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tenofoviru</w:t>
      </w:r>
      <w:r w:rsidRPr="002C32E0">
        <w:rPr>
          <w:rFonts w:cs="Times New Roman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position w:val="2"/>
          <w:lang w:val="sk-SK"/>
        </w:rPr>
        <w:t>C</w:t>
      </w:r>
      <w:r w:rsidRPr="002C32E0">
        <w:rPr>
          <w:rFonts w:cs="Times New Roman"/>
          <w:spacing w:val="-1"/>
          <w:sz w:val="14"/>
          <w:szCs w:val="14"/>
          <w:lang w:val="sk-SK"/>
        </w:rPr>
        <w:t>max</w:t>
      </w:r>
      <w:r w:rsidRPr="002C32E0">
        <w:rPr>
          <w:rFonts w:cs="Times New Roman"/>
          <w:spacing w:val="16"/>
          <w:sz w:val="14"/>
          <w:szCs w:val="14"/>
          <w:lang w:val="sk-SK"/>
        </w:rPr>
        <w:t xml:space="preserve"> </w:t>
      </w:r>
      <w:r w:rsidRPr="002C32E0">
        <w:rPr>
          <w:rFonts w:cs="Times New Roman"/>
          <w:position w:val="2"/>
          <w:lang w:val="sk-SK"/>
        </w:rPr>
        <w:t xml:space="preserve">a </w:t>
      </w:r>
      <w:r w:rsidRPr="002C32E0">
        <w:rPr>
          <w:rFonts w:cs="Times New Roman"/>
          <w:spacing w:val="-1"/>
          <w:position w:val="2"/>
          <w:lang w:val="sk-SK"/>
        </w:rPr>
        <w:t>AUC</w:t>
      </w:r>
      <w:r w:rsidRPr="002C32E0">
        <w:rPr>
          <w:rFonts w:cs="Times New Roman"/>
          <w:spacing w:val="-1"/>
          <w:sz w:val="14"/>
          <w:szCs w:val="14"/>
          <w:lang w:val="sk-SK"/>
        </w:rPr>
        <w:t>0-∞</w:t>
      </w:r>
      <w:r w:rsidRPr="002C32E0">
        <w:rPr>
          <w:rFonts w:cs="Times New Roman"/>
          <w:spacing w:val="19"/>
          <w:sz w:val="14"/>
          <w:szCs w:val="14"/>
          <w:lang w:val="sk-SK"/>
        </w:rPr>
        <w:t xml:space="preserve"> </w:t>
      </w:r>
      <w:r w:rsidRPr="002C32E0">
        <w:rPr>
          <w:rFonts w:cs="Times New Roman"/>
          <w:position w:val="2"/>
          <w:lang w:val="sk-SK"/>
        </w:rPr>
        <w:t>boli u</w:t>
      </w:r>
      <w:r w:rsidRPr="002C32E0">
        <w:rPr>
          <w:rFonts w:cs="Times New Roman"/>
          <w:spacing w:val="-3"/>
          <w:position w:val="2"/>
          <w:lang w:val="sk-SK"/>
        </w:rPr>
        <w:t xml:space="preserve"> </w:t>
      </w:r>
      <w:r w:rsidRPr="002C32E0">
        <w:rPr>
          <w:rFonts w:cs="Times New Roman"/>
          <w:spacing w:val="-2"/>
          <w:position w:val="2"/>
          <w:lang w:val="sk-SK"/>
        </w:rPr>
        <w:t>zdravých</w:t>
      </w:r>
      <w:r w:rsidRPr="002C32E0">
        <w:rPr>
          <w:rFonts w:cs="Times New Roman"/>
          <w:spacing w:val="53"/>
          <w:position w:val="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jedincov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223 </w:t>
      </w:r>
      <w:r w:rsidRPr="002C32E0">
        <w:rPr>
          <w:rFonts w:cs="Times New Roman"/>
          <w:spacing w:val="-1"/>
          <w:lang w:val="sk-SK"/>
        </w:rPr>
        <w:t>(34,8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%)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ng/ml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 2 050 </w:t>
      </w:r>
      <w:r w:rsidRPr="002C32E0">
        <w:rPr>
          <w:rFonts w:cs="Times New Roman"/>
          <w:spacing w:val="-1"/>
          <w:lang w:val="sk-SK"/>
        </w:rPr>
        <w:t>(50,8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%)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ng·h/ml,</w:t>
      </w:r>
      <w:r w:rsidRPr="002C32E0">
        <w:rPr>
          <w:rFonts w:cs="Times New Roman"/>
          <w:lang w:val="sk-SK"/>
        </w:rPr>
        <w:t xml:space="preserve"> 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uvedenom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poradí, 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porovnaní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s 289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(46,0</w:t>
      </w:r>
      <w:r w:rsidRPr="002C32E0">
        <w:rPr>
          <w:rFonts w:cs="Times New Roman"/>
          <w:lang w:val="sk-SK"/>
        </w:rPr>
        <w:t>%)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ng/ml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a 2 310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(43,5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%)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ng·h/ml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jedincov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so </w:t>
      </w:r>
      <w:r w:rsidRPr="002C32E0">
        <w:rPr>
          <w:rFonts w:cs="Times New Roman"/>
          <w:spacing w:val="-1"/>
          <w:lang w:val="sk-SK"/>
        </w:rPr>
        <w:t>stredne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ťažkou</w:t>
      </w:r>
      <w:r w:rsidRPr="002C32E0">
        <w:rPr>
          <w:rFonts w:cs="Times New Roman"/>
          <w:lang w:val="sk-SK"/>
        </w:rPr>
        <w:t xml:space="preserve"> poruchou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funkcie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pečene,</w:t>
      </w:r>
      <w:r w:rsidRPr="002C32E0">
        <w:rPr>
          <w:rFonts w:cs="Times New Roman"/>
          <w:lang w:val="sk-SK"/>
        </w:rPr>
        <w:t xml:space="preserve"> 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305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(24,8%)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ng/ml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a 2 740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(44,0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%)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ng·h/ml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jedincov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2"/>
          <w:lang w:val="sk-SK"/>
        </w:rPr>
        <w:t>ťažkou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poruchou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funkcie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pečene.</w:t>
      </w:r>
    </w:p>
    <w:p w14:paraId="0F050168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4E13B278" w14:textId="77777777" w:rsidR="00FA5503" w:rsidRPr="002C32E0" w:rsidRDefault="00FA5503" w:rsidP="00FA5503">
      <w:pPr>
        <w:pStyle w:val="Zkladntext"/>
        <w:spacing w:line="253" w:lineRule="exact"/>
        <w:ind w:left="117"/>
        <w:rPr>
          <w:rFonts w:cs="Times New Roman"/>
          <w:lang w:val="sk-SK"/>
        </w:rPr>
      </w:pPr>
      <w:r w:rsidRPr="002C32E0">
        <w:rPr>
          <w:rFonts w:cs="Times New Roman"/>
          <w:spacing w:val="-1"/>
          <w:u w:val="single" w:color="000000"/>
          <w:lang w:val="sk-SK"/>
        </w:rPr>
        <w:t>Intracelulárna</w:t>
      </w:r>
      <w:r w:rsidRPr="002C32E0">
        <w:rPr>
          <w:rFonts w:cs="Times New Roman"/>
          <w:spacing w:val="-2"/>
          <w:u w:val="single" w:color="000000"/>
          <w:lang w:val="sk-SK"/>
        </w:rPr>
        <w:t xml:space="preserve"> </w:t>
      </w:r>
      <w:r w:rsidRPr="002C32E0">
        <w:rPr>
          <w:rFonts w:cs="Times New Roman"/>
          <w:spacing w:val="-1"/>
          <w:u w:val="single" w:color="000000"/>
          <w:lang w:val="sk-SK"/>
        </w:rPr>
        <w:t>farmakokinetika</w:t>
      </w:r>
    </w:p>
    <w:p w14:paraId="64B28E91" w14:textId="77777777" w:rsidR="00FA5503" w:rsidRPr="002C32E0" w:rsidRDefault="00FA5503" w:rsidP="00FA5503">
      <w:pPr>
        <w:pStyle w:val="Zkladntext"/>
        <w:ind w:right="274"/>
        <w:rPr>
          <w:rFonts w:cs="Times New Roman"/>
          <w:lang w:val="sk-SK"/>
        </w:rPr>
      </w:pP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neproliferatívnych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mononukleárnych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bunkách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periférnej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krvi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(PBMCs)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u </w:t>
      </w:r>
      <w:r w:rsidRPr="002C32E0">
        <w:rPr>
          <w:rFonts w:cs="Times New Roman"/>
          <w:spacing w:val="-1"/>
          <w:lang w:val="sk-SK"/>
        </w:rPr>
        <w:t>ľudí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zistil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polčas</w:t>
      </w:r>
      <w:r w:rsidRPr="002C32E0">
        <w:rPr>
          <w:rFonts w:cs="Times New Roman"/>
          <w:spacing w:val="57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tenofovirdifosfátu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približne</w:t>
      </w:r>
      <w:r w:rsidRPr="002C32E0">
        <w:rPr>
          <w:rFonts w:cs="Times New Roman"/>
          <w:lang w:val="sk-SK"/>
        </w:rPr>
        <w:t xml:space="preserve"> 50 </w:t>
      </w:r>
      <w:r w:rsidRPr="002C32E0">
        <w:rPr>
          <w:rFonts w:cs="Times New Roman"/>
          <w:spacing w:val="-1"/>
          <w:lang w:val="sk-SK"/>
        </w:rPr>
        <w:t>hodín,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pričom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polčas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fytohemaglutinínu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stimulovaného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PBMCs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sa</w:t>
      </w:r>
      <w:r w:rsidRPr="002C32E0">
        <w:rPr>
          <w:rFonts w:cs="Times New Roman"/>
          <w:spacing w:val="75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zistil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približne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10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hodín.</w:t>
      </w:r>
    </w:p>
    <w:p w14:paraId="31143CE0" w14:textId="77777777" w:rsidR="00FA5503" w:rsidRPr="002C32E0" w:rsidRDefault="00FA5503" w:rsidP="00FA5503">
      <w:pPr>
        <w:spacing w:before="5"/>
        <w:rPr>
          <w:rFonts w:ascii="Times New Roman" w:eastAsia="Times New Roman" w:hAnsi="Times New Roman" w:cs="Times New Roman"/>
          <w:lang w:val="sk-SK"/>
        </w:rPr>
      </w:pPr>
    </w:p>
    <w:p w14:paraId="70701BF0" w14:textId="77777777" w:rsidR="00FA5503" w:rsidRPr="002C32E0" w:rsidRDefault="00FA5503" w:rsidP="00FA5503">
      <w:pPr>
        <w:pStyle w:val="Nadpis1"/>
        <w:numPr>
          <w:ilvl w:val="1"/>
          <w:numId w:val="25"/>
        </w:numPr>
        <w:tabs>
          <w:tab w:val="left" w:pos="685"/>
        </w:tabs>
        <w:ind w:hanging="566"/>
        <w:jc w:val="left"/>
        <w:rPr>
          <w:rFonts w:cs="Times New Roman"/>
          <w:b w:val="0"/>
          <w:bCs w:val="0"/>
          <w:lang w:val="sk-SK"/>
        </w:rPr>
      </w:pPr>
      <w:r w:rsidRPr="002C32E0">
        <w:rPr>
          <w:rFonts w:cs="Times New Roman"/>
          <w:spacing w:val="-1"/>
          <w:lang w:val="sk-SK"/>
        </w:rPr>
        <w:t>Predklinické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údaje</w:t>
      </w:r>
      <w:r w:rsidRPr="002C32E0">
        <w:rPr>
          <w:rFonts w:cs="Times New Roman"/>
          <w:lang w:val="sk-SK"/>
        </w:rPr>
        <w:t xml:space="preserve"> o </w:t>
      </w:r>
      <w:r w:rsidRPr="002C32E0">
        <w:rPr>
          <w:rFonts w:cs="Times New Roman"/>
          <w:spacing w:val="-1"/>
          <w:lang w:val="sk-SK"/>
        </w:rPr>
        <w:t>bezpečnosti</w:t>
      </w:r>
    </w:p>
    <w:p w14:paraId="17ECB9BB" w14:textId="77777777" w:rsidR="00FA5503" w:rsidRPr="002C32E0" w:rsidRDefault="00FA5503" w:rsidP="00FA5503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  <w:lang w:val="sk-SK"/>
        </w:rPr>
      </w:pPr>
    </w:p>
    <w:p w14:paraId="6F9DF201" w14:textId="1F2A507E" w:rsidR="00FA5503" w:rsidRPr="002C32E0" w:rsidRDefault="00FA5503" w:rsidP="00FA5503">
      <w:pPr>
        <w:pStyle w:val="Zkladntext"/>
        <w:ind w:right="191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Predklinické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farmakologické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štúdie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bezpečnosti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neodhalili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žiadne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osobitné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riziko</w:t>
      </w:r>
      <w:r w:rsidRPr="002C32E0">
        <w:rPr>
          <w:rFonts w:cs="Times New Roman"/>
          <w:lang w:val="sk-SK"/>
        </w:rPr>
        <w:t xml:space="preserve"> pre </w:t>
      </w:r>
      <w:r w:rsidRPr="002C32E0">
        <w:rPr>
          <w:rFonts w:cs="Times New Roman"/>
          <w:spacing w:val="-1"/>
          <w:lang w:val="sk-SK"/>
        </w:rPr>
        <w:t>ľudí.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Nálezy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lastRenderedPageBreak/>
        <w:t>zo</w:t>
      </w:r>
      <w:r w:rsidRPr="002C32E0">
        <w:rPr>
          <w:rFonts w:cs="Times New Roman"/>
          <w:spacing w:val="6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štúdií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toxicity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po </w:t>
      </w:r>
      <w:r w:rsidRPr="002C32E0">
        <w:rPr>
          <w:rFonts w:cs="Times New Roman"/>
          <w:spacing w:val="-1"/>
          <w:lang w:val="sk-SK"/>
        </w:rPr>
        <w:t>opakovanom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podávaní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u </w:t>
      </w:r>
      <w:r w:rsidRPr="002C32E0">
        <w:rPr>
          <w:rFonts w:cs="Times New Roman"/>
          <w:spacing w:val="-1"/>
          <w:lang w:val="sk-SK"/>
        </w:rPr>
        <w:t>potkanov,</w:t>
      </w:r>
      <w:r w:rsidRPr="002C32E0">
        <w:rPr>
          <w:rFonts w:cs="Times New Roman"/>
          <w:lang w:val="sk-SK"/>
        </w:rPr>
        <w:t xml:space="preserve"> psov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a opc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expozíciách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vyšších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alebo</w:t>
      </w:r>
      <w:r w:rsidRPr="002C32E0">
        <w:rPr>
          <w:rFonts w:cs="Times New Roman"/>
          <w:spacing w:val="7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rovnakých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ako</w:t>
      </w:r>
      <w:r w:rsidRPr="002C32E0">
        <w:rPr>
          <w:rFonts w:cs="Times New Roman"/>
          <w:lang w:val="sk-SK"/>
        </w:rPr>
        <w:t xml:space="preserve"> sú </w:t>
      </w:r>
      <w:r w:rsidRPr="002C32E0">
        <w:rPr>
          <w:rFonts w:cs="Times New Roman"/>
          <w:spacing w:val="-1"/>
          <w:lang w:val="sk-SK"/>
        </w:rPr>
        <w:t>klinické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expozície</w:t>
      </w:r>
      <w:r w:rsidRPr="002C32E0">
        <w:rPr>
          <w:rFonts w:cs="Times New Roman"/>
          <w:lang w:val="sk-SK"/>
        </w:rPr>
        <w:t xml:space="preserve"> 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možným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významom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pre </w:t>
      </w:r>
      <w:r w:rsidRPr="002C32E0">
        <w:rPr>
          <w:rFonts w:cs="Times New Roman"/>
          <w:spacing w:val="-1"/>
          <w:lang w:val="sk-SK"/>
        </w:rPr>
        <w:t>klinické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použitie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zahŕňajú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renálnu</w:t>
      </w:r>
      <w:r w:rsidRPr="002C32E0">
        <w:rPr>
          <w:rFonts w:cs="Times New Roman"/>
          <w:spacing w:val="57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toxicitu</w:t>
      </w:r>
      <w:r w:rsidRPr="002C32E0">
        <w:rPr>
          <w:rFonts w:cs="Times New Roman"/>
          <w:lang w:val="sk-SK"/>
        </w:rPr>
        <w:t xml:space="preserve"> 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toxicitu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voči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kostiam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 </w:t>
      </w:r>
      <w:r w:rsidRPr="002C32E0">
        <w:rPr>
          <w:rFonts w:cs="Times New Roman"/>
          <w:spacing w:val="-1"/>
          <w:lang w:val="sk-SK"/>
        </w:rPr>
        <w:t>pokles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koncentrácie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sérových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fosfátov.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Toxicita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voči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kostiam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sa</w:t>
      </w:r>
      <w:r w:rsidRPr="002C32E0">
        <w:rPr>
          <w:rFonts w:cs="Times New Roman"/>
          <w:spacing w:val="89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diagnostikovala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ako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osteomalácia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(opice)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redukovaná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hustota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minerálov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v </w:t>
      </w:r>
      <w:r w:rsidRPr="002C32E0">
        <w:rPr>
          <w:rFonts w:cs="Times New Roman"/>
          <w:spacing w:val="-1"/>
          <w:lang w:val="sk-SK"/>
        </w:rPr>
        <w:t>kostiach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(BMD)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(potkany</w:t>
      </w:r>
      <w:r w:rsidRPr="002C32E0">
        <w:rPr>
          <w:rFonts w:cs="Times New Roman"/>
          <w:spacing w:val="65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 </w:t>
      </w:r>
      <w:r w:rsidRPr="002C32E0">
        <w:rPr>
          <w:rFonts w:cs="Times New Roman"/>
          <w:spacing w:val="-1"/>
          <w:lang w:val="sk-SK"/>
        </w:rPr>
        <w:t>psy).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Toxicita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voči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kostiam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u</w:t>
      </w:r>
      <w:r w:rsidRPr="002C32E0">
        <w:rPr>
          <w:rFonts w:cs="Times New Roman"/>
          <w:spacing w:val="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mladých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dospelých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potkanov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a psov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sa </w:t>
      </w:r>
      <w:r w:rsidRPr="002C32E0">
        <w:rPr>
          <w:rFonts w:cs="Times New Roman"/>
          <w:spacing w:val="-1"/>
          <w:lang w:val="sk-SK"/>
        </w:rPr>
        <w:t>vyskytla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≥</w:t>
      </w:r>
      <w:r w:rsidRPr="002C32E0">
        <w:rPr>
          <w:rFonts w:cs="Times New Roman"/>
          <w:spacing w:val="-1"/>
          <w:lang w:val="sk-SK"/>
        </w:rPr>
        <w:t xml:space="preserve"> 5-násobných</w:t>
      </w:r>
      <w:r w:rsidRPr="002C32E0">
        <w:rPr>
          <w:rFonts w:cs="Times New Roman"/>
          <w:spacing w:val="5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expozíciách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u </w:t>
      </w:r>
      <w:r w:rsidRPr="002C32E0">
        <w:rPr>
          <w:rFonts w:cs="Times New Roman"/>
          <w:spacing w:val="-1"/>
          <w:lang w:val="sk-SK"/>
        </w:rPr>
        <w:t>pediatrických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alebo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dospelých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pacientov.</w:t>
      </w:r>
      <w:r w:rsidRPr="002C32E0">
        <w:rPr>
          <w:rFonts w:cs="Times New Roman"/>
          <w:lang w:val="sk-SK"/>
        </w:rPr>
        <w:t xml:space="preserve"> U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mladých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infikovaných</w:t>
      </w:r>
      <w:r w:rsidRPr="002C32E0">
        <w:rPr>
          <w:rFonts w:cs="Times New Roman"/>
          <w:lang w:val="sk-SK"/>
        </w:rPr>
        <w:t xml:space="preserve"> opíc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sa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toxicita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voči</w:t>
      </w:r>
      <w:r w:rsidRPr="002C32E0">
        <w:rPr>
          <w:rFonts w:cs="Times New Roman"/>
          <w:spacing w:val="77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kostiam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vyskytla</w:t>
      </w:r>
      <w:r w:rsidRPr="002C32E0">
        <w:rPr>
          <w:rFonts w:cs="Times New Roman"/>
          <w:lang w:val="sk-SK"/>
        </w:rPr>
        <w:t xml:space="preserve"> pri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veľmi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vysokých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expozíciách</w:t>
      </w:r>
      <w:r w:rsidRPr="002C32E0">
        <w:rPr>
          <w:rFonts w:cs="Times New Roman"/>
          <w:lang w:val="sk-SK"/>
        </w:rPr>
        <w:t xml:space="preserve"> po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subkutánnom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podaní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dávky</w:t>
      </w:r>
      <w:r w:rsidRPr="002C32E0">
        <w:rPr>
          <w:rFonts w:cs="Times New Roman"/>
          <w:lang w:val="sk-SK"/>
        </w:rPr>
        <w:t xml:space="preserve"> (≥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40-násobok</w:t>
      </w:r>
      <w:r w:rsidRPr="002C32E0">
        <w:rPr>
          <w:rFonts w:cs="Times New Roman"/>
          <w:spacing w:val="7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expozície</w:t>
      </w:r>
      <w:r w:rsidRPr="002C32E0">
        <w:rPr>
          <w:rFonts w:cs="Times New Roman"/>
          <w:lang w:val="sk-SK"/>
        </w:rPr>
        <w:t xml:space="preserve"> u </w:t>
      </w:r>
      <w:r w:rsidRPr="002C32E0">
        <w:rPr>
          <w:rFonts w:cs="Times New Roman"/>
          <w:spacing w:val="-1"/>
          <w:lang w:val="sk-SK"/>
        </w:rPr>
        <w:t>pacientov).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Výsledky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štúdií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na </w:t>
      </w:r>
      <w:r w:rsidRPr="002C32E0">
        <w:rPr>
          <w:rFonts w:cs="Times New Roman"/>
          <w:spacing w:val="-1"/>
          <w:lang w:val="sk-SK"/>
        </w:rPr>
        <w:t>potkanoch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opiciach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poukázali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na </w:t>
      </w:r>
      <w:r w:rsidRPr="002C32E0">
        <w:rPr>
          <w:rFonts w:cs="Times New Roman"/>
          <w:spacing w:val="-1"/>
          <w:lang w:val="sk-SK"/>
        </w:rPr>
        <w:t>pokles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intestinálnej</w:t>
      </w:r>
      <w:r w:rsidRPr="002C32E0">
        <w:rPr>
          <w:rFonts w:cs="Times New Roman"/>
          <w:spacing w:val="59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absorpcie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fosfátov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s </w:t>
      </w:r>
      <w:r w:rsidRPr="002C32E0">
        <w:rPr>
          <w:rFonts w:cs="Times New Roman"/>
          <w:spacing w:val="-1"/>
          <w:lang w:val="sk-SK"/>
        </w:rPr>
        <w:t>potenciálnou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sekundárnou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redukciou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BMD súvisiaci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s</w:t>
      </w:r>
      <w:r w:rsidRPr="002C32E0">
        <w:rPr>
          <w:rFonts w:cs="Times New Roman"/>
          <w:spacing w:val="-2"/>
          <w:lang w:val="sk-SK"/>
        </w:rPr>
        <w:t xml:space="preserve"> liečivom.</w:t>
      </w:r>
    </w:p>
    <w:p w14:paraId="1959FD9D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2C631D38" w14:textId="77777777" w:rsidR="00FA5503" w:rsidRPr="002C32E0" w:rsidRDefault="00FA5503" w:rsidP="00FA5503">
      <w:pPr>
        <w:pStyle w:val="Zkladntext"/>
        <w:ind w:right="274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Štúdie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genotoxicity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preukázali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pozitívne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výsledky</w:t>
      </w:r>
      <w:r w:rsidRPr="002C32E0">
        <w:rPr>
          <w:rFonts w:cs="Times New Roman"/>
          <w:lang w:val="sk-SK"/>
        </w:rPr>
        <w:t xml:space="preserve"> 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i/>
          <w:lang w:val="sk-SK"/>
        </w:rPr>
        <w:t xml:space="preserve">in </w:t>
      </w:r>
      <w:r w:rsidRPr="002C32E0">
        <w:rPr>
          <w:rFonts w:cs="Times New Roman"/>
          <w:i/>
          <w:spacing w:val="-1"/>
          <w:lang w:val="sk-SK"/>
        </w:rPr>
        <w:t>vitro</w:t>
      </w:r>
      <w:r w:rsidRPr="002C32E0">
        <w:rPr>
          <w:rFonts w:cs="Times New Roman"/>
          <w:i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skúške</w:t>
      </w:r>
      <w:r w:rsidRPr="002C32E0">
        <w:rPr>
          <w:rFonts w:cs="Times New Roman"/>
          <w:lang w:val="sk-SK"/>
        </w:rPr>
        <w:t xml:space="preserve"> s </w:t>
      </w:r>
      <w:r w:rsidRPr="002C32E0">
        <w:rPr>
          <w:rFonts w:cs="Times New Roman"/>
          <w:spacing w:val="-1"/>
          <w:lang w:val="sk-SK"/>
        </w:rPr>
        <w:t>myším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lymfómom,</w:t>
      </w:r>
      <w:r w:rsidRPr="002C32E0">
        <w:rPr>
          <w:rFonts w:cs="Times New Roman"/>
          <w:spacing w:val="7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nejednoznačné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výsledky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u jedného z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kmeňov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používaných</w:t>
      </w:r>
      <w:r w:rsidRPr="002C32E0">
        <w:rPr>
          <w:rFonts w:cs="Times New Roman"/>
          <w:lang w:val="sk-SK"/>
        </w:rPr>
        <w:t xml:space="preserve"> 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Amesovom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>teste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 </w:t>
      </w:r>
      <w:r w:rsidRPr="002C32E0">
        <w:rPr>
          <w:rFonts w:cs="Times New Roman"/>
          <w:spacing w:val="-1"/>
          <w:lang w:val="sk-SK"/>
        </w:rPr>
        <w:t>slabo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pozitívne</w:t>
      </w:r>
      <w:r w:rsidRPr="002C32E0">
        <w:rPr>
          <w:rFonts w:cs="Times New Roman"/>
          <w:spacing w:val="5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výsledky</w:t>
      </w:r>
      <w:r w:rsidRPr="002C32E0">
        <w:rPr>
          <w:rFonts w:cs="Times New Roman"/>
          <w:lang w:val="sk-SK"/>
        </w:rPr>
        <w:t xml:space="preserve"> 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teste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neplánovanej</w:t>
      </w:r>
      <w:r w:rsidRPr="002C32E0">
        <w:rPr>
          <w:rFonts w:cs="Times New Roman"/>
          <w:spacing w:val="3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syntézy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DNA (</w:t>
      </w:r>
      <w:r w:rsidRPr="002C32E0">
        <w:rPr>
          <w:rFonts w:cs="Times New Roman"/>
          <w:i/>
          <w:spacing w:val="-1"/>
          <w:lang w:val="sk-SK"/>
        </w:rPr>
        <w:t>unscheduled</w:t>
      </w:r>
      <w:r w:rsidRPr="002C32E0">
        <w:rPr>
          <w:rFonts w:cs="Times New Roman"/>
          <w:i/>
          <w:lang w:val="sk-SK"/>
        </w:rPr>
        <w:t xml:space="preserve"> </w:t>
      </w:r>
      <w:r w:rsidRPr="002C32E0">
        <w:rPr>
          <w:rFonts w:cs="Times New Roman"/>
          <w:i/>
          <w:spacing w:val="-1"/>
          <w:lang w:val="sk-SK"/>
        </w:rPr>
        <w:t>DNA synthesis</w:t>
      </w:r>
      <w:r w:rsidRPr="002C32E0">
        <w:rPr>
          <w:rFonts w:cs="Times New Roman"/>
          <w:spacing w:val="-1"/>
          <w:lang w:val="sk-SK"/>
        </w:rPr>
        <w:t>,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 xml:space="preserve">UDS) </w:t>
      </w:r>
      <w:r w:rsidRPr="002C32E0">
        <w:rPr>
          <w:rFonts w:cs="Times New Roman"/>
          <w:lang w:val="sk-SK"/>
        </w:rPr>
        <w:t>s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primárnymi</w:t>
      </w:r>
      <w:r w:rsidRPr="002C32E0">
        <w:rPr>
          <w:rFonts w:cs="Times New Roman"/>
          <w:spacing w:val="67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potkaními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hepatocytmi.</w:t>
      </w:r>
      <w:r w:rsidRPr="002C32E0">
        <w:rPr>
          <w:rFonts w:cs="Times New Roman"/>
          <w:lang w:val="sk-SK"/>
        </w:rPr>
        <w:t xml:space="preserve"> V</w:t>
      </w:r>
      <w:r w:rsidRPr="002C32E0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i/>
          <w:spacing w:val="-1"/>
          <w:lang w:val="sk-SK"/>
        </w:rPr>
        <w:t>in</w:t>
      </w:r>
      <w:r w:rsidRPr="002C32E0">
        <w:rPr>
          <w:rFonts w:cs="Times New Roman"/>
          <w:i/>
          <w:lang w:val="sk-SK"/>
        </w:rPr>
        <w:t xml:space="preserve"> </w:t>
      </w:r>
      <w:r w:rsidRPr="002C32E0">
        <w:rPr>
          <w:rFonts w:cs="Times New Roman"/>
          <w:i/>
          <w:spacing w:val="-1"/>
          <w:lang w:val="sk-SK"/>
        </w:rPr>
        <w:t>vivo</w:t>
      </w:r>
      <w:r w:rsidRPr="002C32E0">
        <w:rPr>
          <w:rFonts w:cs="Times New Roman"/>
          <w:i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skúške</w:t>
      </w:r>
      <w:r w:rsidRPr="002C32E0">
        <w:rPr>
          <w:rFonts w:cs="Times New Roman"/>
          <w:lang w:val="sk-SK"/>
        </w:rPr>
        <w:t xml:space="preserve"> s </w:t>
      </w:r>
      <w:r w:rsidRPr="002C32E0">
        <w:rPr>
          <w:rFonts w:cs="Times New Roman"/>
          <w:spacing w:val="-2"/>
          <w:lang w:val="sk-SK"/>
        </w:rPr>
        <w:t>myšími</w:t>
      </w:r>
      <w:r w:rsidRPr="002C32E0">
        <w:rPr>
          <w:rFonts w:cs="Times New Roman"/>
          <w:spacing w:val="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mikrojadrami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kostnej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drene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boli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však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výsledky</w:t>
      </w:r>
      <w:r w:rsidRPr="002C32E0">
        <w:rPr>
          <w:rFonts w:cs="Times New Roman"/>
          <w:spacing w:val="57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negatívne.</w:t>
      </w:r>
    </w:p>
    <w:p w14:paraId="7164B51F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3F8566EA" w14:textId="77777777" w:rsidR="00FA5503" w:rsidRPr="002C32E0" w:rsidRDefault="00FA5503" w:rsidP="00FA5503">
      <w:pPr>
        <w:pStyle w:val="Zkladntext"/>
        <w:ind w:right="219"/>
        <w:jc w:val="both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Perorálne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štúdie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karcinogenity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na </w:t>
      </w:r>
      <w:r w:rsidRPr="002C32E0">
        <w:rPr>
          <w:rFonts w:cs="Times New Roman"/>
          <w:spacing w:val="-1"/>
          <w:lang w:val="sk-SK"/>
        </w:rPr>
        <w:t>potkanoch</w:t>
      </w:r>
      <w:r w:rsidRPr="002C32E0">
        <w:rPr>
          <w:rFonts w:cs="Times New Roman"/>
          <w:lang w:val="sk-SK"/>
        </w:rPr>
        <w:t xml:space="preserve"> a </w:t>
      </w:r>
      <w:r w:rsidRPr="002C32E0">
        <w:rPr>
          <w:rFonts w:cs="Times New Roman"/>
          <w:spacing w:val="-1"/>
          <w:lang w:val="sk-SK"/>
        </w:rPr>
        <w:t>myšiach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preukázali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len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nízku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incidenciu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duodenálnych</w:t>
      </w:r>
      <w:r w:rsidRPr="002C32E0">
        <w:rPr>
          <w:rFonts w:cs="Times New Roman"/>
          <w:spacing w:val="67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tumorov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u</w:t>
      </w:r>
      <w:r w:rsidRPr="002C32E0">
        <w:rPr>
          <w:rFonts w:cs="Times New Roman"/>
          <w:spacing w:val="2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myší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>pri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použití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mimoriadne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vysokej</w:t>
      </w:r>
      <w:r w:rsidRPr="002C32E0">
        <w:rPr>
          <w:rFonts w:cs="Times New Roman"/>
          <w:spacing w:val="3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dávky.</w:t>
      </w:r>
      <w:r w:rsidRPr="002C32E0">
        <w:rPr>
          <w:rFonts w:cs="Times New Roman"/>
          <w:spacing w:val="2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Výskyt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týchto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tumorov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pravdepodobne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nie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lang w:val="sk-SK"/>
        </w:rPr>
        <w:t>je</w:t>
      </w:r>
      <w:r w:rsidRPr="002C32E0">
        <w:rPr>
          <w:rFonts w:cs="Times New Roman"/>
          <w:spacing w:val="89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relevantný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pre </w:t>
      </w:r>
      <w:r w:rsidRPr="002C32E0">
        <w:rPr>
          <w:rFonts w:cs="Times New Roman"/>
          <w:spacing w:val="-1"/>
          <w:lang w:val="sk-SK"/>
        </w:rPr>
        <w:t>ľudí.</w:t>
      </w:r>
    </w:p>
    <w:p w14:paraId="7BC9F433" w14:textId="77777777" w:rsidR="00DC7EAA" w:rsidRDefault="00DC7EAA" w:rsidP="00FA5503">
      <w:pPr>
        <w:jc w:val="both"/>
        <w:rPr>
          <w:rFonts w:ascii="Times New Roman" w:hAnsi="Times New Roman" w:cs="Times New Roman"/>
          <w:lang w:val="sk-SK"/>
        </w:rPr>
      </w:pPr>
    </w:p>
    <w:p w14:paraId="0DAA3687" w14:textId="355EB9DB" w:rsidR="00FA5503" w:rsidRPr="002C32E0" w:rsidRDefault="00FA5503" w:rsidP="009A08DC">
      <w:pPr>
        <w:pStyle w:val="Zkladntext"/>
        <w:spacing w:before="50"/>
        <w:ind w:right="175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Štúdie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reprodukčnej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toxicity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na </w:t>
      </w:r>
      <w:r w:rsidRPr="002C32E0">
        <w:rPr>
          <w:rFonts w:cs="Times New Roman"/>
          <w:spacing w:val="-1"/>
          <w:lang w:val="sk-SK"/>
        </w:rPr>
        <w:t>potkanoch</w:t>
      </w:r>
      <w:r w:rsidRPr="002C32E0">
        <w:rPr>
          <w:rFonts w:cs="Times New Roman"/>
          <w:lang w:val="sk-SK"/>
        </w:rPr>
        <w:t xml:space="preserve"> a </w:t>
      </w:r>
      <w:r w:rsidRPr="002C32E0">
        <w:rPr>
          <w:rFonts w:cs="Times New Roman"/>
          <w:spacing w:val="-1"/>
          <w:lang w:val="sk-SK"/>
        </w:rPr>
        <w:t>králikoch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nepreukázali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žiadne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účinky</w:t>
      </w:r>
      <w:r w:rsidRPr="002C32E0">
        <w:rPr>
          <w:rFonts w:cs="Times New Roman"/>
          <w:lang w:val="sk-SK"/>
        </w:rPr>
        <w:t xml:space="preserve"> na </w:t>
      </w:r>
      <w:r w:rsidRPr="002C32E0">
        <w:rPr>
          <w:rFonts w:cs="Times New Roman"/>
          <w:spacing w:val="-1"/>
          <w:lang w:val="sk-SK"/>
        </w:rPr>
        <w:t>párenie,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fertilitu,</w:t>
      </w:r>
      <w:r w:rsidRPr="002C32E0">
        <w:rPr>
          <w:rFonts w:cs="Times New Roman"/>
          <w:spacing w:val="67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graviditu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ani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fetálne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parametre.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štúdiách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peri-/postnatálnej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toxicity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však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AC6D03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</w:t>
      </w:r>
      <w:r w:rsidR="00AC6D03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dávkach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toxických</w:t>
      </w:r>
      <w:r w:rsidRPr="002C32E0">
        <w:rPr>
          <w:rFonts w:cs="Times New Roman"/>
          <w:lang w:val="sk-SK"/>
        </w:rPr>
        <w:t xml:space="preserve"> pre </w:t>
      </w:r>
      <w:r w:rsidRPr="002C32E0">
        <w:rPr>
          <w:rFonts w:cs="Times New Roman"/>
          <w:spacing w:val="-1"/>
          <w:lang w:val="sk-SK"/>
        </w:rPr>
        <w:t>matku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redukoval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index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životaschopnosti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 </w:t>
      </w:r>
      <w:r w:rsidRPr="002C32E0">
        <w:rPr>
          <w:rFonts w:cs="Times New Roman"/>
          <w:spacing w:val="-1"/>
          <w:lang w:val="sk-SK"/>
        </w:rPr>
        <w:t>hmotnosť mláďat.</w:t>
      </w:r>
    </w:p>
    <w:p w14:paraId="55FA7F08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05E83345" w14:textId="0E0CD65C" w:rsidR="00FA5503" w:rsidRPr="002C32E0" w:rsidRDefault="00FA5503" w:rsidP="00FA5503">
      <w:pPr>
        <w:pStyle w:val="Zkladntext"/>
        <w:ind w:right="195" w:hanging="1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Liečivo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tenofovir</w:t>
      </w:r>
      <w:r w:rsidR="00AC6D03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dizoproxil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a </w:t>
      </w:r>
      <w:r w:rsidRPr="002C32E0">
        <w:rPr>
          <w:rFonts w:cs="Times New Roman"/>
          <w:spacing w:val="-1"/>
          <w:lang w:val="sk-SK"/>
        </w:rPr>
        <w:t>hlavné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produkty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jeho </w:t>
      </w:r>
      <w:r w:rsidRPr="002C32E0">
        <w:rPr>
          <w:rFonts w:cs="Times New Roman"/>
          <w:spacing w:val="-2"/>
          <w:lang w:val="sk-SK"/>
        </w:rPr>
        <w:t>premeny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zostávajú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dlhodobo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životnom</w:t>
      </w:r>
      <w:r w:rsidRPr="002C32E0">
        <w:rPr>
          <w:rFonts w:cs="Times New Roman"/>
          <w:spacing w:val="79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prostredí.</w:t>
      </w:r>
    </w:p>
    <w:p w14:paraId="38039DFB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7DD07DB2" w14:textId="77777777" w:rsidR="00FA5503" w:rsidRPr="002C32E0" w:rsidRDefault="00FA5503" w:rsidP="00FA5503">
      <w:pPr>
        <w:spacing w:before="4"/>
        <w:rPr>
          <w:rFonts w:ascii="Times New Roman" w:eastAsia="Times New Roman" w:hAnsi="Times New Roman" w:cs="Times New Roman"/>
          <w:lang w:val="sk-SK"/>
        </w:rPr>
      </w:pPr>
    </w:p>
    <w:p w14:paraId="42731BDC" w14:textId="77777777" w:rsidR="00FA5503" w:rsidRPr="002C32E0" w:rsidRDefault="00FA5503" w:rsidP="00FA5503">
      <w:pPr>
        <w:pStyle w:val="Nadpis1"/>
        <w:numPr>
          <w:ilvl w:val="0"/>
          <w:numId w:val="25"/>
        </w:numPr>
        <w:tabs>
          <w:tab w:val="left" w:pos="681"/>
        </w:tabs>
        <w:ind w:left="680" w:hanging="562"/>
        <w:rPr>
          <w:rFonts w:cs="Times New Roman"/>
          <w:b w:val="0"/>
          <w:bCs w:val="0"/>
          <w:lang w:val="sk-SK"/>
        </w:rPr>
      </w:pPr>
      <w:r w:rsidRPr="002C32E0">
        <w:rPr>
          <w:rFonts w:cs="Times New Roman"/>
          <w:spacing w:val="-1"/>
          <w:lang w:val="sk-SK"/>
        </w:rPr>
        <w:t>FARMACEUTICKÉ INFORMÁCIE</w:t>
      </w:r>
    </w:p>
    <w:p w14:paraId="5500AD0C" w14:textId="77777777" w:rsidR="00FA5503" w:rsidRPr="002C32E0" w:rsidRDefault="00FA5503" w:rsidP="00FA5503">
      <w:pPr>
        <w:spacing w:before="1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15FB954E" w14:textId="77777777" w:rsidR="00FA5503" w:rsidRPr="002C32E0" w:rsidRDefault="00FA5503" w:rsidP="00FA5503">
      <w:pPr>
        <w:numPr>
          <w:ilvl w:val="1"/>
          <w:numId w:val="25"/>
        </w:numPr>
        <w:tabs>
          <w:tab w:val="left" w:pos="681"/>
        </w:tabs>
        <w:ind w:left="680" w:hanging="562"/>
        <w:jc w:val="left"/>
        <w:rPr>
          <w:rFonts w:ascii="Times New Roman" w:eastAsia="Times New Roman" w:hAnsi="Times New Roman" w:cs="Times New Roman"/>
          <w:lang w:val="sk-SK"/>
        </w:rPr>
      </w:pPr>
      <w:r w:rsidRPr="002C32E0">
        <w:rPr>
          <w:rFonts w:ascii="Times New Roman" w:hAnsi="Times New Roman" w:cs="Times New Roman"/>
          <w:b/>
          <w:spacing w:val="-1"/>
          <w:lang w:val="sk-SK"/>
        </w:rPr>
        <w:t>Zoznam</w:t>
      </w:r>
      <w:r w:rsidRPr="002C32E0">
        <w:rPr>
          <w:rFonts w:ascii="Times New Roman" w:hAnsi="Times New Roman" w:cs="Times New Roman"/>
          <w:b/>
          <w:spacing w:val="1"/>
          <w:lang w:val="sk-SK"/>
        </w:rPr>
        <w:t xml:space="preserve"> </w:t>
      </w:r>
      <w:r w:rsidRPr="002C32E0">
        <w:rPr>
          <w:rFonts w:ascii="Times New Roman" w:hAnsi="Times New Roman" w:cs="Times New Roman"/>
          <w:b/>
          <w:spacing w:val="-1"/>
          <w:lang w:val="sk-SK"/>
        </w:rPr>
        <w:t>pomocných</w:t>
      </w:r>
      <w:r w:rsidRPr="002C32E0">
        <w:rPr>
          <w:rFonts w:ascii="Times New Roman" w:hAnsi="Times New Roman" w:cs="Times New Roman"/>
          <w:b/>
          <w:spacing w:val="-3"/>
          <w:lang w:val="sk-SK"/>
        </w:rPr>
        <w:t xml:space="preserve"> </w:t>
      </w:r>
      <w:r w:rsidRPr="002C32E0">
        <w:rPr>
          <w:rFonts w:ascii="Times New Roman" w:hAnsi="Times New Roman" w:cs="Times New Roman"/>
          <w:b/>
          <w:lang w:val="sk-SK"/>
        </w:rPr>
        <w:t>látok</w:t>
      </w:r>
    </w:p>
    <w:p w14:paraId="6F9B930C" w14:textId="77777777" w:rsidR="00FA5503" w:rsidRPr="002C32E0" w:rsidRDefault="00FA5503" w:rsidP="00FA5503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  <w:lang w:val="sk-SK"/>
        </w:rPr>
      </w:pPr>
    </w:p>
    <w:p w14:paraId="3E6518AA" w14:textId="77777777" w:rsidR="00FA5503" w:rsidRPr="002C32E0" w:rsidRDefault="00FA5503" w:rsidP="00FA5503">
      <w:pPr>
        <w:ind w:left="118"/>
        <w:rPr>
          <w:rFonts w:ascii="Times New Roman" w:eastAsia="Times New Roman" w:hAnsi="Times New Roman" w:cs="Times New Roman"/>
          <w:lang w:val="sk-SK"/>
        </w:rPr>
      </w:pPr>
      <w:r w:rsidRPr="002C32E0">
        <w:rPr>
          <w:rFonts w:ascii="Times New Roman" w:hAnsi="Times New Roman" w:cs="Times New Roman"/>
          <w:i/>
          <w:lang w:val="sk-SK"/>
        </w:rPr>
        <w:t>Jadro</w:t>
      </w:r>
      <w:r w:rsidRPr="002C32E0">
        <w:rPr>
          <w:rFonts w:ascii="Times New Roman" w:hAnsi="Times New Roman" w:cs="Times New Roman"/>
          <w:i/>
          <w:spacing w:val="-3"/>
          <w:lang w:val="sk-SK"/>
        </w:rPr>
        <w:t xml:space="preserve"> </w:t>
      </w:r>
      <w:r w:rsidRPr="002C32E0">
        <w:rPr>
          <w:rFonts w:ascii="Times New Roman" w:hAnsi="Times New Roman" w:cs="Times New Roman"/>
          <w:i/>
          <w:spacing w:val="-1"/>
          <w:lang w:val="sk-SK"/>
        </w:rPr>
        <w:t>tablety</w:t>
      </w:r>
    </w:p>
    <w:p w14:paraId="476FFB6A" w14:textId="77777777" w:rsidR="00FA5503" w:rsidRPr="002C32E0" w:rsidRDefault="00FA5503" w:rsidP="00FA5503">
      <w:pPr>
        <w:pStyle w:val="Zkladntext"/>
        <w:spacing w:before="1"/>
        <w:ind w:right="5852"/>
        <w:rPr>
          <w:rFonts w:cs="Times New Roman"/>
          <w:spacing w:val="-1"/>
          <w:lang w:val="sk-SK"/>
        </w:rPr>
      </w:pPr>
      <w:r w:rsidRPr="002C32E0">
        <w:rPr>
          <w:rFonts w:cs="Times New Roman"/>
          <w:spacing w:val="-1"/>
          <w:lang w:val="sk-SK"/>
        </w:rPr>
        <w:t>Mikrokryštalická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celulóza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(E460)</w:t>
      </w:r>
    </w:p>
    <w:p w14:paraId="2E0CDA31" w14:textId="77777777" w:rsidR="00FA5503" w:rsidRPr="002C32E0" w:rsidRDefault="00FA5503" w:rsidP="00FA5503">
      <w:pPr>
        <w:pStyle w:val="Zkladntext"/>
        <w:spacing w:before="1"/>
        <w:ind w:right="5852"/>
        <w:rPr>
          <w:rFonts w:cs="Times New Roman"/>
          <w:spacing w:val="-1"/>
          <w:lang w:val="sk-SK"/>
        </w:rPr>
      </w:pPr>
      <w:r w:rsidRPr="002C32E0">
        <w:rPr>
          <w:rFonts w:cs="Times New Roman"/>
          <w:spacing w:val="-1"/>
          <w:lang w:val="sk-SK"/>
        </w:rPr>
        <w:t>Monohydrát laktózy</w:t>
      </w:r>
    </w:p>
    <w:p w14:paraId="3E1B449F" w14:textId="10DA9D9D" w:rsidR="00FA5503" w:rsidRPr="002C32E0" w:rsidRDefault="00DB0C9A" w:rsidP="009A08DC">
      <w:pPr>
        <w:pStyle w:val="Zkladntext"/>
        <w:spacing w:before="1"/>
        <w:ind w:right="4250"/>
        <w:rPr>
          <w:rFonts w:cs="Times New Roman"/>
          <w:spacing w:val="-1"/>
          <w:lang w:val="sk-SK"/>
        </w:rPr>
      </w:pPr>
      <w:r>
        <w:rPr>
          <w:rFonts w:cs="Times New Roman"/>
          <w:spacing w:val="-1"/>
          <w:lang w:val="sk-SK"/>
        </w:rPr>
        <w:t>Škrob predželatinovaný (kukuričný)</w:t>
      </w:r>
      <w:r w:rsidR="00FA5503" w:rsidRPr="002C32E0">
        <w:rPr>
          <w:rFonts w:cs="Times New Roman"/>
          <w:spacing w:val="-1"/>
          <w:lang w:val="sk-SK"/>
        </w:rPr>
        <w:t xml:space="preserve"> </w:t>
      </w:r>
    </w:p>
    <w:p w14:paraId="372451CB" w14:textId="1EAFD087" w:rsidR="00FA5503" w:rsidRPr="00377FCF" w:rsidRDefault="00FA5503" w:rsidP="009A08DC">
      <w:pPr>
        <w:pStyle w:val="Zkladntext"/>
        <w:spacing w:before="1"/>
        <w:ind w:right="4534"/>
        <w:rPr>
          <w:rFonts w:cs="Times New Roman"/>
          <w:spacing w:val="29"/>
          <w:lang w:val="sk-SK"/>
        </w:rPr>
      </w:pPr>
      <w:r w:rsidRPr="002C32E0">
        <w:rPr>
          <w:rFonts w:cs="Times New Roman"/>
          <w:spacing w:val="-1"/>
          <w:lang w:val="sk-SK"/>
        </w:rPr>
        <w:t>Sodná</w:t>
      </w:r>
      <w:r w:rsidRPr="002C32E0">
        <w:rPr>
          <w:rFonts w:cs="Times New Roman"/>
          <w:lang w:val="sk-SK"/>
        </w:rPr>
        <w:t xml:space="preserve"> soľ</w:t>
      </w:r>
      <w:r w:rsidRPr="002C32E0">
        <w:rPr>
          <w:rFonts w:cs="Times New Roman"/>
          <w:spacing w:val="-1"/>
          <w:lang w:val="sk-SK"/>
        </w:rPr>
        <w:t xml:space="preserve"> kroskarmelózy (E468)</w:t>
      </w:r>
      <w:r w:rsidRPr="002C32E0">
        <w:rPr>
          <w:rFonts w:cs="Times New Roman"/>
          <w:spacing w:val="26"/>
          <w:lang w:val="sk-SK"/>
        </w:rPr>
        <w:t xml:space="preserve"> </w:t>
      </w:r>
      <w:r w:rsidR="00DB0C9A">
        <w:rPr>
          <w:rFonts w:cs="Times New Roman"/>
          <w:spacing w:val="1"/>
          <w:lang w:val="sk-SK"/>
        </w:rPr>
        <w:t xml:space="preserve">Stearan horečnatý </w:t>
      </w:r>
      <w:r w:rsidRPr="002C32E0">
        <w:rPr>
          <w:rFonts w:cs="Times New Roman"/>
          <w:spacing w:val="-1"/>
          <w:lang w:val="sk-SK"/>
        </w:rPr>
        <w:t>(E470b)</w:t>
      </w:r>
      <w:r w:rsidRPr="002C32E0">
        <w:rPr>
          <w:rFonts w:cs="Times New Roman"/>
          <w:spacing w:val="29"/>
          <w:lang w:val="sk-SK"/>
        </w:rPr>
        <w:t xml:space="preserve"> </w:t>
      </w:r>
    </w:p>
    <w:p w14:paraId="07629DE9" w14:textId="77777777" w:rsidR="00FA5503" w:rsidRPr="002C32E0" w:rsidRDefault="00FA5503" w:rsidP="00FA5503">
      <w:pPr>
        <w:rPr>
          <w:rFonts w:ascii="Times New Roman" w:eastAsia="Times New Roman" w:hAnsi="Times New Roman" w:cs="Times New Roman"/>
          <w:lang w:val="sk-SK"/>
        </w:rPr>
      </w:pPr>
    </w:p>
    <w:p w14:paraId="6D5099DB" w14:textId="77777777" w:rsidR="00FA5503" w:rsidRPr="002C32E0" w:rsidRDefault="00FA5503" w:rsidP="00FA5503">
      <w:pPr>
        <w:pStyle w:val="Zkladntext"/>
        <w:ind w:right="6545"/>
        <w:rPr>
          <w:rFonts w:cs="Times New Roman"/>
          <w:spacing w:val="30"/>
          <w:lang w:val="sk-SK"/>
        </w:rPr>
      </w:pPr>
      <w:r w:rsidRPr="002C32E0">
        <w:rPr>
          <w:rFonts w:cs="Times New Roman"/>
          <w:i/>
          <w:spacing w:val="-1"/>
          <w:lang w:val="sk-SK"/>
        </w:rPr>
        <w:t>Filmový</w:t>
      </w:r>
      <w:r w:rsidRPr="002C32E0">
        <w:rPr>
          <w:rFonts w:cs="Times New Roman"/>
          <w:i/>
          <w:lang w:val="sk-SK"/>
        </w:rPr>
        <w:t xml:space="preserve"> </w:t>
      </w:r>
      <w:r w:rsidRPr="002C32E0">
        <w:rPr>
          <w:rFonts w:cs="Times New Roman"/>
          <w:i/>
          <w:spacing w:val="-1"/>
          <w:lang w:val="sk-SK"/>
        </w:rPr>
        <w:t>obal</w:t>
      </w:r>
      <w:r w:rsidRPr="002C32E0">
        <w:rPr>
          <w:rFonts w:cs="Times New Roman"/>
          <w:i/>
          <w:spacing w:val="26"/>
          <w:lang w:val="sk-SK"/>
        </w:rPr>
        <w:t xml:space="preserve"> </w:t>
      </w:r>
    </w:p>
    <w:p w14:paraId="482B58D3" w14:textId="77777777" w:rsidR="00FA5503" w:rsidRPr="002C32E0" w:rsidRDefault="00FA5503" w:rsidP="00FA5503">
      <w:pPr>
        <w:pStyle w:val="Zkladntext"/>
        <w:ind w:right="6545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Hypromelóza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(E464)</w:t>
      </w:r>
      <w:r w:rsidRPr="002C32E0">
        <w:rPr>
          <w:rFonts w:cs="Times New Roman"/>
          <w:spacing w:val="26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Monohydrát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laktózy</w:t>
      </w:r>
    </w:p>
    <w:p w14:paraId="41FB70A4" w14:textId="77777777" w:rsidR="00FA5503" w:rsidRPr="002C32E0" w:rsidRDefault="00FA5503" w:rsidP="00FA5503">
      <w:pPr>
        <w:pStyle w:val="Zkladntext"/>
        <w:spacing w:before="1"/>
        <w:rPr>
          <w:rFonts w:cs="Times New Roman"/>
          <w:spacing w:val="-1"/>
          <w:lang w:val="sk-SK"/>
        </w:rPr>
      </w:pPr>
      <w:r w:rsidRPr="002C32E0">
        <w:rPr>
          <w:rFonts w:cs="Times New Roman"/>
          <w:lang w:val="sk-SK"/>
        </w:rPr>
        <w:t xml:space="preserve">Oxid </w:t>
      </w:r>
      <w:r w:rsidRPr="002C32E0">
        <w:rPr>
          <w:rFonts w:cs="Times New Roman"/>
          <w:spacing w:val="-1"/>
          <w:lang w:val="sk-SK"/>
        </w:rPr>
        <w:t>titaničitý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(E171)</w:t>
      </w:r>
    </w:p>
    <w:p w14:paraId="661D232F" w14:textId="71893D82" w:rsidR="00FA5503" w:rsidRPr="002C32E0" w:rsidRDefault="00B2064C" w:rsidP="00FA5503">
      <w:pPr>
        <w:pStyle w:val="Zkladntext"/>
        <w:spacing w:before="1"/>
        <w:rPr>
          <w:rFonts w:cs="Times New Roman"/>
          <w:lang w:val="sk-SK"/>
        </w:rPr>
      </w:pPr>
      <w:r>
        <w:rPr>
          <w:rFonts w:cs="Times New Roman"/>
          <w:lang w:val="sk-SK"/>
        </w:rPr>
        <w:t xml:space="preserve">Triacetín </w:t>
      </w:r>
      <w:r w:rsidR="00FA5503" w:rsidRPr="002C32E0">
        <w:rPr>
          <w:rFonts w:cs="Times New Roman"/>
          <w:lang w:val="sk-SK"/>
        </w:rPr>
        <w:t>(E1518)</w:t>
      </w:r>
    </w:p>
    <w:p w14:paraId="06DBB997" w14:textId="77777777" w:rsidR="00FA5503" w:rsidRPr="002C32E0" w:rsidRDefault="00FA5503" w:rsidP="00FA5503">
      <w:pPr>
        <w:spacing w:before="5"/>
        <w:rPr>
          <w:rFonts w:ascii="Times New Roman" w:eastAsia="Times New Roman" w:hAnsi="Times New Roman" w:cs="Times New Roman"/>
          <w:lang w:val="sk-SK"/>
        </w:rPr>
      </w:pPr>
    </w:p>
    <w:p w14:paraId="366B7E78" w14:textId="77777777" w:rsidR="00FA5503" w:rsidRPr="002C32E0" w:rsidRDefault="00FA5503" w:rsidP="00FA5503">
      <w:pPr>
        <w:pStyle w:val="Nadpis1"/>
        <w:numPr>
          <w:ilvl w:val="1"/>
          <w:numId w:val="25"/>
        </w:numPr>
        <w:tabs>
          <w:tab w:val="left" w:pos="685"/>
        </w:tabs>
        <w:ind w:hanging="566"/>
        <w:jc w:val="left"/>
        <w:rPr>
          <w:rFonts w:cs="Times New Roman"/>
          <w:b w:val="0"/>
          <w:bCs w:val="0"/>
          <w:lang w:val="sk-SK"/>
        </w:rPr>
      </w:pPr>
      <w:r w:rsidRPr="002C32E0">
        <w:rPr>
          <w:rFonts w:cs="Times New Roman"/>
          <w:spacing w:val="-1"/>
          <w:lang w:val="sk-SK"/>
        </w:rPr>
        <w:t>Inkompatibility</w:t>
      </w:r>
    </w:p>
    <w:p w14:paraId="54DF864D" w14:textId="77777777" w:rsidR="00FA5503" w:rsidRPr="002C32E0" w:rsidRDefault="00FA5503" w:rsidP="00FA5503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  <w:lang w:val="sk-SK"/>
        </w:rPr>
      </w:pPr>
    </w:p>
    <w:p w14:paraId="1E302778" w14:textId="77777777" w:rsidR="00FA5503" w:rsidRPr="002C32E0" w:rsidRDefault="00FA5503" w:rsidP="00FA5503">
      <w:pPr>
        <w:pStyle w:val="Zkladntext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Neaplikovateľné.</w:t>
      </w:r>
    </w:p>
    <w:p w14:paraId="3866E4DC" w14:textId="77777777" w:rsidR="00FA5503" w:rsidRPr="002C32E0" w:rsidRDefault="00FA5503" w:rsidP="00FA5503">
      <w:pPr>
        <w:spacing w:before="3"/>
        <w:rPr>
          <w:rFonts w:ascii="Times New Roman" w:eastAsia="Times New Roman" w:hAnsi="Times New Roman" w:cs="Times New Roman"/>
          <w:lang w:val="sk-SK"/>
        </w:rPr>
      </w:pPr>
    </w:p>
    <w:p w14:paraId="5E66A396" w14:textId="77777777" w:rsidR="00FA5503" w:rsidRPr="002C32E0" w:rsidRDefault="00FA5503" w:rsidP="00FA5503">
      <w:pPr>
        <w:pStyle w:val="Nadpis1"/>
        <w:numPr>
          <w:ilvl w:val="1"/>
          <w:numId w:val="25"/>
        </w:numPr>
        <w:tabs>
          <w:tab w:val="left" w:pos="685"/>
        </w:tabs>
        <w:ind w:hanging="566"/>
        <w:jc w:val="left"/>
        <w:rPr>
          <w:rFonts w:cs="Times New Roman"/>
          <w:b w:val="0"/>
          <w:bCs w:val="0"/>
          <w:lang w:val="sk-SK"/>
        </w:rPr>
      </w:pPr>
      <w:r w:rsidRPr="002C32E0">
        <w:rPr>
          <w:rFonts w:cs="Times New Roman"/>
          <w:spacing w:val="-1"/>
          <w:lang w:val="sk-SK"/>
        </w:rPr>
        <w:t>Čas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použiteľnosti</w:t>
      </w:r>
    </w:p>
    <w:p w14:paraId="229E9F44" w14:textId="77777777" w:rsidR="00FA5503" w:rsidRPr="002C32E0" w:rsidRDefault="00FA5503" w:rsidP="00FA5503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  <w:lang w:val="sk-SK"/>
        </w:rPr>
      </w:pPr>
    </w:p>
    <w:p w14:paraId="3A50AB27" w14:textId="3E4FABD0" w:rsidR="00FA5503" w:rsidRPr="002C32E0" w:rsidRDefault="00CE29AA" w:rsidP="00FA5503">
      <w:pPr>
        <w:pStyle w:val="Zkladntext"/>
        <w:rPr>
          <w:rFonts w:cs="Times New Roman"/>
          <w:lang w:val="sk-SK"/>
        </w:rPr>
      </w:pPr>
      <w:r>
        <w:rPr>
          <w:rFonts w:cs="Times New Roman"/>
          <w:lang w:val="sk-SK"/>
        </w:rPr>
        <w:t>2 roky</w:t>
      </w:r>
    </w:p>
    <w:p w14:paraId="43C2BA87" w14:textId="77777777" w:rsidR="00FA5503" w:rsidRPr="002C32E0" w:rsidRDefault="00FA5503" w:rsidP="00FA5503">
      <w:pPr>
        <w:spacing w:before="5"/>
        <w:rPr>
          <w:rFonts w:ascii="Times New Roman" w:eastAsia="Times New Roman" w:hAnsi="Times New Roman" w:cs="Times New Roman"/>
          <w:lang w:val="sk-SK"/>
        </w:rPr>
      </w:pPr>
    </w:p>
    <w:p w14:paraId="207AB233" w14:textId="77777777" w:rsidR="00FA5503" w:rsidRPr="002C32E0" w:rsidRDefault="00FA5503" w:rsidP="00FA5503">
      <w:pPr>
        <w:pStyle w:val="Nadpis1"/>
        <w:numPr>
          <w:ilvl w:val="1"/>
          <w:numId w:val="25"/>
        </w:numPr>
        <w:tabs>
          <w:tab w:val="left" w:pos="685"/>
        </w:tabs>
        <w:ind w:hanging="566"/>
        <w:jc w:val="left"/>
        <w:rPr>
          <w:rFonts w:cs="Times New Roman"/>
          <w:b w:val="0"/>
          <w:bCs w:val="0"/>
          <w:lang w:val="sk-SK"/>
        </w:rPr>
      </w:pPr>
      <w:r w:rsidRPr="002C32E0">
        <w:rPr>
          <w:rFonts w:cs="Times New Roman"/>
          <w:spacing w:val="-1"/>
          <w:lang w:val="sk-SK"/>
        </w:rPr>
        <w:t>Špeciálne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upozornenia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na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uchovávanie</w:t>
      </w:r>
    </w:p>
    <w:p w14:paraId="1E130A3F" w14:textId="77777777" w:rsidR="00FA5503" w:rsidRPr="002C32E0" w:rsidRDefault="00FA5503" w:rsidP="00FA5503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  <w:lang w:val="sk-SK"/>
        </w:rPr>
      </w:pPr>
    </w:p>
    <w:p w14:paraId="5B7CE3CF" w14:textId="77777777" w:rsidR="00FA5503" w:rsidRPr="002C32E0" w:rsidRDefault="00FA5503" w:rsidP="00FA5503">
      <w:pPr>
        <w:pStyle w:val="Zkladntext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Uchovávajte pri teplote do 30</w:t>
      </w:r>
      <w:r w:rsidRPr="002C32E0">
        <w:rPr>
          <w:rFonts w:cs="Times New Roman"/>
        </w:rPr>
        <w:t xml:space="preserve"> </w:t>
      </w:r>
      <w:r w:rsidRPr="002C32E0">
        <w:rPr>
          <w:rFonts w:cs="Times New Roman"/>
          <w:spacing w:val="-1"/>
          <w:lang w:val="sk-SK"/>
        </w:rPr>
        <w:t>°C.</w:t>
      </w:r>
    </w:p>
    <w:p w14:paraId="613C5CA1" w14:textId="77777777" w:rsidR="00FA5503" w:rsidRPr="002C32E0" w:rsidRDefault="00FA5503" w:rsidP="00FA5503">
      <w:pPr>
        <w:spacing w:before="5"/>
        <w:rPr>
          <w:rFonts w:ascii="Times New Roman" w:eastAsia="Times New Roman" w:hAnsi="Times New Roman" w:cs="Times New Roman"/>
          <w:lang w:val="sk-SK"/>
        </w:rPr>
      </w:pPr>
    </w:p>
    <w:p w14:paraId="63BA83EC" w14:textId="77777777" w:rsidR="00FA5503" w:rsidRPr="002C32E0" w:rsidRDefault="00FA5503" w:rsidP="00FA5503">
      <w:pPr>
        <w:pStyle w:val="Nadpis1"/>
        <w:numPr>
          <w:ilvl w:val="1"/>
          <w:numId w:val="25"/>
        </w:numPr>
        <w:tabs>
          <w:tab w:val="left" w:pos="685"/>
        </w:tabs>
        <w:ind w:hanging="566"/>
        <w:jc w:val="left"/>
        <w:rPr>
          <w:rFonts w:cs="Times New Roman"/>
          <w:b w:val="0"/>
          <w:bCs w:val="0"/>
          <w:lang w:val="sk-SK"/>
        </w:rPr>
      </w:pPr>
      <w:r w:rsidRPr="002C32E0">
        <w:rPr>
          <w:rFonts w:cs="Times New Roman"/>
          <w:spacing w:val="-1"/>
          <w:lang w:val="sk-SK"/>
        </w:rPr>
        <w:t xml:space="preserve">Druh </w:t>
      </w:r>
      <w:r w:rsidRPr="002C32E0">
        <w:rPr>
          <w:rFonts w:cs="Times New Roman"/>
          <w:lang w:val="sk-SK"/>
        </w:rPr>
        <w:t>obalu</w:t>
      </w:r>
      <w:r w:rsidRPr="002C32E0">
        <w:rPr>
          <w:rFonts w:cs="Times New Roman"/>
          <w:spacing w:val="-1"/>
          <w:lang w:val="sk-SK"/>
        </w:rPr>
        <w:t xml:space="preserve"> </w:t>
      </w:r>
      <w:r w:rsidRPr="002C32E0">
        <w:rPr>
          <w:rFonts w:cs="Times New Roman"/>
          <w:lang w:val="sk-SK"/>
        </w:rPr>
        <w:t>a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obsah balenia</w:t>
      </w:r>
    </w:p>
    <w:p w14:paraId="0563E31C" w14:textId="77777777" w:rsidR="00FA5503" w:rsidRPr="002C32E0" w:rsidRDefault="00FA5503" w:rsidP="00FA5503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  <w:lang w:val="sk-SK"/>
        </w:rPr>
      </w:pPr>
    </w:p>
    <w:p w14:paraId="640C4BA3" w14:textId="41BB6B08" w:rsidR="00FA5503" w:rsidRPr="00377FCF" w:rsidRDefault="00FA5503" w:rsidP="00FA5503">
      <w:pPr>
        <w:pStyle w:val="Zkladntext"/>
        <w:ind w:right="195" w:hanging="1"/>
        <w:rPr>
          <w:rFonts w:cs="Times New Roman"/>
          <w:spacing w:val="-1"/>
          <w:lang w:val="sk-SK"/>
        </w:rPr>
      </w:pPr>
      <w:r w:rsidRPr="002C32E0">
        <w:rPr>
          <w:rFonts w:cs="Times New Roman"/>
          <w:spacing w:val="-1"/>
          <w:lang w:val="sk-SK"/>
        </w:rPr>
        <w:t>Blist</w:t>
      </w:r>
      <w:bookmarkStart w:id="0" w:name="_GoBack"/>
      <w:bookmarkEnd w:id="0"/>
      <w:r w:rsidRPr="002C32E0">
        <w:rPr>
          <w:rFonts w:cs="Times New Roman"/>
          <w:spacing w:val="-1"/>
          <w:lang w:val="sk-SK"/>
        </w:rPr>
        <w:t>rové balenie Alu/</w:t>
      </w:r>
      <w:r w:rsidR="008A738F">
        <w:rPr>
          <w:rFonts w:cs="Times New Roman"/>
          <w:spacing w:val="-1"/>
          <w:lang w:val="sk-SK"/>
        </w:rPr>
        <w:t>/</w:t>
      </w:r>
      <w:r w:rsidRPr="002C32E0">
        <w:rPr>
          <w:rFonts w:cs="Times New Roman"/>
          <w:spacing w:val="-1"/>
          <w:lang w:val="sk-SK"/>
        </w:rPr>
        <w:t>PVC/Alu/OPA (jednodávkové)</w:t>
      </w:r>
      <w:r w:rsidRPr="002C32E0">
        <w:rPr>
          <w:rFonts w:cs="Times New Roman"/>
          <w:lang w:val="sk-SK"/>
        </w:rPr>
        <w:t xml:space="preserve"> </w:t>
      </w:r>
      <w:r w:rsidR="008A738F">
        <w:rPr>
          <w:rFonts w:cs="Times New Roman"/>
          <w:lang w:val="sk-SK"/>
        </w:rPr>
        <w:t>obsahujúce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lang w:val="sk-SK"/>
        </w:rPr>
        <w:t xml:space="preserve">30x1 </w:t>
      </w:r>
      <w:r w:rsidRPr="002C32E0">
        <w:rPr>
          <w:rFonts w:cs="Times New Roman"/>
          <w:spacing w:val="-1"/>
          <w:lang w:val="sk-SK"/>
        </w:rPr>
        <w:t>filmom</w:t>
      </w:r>
      <w:r w:rsidRPr="002C32E0">
        <w:rPr>
          <w:rFonts w:cs="Times New Roman"/>
          <w:spacing w:val="-4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obalen</w:t>
      </w:r>
      <w:r w:rsidR="008A738F">
        <w:rPr>
          <w:rFonts w:cs="Times New Roman"/>
          <w:spacing w:val="-1"/>
          <w:lang w:val="sk-SK"/>
        </w:rPr>
        <w:t>ú tabletu.</w:t>
      </w:r>
    </w:p>
    <w:p w14:paraId="46BE9B55" w14:textId="77777777" w:rsidR="00FA5503" w:rsidRPr="002C32E0" w:rsidRDefault="00FA5503" w:rsidP="00FA5503">
      <w:pPr>
        <w:spacing w:before="5"/>
        <w:rPr>
          <w:rFonts w:ascii="Times New Roman" w:eastAsia="Times New Roman" w:hAnsi="Times New Roman" w:cs="Times New Roman"/>
          <w:lang w:val="sk-SK"/>
        </w:rPr>
      </w:pPr>
    </w:p>
    <w:p w14:paraId="1959F408" w14:textId="77777777" w:rsidR="00FA5503" w:rsidRPr="002C32E0" w:rsidRDefault="00FA5503" w:rsidP="00FA5503">
      <w:pPr>
        <w:pStyle w:val="Nadpis1"/>
        <w:numPr>
          <w:ilvl w:val="1"/>
          <w:numId w:val="25"/>
        </w:numPr>
        <w:tabs>
          <w:tab w:val="left" w:pos="685"/>
        </w:tabs>
        <w:ind w:hanging="566"/>
        <w:jc w:val="left"/>
        <w:rPr>
          <w:rFonts w:cs="Times New Roman"/>
          <w:b w:val="0"/>
          <w:bCs w:val="0"/>
          <w:lang w:val="sk-SK"/>
        </w:rPr>
      </w:pPr>
      <w:r w:rsidRPr="002C32E0">
        <w:rPr>
          <w:rFonts w:cs="Times New Roman"/>
          <w:spacing w:val="-1"/>
          <w:lang w:val="sk-SK"/>
        </w:rPr>
        <w:t>Špeciálne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opatrenia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na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likvidáciu</w:t>
      </w:r>
    </w:p>
    <w:p w14:paraId="2AF39CD1" w14:textId="77777777" w:rsidR="00FA5503" w:rsidRPr="002C32E0" w:rsidRDefault="00FA5503" w:rsidP="00FA5503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  <w:lang w:val="sk-SK"/>
        </w:rPr>
      </w:pPr>
    </w:p>
    <w:p w14:paraId="5ED3C375" w14:textId="77777777" w:rsidR="00FA5503" w:rsidRPr="002C32E0" w:rsidRDefault="00FA5503" w:rsidP="009A08DC">
      <w:pPr>
        <w:pStyle w:val="Zkladntext"/>
        <w:ind w:right="139"/>
        <w:rPr>
          <w:rFonts w:cs="Times New Roman"/>
          <w:lang w:val="sk-SK"/>
        </w:rPr>
      </w:pPr>
      <w:r w:rsidRPr="002C32E0">
        <w:rPr>
          <w:rFonts w:cs="Times New Roman"/>
          <w:spacing w:val="-1"/>
          <w:lang w:val="sk-SK"/>
        </w:rPr>
        <w:t>Všetok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nepoužitý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liek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alebo</w:t>
      </w:r>
      <w:r w:rsidRPr="002C32E0">
        <w:rPr>
          <w:rFonts w:cs="Times New Roman"/>
          <w:lang w:val="sk-SK"/>
        </w:rPr>
        <w:t xml:space="preserve"> odpad </w:t>
      </w:r>
      <w:r w:rsidRPr="002C32E0">
        <w:rPr>
          <w:rFonts w:cs="Times New Roman"/>
          <w:spacing w:val="-1"/>
          <w:lang w:val="sk-SK"/>
        </w:rPr>
        <w:t>vzniknutý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z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lieku</w:t>
      </w:r>
      <w:r w:rsidRPr="002C32E0">
        <w:rPr>
          <w:rFonts w:cs="Times New Roman"/>
          <w:lang w:val="sk-SK"/>
        </w:rPr>
        <w:t xml:space="preserve"> sa </w:t>
      </w:r>
      <w:r w:rsidRPr="002C32E0">
        <w:rPr>
          <w:rFonts w:cs="Times New Roman"/>
          <w:spacing w:val="-2"/>
          <w:lang w:val="sk-SK"/>
        </w:rPr>
        <w:t>má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 xml:space="preserve">zlikvidovať </w:t>
      </w:r>
      <w:r w:rsidRPr="002C32E0">
        <w:rPr>
          <w:rFonts w:cs="Times New Roman"/>
          <w:lang w:val="sk-SK"/>
        </w:rPr>
        <w:t>v</w:t>
      </w:r>
      <w:r w:rsidRPr="002C32E0">
        <w:rPr>
          <w:rFonts w:cs="Times New Roman"/>
          <w:spacing w:val="-3"/>
          <w:lang w:val="sk-SK"/>
        </w:rPr>
        <w:t xml:space="preserve"> </w:t>
      </w:r>
      <w:r w:rsidRPr="002C32E0">
        <w:rPr>
          <w:rFonts w:cs="Times New Roman"/>
          <w:lang w:val="sk-SK"/>
        </w:rPr>
        <w:t>súlade s</w:t>
      </w:r>
      <w:r w:rsidRPr="002C32E0">
        <w:rPr>
          <w:rFonts w:cs="Times New Roman"/>
          <w:spacing w:val="-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národnými</w:t>
      </w:r>
      <w:r w:rsidRPr="002C32E0">
        <w:rPr>
          <w:rFonts w:cs="Times New Roman"/>
          <w:spacing w:val="53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požiadavkami.</w:t>
      </w:r>
    </w:p>
    <w:p w14:paraId="7CFE4EEB" w14:textId="77777777" w:rsidR="00FA5503" w:rsidRDefault="00FA5503" w:rsidP="00FA5503">
      <w:pPr>
        <w:spacing w:before="7"/>
        <w:rPr>
          <w:rFonts w:ascii="Times New Roman" w:eastAsia="Times New Roman" w:hAnsi="Times New Roman" w:cs="Times New Roman"/>
          <w:lang w:val="sk-SK"/>
        </w:rPr>
      </w:pPr>
    </w:p>
    <w:p w14:paraId="43269165" w14:textId="77777777" w:rsidR="002C32E0" w:rsidRPr="002C32E0" w:rsidRDefault="002C32E0" w:rsidP="00FA5503">
      <w:pPr>
        <w:spacing w:before="7"/>
        <w:rPr>
          <w:rFonts w:ascii="Times New Roman" w:eastAsia="Times New Roman" w:hAnsi="Times New Roman" w:cs="Times New Roman"/>
          <w:lang w:val="sk-SK"/>
        </w:rPr>
      </w:pPr>
    </w:p>
    <w:p w14:paraId="39A4ABA1" w14:textId="77777777" w:rsidR="00FA5503" w:rsidRPr="002C32E0" w:rsidRDefault="00FA5503" w:rsidP="00FA5503">
      <w:pPr>
        <w:pStyle w:val="Nadpis1"/>
        <w:numPr>
          <w:ilvl w:val="0"/>
          <w:numId w:val="25"/>
        </w:numPr>
        <w:tabs>
          <w:tab w:val="left" w:pos="680"/>
        </w:tabs>
        <w:ind w:left="679" w:hanging="561"/>
        <w:rPr>
          <w:rFonts w:cs="Times New Roman"/>
          <w:b w:val="0"/>
          <w:bCs w:val="0"/>
          <w:lang w:val="sk-SK"/>
        </w:rPr>
      </w:pPr>
      <w:r w:rsidRPr="002C32E0">
        <w:rPr>
          <w:rFonts w:cs="Times New Roman"/>
          <w:spacing w:val="-1"/>
          <w:lang w:val="sk-SK"/>
        </w:rPr>
        <w:t xml:space="preserve">DRŽITEĽ ROZHODNUTIA </w:t>
      </w:r>
      <w:r w:rsidRPr="002C32E0">
        <w:rPr>
          <w:rFonts w:cs="Times New Roman"/>
          <w:lang w:val="sk-SK"/>
        </w:rPr>
        <w:t>O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REGISTRÁCII</w:t>
      </w:r>
    </w:p>
    <w:p w14:paraId="7D591474" w14:textId="77777777" w:rsidR="00FA5503" w:rsidRPr="002C32E0" w:rsidRDefault="00FA5503" w:rsidP="00FA5503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  <w:lang w:val="sk-SK"/>
        </w:rPr>
      </w:pPr>
    </w:p>
    <w:p w14:paraId="5D72A598" w14:textId="77777777" w:rsidR="002C32E0" w:rsidRPr="002C32E0" w:rsidRDefault="002C32E0" w:rsidP="002C32E0">
      <w:pPr>
        <w:spacing w:before="7"/>
        <w:ind w:left="118"/>
        <w:rPr>
          <w:rFonts w:ascii="Times New Roman" w:hAnsi="Times New Roman" w:cs="Times New Roman"/>
          <w:spacing w:val="-1"/>
          <w:lang w:val="sk-SK"/>
        </w:rPr>
      </w:pPr>
      <w:r w:rsidRPr="002C32E0">
        <w:rPr>
          <w:rFonts w:ascii="Times New Roman" w:hAnsi="Times New Roman" w:cs="Times New Roman"/>
          <w:spacing w:val="-1"/>
          <w:lang w:val="sk-SK"/>
        </w:rPr>
        <w:t>Accord Healthcare Polska Sp. z o.o.</w:t>
      </w:r>
    </w:p>
    <w:p w14:paraId="3E0E3523" w14:textId="14459B3C" w:rsidR="00AE7186" w:rsidRDefault="002C32E0" w:rsidP="002C32E0">
      <w:pPr>
        <w:spacing w:before="7"/>
        <w:ind w:firstLine="118"/>
        <w:rPr>
          <w:rFonts w:ascii="Times New Roman" w:hAnsi="Times New Roman" w:cs="Times New Roman"/>
          <w:spacing w:val="-1"/>
          <w:lang w:val="sk-SK"/>
        </w:rPr>
      </w:pPr>
      <w:r w:rsidRPr="002C32E0">
        <w:rPr>
          <w:rFonts w:ascii="Times New Roman" w:hAnsi="Times New Roman" w:cs="Times New Roman"/>
          <w:spacing w:val="-1"/>
          <w:lang w:val="sk-SK"/>
        </w:rPr>
        <w:t>ul. Taśmowa 7</w:t>
      </w:r>
    </w:p>
    <w:p w14:paraId="12479103" w14:textId="1DCA40CE" w:rsidR="002C32E0" w:rsidRPr="002C32E0" w:rsidRDefault="00AE7186" w:rsidP="002C32E0">
      <w:pPr>
        <w:spacing w:before="7"/>
        <w:ind w:firstLine="118"/>
        <w:rPr>
          <w:rFonts w:ascii="Times New Roman" w:hAnsi="Times New Roman" w:cs="Times New Roman"/>
          <w:spacing w:val="-1"/>
          <w:lang w:val="sk-SK"/>
        </w:rPr>
      </w:pPr>
      <w:r w:rsidRPr="002C32E0">
        <w:rPr>
          <w:rFonts w:ascii="Times New Roman" w:hAnsi="Times New Roman" w:cs="Times New Roman"/>
          <w:spacing w:val="-1"/>
          <w:lang w:val="sk-SK"/>
        </w:rPr>
        <w:t>02-677</w:t>
      </w:r>
      <w:r>
        <w:rPr>
          <w:rFonts w:ascii="Times New Roman" w:hAnsi="Times New Roman" w:cs="Times New Roman"/>
          <w:spacing w:val="-1"/>
          <w:lang w:val="sk-SK"/>
        </w:rPr>
        <w:t xml:space="preserve"> </w:t>
      </w:r>
      <w:r w:rsidR="00140436">
        <w:rPr>
          <w:rFonts w:ascii="Times New Roman" w:hAnsi="Times New Roman" w:cs="Times New Roman"/>
          <w:spacing w:val="-1"/>
          <w:lang w:val="sk-SK"/>
        </w:rPr>
        <w:t>Varšava</w:t>
      </w:r>
    </w:p>
    <w:p w14:paraId="5E92DCEE" w14:textId="77777777" w:rsidR="00FA5503" w:rsidRPr="00140436" w:rsidRDefault="002C32E0" w:rsidP="002C32E0">
      <w:pPr>
        <w:ind w:firstLine="118"/>
        <w:rPr>
          <w:rFonts w:ascii="Times New Roman" w:eastAsia="Times New Roman" w:hAnsi="Times New Roman" w:cs="Times New Roman"/>
          <w:lang w:val="sk-SK"/>
        </w:rPr>
      </w:pPr>
      <w:r w:rsidRPr="009A08DC">
        <w:rPr>
          <w:rFonts w:ascii="Times New Roman" w:hAnsi="Times New Roman" w:cs="Times New Roman"/>
          <w:spacing w:val="-1"/>
          <w:lang w:val="sk-SK"/>
        </w:rPr>
        <w:t>Poľsko</w:t>
      </w:r>
    </w:p>
    <w:p w14:paraId="4332832F" w14:textId="77777777" w:rsidR="00FA5503" w:rsidRDefault="00FA5503" w:rsidP="00FA5503">
      <w:pPr>
        <w:spacing w:before="7"/>
        <w:rPr>
          <w:rFonts w:ascii="Times New Roman" w:eastAsia="Times New Roman" w:hAnsi="Times New Roman" w:cs="Times New Roman"/>
          <w:lang w:val="sk-SK"/>
        </w:rPr>
      </w:pPr>
    </w:p>
    <w:p w14:paraId="771D9625" w14:textId="77777777" w:rsidR="0010749A" w:rsidRPr="002C32E0" w:rsidRDefault="0010749A" w:rsidP="00FA5503">
      <w:pPr>
        <w:spacing w:before="7"/>
        <w:rPr>
          <w:rFonts w:ascii="Times New Roman" w:eastAsia="Times New Roman" w:hAnsi="Times New Roman" w:cs="Times New Roman"/>
          <w:lang w:val="sk-SK"/>
        </w:rPr>
      </w:pPr>
    </w:p>
    <w:p w14:paraId="03DF6B0F" w14:textId="7324DFA5" w:rsidR="00FA5503" w:rsidRPr="002C32E0" w:rsidRDefault="00FA5503" w:rsidP="00FA5503">
      <w:pPr>
        <w:pStyle w:val="Nadpis1"/>
        <w:numPr>
          <w:ilvl w:val="0"/>
          <w:numId w:val="25"/>
        </w:numPr>
        <w:tabs>
          <w:tab w:val="left" w:pos="685"/>
        </w:tabs>
        <w:ind w:hanging="566"/>
        <w:rPr>
          <w:rFonts w:cs="Times New Roman"/>
          <w:b w:val="0"/>
          <w:bCs w:val="0"/>
          <w:lang w:val="sk-SK"/>
        </w:rPr>
      </w:pPr>
      <w:r w:rsidRPr="002C32E0">
        <w:rPr>
          <w:rFonts w:cs="Times New Roman"/>
          <w:spacing w:val="-2"/>
          <w:lang w:val="sk-SK"/>
        </w:rPr>
        <w:t>REGISTRAČNÉ</w:t>
      </w:r>
      <w:r w:rsidRPr="002C32E0">
        <w:rPr>
          <w:rFonts w:cs="Times New Roman"/>
          <w:spacing w:val="2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ČÍSL</w:t>
      </w:r>
      <w:r w:rsidR="00140436">
        <w:rPr>
          <w:rFonts w:cs="Times New Roman"/>
          <w:spacing w:val="-1"/>
          <w:lang w:val="sk-SK"/>
        </w:rPr>
        <w:t>O</w:t>
      </w:r>
    </w:p>
    <w:p w14:paraId="2D1ACEC8" w14:textId="77777777" w:rsidR="00FA5503" w:rsidRPr="002C32E0" w:rsidRDefault="00FA5503" w:rsidP="00FA5503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  <w:lang w:val="sk-SK"/>
        </w:rPr>
      </w:pPr>
    </w:p>
    <w:p w14:paraId="787B8833" w14:textId="1CE0890E" w:rsidR="00FA5503" w:rsidRDefault="00390A9E" w:rsidP="009A08DC">
      <w:pPr>
        <w:spacing w:before="4"/>
        <w:ind w:firstLine="142"/>
        <w:rPr>
          <w:rFonts w:ascii="Times New Roman" w:eastAsia="Times New Roman" w:hAnsi="Times New Roman" w:cs="Times New Roman"/>
          <w:lang w:val="sk-SK"/>
        </w:rPr>
      </w:pPr>
      <w:r w:rsidRPr="00390A9E">
        <w:rPr>
          <w:rFonts w:ascii="Times New Roman" w:eastAsia="Times New Roman" w:hAnsi="Times New Roman" w:cs="Times New Roman"/>
          <w:lang w:val="sk-SK"/>
        </w:rPr>
        <w:t>42/0072/19-S</w:t>
      </w:r>
    </w:p>
    <w:p w14:paraId="6CF6A5CA" w14:textId="77777777" w:rsidR="00390A9E" w:rsidRDefault="00390A9E" w:rsidP="00FA5503">
      <w:pPr>
        <w:spacing w:before="4"/>
        <w:rPr>
          <w:rFonts w:ascii="Times New Roman" w:eastAsia="Times New Roman" w:hAnsi="Times New Roman" w:cs="Times New Roman"/>
          <w:lang w:val="sk-SK"/>
        </w:rPr>
      </w:pPr>
    </w:p>
    <w:p w14:paraId="4D433011" w14:textId="77777777" w:rsidR="00390A9E" w:rsidRPr="002C32E0" w:rsidRDefault="00390A9E" w:rsidP="00FA5503">
      <w:pPr>
        <w:spacing w:before="4"/>
        <w:rPr>
          <w:rFonts w:ascii="Times New Roman" w:eastAsia="Times New Roman" w:hAnsi="Times New Roman" w:cs="Times New Roman"/>
          <w:lang w:val="sk-SK"/>
        </w:rPr>
      </w:pPr>
    </w:p>
    <w:p w14:paraId="3624F98D" w14:textId="77777777" w:rsidR="00FA5503" w:rsidRPr="002C32E0" w:rsidRDefault="00FA5503" w:rsidP="00FA5503">
      <w:pPr>
        <w:pStyle w:val="Nadpis1"/>
        <w:numPr>
          <w:ilvl w:val="0"/>
          <w:numId w:val="25"/>
        </w:numPr>
        <w:tabs>
          <w:tab w:val="left" w:pos="685"/>
        </w:tabs>
        <w:ind w:hanging="566"/>
        <w:rPr>
          <w:rFonts w:cs="Times New Roman"/>
          <w:b w:val="0"/>
          <w:bCs w:val="0"/>
          <w:lang w:val="sk-SK"/>
        </w:rPr>
      </w:pPr>
      <w:r w:rsidRPr="002C32E0">
        <w:rPr>
          <w:rFonts w:cs="Times New Roman"/>
          <w:spacing w:val="-2"/>
          <w:lang w:val="sk-SK"/>
        </w:rPr>
        <w:t>DÁTUM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PRVEJ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REGISTRÁCIE/PREDĹŽENIA</w:t>
      </w:r>
      <w:r w:rsidRPr="002C32E0">
        <w:rPr>
          <w:rFonts w:cs="Times New Roman"/>
          <w:spacing w:val="1"/>
          <w:lang w:val="sk-SK"/>
        </w:rPr>
        <w:t xml:space="preserve"> </w:t>
      </w:r>
      <w:r w:rsidRPr="002C32E0">
        <w:rPr>
          <w:rFonts w:cs="Times New Roman"/>
          <w:spacing w:val="-2"/>
          <w:lang w:val="sk-SK"/>
        </w:rPr>
        <w:t>REGISTRÁCIE</w:t>
      </w:r>
    </w:p>
    <w:p w14:paraId="438654CA" w14:textId="77777777" w:rsidR="00FA5503" w:rsidRDefault="00FA5503" w:rsidP="00FA5503">
      <w:pPr>
        <w:spacing w:before="7"/>
        <w:rPr>
          <w:rFonts w:ascii="Times New Roman" w:eastAsia="Times New Roman" w:hAnsi="Times New Roman" w:cs="Times New Roman"/>
          <w:lang w:val="sk-SK"/>
        </w:rPr>
      </w:pPr>
    </w:p>
    <w:p w14:paraId="136F9690" w14:textId="77777777" w:rsidR="002C32E0" w:rsidRPr="002C32E0" w:rsidRDefault="002C32E0" w:rsidP="00FA5503">
      <w:pPr>
        <w:spacing w:before="7"/>
        <w:rPr>
          <w:rFonts w:ascii="Times New Roman" w:eastAsia="Times New Roman" w:hAnsi="Times New Roman" w:cs="Times New Roman"/>
          <w:lang w:val="sk-SK"/>
        </w:rPr>
      </w:pPr>
    </w:p>
    <w:p w14:paraId="3AEFC93C" w14:textId="77777777" w:rsidR="00FA5503" w:rsidRPr="002C32E0" w:rsidRDefault="00FA5503" w:rsidP="00FA5503">
      <w:pPr>
        <w:pStyle w:val="Nadpis1"/>
        <w:numPr>
          <w:ilvl w:val="0"/>
          <w:numId w:val="25"/>
        </w:numPr>
        <w:tabs>
          <w:tab w:val="left" w:pos="685"/>
        </w:tabs>
        <w:ind w:hanging="566"/>
        <w:rPr>
          <w:rFonts w:cs="Times New Roman"/>
          <w:b w:val="0"/>
          <w:bCs w:val="0"/>
          <w:lang w:val="sk-SK"/>
        </w:rPr>
      </w:pPr>
      <w:r w:rsidRPr="002C32E0">
        <w:rPr>
          <w:rFonts w:cs="Times New Roman"/>
          <w:spacing w:val="-2"/>
          <w:lang w:val="sk-SK"/>
        </w:rPr>
        <w:t>DÁTUM</w:t>
      </w:r>
      <w:r w:rsidRPr="002C32E0">
        <w:rPr>
          <w:rFonts w:cs="Times New Roman"/>
          <w:lang w:val="sk-SK"/>
        </w:rPr>
        <w:t xml:space="preserve"> </w:t>
      </w:r>
      <w:r w:rsidRPr="002C32E0">
        <w:rPr>
          <w:rFonts w:cs="Times New Roman"/>
          <w:spacing w:val="-1"/>
          <w:lang w:val="sk-SK"/>
        </w:rPr>
        <w:t>REVÍZIE TEXTU</w:t>
      </w:r>
    </w:p>
    <w:p w14:paraId="1C07E21C" w14:textId="77777777" w:rsidR="00FA5503" w:rsidRPr="002C32E0" w:rsidRDefault="00FA5503" w:rsidP="00FA5503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  <w:lang w:val="sk-SK"/>
        </w:rPr>
      </w:pPr>
    </w:p>
    <w:p w14:paraId="757A0171" w14:textId="77777777" w:rsidR="00AB0EBF" w:rsidRDefault="00937005" w:rsidP="009A08DC">
      <w:pPr>
        <w:ind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03/2019</w:t>
      </w:r>
    </w:p>
    <w:p w14:paraId="45160C57" w14:textId="77777777" w:rsidR="0010749A" w:rsidRDefault="0010749A" w:rsidP="009A08DC">
      <w:pPr>
        <w:ind w:firstLine="142"/>
        <w:rPr>
          <w:rFonts w:ascii="Times New Roman" w:hAnsi="Times New Roman" w:cs="Times New Roman"/>
        </w:rPr>
      </w:pPr>
    </w:p>
    <w:p w14:paraId="0B8D67CC" w14:textId="4645B45C" w:rsidR="00390A9E" w:rsidRPr="002C32E0" w:rsidRDefault="00390A9E" w:rsidP="009A08DC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Podrobné informácie o tomto lieku sú dostupné na internetovej stránke</w:t>
      </w:r>
      <w:r w:rsidR="009A08DC">
        <w:rPr>
          <w:rFonts w:ascii="Times New Roman" w:hAnsi="Times New Roman" w:cs="Times New Roman"/>
        </w:rPr>
        <w:t xml:space="preserve"> Štátneho ústav</w:t>
      </w:r>
      <w:r w:rsidR="0010749A">
        <w:rPr>
          <w:rFonts w:ascii="Times New Roman" w:hAnsi="Times New Roman" w:cs="Times New Roman"/>
        </w:rPr>
        <w:t>u</w:t>
      </w:r>
      <w:r w:rsidR="009A08DC">
        <w:rPr>
          <w:rFonts w:ascii="Times New Roman" w:hAnsi="Times New Roman" w:cs="Times New Roman"/>
        </w:rPr>
        <w:t xml:space="preserve"> pre kontrolu liečiv </w:t>
      </w:r>
      <w:hyperlink r:id="rId15" w:history="1">
        <w:r w:rsidR="008818CC">
          <w:rPr>
            <w:rStyle w:val="Hypertextovprepojenie"/>
            <w:rFonts w:ascii="Times New Roman" w:hAnsi="Times New Roman" w:cs="Times New Roman"/>
          </w:rPr>
          <w:t>https://www.sukl.sk/</w:t>
        </w:r>
      </w:hyperlink>
      <w:r w:rsidR="009A08DC" w:rsidRPr="009A08DC">
        <w:rPr>
          <w:rFonts w:ascii="Times New Roman" w:hAnsi="Times New Roman" w:cs="Times New Roman"/>
        </w:rPr>
        <w:t>.</w:t>
      </w:r>
    </w:p>
    <w:sectPr w:rsidR="00390A9E" w:rsidRPr="002C32E0" w:rsidSect="009A08DC">
      <w:footerReference w:type="default" r:id="rId16"/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CCE6A39" w15:done="0"/>
  <w15:commentEx w15:paraId="45CE009F" w15:done="0"/>
  <w15:commentEx w15:paraId="0AFAAD9B" w15:done="0"/>
  <w15:commentEx w15:paraId="4DE2BE9E" w15:done="0"/>
  <w15:commentEx w15:paraId="0EB78CCB" w15:done="0"/>
  <w15:commentEx w15:paraId="32A0EF9C" w15:done="0"/>
  <w15:commentEx w15:paraId="6314FF6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BFDE3" w14:textId="77777777" w:rsidR="00E40B62" w:rsidRDefault="00E40B62">
      <w:r>
        <w:separator/>
      </w:r>
    </w:p>
  </w:endnote>
  <w:endnote w:type="continuationSeparator" w:id="0">
    <w:p w14:paraId="0ECCFDF0" w14:textId="77777777" w:rsidR="00E40B62" w:rsidRDefault="00E40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0472681"/>
      <w:docPartObj>
        <w:docPartGallery w:val="Page Numbers (Bottom of Page)"/>
        <w:docPartUnique/>
      </w:docPartObj>
    </w:sdtPr>
    <w:sdtEndPr/>
    <w:sdtContent>
      <w:p w14:paraId="5AA5FB35" w14:textId="77777777" w:rsidR="008818CC" w:rsidRDefault="008818CC">
        <w:pPr>
          <w:pStyle w:val="Pta"/>
          <w:jc w:val="center"/>
        </w:pPr>
        <w:r w:rsidRPr="009A08DC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9A08DC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9A08DC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FE439E" w:rsidRPr="00FE439E">
          <w:rPr>
            <w:rFonts w:ascii="Times New Roman" w:hAnsi="Times New Roman" w:cs="Times New Roman"/>
            <w:noProof/>
            <w:sz w:val="18"/>
            <w:szCs w:val="18"/>
            <w:lang w:val="sk-SK"/>
          </w:rPr>
          <w:t>15</w:t>
        </w:r>
        <w:r w:rsidRPr="009A08DC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2CA314FE" w14:textId="77777777" w:rsidR="008818CC" w:rsidRDefault="008818CC">
    <w:pPr>
      <w:spacing w:line="14" w:lineRule="auto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45307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9152077" w14:textId="77777777" w:rsidR="008818CC" w:rsidRPr="009A08DC" w:rsidRDefault="008818CC">
        <w:pPr>
          <w:pStyle w:val="Pt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9A08DC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9A08DC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9A08DC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FE439E" w:rsidRPr="00FE439E">
          <w:rPr>
            <w:rFonts w:ascii="Times New Roman" w:hAnsi="Times New Roman" w:cs="Times New Roman"/>
            <w:noProof/>
            <w:sz w:val="18"/>
            <w:szCs w:val="18"/>
            <w:lang w:val="sk-SK"/>
          </w:rPr>
          <w:t>16</w:t>
        </w:r>
        <w:r w:rsidRPr="009A08DC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A8B56DC" w14:textId="77777777" w:rsidR="008818CC" w:rsidRDefault="008818CC">
    <w:pPr>
      <w:spacing w:line="14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37262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7B9EF0A2" w14:textId="77777777" w:rsidR="008818CC" w:rsidRPr="009A08DC" w:rsidRDefault="008818CC">
        <w:pPr>
          <w:pStyle w:val="Pt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9A08DC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9A08DC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9A08DC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FE439E" w:rsidRPr="00FE439E">
          <w:rPr>
            <w:rFonts w:ascii="Times New Roman" w:hAnsi="Times New Roman" w:cs="Times New Roman"/>
            <w:noProof/>
            <w:sz w:val="18"/>
            <w:szCs w:val="18"/>
            <w:lang w:val="sk-SK"/>
          </w:rPr>
          <w:t>22</w:t>
        </w:r>
        <w:r w:rsidRPr="009A08DC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1B826C1E" w14:textId="77777777" w:rsidR="008818CC" w:rsidRDefault="008818CC">
    <w:pPr>
      <w:spacing w:line="14" w:lineRule="auto"/>
      <w:rPr>
        <w:sz w:val="20"/>
        <w:szCs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75D8B2" w14:textId="77777777" w:rsidR="008818CC" w:rsidRDefault="008818CC">
    <w:pPr>
      <w:spacing w:line="14" w:lineRule="auto"/>
      <w:rPr>
        <w:sz w:val="20"/>
        <w:szCs w:val="20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2D1B523" wp14:editId="521EEA0A">
              <wp:simplePos x="0" y="0"/>
              <wp:positionH relativeFrom="page">
                <wp:posOffset>3639820</wp:posOffset>
              </wp:positionH>
              <wp:positionV relativeFrom="page">
                <wp:posOffset>10104755</wp:posOffset>
              </wp:positionV>
              <wp:extent cx="220345" cy="127635"/>
              <wp:effectExtent l="127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34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5D57FB" w14:textId="77777777" w:rsidR="008818CC" w:rsidRPr="009A08DC" w:rsidRDefault="008818CC">
                          <w:pPr>
                            <w:ind w:left="40"/>
                            <w:rPr>
                              <w:rFonts w:ascii="Times New Roman" w:eastAsia="Arial" w:hAnsi="Times New Roman" w:cs="Times New Roman"/>
                              <w:sz w:val="18"/>
                              <w:szCs w:val="18"/>
                            </w:rPr>
                          </w:pPr>
                          <w:r w:rsidRPr="009A08DC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A08DC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9A08DC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FE439E">
                            <w:rPr>
                              <w:rFonts w:ascii="Times New Roman" w:hAnsi="Times New Roman" w:cs="Times New Roman"/>
                              <w:noProof/>
                              <w:sz w:val="18"/>
                              <w:szCs w:val="18"/>
                            </w:rPr>
                            <w:t>33</w:t>
                          </w:r>
                          <w:r w:rsidRPr="009A08DC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86.6pt;margin-top:795.65pt;width:17.35pt;height:10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DyFrAIAAKg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" filled="f" stroked="f">
              <v:textbox inset="0,0,0,0">
                <w:txbxContent>
                  <w:p w14:paraId="585D57FB" w14:textId="77777777" w:rsidR="008818CC" w:rsidRPr="009A08DC" w:rsidRDefault="008818CC">
                    <w:pPr>
                      <w:ind w:left="40"/>
                      <w:rPr>
                        <w:rFonts w:ascii="Times New Roman" w:eastAsia="Arial" w:hAnsi="Times New Roman" w:cs="Times New Roman"/>
                        <w:sz w:val="18"/>
                        <w:szCs w:val="18"/>
                      </w:rPr>
                    </w:pPr>
                    <w:r w:rsidRPr="009A08DC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 w:rsidRPr="009A08DC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instrText xml:space="preserve"> PAGE </w:instrText>
                    </w:r>
                    <w:r w:rsidRPr="009A08DC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 w:rsidR="00FE439E">
                      <w:rPr>
                        <w:rFonts w:ascii="Times New Roman" w:hAnsi="Times New Roman" w:cs="Times New Roman"/>
                        <w:noProof/>
                        <w:sz w:val="18"/>
                        <w:szCs w:val="18"/>
                      </w:rPr>
                      <w:t>33</w:t>
                    </w:r>
                    <w:r w:rsidRPr="009A08DC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0F9F89" w14:textId="77777777" w:rsidR="008818CC" w:rsidRDefault="008818CC">
    <w:pPr>
      <w:spacing w:line="14" w:lineRule="auto"/>
      <w:rPr>
        <w:sz w:val="20"/>
        <w:szCs w:val="20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70551CF" wp14:editId="7220334F">
              <wp:simplePos x="0" y="0"/>
              <wp:positionH relativeFrom="page">
                <wp:posOffset>3639820</wp:posOffset>
              </wp:positionH>
              <wp:positionV relativeFrom="page">
                <wp:posOffset>10104755</wp:posOffset>
              </wp:positionV>
              <wp:extent cx="220345" cy="127635"/>
              <wp:effectExtent l="127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34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1524E2" w14:textId="77777777" w:rsidR="008818CC" w:rsidRPr="009A08DC" w:rsidRDefault="008818CC">
                          <w:pPr>
                            <w:ind w:left="40"/>
                            <w:rPr>
                              <w:rFonts w:ascii="Times New Roman" w:eastAsia="Arial" w:hAnsi="Times New Roman" w:cs="Times New Roman"/>
                              <w:sz w:val="18"/>
                              <w:szCs w:val="18"/>
                            </w:rPr>
                          </w:pPr>
                          <w:r w:rsidRPr="009A08DC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A08DC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9A08DC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FE439E">
                            <w:rPr>
                              <w:rFonts w:ascii="Times New Roman" w:hAnsi="Times New Roman" w:cs="Times New Roman"/>
                              <w:noProof/>
                              <w:sz w:val="18"/>
                              <w:szCs w:val="18"/>
                            </w:rPr>
                            <w:t>42</w:t>
                          </w:r>
                          <w:r w:rsidRPr="009A08DC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86.6pt;margin-top:795.65pt;width:17.35pt;height:10.0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S19rQIAAK8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" filled="f" stroked="f">
              <v:textbox inset="0,0,0,0">
                <w:txbxContent>
                  <w:p w14:paraId="301524E2" w14:textId="77777777" w:rsidR="008818CC" w:rsidRPr="009A08DC" w:rsidRDefault="008818CC">
                    <w:pPr>
                      <w:ind w:left="40"/>
                      <w:rPr>
                        <w:rFonts w:ascii="Times New Roman" w:eastAsia="Arial" w:hAnsi="Times New Roman" w:cs="Times New Roman"/>
                        <w:sz w:val="18"/>
                        <w:szCs w:val="18"/>
                      </w:rPr>
                    </w:pPr>
                    <w:r w:rsidRPr="009A08DC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 w:rsidRPr="009A08DC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instrText xml:space="preserve"> PAGE </w:instrText>
                    </w:r>
                    <w:r w:rsidRPr="009A08DC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 w:rsidR="00FE439E">
                      <w:rPr>
                        <w:rFonts w:ascii="Times New Roman" w:hAnsi="Times New Roman" w:cs="Times New Roman"/>
                        <w:noProof/>
                        <w:sz w:val="18"/>
                        <w:szCs w:val="18"/>
                      </w:rPr>
                      <w:t>42</w:t>
                    </w:r>
                    <w:r w:rsidRPr="009A08DC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CBF353" w14:textId="77777777" w:rsidR="00E40B62" w:rsidRDefault="00E40B62">
      <w:r>
        <w:separator/>
      </w:r>
    </w:p>
  </w:footnote>
  <w:footnote w:type="continuationSeparator" w:id="0">
    <w:p w14:paraId="163ECDB7" w14:textId="77777777" w:rsidR="00E40B62" w:rsidRDefault="00E40B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2BD169" w14:textId="77777777" w:rsidR="008818CC" w:rsidRPr="00F839D6" w:rsidRDefault="008818CC" w:rsidP="00B9783E">
    <w:pPr>
      <w:pStyle w:val="Hlavika"/>
      <w:tabs>
        <w:tab w:val="left" w:pos="142"/>
      </w:tabs>
      <w:ind w:left="142"/>
      <w:rPr>
        <w:rFonts w:ascii="Times New Roman" w:hAnsi="Times New Roman" w:cs="Times New Roman"/>
        <w:sz w:val="18"/>
        <w:szCs w:val="18"/>
        <w:lang w:val="sk-SK"/>
      </w:rPr>
    </w:pPr>
    <w:r w:rsidRPr="00F839D6">
      <w:rPr>
        <w:rFonts w:ascii="Times New Roman" w:hAnsi="Times New Roman" w:cs="Times New Roman"/>
        <w:sz w:val="18"/>
        <w:szCs w:val="18"/>
        <w:lang w:val="sk-SK"/>
      </w:rPr>
      <w:t>Schvá</w:t>
    </w:r>
    <w:r>
      <w:rPr>
        <w:rFonts w:ascii="Times New Roman" w:hAnsi="Times New Roman" w:cs="Times New Roman"/>
        <w:sz w:val="18"/>
        <w:szCs w:val="18"/>
        <w:lang w:val="sk-SK"/>
      </w:rPr>
      <w:t>lený text k rozhodnutiu o registrácii, ev. č.:2017/03757-REG</w:t>
    </w:r>
  </w:p>
  <w:p w14:paraId="750D98A3" w14:textId="77777777" w:rsidR="008818CC" w:rsidRPr="009A08DC" w:rsidRDefault="008818CC">
    <w:pPr>
      <w:pStyle w:val="Hlavika"/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97A81"/>
    <w:multiLevelType w:val="hybridMultilevel"/>
    <w:tmpl w:val="F710C03E"/>
    <w:lvl w:ilvl="0" w:tplc="88966EEE">
      <w:start w:val="1"/>
      <w:numFmt w:val="decimal"/>
      <w:lvlText w:val="%1."/>
      <w:lvlJc w:val="left"/>
      <w:pPr>
        <w:ind w:left="684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256888D2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828A8822">
      <w:start w:val="1"/>
      <w:numFmt w:val="bullet"/>
      <w:lvlText w:val="•"/>
      <w:lvlJc w:val="left"/>
      <w:pPr>
        <w:ind w:left="2400" w:hanging="567"/>
      </w:pPr>
      <w:rPr>
        <w:rFonts w:hint="default"/>
      </w:rPr>
    </w:lvl>
    <w:lvl w:ilvl="3" w:tplc="18745D08">
      <w:start w:val="1"/>
      <w:numFmt w:val="bullet"/>
      <w:lvlText w:val="•"/>
      <w:lvlJc w:val="left"/>
      <w:pPr>
        <w:ind w:left="3258" w:hanging="567"/>
      </w:pPr>
      <w:rPr>
        <w:rFonts w:hint="default"/>
      </w:rPr>
    </w:lvl>
    <w:lvl w:ilvl="4" w:tplc="8D48AAD0">
      <w:start w:val="1"/>
      <w:numFmt w:val="bullet"/>
      <w:lvlText w:val="•"/>
      <w:lvlJc w:val="left"/>
      <w:pPr>
        <w:ind w:left="4116" w:hanging="567"/>
      </w:pPr>
      <w:rPr>
        <w:rFonts w:hint="default"/>
      </w:rPr>
    </w:lvl>
    <w:lvl w:ilvl="5" w:tplc="5D96CD6E">
      <w:start w:val="1"/>
      <w:numFmt w:val="bullet"/>
      <w:lvlText w:val="•"/>
      <w:lvlJc w:val="left"/>
      <w:pPr>
        <w:ind w:left="4974" w:hanging="567"/>
      </w:pPr>
      <w:rPr>
        <w:rFonts w:hint="default"/>
      </w:rPr>
    </w:lvl>
    <w:lvl w:ilvl="6" w:tplc="9A1CC09C">
      <w:start w:val="1"/>
      <w:numFmt w:val="bullet"/>
      <w:lvlText w:val="•"/>
      <w:lvlJc w:val="left"/>
      <w:pPr>
        <w:ind w:left="5832" w:hanging="567"/>
      </w:pPr>
      <w:rPr>
        <w:rFonts w:hint="default"/>
      </w:rPr>
    </w:lvl>
    <w:lvl w:ilvl="7" w:tplc="A482793A">
      <w:start w:val="1"/>
      <w:numFmt w:val="bullet"/>
      <w:lvlText w:val="•"/>
      <w:lvlJc w:val="left"/>
      <w:pPr>
        <w:ind w:left="6690" w:hanging="567"/>
      </w:pPr>
      <w:rPr>
        <w:rFonts w:hint="default"/>
      </w:rPr>
    </w:lvl>
    <w:lvl w:ilvl="8" w:tplc="05C0E13A">
      <w:start w:val="1"/>
      <w:numFmt w:val="bullet"/>
      <w:lvlText w:val="•"/>
      <w:lvlJc w:val="left"/>
      <w:pPr>
        <w:ind w:left="7548" w:hanging="567"/>
      </w:pPr>
      <w:rPr>
        <w:rFonts w:hint="default"/>
      </w:rPr>
    </w:lvl>
  </w:abstractNum>
  <w:abstractNum w:abstractNumId="1">
    <w:nsid w:val="06D37CC2"/>
    <w:multiLevelType w:val="hybridMultilevel"/>
    <w:tmpl w:val="C6043ABC"/>
    <w:lvl w:ilvl="0" w:tplc="C71AE38A">
      <w:start w:val="1"/>
      <w:numFmt w:val="decimal"/>
      <w:lvlText w:val="%1."/>
      <w:lvlJc w:val="left"/>
      <w:pPr>
        <w:ind w:left="684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D158A04E">
      <w:start w:val="1"/>
      <w:numFmt w:val="bullet"/>
      <w:lvlText w:val="•"/>
      <w:lvlJc w:val="left"/>
      <w:pPr>
        <w:ind w:left="1544" w:hanging="567"/>
      </w:pPr>
      <w:rPr>
        <w:rFonts w:hint="default"/>
      </w:rPr>
    </w:lvl>
    <w:lvl w:ilvl="2" w:tplc="5EE8419A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FF8EB0DC">
      <w:start w:val="1"/>
      <w:numFmt w:val="bullet"/>
      <w:lvlText w:val="•"/>
      <w:lvlJc w:val="left"/>
      <w:pPr>
        <w:ind w:left="3264" w:hanging="567"/>
      </w:pPr>
      <w:rPr>
        <w:rFonts w:hint="default"/>
      </w:rPr>
    </w:lvl>
    <w:lvl w:ilvl="4" w:tplc="818A2954">
      <w:start w:val="1"/>
      <w:numFmt w:val="bullet"/>
      <w:lvlText w:val="•"/>
      <w:lvlJc w:val="left"/>
      <w:pPr>
        <w:ind w:left="4124" w:hanging="567"/>
      </w:pPr>
      <w:rPr>
        <w:rFonts w:hint="default"/>
      </w:rPr>
    </w:lvl>
    <w:lvl w:ilvl="5" w:tplc="DB42007E">
      <w:start w:val="1"/>
      <w:numFmt w:val="bullet"/>
      <w:lvlText w:val="•"/>
      <w:lvlJc w:val="left"/>
      <w:pPr>
        <w:ind w:left="4984" w:hanging="567"/>
      </w:pPr>
      <w:rPr>
        <w:rFonts w:hint="default"/>
      </w:rPr>
    </w:lvl>
    <w:lvl w:ilvl="6" w:tplc="586C7A0A">
      <w:start w:val="1"/>
      <w:numFmt w:val="bullet"/>
      <w:lvlText w:val="•"/>
      <w:lvlJc w:val="left"/>
      <w:pPr>
        <w:ind w:left="5844" w:hanging="567"/>
      </w:pPr>
      <w:rPr>
        <w:rFonts w:hint="default"/>
      </w:rPr>
    </w:lvl>
    <w:lvl w:ilvl="7" w:tplc="6AFCDBE2">
      <w:start w:val="1"/>
      <w:numFmt w:val="bullet"/>
      <w:lvlText w:val="•"/>
      <w:lvlJc w:val="left"/>
      <w:pPr>
        <w:ind w:left="6704" w:hanging="567"/>
      </w:pPr>
      <w:rPr>
        <w:rFonts w:hint="default"/>
      </w:rPr>
    </w:lvl>
    <w:lvl w:ilvl="8" w:tplc="220C9BAE">
      <w:start w:val="1"/>
      <w:numFmt w:val="bullet"/>
      <w:lvlText w:val="•"/>
      <w:lvlJc w:val="left"/>
      <w:pPr>
        <w:ind w:left="7564" w:hanging="567"/>
      </w:pPr>
      <w:rPr>
        <w:rFonts w:hint="default"/>
      </w:rPr>
    </w:lvl>
  </w:abstractNum>
  <w:abstractNum w:abstractNumId="2">
    <w:nsid w:val="08596440"/>
    <w:multiLevelType w:val="multilevel"/>
    <w:tmpl w:val="69289E6A"/>
    <w:lvl w:ilvl="0">
      <w:start w:val="1"/>
      <w:numFmt w:val="decimal"/>
      <w:lvlText w:val="%1."/>
      <w:lvlJc w:val="left"/>
      <w:pPr>
        <w:ind w:left="684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684" w:hanging="567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684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85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05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2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44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64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84" w:hanging="567"/>
      </w:pPr>
      <w:rPr>
        <w:rFonts w:hint="default"/>
      </w:rPr>
    </w:lvl>
  </w:abstractNum>
  <w:abstractNum w:abstractNumId="3">
    <w:nsid w:val="09966498"/>
    <w:multiLevelType w:val="hybridMultilevel"/>
    <w:tmpl w:val="E974BF08"/>
    <w:lvl w:ilvl="0" w:tplc="05DAFD3E">
      <w:start w:val="1"/>
      <w:numFmt w:val="decimal"/>
      <w:lvlText w:val="%1."/>
      <w:lvlJc w:val="left"/>
      <w:pPr>
        <w:ind w:left="116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C26C408C">
      <w:start w:val="1"/>
      <w:numFmt w:val="bullet"/>
      <w:lvlText w:val="•"/>
      <w:lvlJc w:val="left"/>
      <w:pPr>
        <w:ind w:left="1033" w:hanging="567"/>
      </w:pPr>
      <w:rPr>
        <w:rFonts w:hint="default"/>
      </w:rPr>
    </w:lvl>
    <w:lvl w:ilvl="2" w:tplc="C594736A">
      <w:start w:val="1"/>
      <w:numFmt w:val="bullet"/>
      <w:lvlText w:val="•"/>
      <w:lvlJc w:val="left"/>
      <w:pPr>
        <w:ind w:left="1950" w:hanging="567"/>
      </w:pPr>
      <w:rPr>
        <w:rFonts w:hint="default"/>
      </w:rPr>
    </w:lvl>
    <w:lvl w:ilvl="3" w:tplc="10640998">
      <w:start w:val="1"/>
      <w:numFmt w:val="bullet"/>
      <w:lvlText w:val="•"/>
      <w:lvlJc w:val="left"/>
      <w:pPr>
        <w:ind w:left="2866" w:hanging="567"/>
      </w:pPr>
      <w:rPr>
        <w:rFonts w:hint="default"/>
      </w:rPr>
    </w:lvl>
    <w:lvl w:ilvl="4" w:tplc="529454F2">
      <w:start w:val="1"/>
      <w:numFmt w:val="bullet"/>
      <w:lvlText w:val="•"/>
      <w:lvlJc w:val="left"/>
      <w:pPr>
        <w:ind w:left="3783" w:hanging="567"/>
      </w:pPr>
      <w:rPr>
        <w:rFonts w:hint="default"/>
      </w:rPr>
    </w:lvl>
    <w:lvl w:ilvl="5" w:tplc="292AB046">
      <w:start w:val="1"/>
      <w:numFmt w:val="bullet"/>
      <w:lvlText w:val="•"/>
      <w:lvlJc w:val="left"/>
      <w:pPr>
        <w:ind w:left="4700" w:hanging="567"/>
      </w:pPr>
      <w:rPr>
        <w:rFonts w:hint="default"/>
      </w:rPr>
    </w:lvl>
    <w:lvl w:ilvl="6" w:tplc="2256A2CC">
      <w:start w:val="1"/>
      <w:numFmt w:val="bullet"/>
      <w:lvlText w:val="•"/>
      <w:lvlJc w:val="left"/>
      <w:pPr>
        <w:ind w:left="5617" w:hanging="567"/>
      </w:pPr>
      <w:rPr>
        <w:rFonts w:hint="default"/>
      </w:rPr>
    </w:lvl>
    <w:lvl w:ilvl="7" w:tplc="F20422CE">
      <w:start w:val="1"/>
      <w:numFmt w:val="bullet"/>
      <w:lvlText w:val="•"/>
      <w:lvlJc w:val="left"/>
      <w:pPr>
        <w:ind w:left="6533" w:hanging="567"/>
      </w:pPr>
      <w:rPr>
        <w:rFonts w:hint="default"/>
      </w:rPr>
    </w:lvl>
    <w:lvl w:ilvl="8" w:tplc="C1A2F1B4">
      <w:start w:val="1"/>
      <w:numFmt w:val="bullet"/>
      <w:lvlText w:val="•"/>
      <w:lvlJc w:val="left"/>
      <w:pPr>
        <w:ind w:left="7450" w:hanging="567"/>
      </w:pPr>
      <w:rPr>
        <w:rFonts w:hint="default"/>
      </w:rPr>
    </w:lvl>
  </w:abstractNum>
  <w:abstractNum w:abstractNumId="4">
    <w:nsid w:val="10610D55"/>
    <w:multiLevelType w:val="hybridMultilevel"/>
    <w:tmpl w:val="55F89DFC"/>
    <w:lvl w:ilvl="0" w:tplc="6D082466">
      <w:start w:val="1"/>
      <w:numFmt w:val="decimal"/>
      <w:lvlText w:val="%1"/>
      <w:lvlJc w:val="left"/>
      <w:pPr>
        <w:ind w:left="118" w:hanging="166"/>
      </w:pPr>
      <w:rPr>
        <w:rFonts w:ascii="Times New Roman" w:eastAsia="Times New Roman" w:hAnsi="Times New Roman" w:hint="default"/>
        <w:sz w:val="22"/>
        <w:szCs w:val="22"/>
      </w:rPr>
    </w:lvl>
    <w:lvl w:ilvl="1" w:tplc="DCDEECDC">
      <w:start w:val="1"/>
      <w:numFmt w:val="bullet"/>
      <w:lvlText w:val="•"/>
      <w:lvlJc w:val="left"/>
      <w:pPr>
        <w:ind w:left="218" w:hanging="166"/>
      </w:pPr>
      <w:rPr>
        <w:rFonts w:hint="default"/>
      </w:rPr>
    </w:lvl>
    <w:lvl w:ilvl="2" w:tplc="633EB6F0">
      <w:start w:val="1"/>
      <w:numFmt w:val="bullet"/>
      <w:lvlText w:val="•"/>
      <w:lvlJc w:val="left"/>
      <w:pPr>
        <w:ind w:left="1223" w:hanging="166"/>
      </w:pPr>
      <w:rPr>
        <w:rFonts w:hint="default"/>
      </w:rPr>
    </w:lvl>
    <w:lvl w:ilvl="3" w:tplc="A32A121E">
      <w:start w:val="1"/>
      <w:numFmt w:val="bullet"/>
      <w:lvlText w:val="•"/>
      <w:lvlJc w:val="left"/>
      <w:pPr>
        <w:ind w:left="2228" w:hanging="166"/>
      </w:pPr>
      <w:rPr>
        <w:rFonts w:hint="default"/>
      </w:rPr>
    </w:lvl>
    <w:lvl w:ilvl="4" w:tplc="5022AC7C">
      <w:start w:val="1"/>
      <w:numFmt w:val="bullet"/>
      <w:lvlText w:val="•"/>
      <w:lvlJc w:val="left"/>
      <w:pPr>
        <w:ind w:left="3233" w:hanging="166"/>
      </w:pPr>
      <w:rPr>
        <w:rFonts w:hint="default"/>
      </w:rPr>
    </w:lvl>
    <w:lvl w:ilvl="5" w:tplc="9D6E0276">
      <w:start w:val="1"/>
      <w:numFmt w:val="bullet"/>
      <w:lvlText w:val="•"/>
      <w:lvlJc w:val="left"/>
      <w:pPr>
        <w:ind w:left="4238" w:hanging="166"/>
      </w:pPr>
      <w:rPr>
        <w:rFonts w:hint="default"/>
      </w:rPr>
    </w:lvl>
    <w:lvl w:ilvl="6" w:tplc="B15492B8">
      <w:start w:val="1"/>
      <w:numFmt w:val="bullet"/>
      <w:lvlText w:val="•"/>
      <w:lvlJc w:val="left"/>
      <w:pPr>
        <w:ind w:left="5243" w:hanging="166"/>
      </w:pPr>
      <w:rPr>
        <w:rFonts w:hint="default"/>
      </w:rPr>
    </w:lvl>
    <w:lvl w:ilvl="7" w:tplc="06B25136">
      <w:start w:val="1"/>
      <w:numFmt w:val="bullet"/>
      <w:lvlText w:val="•"/>
      <w:lvlJc w:val="left"/>
      <w:pPr>
        <w:ind w:left="6248" w:hanging="166"/>
      </w:pPr>
      <w:rPr>
        <w:rFonts w:hint="default"/>
      </w:rPr>
    </w:lvl>
    <w:lvl w:ilvl="8" w:tplc="EE1EB8A0">
      <w:start w:val="1"/>
      <w:numFmt w:val="bullet"/>
      <w:lvlText w:val="•"/>
      <w:lvlJc w:val="left"/>
      <w:pPr>
        <w:ind w:left="7253" w:hanging="166"/>
      </w:pPr>
      <w:rPr>
        <w:rFonts w:hint="default"/>
      </w:rPr>
    </w:lvl>
  </w:abstractNum>
  <w:abstractNum w:abstractNumId="5">
    <w:nsid w:val="13375EE4"/>
    <w:multiLevelType w:val="hybridMultilevel"/>
    <w:tmpl w:val="40566E3C"/>
    <w:lvl w:ilvl="0" w:tplc="4DECBC16">
      <w:start w:val="1"/>
      <w:numFmt w:val="decimal"/>
      <w:lvlText w:val="%1."/>
      <w:lvlJc w:val="left"/>
      <w:pPr>
        <w:ind w:left="684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2CE0EC96">
      <w:start w:val="1"/>
      <w:numFmt w:val="bullet"/>
      <w:lvlText w:val="•"/>
      <w:lvlJc w:val="left"/>
      <w:pPr>
        <w:ind w:left="1540" w:hanging="567"/>
      </w:pPr>
      <w:rPr>
        <w:rFonts w:hint="default"/>
      </w:rPr>
    </w:lvl>
    <w:lvl w:ilvl="2" w:tplc="FF54F5D4">
      <w:start w:val="1"/>
      <w:numFmt w:val="bullet"/>
      <w:lvlText w:val="•"/>
      <w:lvlJc w:val="left"/>
      <w:pPr>
        <w:ind w:left="2396" w:hanging="567"/>
      </w:pPr>
      <w:rPr>
        <w:rFonts w:hint="default"/>
      </w:rPr>
    </w:lvl>
    <w:lvl w:ilvl="3" w:tplc="7E8661CA">
      <w:start w:val="1"/>
      <w:numFmt w:val="bullet"/>
      <w:lvlText w:val="•"/>
      <w:lvlJc w:val="left"/>
      <w:pPr>
        <w:ind w:left="3252" w:hanging="567"/>
      </w:pPr>
      <w:rPr>
        <w:rFonts w:hint="default"/>
      </w:rPr>
    </w:lvl>
    <w:lvl w:ilvl="4" w:tplc="169CD9D0">
      <w:start w:val="1"/>
      <w:numFmt w:val="bullet"/>
      <w:lvlText w:val="•"/>
      <w:lvlJc w:val="left"/>
      <w:pPr>
        <w:ind w:left="4108" w:hanging="567"/>
      </w:pPr>
      <w:rPr>
        <w:rFonts w:hint="default"/>
      </w:rPr>
    </w:lvl>
    <w:lvl w:ilvl="5" w:tplc="8E5CE3BA">
      <w:start w:val="1"/>
      <w:numFmt w:val="bullet"/>
      <w:lvlText w:val="•"/>
      <w:lvlJc w:val="left"/>
      <w:pPr>
        <w:ind w:left="4964" w:hanging="567"/>
      </w:pPr>
      <w:rPr>
        <w:rFonts w:hint="default"/>
      </w:rPr>
    </w:lvl>
    <w:lvl w:ilvl="6" w:tplc="E752F99C">
      <w:start w:val="1"/>
      <w:numFmt w:val="bullet"/>
      <w:lvlText w:val="•"/>
      <w:lvlJc w:val="left"/>
      <w:pPr>
        <w:ind w:left="5820" w:hanging="567"/>
      </w:pPr>
      <w:rPr>
        <w:rFonts w:hint="default"/>
      </w:rPr>
    </w:lvl>
    <w:lvl w:ilvl="7" w:tplc="962EE6D6">
      <w:start w:val="1"/>
      <w:numFmt w:val="bullet"/>
      <w:lvlText w:val="•"/>
      <w:lvlJc w:val="left"/>
      <w:pPr>
        <w:ind w:left="6676" w:hanging="567"/>
      </w:pPr>
      <w:rPr>
        <w:rFonts w:hint="default"/>
      </w:rPr>
    </w:lvl>
    <w:lvl w:ilvl="8" w:tplc="527E451C">
      <w:start w:val="1"/>
      <w:numFmt w:val="bullet"/>
      <w:lvlText w:val="•"/>
      <w:lvlJc w:val="left"/>
      <w:pPr>
        <w:ind w:left="7532" w:hanging="567"/>
      </w:pPr>
      <w:rPr>
        <w:rFonts w:hint="default"/>
      </w:rPr>
    </w:lvl>
  </w:abstractNum>
  <w:abstractNum w:abstractNumId="6">
    <w:nsid w:val="1529020F"/>
    <w:multiLevelType w:val="hybridMultilevel"/>
    <w:tmpl w:val="4D2E7684"/>
    <w:lvl w:ilvl="0" w:tplc="1076F242">
      <w:start w:val="1"/>
      <w:numFmt w:val="decimal"/>
      <w:lvlText w:val="%1."/>
      <w:lvlJc w:val="left"/>
      <w:pPr>
        <w:ind w:left="118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515EF7D6">
      <w:start w:val="1"/>
      <w:numFmt w:val="bullet"/>
      <w:lvlText w:val="•"/>
      <w:lvlJc w:val="left"/>
      <w:pPr>
        <w:ind w:left="1034" w:hanging="567"/>
      </w:pPr>
      <w:rPr>
        <w:rFonts w:hint="default"/>
      </w:rPr>
    </w:lvl>
    <w:lvl w:ilvl="2" w:tplc="70D06CFE">
      <w:start w:val="1"/>
      <w:numFmt w:val="bullet"/>
      <w:lvlText w:val="•"/>
      <w:lvlJc w:val="left"/>
      <w:pPr>
        <w:ind w:left="1951" w:hanging="567"/>
      </w:pPr>
      <w:rPr>
        <w:rFonts w:hint="default"/>
      </w:rPr>
    </w:lvl>
    <w:lvl w:ilvl="3" w:tplc="D4C0694C">
      <w:start w:val="1"/>
      <w:numFmt w:val="bullet"/>
      <w:lvlText w:val="•"/>
      <w:lvlJc w:val="left"/>
      <w:pPr>
        <w:ind w:left="2868" w:hanging="567"/>
      </w:pPr>
      <w:rPr>
        <w:rFonts w:hint="default"/>
      </w:rPr>
    </w:lvl>
    <w:lvl w:ilvl="4" w:tplc="E2DA5E56">
      <w:start w:val="1"/>
      <w:numFmt w:val="bullet"/>
      <w:lvlText w:val="•"/>
      <w:lvlJc w:val="left"/>
      <w:pPr>
        <w:ind w:left="3784" w:hanging="567"/>
      </w:pPr>
      <w:rPr>
        <w:rFonts w:hint="default"/>
      </w:rPr>
    </w:lvl>
    <w:lvl w:ilvl="5" w:tplc="7D24400A">
      <w:start w:val="1"/>
      <w:numFmt w:val="bullet"/>
      <w:lvlText w:val="•"/>
      <w:lvlJc w:val="left"/>
      <w:pPr>
        <w:ind w:left="4701" w:hanging="567"/>
      </w:pPr>
      <w:rPr>
        <w:rFonts w:hint="default"/>
      </w:rPr>
    </w:lvl>
    <w:lvl w:ilvl="6" w:tplc="4D7052FC">
      <w:start w:val="1"/>
      <w:numFmt w:val="bullet"/>
      <w:lvlText w:val="•"/>
      <w:lvlJc w:val="left"/>
      <w:pPr>
        <w:ind w:left="5617" w:hanging="567"/>
      </w:pPr>
      <w:rPr>
        <w:rFonts w:hint="default"/>
      </w:rPr>
    </w:lvl>
    <w:lvl w:ilvl="7" w:tplc="0018FBAC">
      <w:start w:val="1"/>
      <w:numFmt w:val="bullet"/>
      <w:lvlText w:val="•"/>
      <w:lvlJc w:val="left"/>
      <w:pPr>
        <w:ind w:left="6534" w:hanging="567"/>
      </w:pPr>
      <w:rPr>
        <w:rFonts w:hint="default"/>
      </w:rPr>
    </w:lvl>
    <w:lvl w:ilvl="8" w:tplc="A4A4D68A">
      <w:start w:val="1"/>
      <w:numFmt w:val="bullet"/>
      <w:lvlText w:val="•"/>
      <w:lvlJc w:val="left"/>
      <w:pPr>
        <w:ind w:left="7450" w:hanging="567"/>
      </w:pPr>
      <w:rPr>
        <w:rFonts w:hint="default"/>
      </w:rPr>
    </w:lvl>
  </w:abstractNum>
  <w:abstractNum w:abstractNumId="7">
    <w:nsid w:val="16F448A6"/>
    <w:multiLevelType w:val="hybridMultilevel"/>
    <w:tmpl w:val="A27CE166"/>
    <w:lvl w:ilvl="0" w:tplc="A4E8D1EE">
      <w:start w:val="1"/>
      <w:numFmt w:val="decimal"/>
      <w:lvlText w:val="%1."/>
      <w:lvlJc w:val="left"/>
      <w:pPr>
        <w:ind w:left="684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1FEE6146">
      <w:start w:val="1"/>
      <w:numFmt w:val="bullet"/>
      <w:lvlText w:val="•"/>
      <w:lvlJc w:val="left"/>
      <w:pPr>
        <w:ind w:left="1544" w:hanging="567"/>
      </w:pPr>
      <w:rPr>
        <w:rFonts w:hint="default"/>
      </w:rPr>
    </w:lvl>
    <w:lvl w:ilvl="2" w:tplc="24C62046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6B121E12">
      <w:start w:val="1"/>
      <w:numFmt w:val="bullet"/>
      <w:lvlText w:val="•"/>
      <w:lvlJc w:val="left"/>
      <w:pPr>
        <w:ind w:left="3264" w:hanging="567"/>
      </w:pPr>
      <w:rPr>
        <w:rFonts w:hint="default"/>
      </w:rPr>
    </w:lvl>
    <w:lvl w:ilvl="4" w:tplc="EAFEBE6C">
      <w:start w:val="1"/>
      <w:numFmt w:val="bullet"/>
      <w:lvlText w:val="•"/>
      <w:lvlJc w:val="left"/>
      <w:pPr>
        <w:ind w:left="4124" w:hanging="567"/>
      </w:pPr>
      <w:rPr>
        <w:rFonts w:hint="default"/>
      </w:rPr>
    </w:lvl>
    <w:lvl w:ilvl="5" w:tplc="C706EE64">
      <w:start w:val="1"/>
      <w:numFmt w:val="bullet"/>
      <w:lvlText w:val="•"/>
      <w:lvlJc w:val="left"/>
      <w:pPr>
        <w:ind w:left="4984" w:hanging="567"/>
      </w:pPr>
      <w:rPr>
        <w:rFonts w:hint="default"/>
      </w:rPr>
    </w:lvl>
    <w:lvl w:ilvl="6" w:tplc="31F00FE4">
      <w:start w:val="1"/>
      <w:numFmt w:val="bullet"/>
      <w:lvlText w:val="•"/>
      <w:lvlJc w:val="left"/>
      <w:pPr>
        <w:ind w:left="5844" w:hanging="567"/>
      </w:pPr>
      <w:rPr>
        <w:rFonts w:hint="default"/>
      </w:rPr>
    </w:lvl>
    <w:lvl w:ilvl="7" w:tplc="DE2CFABE">
      <w:start w:val="1"/>
      <w:numFmt w:val="bullet"/>
      <w:lvlText w:val="•"/>
      <w:lvlJc w:val="left"/>
      <w:pPr>
        <w:ind w:left="6704" w:hanging="567"/>
      </w:pPr>
      <w:rPr>
        <w:rFonts w:hint="default"/>
      </w:rPr>
    </w:lvl>
    <w:lvl w:ilvl="8" w:tplc="DB8C4BDE">
      <w:start w:val="1"/>
      <w:numFmt w:val="bullet"/>
      <w:lvlText w:val="•"/>
      <w:lvlJc w:val="left"/>
      <w:pPr>
        <w:ind w:left="7564" w:hanging="567"/>
      </w:pPr>
      <w:rPr>
        <w:rFonts w:hint="default"/>
      </w:rPr>
    </w:lvl>
  </w:abstractNum>
  <w:abstractNum w:abstractNumId="8">
    <w:nsid w:val="17E13BDC"/>
    <w:multiLevelType w:val="hybridMultilevel"/>
    <w:tmpl w:val="5D70E980"/>
    <w:lvl w:ilvl="0" w:tplc="82AA2AA8">
      <w:start w:val="1"/>
      <w:numFmt w:val="decimal"/>
      <w:lvlText w:val="%1."/>
      <w:lvlJc w:val="left"/>
      <w:pPr>
        <w:ind w:left="118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E8CC57FA">
      <w:start w:val="1"/>
      <w:numFmt w:val="bullet"/>
      <w:lvlText w:val="•"/>
      <w:lvlJc w:val="left"/>
      <w:pPr>
        <w:ind w:left="1030" w:hanging="567"/>
      </w:pPr>
      <w:rPr>
        <w:rFonts w:hint="default"/>
      </w:rPr>
    </w:lvl>
    <w:lvl w:ilvl="2" w:tplc="96C8EDAA">
      <w:start w:val="1"/>
      <w:numFmt w:val="bullet"/>
      <w:lvlText w:val="•"/>
      <w:lvlJc w:val="left"/>
      <w:pPr>
        <w:ind w:left="1943" w:hanging="567"/>
      </w:pPr>
      <w:rPr>
        <w:rFonts w:hint="default"/>
      </w:rPr>
    </w:lvl>
    <w:lvl w:ilvl="3" w:tplc="388E0806">
      <w:start w:val="1"/>
      <w:numFmt w:val="bullet"/>
      <w:lvlText w:val="•"/>
      <w:lvlJc w:val="left"/>
      <w:pPr>
        <w:ind w:left="2856" w:hanging="567"/>
      </w:pPr>
      <w:rPr>
        <w:rFonts w:hint="default"/>
      </w:rPr>
    </w:lvl>
    <w:lvl w:ilvl="4" w:tplc="11C4E67C">
      <w:start w:val="1"/>
      <w:numFmt w:val="bullet"/>
      <w:lvlText w:val="•"/>
      <w:lvlJc w:val="left"/>
      <w:pPr>
        <w:ind w:left="3768" w:hanging="567"/>
      </w:pPr>
      <w:rPr>
        <w:rFonts w:hint="default"/>
      </w:rPr>
    </w:lvl>
    <w:lvl w:ilvl="5" w:tplc="ADFE754A">
      <w:start w:val="1"/>
      <w:numFmt w:val="bullet"/>
      <w:lvlText w:val="•"/>
      <w:lvlJc w:val="left"/>
      <w:pPr>
        <w:ind w:left="4681" w:hanging="567"/>
      </w:pPr>
      <w:rPr>
        <w:rFonts w:hint="default"/>
      </w:rPr>
    </w:lvl>
    <w:lvl w:ilvl="6" w:tplc="F41424F6">
      <w:start w:val="1"/>
      <w:numFmt w:val="bullet"/>
      <w:lvlText w:val="•"/>
      <w:lvlJc w:val="left"/>
      <w:pPr>
        <w:ind w:left="5593" w:hanging="567"/>
      </w:pPr>
      <w:rPr>
        <w:rFonts w:hint="default"/>
      </w:rPr>
    </w:lvl>
    <w:lvl w:ilvl="7" w:tplc="5448B426">
      <w:start w:val="1"/>
      <w:numFmt w:val="bullet"/>
      <w:lvlText w:val="•"/>
      <w:lvlJc w:val="left"/>
      <w:pPr>
        <w:ind w:left="6506" w:hanging="567"/>
      </w:pPr>
      <w:rPr>
        <w:rFonts w:hint="default"/>
      </w:rPr>
    </w:lvl>
    <w:lvl w:ilvl="8" w:tplc="BD285786">
      <w:start w:val="1"/>
      <w:numFmt w:val="bullet"/>
      <w:lvlText w:val="•"/>
      <w:lvlJc w:val="left"/>
      <w:pPr>
        <w:ind w:left="7418" w:hanging="567"/>
      </w:pPr>
      <w:rPr>
        <w:rFonts w:hint="default"/>
      </w:rPr>
    </w:lvl>
  </w:abstractNum>
  <w:abstractNum w:abstractNumId="9">
    <w:nsid w:val="1D6B598B"/>
    <w:multiLevelType w:val="hybridMultilevel"/>
    <w:tmpl w:val="D84437F8"/>
    <w:lvl w:ilvl="0" w:tplc="9DF8D890">
      <w:start w:val="3"/>
      <w:numFmt w:val="upperLetter"/>
      <w:lvlText w:val="%1."/>
      <w:lvlJc w:val="left"/>
      <w:pPr>
        <w:ind w:left="1440" w:hanging="569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1" w:tplc="91169ADC">
      <w:start w:val="1"/>
      <w:numFmt w:val="bullet"/>
      <w:lvlText w:val="•"/>
      <w:lvlJc w:val="left"/>
      <w:pPr>
        <w:ind w:left="2150" w:hanging="569"/>
      </w:pPr>
      <w:rPr>
        <w:rFonts w:hint="default"/>
      </w:rPr>
    </w:lvl>
    <w:lvl w:ilvl="2" w:tplc="79789790">
      <w:start w:val="1"/>
      <w:numFmt w:val="bullet"/>
      <w:lvlText w:val="•"/>
      <w:lvlJc w:val="left"/>
      <w:pPr>
        <w:ind w:left="2860" w:hanging="569"/>
      </w:pPr>
      <w:rPr>
        <w:rFonts w:hint="default"/>
      </w:rPr>
    </w:lvl>
    <w:lvl w:ilvl="3" w:tplc="F44EF496">
      <w:start w:val="1"/>
      <w:numFmt w:val="bullet"/>
      <w:lvlText w:val="•"/>
      <w:lvlJc w:val="left"/>
      <w:pPr>
        <w:ind w:left="3571" w:hanging="569"/>
      </w:pPr>
      <w:rPr>
        <w:rFonts w:hint="default"/>
      </w:rPr>
    </w:lvl>
    <w:lvl w:ilvl="4" w:tplc="DAC8C05A">
      <w:start w:val="1"/>
      <w:numFmt w:val="bullet"/>
      <w:lvlText w:val="•"/>
      <w:lvlJc w:val="left"/>
      <w:pPr>
        <w:ind w:left="4281" w:hanging="569"/>
      </w:pPr>
      <w:rPr>
        <w:rFonts w:hint="default"/>
      </w:rPr>
    </w:lvl>
    <w:lvl w:ilvl="5" w:tplc="C0D2D45C">
      <w:start w:val="1"/>
      <w:numFmt w:val="bullet"/>
      <w:lvlText w:val="•"/>
      <w:lvlJc w:val="left"/>
      <w:pPr>
        <w:ind w:left="4992" w:hanging="569"/>
      </w:pPr>
      <w:rPr>
        <w:rFonts w:hint="default"/>
      </w:rPr>
    </w:lvl>
    <w:lvl w:ilvl="6" w:tplc="545CCE96">
      <w:start w:val="1"/>
      <w:numFmt w:val="bullet"/>
      <w:lvlText w:val="•"/>
      <w:lvlJc w:val="left"/>
      <w:pPr>
        <w:ind w:left="5702" w:hanging="569"/>
      </w:pPr>
      <w:rPr>
        <w:rFonts w:hint="default"/>
      </w:rPr>
    </w:lvl>
    <w:lvl w:ilvl="7" w:tplc="D73220B6">
      <w:start w:val="1"/>
      <w:numFmt w:val="bullet"/>
      <w:lvlText w:val="•"/>
      <w:lvlJc w:val="left"/>
      <w:pPr>
        <w:ind w:left="6412" w:hanging="569"/>
      </w:pPr>
      <w:rPr>
        <w:rFonts w:hint="default"/>
      </w:rPr>
    </w:lvl>
    <w:lvl w:ilvl="8" w:tplc="3DBE1052">
      <w:start w:val="1"/>
      <w:numFmt w:val="bullet"/>
      <w:lvlText w:val="•"/>
      <w:lvlJc w:val="left"/>
      <w:pPr>
        <w:ind w:left="7123" w:hanging="569"/>
      </w:pPr>
      <w:rPr>
        <w:rFonts w:hint="default"/>
      </w:rPr>
    </w:lvl>
  </w:abstractNum>
  <w:abstractNum w:abstractNumId="10">
    <w:nsid w:val="1F6177C0"/>
    <w:multiLevelType w:val="hybridMultilevel"/>
    <w:tmpl w:val="911A1F40"/>
    <w:lvl w:ilvl="0" w:tplc="43021D20">
      <w:start w:val="1"/>
      <w:numFmt w:val="decimal"/>
      <w:lvlText w:val="%1."/>
      <w:lvlJc w:val="left"/>
      <w:pPr>
        <w:ind w:left="684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CD7CC1C2">
      <w:start w:val="1"/>
      <w:numFmt w:val="bullet"/>
      <w:lvlText w:val="•"/>
      <w:lvlJc w:val="left"/>
      <w:pPr>
        <w:ind w:left="1544" w:hanging="567"/>
      </w:pPr>
      <w:rPr>
        <w:rFonts w:hint="default"/>
      </w:rPr>
    </w:lvl>
    <w:lvl w:ilvl="2" w:tplc="B4C20EB2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FDFC5370">
      <w:start w:val="1"/>
      <w:numFmt w:val="bullet"/>
      <w:lvlText w:val="•"/>
      <w:lvlJc w:val="left"/>
      <w:pPr>
        <w:ind w:left="3264" w:hanging="567"/>
      </w:pPr>
      <w:rPr>
        <w:rFonts w:hint="default"/>
      </w:rPr>
    </w:lvl>
    <w:lvl w:ilvl="4" w:tplc="4B0C945A">
      <w:start w:val="1"/>
      <w:numFmt w:val="bullet"/>
      <w:lvlText w:val="•"/>
      <w:lvlJc w:val="left"/>
      <w:pPr>
        <w:ind w:left="4124" w:hanging="567"/>
      </w:pPr>
      <w:rPr>
        <w:rFonts w:hint="default"/>
      </w:rPr>
    </w:lvl>
    <w:lvl w:ilvl="5" w:tplc="E80E2764">
      <w:start w:val="1"/>
      <w:numFmt w:val="bullet"/>
      <w:lvlText w:val="•"/>
      <w:lvlJc w:val="left"/>
      <w:pPr>
        <w:ind w:left="4984" w:hanging="567"/>
      </w:pPr>
      <w:rPr>
        <w:rFonts w:hint="default"/>
      </w:rPr>
    </w:lvl>
    <w:lvl w:ilvl="6" w:tplc="796A5578">
      <w:start w:val="1"/>
      <w:numFmt w:val="bullet"/>
      <w:lvlText w:val="•"/>
      <w:lvlJc w:val="left"/>
      <w:pPr>
        <w:ind w:left="5844" w:hanging="567"/>
      </w:pPr>
      <w:rPr>
        <w:rFonts w:hint="default"/>
      </w:rPr>
    </w:lvl>
    <w:lvl w:ilvl="7" w:tplc="5DF4F688">
      <w:start w:val="1"/>
      <w:numFmt w:val="bullet"/>
      <w:lvlText w:val="•"/>
      <w:lvlJc w:val="left"/>
      <w:pPr>
        <w:ind w:left="6704" w:hanging="567"/>
      </w:pPr>
      <w:rPr>
        <w:rFonts w:hint="default"/>
      </w:rPr>
    </w:lvl>
    <w:lvl w:ilvl="8" w:tplc="451CB4DC">
      <w:start w:val="1"/>
      <w:numFmt w:val="bullet"/>
      <w:lvlText w:val="•"/>
      <w:lvlJc w:val="left"/>
      <w:pPr>
        <w:ind w:left="7564" w:hanging="567"/>
      </w:pPr>
      <w:rPr>
        <w:rFonts w:hint="default"/>
      </w:rPr>
    </w:lvl>
  </w:abstractNum>
  <w:abstractNum w:abstractNumId="11">
    <w:nsid w:val="25AE3FC8"/>
    <w:multiLevelType w:val="hybridMultilevel"/>
    <w:tmpl w:val="15BC50DA"/>
    <w:lvl w:ilvl="0" w:tplc="3516EED6">
      <w:start w:val="1"/>
      <w:numFmt w:val="bullet"/>
      <w:lvlText w:val="-"/>
      <w:lvlJc w:val="left"/>
      <w:pPr>
        <w:ind w:left="684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475A9E26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9BE2B0D8">
      <w:start w:val="1"/>
      <w:numFmt w:val="bullet"/>
      <w:lvlText w:val="•"/>
      <w:lvlJc w:val="left"/>
      <w:pPr>
        <w:ind w:left="2400" w:hanging="567"/>
      </w:pPr>
      <w:rPr>
        <w:rFonts w:hint="default"/>
      </w:rPr>
    </w:lvl>
    <w:lvl w:ilvl="3" w:tplc="C464D866">
      <w:start w:val="1"/>
      <w:numFmt w:val="bullet"/>
      <w:lvlText w:val="•"/>
      <w:lvlJc w:val="left"/>
      <w:pPr>
        <w:ind w:left="3258" w:hanging="567"/>
      </w:pPr>
      <w:rPr>
        <w:rFonts w:hint="default"/>
      </w:rPr>
    </w:lvl>
    <w:lvl w:ilvl="4" w:tplc="5874BE9A">
      <w:start w:val="1"/>
      <w:numFmt w:val="bullet"/>
      <w:lvlText w:val="•"/>
      <w:lvlJc w:val="left"/>
      <w:pPr>
        <w:ind w:left="4116" w:hanging="567"/>
      </w:pPr>
      <w:rPr>
        <w:rFonts w:hint="default"/>
      </w:rPr>
    </w:lvl>
    <w:lvl w:ilvl="5" w:tplc="CE9CC98E">
      <w:start w:val="1"/>
      <w:numFmt w:val="bullet"/>
      <w:lvlText w:val="•"/>
      <w:lvlJc w:val="left"/>
      <w:pPr>
        <w:ind w:left="4974" w:hanging="567"/>
      </w:pPr>
      <w:rPr>
        <w:rFonts w:hint="default"/>
      </w:rPr>
    </w:lvl>
    <w:lvl w:ilvl="6" w:tplc="F7CA9AD6">
      <w:start w:val="1"/>
      <w:numFmt w:val="bullet"/>
      <w:lvlText w:val="•"/>
      <w:lvlJc w:val="left"/>
      <w:pPr>
        <w:ind w:left="5832" w:hanging="567"/>
      </w:pPr>
      <w:rPr>
        <w:rFonts w:hint="default"/>
      </w:rPr>
    </w:lvl>
    <w:lvl w:ilvl="7" w:tplc="9C8ADBA6">
      <w:start w:val="1"/>
      <w:numFmt w:val="bullet"/>
      <w:lvlText w:val="•"/>
      <w:lvlJc w:val="left"/>
      <w:pPr>
        <w:ind w:left="6690" w:hanging="567"/>
      </w:pPr>
      <w:rPr>
        <w:rFonts w:hint="default"/>
      </w:rPr>
    </w:lvl>
    <w:lvl w:ilvl="8" w:tplc="EBCA308A">
      <w:start w:val="1"/>
      <w:numFmt w:val="bullet"/>
      <w:lvlText w:val="•"/>
      <w:lvlJc w:val="left"/>
      <w:pPr>
        <w:ind w:left="7548" w:hanging="567"/>
      </w:pPr>
      <w:rPr>
        <w:rFonts w:hint="default"/>
      </w:rPr>
    </w:lvl>
  </w:abstractNum>
  <w:abstractNum w:abstractNumId="12">
    <w:nsid w:val="30AF716C"/>
    <w:multiLevelType w:val="hybridMultilevel"/>
    <w:tmpl w:val="37CCF7E0"/>
    <w:lvl w:ilvl="0" w:tplc="E7C8AB78">
      <w:start w:val="3"/>
      <w:numFmt w:val="upperLetter"/>
      <w:lvlText w:val="%1."/>
      <w:lvlJc w:val="left"/>
      <w:pPr>
        <w:ind w:left="684" w:hanging="567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1" w:tplc="C22CBCD2">
      <w:start w:val="1"/>
      <w:numFmt w:val="upperLetter"/>
      <w:lvlText w:val="%2."/>
      <w:lvlJc w:val="left"/>
      <w:pPr>
        <w:ind w:left="3321" w:hanging="269"/>
        <w:jc w:val="right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2" w:tplc="662AB50E">
      <w:start w:val="1"/>
      <w:numFmt w:val="bullet"/>
      <w:lvlText w:val="•"/>
      <w:lvlJc w:val="left"/>
      <w:pPr>
        <w:ind w:left="3901" w:hanging="269"/>
      </w:pPr>
      <w:rPr>
        <w:rFonts w:hint="default"/>
      </w:rPr>
    </w:lvl>
    <w:lvl w:ilvl="3" w:tplc="55F4F3C2">
      <w:start w:val="1"/>
      <w:numFmt w:val="bullet"/>
      <w:lvlText w:val="•"/>
      <w:lvlJc w:val="left"/>
      <w:pPr>
        <w:ind w:left="4482" w:hanging="269"/>
      </w:pPr>
      <w:rPr>
        <w:rFonts w:hint="default"/>
      </w:rPr>
    </w:lvl>
    <w:lvl w:ilvl="4" w:tplc="16F4D88A">
      <w:start w:val="1"/>
      <w:numFmt w:val="bullet"/>
      <w:lvlText w:val="•"/>
      <w:lvlJc w:val="left"/>
      <w:pPr>
        <w:ind w:left="5062" w:hanging="269"/>
      </w:pPr>
      <w:rPr>
        <w:rFonts w:hint="default"/>
      </w:rPr>
    </w:lvl>
    <w:lvl w:ilvl="5" w:tplc="9F0CFA36">
      <w:start w:val="1"/>
      <w:numFmt w:val="bullet"/>
      <w:lvlText w:val="•"/>
      <w:lvlJc w:val="left"/>
      <w:pPr>
        <w:ind w:left="5642" w:hanging="269"/>
      </w:pPr>
      <w:rPr>
        <w:rFonts w:hint="default"/>
      </w:rPr>
    </w:lvl>
    <w:lvl w:ilvl="6" w:tplc="99A25AD4">
      <w:start w:val="1"/>
      <w:numFmt w:val="bullet"/>
      <w:lvlText w:val="•"/>
      <w:lvlJc w:val="left"/>
      <w:pPr>
        <w:ind w:left="6222" w:hanging="269"/>
      </w:pPr>
      <w:rPr>
        <w:rFonts w:hint="default"/>
      </w:rPr>
    </w:lvl>
    <w:lvl w:ilvl="7" w:tplc="CF08FD18">
      <w:start w:val="1"/>
      <w:numFmt w:val="bullet"/>
      <w:lvlText w:val="•"/>
      <w:lvlJc w:val="left"/>
      <w:pPr>
        <w:ind w:left="6803" w:hanging="269"/>
      </w:pPr>
      <w:rPr>
        <w:rFonts w:hint="default"/>
      </w:rPr>
    </w:lvl>
    <w:lvl w:ilvl="8" w:tplc="052A601A">
      <w:start w:val="1"/>
      <w:numFmt w:val="bullet"/>
      <w:lvlText w:val="•"/>
      <w:lvlJc w:val="left"/>
      <w:pPr>
        <w:ind w:left="7383" w:hanging="269"/>
      </w:pPr>
      <w:rPr>
        <w:rFonts w:hint="default"/>
      </w:rPr>
    </w:lvl>
  </w:abstractNum>
  <w:abstractNum w:abstractNumId="13">
    <w:nsid w:val="36040459"/>
    <w:multiLevelType w:val="hybridMultilevel"/>
    <w:tmpl w:val="DEF8893A"/>
    <w:lvl w:ilvl="0" w:tplc="01D0D526">
      <w:start w:val="1"/>
      <w:numFmt w:val="bullet"/>
      <w:lvlText w:val="-"/>
      <w:lvlJc w:val="left"/>
      <w:pPr>
        <w:ind w:left="684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A8846000">
      <w:start w:val="1"/>
      <w:numFmt w:val="bullet"/>
      <w:lvlText w:val="•"/>
      <w:lvlJc w:val="left"/>
      <w:pPr>
        <w:ind w:left="1546" w:hanging="567"/>
      </w:pPr>
      <w:rPr>
        <w:rFonts w:hint="default"/>
      </w:rPr>
    </w:lvl>
    <w:lvl w:ilvl="2" w:tplc="6E983F1E">
      <w:start w:val="1"/>
      <w:numFmt w:val="bullet"/>
      <w:lvlText w:val="•"/>
      <w:lvlJc w:val="left"/>
      <w:pPr>
        <w:ind w:left="2408" w:hanging="567"/>
      </w:pPr>
      <w:rPr>
        <w:rFonts w:hint="default"/>
      </w:rPr>
    </w:lvl>
    <w:lvl w:ilvl="3" w:tplc="DFA2C498">
      <w:start w:val="1"/>
      <w:numFmt w:val="bullet"/>
      <w:lvlText w:val="•"/>
      <w:lvlJc w:val="left"/>
      <w:pPr>
        <w:ind w:left="3270" w:hanging="567"/>
      </w:pPr>
      <w:rPr>
        <w:rFonts w:hint="default"/>
      </w:rPr>
    </w:lvl>
    <w:lvl w:ilvl="4" w:tplc="A7A8895A">
      <w:start w:val="1"/>
      <w:numFmt w:val="bullet"/>
      <w:lvlText w:val="•"/>
      <w:lvlJc w:val="left"/>
      <w:pPr>
        <w:ind w:left="4132" w:hanging="567"/>
      </w:pPr>
      <w:rPr>
        <w:rFonts w:hint="default"/>
      </w:rPr>
    </w:lvl>
    <w:lvl w:ilvl="5" w:tplc="BFE65AE4">
      <w:start w:val="1"/>
      <w:numFmt w:val="bullet"/>
      <w:lvlText w:val="•"/>
      <w:lvlJc w:val="left"/>
      <w:pPr>
        <w:ind w:left="4994" w:hanging="567"/>
      </w:pPr>
      <w:rPr>
        <w:rFonts w:hint="default"/>
      </w:rPr>
    </w:lvl>
    <w:lvl w:ilvl="6" w:tplc="7172B4E2">
      <w:start w:val="1"/>
      <w:numFmt w:val="bullet"/>
      <w:lvlText w:val="•"/>
      <w:lvlJc w:val="left"/>
      <w:pPr>
        <w:ind w:left="5856" w:hanging="567"/>
      </w:pPr>
      <w:rPr>
        <w:rFonts w:hint="default"/>
      </w:rPr>
    </w:lvl>
    <w:lvl w:ilvl="7" w:tplc="FA2029D8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96386122">
      <w:start w:val="1"/>
      <w:numFmt w:val="bullet"/>
      <w:lvlText w:val="•"/>
      <w:lvlJc w:val="left"/>
      <w:pPr>
        <w:ind w:left="7580" w:hanging="567"/>
      </w:pPr>
      <w:rPr>
        <w:rFonts w:hint="default"/>
      </w:rPr>
    </w:lvl>
  </w:abstractNum>
  <w:abstractNum w:abstractNumId="14">
    <w:nsid w:val="38097E84"/>
    <w:multiLevelType w:val="multilevel"/>
    <w:tmpl w:val="D868C4C2"/>
    <w:lvl w:ilvl="0">
      <w:start w:val="1"/>
      <w:numFmt w:val="decimal"/>
      <w:lvlText w:val="%1."/>
      <w:lvlJc w:val="left"/>
      <w:pPr>
        <w:ind w:left="684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684" w:hanging="567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684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85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05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2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44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64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84" w:hanging="567"/>
      </w:pPr>
      <w:rPr>
        <w:rFonts w:hint="default"/>
      </w:rPr>
    </w:lvl>
  </w:abstractNum>
  <w:abstractNum w:abstractNumId="15">
    <w:nsid w:val="3AD242FF"/>
    <w:multiLevelType w:val="hybridMultilevel"/>
    <w:tmpl w:val="F1528FEA"/>
    <w:lvl w:ilvl="0" w:tplc="9C66937A">
      <w:start w:val="1"/>
      <w:numFmt w:val="decimal"/>
      <w:lvlText w:val="%1"/>
      <w:lvlJc w:val="left"/>
      <w:pPr>
        <w:ind w:left="118" w:hanging="166"/>
      </w:pPr>
      <w:rPr>
        <w:rFonts w:ascii="Times New Roman" w:eastAsia="Times New Roman" w:hAnsi="Times New Roman" w:hint="default"/>
        <w:sz w:val="22"/>
        <w:szCs w:val="22"/>
      </w:rPr>
    </w:lvl>
    <w:lvl w:ilvl="1" w:tplc="3398BEEA">
      <w:start w:val="1"/>
      <w:numFmt w:val="bullet"/>
      <w:lvlText w:val="•"/>
      <w:lvlJc w:val="left"/>
      <w:pPr>
        <w:ind w:left="218" w:hanging="166"/>
      </w:pPr>
      <w:rPr>
        <w:rFonts w:hint="default"/>
      </w:rPr>
    </w:lvl>
    <w:lvl w:ilvl="2" w:tplc="ABE4EA9E">
      <w:start w:val="1"/>
      <w:numFmt w:val="bullet"/>
      <w:lvlText w:val="•"/>
      <w:lvlJc w:val="left"/>
      <w:pPr>
        <w:ind w:left="1223" w:hanging="166"/>
      </w:pPr>
      <w:rPr>
        <w:rFonts w:hint="default"/>
      </w:rPr>
    </w:lvl>
    <w:lvl w:ilvl="3" w:tplc="53CACDCE">
      <w:start w:val="1"/>
      <w:numFmt w:val="bullet"/>
      <w:lvlText w:val="•"/>
      <w:lvlJc w:val="left"/>
      <w:pPr>
        <w:ind w:left="2228" w:hanging="166"/>
      </w:pPr>
      <w:rPr>
        <w:rFonts w:hint="default"/>
      </w:rPr>
    </w:lvl>
    <w:lvl w:ilvl="4" w:tplc="01FC854E">
      <w:start w:val="1"/>
      <w:numFmt w:val="bullet"/>
      <w:lvlText w:val="•"/>
      <w:lvlJc w:val="left"/>
      <w:pPr>
        <w:ind w:left="3233" w:hanging="166"/>
      </w:pPr>
      <w:rPr>
        <w:rFonts w:hint="default"/>
      </w:rPr>
    </w:lvl>
    <w:lvl w:ilvl="5" w:tplc="AACCF396">
      <w:start w:val="1"/>
      <w:numFmt w:val="bullet"/>
      <w:lvlText w:val="•"/>
      <w:lvlJc w:val="left"/>
      <w:pPr>
        <w:ind w:left="4238" w:hanging="166"/>
      </w:pPr>
      <w:rPr>
        <w:rFonts w:hint="default"/>
      </w:rPr>
    </w:lvl>
    <w:lvl w:ilvl="6" w:tplc="86B080F4">
      <w:start w:val="1"/>
      <w:numFmt w:val="bullet"/>
      <w:lvlText w:val="•"/>
      <w:lvlJc w:val="left"/>
      <w:pPr>
        <w:ind w:left="5243" w:hanging="166"/>
      </w:pPr>
      <w:rPr>
        <w:rFonts w:hint="default"/>
      </w:rPr>
    </w:lvl>
    <w:lvl w:ilvl="7" w:tplc="79926320">
      <w:start w:val="1"/>
      <w:numFmt w:val="bullet"/>
      <w:lvlText w:val="•"/>
      <w:lvlJc w:val="left"/>
      <w:pPr>
        <w:ind w:left="6248" w:hanging="166"/>
      </w:pPr>
      <w:rPr>
        <w:rFonts w:hint="default"/>
      </w:rPr>
    </w:lvl>
    <w:lvl w:ilvl="8" w:tplc="553445C6">
      <w:start w:val="1"/>
      <w:numFmt w:val="bullet"/>
      <w:lvlText w:val="•"/>
      <w:lvlJc w:val="left"/>
      <w:pPr>
        <w:ind w:left="7253" w:hanging="166"/>
      </w:pPr>
      <w:rPr>
        <w:rFonts w:hint="default"/>
      </w:rPr>
    </w:lvl>
  </w:abstractNum>
  <w:abstractNum w:abstractNumId="16">
    <w:nsid w:val="3B4C0D7D"/>
    <w:multiLevelType w:val="hybridMultilevel"/>
    <w:tmpl w:val="6D688670"/>
    <w:lvl w:ilvl="0" w:tplc="03CAA61C">
      <w:start w:val="4"/>
      <w:numFmt w:val="decimal"/>
      <w:lvlText w:val="%1."/>
      <w:lvlJc w:val="left"/>
      <w:pPr>
        <w:ind w:left="684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F86E5DB0">
      <w:start w:val="1"/>
      <w:numFmt w:val="bullet"/>
      <w:lvlText w:val="•"/>
      <w:lvlJc w:val="left"/>
      <w:pPr>
        <w:ind w:left="1544" w:hanging="567"/>
      </w:pPr>
      <w:rPr>
        <w:rFonts w:hint="default"/>
      </w:rPr>
    </w:lvl>
    <w:lvl w:ilvl="2" w:tplc="9AC2731C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6F2C4750">
      <w:start w:val="1"/>
      <w:numFmt w:val="bullet"/>
      <w:lvlText w:val="•"/>
      <w:lvlJc w:val="left"/>
      <w:pPr>
        <w:ind w:left="3264" w:hanging="567"/>
      </w:pPr>
      <w:rPr>
        <w:rFonts w:hint="default"/>
      </w:rPr>
    </w:lvl>
    <w:lvl w:ilvl="4" w:tplc="2B3620D6">
      <w:start w:val="1"/>
      <w:numFmt w:val="bullet"/>
      <w:lvlText w:val="•"/>
      <w:lvlJc w:val="left"/>
      <w:pPr>
        <w:ind w:left="4124" w:hanging="567"/>
      </w:pPr>
      <w:rPr>
        <w:rFonts w:hint="default"/>
      </w:rPr>
    </w:lvl>
    <w:lvl w:ilvl="5" w:tplc="29287226">
      <w:start w:val="1"/>
      <w:numFmt w:val="bullet"/>
      <w:lvlText w:val="•"/>
      <w:lvlJc w:val="left"/>
      <w:pPr>
        <w:ind w:left="4984" w:hanging="567"/>
      </w:pPr>
      <w:rPr>
        <w:rFonts w:hint="default"/>
      </w:rPr>
    </w:lvl>
    <w:lvl w:ilvl="6" w:tplc="7C288E26">
      <w:start w:val="1"/>
      <w:numFmt w:val="bullet"/>
      <w:lvlText w:val="•"/>
      <w:lvlJc w:val="left"/>
      <w:pPr>
        <w:ind w:left="5844" w:hanging="567"/>
      </w:pPr>
      <w:rPr>
        <w:rFonts w:hint="default"/>
      </w:rPr>
    </w:lvl>
    <w:lvl w:ilvl="7" w:tplc="B290AC3E">
      <w:start w:val="1"/>
      <w:numFmt w:val="bullet"/>
      <w:lvlText w:val="•"/>
      <w:lvlJc w:val="left"/>
      <w:pPr>
        <w:ind w:left="6704" w:hanging="567"/>
      </w:pPr>
      <w:rPr>
        <w:rFonts w:hint="default"/>
      </w:rPr>
    </w:lvl>
    <w:lvl w:ilvl="8" w:tplc="418E3F1A">
      <w:start w:val="1"/>
      <w:numFmt w:val="bullet"/>
      <w:lvlText w:val="•"/>
      <w:lvlJc w:val="left"/>
      <w:pPr>
        <w:ind w:left="7564" w:hanging="567"/>
      </w:pPr>
      <w:rPr>
        <w:rFonts w:hint="default"/>
      </w:rPr>
    </w:lvl>
  </w:abstractNum>
  <w:abstractNum w:abstractNumId="17">
    <w:nsid w:val="3F1121C0"/>
    <w:multiLevelType w:val="hybridMultilevel"/>
    <w:tmpl w:val="EC8EA85E"/>
    <w:lvl w:ilvl="0" w:tplc="A3C0949C">
      <w:start w:val="1"/>
      <w:numFmt w:val="bullet"/>
      <w:lvlText w:val="-"/>
      <w:lvlJc w:val="left"/>
      <w:pPr>
        <w:ind w:left="684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B5B45536">
      <w:start w:val="1"/>
      <w:numFmt w:val="bullet"/>
      <w:lvlText w:val="•"/>
      <w:lvlJc w:val="left"/>
      <w:pPr>
        <w:ind w:left="1546" w:hanging="567"/>
      </w:pPr>
      <w:rPr>
        <w:rFonts w:hint="default"/>
      </w:rPr>
    </w:lvl>
    <w:lvl w:ilvl="2" w:tplc="674E85DA">
      <w:start w:val="1"/>
      <w:numFmt w:val="bullet"/>
      <w:lvlText w:val="•"/>
      <w:lvlJc w:val="left"/>
      <w:pPr>
        <w:ind w:left="2408" w:hanging="567"/>
      </w:pPr>
      <w:rPr>
        <w:rFonts w:hint="default"/>
      </w:rPr>
    </w:lvl>
    <w:lvl w:ilvl="3" w:tplc="82D21FEC">
      <w:start w:val="1"/>
      <w:numFmt w:val="bullet"/>
      <w:lvlText w:val="•"/>
      <w:lvlJc w:val="left"/>
      <w:pPr>
        <w:ind w:left="3270" w:hanging="567"/>
      </w:pPr>
      <w:rPr>
        <w:rFonts w:hint="default"/>
      </w:rPr>
    </w:lvl>
    <w:lvl w:ilvl="4" w:tplc="EC4EF922">
      <w:start w:val="1"/>
      <w:numFmt w:val="bullet"/>
      <w:lvlText w:val="•"/>
      <w:lvlJc w:val="left"/>
      <w:pPr>
        <w:ind w:left="4132" w:hanging="567"/>
      </w:pPr>
      <w:rPr>
        <w:rFonts w:hint="default"/>
      </w:rPr>
    </w:lvl>
    <w:lvl w:ilvl="5" w:tplc="19F2AF70">
      <w:start w:val="1"/>
      <w:numFmt w:val="bullet"/>
      <w:lvlText w:val="•"/>
      <w:lvlJc w:val="left"/>
      <w:pPr>
        <w:ind w:left="4994" w:hanging="567"/>
      </w:pPr>
      <w:rPr>
        <w:rFonts w:hint="default"/>
      </w:rPr>
    </w:lvl>
    <w:lvl w:ilvl="6" w:tplc="FC62FE6C">
      <w:start w:val="1"/>
      <w:numFmt w:val="bullet"/>
      <w:lvlText w:val="•"/>
      <w:lvlJc w:val="left"/>
      <w:pPr>
        <w:ind w:left="5856" w:hanging="567"/>
      </w:pPr>
      <w:rPr>
        <w:rFonts w:hint="default"/>
      </w:rPr>
    </w:lvl>
    <w:lvl w:ilvl="7" w:tplc="FF1EBF9E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B66027CA">
      <w:start w:val="1"/>
      <w:numFmt w:val="bullet"/>
      <w:lvlText w:val="•"/>
      <w:lvlJc w:val="left"/>
      <w:pPr>
        <w:ind w:left="7580" w:hanging="567"/>
      </w:pPr>
      <w:rPr>
        <w:rFonts w:hint="default"/>
      </w:rPr>
    </w:lvl>
  </w:abstractNum>
  <w:abstractNum w:abstractNumId="18">
    <w:nsid w:val="3FCE0F81"/>
    <w:multiLevelType w:val="hybridMultilevel"/>
    <w:tmpl w:val="FB1E4158"/>
    <w:lvl w:ilvl="0" w:tplc="1FC2C716">
      <w:start w:val="1"/>
      <w:numFmt w:val="decimal"/>
      <w:lvlText w:val="%1."/>
      <w:lvlJc w:val="left"/>
      <w:pPr>
        <w:ind w:left="118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13A02A02">
      <w:start w:val="1"/>
      <w:numFmt w:val="bullet"/>
      <w:lvlText w:val="•"/>
      <w:lvlJc w:val="left"/>
      <w:pPr>
        <w:ind w:left="1032" w:hanging="567"/>
      </w:pPr>
      <w:rPr>
        <w:rFonts w:hint="default"/>
      </w:rPr>
    </w:lvl>
    <w:lvl w:ilvl="2" w:tplc="1D68646A">
      <w:start w:val="1"/>
      <w:numFmt w:val="bullet"/>
      <w:lvlText w:val="•"/>
      <w:lvlJc w:val="left"/>
      <w:pPr>
        <w:ind w:left="1947" w:hanging="567"/>
      </w:pPr>
      <w:rPr>
        <w:rFonts w:hint="default"/>
      </w:rPr>
    </w:lvl>
    <w:lvl w:ilvl="3" w:tplc="B3D6B6EE">
      <w:start w:val="1"/>
      <w:numFmt w:val="bullet"/>
      <w:lvlText w:val="•"/>
      <w:lvlJc w:val="left"/>
      <w:pPr>
        <w:ind w:left="2862" w:hanging="567"/>
      </w:pPr>
      <w:rPr>
        <w:rFonts w:hint="default"/>
      </w:rPr>
    </w:lvl>
    <w:lvl w:ilvl="4" w:tplc="54A47CEC">
      <w:start w:val="1"/>
      <w:numFmt w:val="bullet"/>
      <w:lvlText w:val="•"/>
      <w:lvlJc w:val="left"/>
      <w:pPr>
        <w:ind w:left="3776" w:hanging="567"/>
      </w:pPr>
      <w:rPr>
        <w:rFonts w:hint="default"/>
      </w:rPr>
    </w:lvl>
    <w:lvl w:ilvl="5" w:tplc="EF206374">
      <w:start w:val="1"/>
      <w:numFmt w:val="bullet"/>
      <w:lvlText w:val="•"/>
      <w:lvlJc w:val="left"/>
      <w:pPr>
        <w:ind w:left="4691" w:hanging="567"/>
      </w:pPr>
      <w:rPr>
        <w:rFonts w:hint="default"/>
      </w:rPr>
    </w:lvl>
    <w:lvl w:ilvl="6" w:tplc="B790AEB0">
      <w:start w:val="1"/>
      <w:numFmt w:val="bullet"/>
      <w:lvlText w:val="•"/>
      <w:lvlJc w:val="left"/>
      <w:pPr>
        <w:ind w:left="5605" w:hanging="567"/>
      </w:pPr>
      <w:rPr>
        <w:rFonts w:hint="default"/>
      </w:rPr>
    </w:lvl>
    <w:lvl w:ilvl="7" w:tplc="361EA4AC">
      <w:start w:val="1"/>
      <w:numFmt w:val="bullet"/>
      <w:lvlText w:val="•"/>
      <w:lvlJc w:val="left"/>
      <w:pPr>
        <w:ind w:left="6520" w:hanging="567"/>
      </w:pPr>
      <w:rPr>
        <w:rFonts w:hint="default"/>
      </w:rPr>
    </w:lvl>
    <w:lvl w:ilvl="8" w:tplc="DA50ED44">
      <w:start w:val="1"/>
      <w:numFmt w:val="bullet"/>
      <w:lvlText w:val="•"/>
      <w:lvlJc w:val="left"/>
      <w:pPr>
        <w:ind w:left="7434" w:hanging="567"/>
      </w:pPr>
      <w:rPr>
        <w:rFonts w:hint="default"/>
      </w:rPr>
    </w:lvl>
  </w:abstractNum>
  <w:abstractNum w:abstractNumId="19">
    <w:nsid w:val="4DEC226B"/>
    <w:multiLevelType w:val="hybridMultilevel"/>
    <w:tmpl w:val="2E5A9F42"/>
    <w:lvl w:ilvl="0" w:tplc="1C986E08">
      <w:start w:val="1"/>
      <w:numFmt w:val="decimal"/>
      <w:lvlText w:val="%1."/>
      <w:lvlJc w:val="left"/>
      <w:pPr>
        <w:ind w:left="118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8376CBAC">
      <w:start w:val="1"/>
      <w:numFmt w:val="bullet"/>
      <w:lvlText w:val="•"/>
      <w:lvlJc w:val="left"/>
      <w:pPr>
        <w:ind w:left="1034" w:hanging="567"/>
      </w:pPr>
      <w:rPr>
        <w:rFonts w:hint="default"/>
      </w:rPr>
    </w:lvl>
    <w:lvl w:ilvl="2" w:tplc="FAECE8EC">
      <w:start w:val="1"/>
      <w:numFmt w:val="bullet"/>
      <w:lvlText w:val="•"/>
      <w:lvlJc w:val="left"/>
      <w:pPr>
        <w:ind w:left="1951" w:hanging="567"/>
      </w:pPr>
      <w:rPr>
        <w:rFonts w:hint="default"/>
      </w:rPr>
    </w:lvl>
    <w:lvl w:ilvl="3" w:tplc="3D42820C">
      <w:start w:val="1"/>
      <w:numFmt w:val="bullet"/>
      <w:lvlText w:val="•"/>
      <w:lvlJc w:val="left"/>
      <w:pPr>
        <w:ind w:left="2867" w:hanging="567"/>
      </w:pPr>
      <w:rPr>
        <w:rFonts w:hint="default"/>
      </w:rPr>
    </w:lvl>
    <w:lvl w:ilvl="4" w:tplc="8BDCEABC">
      <w:start w:val="1"/>
      <w:numFmt w:val="bullet"/>
      <w:lvlText w:val="•"/>
      <w:lvlJc w:val="left"/>
      <w:pPr>
        <w:ind w:left="3784" w:hanging="567"/>
      </w:pPr>
      <w:rPr>
        <w:rFonts w:hint="default"/>
      </w:rPr>
    </w:lvl>
    <w:lvl w:ilvl="5" w:tplc="B5A642A8">
      <w:start w:val="1"/>
      <w:numFmt w:val="bullet"/>
      <w:lvlText w:val="•"/>
      <w:lvlJc w:val="left"/>
      <w:pPr>
        <w:ind w:left="4701" w:hanging="567"/>
      </w:pPr>
      <w:rPr>
        <w:rFonts w:hint="default"/>
      </w:rPr>
    </w:lvl>
    <w:lvl w:ilvl="6" w:tplc="94AAB8E4">
      <w:start w:val="1"/>
      <w:numFmt w:val="bullet"/>
      <w:lvlText w:val="•"/>
      <w:lvlJc w:val="left"/>
      <w:pPr>
        <w:ind w:left="5617" w:hanging="567"/>
      </w:pPr>
      <w:rPr>
        <w:rFonts w:hint="default"/>
      </w:rPr>
    </w:lvl>
    <w:lvl w:ilvl="7" w:tplc="9D706466">
      <w:start w:val="1"/>
      <w:numFmt w:val="bullet"/>
      <w:lvlText w:val="•"/>
      <w:lvlJc w:val="left"/>
      <w:pPr>
        <w:ind w:left="6534" w:hanging="567"/>
      </w:pPr>
      <w:rPr>
        <w:rFonts w:hint="default"/>
      </w:rPr>
    </w:lvl>
    <w:lvl w:ilvl="8" w:tplc="1DF0DB44">
      <w:start w:val="1"/>
      <w:numFmt w:val="bullet"/>
      <w:lvlText w:val="•"/>
      <w:lvlJc w:val="left"/>
      <w:pPr>
        <w:ind w:left="7450" w:hanging="567"/>
      </w:pPr>
      <w:rPr>
        <w:rFonts w:hint="default"/>
      </w:rPr>
    </w:lvl>
  </w:abstractNum>
  <w:abstractNum w:abstractNumId="20">
    <w:nsid w:val="4E1417EE"/>
    <w:multiLevelType w:val="hybridMultilevel"/>
    <w:tmpl w:val="24F65C98"/>
    <w:lvl w:ilvl="0" w:tplc="8CA87B76">
      <w:start w:val="1"/>
      <w:numFmt w:val="bullet"/>
      <w:lvlText w:val=""/>
      <w:lvlJc w:val="left"/>
      <w:pPr>
        <w:ind w:left="685" w:hanging="567"/>
      </w:pPr>
      <w:rPr>
        <w:rFonts w:ascii="Symbol" w:eastAsia="Symbol" w:hAnsi="Symbol" w:hint="default"/>
        <w:sz w:val="22"/>
        <w:szCs w:val="22"/>
      </w:rPr>
    </w:lvl>
    <w:lvl w:ilvl="1" w:tplc="4198C284">
      <w:numFmt w:val="bullet"/>
      <w:lvlText w:val="•"/>
      <w:lvlJc w:val="left"/>
      <w:pPr>
        <w:ind w:left="1252" w:hanging="567"/>
      </w:pPr>
      <w:rPr>
        <w:rFonts w:ascii="Times New Roman" w:eastAsia="Times New Roman" w:hAnsi="Times New Roman" w:cs="Times New Roman" w:hint="default"/>
        <w:sz w:val="22"/>
        <w:szCs w:val="22"/>
      </w:rPr>
    </w:lvl>
    <w:lvl w:ilvl="2" w:tplc="164CDC04">
      <w:start w:val="1"/>
      <w:numFmt w:val="bullet"/>
      <w:lvlText w:val="•"/>
      <w:lvlJc w:val="left"/>
      <w:pPr>
        <w:ind w:left="1251" w:hanging="567"/>
      </w:pPr>
      <w:rPr>
        <w:rFonts w:hint="default"/>
      </w:rPr>
    </w:lvl>
    <w:lvl w:ilvl="3" w:tplc="0D109A20">
      <w:start w:val="1"/>
      <w:numFmt w:val="bullet"/>
      <w:lvlText w:val="•"/>
      <w:lvlJc w:val="left"/>
      <w:pPr>
        <w:ind w:left="1251" w:hanging="567"/>
      </w:pPr>
      <w:rPr>
        <w:rFonts w:hint="default"/>
      </w:rPr>
    </w:lvl>
    <w:lvl w:ilvl="4" w:tplc="36A6DBE6">
      <w:start w:val="1"/>
      <w:numFmt w:val="bullet"/>
      <w:lvlText w:val="•"/>
      <w:lvlJc w:val="left"/>
      <w:pPr>
        <w:ind w:left="1251" w:hanging="567"/>
      </w:pPr>
      <w:rPr>
        <w:rFonts w:hint="default"/>
      </w:rPr>
    </w:lvl>
    <w:lvl w:ilvl="5" w:tplc="ADB201DA">
      <w:start w:val="1"/>
      <w:numFmt w:val="bullet"/>
      <w:lvlText w:val="•"/>
      <w:lvlJc w:val="left"/>
      <w:pPr>
        <w:ind w:left="1251" w:hanging="567"/>
      </w:pPr>
      <w:rPr>
        <w:rFonts w:hint="default"/>
      </w:rPr>
    </w:lvl>
    <w:lvl w:ilvl="6" w:tplc="89DA1A12">
      <w:start w:val="1"/>
      <w:numFmt w:val="bullet"/>
      <w:lvlText w:val="•"/>
      <w:lvlJc w:val="left"/>
      <w:pPr>
        <w:ind w:left="1252" w:hanging="567"/>
      </w:pPr>
      <w:rPr>
        <w:rFonts w:hint="default"/>
      </w:rPr>
    </w:lvl>
    <w:lvl w:ilvl="7" w:tplc="A9DC0DD6">
      <w:start w:val="1"/>
      <w:numFmt w:val="bullet"/>
      <w:lvlText w:val="•"/>
      <w:lvlJc w:val="left"/>
      <w:pPr>
        <w:ind w:left="1252" w:hanging="567"/>
      </w:pPr>
      <w:rPr>
        <w:rFonts w:hint="default"/>
      </w:rPr>
    </w:lvl>
    <w:lvl w:ilvl="8" w:tplc="4E241F68">
      <w:start w:val="1"/>
      <w:numFmt w:val="bullet"/>
      <w:lvlText w:val="•"/>
      <w:lvlJc w:val="left"/>
      <w:pPr>
        <w:ind w:left="1252" w:hanging="567"/>
      </w:pPr>
      <w:rPr>
        <w:rFonts w:hint="default"/>
      </w:rPr>
    </w:lvl>
  </w:abstractNum>
  <w:abstractNum w:abstractNumId="21">
    <w:nsid w:val="4E4F5F78"/>
    <w:multiLevelType w:val="hybridMultilevel"/>
    <w:tmpl w:val="9396571C"/>
    <w:lvl w:ilvl="0" w:tplc="68343282">
      <w:start w:val="1"/>
      <w:numFmt w:val="bullet"/>
      <w:lvlText w:val=""/>
      <w:lvlJc w:val="left"/>
      <w:pPr>
        <w:ind w:left="684" w:hanging="567"/>
      </w:pPr>
      <w:rPr>
        <w:rFonts w:ascii="Symbol" w:eastAsia="Symbol" w:hAnsi="Symbol" w:hint="default"/>
        <w:w w:val="99"/>
        <w:sz w:val="20"/>
        <w:szCs w:val="20"/>
      </w:rPr>
    </w:lvl>
    <w:lvl w:ilvl="1" w:tplc="09CC2BE0">
      <w:start w:val="1"/>
      <w:numFmt w:val="bullet"/>
      <w:lvlText w:val=""/>
      <w:lvlJc w:val="left"/>
      <w:pPr>
        <w:ind w:left="824" w:hanging="567"/>
      </w:pPr>
      <w:rPr>
        <w:rFonts w:ascii="Symbol" w:eastAsia="Symbol" w:hAnsi="Symbol" w:hint="default"/>
        <w:w w:val="99"/>
        <w:sz w:val="20"/>
        <w:szCs w:val="20"/>
      </w:rPr>
    </w:lvl>
    <w:lvl w:ilvl="2" w:tplc="AF920EC8">
      <w:start w:val="1"/>
      <w:numFmt w:val="bullet"/>
      <w:lvlText w:val="•"/>
      <w:lvlJc w:val="left"/>
      <w:pPr>
        <w:ind w:left="1764" w:hanging="567"/>
      </w:pPr>
      <w:rPr>
        <w:rFonts w:hint="default"/>
      </w:rPr>
    </w:lvl>
    <w:lvl w:ilvl="3" w:tplc="8C9CDA52">
      <w:start w:val="1"/>
      <w:numFmt w:val="bullet"/>
      <w:lvlText w:val="•"/>
      <w:lvlJc w:val="left"/>
      <w:pPr>
        <w:ind w:left="2704" w:hanging="567"/>
      </w:pPr>
      <w:rPr>
        <w:rFonts w:hint="default"/>
      </w:rPr>
    </w:lvl>
    <w:lvl w:ilvl="4" w:tplc="02CA74DA">
      <w:start w:val="1"/>
      <w:numFmt w:val="bullet"/>
      <w:lvlText w:val="•"/>
      <w:lvlJc w:val="left"/>
      <w:pPr>
        <w:ind w:left="3644" w:hanging="567"/>
      </w:pPr>
      <w:rPr>
        <w:rFonts w:hint="default"/>
      </w:rPr>
    </w:lvl>
    <w:lvl w:ilvl="5" w:tplc="527CAE58">
      <w:start w:val="1"/>
      <w:numFmt w:val="bullet"/>
      <w:lvlText w:val="•"/>
      <w:lvlJc w:val="left"/>
      <w:pPr>
        <w:ind w:left="4584" w:hanging="567"/>
      </w:pPr>
      <w:rPr>
        <w:rFonts w:hint="default"/>
      </w:rPr>
    </w:lvl>
    <w:lvl w:ilvl="6" w:tplc="DFBCCF52">
      <w:start w:val="1"/>
      <w:numFmt w:val="bullet"/>
      <w:lvlText w:val="•"/>
      <w:lvlJc w:val="left"/>
      <w:pPr>
        <w:ind w:left="5524" w:hanging="567"/>
      </w:pPr>
      <w:rPr>
        <w:rFonts w:hint="default"/>
      </w:rPr>
    </w:lvl>
    <w:lvl w:ilvl="7" w:tplc="09EE7126">
      <w:start w:val="1"/>
      <w:numFmt w:val="bullet"/>
      <w:lvlText w:val="•"/>
      <w:lvlJc w:val="left"/>
      <w:pPr>
        <w:ind w:left="6464" w:hanging="567"/>
      </w:pPr>
      <w:rPr>
        <w:rFonts w:hint="default"/>
      </w:rPr>
    </w:lvl>
    <w:lvl w:ilvl="8" w:tplc="49302CC4">
      <w:start w:val="1"/>
      <w:numFmt w:val="bullet"/>
      <w:lvlText w:val="•"/>
      <w:lvlJc w:val="left"/>
      <w:pPr>
        <w:ind w:left="7404" w:hanging="567"/>
      </w:pPr>
      <w:rPr>
        <w:rFonts w:hint="default"/>
      </w:rPr>
    </w:lvl>
  </w:abstractNum>
  <w:abstractNum w:abstractNumId="22">
    <w:nsid w:val="4FD43C07"/>
    <w:multiLevelType w:val="hybridMultilevel"/>
    <w:tmpl w:val="467A20C4"/>
    <w:lvl w:ilvl="0" w:tplc="8956425E">
      <w:start w:val="1"/>
      <w:numFmt w:val="bullet"/>
      <w:lvlText w:val="-"/>
      <w:lvlJc w:val="left"/>
      <w:pPr>
        <w:ind w:left="684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8DC2AE8C">
      <w:start w:val="1"/>
      <w:numFmt w:val="bullet"/>
      <w:lvlText w:val="•"/>
      <w:lvlJc w:val="left"/>
      <w:pPr>
        <w:ind w:left="684" w:hanging="567"/>
      </w:pPr>
      <w:rPr>
        <w:rFonts w:hint="default"/>
      </w:rPr>
    </w:lvl>
    <w:lvl w:ilvl="2" w:tplc="9BFA3C74">
      <w:start w:val="1"/>
      <w:numFmt w:val="bullet"/>
      <w:lvlText w:val="•"/>
      <w:lvlJc w:val="left"/>
      <w:pPr>
        <w:ind w:left="1638" w:hanging="567"/>
      </w:pPr>
      <w:rPr>
        <w:rFonts w:hint="default"/>
      </w:rPr>
    </w:lvl>
    <w:lvl w:ilvl="3" w:tplc="856041E8">
      <w:start w:val="1"/>
      <w:numFmt w:val="bullet"/>
      <w:lvlText w:val="•"/>
      <w:lvlJc w:val="left"/>
      <w:pPr>
        <w:ind w:left="2591" w:hanging="567"/>
      </w:pPr>
      <w:rPr>
        <w:rFonts w:hint="default"/>
      </w:rPr>
    </w:lvl>
    <w:lvl w:ilvl="4" w:tplc="AF72179C">
      <w:start w:val="1"/>
      <w:numFmt w:val="bullet"/>
      <w:lvlText w:val="•"/>
      <w:lvlJc w:val="left"/>
      <w:pPr>
        <w:ind w:left="3544" w:hanging="567"/>
      </w:pPr>
      <w:rPr>
        <w:rFonts w:hint="default"/>
      </w:rPr>
    </w:lvl>
    <w:lvl w:ilvl="5" w:tplc="22B6F7D4">
      <w:start w:val="1"/>
      <w:numFmt w:val="bullet"/>
      <w:lvlText w:val="•"/>
      <w:lvlJc w:val="left"/>
      <w:pPr>
        <w:ind w:left="4497" w:hanging="567"/>
      </w:pPr>
      <w:rPr>
        <w:rFonts w:hint="default"/>
      </w:rPr>
    </w:lvl>
    <w:lvl w:ilvl="6" w:tplc="1D768574">
      <w:start w:val="1"/>
      <w:numFmt w:val="bullet"/>
      <w:lvlText w:val="•"/>
      <w:lvlJc w:val="left"/>
      <w:pPr>
        <w:ind w:left="5451" w:hanging="567"/>
      </w:pPr>
      <w:rPr>
        <w:rFonts w:hint="default"/>
      </w:rPr>
    </w:lvl>
    <w:lvl w:ilvl="7" w:tplc="5BD0A5DE">
      <w:start w:val="1"/>
      <w:numFmt w:val="bullet"/>
      <w:lvlText w:val="•"/>
      <w:lvlJc w:val="left"/>
      <w:pPr>
        <w:ind w:left="6404" w:hanging="567"/>
      </w:pPr>
      <w:rPr>
        <w:rFonts w:hint="default"/>
      </w:rPr>
    </w:lvl>
    <w:lvl w:ilvl="8" w:tplc="D0FCDAC2">
      <w:start w:val="1"/>
      <w:numFmt w:val="bullet"/>
      <w:lvlText w:val="•"/>
      <w:lvlJc w:val="left"/>
      <w:pPr>
        <w:ind w:left="7357" w:hanging="567"/>
      </w:pPr>
      <w:rPr>
        <w:rFonts w:hint="default"/>
      </w:rPr>
    </w:lvl>
  </w:abstractNum>
  <w:abstractNum w:abstractNumId="23">
    <w:nsid w:val="573F5D8C"/>
    <w:multiLevelType w:val="multilevel"/>
    <w:tmpl w:val="EF88DE38"/>
    <w:lvl w:ilvl="0">
      <w:start w:val="1"/>
      <w:numFmt w:val="decimal"/>
      <w:lvlText w:val="%1."/>
      <w:lvlJc w:val="left"/>
      <w:pPr>
        <w:ind w:left="684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684" w:hanging="567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684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84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10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3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61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87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12" w:hanging="567"/>
      </w:pPr>
      <w:rPr>
        <w:rFonts w:hint="default"/>
      </w:rPr>
    </w:lvl>
  </w:abstractNum>
  <w:abstractNum w:abstractNumId="24">
    <w:nsid w:val="57400A91"/>
    <w:multiLevelType w:val="hybridMultilevel"/>
    <w:tmpl w:val="2272E4E2"/>
    <w:lvl w:ilvl="0" w:tplc="E8DE33C0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 w:tplc="3192171C">
      <w:start w:val="1"/>
      <w:numFmt w:val="decimal"/>
      <w:lvlText w:val="%2."/>
      <w:lvlJc w:val="left"/>
      <w:pPr>
        <w:ind w:left="2283" w:hanging="570"/>
      </w:pPr>
      <w:rPr>
        <w:rFonts w:hint="default"/>
      </w:rPr>
    </w:lvl>
    <w:lvl w:ilvl="2" w:tplc="140C001B" w:tentative="1">
      <w:start w:val="1"/>
      <w:numFmt w:val="lowerRoman"/>
      <w:lvlText w:val="%3."/>
      <w:lvlJc w:val="right"/>
      <w:pPr>
        <w:ind w:left="2793" w:hanging="180"/>
      </w:pPr>
    </w:lvl>
    <w:lvl w:ilvl="3" w:tplc="140C000F" w:tentative="1">
      <w:start w:val="1"/>
      <w:numFmt w:val="decimal"/>
      <w:lvlText w:val="%4."/>
      <w:lvlJc w:val="left"/>
      <w:pPr>
        <w:ind w:left="3513" w:hanging="360"/>
      </w:pPr>
    </w:lvl>
    <w:lvl w:ilvl="4" w:tplc="140C0019" w:tentative="1">
      <w:start w:val="1"/>
      <w:numFmt w:val="lowerLetter"/>
      <w:lvlText w:val="%5."/>
      <w:lvlJc w:val="left"/>
      <w:pPr>
        <w:ind w:left="4233" w:hanging="360"/>
      </w:pPr>
    </w:lvl>
    <w:lvl w:ilvl="5" w:tplc="140C001B" w:tentative="1">
      <w:start w:val="1"/>
      <w:numFmt w:val="lowerRoman"/>
      <w:lvlText w:val="%6."/>
      <w:lvlJc w:val="right"/>
      <w:pPr>
        <w:ind w:left="4953" w:hanging="180"/>
      </w:pPr>
    </w:lvl>
    <w:lvl w:ilvl="6" w:tplc="140C000F" w:tentative="1">
      <w:start w:val="1"/>
      <w:numFmt w:val="decimal"/>
      <w:lvlText w:val="%7."/>
      <w:lvlJc w:val="left"/>
      <w:pPr>
        <w:ind w:left="5673" w:hanging="360"/>
      </w:pPr>
    </w:lvl>
    <w:lvl w:ilvl="7" w:tplc="140C0019" w:tentative="1">
      <w:start w:val="1"/>
      <w:numFmt w:val="lowerLetter"/>
      <w:lvlText w:val="%8."/>
      <w:lvlJc w:val="left"/>
      <w:pPr>
        <w:ind w:left="6393" w:hanging="360"/>
      </w:pPr>
    </w:lvl>
    <w:lvl w:ilvl="8" w:tplc="1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>
    <w:nsid w:val="596F415A"/>
    <w:multiLevelType w:val="hybridMultilevel"/>
    <w:tmpl w:val="96827E62"/>
    <w:lvl w:ilvl="0" w:tplc="D3EEEFFC">
      <w:start w:val="1"/>
      <w:numFmt w:val="bullet"/>
      <w:lvlText w:val="-"/>
      <w:lvlJc w:val="left"/>
      <w:pPr>
        <w:ind w:left="684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520C02D2">
      <w:start w:val="1"/>
      <w:numFmt w:val="bullet"/>
      <w:lvlText w:val="•"/>
      <w:lvlJc w:val="left"/>
      <w:pPr>
        <w:ind w:left="1540" w:hanging="567"/>
      </w:pPr>
      <w:rPr>
        <w:rFonts w:hint="default"/>
      </w:rPr>
    </w:lvl>
    <w:lvl w:ilvl="2" w:tplc="86B08D5E">
      <w:start w:val="1"/>
      <w:numFmt w:val="bullet"/>
      <w:lvlText w:val="•"/>
      <w:lvlJc w:val="left"/>
      <w:pPr>
        <w:ind w:left="2396" w:hanging="567"/>
      </w:pPr>
      <w:rPr>
        <w:rFonts w:hint="default"/>
      </w:rPr>
    </w:lvl>
    <w:lvl w:ilvl="3" w:tplc="B94AF87E">
      <w:start w:val="1"/>
      <w:numFmt w:val="bullet"/>
      <w:lvlText w:val="•"/>
      <w:lvlJc w:val="left"/>
      <w:pPr>
        <w:ind w:left="3252" w:hanging="567"/>
      </w:pPr>
      <w:rPr>
        <w:rFonts w:hint="default"/>
      </w:rPr>
    </w:lvl>
    <w:lvl w:ilvl="4" w:tplc="BD306B84">
      <w:start w:val="1"/>
      <w:numFmt w:val="bullet"/>
      <w:lvlText w:val="•"/>
      <w:lvlJc w:val="left"/>
      <w:pPr>
        <w:ind w:left="4108" w:hanging="567"/>
      </w:pPr>
      <w:rPr>
        <w:rFonts w:hint="default"/>
      </w:rPr>
    </w:lvl>
    <w:lvl w:ilvl="5" w:tplc="3DF699DC">
      <w:start w:val="1"/>
      <w:numFmt w:val="bullet"/>
      <w:lvlText w:val="•"/>
      <w:lvlJc w:val="left"/>
      <w:pPr>
        <w:ind w:left="4964" w:hanging="567"/>
      </w:pPr>
      <w:rPr>
        <w:rFonts w:hint="default"/>
      </w:rPr>
    </w:lvl>
    <w:lvl w:ilvl="6" w:tplc="076285F4">
      <w:start w:val="1"/>
      <w:numFmt w:val="bullet"/>
      <w:lvlText w:val="•"/>
      <w:lvlJc w:val="left"/>
      <w:pPr>
        <w:ind w:left="5820" w:hanging="567"/>
      </w:pPr>
      <w:rPr>
        <w:rFonts w:hint="default"/>
      </w:rPr>
    </w:lvl>
    <w:lvl w:ilvl="7" w:tplc="685AA83A">
      <w:start w:val="1"/>
      <w:numFmt w:val="bullet"/>
      <w:lvlText w:val="•"/>
      <w:lvlJc w:val="left"/>
      <w:pPr>
        <w:ind w:left="6676" w:hanging="567"/>
      </w:pPr>
      <w:rPr>
        <w:rFonts w:hint="default"/>
      </w:rPr>
    </w:lvl>
    <w:lvl w:ilvl="8" w:tplc="33EC4CF8">
      <w:start w:val="1"/>
      <w:numFmt w:val="bullet"/>
      <w:lvlText w:val="•"/>
      <w:lvlJc w:val="left"/>
      <w:pPr>
        <w:ind w:left="7532" w:hanging="567"/>
      </w:pPr>
      <w:rPr>
        <w:rFonts w:hint="default"/>
      </w:rPr>
    </w:lvl>
  </w:abstractNum>
  <w:abstractNum w:abstractNumId="26">
    <w:nsid w:val="67F97B30"/>
    <w:multiLevelType w:val="hybridMultilevel"/>
    <w:tmpl w:val="5456BD4E"/>
    <w:lvl w:ilvl="0" w:tplc="D29671EA">
      <w:start w:val="1"/>
      <w:numFmt w:val="bullet"/>
      <w:lvlText w:val="-"/>
      <w:lvlJc w:val="left"/>
      <w:pPr>
        <w:ind w:left="684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AA54CBBE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BD04F730">
      <w:start w:val="1"/>
      <w:numFmt w:val="bullet"/>
      <w:lvlText w:val="•"/>
      <w:lvlJc w:val="left"/>
      <w:pPr>
        <w:ind w:left="2400" w:hanging="567"/>
      </w:pPr>
      <w:rPr>
        <w:rFonts w:hint="default"/>
      </w:rPr>
    </w:lvl>
    <w:lvl w:ilvl="3" w:tplc="85605B9E">
      <w:start w:val="1"/>
      <w:numFmt w:val="bullet"/>
      <w:lvlText w:val="•"/>
      <w:lvlJc w:val="left"/>
      <w:pPr>
        <w:ind w:left="3258" w:hanging="567"/>
      </w:pPr>
      <w:rPr>
        <w:rFonts w:hint="default"/>
      </w:rPr>
    </w:lvl>
    <w:lvl w:ilvl="4" w:tplc="34D6424C">
      <w:start w:val="1"/>
      <w:numFmt w:val="bullet"/>
      <w:lvlText w:val="•"/>
      <w:lvlJc w:val="left"/>
      <w:pPr>
        <w:ind w:left="4116" w:hanging="567"/>
      </w:pPr>
      <w:rPr>
        <w:rFonts w:hint="default"/>
      </w:rPr>
    </w:lvl>
    <w:lvl w:ilvl="5" w:tplc="D1949A8E">
      <w:start w:val="1"/>
      <w:numFmt w:val="bullet"/>
      <w:lvlText w:val="•"/>
      <w:lvlJc w:val="left"/>
      <w:pPr>
        <w:ind w:left="4974" w:hanging="567"/>
      </w:pPr>
      <w:rPr>
        <w:rFonts w:hint="default"/>
      </w:rPr>
    </w:lvl>
    <w:lvl w:ilvl="6" w:tplc="A356928E">
      <w:start w:val="1"/>
      <w:numFmt w:val="bullet"/>
      <w:lvlText w:val="•"/>
      <w:lvlJc w:val="left"/>
      <w:pPr>
        <w:ind w:left="5832" w:hanging="567"/>
      </w:pPr>
      <w:rPr>
        <w:rFonts w:hint="default"/>
      </w:rPr>
    </w:lvl>
    <w:lvl w:ilvl="7" w:tplc="E33AD0BA">
      <w:start w:val="1"/>
      <w:numFmt w:val="bullet"/>
      <w:lvlText w:val="•"/>
      <w:lvlJc w:val="left"/>
      <w:pPr>
        <w:ind w:left="6690" w:hanging="567"/>
      </w:pPr>
      <w:rPr>
        <w:rFonts w:hint="default"/>
      </w:rPr>
    </w:lvl>
    <w:lvl w:ilvl="8" w:tplc="EC88B360">
      <w:start w:val="1"/>
      <w:numFmt w:val="bullet"/>
      <w:lvlText w:val="•"/>
      <w:lvlJc w:val="left"/>
      <w:pPr>
        <w:ind w:left="7548" w:hanging="567"/>
      </w:pPr>
      <w:rPr>
        <w:rFonts w:hint="default"/>
      </w:rPr>
    </w:lvl>
  </w:abstractNum>
  <w:abstractNum w:abstractNumId="27">
    <w:nsid w:val="692F0995"/>
    <w:multiLevelType w:val="multilevel"/>
    <w:tmpl w:val="C3FC487C"/>
    <w:lvl w:ilvl="0">
      <w:start w:val="1"/>
      <w:numFmt w:val="decimal"/>
      <w:lvlText w:val="%1."/>
      <w:lvlJc w:val="left"/>
      <w:pPr>
        <w:ind w:left="684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684" w:hanging="567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684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85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99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13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27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41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55" w:hanging="567"/>
      </w:pPr>
      <w:rPr>
        <w:rFonts w:hint="default"/>
      </w:rPr>
    </w:lvl>
  </w:abstractNum>
  <w:abstractNum w:abstractNumId="28">
    <w:nsid w:val="6FDD4F8B"/>
    <w:multiLevelType w:val="hybridMultilevel"/>
    <w:tmpl w:val="AFCC91EE"/>
    <w:lvl w:ilvl="0" w:tplc="FFB2FC9A">
      <w:start w:val="1"/>
      <w:numFmt w:val="bullet"/>
      <w:lvlText w:val="-"/>
      <w:lvlJc w:val="left"/>
      <w:pPr>
        <w:ind w:left="684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3F748E9C">
      <w:start w:val="1"/>
      <w:numFmt w:val="bullet"/>
      <w:lvlText w:val="•"/>
      <w:lvlJc w:val="left"/>
      <w:pPr>
        <w:ind w:left="1544" w:hanging="567"/>
      </w:pPr>
      <w:rPr>
        <w:rFonts w:hint="default"/>
      </w:rPr>
    </w:lvl>
    <w:lvl w:ilvl="2" w:tplc="7D382E78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F6BE7DC0">
      <w:start w:val="1"/>
      <w:numFmt w:val="bullet"/>
      <w:lvlText w:val="•"/>
      <w:lvlJc w:val="left"/>
      <w:pPr>
        <w:ind w:left="3264" w:hanging="567"/>
      </w:pPr>
      <w:rPr>
        <w:rFonts w:hint="default"/>
      </w:rPr>
    </w:lvl>
    <w:lvl w:ilvl="4" w:tplc="99921D94">
      <w:start w:val="1"/>
      <w:numFmt w:val="bullet"/>
      <w:lvlText w:val="•"/>
      <w:lvlJc w:val="left"/>
      <w:pPr>
        <w:ind w:left="4124" w:hanging="567"/>
      </w:pPr>
      <w:rPr>
        <w:rFonts w:hint="default"/>
      </w:rPr>
    </w:lvl>
    <w:lvl w:ilvl="5" w:tplc="16A62EF2">
      <w:start w:val="1"/>
      <w:numFmt w:val="bullet"/>
      <w:lvlText w:val="•"/>
      <w:lvlJc w:val="left"/>
      <w:pPr>
        <w:ind w:left="4984" w:hanging="567"/>
      </w:pPr>
      <w:rPr>
        <w:rFonts w:hint="default"/>
      </w:rPr>
    </w:lvl>
    <w:lvl w:ilvl="6" w:tplc="6154638E">
      <w:start w:val="1"/>
      <w:numFmt w:val="bullet"/>
      <w:lvlText w:val="•"/>
      <w:lvlJc w:val="left"/>
      <w:pPr>
        <w:ind w:left="5844" w:hanging="567"/>
      </w:pPr>
      <w:rPr>
        <w:rFonts w:hint="default"/>
      </w:rPr>
    </w:lvl>
    <w:lvl w:ilvl="7" w:tplc="C99E688C">
      <w:start w:val="1"/>
      <w:numFmt w:val="bullet"/>
      <w:lvlText w:val="•"/>
      <w:lvlJc w:val="left"/>
      <w:pPr>
        <w:ind w:left="6704" w:hanging="567"/>
      </w:pPr>
      <w:rPr>
        <w:rFonts w:hint="default"/>
      </w:rPr>
    </w:lvl>
    <w:lvl w:ilvl="8" w:tplc="540A7CEA">
      <w:start w:val="1"/>
      <w:numFmt w:val="bullet"/>
      <w:lvlText w:val="•"/>
      <w:lvlJc w:val="left"/>
      <w:pPr>
        <w:ind w:left="7564" w:hanging="567"/>
      </w:pPr>
      <w:rPr>
        <w:rFonts w:hint="default"/>
      </w:rPr>
    </w:lvl>
  </w:abstractNum>
  <w:abstractNum w:abstractNumId="29">
    <w:nsid w:val="7373459D"/>
    <w:multiLevelType w:val="hybridMultilevel"/>
    <w:tmpl w:val="9E8863C4"/>
    <w:lvl w:ilvl="0" w:tplc="C47A0C4C">
      <w:start w:val="1"/>
      <w:numFmt w:val="bullet"/>
      <w:lvlText w:val="-"/>
      <w:lvlJc w:val="left"/>
      <w:pPr>
        <w:ind w:left="684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03E256D8">
      <w:start w:val="1"/>
      <w:numFmt w:val="bullet"/>
      <w:lvlText w:val="•"/>
      <w:lvlJc w:val="left"/>
      <w:pPr>
        <w:ind w:left="1544" w:hanging="567"/>
      </w:pPr>
      <w:rPr>
        <w:rFonts w:hint="default"/>
      </w:rPr>
    </w:lvl>
    <w:lvl w:ilvl="2" w:tplc="19949DBC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CF4417F4">
      <w:start w:val="1"/>
      <w:numFmt w:val="bullet"/>
      <w:lvlText w:val="•"/>
      <w:lvlJc w:val="left"/>
      <w:pPr>
        <w:ind w:left="3264" w:hanging="567"/>
      </w:pPr>
      <w:rPr>
        <w:rFonts w:hint="default"/>
      </w:rPr>
    </w:lvl>
    <w:lvl w:ilvl="4" w:tplc="3512526C">
      <w:start w:val="1"/>
      <w:numFmt w:val="bullet"/>
      <w:lvlText w:val="•"/>
      <w:lvlJc w:val="left"/>
      <w:pPr>
        <w:ind w:left="4124" w:hanging="567"/>
      </w:pPr>
      <w:rPr>
        <w:rFonts w:hint="default"/>
      </w:rPr>
    </w:lvl>
    <w:lvl w:ilvl="5" w:tplc="8C028B84">
      <w:start w:val="1"/>
      <w:numFmt w:val="bullet"/>
      <w:lvlText w:val="•"/>
      <w:lvlJc w:val="left"/>
      <w:pPr>
        <w:ind w:left="4984" w:hanging="567"/>
      </w:pPr>
      <w:rPr>
        <w:rFonts w:hint="default"/>
      </w:rPr>
    </w:lvl>
    <w:lvl w:ilvl="6" w:tplc="DB1C5B4A">
      <w:start w:val="1"/>
      <w:numFmt w:val="bullet"/>
      <w:lvlText w:val="•"/>
      <w:lvlJc w:val="left"/>
      <w:pPr>
        <w:ind w:left="5844" w:hanging="567"/>
      </w:pPr>
      <w:rPr>
        <w:rFonts w:hint="default"/>
      </w:rPr>
    </w:lvl>
    <w:lvl w:ilvl="7" w:tplc="BA5C0848">
      <w:start w:val="1"/>
      <w:numFmt w:val="bullet"/>
      <w:lvlText w:val="•"/>
      <w:lvlJc w:val="left"/>
      <w:pPr>
        <w:ind w:left="6704" w:hanging="567"/>
      </w:pPr>
      <w:rPr>
        <w:rFonts w:hint="default"/>
      </w:rPr>
    </w:lvl>
    <w:lvl w:ilvl="8" w:tplc="1B7E3218">
      <w:start w:val="1"/>
      <w:numFmt w:val="bullet"/>
      <w:lvlText w:val="•"/>
      <w:lvlJc w:val="left"/>
      <w:pPr>
        <w:ind w:left="7564" w:hanging="567"/>
      </w:pPr>
      <w:rPr>
        <w:rFonts w:hint="default"/>
      </w:rPr>
    </w:lvl>
  </w:abstractNum>
  <w:abstractNum w:abstractNumId="30">
    <w:nsid w:val="74E307A6"/>
    <w:multiLevelType w:val="hybridMultilevel"/>
    <w:tmpl w:val="590C8462"/>
    <w:lvl w:ilvl="0" w:tplc="1EE8F056">
      <w:start w:val="1"/>
      <w:numFmt w:val="bullet"/>
      <w:lvlText w:val="-"/>
      <w:lvlJc w:val="left"/>
      <w:pPr>
        <w:ind w:left="684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A09893A8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3FEC8EC6">
      <w:start w:val="1"/>
      <w:numFmt w:val="bullet"/>
      <w:lvlText w:val="•"/>
      <w:lvlJc w:val="left"/>
      <w:pPr>
        <w:ind w:left="2400" w:hanging="567"/>
      </w:pPr>
      <w:rPr>
        <w:rFonts w:hint="default"/>
      </w:rPr>
    </w:lvl>
    <w:lvl w:ilvl="3" w:tplc="BA9C955C">
      <w:start w:val="1"/>
      <w:numFmt w:val="bullet"/>
      <w:lvlText w:val="•"/>
      <w:lvlJc w:val="left"/>
      <w:pPr>
        <w:ind w:left="3258" w:hanging="567"/>
      </w:pPr>
      <w:rPr>
        <w:rFonts w:hint="default"/>
      </w:rPr>
    </w:lvl>
    <w:lvl w:ilvl="4" w:tplc="4F8E52E6">
      <w:start w:val="1"/>
      <w:numFmt w:val="bullet"/>
      <w:lvlText w:val="•"/>
      <w:lvlJc w:val="left"/>
      <w:pPr>
        <w:ind w:left="4116" w:hanging="567"/>
      </w:pPr>
      <w:rPr>
        <w:rFonts w:hint="default"/>
      </w:rPr>
    </w:lvl>
    <w:lvl w:ilvl="5" w:tplc="9C34F294">
      <w:start w:val="1"/>
      <w:numFmt w:val="bullet"/>
      <w:lvlText w:val="•"/>
      <w:lvlJc w:val="left"/>
      <w:pPr>
        <w:ind w:left="4974" w:hanging="567"/>
      </w:pPr>
      <w:rPr>
        <w:rFonts w:hint="default"/>
      </w:rPr>
    </w:lvl>
    <w:lvl w:ilvl="6" w:tplc="D188E162">
      <w:start w:val="1"/>
      <w:numFmt w:val="bullet"/>
      <w:lvlText w:val="•"/>
      <w:lvlJc w:val="left"/>
      <w:pPr>
        <w:ind w:left="5832" w:hanging="567"/>
      </w:pPr>
      <w:rPr>
        <w:rFonts w:hint="default"/>
      </w:rPr>
    </w:lvl>
    <w:lvl w:ilvl="7" w:tplc="EB94501C">
      <w:start w:val="1"/>
      <w:numFmt w:val="bullet"/>
      <w:lvlText w:val="•"/>
      <w:lvlJc w:val="left"/>
      <w:pPr>
        <w:ind w:left="6690" w:hanging="567"/>
      </w:pPr>
      <w:rPr>
        <w:rFonts w:hint="default"/>
      </w:rPr>
    </w:lvl>
    <w:lvl w:ilvl="8" w:tplc="9CD8B542">
      <w:start w:val="1"/>
      <w:numFmt w:val="bullet"/>
      <w:lvlText w:val="•"/>
      <w:lvlJc w:val="left"/>
      <w:pPr>
        <w:ind w:left="7548" w:hanging="567"/>
      </w:pPr>
      <w:rPr>
        <w:rFonts w:hint="default"/>
      </w:rPr>
    </w:lvl>
  </w:abstractNum>
  <w:abstractNum w:abstractNumId="31">
    <w:nsid w:val="75C737D1"/>
    <w:multiLevelType w:val="hybridMultilevel"/>
    <w:tmpl w:val="237C9DFC"/>
    <w:lvl w:ilvl="0" w:tplc="341C6B40">
      <w:start w:val="1"/>
      <w:numFmt w:val="bullet"/>
      <w:lvlText w:val="-"/>
      <w:lvlJc w:val="left"/>
      <w:pPr>
        <w:ind w:left="684" w:hanging="567"/>
      </w:pPr>
      <w:rPr>
        <w:rFonts w:ascii="Arial" w:eastAsia="Arial" w:hAnsi="Arial" w:hint="default"/>
        <w:sz w:val="22"/>
        <w:szCs w:val="22"/>
      </w:rPr>
    </w:lvl>
    <w:lvl w:ilvl="1" w:tplc="16F412DE">
      <w:start w:val="1"/>
      <w:numFmt w:val="bullet"/>
      <w:lvlText w:val="•"/>
      <w:lvlJc w:val="left"/>
      <w:pPr>
        <w:ind w:left="1544" w:hanging="567"/>
      </w:pPr>
      <w:rPr>
        <w:rFonts w:hint="default"/>
      </w:rPr>
    </w:lvl>
    <w:lvl w:ilvl="2" w:tplc="1034F96A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0BC26272">
      <w:start w:val="1"/>
      <w:numFmt w:val="bullet"/>
      <w:lvlText w:val="•"/>
      <w:lvlJc w:val="left"/>
      <w:pPr>
        <w:ind w:left="3264" w:hanging="567"/>
      </w:pPr>
      <w:rPr>
        <w:rFonts w:hint="default"/>
      </w:rPr>
    </w:lvl>
    <w:lvl w:ilvl="4" w:tplc="4E06C3E6">
      <w:start w:val="1"/>
      <w:numFmt w:val="bullet"/>
      <w:lvlText w:val="•"/>
      <w:lvlJc w:val="left"/>
      <w:pPr>
        <w:ind w:left="4124" w:hanging="567"/>
      </w:pPr>
      <w:rPr>
        <w:rFonts w:hint="default"/>
      </w:rPr>
    </w:lvl>
    <w:lvl w:ilvl="5" w:tplc="E580F284">
      <w:start w:val="1"/>
      <w:numFmt w:val="bullet"/>
      <w:lvlText w:val="•"/>
      <w:lvlJc w:val="left"/>
      <w:pPr>
        <w:ind w:left="4984" w:hanging="567"/>
      </w:pPr>
      <w:rPr>
        <w:rFonts w:hint="default"/>
      </w:rPr>
    </w:lvl>
    <w:lvl w:ilvl="6" w:tplc="31AE4B98">
      <w:start w:val="1"/>
      <w:numFmt w:val="bullet"/>
      <w:lvlText w:val="•"/>
      <w:lvlJc w:val="left"/>
      <w:pPr>
        <w:ind w:left="5844" w:hanging="567"/>
      </w:pPr>
      <w:rPr>
        <w:rFonts w:hint="default"/>
      </w:rPr>
    </w:lvl>
    <w:lvl w:ilvl="7" w:tplc="935CCF5E">
      <w:start w:val="1"/>
      <w:numFmt w:val="bullet"/>
      <w:lvlText w:val="•"/>
      <w:lvlJc w:val="left"/>
      <w:pPr>
        <w:ind w:left="6704" w:hanging="567"/>
      </w:pPr>
      <w:rPr>
        <w:rFonts w:hint="default"/>
      </w:rPr>
    </w:lvl>
    <w:lvl w:ilvl="8" w:tplc="F7565EC2">
      <w:start w:val="1"/>
      <w:numFmt w:val="bullet"/>
      <w:lvlText w:val="•"/>
      <w:lvlJc w:val="left"/>
      <w:pPr>
        <w:ind w:left="7564" w:hanging="567"/>
      </w:pPr>
      <w:rPr>
        <w:rFonts w:hint="default"/>
      </w:rPr>
    </w:lvl>
  </w:abstractNum>
  <w:abstractNum w:abstractNumId="32">
    <w:nsid w:val="798C4367"/>
    <w:multiLevelType w:val="multilevel"/>
    <w:tmpl w:val="465236BE"/>
    <w:lvl w:ilvl="0">
      <w:start w:val="1"/>
      <w:numFmt w:val="decimal"/>
      <w:lvlText w:val="%1."/>
      <w:lvlJc w:val="left"/>
      <w:pPr>
        <w:ind w:left="684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684" w:hanging="567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685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52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20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87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54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22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89" w:hanging="567"/>
      </w:pPr>
      <w:rPr>
        <w:rFonts w:hint="default"/>
      </w:rPr>
    </w:lvl>
  </w:abstractNum>
  <w:abstractNum w:abstractNumId="33">
    <w:nsid w:val="7B681DCB"/>
    <w:multiLevelType w:val="hybridMultilevel"/>
    <w:tmpl w:val="41CA5098"/>
    <w:lvl w:ilvl="0" w:tplc="67021D8A">
      <w:start w:val="1"/>
      <w:numFmt w:val="bullet"/>
      <w:lvlText w:val="-"/>
      <w:lvlJc w:val="left"/>
      <w:pPr>
        <w:ind w:left="684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891A3D2E">
      <w:start w:val="1"/>
      <w:numFmt w:val="bullet"/>
      <w:lvlText w:val="•"/>
      <w:lvlJc w:val="left"/>
      <w:pPr>
        <w:ind w:left="1544" w:hanging="567"/>
      </w:pPr>
      <w:rPr>
        <w:rFonts w:hint="default"/>
      </w:rPr>
    </w:lvl>
    <w:lvl w:ilvl="2" w:tplc="89248A82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1A8851E2">
      <w:start w:val="1"/>
      <w:numFmt w:val="bullet"/>
      <w:lvlText w:val="•"/>
      <w:lvlJc w:val="left"/>
      <w:pPr>
        <w:ind w:left="3264" w:hanging="567"/>
      </w:pPr>
      <w:rPr>
        <w:rFonts w:hint="default"/>
      </w:rPr>
    </w:lvl>
    <w:lvl w:ilvl="4" w:tplc="BBC4C1A8">
      <w:start w:val="1"/>
      <w:numFmt w:val="bullet"/>
      <w:lvlText w:val="•"/>
      <w:lvlJc w:val="left"/>
      <w:pPr>
        <w:ind w:left="4124" w:hanging="567"/>
      </w:pPr>
      <w:rPr>
        <w:rFonts w:hint="default"/>
      </w:rPr>
    </w:lvl>
    <w:lvl w:ilvl="5" w:tplc="ED3256D4">
      <w:start w:val="1"/>
      <w:numFmt w:val="bullet"/>
      <w:lvlText w:val="•"/>
      <w:lvlJc w:val="left"/>
      <w:pPr>
        <w:ind w:left="4984" w:hanging="567"/>
      </w:pPr>
      <w:rPr>
        <w:rFonts w:hint="default"/>
      </w:rPr>
    </w:lvl>
    <w:lvl w:ilvl="6" w:tplc="68F61BA6">
      <w:start w:val="1"/>
      <w:numFmt w:val="bullet"/>
      <w:lvlText w:val="•"/>
      <w:lvlJc w:val="left"/>
      <w:pPr>
        <w:ind w:left="5844" w:hanging="567"/>
      </w:pPr>
      <w:rPr>
        <w:rFonts w:hint="default"/>
      </w:rPr>
    </w:lvl>
    <w:lvl w:ilvl="7" w:tplc="19180BFC">
      <w:start w:val="1"/>
      <w:numFmt w:val="bullet"/>
      <w:lvlText w:val="•"/>
      <w:lvlJc w:val="left"/>
      <w:pPr>
        <w:ind w:left="6704" w:hanging="567"/>
      </w:pPr>
      <w:rPr>
        <w:rFonts w:hint="default"/>
      </w:rPr>
    </w:lvl>
    <w:lvl w:ilvl="8" w:tplc="340C2494">
      <w:start w:val="1"/>
      <w:numFmt w:val="bullet"/>
      <w:lvlText w:val="•"/>
      <w:lvlJc w:val="left"/>
      <w:pPr>
        <w:ind w:left="7564" w:hanging="567"/>
      </w:pPr>
      <w:rPr>
        <w:rFonts w:hint="default"/>
      </w:rPr>
    </w:lvl>
  </w:abstractNum>
  <w:abstractNum w:abstractNumId="34">
    <w:nsid w:val="7F1A6B2A"/>
    <w:multiLevelType w:val="hybridMultilevel"/>
    <w:tmpl w:val="D31A1A80"/>
    <w:lvl w:ilvl="0" w:tplc="F1725F0C">
      <w:start w:val="1"/>
      <w:numFmt w:val="decimal"/>
      <w:lvlText w:val="%1"/>
      <w:lvlJc w:val="left"/>
      <w:pPr>
        <w:ind w:left="118" w:hanging="166"/>
      </w:pPr>
      <w:rPr>
        <w:rFonts w:ascii="Times New Roman" w:eastAsia="Times New Roman" w:hAnsi="Times New Roman" w:hint="default"/>
        <w:sz w:val="22"/>
        <w:szCs w:val="22"/>
      </w:rPr>
    </w:lvl>
    <w:lvl w:ilvl="1" w:tplc="BA82B8BA">
      <w:start w:val="1"/>
      <w:numFmt w:val="bullet"/>
      <w:lvlText w:val="•"/>
      <w:lvlJc w:val="left"/>
      <w:pPr>
        <w:ind w:left="218" w:hanging="166"/>
      </w:pPr>
      <w:rPr>
        <w:rFonts w:hint="default"/>
      </w:rPr>
    </w:lvl>
    <w:lvl w:ilvl="2" w:tplc="7122A814">
      <w:start w:val="1"/>
      <w:numFmt w:val="bullet"/>
      <w:lvlText w:val="•"/>
      <w:lvlJc w:val="left"/>
      <w:pPr>
        <w:ind w:left="1223" w:hanging="166"/>
      </w:pPr>
      <w:rPr>
        <w:rFonts w:hint="default"/>
      </w:rPr>
    </w:lvl>
    <w:lvl w:ilvl="3" w:tplc="B57E238E">
      <w:start w:val="1"/>
      <w:numFmt w:val="bullet"/>
      <w:lvlText w:val="•"/>
      <w:lvlJc w:val="left"/>
      <w:pPr>
        <w:ind w:left="2228" w:hanging="166"/>
      </w:pPr>
      <w:rPr>
        <w:rFonts w:hint="default"/>
      </w:rPr>
    </w:lvl>
    <w:lvl w:ilvl="4" w:tplc="7070F056">
      <w:start w:val="1"/>
      <w:numFmt w:val="bullet"/>
      <w:lvlText w:val="•"/>
      <w:lvlJc w:val="left"/>
      <w:pPr>
        <w:ind w:left="3233" w:hanging="166"/>
      </w:pPr>
      <w:rPr>
        <w:rFonts w:hint="default"/>
      </w:rPr>
    </w:lvl>
    <w:lvl w:ilvl="5" w:tplc="A7669EDC">
      <w:start w:val="1"/>
      <w:numFmt w:val="bullet"/>
      <w:lvlText w:val="•"/>
      <w:lvlJc w:val="left"/>
      <w:pPr>
        <w:ind w:left="4238" w:hanging="166"/>
      </w:pPr>
      <w:rPr>
        <w:rFonts w:hint="default"/>
      </w:rPr>
    </w:lvl>
    <w:lvl w:ilvl="6" w:tplc="DF36D73A">
      <w:start w:val="1"/>
      <w:numFmt w:val="bullet"/>
      <w:lvlText w:val="•"/>
      <w:lvlJc w:val="left"/>
      <w:pPr>
        <w:ind w:left="5243" w:hanging="166"/>
      </w:pPr>
      <w:rPr>
        <w:rFonts w:hint="default"/>
      </w:rPr>
    </w:lvl>
    <w:lvl w:ilvl="7" w:tplc="4D96F2DE">
      <w:start w:val="1"/>
      <w:numFmt w:val="bullet"/>
      <w:lvlText w:val="•"/>
      <w:lvlJc w:val="left"/>
      <w:pPr>
        <w:ind w:left="6248" w:hanging="166"/>
      </w:pPr>
      <w:rPr>
        <w:rFonts w:hint="default"/>
      </w:rPr>
    </w:lvl>
    <w:lvl w:ilvl="8" w:tplc="F8F45EC4">
      <w:start w:val="1"/>
      <w:numFmt w:val="bullet"/>
      <w:lvlText w:val="•"/>
      <w:lvlJc w:val="left"/>
      <w:pPr>
        <w:ind w:left="7253" w:hanging="166"/>
      </w:pPr>
      <w:rPr>
        <w:rFonts w:hint="default"/>
      </w:rPr>
    </w:lvl>
  </w:abstractNum>
  <w:num w:numId="1">
    <w:abstractNumId w:val="18"/>
  </w:num>
  <w:num w:numId="2">
    <w:abstractNumId w:val="0"/>
  </w:num>
  <w:num w:numId="3">
    <w:abstractNumId w:val="30"/>
  </w:num>
  <w:num w:numId="4">
    <w:abstractNumId w:val="8"/>
  </w:num>
  <w:num w:numId="5">
    <w:abstractNumId w:val="5"/>
  </w:num>
  <w:num w:numId="6">
    <w:abstractNumId w:val="25"/>
  </w:num>
  <w:num w:numId="7">
    <w:abstractNumId w:val="6"/>
  </w:num>
  <w:num w:numId="8">
    <w:abstractNumId w:val="1"/>
  </w:num>
  <w:num w:numId="9">
    <w:abstractNumId w:val="28"/>
  </w:num>
  <w:num w:numId="10">
    <w:abstractNumId w:val="19"/>
  </w:num>
  <w:num w:numId="11">
    <w:abstractNumId w:val="16"/>
  </w:num>
  <w:num w:numId="12">
    <w:abstractNumId w:val="10"/>
  </w:num>
  <w:num w:numId="13">
    <w:abstractNumId w:val="29"/>
  </w:num>
  <w:num w:numId="14">
    <w:abstractNumId w:val="3"/>
  </w:num>
  <w:num w:numId="15">
    <w:abstractNumId w:val="7"/>
  </w:num>
  <w:num w:numId="16">
    <w:abstractNumId w:val="33"/>
  </w:num>
  <w:num w:numId="17">
    <w:abstractNumId w:val="20"/>
  </w:num>
  <w:num w:numId="18">
    <w:abstractNumId w:val="12"/>
  </w:num>
  <w:num w:numId="19">
    <w:abstractNumId w:val="9"/>
  </w:num>
  <w:num w:numId="20">
    <w:abstractNumId w:val="17"/>
  </w:num>
  <w:num w:numId="21">
    <w:abstractNumId w:val="27"/>
  </w:num>
  <w:num w:numId="22">
    <w:abstractNumId w:val="13"/>
  </w:num>
  <w:num w:numId="23">
    <w:abstractNumId w:val="31"/>
  </w:num>
  <w:num w:numId="24">
    <w:abstractNumId w:val="21"/>
  </w:num>
  <w:num w:numId="25">
    <w:abstractNumId w:val="23"/>
  </w:num>
  <w:num w:numId="26">
    <w:abstractNumId w:val="26"/>
  </w:num>
  <w:num w:numId="27">
    <w:abstractNumId w:val="4"/>
  </w:num>
  <w:num w:numId="28">
    <w:abstractNumId w:val="14"/>
  </w:num>
  <w:num w:numId="29">
    <w:abstractNumId w:val="11"/>
  </w:num>
  <w:num w:numId="30">
    <w:abstractNumId w:val="15"/>
  </w:num>
  <w:num w:numId="31">
    <w:abstractNumId w:val="2"/>
  </w:num>
  <w:num w:numId="32">
    <w:abstractNumId w:val="22"/>
  </w:num>
  <w:num w:numId="33">
    <w:abstractNumId w:val="34"/>
  </w:num>
  <w:num w:numId="34">
    <w:abstractNumId w:val="32"/>
  </w:num>
  <w:num w:numId="35">
    <w:abstractNumId w:val="2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lovak">
    <w15:presenceInfo w15:providerId="None" w15:userId="Slova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503"/>
    <w:rsid w:val="00003528"/>
    <w:rsid w:val="00005CB8"/>
    <w:rsid w:val="00015E5F"/>
    <w:rsid w:val="0002013E"/>
    <w:rsid w:val="00022985"/>
    <w:rsid w:val="000235F6"/>
    <w:rsid w:val="00032326"/>
    <w:rsid w:val="00033244"/>
    <w:rsid w:val="0003428C"/>
    <w:rsid w:val="000357BA"/>
    <w:rsid w:val="00041F15"/>
    <w:rsid w:val="00042CE9"/>
    <w:rsid w:val="0004497B"/>
    <w:rsid w:val="00046FA2"/>
    <w:rsid w:val="000527B6"/>
    <w:rsid w:val="00062E26"/>
    <w:rsid w:val="00063CEC"/>
    <w:rsid w:val="00080243"/>
    <w:rsid w:val="00080A5E"/>
    <w:rsid w:val="000862B9"/>
    <w:rsid w:val="000877E0"/>
    <w:rsid w:val="0009024E"/>
    <w:rsid w:val="00091163"/>
    <w:rsid w:val="000922A6"/>
    <w:rsid w:val="0009231A"/>
    <w:rsid w:val="00096D16"/>
    <w:rsid w:val="00097203"/>
    <w:rsid w:val="000A0D63"/>
    <w:rsid w:val="000A2E5B"/>
    <w:rsid w:val="000A67C4"/>
    <w:rsid w:val="000A7759"/>
    <w:rsid w:val="000B2118"/>
    <w:rsid w:val="000B322C"/>
    <w:rsid w:val="000B484D"/>
    <w:rsid w:val="000B71D8"/>
    <w:rsid w:val="000B729E"/>
    <w:rsid w:val="000C199F"/>
    <w:rsid w:val="000C3C45"/>
    <w:rsid w:val="000C66FC"/>
    <w:rsid w:val="000C6AC2"/>
    <w:rsid w:val="000D11BD"/>
    <w:rsid w:val="000D34AD"/>
    <w:rsid w:val="000D6035"/>
    <w:rsid w:val="000D61BB"/>
    <w:rsid w:val="000E50AE"/>
    <w:rsid w:val="000F0C4A"/>
    <w:rsid w:val="000F3F3C"/>
    <w:rsid w:val="000F440A"/>
    <w:rsid w:val="00101713"/>
    <w:rsid w:val="00105384"/>
    <w:rsid w:val="0010749A"/>
    <w:rsid w:val="00110350"/>
    <w:rsid w:val="00113E42"/>
    <w:rsid w:val="00114464"/>
    <w:rsid w:val="00116DD3"/>
    <w:rsid w:val="00117D48"/>
    <w:rsid w:val="00117D61"/>
    <w:rsid w:val="00125744"/>
    <w:rsid w:val="001302E6"/>
    <w:rsid w:val="001337E4"/>
    <w:rsid w:val="0013459E"/>
    <w:rsid w:val="00135192"/>
    <w:rsid w:val="00136971"/>
    <w:rsid w:val="00140436"/>
    <w:rsid w:val="00140EBB"/>
    <w:rsid w:val="00141FE9"/>
    <w:rsid w:val="00143C65"/>
    <w:rsid w:val="0015110D"/>
    <w:rsid w:val="00157ED1"/>
    <w:rsid w:val="001653DE"/>
    <w:rsid w:val="0016582F"/>
    <w:rsid w:val="001710F3"/>
    <w:rsid w:val="00172EBD"/>
    <w:rsid w:val="00175C07"/>
    <w:rsid w:val="001767A6"/>
    <w:rsid w:val="0017784B"/>
    <w:rsid w:val="00183F72"/>
    <w:rsid w:val="00187323"/>
    <w:rsid w:val="001919C8"/>
    <w:rsid w:val="001A0298"/>
    <w:rsid w:val="001A0E85"/>
    <w:rsid w:val="001A6C8F"/>
    <w:rsid w:val="001B10AD"/>
    <w:rsid w:val="001B3216"/>
    <w:rsid w:val="001B3B63"/>
    <w:rsid w:val="001B403B"/>
    <w:rsid w:val="001B4469"/>
    <w:rsid w:val="001B7D11"/>
    <w:rsid w:val="001C0389"/>
    <w:rsid w:val="001C076A"/>
    <w:rsid w:val="001C41F6"/>
    <w:rsid w:val="001C4CE6"/>
    <w:rsid w:val="001C64BA"/>
    <w:rsid w:val="001E11B1"/>
    <w:rsid w:val="001E378B"/>
    <w:rsid w:val="001E4F66"/>
    <w:rsid w:val="001E749F"/>
    <w:rsid w:val="001E7510"/>
    <w:rsid w:val="002006FE"/>
    <w:rsid w:val="002030FC"/>
    <w:rsid w:val="00213D09"/>
    <w:rsid w:val="00220BAD"/>
    <w:rsid w:val="00220F0C"/>
    <w:rsid w:val="00227151"/>
    <w:rsid w:val="00240AA8"/>
    <w:rsid w:val="002430FD"/>
    <w:rsid w:val="002453DD"/>
    <w:rsid w:val="00245539"/>
    <w:rsid w:val="00245A38"/>
    <w:rsid w:val="00251562"/>
    <w:rsid w:val="00252C8D"/>
    <w:rsid w:val="002544B9"/>
    <w:rsid w:val="00266837"/>
    <w:rsid w:val="002674E3"/>
    <w:rsid w:val="0027277A"/>
    <w:rsid w:val="00274740"/>
    <w:rsid w:val="00275DD4"/>
    <w:rsid w:val="00282A01"/>
    <w:rsid w:val="00290C94"/>
    <w:rsid w:val="00291B5A"/>
    <w:rsid w:val="00292C24"/>
    <w:rsid w:val="002A0001"/>
    <w:rsid w:val="002B5954"/>
    <w:rsid w:val="002C0C65"/>
    <w:rsid w:val="002C32E0"/>
    <w:rsid w:val="002C5F6F"/>
    <w:rsid w:val="002C6C97"/>
    <w:rsid w:val="002D62AF"/>
    <w:rsid w:val="002D6DF7"/>
    <w:rsid w:val="002E51F3"/>
    <w:rsid w:val="002E79C9"/>
    <w:rsid w:val="002F09D1"/>
    <w:rsid w:val="002F1FD7"/>
    <w:rsid w:val="002F2251"/>
    <w:rsid w:val="002F420C"/>
    <w:rsid w:val="002F5F2F"/>
    <w:rsid w:val="002F7C86"/>
    <w:rsid w:val="003165F1"/>
    <w:rsid w:val="00320417"/>
    <w:rsid w:val="00326479"/>
    <w:rsid w:val="00332660"/>
    <w:rsid w:val="003368AD"/>
    <w:rsid w:val="0034234C"/>
    <w:rsid w:val="0035123B"/>
    <w:rsid w:val="00352487"/>
    <w:rsid w:val="00352F01"/>
    <w:rsid w:val="0035324F"/>
    <w:rsid w:val="00361BF4"/>
    <w:rsid w:val="00362E8D"/>
    <w:rsid w:val="00365323"/>
    <w:rsid w:val="003671C6"/>
    <w:rsid w:val="00376E14"/>
    <w:rsid w:val="00377FCF"/>
    <w:rsid w:val="003812FB"/>
    <w:rsid w:val="00386C04"/>
    <w:rsid w:val="00390A9E"/>
    <w:rsid w:val="00394564"/>
    <w:rsid w:val="0039635E"/>
    <w:rsid w:val="00396D01"/>
    <w:rsid w:val="00397D40"/>
    <w:rsid w:val="003A65A1"/>
    <w:rsid w:val="003C370E"/>
    <w:rsid w:val="003C4DA9"/>
    <w:rsid w:val="003D0199"/>
    <w:rsid w:val="003D0AE1"/>
    <w:rsid w:val="003D38B9"/>
    <w:rsid w:val="003E22F5"/>
    <w:rsid w:val="003E5598"/>
    <w:rsid w:val="003E6C9C"/>
    <w:rsid w:val="003E6E91"/>
    <w:rsid w:val="003F158C"/>
    <w:rsid w:val="003F345C"/>
    <w:rsid w:val="003F56EB"/>
    <w:rsid w:val="003F586D"/>
    <w:rsid w:val="00402C9A"/>
    <w:rsid w:val="00405518"/>
    <w:rsid w:val="00415C0B"/>
    <w:rsid w:val="00420315"/>
    <w:rsid w:val="00425FDA"/>
    <w:rsid w:val="00426DD5"/>
    <w:rsid w:val="00427295"/>
    <w:rsid w:val="00435035"/>
    <w:rsid w:val="00452C4E"/>
    <w:rsid w:val="00455C07"/>
    <w:rsid w:val="00457EE5"/>
    <w:rsid w:val="00474E5D"/>
    <w:rsid w:val="00475768"/>
    <w:rsid w:val="004853F9"/>
    <w:rsid w:val="00487AA6"/>
    <w:rsid w:val="004928C7"/>
    <w:rsid w:val="00495B9C"/>
    <w:rsid w:val="00495F87"/>
    <w:rsid w:val="004A06F4"/>
    <w:rsid w:val="004A17EA"/>
    <w:rsid w:val="004B377D"/>
    <w:rsid w:val="004B6F53"/>
    <w:rsid w:val="004C1F55"/>
    <w:rsid w:val="004D0ECB"/>
    <w:rsid w:val="004D2232"/>
    <w:rsid w:val="004D72BE"/>
    <w:rsid w:val="004E3C24"/>
    <w:rsid w:val="004F3583"/>
    <w:rsid w:val="004F7956"/>
    <w:rsid w:val="00511060"/>
    <w:rsid w:val="00515977"/>
    <w:rsid w:val="005159BB"/>
    <w:rsid w:val="00520893"/>
    <w:rsid w:val="0052498D"/>
    <w:rsid w:val="005256A8"/>
    <w:rsid w:val="00537CF4"/>
    <w:rsid w:val="00540F07"/>
    <w:rsid w:val="00541DD8"/>
    <w:rsid w:val="00542A21"/>
    <w:rsid w:val="00543548"/>
    <w:rsid w:val="005473AB"/>
    <w:rsid w:val="00551F3C"/>
    <w:rsid w:val="00562F5E"/>
    <w:rsid w:val="00566E82"/>
    <w:rsid w:val="005675F7"/>
    <w:rsid w:val="005677F6"/>
    <w:rsid w:val="00571A8D"/>
    <w:rsid w:val="00574539"/>
    <w:rsid w:val="00574C4B"/>
    <w:rsid w:val="0058159C"/>
    <w:rsid w:val="00583259"/>
    <w:rsid w:val="00586123"/>
    <w:rsid w:val="00593373"/>
    <w:rsid w:val="00595285"/>
    <w:rsid w:val="0059766E"/>
    <w:rsid w:val="005A1706"/>
    <w:rsid w:val="005A1DA9"/>
    <w:rsid w:val="005A349A"/>
    <w:rsid w:val="005B4F34"/>
    <w:rsid w:val="005B7457"/>
    <w:rsid w:val="005C034F"/>
    <w:rsid w:val="005C0920"/>
    <w:rsid w:val="005D2BEB"/>
    <w:rsid w:val="005D3FBF"/>
    <w:rsid w:val="005E6F05"/>
    <w:rsid w:val="005F2B3B"/>
    <w:rsid w:val="00611EF9"/>
    <w:rsid w:val="00612BDC"/>
    <w:rsid w:val="00617733"/>
    <w:rsid w:val="00620615"/>
    <w:rsid w:val="00621010"/>
    <w:rsid w:val="00624659"/>
    <w:rsid w:val="00634A94"/>
    <w:rsid w:val="00635223"/>
    <w:rsid w:val="00645E98"/>
    <w:rsid w:val="00656DF4"/>
    <w:rsid w:val="00661FC9"/>
    <w:rsid w:val="00662286"/>
    <w:rsid w:val="006624CC"/>
    <w:rsid w:val="00663FE7"/>
    <w:rsid w:val="00667C6F"/>
    <w:rsid w:val="00670F94"/>
    <w:rsid w:val="00673E8C"/>
    <w:rsid w:val="00682B34"/>
    <w:rsid w:val="00682CC0"/>
    <w:rsid w:val="006835C9"/>
    <w:rsid w:val="00683FC1"/>
    <w:rsid w:val="00690038"/>
    <w:rsid w:val="00692A87"/>
    <w:rsid w:val="00695DA4"/>
    <w:rsid w:val="006A3BDF"/>
    <w:rsid w:val="006B00FE"/>
    <w:rsid w:val="006B0684"/>
    <w:rsid w:val="006B1BAD"/>
    <w:rsid w:val="006B5483"/>
    <w:rsid w:val="006C13BB"/>
    <w:rsid w:val="006C6C03"/>
    <w:rsid w:val="006C75CA"/>
    <w:rsid w:val="006D2066"/>
    <w:rsid w:val="006D25DC"/>
    <w:rsid w:val="006D79DF"/>
    <w:rsid w:val="006F1E06"/>
    <w:rsid w:val="006F28BE"/>
    <w:rsid w:val="006F5523"/>
    <w:rsid w:val="006F7B3B"/>
    <w:rsid w:val="0070131C"/>
    <w:rsid w:val="0070195D"/>
    <w:rsid w:val="007035E0"/>
    <w:rsid w:val="00703A15"/>
    <w:rsid w:val="00706E04"/>
    <w:rsid w:val="00716F5B"/>
    <w:rsid w:val="007257CB"/>
    <w:rsid w:val="007262DA"/>
    <w:rsid w:val="007348F6"/>
    <w:rsid w:val="0073635D"/>
    <w:rsid w:val="00736DBD"/>
    <w:rsid w:val="00737E1A"/>
    <w:rsid w:val="0074223C"/>
    <w:rsid w:val="0074489B"/>
    <w:rsid w:val="007467A4"/>
    <w:rsid w:val="007477CA"/>
    <w:rsid w:val="00752FDC"/>
    <w:rsid w:val="007627AC"/>
    <w:rsid w:val="00766050"/>
    <w:rsid w:val="007667B8"/>
    <w:rsid w:val="00770326"/>
    <w:rsid w:val="00792F63"/>
    <w:rsid w:val="0079668B"/>
    <w:rsid w:val="00797B18"/>
    <w:rsid w:val="007A155B"/>
    <w:rsid w:val="007A4C07"/>
    <w:rsid w:val="007A5037"/>
    <w:rsid w:val="007A5D73"/>
    <w:rsid w:val="007B0A8B"/>
    <w:rsid w:val="007B394C"/>
    <w:rsid w:val="007B51AC"/>
    <w:rsid w:val="007B5595"/>
    <w:rsid w:val="007B6B28"/>
    <w:rsid w:val="007B7430"/>
    <w:rsid w:val="007C0AA9"/>
    <w:rsid w:val="007C0FC6"/>
    <w:rsid w:val="007C215D"/>
    <w:rsid w:val="007D090D"/>
    <w:rsid w:val="007D7936"/>
    <w:rsid w:val="007E2728"/>
    <w:rsid w:val="007E6EC8"/>
    <w:rsid w:val="007F0339"/>
    <w:rsid w:val="007F239D"/>
    <w:rsid w:val="007F6050"/>
    <w:rsid w:val="007F745D"/>
    <w:rsid w:val="008008BD"/>
    <w:rsid w:val="0080518A"/>
    <w:rsid w:val="0081209C"/>
    <w:rsid w:val="008121C1"/>
    <w:rsid w:val="00820612"/>
    <w:rsid w:val="00820CF5"/>
    <w:rsid w:val="00823AE6"/>
    <w:rsid w:val="00823CC7"/>
    <w:rsid w:val="00825C65"/>
    <w:rsid w:val="008271C8"/>
    <w:rsid w:val="00836FC5"/>
    <w:rsid w:val="00840B43"/>
    <w:rsid w:val="00847AC4"/>
    <w:rsid w:val="00850F11"/>
    <w:rsid w:val="00856322"/>
    <w:rsid w:val="008651A3"/>
    <w:rsid w:val="00866A11"/>
    <w:rsid w:val="008704AA"/>
    <w:rsid w:val="00871BED"/>
    <w:rsid w:val="00877A23"/>
    <w:rsid w:val="00880906"/>
    <w:rsid w:val="008818CC"/>
    <w:rsid w:val="008834E3"/>
    <w:rsid w:val="0088491A"/>
    <w:rsid w:val="00885CB2"/>
    <w:rsid w:val="00887849"/>
    <w:rsid w:val="00887D8D"/>
    <w:rsid w:val="0089169C"/>
    <w:rsid w:val="00892FCA"/>
    <w:rsid w:val="00893166"/>
    <w:rsid w:val="00893DF8"/>
    <w:rsid w:val="0089467E"/>
    <w:rsid w:val="0089526F"/>
    <w:rsid w:val="008A036A"/>
    <w:rsid w:val="008A4D82"/>
    <w:rsid w:val="008A738F"/>
    <w:rsid w:val="008A7C55"/>
    <w:rsid w:val="008B43CE"/>
    <w:rsid w:val="008B6956"/>
    <w:rsid w:val="008B74BF"/>
    <w:rsid w:val="008C1AAE"/>
    <w:rsid w:val="008C5A33"/>
    <w:rsid w:val="008D2EEC"/>
    <w:rsid w:val="008D311B"/>
    <w:rsid w:val="008D3891"/>
    <w:rsid w:val="008D4DB8"/>
    <w:rsid w:val="008D55F8"/>
    <w:rsid w:val="008D5C8E"/>
    <w:rsid w:val="008E0EAD"/>
    <w:rsid w:val="008E3A99"/>
    <w:rsid w:val="008E5A6A"/>
    <w:rsid w:val="008E6716"/>
    <w:rsid w:val="008F35B5"/>
    <w:rsid w:val="008F4194"/>
    <w:rsid w:val="008F6818"/>
    <w:rsid w:val="008F6B45"/>
    <w:rsid w:val="00902C9D"/>
    <w:rsid w:val="009041C2"/>
    <w:rsid w:val="009055DE"/>
    <w:rsid w:val="00914171"/>
    <w:rsid w:val="009161C5"/>
    <w:rsid w:val="0091637A"/>
    <w:rsid w:val="00917FF9"/>
    <w:rsid w:val="00922431"/>
    <w:rsid w:val="009236EF"/>
    <w:rsid w:val="00923A71"/>
    <w:rsid w:val="00933619"/>
    <w:rsid w:val="00937005"/>
    <w:rsid w:val="009467D9"/>
    <w:rsid w:val="00946AA1"/>
    <w:rsid w:val="00947D09"/>
    <w:rsid w:val="00950364"/>
    <w:rsid w:val="00953BC1"/>
    <w:rsid w:val="009551E9"/>
    <w:rsid w:val="009567F7"/>
    <w:rsid w:val="00956FB3"/>
    <w:rsid w:val="00960CB5"/>
    <w:rsid w:val="00962E25"/>
    <w:rsid w:val="009652CD"/>
    <w:rsid w:val="00965FEA"/>
    <w:rsid w:val="009666B6"/>
    <w:rsid w:val="00975470"/>
    <w:rsid w:val="00976915"/>
    <w:rsid w:val="00977700"/>
    <w:rsid w:val="00984066"/>
    <w:rsid w:val="00984A8F"/>
    <w:rsid w:val="00987255"/>
    <w:rsid w:val="0099691C"/>
    <w:rsid w:val="009973F2"/>
    <w:rsid w:val="009A08DC"/>
    <w:rsid w:val="009A5259"/>
    <w:rsid w:val="009B22D3"/>
    <w:rsid w:val="009C09AC"/>
    <w:rsid w:val="009C6D78"/>
    <w:rsid w:val="009D03A1"/>
    <w:rsid w:val="009D6F36"/>
    <w:rsid w:val="009E05C5"/>
    <w:rsid w:val="009E371B"/>
    <w:rsid w:val="009E5758"/>
    <w:rsid w:val="009E60D2"/>
    <w:rsid w:val="009F1CF3"/>
    <w:rsid w:val="009F5D80"/>
    <w:rsid w:val="009F6EA1"/>
    <w:rsid w:val="00A011FB"/>
    <w:rsid w:val="00A01CE4"/>
    <w:rsid w:val="00A05FB8"/>
    <w:rsid w:val="00A12D9D"/>
    <w:rsid w:val="00A13DAA"/>
    <w:rsid w:val="00A14FB6"/>
    <w:rsid w:val="00A17D8F"/>
    <w:rsid w:val="00A3443F"/>
    <w:rsid w:val="00A377C6"/>
    <w:rsid w:val="00A40370"/>
    <w:rsid w:val="00A421E8"/>
    <w:rsid w:val="00A42C17"/>
    <w:rsid w:val="00A50268"/>
    <w:rsid w:val="00A5048F"/>
    <w:rsid w:val="00A60D2D"/>
    <w:rsid w:val="00A63BF4"/>
    <w:rsid w:val="00A82AA9"/>
    <w:rsid w:val="00A82DE4"/>
    <w:rsid w:val="00A832F8"/>
    <w:rsid w:val="00A8724E"/>
    <w:rsid w:val="00A874A9"/>
    <w:rsid w:val="00AA04D2"/>
    <w:rsid w:val="00AA2308"/>
    <w:rsid w:val="00AB0EBF"/>
    <w:rsid w:val="00AB3944"/>
    <w:rsid w:val="00AB4775"/>
    <w:rsid w:val="00AB5342"/>
    <w:rsid w:val="00AB6D65"/>
    <w:rsid w:val="00AC0523"/>
    <w:rsid w:val="00AC137A"/>
    <w:rsid w:val="00AC2160"/>
    <w:rsid w:val="00AC4A25"/>
    <w:rsid w:val="00AC5CCB"/>
    <w:rsid w:val="00AC6D03"/>
    <w:rsid w:val="00AD040A"/>
    <w:rsid w:val="00AD1016"/>
    <w:rsid w:val="00AD6F7C"/>
    <w:rsid w:val="00AE07B1"/>
    <w:rsid w:val="00AE279E"/>
    <w:rsid w:val="00AE7186"/>
    <w:rsid w:val="00AE7965"/>
    <w:rsid w:val="00AF6E45"/>
    <w:rsid w:val="00B0345C"/>
    <w:rsid w:val="00B05008"/>
    <w:rsid w:val="00B071DB"/>
    <w:rsid w:val="00B107FF"/>
    <w:rsid w:val="00B12A88"/>
    <w:rsid w:val="00B12DC8"/>
    <w:rsid w:val="00B1379C"/>
    <w:rsid w:val="00B17497"/>
    <w:rsid w:val="00B2064C"/>
    <w:rsid w:val="00B20EB4"/>
    <w:rsid w:val="00B24512"/>
    <w:rsid w:val="00B25C26"/>
    <w:rsid w:val="00B26295"/>
    <w:rsid w:val="00B30F53"/>
    <w:rsid w:val="00B31C44"/>
    <w:rsid w:val="00B32E91"/>
    <w:rsid w:val="00B36B64"/>
    <w:rsid w:val="00B37828"/>
    <w:rsid w:val="00B4510E"/>
    <w:rsid w:val="00B46E2F"/>
    <w:rsid w:val="00B500BF"/>
    <w:rsid w:val="00B56381"/>
    <w:rsid w:val="00B563E9"/>
    <w:rsid w:val="00B67B4F"/>
    <w:rsid w:val="00B727FD"/>
    <w:rsid w:val="00B7437D"/>
    <w:rsid w:val="00B83410"/>
    <w:rsid w:val="00B84070"/>
    <w:rsid w:val="00B93A77"/>
    <w:rsid w:val="00B9411F"/>
    <w:rsid w:val="00B94C82"/>
    <w:rsid w:val="00B96148"/>
    <w:rsid w:val="00B9783E"/>
    <w:rsid w:val="00B978AC"/>
    <w:rsid w:val="00BA2425"/>
    <w:rsid w:val="00BA5CF0"/>
    <w:rsid w:val="00BA61FA"/>
    <w:rsid w:val="00BB2186"/>
    <w:rsid w:val="00BB48DC"/>
    <w:rsid w:val="00BB7CF5"/>
    <w:rsid w:val="00BC001D"/>
    <w:rsid w:val="00BC00FC"/>
    <w:rsid w:val="00BC1DCB"/>
    <w:rsid w:val="00BC612C"/>
    <w:rsid w:val="00BC79F8"/>
    <w:rsid w:val="00BD39E7"/>
    <w:rsid w:val="00BD570A"/>
    <w:rsid w:val="00BD573B"/>
    <w:rsid w:val="00BD6678"/>
    <w:rsid w:val="00BD7318"/>
    <w:rsid w:val="00BE4FC8"/>
    <w:rsid w:val="00BF58EC"/>
    <w:rsid w:val="00BF6F2A"/>
    <w:rsid w:val="00BF7E74"/>
    <w:rsid w:val="00C03F48"/>
    <w:rsid w:val="00C04605"/>
    <w:rsid w:val="00C07D1C"/>
    <w:rsid w:val="00C157FC"/>
    <w:rsid w:val="00C17347"/>
    <w:rsid w:val="00C24F79"/>
    <w:rsid w:val="00C25310"/>
    <w:rsid w:val="00C267CA"/>
    <w:rsid w:val="00C27AE7"/>
    <w:rsid w:val="00C30073"/>
    <w:rsid w:val="00C352BC"/>
    <w:rsid w:val="00C37509"/>
    <w:rsid w:val="00C404AC"/>
    <w:rsid w:val="00C42B70"/>
    <w:rsid w:val="00C4733F"/>
    <w:rsid w:val="00C5023B"/>
    <w:rsid w:val="00C5345D"/>
    <w:rsid w:val="00C67700"/>
    <w:rsid w:val="00C72B80"/>
    <w:rsid w:val="00C7316A"/>
    <w:rsid w:val="00C853CB"/>
    <w:rsid w:val="00C91A6C"/>
    <w:rsid w:val="00C93791"/>
    <w:rsid w:val="00CA1A64"/>
    <w:rsid w:val="00CA2D93"/>
    <w:rsid w:val="00CA7996"/>
    <w:rsid w:val="00CB02F7"/>
    <w:rsid w:val="00CB0A40"/>
    <w:rsid w:val="00CB7ED6"/>
    <w:rsid w:val="00CC0D99"/>
    <w:rsid w:val="00CC64C7"/>
    <w:rsid w:val="00CD6238"/>
    <w:rsid w:val="00CE1DD5"/>
    <w:rsid w:val="00CE29AA"/>
    <w:rsid w:val="00CE3D20"/>
    <w:rsid w:val="00CE731C"/>
    <w:rsid w:val="00CF5AFC"/>
    <w:rsid w:val="00CF629C"/>
    <w:rsid w:val="00CF7AB2"/>
    <w:rsid w:val="00D05EB9"/>
    <w:rsid w:val="00D15774"/>
    <w:rsid w:val="00D20244"/>
    <w:rsid w:val="00D22F46"/>
    <w:rsid w:val="00D23D30"/>
    <w:rsid w:val="00D30756"/>
    <w:rsid w:val="00D349EB"/>
    <w:rsid w:val="00D40EF3"/>
    <w:rsid w:val="00D52314"/>
    <w:rsid w:val="00D55CD1"/>
    <w:rsid w:val="00D62B9F"/>
    <w:rsid w:val="00D63193"/>
    <w:rsid w:val="00D63BCA"/>
    <w:rsid w:val="00D66E9C"/>
    <w:rsid w:val="00D75483"/>
    <w:rsid w:val="00D75DB0"/>
    <w:rsid w:val="00D80207"/>
    <w:rsid w:val="00D81DB5"/>
    <w:rsid w:val="00D8207F"/>
    <w:rsid w:val="00D87270"/>
    <w:rsid w:val="00D9319A"/>
    <w:rsid w:val="00D93549"/>
    <w:rsid w:val="00D97114"/>
    <w:rsid w:val="00DA1E82"/>
    <w:rsid w:val="00DA686C"/>
    <w:rsid w:val="00DA7C13"/>
    <w:rsid w:val="00DB01AD"/>
    <w:rsid w:val="00DB0C9A"/>
    <w:rsid w:val="00DB199A"/>
    <w:rsid w:val="00DC0D89"/>
    <w:rsid w:val="00DC2BCA"/>
    <w:rsid w:val="00DC2C93"/>
    <w:rsid w:val="00DC3ACC"/>
    <w:rsid w:val="00DC4E96"/>
    <w:rsid w:val="00DC6DBF"/>
    <w:rsid w:val="00DC7EAA"/>
    <w:rsid w:val="00DD1F7B"/>
    <w:rsid w:val="00DE3079"/>
    <w:rsid w:val="00DE4A1C"/>
    <w:rsid w:val="00DE52DA"/>
    <w:rsid w:val="00DE582C"/>
    <w:rsid w:val="00DF2216"/>
    <w:rsid w:val="00DF28BB"/>
    <w:rsid w:val="00DF55C7"/>
    <w:rsid w:val="00DF7CE7"/>
    <w:rsid w:val="00E03225"/>
    <w:rsid w:val="00E0486D"/>
    <w:rsid w:val="00E053A0"/>
    <w:rsid w:val="00E160B7"/>
    <w:rsid w:val="00E20112"/>
    <w:rsid w:val="00E203BD"/>
    <w:rsid w:val="00E22BAE"/>
    <w:rsid w:val="00E25869"/>
    <w:rsid w:val="00E266F8"/>
    <w:rsid w:val="00E27230"/>
    <w:rsid w:val="00E33399"/>
    <w:rsid w:val="00E34200"/>
    <w:rsid w:val="00E3595D"/>
    <w:rsid w:val="00E40B62"/>
    <w:rsid w:val="00E44FF2"/>
    <w:rsid w:val="00E4555B"/>
    <w:rsid w:val="00E458D1"/>
    <w:rsid w:val="00E45FC4"/>
    <w:rsid w:val="00E46DD0"/>
    <w:rsid w:val="00E47F36"/>
    <w:rsid w:val="00E574D5"/>
    <w:rsid w:val="00E60219"/>
    <w:rsid w:val="00E6132C"/>
    <w:rsid w:val="00E62643"/>
    <w:rsid w:val="00E6322C"/>
    <w:rsid w:val="00E73815"/>
    <w:rsid w:val="00E74989"/>
    <w:rsid w:val="00E76117"/>
    <w:rsid w:val="00E76EF0"/>
    <w:rsid w:val="00E87302"/>
    <w:rsid w:val="00E9132F"/>
    <w:rsid w:val="00EA229A"/>
    <w:rsid w:val="00EA2307"/>
    <w:rsid w:val="00EA2FE8"/>
    <w:rsid w:val="00EA52E9"/>
    <w:rsid w:val="00EA6384"/>
    <w:rsid w:val="00EA76E0"/>
    <w:rsid w:val="00EB1057"/>
    <w:rsid w:val="00EB37B0"/>
    <w:rsid w:val="00EB3D46"/>
    <w:rsid w:val="00EB6DAF"/>
    <w:rsid w:val="00EC7B4B"/>
    <w:rsid w:val="00ED09B0"/>
    <w:rsid w:val="00ED410F"/>
    <w:rsid w:val="00ED7570"/>
    <w:rsid w:val="00EE0E99"/>
    <w:rsid w:val="00EE2422"/>
    <w:rsid w:val="00EE6ED5"/>
    <w:rsid w:val="00EF08BD"/>
    <w:rsid w:val="00EF5E4D"/>
    <w:rsid w:val="00EF7D02"/>
    <w:rsid w:val="00F0698C"/>
    <w:rsid w:val="00F078D6"/>
    <w:rsid w:val="00F07F81"/>
    <w:rsid w:val="00F12204"/>
    <w:rsid w:val="00F153E2"/>
    <w:rsid w:val="00F16783"/>
    <w:rsid w:val="00F20F7C"/>
    <w:rsid w:val="00F2440E"/>
    <w:rsid w:val="00F25C18"/>
    <w:rsid w:val="00F26336"/>
    <w:rsid w:val="00F30D56"/>
    <w:rsid w:val="00F41D78"/>
    <w:rsid w:val="00F42B27"/>
    <w:rsid w:val="00F50178"/>
    <w:rsid w:val="00F51DAC"/>
    <w:rsid w:val="00F54E3C"/>
    <w:rsid w:val="00F56FAB"/>
    <w:rsid w:val="00F577A0"/>
    <w:rsid w:val="00F76D26"/>
    <w:rsid w:val="00F80C28"/>
    <w:rsid w:val="00F8680A"/>
    <w:rsid w:val="00F90978"/>
    <w:rsid w:val="00F94545"/>
    <w:rsid w:val="00F953F5"/>
    <w:rsid w:val="00FA5503"/>
    <w:rsid w:val="00FB2850"/>
    <w:rsid w:val="00FB67D2"/>
    <w:rsid w:val="00FC5031"/>
    <w:rsid w:val="00FC68E3"/>
    <w:rsid w:val="00FC7893"/>
    <w:rsid w:val="00FD00F1"/>
    <w:rsid w:val="00FD0BB7"/>
    <w:rsid w:val="00FD6B3A"/>
    <w:rsid w:val="00FE1D19"/>
    <w:rsid w:val="00FE439E"/>
    <w:rsid w:val="00FE474C"/>
    <w:rsid w:val="00FF0834"/>
    <w:rsid w:val="00FF252D"/>
    <w:rsid w:val="00FF5219"/>
    <w:rsid w:val="00FF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A1D0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sid w:val="00FA5503"/>
    <w:pPr>
      <w:widowControl w:val="0"/>
      <w:spacing w:after="0" w:line="240" w:lineRule="auto"/>
    </w:pPr>
    <w:rPr>
      <w:lang w:val="en-US"/>
    </w:rPr>
  </w:style>
  <w:style w:type="paragraph" w:styleId="Nadpis1">
    <w:name w:val="heading 1"/>
    <w:basedOn w:val="Normlny"/>
    <w:link w:val="Nadpis1Char"/>
    <w:uiPriority w:val="1"/>
    <w:qFormat/>
    <w:rsid w:val="00FA5503"/>
    <w:pPr>
      <w:ind w:left="104"/>
      <w:outlineLvl w:val="0"/>
    </w:pPr>
    <w:rPr>
      <w:rFonts w:ascii="Times New Roman" w:eastAsia="Times New Roman" w:hAnsi="Times New Roman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FA5503"/>
    <w:rPr>
      <w:rFonts w:ascii="Times New Roman" w:eastAsia="Times New Roman" w:hAnsi="Times New Roman"/>
      <w:b/>
      <w:bCs/>
      <w:lang w:val="en-US"/>
    </w:rPr>
  </w:style>
  <w:style w:type="paragraph" w:styleId="Zkladntext">
    <w:name w:val="Body Text"/>
    <w:basedOn w:val="Normlny"/>
    <w:link w:val="ZkladntextChar"/>
    <w:uiPriority w:val="1"/>
    <w:qFormat/>
    <w:rsid w:val="00FA5503"/>
    <w:pPr>
      <w:ind w:left="118"/>
    </w:pPr>
    <w:rPr>
      <w:rFonts w:ascii="Times New Roman" w:eastAsia="Times New Roman" w:hAnsi="Times New Roman"/>
    </w:rPr>
  </w:style>
  <w:style w:type="character" w:customStyle="1" w:styleId="ZkladntextChar">
    <w:name w:val="Základný text Char"/>
    <w:basedOn w:val="Predvolenpsmoodseku"/>
    <w:link w:val="Zkladntext"/>
    <w:uiPriority w:val="1"/>
    <w:rsid w:val="00FA5503"/>
    <w:rPr>
      <w:rFonts w:ascii="Times New Roman" w:eastAsia="Times New Roman" w:hAnsi="Times New Roman"/>
      <w:lang w:val="en-US"/>
    </w:rPr>
  </w:style>
  <w:style w:type="paragraph" w:styleId="Odsekzoznamu">
    <w:name w:val="List Paragraph"/>
    <w:basedOn w:val="Normlny"/>
    <w:uiPriority w:val="1"/>
    <w:qFormat/>
    <w:rsid w:val="00FA5503"/>
  </w:style>
  <w:style w:type="paragraph" w:customStyle="1" w:styleId="TableParagraph">
    <w:name w:val="Table Paragraph"/>
    <w:basedOn w:val="Normlny"/>
    <w:uiPriority w:val="1"/>
    <w:qFormat/>
    <w:rsid w:val="00FA5503"/>
  </w:style>
  <w:style w:type="paragraph" w:styleId="Textbubliny">
    <w:name w:val="Balloon Text"/>
    <w:basedOn w:val="Normlny"/>
    <w:link w:val="TextbublinyChar"/>
    <w:uiPriority w:val="99"/>
    <w:semiHidden/>
    <w:unhideWhenUsed/>
    <w:rsid w:val="00FA55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A5503"/>
    <w:rPr>
      <w:rFonts w:ascii="Segoe UI" w:hAnsi="Segoe UI" w:cs="Segoe UI"/>
      <w:sz w:val="18"/>
      <w:szCs w:val="18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B9783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9783E"/>
    <w:rPr>
      <w:lang w:val="en-US"/>
    </w:rPr>
  </w:style>
  <w:style w:type="paragraph" w:styleId="Pta">
    <w:name w:val="footer"/>
    <w:basedOn w:val="Normlny"/>
    <w:link w:val="PtaChar"/>
    <w:uiPriority w:val="99"/>
    <w:unhideWhenUsed/>
    <w:rsid w:val="00B9783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83E"/>
    <w:rPr>
      <w:lang w:val="en-US"/>
    </w:rPr>
  </w:style>
  <w:style w:type="character" w:styleId="Hypertextovprepojenie">
    <w:name w:val="Hyperlink"/>
    <w:basedOn w:val="Predvolenpsmoodseku"/>
    <w:uiPriority w:val="99"/>
    <w:unhideWhenUsed/>
    <w:rsid w:val="00FE1D19"/>
    <w:rPr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425FD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25FD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25FDA"/>
    <w:rPr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25FD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25FDA"/>
    <w:rPr>
      <w:b/>
      <w:bCs/>
      <w:sz w:val="20"/>
      <w:szCs w:val="20"/>
      <w:lang w:val="en-US"/>
    </w:rPr>
  </w:style>
  <w:style w:type="paragraph" w:styleId="Revzia">
    <w:name w:val="Revision"/>
    <w:hidden/>
    <w:uiPriority w:val="99"/>
    <w:semiHidden/>
    <w:rsid w:val="009B22D3"/>
    <w:pPr>
      <w:spacing w:after="0" w:line="240" w:lineRule="auto"/>
    </w:pPr>
    <w:rPr>
      <w:lang w:val="en-US"/>
    </w:rPr>
  </w:style>
  <w:style w:type="paragraph" w:customStyle="1" w:styleId="Text1">
    <w:name w:val="Text 1"/>
    <w:basedOn w:val="Normlny"/>
    <w:rsid w:val="0015110D"/>
    <w:pPr>
      <w:widowControl/>
      <w:spacing w:after="240"/>
    </w:pPr>
    <w:rPr>
      <w:rFonts w:ascii="Times New Roman" w:eastAsia="Times New Roman" w:hAnsi="Times New Roman" w:cs="Times New Roman"/>
      <w:sz w:val="24"/>
      <w:szCs w:val="20"/>
    </w:rPr>
  </w:style>
  <w:style w:type="paragraph" w:styleId="Popis">
    <w:name w:val="caption"/>
    <w:basedOn w:val="Normlny"/>
    <w:next w:val="Text1"/>
    <w:uiPriority w:val="35"/>
    <w:semiHidden/>
    <w:unhideWhenUsed/>
    <w:qFormat/>
    <w:rsid w:val="0015110D"/>
    <w:pPr>
      <w:keepNext/>
      <w:keepLines/>
      <w:widowControl/>
      <w:spacing w:after="120"/>
      <w:ind w:left="2160" w:hanging="2160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Table-TextChar">
    <w:name w:val="Table-Text Char"/>
    <w:basedOn w:val="Normlny"/>
    <w:rsid w:val="0015110D"/>
    <w:pPr>
      <w:keepNext/>
      <w:keepLines/>
      <w:widowControl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</w:tabs>
      <w:spacing w:before="60" w:after="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-Heading">
    <w:name w:val="Table-Heading"/>
    <w:basedOn w:val="Table-TextChar"/>
    <w:next w:val="Table-TextChar"/>
    <w:rsid w:val="0015110D"/>
    <w:pPr>
      <w:jc w:val="center"/>
    </w:pPr>
    <w:rPr>
      <w:b/>
    </w:rPr>
  </w:style>
  <w:style w:type="paragraph" w:customStyle="1" w:styleId="StyleTable-HeadingLeft">
    <w:name w:val="Style Table-Heading + Left"/>
    <w:basedOn w:val="Table-Heading"/>
    <w:rsid w:val="0015110D"/>
    <w:pPr>
      <w:jc w:val="left"/>
    </w:pPr>
    <w:rPr>
      <w:bCs/>
    </w:rPr>
  </w:style>
  <w:style w:type="paragraph" w:customStyle="1" w:styleId="Table-Text">
    <w:name w:val="Table-Text"/>
    <w:basedOn w:val="Normlny"/>
    <w:rsid w:val="00FF0834"/>
    <w:pPr>
      <w:keepNext/>
      <w:keepLines/>
      <w:widowControl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</w:tabs>
      <w:spacing w:before="60" w:after="60"/>
    </w:pPr>
    <w:rPr>
      <w:rFonts w:ascii="Times New Roman" w:eastAsia="Times New Roman" w:hAnsi="Times New Roman" w:cs="Times New Roman"/>
      <w:sz w:val="20"/>
      <w:szCs w:val="2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818C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sid w:val="00FA5503"/>
    <w:pPr>
      <w:widowControl w:val="0"/>
      <w:spacing w:after="0" w:line="240" w:lineRule="auto"/>
    </w:pPr>
    <w:rPr>
      <w:lang w:val="en-US"/>
    </w:rPr>
  </w:style>
  <w:style w:type="paragraph" w:styleId="Nadpis1">
    <w:name w:val="heading 1"/>
    <w:basedOn w:val="Normlny"/>
    <w:link w:val="Nadpis1Char"/>
    <w:uiPriority w:val="1"/>
    <w:qFormat/>
    <w:rsid w:val="00FA5503"/>
    <w:pPr>
      <w:ind w:left="104"/>
      <w:outlineLvl w:val="0"/>
    </w:pPr>
    <w:rPr>
      <w:rFonts w:ascii="Times New Roman" w:eastAsia="Times New Roman" w:hAnsi="Times New Roman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FA5503"/>
    <w:rPr>
      <w:rFonts w:ascii="Times New Roman" w:eastAsia="Times New Roman" w:hAnsi="Times New Roman"/>
      <w:b/>
      <w:bCs/>
      <w:lang w:val="en-US"/>
    </w:rPr>
  </w:style>
  <w:style w:type="paragraph" w:styleId="Zkladntext">
    <w:name w:val="Body Text"/>
    <w:basedOn w:val="Normlny"/>
    <w:link w:val="ZkladntextChar"/>
    <w:uiPriority w:val="1"/>
    <w:qFormat/>
    <w:rsid w:val="00FA5503"/>
    <w:pPr>
      <w:ind w:left="118"/>
    </w:pPr>
    <w:rPr>
      <w:rFonts w:ascii="Times New Roman" w:eastAsia="Times New Roman" w:hAnsi="Times New Roman"/>
    </w:rPr>
  </w:style>
  <w:style w:type="character" w:customStyle="1" w:styleId="ZkladntextChar">
    <w:name w:val="Základný text Char"/>
    <w:basedOn w:val="Predvolenpsmoodseku"/>
    <w:link w:val="Zkladntext"/>
    <w:uiPriority w:val="1"/>
    <w:rsid w:val="00FA5503"/>
    <w:rPr>
      <w:rFonts w:ascii="Times New Roman" w:eastAsia="Times New Roman" w:hAnsi="Times New Roman"/>
      <w:lang w:val="en-US"/>
    </w:rPr>
  </w:style>
  <w:style w:type="paragraph" w:styleId="Odsekzoznamu">
    <w:name w:val="List Paragraph"/>
    <w:basedOn w:val="Normlny"/>
    <w:uiPriority w:val="1"/>
    <w:qFormat/>
    <w:rsid w:val="00FA5503"/>
  </w:style>
  <w:style w:type="paragraph" w:customStyle="1" w:styleId="TableParagraph">
    <w:name w:val="Table Paragraph"/>
    <w:basedOn w:val="Normlny"/>
    <w:uiPriority w:val="1"/>
    <w:qFormat/>
    <w:rsid w:val="00FA5503"/>
  </w:style>
  <w:style w:type="paragraph" w:styleId="Textbubliny">
    <w:name w:val="Balloon Text"/>
    <w:basedOn w:val="Normlny"/>
    <w:link w:val="TextbublinyChar"/>
    <w:uiPriority w:val="99"/>
    <w:semiHidden/>
    <w:unhideWhenUsed/>
    <w:rsid w:val="00FA55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A5503"/>
    <w:rPr>
      <w:rFonts w:ascii="Segoe UI" w:hAnsi="Segoe UI" w:cs="Segoe UI"/>
      <w:sz w:val="18"/>
      <w:szCs w:val="18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B9783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9783E"/>
    <w:rPr>
      <w:lang w:val="en-US"/>
    </w:rPr>
  </w:style>
  <w:style w:type="paragraph" w:styleId="Pta">
    <w:name w:val="footer"/>
    <w:basedOn w:val="Normlny"/>
    <w:link w:val="PtaChar"/>
    <w:uiPriority w:val="99"/>
    <w:unhideWhenUsed/>
    <w:rsid w:val="00B9783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83E"/>
    <w:rPr>
      <w:lang w:val="en-US"/>
    </w:rPr>
  </w:style>
  <w:style w:type="character" w:styleId="Hypertextovprepojenie">
    <w:name w:val="Hyperlink"/>
    <w:basedOn w:val="Predvolenpsmoodseku"/>
    <w:uiPriority w:val="99"/>
    <w:unhideWhenUsed/>
    <w:rsid w:val="00FE1D19"/>
    <w:rPr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425FD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25FD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25FDA"/>
    <w:rPr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25FD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25FDA"/>
    <w:rPr>
      <w:b/>
      <w:bCs/>
      <w:sz w:val="20"/>
      <w:szCs w:val="20"/>
      <w:lang w:val="en-US"/>
    </w:rPr>
  </w:style>
  <w:style w:type="paragraph" w:styleId="Revzia">
    <w:name w:val="Revision"/>
    <w:hidden/>
    <w:uiPriority w:val="99"/>
    <w:semiHidden/>
    <w:rsid w:val="009B22D3"/>
    <w:pPr>
      <w:spacing w:after="0" w:line="240" w:lineRule="auto"/>
    </w:pPr>
    <w:rPr>
      <w:lang w:val="en-US"/>
    </w:rPr>
  </w:style>
  <w:style w:type="paragraph" w:customStyle="1" w:styleId="Text1">
    <w:name w:val="Text 1"/>
    <w:basedOn w:val="Normlny"/>
    <w:rsid w:val="0015110D"/>
    <w:pPr>
      <w:widowControl/>
      <w:spacing w:after="240"/>
    </w:pPr>
    <w:rPr>
      <w:rFonts w:ascii="Times New Roman" w:eastAsia="Times New Roman" w:hAnsi="Times New Roman" w:cs="Times New Roman"/>
      <w:sz w:val="24"/>
      <w:szCs w:val="20"/>
    </w:rPr>
  </w:style>
  <w:style w:type="paragraph" w:styleId="Popis">
    <w:name w:val="caption"/>
    <w:basedOn w:val="Normlny"/>
    <w:next w:val="Text1"/>
    <w:uiPriority w:val="35"/>
    <w:semiHidden/>
    <w:unhideWhenUsed/>
    <w:qFormat/>
    <w:rsid w:val="0015110D"/>
    <w:pPr>
      <w:keepNext/>
      <w:keepLines/>
      <w:widowControl/>
      <w:spacing w:after="120"/>
      <w:ind w:left="2160" w:hanging="2160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Table-TextChar">
    <w:name w:val="Table-Text Char"/>
    <w:basedOn w:val="Normlny"/>
    <w:rsid w:val="0015110D"/>
    <w:pPr>
      <w:keepNext/>
      <w:keepLines/>
      <w:widowControl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</w:tabs>
      <w:spacing w:before="60" w:after="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-Heading">
    <w:name w:val="Table-Heading"/>
    <w:basedOn w:val="Table-TextChar"/>
    <w:next w:val="Table-TextChar"/>
    <w:rsid w:val="0015110D"/>
    <w:pPr>
      <w:jc w:val="center"/>
    </w:pPr>
    <w:rPr>
      <w:b/>
    </w:rPr>
  </w:style>
  <w:style w:type="paragraph" w:customStyle="1" w:styleId="StyleTable-HeadingLeft">
    <w:name w:val="Style Table-Heading + Left"/>
    <w:basedOn w:val="Table-Heading"/>
    <w:rsid w:val="0015110D"/>
    <w:pPr>
      <w:jc w:val="left"/>
    </w:pPr>
    <w:rPr>
      <w:bCs/>
    </w:rPr>
  </w:style>
  <w:style w:type="paragraph" w:customStyle="1" w:styleId="Table-Text">
    <w:name w:val="Table-Text"/>
    <w:basedOn w:val="Normlny"/>
    <w:rsid w:val="00FF0834"/>
    <w:pPr>
      <w:keepNext/>
      <w:keepLines/>
      <w:widowControl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</w:tabs>
      <w:spacing w:before="60" w:after="60"/>
    </w:pPr>
    <w:rPr>
      <w:rFonts w:ascii="Times New Roman" w:eastAsia="Times New Roman" w:hAnsi="Times New Roman" w:cs="Times New Roman"/>
      <w:sz w:val="20"/>
      <w:szCs w:val="2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818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ma.europa.eu/docs/en_GB/document_library/Template_or_form/2013/03/WC500139752.doc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s://www.sukl.sk/" TargetMode="External"/><Relationship Id="rId10" Type="http://schemas.openxmlformats.org/officeDocument/2006/relationships/footer" Target="footer1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152C8-CEC9-4212-831A-E307046BA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1472</TotalTime>
  <Pages>42</Pages>
  <Words>16754</Words>
  <Characters>95500</Characters>
  <Application>Microsoft Office Word</Application>
  <DocSecurity>0</DocSecurity>
  <Lines>795</Lines>
  <Paragraphs>224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Grilo</dc:creator>
  <cp:lastModifiedBy>Bezeková, Kamila</cp:lastModifiedBy>
  <cp:revision>1431</cp:revision>
  <cp:lastPrinted>2019-03-11T14:49:00Z</cp:lastPrinted>
  <dcterms:created xsi:type="dcterms:W3CDTF">2018-10-19T06:55:00Z</dcterms:created>
  <dcterms:modified xsi:type="dcterms:W3CDTF">2019-03-11T15:14:00Z</dcterms:modified>
</cp:coreProperties>
</file>