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19ACF" w14:textId="77777777" w:rsidR="001D29E6" w:rsidRPr="00AA602C" w:rsidRDefault="001D29E6" w:rsidP="00C8467E">
      <w:pPr>
        <w:widowControl w:val="0"/>
        <w:spacing w:line="240" w:lineRule="auto"/>
        <w:jc w:val="both"/>
        <w:rPr>
          <w:bCs/>
          <w:iCs/>
          <w:noProof w:val="0"/>
          <w:szCs w:val="22"/>
          <w:lang w:val="sk-SK"/>
        </w:rPr>
      </w:pPr>
    </w:p>
    <w:p w14:paraId="7267D6A5" w14:textId="77777777" w:rsidR="005569F3" w:rsidRDefault="005569F3" w:rsidP="00C8467E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9B6E587" w14:textId="35996A95" w:rsidR="005569F3" w:rsidRPr="005569F3" w:rsidRDefault="005569F3" w:rsidP="00C8467E">
      <w:pPr>
        <w:widowControl w:val="0"/>
        <w:spacing w:line="240" w:lineRule="auto"/>
        <w:contextualSpacing/>
        <w:jc w:val="both"/>
        <w:rPr>
          <w:b/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 xml:space="preserve">                               </w:t>
      </w:r>
      <w:r w:rsidRPr="005569F3">
        <w:rPr>
          <w:b/>
          <w:noProof w:val="0"/>
          <w:szCs w:val="22"/>
          <w:lang w:val="sk-SK"/>
        </w:rPr>
        <w:t>SÚHRN CHARAKTERISTICKÝCH VLASTNOSTÍ LIEKU</w:t>
      </w:r>
    </w:p>
    <w:p w14:paraId="14A25A66" w14:textId="77777777" w:rsidR="005569F3" w:rsidRDefault="005569F3" w:rsidP="00C8467E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3372C89B" w14:textId="77777777" w:rsidR="005569F3" w:rsidRDefault="005569F3" w:rsidP="00C8467E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2355343" w14:textId="77777777" w:rsidR="001D29E6" w:rsidRPr="00AA602C" w:rsidRDefault="001D29E6" w:rsidP="00C154AD">
      <w:pPr>
        <w:widowControl w:val="0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>1.</w:t>
      </w:r>
      <w:r w:rsidRPr="00AA602C">
        <w:rPr>
          <w:noProof w:val="0"/>
          <w:szCs w:val="22"/>
          <w:lang w:val="sk-SK"/>
        </w:rPr>
        <w:tab/>
      </w:r>
      <w:r w:rsidR="00AA602C">
        <w:rPr>
          <w:b/>
          <w:noProof w:val="0"/>
          <w:szCs w:val="22"/>
          <w:lang w:val="sk-SK"/>
        </w:rPr>
        <w:t>NÁZO</w:t>
      </w:r>
      <w:r w:rsidRPr="00AA602C">
        <w:rPr>
          <w:b/>
          <w:noProof w:val="0"/>
          <w:szCs w:val="22"/>
          <w:lang w:val="sk-SK"/>
        </w:rPr>
        <w:t>V L</w:t>
      </w:r>
      <w:r w:rsidR="00AA602C">
        <w:rPr>
          <w:b/>
          <w:noProof w:val="0"/>
          <w:szCs w:val="22"/>
          <w:lang w:val="sk-SK"/>
        </w:rPr>
        <w:t>IEKU</w:t>
      </w:r>
    </w:p>
    <w:p w14:paraId="52C7D89A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57CD6CAE" w14:textId="0D65FA7F" w:rsidR="00545457" w:rsidRPr="00AA602C" w:rsidRDefault="00545457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ab/>
      </w:r>
      <w:proofErr w:type="spellStart"/>
      <w:r w:rsidRPr="005415C2">
        <w:rPr>
          <w:noProof w:val="0"/>
          <w:szCs w:val="22"/>
          <w:lang w:val="sk-SK"/>
        </w:rPr>
        <w:t>Sprintafen</w:t>
      </w:r>
      <w:proofErr w:type="spellEnd"/>
      <w:r w:rsidR="00AA602C">
        <w:rPr>
          <w:noProof w:val="0"/>
          <w:szCs w:val="22"/>
          <w:lang w:val="sk-SK"/>
        </w:rPr>
        <w:t xml:space="preserve"> 25 mg obalené granul</w:t>
      </w:r>
      <w:r w:rsidR="005569F3">
        <w:rPr>
          <w:noProof w:val="0"/>
          <w:szCs w:val="22"/>
          <w:lang w:val="sk-SK"/>
        </w:rPr>
        <w:t>y</w:t>
      </w:r>
      <w:r w:rsidR="00AA602C">
        <w:rPr>
          <w:noProof w:val="0"/>
          <w:szCs w:val="22"/>
          <w:lang w:val="sk-SK"/>
        </w:rPr>
        <w:t xml:space="preserve"> vo vrec</w:t>
      </w:r>
      <w:r w:rsidRPr="00AA602C">
        <w:rPr>
          <w:noProof w:val="0"/>
          <w:szCs w:val="22"/>
          <w:lang w:val="sk-SK"/>
        </w:rPr>
        <w:t>ku</w:t>
      </w:r>
    </w:p>
    <w:p w14:paraId="7ECF2CCB" w14:textId="77777777" w:rsidR="00545457" w:rsidRPr="00AA602C" w:rsidRDefault="00545457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6CF662ED" w14:textId="77777777" w:rsidR="001D29E6" w:rsidRPr="00AA602C" w:rsidRDefault="001D29E6" w:rsidP="00C154AD">
      <w:pPr>
        <w:widowControl w:val="0"/>
        <w:tabs>
          <w:tab w:val="clear" w:pos="567"/>
          <w:tab w:val="left" w:pos="0"/>
        </w:tabs>
        <w:spacing w:line="240" w:lineRule="auto"/>
        <w:contextualSpacing/>
        <w:jc w:val="both"/>
        <w:rPr>
          <w:b/>
          <w:noProof w:val="0"/>
          <w:szCs w:val="22"/>
          <w:lang w:val="sk-SK"/>
        </w:rPr>
      </w:pPr>
    </w:p>
    <w:p w14:paraId="433E0F9D" w14:textId="77777777" w:rsidR="001D29E6" w:rsidRPr="00AA602C" w:rsidRDefault="00AA602C" w:rsidP="00C154AD">
      <w:pPr>
        <w:widowControl w:val="0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2.</w:t>
      </w:r>
      <w:r>
        <w:rPr>
          <w:b/>
          <w:noProof w:val="0"/>
          <w:szCs w:val="22"/>
          <w:lang w:val="sk-SK"/>
        </w:rPr>
        <w:tab/>
        <w:t>KVALITATÍVNE A KVANTITATÍVNE Z</w:t>
      </w:r>
      <w:r w:rsidR="001D29E6" w:rsidRPr="00AA602C">
        <w:rPr>
          <w:b/>
          <w:noProof w:val="0"/>
          <w:szCs w:val="22"/>
          <w:lang w:val="sk-SK"/>
        </w:rPr>
        <w:t>LOŽEN</w:t>
      </w:r>
      <w:r>
        <w:rPr>
          <w:b/>
          <w:noProof w:val="0"/>
          <w:szCs w:val="22"/>
          <w:lang w:val="sk-SK"/>
        </w:rPr>
        <w:t>IE</w:t>
      </w:r>
    </w:p>
    <w:p w14:paraId="3EE9DB11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2C85FDA2" w14:textId="1C478719" w:rsidR="003F0F65" w:rsidRPr="00AA602C" w:rsidRDefault="00AA602C" w:rsidP="00C154AD">
      <w:pPr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Jedno vrecko</w:t>
      </w:r>
      <w:r w:rsidR="003632C5" w:rsidRPr="00AA602C">
        <w:rPr>
          <w:noProof w:val="0"/>
          <w:szCs w:val="22"/>
          <w:lang w:val="sk-SK"/>
        </w:rPr>
        <w:t xml:space="preserve"> obsahuje </w:t>
      </w:r>
      <w:proofErr w:type="spellStart"/>
      <w:r w:rsidR="009C0019" w:rsidRPr="00AA602C">
        <w:rPr>
          <w:noProof w:val="0"/>
          <w:szCs w:val="22"/>
          <w:lang w:val="sk-SK"/>
        </w:rPr>
        <w:t>ketoprof</w:t>
      </w:r>
      <w:r w:rsidR="005569F3">
        <w:rPr>
          <w:noProof w:val="0"/>
          <w:szCs w:val="22"/>
          <w:lang w:val="sk-SK"/>
        </w:rPr>
        <w:t>én</w:t>
      </w:r>
      <w:proofErr w:type="spellEnd"/>
      <w:r w:rsidR="009C0019" w:rsidRPr="00AA602C">
        <w:rPr>
          <w:noProof w:val="0"/>
          <w:szCs w:val="22"/>
          <w:lang w:val="sk-SK"/>
        </w:rPr>
        <w:t xml:space="preserve"> </w:t>
      </w:r>
      <w:r w:rsidR="00105FE4">
        <w:rPr>
          <w:noProof w:val="0"/>
          <w:szCs w:val="22"/>
          <w:lang w:val="sk-SK"/>
        </w:rPr>
        <w:t xml:space="preserve">25 mg (vo forme </w:t>
      </w:r>
      <w:proofErr w:type="spellStart"/>
      <w:r w:rsidR="00105FE4">
        <w:rPr>
          <w:noProof w:val="0"/>
          <w:szCs w:val="22"/>
          <w:lang w:val="sk-SK"/>
        </w:rPr>
        <w:t>lyzí</w:t>
      </w:r>
      <w:r>
        <w:rPr>
          <w:noProof w:val="0"/>
          <w:szCs w:val="22"/>
          <w:lang w:val="sk-SK"/>
        </w:rPr>
        <w:t>novej</w:t>
      </w:r>
      <w:proofErr w:type="spellEnd"/>
      <w:r w:rsidR="00B772F3">
        <w:rPr>
          <w:noProof w:val="0"/>
          <w:szCs w:val="22"/>
          <w:lang w:val="sk-SK"/>
        </w:rPr>
        <w:t xml:space="preserve"> soli </w:t>
      </w:r>
      <w:proofErr w:type="spellStart"/>
      <w:r w:rsidR="00B772F3">
        <w:rPr>
          <w:noProof w:val="0"/>
          <w:szCs w:val="22"/>
          <w:lang w:val="sk-SK"/>
        </w:rPr>
        <w:t>ketoprofé</w:t>
      </w:r>
      <w:r w:rsidR="003632C5" w:rsidRPr="00AA602C">
        <w:rPr>
          <w:noProof w:val="0"/>
          <w:szCs w:val="22"/>
          <w:lang w:val="sk-SK"/>
        </w:rPr>
        <w:t>nu</w:t>
      </w:r>
      <w:proofErr w:type="spellEnd"/>
      <w:r w:rsidR="003632C5" w:rsidRPr="00AA602C">
        <w:rPr>
          <w:noProof w:val="0"/>
          <w:szCs w:val="22"/>
          <w:lang w:val="sk-SK"/>
        </w:rPr>
        <w:t>).</w:t>
      </w:r>
    </w:p>
    <w:p w14:paraId="2B5FFD41" w14:textId="77777777" w:rsidR="008B0618" w:rsidRPr="00AA602C" w:rsidRDefault="008B0618" w:rsidP="00C154AD">
      <w:pPr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</w:p>
    <w:p w14:paraId="1C837271" w14:textId="77777777" w:rsidR="008B0618" w:rsidRPr="00AA602C" w:rsidRDefault="008B0618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/>
        <w:jc w:val="both"/>
        <w:rPr>
          <w:rFonts w:eastAsia="TimesNewRomanPSMT"/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 xml:space="preserve">Pomocné </w:t>
      </w:r>
      <w:r w:rsidR="00B772F3">
        <w:rPr>
          <w:noProof w:val="0"/>
          <w:szCs w:val="22"/>
          <w:lang w:val="sk-SK"/>
        </w:rPr>
        <w:t>látky so známym účinko</w:t>
      </w:r>
      <w:r w:rsidRPr="00AA602C">
        <w:rPr>
          <w:noProof w:val="0"/>
          <w:szCs w:val="22"/>
          <w:lang w:val="sk-SK"/>
        </w:rPr>
        <w:t>m:</w:t>
      </w:r>
    </w:p>
    <w:p w14:paraId="79CA2BFE" w14:textId="77777777" w:rsidR="00BC5E5C" w:rsidRPr="00AA602C" w:rsidRDefault="00B772F3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/>
        <w:jc w:val="both"/>
        <w:rPr>
          <w:rFonts w:eastAsia="TimesNewRomanPSMT"/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Jedno vrecko</w:t>
      </w:r>
      <w:r w:rsidR="00BC5E5C" w:rsidRPr="00AA602C">
        <w:rPr>
          <w:noProof w:val="0"/>
          <w:szCs w:val="22"/>
          <w:lang w:val="sk-SK"/>
        </w:rPr>
        <w:t xml:space="preserve"> obsahuje</w:t>
      </w:r>
    </w:p>
    <w:p w14:paraId="5C06B266" w14:textId="77777777" w:rsidR="008B0618" w:rsidRPr="00AA602C" w:rsidRDefault="003E6D8D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/>
        <w:jc w:val="both"/>
        <w:rPr>
          <w:rFonts w:eastAsia="TimesNewRomanPSMT"/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aspartá</w:t>
      </w:r>
      <w:r w:rsidR="00B772F3">
        <w:rPr>
          <w:noProof w:val="0"/>
          <w:szCs w:val="22"/>
          <w:lang w:val="sk-SK"/>
        </w:rPr>
        <w:t>m</w:t>
      </w:r>
      <w:proofErr w:type="spellEnd"/>
      <w:r w:rsidR="00B772F3">
        <w:rPr>
          <w:noProof w:val="0"/>
          <w:szCs w:val="22"/>
          <w:lang w:val="sk-SK"/>
        </w:rPr>
        <w:t xml:space="preserve"> (E951) 350 </w:t>
      </w:r>
      <w:proofErr w:type="spellStart"/>
      <w:r w:rsidR="00B772F3">
        <w:rPr>
          <w:noProof w:val="0"/>
          <w:szCs w:val="22"/>
          <w:lang w:val="sk-SK"/>
        </w:rPr>
        <w:t>mikrogramov</w:t>
      </w:r>
      <w:proofErr w:type="spellEnd"/>
    </w:p>
    <w:p w14:paraId="07F6C81A" w14:textId="77777777" w:rsidR="008B0618" w:rsidRPr="00AA602C" w:rsidRDefault="00B772F3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/>
        <w:jc w:val="both"/>
        <w:rPr>
          <w:rFonts w:eastAsia="TimesNewRomanPSMT"/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 xml:space="preserve">glukózu 63 </w:t>
      </w:r>
      <w:proofErr w:type="spellStart"/>
      <w:r>
        <w:rPr>
          <w:noProof w:val="0"/>
          <w:szCs w:val="22"/>
          <w:lang w:val="sk-SK"/>
        </w:rPr>
        <w:t>mikrogramov</w:t>
      </w:r>
      <w:proofErr w:type="spellEnd"/>
    </w:p>
    <w:p w14:paraId="21674724" w14:textId="77777777" w:rsidR="008B0618" w:rsidRPr="00AA602C" w:rsidRDefault="00B772F3" w:rsidP="00C154AD">
      <w:pPr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sacharózu 6,13 miligramov</w:t>
      </w:r>
    </w:p>
    <w:p w14:paraId="122104AD" w14:textId="77777777" w:rsidR="003F0F65" w:rsidRPr="00AA602C" w:rsidRDefault="003F0F65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17BD1719" w14:textId="77777777" w:rsidR="001D29E6" w:rsidRPr="00AA602C" w:rsidRDefault="00B772F3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ab/>
        <w:t>Úplný zoznam pomocných látok</w:t>
      </w:r>
      <w:r w:rsidR="00105FE4">
        <w:rPr>
          <w:noProof w:val="0"/>
          <w:szCs w:val="22"/>
          <w:lang w:val="sk-SK"/>
        </w:rPr>
        <w:t>,</w:t>
      </w:r>
      <w:r>
        <w:rPr>
          <w:noProof w:val="0"/>
          <w:szCs w:val="22"/>
          <w:lang w:val="sk-SK"/>
        </w:rPr>
        <w:t xml:space="preserve"> pozri časť</w:t>
      </w:r>
      <w:r w:rsidR="003F0F65" w:rsidRPr="00AA602C">
        <w:rPr>
          <w:noProof w:val="0"/>
          <w:szCs w:val="22"/>
          <w:lang w:val="sk-SK"/>
        </w:rPr>
        <w:t xml:space="preserve"> 6.1.</w:t>
      </w:r>
    </w:p>
    <w:p w14:paraId="4C2BE10A" w14:textId="77777777" w:rsidR="001D29E6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3E17955C" w14:textId="77777777" w:rsidR="005569F3" w:rsidRPr="00AA602C" w:rsidRDefault="005569F3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A6516FF" w14:textId="77777777" w:rsidR="001D29E6" w:rsidRPr="00AA602C" w:rsidRDefault="00B772F3" w:rsidP="00C154AD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b/>
          <w:caps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3.</w:t>
      </w:r>
      <w:r>
        <w:rPr>
          <w:b/>
          <w:noProof w:val="0"/>
          <w:szCs w:val="22"/>
          <w:lang w:val="sk-SK"/>
        </w:rPr>
        <w:tab/>
        <w:t>LIE</w:t>
      </w:r>
      <w:r w:rsidR="001D29E6" w:rsidRPr="00AA602C">
        <w:rPr>
          <w:b/>
          <w:noProof w:val="0"/>
          <w:szCs w:val="22"/>
          <w:lang w:val="sk-SK"/>
        </w:rPr>
        <w:t>KOVÁ FORMA</w:t>
      </w:r>
    </w:p>
    <w:p w14:paraId="233010BA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5FE6C1E" w14:textId="7F167CF4" w:rsidR="005F50DA" w:rsidRPr="00AA602C" w:rsidRDefault="005F50DA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eastAsia="TimesNewRomanPSMT"/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>Obalené granul</w:t>
      </w:r>
      <w:r w:rsidR="005569F3">
        <w:rPr>
          <w:noProof w:val="0"/>
          <w:szCs w:val="22"/>
          <w:lang w:val="sk-SK"/>
        </w:rPr>
        <w:t>y</w:t>
      </w:r>
      <w:r w:rsidRPr="00AA602C">
        <w:rPr>
          <w:noProof w:val="0"/>
          <w:szCs w:val="22"/>
          <w:lang w:val="sk-SK"/>
        </w:rPr>
        <w:t xml:space="preserve"> </w:t>
      </w:r>
      <w:r w:rsidR="003E6E3F" w:rsidRPr="00AA602C">
        <w:rPr>
          <w:noProof w:val="0"/>
          <w:szCs w:val="22"/>
          <w:lang w:val="sk-SK"/>
        </w:rPr>
        <w:t>v</w:t>
      </w:r>
      <w:r w:rsidR="00B772F3">
        <w:rPr>
          <w:noProof w:val="0"/>
          <w:szCs w:val="22"/>
          <w:lang w:val="sk-SK"/>
        </w:rPr>
        <w:t>o vrec</w:t>
      </w:r>
      <w:r w:rsidR="003E6E3F" w:rsidRPr="00AA602C">
        <w:rPr>
          <w:noProof w:val="0"/>
          <w:szCs w:val="22"/>
          <w:lang w:val="sk-SK"/>
        </w:rPr>
        <w:t>ku</w:t>
      </w:r>
    </w:p>
    <w:p w14:paraId="0C866563" w14:textId="77777777" w:rsidR="005F50DA" w:rsidRPr="00AA602C" w:rsidRDefault="005F50DA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eastAsia="TimesNewRomanPSMT"/>
          <w:noProof w:val="0"/>
          <w:szCs w:val="22"/>
          <w:lang w:val="sk-SK" w:eastAsia="en-GB"/>
        </w:rPr>
      </w:pPr>
    </w:p>
    <w:p w14:paraId="1AEC3A12" w14:textId="1CC4A9A8" w:rsidR="00E23D54" w:rsidRPr="00AA602C" w:rsidRDefault="00B772F3" w:rsidP="00C154AD">
      <w:pPr>
        <w:pStyle w:val="Normlnywebov"/>
        <w:tabs>
          <w:tab w:val="left" w:pos="0"/>
        </w:tabs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Biele až takmer biele</w:t>
      </w:r>
      <w:r w:rsidR="005F50DA" w:rsidRPr="00AA602C">
        <w:rPr>
          <w:noProof w:val="0"/>
          <w:sz w:val="22"/>
          <w:szCs w:val="22"/>
          <w:lang w:val="sk-SK"/>
        </w:rPr>
        <w:t xml:space="preserve"> granul</w:t>
      </w:r>
      <w:r w:rsidR="005569F3">
        <w:rPr>
          <w:noProof w:val="0"/>
          <w:sz w:val="22"/>
          <w:szCs w:val="22"/>
          <w:lang w:val="sk-SK"/>
        </w:rPr>
        <w:t>y</w:t>
      </w:r>
      <w:r w:rsidR="005F50DA" w:rsidRPr="00AA602C">
        <w:rPr>
          <w:noProof w:val="0"/>
          <w:sz w:val="22"/>
          <w:szCs w:val="22"/>
          <w:lang w:val="sk-SK"/>
        </w:rPr>
        <w:t xml:space="preserve"> s </w:t>
      </w:r>
      <w:r>
        <w:rPr>
          <w:noProof w:val="0"/>
          <w:sz w:val="22"/>
          <w:szCs w:val="22"/>
          <w:lang w:val="sk-SK"/>
        </w:rPr>
        <w:t>citrusovo-mätovou príchuťou</w:t>
      </w:r>
      <w:r w:rsidR="005F50DA" w:rsidRPr="00AA602C">
        <w:rPr>
          <w:noProof w:val="0"/>
          <w:sz w:val="22"/>
          <w:szCs w:val="22"/>
          <w:lang w:val="sk-SK"/>
        </w:rPr>
        <w:t>.</w:t>
      </w:r>
    </w:p>
    <w:p w14:paraId="737C735E" w14:textId="77777777" w:rsidR="001D29E6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72A89B4E" w14:textId="77777777" w:rsidR="005569F3" w:rsidRPr="00AA602C" w:rsidRDefault="005569F3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862CB26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caps/>
          <w:noProof w:val="0"/>
          <w:szCs w:val="22"/>
          <w:lang w:val="sk-SK"/>
        </w:rPr>
      </w:pPr>
      <w:r w:rsidRPr="00AA602C">
        <w:rPr>
          <w:b/>
          <w:caps/>
          <w:noProof w:val="0"/>
          <w:szCs w:val="22"/>
          <w:lang w:val="sk-SK"/>
        </w:rPr>
        <w:t>4.</w:t>
      </w:r>
      <w:r w:rsidRPr="00AA602C">
        <w:rPr>
          <w:b/>
          <w:caps/>
          <w:noProof w:val="0"/>
          <w:szCs w:val="22"/>
          <w:lang w:val="sk-SK"/>
        </w:rPr>
        <w:tab/>
        <w:t>KLINICKÉ ÚDAJE</w:t>
      </w:r>
    </w:p>
    <w:p w14:paraId="511816CB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242F471C" w14:textId="77777777" w:rsidR="001D29E6" w:rsidRPr="00AA602C" w:rsidRDefault="00B772F3" w:rsidP="00C154AD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4.1</w:t>
      </w:r>
      <w:r>
        <w:rPr>
          <w:b/>
          <w:noProof w:val="0"/>
          <w:szCs w:val="22"/>
          <w:lang w:val="sk-SK"/>
        </w:rPr>
        <w:tab/>
        <w:t>Terapeutické indikáci</w:t>
      </w:r>
      <w:r w:rsidR="001D29E6" w:rsidRPr="00AA602C">
        <w:rPr>
          <w:b/>
          <w:noProof w:val="0"/>
          <w:szCs w:val="22"/>
          <w:lang w:val="sk-SK"/>
        </w:rPr>
        <w:t>e</w:t>
      </w:r>
    </w:p>
    <w:p w14:paraId="44C7BD16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3DADCC82" w14:textId="3FAD662D" w:rsidR="00853604" w:rsidRPr="00AA602C" w:rsidRDefault="00D10935" w:rsidP="00C154AD">
      <w:pPr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bookmarkStart w:id="0" w:name="_Hlk527643999"/>
      <w:proofErr w:type="spellStart"/>
      <w:r w:rsidRPr="005415C2">
        <w:rPr>
          <w:noProof w:val="0"/>
          <w:szCs w:val="22"/>
          <w:lang w:val="sk-SK"/>
        </w:rPr>
        <w:t>Sprintafen</w:t>
      </w:r>
      <w:proofErr w:type="spellEnd"/>
      <w:r w:rsidR="00B772F3">
        <w:rPr>
          <w:noProof w:val="0"/>
          <w:color w:val="000000"/>
          <w:szCs w:val="22"/>
          <w:lang w:val="sk-SK"/>
        </w:rPr>
        <w:t xml:space="preserve"> je indikovaný na krátkodobú symptomatickú liečbu akútnej miernej až stredne silnej bolesti a/alebo horú</w:t>
      </w:r>
      <w:r w:rsidRPr="00AA602C">
        <w:rPr>
          <w:noProof w:val="0"/>
          <w:color w:val="000000"/>
          <w:szCs w:val="22"/>
          <w:lang w:val="sk-SK"/>
        </w:rPr>
        <w:t>čky</w:t>
      </w:r>
      <w:r w:rsidRPr="00AA602C">
        <w:rPr>
          <w:rStyle w:val="normaltextrun1"/>
          <w:iCs/>
          <w:noProof w:val="0"/>
          <w:szCs w:val="22"/>
          <w:lang w:val="sk-SK"/>
        </w:rPr>
        <w:t>.</w:t>
      </w:r>
    </w:p>
    <w:bookmarkEnd w:id="0"/>
    <w:p w14:paraId="4F8B770F" w14:textId="77777777" w:rsidR="00F42979" w:rsidRPr="00AA602C" w:rsidRDefault="00F42979" w:rsidP="00C154AD">
      <w:pPr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</w:p>
    <w:p w14:paraId="34636081" w14:textId="77777777" w:rsidR="00F42979" w:rsidRPr="00AA602C" w:rsidRDefault="00DC3D20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ab/>
      </w:r>
      <w:r w:rsidR="00362731" w:rsidRPr="00AA602C">
        <w:rPr>
          <w:noProof w:val="0"/>
          <w:szCs w:val="22"/>
          <w:lang w:val="sk-SK"/>
        </w:rPr>
        <w:t xml:space="preserve"> </w:t>
      </w:r>
      <w:proofErr w:type="spellStart"/>
      <w:r w:rsidRPr="005415C2">
        <w:rPr>
          <w:noProof w:val="0"/>
          <w:szCs w:val="22"/>
          <w:lang w:val="sk-SK"/>
        </w:rPr>
        <w:t>Sprintafen</w:t>
      </w:r>
      <w:proofErr w:type="spellEnd"/>
      <w:r w:rsidRPr="00AA602C">
        <w:rPr>
          <w:noProof w:val="0"/>
          <w:szCs w:val="22"/>
          <w:lang w:val="sk-SK"/>
        </w:rPr>
        <w:t xml:space="preserve"> </w:t>
      </w:r>
      <w:r w:rsidR="00B772F3">
        <w:rPr>
          <w:noProof w:val="0"/>
          <w:color w:val="000000"/>
          <w:szCs w:val="22"/>
          <w:lang w:val="sk-SK"/>
        </w:rPr>
        <w:t>je indikovaný na liečbu dospe</w:t>
      </w:r>
      <w:r w:rsidRPr="00AA602C">
        <w:rPr>
          <w:noProof w:val="0"/>
          <w:color w:val="000000"/>
          <w:szCs w:val="22"/>
          <w:lang w:val="sk-SK"/>
        </w:rPr>
        <w:t>lých od 18</w:t>
      </w:r>
      <w:r w:rsidR="00B772F3">
        <w:rPr>
          <w:noProof w:val="0"/>
          <w:color w:val="000000"/>
          <w:szCs w:val="22"/>
          <w:lang w:val="sk-SK"/>
        </w:rPr>
        <w:t xml:space="preserve"> rokov</w:t>
      </w:r>
      <w:r w:rsidRPr="00AA602C">
        <w:rPr>
          <w:noProof w:val="0"/>
          <w:color w:val="000000"/>
          <w:szCs w:val="22"/>
          <w:lang w:val="sk-SK"/>
        </w:rPr>
        <w:t>.</w:t>
      </w:r>
    </w:p>
    <w:p w14:paraId="6379F779" w14:textId="77777777" w:rsidR="00DC3D20" w:rsidRPr="00AA602C" w:rsidRDefault="00DC3D20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5917C927" w14:textId="77777777" w:rsidR="001D29E6" w:rsidRPr="00AA602C" w:rsidRDefault="00B772F3" w:rsidP="00C154AD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4.2</w:t>
      </w:r>
      <w:r>
        <w:rPr>
          <w:b/>
          <w:noProof w:val="0"/>
          <w:szCs w:val="22"/>
          <w:lang w:val="sk-SK"/>
        </w:rPr>
        <w:tab/>
        <w:t>Dávkovanie a spôsob podávania</w:t>
      </w:r>
    </w:p>
    <w:p w14:paraId="008CC21A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</w:p>
    <w:p w14:paraId="32FF0642" w14:textId="77777777" w:rsidR="00581C96" w:rsidRPr="00AA602C" w:rsidRDefault="00B772F3" w:rsidP="00C154AD">
      <w:pPr>
        <w:tabs>
          <w:tab w:val="clear" w:pos="567"/>
          <w:tab w:val="left" w:pos="0"/>
        </w:tabs>
        <w:spacing w:line="240" w:lineRule="auto"/>
        <w:ind w:firstLine="567"/>
        <w:contextualSpacing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Dávkovanie</w:t>
      </w:r>
    </w:p>
    <w:p w14:paraId="7C9FEF43" w14:textId="77777777" w:rsidR="006B1EEE" w:rsidRPr="00AA602C" w:rsidRDefault="00B772F3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Dospelí od 18 rokov: Odporúčaná dávka je 25 mg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v jednej dávk</w:t>
      </w:r>
      <w:r w:rsidR="00B54E3B" w:rsidRPr="00AA602C">
        <w:rPr>
          <w:noProof w:val="0"/>
          <w:color w:val="000000"/>
          <w:sz w:val="22"/>
          <w:szCs w:val="22"/>
          <w:lang w:val="sk-SK"/>
        </w:rPr>
        <w:t>e, 2 až 3</w:t>
      </w:r>
      <w:r>
        <w:rPr>
          <w:noProof w:val="0"/>
          <w:color w:val="000000"/>
          <w:sz w:val="22"/>
          <w:szCs w:val="22"/>
          <w:lang w:val="sk-SK"/>
        </w:rPr>
        <w:t>-krát denne podľa potr</w:t>
      </w:r>
      <w:r w:rsidR="00B54E3B" w:rsidRPr="00AA602C">
        <w:rPr>
          <w:noProof w:val="0"/>
          <w:color w:val="000000"/>
          <w:sz w:val="22"/>
          <w:szCs w:val="22"/>
          <w:lang w:val="sk-SK"/>
        </w:rPr>
        <w:t>eby.</w:t>
      </w:r>
    </w:p>
    <w:p w14:paraId="1EAAC827" w14:textId="77777777" w:rsidR="002406D8" w:rsidRPr="00AA602C" w:rsidRDefault="002406D8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lang w:val="sk-SK"/>
        </w:rPr>
        <w:t>Interval me</w:t>
      </w:r>
      <w:r w:rsidR="00B772F3">
        <w:rPr>
          <w:noProof w:val="0"/>
          <w:color w:val="000000"/>
          <w:sz w:val="22"/>
          <w:szCs w:val="22"/>
          <w:lang w:val="sk-SK"/>
        </w:rPr>
        <w:t>dzi dávkami má byť aspoň 4-6 hodí</w:t>
      </w:r>
      <w:r w:rsidRPr="00AA602C">
        <w:rPr>
          <w:noProof w:val="0"/>
          <w:color w:val="000000"/>
          <w:sz w:val="22"/>
          <w:szCs w:val="22"/>
          <w:lang w:val="sk-SK"/>
        </w:rPr>
        <w:t>n.</w:t>
      </w:r>
    </w:p>
    <w:p w14:paraId="18CD4421" w14:textId="77777777" w:rsidR="002406D8" w:rsidRPr="00AA602C" w:rsidRDefault="002406D8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5BB762A" w14:textId="77777777" w:rsidR="002406D8" w:rsidRPr="00AA602C" w:rsidRDefault="00F03E9B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Nemá byť prekročená denná</w:t>
      </w:r>
      <w:r w:rsidR="002406D8" w:rsidRPr="00AA602C">
        <w:rPr>
          <w:noProof w:val="0"/>
          <w:color w:val="000000"/>
          <w:sz w:val="22"/>
          <w:szCs w:val="22"/>
          <w:lang w:val="sk-SK"/>
        </w:rPr>
        <w:t xml:space="preserve"> dávka 75 mg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</w:t>
      </w:r>
      <w:r w:rsidR="002406D8" w:rsidRPr="00AA602C">
        <w:rPr>
          <w:noProof w:val="0"/>
          <w:color w:val="000000"/>
          <w:sz w:val="22"/>
          <w:szCs w:val="22"/>
          <w:lang w:val="sk-SK"/>
        </w:rPr>
        <w:t>nu</w:t>
      </w:r>
      <w:proofErr w:type="spellEnd"/>
      <w:r w:rsidR="002406D8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53B0EA5F" w14:textId="77777777" w:rsidR="002406D8" w:rsidRPr="00AA602C" w:rsidRDefault="002406D8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451C126E" w14:textId="77777777" w:rsidR="00856E9A" w:rsidRPr="00AA602C" w:rsidRDefault="00362731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2406D8" w:rsidRPr="005415C2">
        <w:rPr>
          <w:noProof w:val="0"/>
          <w:sz w:val="22"/>
          <w:szCs w:val="22"/>
          <w:lang w:val="sk-SK"/>
        </w:rPr>
        <w:t>Sprintafen</w:t>
      </w:r>
      <w:proofErr w:type="spellEnd"/>
      <w:r w:rsidR="002406D8" w:rsidRPr="005415C2">
        <w:rPr>
          <w:noProof w:val="0"/>
          <w:sz w:val="22"/>
          <w:szCs w:val="22"/>
          <w:lang w:val="sk-SK"/>
        </w:rPr>
        <w:t xml:space="preserve"> j</w:t>
      </w:r>
      <w:r w:rsidR="002406D8" w:rsidRPr="00AA602C">
        <w:rPr>
          <w:noProof w:val="0"/>
          <w:sz w:val="22"/>
          <w:szCs w:val="22"/>
          <w:lang w:val="sk-SK"/>
        </w:rPr>
        <w:t>e určen</w:t>
      </w:r>
      <w:r w:rsidR="00F03E9B">
        <w:rPr>
          <w:noProof w:val="0"/>
          <w:sz w:val="22"/>
          <w:szCs w:val="22"/>
          <w:lang w:val="sk-SK"/>
        </w:rPr>
        <w:t>ý len na krátkodobé užívanie</w:t>
      </w:r>
      <w:r w:rsidR="002406D8" w:rsidRPr="00AA602C">
        <w:rPr>
          <w:noProof w:val="0"/>
          <w:sz w:val="22"/>
          <w:szCs w:val="22"/>
          <w:lang w:val="sk-SK"/>
        </w:rPr>
        <w:t>.</w:t>
      </w:r>
    </w:p>
    <w:p w14:paraId="60FBF095" w14:textId="77777777" w:rsidR="00A40924" w:rsidRPr="00AA602C" w:rsidRDefault="00A40924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jc w:val="both"/>
        <w:rPr>
          <w:rFonts w:eastAsia="Calibri"/>
          <w:noProof w:val="0"/>
          <w:sz w:val="22"/>
          <w:szCs w:val="22"/>
          <w:lang w:val="sk-SK" w:eastAsia="en-GB"/>
        </w:rPr>
      </w:pPr>
    </w:p>
    <w:p w14:paraId="3C49702D" w14:textId="77777777" w:rsidR="004C33AE" w:rsidRPr="00AA602C" w:rsidRDefault="00A40924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jc w:val="both"/>
        <w:rPr>
          <w:noProof w:val="0"/>
          <w:sz w:val="22"/>
          <w:szCs w:val="22"/>
          <w:lang w:val="sk-SK"/>
        </w:rPr>
      </w:pPr>
      <w:r w:rsidRPr="00AA602C">
        <w:rPr>
          <w:noProof w:val="0"/>
          <w:sz w:val="22"/>
          <w:szCs w:val="22"/>
          <w:lang w:val="sk-SK"/>
        </w:rPr>
        <w:t xml:space="preserve"> </w:t>
      </w:r>
      <w:proofErr w:type="spellStart"/>
      <w:r w:rsidRPr="005415C2">
        <w:rPr>
          <w:noProof w:val="0"/>
          <w:sz w:val="22"/>
          <w:szCs w:val="22"/>
          <w:lang w:val="sk-SK"/>
        </w:rPr>
        <w:t>Sprintafen</w:t>
      </w:r>
      <w:proofErr w:type="spellEnd"/>
      <w:r w:rsidR="00F03E9B">
        <w:rPr>
          <w:noProof w:val="0"/>
          <w:sz w:val="22"/>
          <w:szCs w:val="22"/>
          <w:lang w:val="sk-SK"/>
        </w:rPr>
        <w:t xml:space="preserve"> sa nemá užívať pri horúčke dlhšie ako 3 dni a pri bolesti dlhšie ako 4 dni.  Ak príznaky pretrvávajú alebo sa zhoršia, </w:t>
      </w:r>
      <w:r w:rsidRPr="00AA602C">
        <w:rPr>
          <w:noProof w:val="0"/>
          <w:sz w:val="22"/>
          <w:szCs w:val="22"/>
          <w:lang w:val="sk-SK"/>
        </w:rPr>
        <w:t xml:space="preserve"> pacient</w:t>
      </w:r>
      <w:r w:rsidR="00F03E9B">
        <w:rPr>
          <w:noProof w:val="0"/>
          <w:sz w:val="22"/>
          <w:szCs w:val="22"/>
          <w:lang w:val="sk-SK"/>
        </w:rPr>
        <w:t xml:space="preserve"> sa má poradiť s lekáro</w:t>
      </w:r>
      <w:r w:rsidRPr="00AA602C">
        <w:rPr>
          <w:noProof w:val="0"/>
          <w:sz w:val="22"/>
          <w:szCs w:val="22"/>
          <w:lang w:val="sk-SK"/>
        </w:rPr>
        <w:t>m.</w:t>
      </w:r>
    </w:p>
    <w:p w14:paraId="68614556" w14:textId="77777777" w:rsidR="00A40924" w:rsidRPr="00AA602C" w:rsidRDefault="00A40924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76ADF005" w14:textId="77777777" w:rsidR="00A40924" w:rsidRPr="00AA602C" w:rsidRDefault="00F03E9B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Nežiaduce účinky môžu byť minimalizované užívaním najnižšej účinnej dávky po čo najkratší čas nevyhnutný na zvládnutie príznakov</w:t>
      </w:r>
      <w:r w:rsidR="00A40924" w:rsidRPr="00AA602C">
        <w:rPr>
          <w:noProof w:val="0"/>
          <w:color w:val="000000"/>
          <w:szCs w:val="22"/>
          <w:lang w:val="sk-SK"/>
        </w:rPr>
        <w:t xml:space="preserve">. </w:t>
      </w:r>
    </w:p>
    <w:p w14:paraId="09DDF2B8" w14:textId="77777777" w:rsidR="00B51E7A" w:rsidRPr="00AA602C" w:rsidRDefault="00B51E7A" w:rsidP="00C154AD">
      <w:pPr>
        <w:pStyle w:val="Textkomentra"/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color w:val="000000"/>
          <w:sz w:val="22"/>
          <w:szCs w:val="22"/>
          <w:lang w:val="sk-SK" w:eastAsia="it-IT"/>
        </w:rPr>
      </w:pPr>
    </w:p>
    <w:p w14:paraId="22B53CE9" w14:textId="77777777" w:rsidR="007830BE" w:rsidRPr="00AA602C" w:rsidRDefault="007830BE" w:rsidP="00C154AD">
      <w:pPr>
        <w:pStyle w:val="Textkomentra"/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  <w:r w:rsidRPr="00AA602C">
        <w:rPr>
          <w:noProof w:val="0"/>
          <w:color w:val="000000"/>
          <w:sz w:val="22"/>
          <w:szCs w:val="22"/>
          <w:u w:val="single"/>
          <w:lang w:val="sk-SK"/>
        </w:rPr>
        <w:t>Starší pacienti</w:t>
      </w:r>
    </w:p>
    <w:p w14:paraId="1DEE75BD" w14:textId="77777777" w:rsidR="007830BE" w:rsidRPr="00AA602C" w:rsidRDefault="00F03E9B" w:rsidP="00C8467E">
      <w:pPr>
        <w:pStyle w:val="Textkomentra"/>
        <w:spacing w:line="240" w:lineRule="auto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lastRenderedPageBreak/>
        <w:t xml:space="preserve">U starších pacientov sa odporúča dávka 25 mg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denne. Vzhľadom na možnú profiláciu nežiaducich účinkov</w:t>
      </w:r>
      <w:r w:rsidR="000F7F0C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>
        <w:rPr>
          <w:noProof w:val="0"/>
          <w:color w:val="000000"/>
          <w:sz w:val="22"/>
          <w:szCs w:val="22"/>
          <w:lang w:val="sk-SK"/>
        </w:rPr>
        <w:t>(pozri časť 4.4) sa odporúča</w:t>
      </w:r>
      <w:r w:rsidR="000F7F0C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>
        <w:rPr>
          <w:noProof w:val="0"/>
          <w:color w:val="000000"/>
          <w:sz w:val="22"/>
          <w:szCs w:val="22"/>
          <w:lang w:val="sk-SK"/>
        </w:rPr>
        <w:t>obzvlášť starost</w:t>
      </w:r>
      <w:r w:rsidR="00326623">
        <w:rPr>
          <w:noProof w:val="0"/>
          <w:color w:val="000000"/>
          <w:sz w:val="22"/>
          <w:szCs w:val="22"/>
          <w:lang w:val="sk-SK"/>
        </w:rPr>
        <w:t>livé monitorovanie starších pacientov</w:t>
      </w:r>
      <w:r w:rsidR="000F7F0C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602784E3" w14:textId="77777777" w:rsidR="00C12EF1" w:rsidRPr="00AA602C" w:rsidRDefault="00C12EF1" w:rsidP="00531C34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721DF44" w14:textId="77777777" w:rsidR="004E4CFD" w:rsidRPr="00AA602C" w:rsidRDefault="004E4CFD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u w:val="single"/>
          <w:lang w:val="sk-SK"/>
        </w:rPr>
        <w:t>Pediatrická popul</w:t>
      </w:r>
      <w:r w:rsidR="00326623">
        <w:rPr>
          <w:noProof w:val="0"/>
          <w:color w:val="000000"/>
          <w:sz w:val="22"/>
          <w:szCs w:val="22"/>
          <w:u w:val="single"/>
          <w:lang w:val="sk-SK"/>
        </w:rPr>
        <w:t>ácia</w:t>
      </w:r>
    </w:p>
    <w:p w14:paraId="197F15A3" w14:textId="77777777" w:rsidR="004E4CFD" w:rsidRPr="00AA602C" w:rsidRDefault="00105FE4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>
        <w:rPr>
          <w:noProof w:val="0"/>
          <w:color w:val="000000"/>
          <w:sz w:val="22"/>
          <w:szCs w:val="22"/>
          <w:lang w:val="sk-SK"/>
        </w:rPr>
        <w:t>Ketoprofé</w:t>
      </w:r>
      <w:r w:rsidR="00326623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="00326623">
        <w:rPr>
          <w:noProof w:val="0"/>
          <w:color w:val="000000"/>
          <w:sz w:val="22"/>
          <w:szCs w:val="22"/>
          <w:lang w:val="sk-SK"/>
        </w:rPr>
        <w:t xml:space="preserve"> sa nemá používať u detí a dospievajúci</w:t>
      </w:r>
      <w:r w:rsidR="00A16442" w:rsidRPr="00AA602C">
        <w:rPr>
          <w:noProof w:val="0"/>
          <w:color w:val="000000"/>
          <w:sz w:val="22"/>
          <w:szCs w:val="22"/>
          <w:lang w:val="sk-SK"/>
        </w:rPr>
        <w:t xml:space="preserve">ch mladších </w:t>
      </w:r>
      <w:r w:rsidR="00326623">
        <w:rPr>
          <w:noProof w:val="0"/>
          <w:color w:val="000000"/>
          <w:sz w:val="22"/>
          <w:szCs w:val="22"/>
          <w:lang w:val="sk-SK"/>
        </w:rPr>
        <w:t>ako18 rokov</w:t>
      </w:r>
      <w:r w:rsidR="00A16442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3B6DD134" w14:textId="77777777" w:rsidR="00BD1E18" w:rsidRPr="00AA602C" w:rsidRDefault="00BD1E18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7EFF7A33" w14:textId="77777777" w:rsidR="00EA2455" w:rsidRPr="00AA602C" w:rsidRDefault="00326623">
      <w:pPr>
        <w:pStyle w:val="Normlnywebov"/>
        <w:spacing w:before="0" w:beforeAutospacing="0" w:after="0" w:afterAutospacing="0"/>
        <w:ind w:firstLine="567"/>
        <w:contextualSpacing/>
        <w:jc w:val="both"/>
        <w:rPr>
          <w:b/>
          <w:noProof w:val="0"/>
          <w:sz w:val="22"/>
          <w:szCs w:val="22"/>
          <w:lang w:val="sk-SK"/>
        </w:rPr>
      </w:pPr>
      <w:r>
        <w:rPr>
          <w:b/>
          <w:noProof w:val="0"/>
          <w:sz w:val="22"/>
          <w:szCs w:val="22"/>
          <w:lang w:val="sk-SK"/>
        </w:rPr>
        <w:t>Spôsob podávania</w:t>
      </w:r>
      <w:r w:rsidR="00EA2455" w:rsidRPr="00AA602C">
        <w:rPr>
          <w:b/>
          <w:noProof w:val="0"/>
          <w:sz w:val="22"/>
          <w:szCs w:val="22"/>
          <w:lang w:val="sk-SK"/>
        </w:rPr>
        <w:t xml:space="preserve"> </w:t>
      </w:r>
    </w:p>
    <w:p w14:paraId="29FFED37" w14:textId="77777777" w:rsidR="00EC1688" w:rsidRPr="00AA602C" w:rsidRDefault="00EC1688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5A3C2607" w14:textId="77777777" w:rsidR="00A40924" w:rsidRPr="00AA602C" w:rsidRDefault="00105FE4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Perorálne</w:t>
      </w:r>
      <w:r w:rsidR="00326623">
        <w:rPr>
          <w:noProof w:val="0"/>
          <w:color w:val="000000"/>
          <w:sz w:val="22"/>
          <w:szCs w:val="22"/>
          <w:lang w:val="sk-SK"/>
        </w:rPr>
        <w:t xml:space="preserve"> podanie</w:t>
      </w:r>
      <w:r w:rsidR="00A40924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508BCC95" w14:textId="77777777" w:rsidR="00A40924" w:rsidRPr="00AA602C" w:rsidRDefault="00A40924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E345B81" w14:textId="77777777" w:rsidR="000F6C4A" w:rsidRPr="00AA602C" w:rsidRDefault="00326623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Obsah vrecka je potrebné nasypať priamo na jazyk. Rozpustí sa v slinách, a preto sa dá užiť bez zapitia</w:t>
      </w:r>
      <w:r w:rsidR="000F6C4A" w:rsidRPr="00AA602C">
        <w:rPr>
          <w:noProof w:val="0"/>
          <w:color w:val="000000"/>
          <w:sz w:val="22"/>
          <w:szCs w:val="22"/>
          <w:lang w:val="sk-SK"/>
        </w:rPr>
        <w:t xml:space="preserve"> vodou. </w:t>
      </w:r>
    </w:p>
    <w:p w14:paraId="59A72281" w14:textId="77777777" w:rsidR="001D29E6" w:rsidRPr="00AA602C" w:rsidRDefault="001D29E6" w:rsidP="00C8467E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7BE38301" w14:textId="77777777" w:rsidR="001D29E6" w:rsidRPr="00AA602C" w:rsidRDefault="00326623" w:rsidP="00C8467E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4.3</w:t>
      </w:r>
      <w:r>
        <w:rPr>
          <w:b/>
          <w:noProof w:val="0"/>
          <w:szCs w:val="22"/>
          <w:lang w:val="sk-SK"/>
        </w:rPr>
        <w:tab/>
        <w:t>Kontraindikáci</w:t>
      </w:r>
      <w:r w:rsidR="001D29E6" w:rsidRPr="00AA602C">
        <w:rPr>
          <w:b/>
          <w:noProof w:val="0"/>
          <w:szCs w:val="22"/>
          <w:lang w:val="sk-SK"/>
        </w:rPr>
        <w:t>e</w:t>
      </w:r>
    </w:p>
    <w:p w14:paraId="6225BCE4" w14:textId="77777777" w:rsidR="00D80E51" w:rsidRPr="00AA602C" w:rsidRDefault="00352619" w:rsidP="00631258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AA602C">
        <w:rPr>
          <w:noProof w:val="0"/>
          <w:sz w:val="22"/>
          <w:szCs w:val="22"/>
          <w:lang w:val="sk-SK"/>
        </w:rPr>
        <w:tab/>
      </w:r>
      <w:r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5CCC56A9" w14:textId="77777777" w:rsidR="00F70549" w:rsidRPr="00AA602C" w:rsidRDefault="00326623" w:rsidP="00531C34">
      <w:pPr>
        <w:pStyle w:val="Corpotesto1"/>
        <w:numPr>
          <w:ilvl w:val="0"/>
          <w:numId w:val="5"/>
        </w:numPr>
        <w:spacing w:line="240" w:lineRule="atLeast"/>
        <w:ind w:left="1134" w:hanging="283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hypersenzitivita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ketoprofén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alebo na ktorúkoľvek</w:t>
      </w:r>
      <w:r w:rsidR="00F70549" w:rsidRPr="00AA602C">
        <w:rPr>
          <w:rFonts w:ascii="Times New Roman" w:hAnsi="Times New Roman"/>
          <w:sz w:val="22"/>
          <w:szCs w:val="22"/>
          <w:lang w:val="sk-SK"/>
        </w:rPr>
        <w:t xml:space="preserve"> pom</w:t>
      </w:r>
      <w:r>
        <w:rPr>
          <w:rFonts w:ascii="Times New Roman" w:hAnsi="Times New Roman"/>
          <w:sz w:val="22"/>
          <w:szCs w:val="22"/>
          <w:lang w:val="sk-SK"/>
        </w:rPr>
        <w:t>ocnú látku uvedenú v časti</w:t>
      </w:r>
      <w:r w:rsidR="00423CEC" w:rsidRPr="00AA602C">
        <w:rPr>
          <w:rFonts w:ascii="Times New Roman" w:hAnsi="Times New Roman"/>
          <w:sz w:val="22"/>
          <w:szCs w:val="22"/>
          <w:lang w:val="sk-SK"/>
        </w:rPr>
        <w:t xml:space="preserve"> 6.1</w:t>
      </w:r>
    </w:p>
    <w:p w14:paraId="26257773" w14:textId="77777777" w:rsidR="00B5792F" w:rsidRPr="00AA602C" w:rsidRDefault="00326623" w:rsidP="00531C34">
      <w:pPr>
        <w:pStyle w:val="Corpotesto1"/>
        <w:numPr>
          <w:ilvl w:val="0"/>
          <w:numId w:val="5"/>
        </w:numPr>
        <w:spacing w:line="240" w:lineRule="atLeast"/>
        <w:ind w:left="1134" w:hanging="283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hypersenzitívne</w:t>
      </w:r>
      <w:proofErr w:type="spellEnd"/>
      <w:r w:rsidR="00B5792F" w:rsidRPr="00AA602C">
        <w:rPr>
          <w:rFonts w:ascii="Times New Roman" w:hAnsi="Times New Roman"/>
          <w:sz w:val="22"/>
          <w:szCs w:val="22"/>
          <w:lang w:val="sk-SK"/>
        </w:rPr>
        <w:t xml:space="preserve"> reakc</w:t>
      </w:r>
      <w:r>
        <w:rPr>
          <w:rFonts w:ascii="Times New Roman" w:hAnsi="Times New Roman"/>
          <w:sz w:val="22"/>
          <w:szCs w:val="22"/>
          <w:lang w:val="sk-SK"/>
        </w:rPr>
        <w:t xml:space="preserve">ie v anamnéze, napríklad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bronchospazmus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astma, akútna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rinitída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žihľavka, vyrážky alebo 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>iné alergické reakc</w:t>
      </w:r>
      <w:r>
        <w:rPr>
          <w:rFonts w:ascii="Times New Roman" w:hAnsi="Times New Roman"/>
          <w:sz w:val="22"/>
          <w:szCs w:val="22"/>
          <w:lang w:val="sk-SK"/>
        </w:rPr>
        <w:t>ie na látky s podobným mechanizmom účinku [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>ak</w:t>
      </w:r>
      <w:r>
        <w:rPr>
          <w:rFonts w:ascii="Times New Roman" w:hAnsi="Times New Roman"/>
          <w:sz w:val="22"/>
          <w:szCs w:val="22"/>
          <w:lang w:val="sk-SK"/>
        </w:rPr>
        <w:t xml:space="preserve">o je kyselina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acetylsalicylová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alebo iné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nesteroidné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protizápalové lie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>ky (</w:t>
      </w:r>
      <w:r w:rsidR="00423CEC" w:rsidRPr="00AA602C">
        <w:rPr>
          <w:rFonts w:ascii="Times New Roman" w:hAnsi="Times New Roman"/>
          <w:sz w:val="22"/>
          <w:szCs w:val="22"/>
          <w:lang w:val="sk-SK"/>
        </w:rPr>
        <w:t>NSAID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>)]. U</w:t>
      </w:r>
      <w:r w:rsidR="00FA1DAE" w:rsidRPr="00AA602C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týchto pacientov boli hlásené závažné, vzácne fatálne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B5792F" w:rsidRPr="00AA602C">
        <w:rPr>
          <w:rFonts w:ascii="Times New Roman" w:hAnsi="Times New Roman"/>
          <w:sz w:val="22"/>
          <w:szCs w:val="22"/>
          <w:lang w:val="sk-SK"/>
        </w:rPr>
        <w:t>anafylaktické</w:t>
      </w:r>
      <w:proofErr w:type="spellEnd"/>
      <w:r w:rsidR="00B5792F" w:rsidRPr="00AA602C">
        <w:rPr>
          <w:rFonts w:ascii="Times New Roman" w:hAnsi="Times New Roman"/>
          <w:sz w:val="22"/>
          <w:szCs w:val="22"/>
          <w:lang w:val="sk-SK"/>
        </w:rPr>
        <w:t xml:space="preserve"> reakc</w:t>
      </w:r>
      <w:r>
        <w:rPr>
          <w:rFonts w:ascii="Times New Roman" w:hAnsi="Times New Roman"/>
          <w:sz w:val="22"/>
          <w:szCs w:val="22"/>
          <w:lang w:val="sk-SK"/>
        </w:rPr>
        <w:t>ie (pozri časť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 xml:space="preserve"> 4.8)</w:t>
      </w:r>
    </w:p>
    <w:p w14:paraId="06643964" w14:textId="77777777" w:rsidR="00217D22" w:rsidRPr="00AA602C" w:rsidRDefault="00326623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počas tretieho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trimestra</w:t>
      </w:r>
      <w:proofErr w:type="spellEnd"/>
      <w:r w:rsidR="00F54F0D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>
        <w:rPr>
          <w:noProof w:val="0"/>
          <w:color w:val="000000"/>
          <w:sz w:val="22"/>
          <w:szCs w:val="22"/>
          <w:lang w:val="sk-SK"/>
        </w:rPr>
        <w:t>tehotenstva (pozri časť</w:t>
      </w:r>
      <w:r w:rsidR="00F54F0D" w:rsidRPr="00AA602C">
        <w:rPr>
          <w:noProof w:val="0"/>
          <w:color w:val="000000"/>
          <w:sz w:val="22"/>
          <w:szCs w:val="22"/>
          <w:lang w:val="sk-SK"/>
        </w:rPr>
        <w:t xml:space="preserve"> 4.6) </w:t>
      </w:r>
    </w:p>
    <w:p w14:paraId="4DFA7729" w14:textId="77777777" w:rsidR="005A7352" w:rsidRPr="00AA602C" w:rsidRDefault="001A338C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závažné srdcové zlyhanie</w:t>
      </w:r>
      <w:r w:rsidR="00196ABE"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1CBA44D3" w14:textId="77777777" w:rsidR="005A7352" w:rsidRPr="00AA602C" w:rsidRDefault="001A338C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aktívny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peptický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vred alebo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gastrointestinálne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krvácanie,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ulcerácia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alebo perforácia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 xml:space="preserve"> v</w:t>
      </w:r>
      <w:r w:rsidR="00FA1DAE" w:rsidRPr="00AA602C">
        <w:rPr>
          <w:noProof w:val="0"/>
          <w:color w:val="000000"/>
          <w:sz w:val="22"/>
          <w:szCs w:val="22"/>
          <w:lang w:val="sk-SK"/>
        </w:rPr>
        <w:t> 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>anamnéze</w:t>
      </w:r>
    </w:p>
    <w:p w14:paraId="30EF1FD4" w14:textId="77777777" w:rsidR="00BA5DF3" w:rsidRPr="00AA602C" w:rsidRDefault="001A338C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žalúdočný alebo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duodenálny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vred, chronická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dyspepsia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a gastrití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>da</w:t>
      </w:r>
    </w:p>
    <w:p w14:paraId="60A4E54D" w14:textId="77777777" w:rsidR="00905B67" w:rsidRPr="00AA602C" w:rsidRDefault="001A338C" w:rsidP="00FB535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>
        <w:rPr>
          <w:noProof w:val="0"/>
          <w:color w:val="000000"/>
          <w:sz w:val="22"/>
          <w:szCs w:val="22"/>
          <w:lang w:val="sk-SK"/>
        </w:rPr>
        <w:t>leukocytopénia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alebo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trombocytopénia</w:t>
      </w:r>
      <w:proofErr w:type="spellEnd"/>
    </w:p>
    <w:p w14:paraId="30FD9A48" w14:textId="77777777" w:rsidR="00FB5354" w:rsidRPr="00AA602C" w:rsidRDefault="001A338C" w:rsidP="00FB535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aktívne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 xml:space="preserve"> krvá</w:t>
      </w:r>
      <w:r>
        <w:rPr>
          <w:noProof w:val="0"/>
          <w:color w:val="000000"/>
          <w:sz w:val="22"/>
          <w:szCs w:val="22"/>
          <w:lang w:val="sk-SK"/>
        </w:rPr>
        <w:t>canie</w:t>
      </w:r>
    </w:p>
    <w:p w14:paraId="0C1497CC" w14:textId="77777777" w:rsidR="005A7352" w:rsidRPr="00AA602C" w:rsidRDefault="00FB5354" w:rsidP="00FB535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AA602C">
        <w:rPr>
          <w:noProof w:val="0"/>
          <w:color w:val="000000"/>
          <w:sz w:val="22"/>
          <w:szCs w:val="22"/>
          <w:lang w:val="sk-SK"/>
        </w:rPr>
        <w:t>hemoragická</w:t>
      </w:r>
      <w:proofErr w:type="spellEnd"/>
      <w:r w:rsidRPr="00AA602C">
        <w:rPr>
          <w:noProof w:val="0"/>
          <w:color w:val="000000"/>
          <w:sz w:val="22"/>
          <w:szCs w:val="22"/>
          <w:lang w:val="sk-SK"/>
        </w:rPr>
        <w:t xml:space="preserve"> diatéza </w:t>
      </w:r>
    </w:p>
    <w:p w14:paraId="0D102635" w14:textId="77777777" w:rsidR="00F54F0D" w:rsidRPr="00AA602C" w:rsidRDefault="001A338C" w:rsidP="00FB535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závažná dehydratácia (spôsobená vracaním, hnačkou alebo nedostatočným príjmom tekutí</w:t>
      </w:r>
      <w:r w:rsidR="00F54F0D" w:rsidRPr="00AA602C">
        <w:rPr>
          <w:noProof w:val="0"/>
          <w:color w:val="000000"/>
          <w:sz w:val="22"/>
          <w:szCs w:val="22"/>
          <w:lang w:val="sk-SK"/>
        </w:rPr>
        <w:t>n)</w:t>
      </w:r>
    </w:p>
    <w:p w14:paraId="3F968277" w14:textId="77777777" w:rsidR="005A7352" w:rsidRPr="00AA602C" w:rsidRDefault="001A338C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ťažká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renálna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alebo pečeňová nedostatočnosť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0C17E673" w14:textId="77777777" w:rsidR="00EB2A1C" w:rsidRPr="00AA602C" w:rsidRDefault="00EB2A1C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0BF08DBE" w14:textId="77777777" w:rsidR="001D29E6" w:rsidRPr="00AA602C" w:rsidRDefault="001A338C" w:rsidP="00C8467E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4.4</w:t>
      </w:r>
      <w:r>
        <w:rPr>
          <w:b/>
          <w:noProof w:val="0"/>
          <w:szCs w:val="22"/>
          <w:lang w:val="sk-SK"/>
        </w:rPr>
        <w:tab/>
        <w:t>Osobitné upozornenia a opatrenia pri používaní</w:t>
      </w:r>
    </w:p>
    <w:p w14:paraId="267A5BD6" w14:textId="77777777" w:rsidR="0098162D" w:rsidRPr="00AA602C" w:rsidRDefault="0098162D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3F21E1DB" w14:textId="77777777" w:rsidR="00CB12E0" w:rsidRPr="00AA602C" w:rsidRDefault="001A338C" w:rsidP="00531C34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i/>
          <w:noProof w:val="0"/>
          <w:color w:val="000000"/>
          <w:szCs w:val="22"/>
          <w:lang w:val="sk-SK"/>
        </w:rPr>
      </w:pPr>
      <w:r>
        <w:rPr>
          <w:i/>
          <w:noProof w:val="0"/>
          <w:color w:val="000000"/>
          <w:szCs w:val="22"/>
          <w:lang w:val="sk-SK"/>
        </w:rPr>
        <w:t>Všeobecne</w:t>
      </w:r>
      <w:r w:rsidR="00CB12E0" w:rsidRPr="00AA602C">
        <w:rPr>
          <w:i/>
          <w:noProof w:val="0"/>
          <w:color w:val="000000"/>
          <w:szCs w:val="22"/>
          <w:lang w:val="sk-SK"/>
        </w:rPr>
        <w:t>:</w:t>
      </w:r>
    </w:p>
    <w:p w14:paraId="11E2627B" w14:textId="77777777" w:rsidR="00CB12E0" w:rsidRPr="00AA602C" w:rsidRDefault="00CB12E0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34E8CCF2" w14:textId="77777777" w:rsidR="00F54F0D" w:rsidRPr="00AA602C" w:rsidRDefault="001A338C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noProof w:val="0"/>
          <w:color w:val="000000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Cs w:val="22"/>
          <w:lang w:val="sk-SK"/>
        </w:rPr>
        <w:t xml:space="preserve"> môže maskovať príznaky infekčný</w:t>
      </w:r>
      <w:r w:rsidR="00B54E3B" w:rsidRPr="00AA602C">
        <w:rPr>
          <w:noProof w:val="0"/>
          <w:color w:val="000000"/>
          <w:szCs w:val="22"/>
          <w:lang w:val="sk-SK"/>
        </w:rPr>
        <w:t>c</w:t>
      </w:r>
      <w:r>
        <w:rPr>
          <w:noProof w:val="0"/>
          <w:color w:val="000000"/>
          <w:szCs w:val="22"/>
          <w:lang w:val="sk-SK"/>
        </w:rPr>
        <w:t>h ochore</w:t>
      </w:r>
      <w:r w:rsidR="00B54E3B" w:rsidRPr="00AA602C">
        <w:rPr>
          <w:noProof w:val="0"/>
          <w:color w:val="000000"/>
          <w:szCs w:val="22"/>
          <w:lang w:val="sk-SK"/>
        </w:rPr>
        <w:t>ní.</w:t>
      </w:r>
    </w:p>
    <w:p w14:paraId="620B2598" w14:textId="77777777" w:rsidR="00CB12E0" w:rsidRPr="00AA602C" w:rsidRDefault="00CB12E0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60AE3592" w14:textId="77777777" w:rsidR="00FA1DAE" w:rsidRPr="00AA602C" w:rsidRDefault="00FA1DAE" w:rsidP="00FA1DAE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AA602C">
        <w:rPr>
          <w:i/>
          <w:noProof w:val="0"/>
          <w:color w:val="000000"/>
          <w:szCs w:val="22"/>
          <w:lang w:val="sk-SK"/>
        </w:rPr>
        <w:t>Starší pacienti:</w:t>
      </w:r>
      <w:r w:rsidR="001A338C">
        <w:rPr>
          <w:noProof w:val="0"/>
          <w:color w:val="000000"/>
          <w:szCs w:val="22"/>
          <w:lang w:val="sk-SK"/>
        </w:rPr>
        <w:t xml:space="preserve"> Starší pacienti majú vyššiu</w:t>
      </w:r>
      <w:r w:rsidRPr="00AA602C">
        <w:rPr>
          <w:noProof w:val="0"/>
          <w:color w:val="000000"/>
          <w:szCs w:val="22"/>
          <w:lang w:val="sk-SK"/>
        </w:rPr>
        <w:t xml:space="preserve"> frekvenci</w:t>
      </w:r>
      <w:r w:rsidR="001A338C">
        <w:rPr>
          <w:noProof w:val="0"/>
          <w:color w:val="000000"/>
          <w:szCs w:val="22"/>
          <w:lang w:val="sk-SK"/>
        </w:rPr>
        <w:t>u nežiaduci</w:t>
      </w:r>
      <w:r w:rsidRPr="00AA602C">
        <w:rPr>
          <w:noProof w:val="0"/>
          <w:color w:val="000000"/>
          <w:szCs w:val="22"/>
          <w:lang w:val="sk-SK"/>
        </w:rPr>
        <w:t>ch reakc</w:t>
      </w:r>
      <w:r w:rsidR="001A338C">
        <w:rPr>
          <w:noProof w:val="0"/>
          <w:color w:val="000000"/>
          <w:szCs w:val="22"/>
          <w:lang w:val="sk-SK"/>
        </w:rPr>
        <w:t>i</w:t>
      </w:r>
      <w:r w:rsidRPr="00AA602C">
        <w:rPr>
          <w:noProof w:val="0"/>
          <w:color w:val="000000"/>
          <w:szCs w:val="22"/>
          <w:lang w:val="sk-SK"/>
        </w:rPr>
        <w:t xml:space="preserve">í na NSAID, </w:t>
      </w:r>
      <w:r w:rsidRPr="00AA602C">
        <w:rPr>
          <w:noProof w:val="0"/>
          <w:color w:val="000000"/>
          <w:szCs w:val="22"/>
          <w:lang w:val="sk-SK"/>
        </w:rPr>
        <w:br/>
      </w:r>
      <w:r w:rsidR="001A338C">
        <w:rPr>
          <w:noProof w:val="0"/>
          <w:color w:val="000000"/>
          <w:szCs w:val="22"/>
          <w:lang w:val="sk-SK"/>
        </w:rPr>
        <w:t xml:space="preserve">obzvlášť </w:t>
      </w:r>
      <w:proofErr w:type="spellStart"/>
      <w:r w:rsidR="001A338C">
        <w:rPr>
          <w:noProof w:val="0"/>
          <w:color w:val="000000"/>
          <w:szCs w:val="22"/>
          <w:lang w:val="sk-SK"/>
        </w:rPr>
        <w:t>gastrointestinálneho</w:t>
      </w:r>
      <w:proofErr w:type="spellEnd"/>
      <w:r w:rsidR="001A338C">
        <w:rPr>
          <w:noProof w:val="0"/>
          <w:color w:val="000000"/>
          <w:szCs w:val="22"/>
          <w:lang w:val="sk-SK"/>
        </w:rPr>
        <w:t xml:space="preserve"> krvácania a perforácií, ktoré môžu byť fatálne (pozri časť</w:t>
      </w:r>
      <w:r w:rsidRPr="00AA602C">
        <w:rPr>
          <w:noProof w:val="0"/>
          <w:color w:val="000000"/>
          <w:szCs w:val="22"/>
          <w:lang w:val="sk-SK"/>
        </w:rPr>
        <w:t xml:space="preserve"> 4.2). </w:t>
      </w:r>
    </w:p>
    <w:p w14:paraId="164A1DD3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466DDD4" w14:textId="77777777" w:rsidR="00CB12E0" w:rsidRPr="00AA602C" w:rsidRDefault="001A338C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i/>
          <w:iCs/>
          <w:noProof w:val="0"/>
          <w:color w:val="000000"/>
          <w:szCs w:val="22"/>
          <w:lang w:val="sk-SK"/>
        </w:rPr>
        <w:t>Pacienti s dýchacími ťažkosťa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mi: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6958CE01" w14:textId="72FBBF9E" w:rsidR="00CB12E0" w:rsidRPr="00AA602C" w:rsidRDefault="001A338C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Pacienti s astmou spojenou</w:t>
      </w:r>
      <w:r w:rsidR="00CB12E0" w:rsidRPr="00AA602C">
        <w:rPr>
          <w:noProof w:val="0"/>
          <w:color w:val="000000"/>
          <w:szCs w:val="22"/>
          <w:lang w:val="sk-SK"/>
        </w:rPr>
        <w:t xml:space="preserve"> s ch</w:t>
      </w:r>
      <w:r>
        <w:rPr>
          <w:noProof w:val="0"/>
          <w:color w:val="000000"/>
          <w:szCs w:val="22"/>
          <w:lang w:val="sk-SK"/>
        </w:rPr>
        <w:t xml:space="preserve">ronickou alebo alergickou </w:t>
      </w:r>
      <w:proofErr w:type="spellStart"/>
      <w:r>
        <w:rPr>
          <w:noProof w:val="0"/>
          <w:color w:val="000000"/>
          <w:szCs w:val="22"/>
          <w:lang w:val="sk-SK"/>
        </w:rPr>
        <w:t>rinitídou</w:t>
      </w:r>
      <w:proofErr w:type="spellEnd"/>
      <w:r>
        <w:rPr>
          <w:noProof w:val="0"/>
          <w:color w:val="000000"/>
          <w:szCs w:val="22"/>
          <w:lang w:val="sk-SK"/>
        </w:rPr>
        <w:t xml:space="preserve">, chronickou </w:t>
      </w:r>
      <w:proofErr w:type="spellStart"/>
      <w:r>
        <w:rPr>
          <w:noProof w:val="0"/>
          <w:color w:val="000000"/>
          <w:szCs w:val="22"/>
          <w:lang w:val="sk-SK"/>
        </w:rPr>
        <w:t>sinusitídou</w:t>
      </w:r>
      <w:proofErr w:type="spellEnd"/>
      <w:r>
        <w:rPr>
          <w:noProof w:val="0"/>
          <w:color w:val="000000"/>
          <w:szCs w:val="22"/>
          <w:lang w:val="sk-SK"/>
        </w:rPr>
        <w:t xml:space="preserve"> a/alebo nosnou</w:t>
      </w:r>
      <w:r w:rsidR="00207D69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207D69">
        <w:rPr>
          <w:noProof w:val="0"/>
          <w:color w:val="000000"/>
          <w:szCs w:val="22"/>
          <w:lang w:val="sk-SK"/>
        </w:rPr>
        <w:t>polypózou</w:t>
      </w:r>
      <w:proofErr w:type="spellEnd"/>
      <w:r w:rsidR="00207D69">
        <w:rPr>
          <w:noProof w:val="0"/>
          <w:color w:val="000000"/>
          <w:szCs w:val="22"/>
          <w:lang w:val="sk-SK"/>
        </w:rPr>
        <w:t xml:space="preserve"> sú náchylnejší na alergie na kyselinu </w:t>
      </w:r>
      <w:proofErr w:type="spellStart"/>
      <w:r w:rsidR="00207D69">
        <w:rPr>
          <w:noProof w:val="0"/>
          <w:color w:val="000000"/>
          <w:szCs w:val="22"/>
          <w:lang w:val="sk-SK"/>
        </w:rPr>
        <w:t>acetylsalicylovú</w:t>
      </w:r>
      <w:proofErr w:type="spellEnd"/>
      <w:r w:rsidR="00207D69">
        <w:rPr>
          <w:noProof w:val="0"/>
          <w:color w:val="000000"/>
          <w:szCs w:val="22"/>
          <w:lang w:val="sk-SK"/>
        </w:rPr>
        <w:t xml:space="preserve"> a/al</w:t>
      </w:r>
      <w:r w:rsidR="00CB12E0" w:rsidRPr="00AA602C">
        <w:rPr>
          <w:noProof w:val="0"/>
          <w:color w:val="000000"/>
          <w:szCs w:val="22"/>
          <w:lang w:val="sk-SK"/>
        </w:rPr>
        <w:t xml:space="preserve">ebo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 w:rsidR="00207D69">
        <w:rPr>
          <w:noProof w:val="0"/>
          <w:color w:val="000000"/>
          <w:szCs w:val="22"/>
          <w:lang w:val="sk-SK"/>
        </w:rPr>
        <w:t xml:space="preserve"> ako ostatn</w:t>
      </w:r>
      <w:r w:rsidR="00C154AD">
        <w:rPr>
          <w:noProof w:val="0"/>
          <w:color w:val="000000"/>
          <w:szCs w:val="22"/>
          <w:lang w:val="sk-SK"/>
        </w:rPr>
        <w:t>é</w:t>
      </w:r>
      <w:r w:rsidR="00207D69">
        <w:rPr>
          <w:noProof w:val="0"/>
          <w:color w:val="000000"/>
          <w:szCs w:val="22"/>
          <w:lang w:val="sk-SK"/>
        </w:rPr>
        <w:t xml:space="preserve"> populáci</w:t>
      </w:r>
      <w:r w:rsidR="00CB12E0" w:rsidRPr="00AA602C">
        <w:rPr>
          <w:noProof w:val="0"/>
          <w:color w:val="000000"/>
          <w:szCs w:val="22"/>
          <w:lang w:val="sk-SK"/>
        </w:rPr>
        <w:t xml:space="preserve">e. </w:t>
      </w:r>
    </w:p>
    <w:p w14:paraId="0EE3DADA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564F928B" w14:textId="77777777" w:rsidR="00CB12E0" w:rsidRPr="00AA602C" w:rsidRDefault="00207D69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i/>
          <w:iCs/>
          <w:noProof w:val="0"/>
          <w:color w:val="000000"/>
          <w:szCs w:val="22"/>
          <w:lang w:val="sk-SK"/>
        </w:rPr>
        <w:t>I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n</w:t>
      </w:r>
      <w:r w:rsidR="00FA1DAE" w:rsidRPr="00AA602C">
        <w:rPr>
          <w:i/>
          <w:iCs/>
          <w:noProof w:val="0"/>
          <w:color w:val="000000"/>
          <w:szCs w:val="22"/>
          <w:lang w:val="sk-SK"/>
        </w:rPr>
        <w:t>é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 xml:space="preserve"> </w:t>
      </w:r>
      <w:r w:rsidR="00FA1DAE" w:rsidRPr="00AA602C">
        <w:rPr>
          <w:i/>
          <w:iCs/>
          <w:noProof w:val="0"/>
          <w:color w:val="000000"/>
          <w:szCs w:val="22"/>
          <w:lang w:val="sk-SK"/>
        </w:rPr>
        <w:t>NSAID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45B5C4EC" w14:textId="77777777" w:rsidR="00CB12E0" w:rsidRPr="00AA602C" w:rsidRDefault="00207D69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iCs/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Je potrebné  vyhnúť sa súčasnému užívaniu </w:t>
      </w:r>
      <w:proofErr w:type="spellStart"/>
      <w:r>
        <w:rPr>
          <w:noProof w:val="0"/>
          <w:color w:val="000000"/>
          <w:szCs w:val="22"/>
          <w:lang w:val="sk-SK"/>
        </w:rPr>
        <w:t>ketoprofé</w:t>
      </w:r>
      <w:r w:rsidR="00CB12E0" w:rsidRPr="00AA602C">
        <w:rPr>
          <w:noProof w:val="0"/>
          <w:color w:val="000000"/>
          <w:szCs w:val="22"/>
          <w:lang w:val="sk-SK"/>
        </w:rPr>
        <w:t>nu</w:t>
      </w:r>
      <w:proofErr w:type="spellEnd"/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  <w:r w:rsidR="00FA1DAE" w:rsidRPr="00AA602C">
        <w:rPr>
          <w:noProof w:val="0"/>
          <w:color w:val="000000"/>
          <w:szCs w:val="22"/>
          <w:lang w:val="sk-SK"/>
        </w:rPr>
        <w:t>a NSAID</w:t>
      </w:r>
      <w:r>
        <w:rPr>
          <w:noProof w:val="0"/>
          <w:color w:val="000000"/>
          <w:szCs w:val="22"/>
          <w:lang w:val="sk-SK"/>
        </w:rPr>
        <w:t>, vrátane selektívnych inhibítorov</w:t>
      </w:r>
      <w:r w:rsidR="00CB12E0" w:rsidRPr="00AA602C">
        <w:rPr>
          <w:noProof w:val="0"/>
          <w:color w:val="000000"/>
          <w:szCs w:val="22"/>
          <w:lang w:val="sk-SK"/>
        </w:rPr>
        <w:t xml:space="preserve"> cyklooxygenázy-2.</w:t>
      </w:r>
    </w:p>
    <w:p w14:paraId="6950772F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4EF94407" w14:textId="77777777" w:rsidR="00CB12E0" w:rsidRPr="00AA602C" w:rsidRDefault="00207D69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i/>
          <w:iCs/>
          <w:noProof w:val="0"/>
          <w:color w:val="000000"/>
          <w:szCs w:val="22"/>
          <w:lang w:val="sk-SK"/>
        </w:rPr>
        <w:t>Renálne</w:t>
      </w:r>
      <w:proofErr w:type="spellEnd"/>
      <w:r w:rsidR="00FA1DAE" w:rsidRPr="00AA602C">
        <w:rPr>
          <w:i/>
          <w:iCs/>
          <w:noProof w:val="0"/>
          <w:color w:val="000000"/>
          <w:szCs w:val="22"/>
          <w:lang w:val="sk-SK"/>
        </w:rPr>
        <w:t xml:space="preserve"> účinky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4BB3A758" w14:textId="77777777" w:rsidR="00CB12E0" w:rsidRPr="00AA602C" w:rsidRDefault="00207D69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Na začiatku liečby má byť funkcia obličiek starostlivo sledovaná u</w:t>
      </w:r>
      <w:r w:rsidR="00C04AF9">
        <w:rPr>
          <w:noProof w:val="0"/>
          <w:color w:val="000000"/>
          <w:szCs w:val="22"/>
          <w:lang w:val="sk-SK"/>
        </w:rPr>
        <w:t xml:space="preserve"> pacientov so srdcovou nedostato</w:t>
      </w:r>
      <w:r>
        <w:rPr>
          <w:noProof w:val="0"/>
          <w:color w:val="000000"/>
          <w:szCs w:val="22"/>
          <w:lang w:val="sk-SK"/>
        </w:rPr>
        <w:t>čnosťou</w:t>
      </w:r>
      <w:r w:rsidR="00CB12E0" w:rsidRPr="00AA602C">
        <w:rPr>
          <w:noProof w:val="0"/>
          <w:color w:val="000000"/>
          <w:szCs w:val="22"/>
          <w:lang w:val="sk-SK"/>
        </w:rPr>
        <w:t>,</w:t>
      </w:r>
      <w:r>
        <w:rPr>
          <w:noProof w:val="0"/>
          <w:color w:val="000000"/>
          <w:szCs w:val="22"/>
          <w:lang w:val="sk-SK"/>
        </w:rPr>
        <w:t xml:space="preserve"> cirhózou a </w:t>
      </w:r>
      <w:proofErr w:type="spellStart"/>
      <w:r>
        <w:rPr>
          <w:noProof w:val="0"/>
          <w:color w:val="000000"/>
          <w:szCs w:val="22"/>
          <w:lang w:val="sk-SK"/>
        </w:rPr>
        <w:t>nefrózou</w:t>
      </w:r>
      <w:proofErr w:type="spellEnd"/>
      <w:r>
        <w:rPr>
          <w:noProof w:val="0"/>
          <w:color w:val="000000"/>
          <w:szCs w:val="22"/>
          <w:lang w:val="sk-SK"/>
        </w:rPr>
        <w:t xml:space="preserve">, u pacientov liečených diuretikami (pozri časť 4.5) a u </w:t>
      </w:r>
      <w:r>
        <w:rPr>
          <w:noProof w:val="0"/>
          <w:color w:val="000000"/>
          <w:szCs w:val="22"/>
          <w:lang w:val="sk-SK"/>
        </w:rPr>
        <w:lastRenderedPageBreak/>
        <w:t>pacientov</w:t>
      </w:r>
      <w:r w:rsidR="00CB12E0" w:rsidRPr="00AA602C">
        <w:rPr>
          <w:noProof w:val="0"/>
          <w:color w:val="000000"/>
          <w:szCs w:val="22"/>
          <w:lang w:val="sk-SK"/>
        </w:rPr>
        <w:t xml:space="preserve"> s</w:t>
      </w:r>
      <w:r w:rsidR="00FA1DAE" w:rsidRPr="00AA602C">
        <w:rPr>
          <w:noProof w:val="0"/>
          <w:color w:val="000000"/>
          <w:szCs w:val="22"/>
          <w:lang w:val="sk-SK"/>
        </w:rPr>
        <w:t> </w:t>
      </w:r>
      <w:r w:rsidR="00CB12E0" w:rsidRPr="00AA602C">
        <w:rPr>
          <w:noProof w:val="0"/>
          <w:color w:val="000000"/>
          <w:szCs w:val="22"/>
          <w:lang w:val="sk-SK"/>
        </w:rPr>
        <w:t>poruchou funkc</w:t>
      </w:r>
      <w:r>
        <w:rPr>
          <w:noProof w:val="0"/>
          <w:color w:val="000000"/>
          <w:szCs w:val="22"/>
          <w:lang w:val="sk-SK"/>
        </w:rPr>
        <w:t>i</w:t>
      </w:r>
      <w:r w:rsidR="00CB12E0" w:rsidRPr="00AA602C">
        <w:rPr>
          <w:noProof w:val="0"/>
          <w:color w:val="000000"/>
          <w:szCs w:val="22"/>
          <w:lang w:val="sk-SK"/>
        </w:rPr>
        <w:t>e</w:t>
      </w:r>
      <w:r>
        <w:rPr>
          <w:noProof w:val="0"/>
          <w:color w:val="000000"/>
          <w:szCs w:val="22"/>
          <w:lang w:val="sk-SK"/>
        </w:rPr>
        <w:t xml:space="preserve"> obličiek, najmä u starších osôb. U týchto pacientov môže užívanie </w:t>
      </w:r>
      <w:proofErr w:type="spellStart"/>
      <w:r>
        <w:rPr>
          <w:noProof w:val="0"/>
          <w:color w:val="000000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Cs w:val="22"/>
          <w:lang w:val="sk-SK"/>
        </w:rPr>
        <w:t xml:space="preserve"> spôsobiť zníženie </w:t>
      </w:r>
      <w:proofErr w:type="spellStart"/>
      <w:r>
        <w:rPr>
          <w:noProof w:val="0"/>
          <w:color w:val="000000"/>
          <w:szCs w:val="22"/>
          <w:lang w:val="sk-SK"/>
        </w:rPr>
        <w:t>renálneho</w:t>
      </w:r>
      <w:proofErr w:type="spellEnd"/>
      <w:r>
        <w:rPr>
          <w:noProof w:val="0"/>
          <w:color w:val="000000"/>
          <w:szCs w:val="22"/>
          <w:lang w:val="sk-SK"/>
        </w:rPr>
        <w:t xml:space="preserve"> zásobenia krvou v dôsledku inhibície </w:t>
      </w:r>
      <w:proofErr w:type="spellStart"/>
      <w:r>
        <w:rPr>
          <w:noProof w:val="0"/>
          <w:color w:val="000000"/>
          <w:szCs w:val="22"/>
          <w:lang w:val="sk-SK"/>
        </w:rPr>
        <w:t>prostaglandínu</w:t>
      </w:r>
      <w:proofErr w:type="spellEnd"/>
      <w:r>
        <w:rPr>
          <w:noProof w:val="0"/>
          <w:color w:val="000000"/>
          <w:szCs w:val="22"/>
          <w:lang w:val="sk-SK"/>
        </w:rPr>
        <w:t>, čo</w:t>
      </w:r>
      <w:r w:rsidR="00CB12E0" w:rsidRPr="00AA602C">
        <w:rPr>
          <w:noProof w:val="0"/>
          <w:color w:val="000000"/>
          <w:szCs w:val="22"/>
          <w:lang w:val="sk-SK"/>
        </w:rPr>
        <w:t xml:space="preserve"> ved</w:t>
      </w:r>
      <w:r>
        <w:rPr>
          <w:noProof w:val="0"/>
          <w:color w:val="000000"/>
          <w:szCs w:val="22"/>
          <w:lang w:val="sk-SK"/>
        </w:rPr>
        <w:t>ie k zlyhaniu obličiek</w:t>
      </w:r>
      <w:r w:rsidR="00CB12E0" w:rsidRPr="00AA602C">
        <w:rPr>
          <w:noProof w:val="0"/>
          <w:color w:val="000000"/>
          <w:szCs w:val="22"/>
          <w:lang w:val="sk-SK"/>
        </w:rPr>
        <w:t>.</w:t>
      </w:r>
    </w:p>
    <w:p w14:paraId="4627BCE6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7D86ACE7" w14:textId="77777777" w:rsidR="00FD3804" w:rsidRPr="00AA602C" w:rsidRDefault="00207D69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Počas lie</w:t>
      </w:r>
      <w:r w:rsidR="00FD3804" w:rsidRPr="00AA602C">
        <w:rPr>
          <w:noProof w:val="0"/>
          <w:color w:val="000000"/>
          <w:szCs w:val="22"/>
          <w:lang w:val="sk-SK"/>
        </w:rPr>
        <w:t xml:space="preserve">čby </w:t>
      </w:r>
      <w:r w:rsidR="00B1113D" w:rsidRPr="00AA602C">
        <w:rPr>
          <w:noProof w:val="0"/>
          <w:color w:val="000000"/>
          <w:szCs w:val="22"/>
          <w:lang w:val="sk-SK"/>
        </w:rPr>
        <w:t>NSAID</w:t>
      </w:r>
      <w:r w:rsidR="00322900" w:rsidRPr="00AA602C">
        <w:rPr>
          <w:noProof w:val="0"/>
          <w:color w:val="000000"/>
          <w:szCs w:val="22"/>
          <w:lang w:val="sk-SK"/>
        </w:rPr>
        <w:t xml:space="preserve"> </w:t>
      </w:r>
      <w:r>
        <w:rPr>
          <w:noProof w:val="0"/>
          <w:color w:val="000000"/>
          <w:szCs w:val="22"/>
          <w:lang w:val="sk-SK"/>
        </w:rPr>
        <w:t xml:space="preserve">bola pozorovaná </w:t>
      </w:r>
      <w:proofErr w:type="spellStart"/>
      <w:r>
        <w:rPr>
          <w:noProof w:val="0"/>
          <w:color w:val="000000"/>
          <w:szCs w:val="22"/>
          <w:lang w:val="sk-SK"/>
        </w:rPr>
        <w:t>retencia</w:t>
      </w:r>
      <w:proofErr w:type="spellEnd"/>
      <w:r>
        <w:rPr>
          <w:noProof w:val="0"/>
          <w:color w:val="000000"/>
          <w:szCs w:val="22"/>
          <w:lang w:val="sk-SK"/>
        </w:rPr>
        <w:t xml:space="preserve"> tekutín, hypertenzia a edém. Pr</w:t>
      </w:r>
      <w:r w:rsidR="00FD3804" w:rsidRPr="00AA602C">
        <w:rPr>
          <w:noProof w:val="0"/>
          <w:color w:val="000000"/>
          <w:szCs w:val="22"/>
          <w:lang w:val="sk-SK"/>
        </w:rPr>
        <w:t>ed</w:t>
      </w:r>
      <w:r>
        <w:rPr>
          <w:noProof w:val="0"/>
          <w:color w:val="000000"/>
          <w:szCs w:val="22"/>
          <w:lang w:val="sk-SK"/>
        </w:rPr>
        <w:t xml:space="preserve"> začatím liečby je nutná opatrnosť u pacientov</w:t>
      </w:r>
      <w:r w:rsidR="009A2B96">
        <w:rPr>
          <w:noProof w:val="0"/>
          <w:color w:val="000000"/>
          <w:szCs w:val="22"/>
          <w:lang w:val="sk-SK"/>
        </w:rPr>
        <w:t xml:space="preserve"> s anamnézou týchto ochore</w:t>
      </w:r>
      <w:r w:rsidR="00FD3804" w:rsidRPr="00AA602C">
        <w:rPr>
          <w:noProof w:val="0"/>
          <w:color w:val="000000"/>
          <w:szCs w:val="22"/>
          <w:lang w:val="sk-SK"/>
        </w:rPr>
        <w:t>ní.</w:t>
      </w:r>
    </w:p>
    <w:p w14:paraId="32A40298" w14:textId="77777777" w:rsidR="004A2356" w:rsidRPr="00AA602C" w:rsidRDefault="004A235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5904519E" w14:textId="77777777" w:rsidR="00FD3804" w:rsidRPr="00AA602C" w:rsidRDefault="009A2B9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Počas liečby má byť zabezpečený dostatočný príjem tekutín, aby sa zabránilo dehydratácii a možnému súvisiacemu zvýšeniu </w:t>
      </w:r>
      <w:proofErr w:type="spellStart"/>
      <w:r>
        <w:rPr>
          <w:noProof w:val="0"/>
          <w:color w:val="000000"/>
          <w:szCs w:val="22"/>
          <w:lang w:val="sk-SK"/>
        </w:rPr>
        <w:t>renálnej</w:t>
      </w:r>
      <w:proofErr w:type="spellEnd"/>
      <w:r w:rsidR="00B86DCA" w:rsidRPr="00AA602C">
        <w:rPr>
          <w:noProof w:val="0"/>
          <w:color w:val="000000"/>
          <w:szCs w:val="22"/>
          <w:lang w:val="sk-SK"/>
        </w:rPr>
        <w:t xml:space="preserve"> toxicity.</w:t>
      </w:r>
    </w:p>
    <w:p w14:paraId="15BBF06B" w14:textId="77777777" w:rsidR="00B86DCA" w:rsidRPr="00AA602C" w:rsidRDefault="00B86DCA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603006D" w14:textId="77777777" w:rsidR="00B86DCA" w:rsidRPr="00AA602C" w:rsidRDefault="009A2B9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U starších pacientov je pravdepodobne</w:t>
      </w:r>
      <w:r w:rsidR="00B86DCA" w:rsidRPr="00AA602C">
        <w:rPr>
          <w:noProof w:val="0"/>
          <w:color w:val="000000"/>
          <w:szCs w:val="22"/>
          <w:lang w:val="sk-SK"/>
        </w:rPr>
        <w:t>jší výskyt poruchy funkc</w:t>
      </w:r>
      <w:r>
        <w:rPr>
          <w:noProof w:val="0"/>
          <w:color w:val="000000"/>
          <w:szCs w:val="22"/>
          <w:lang w:val="sk-SK"/>
        </w:rPr>
        <w:t>ie obličiek (pozri časť</w:t>
      </w:r>
      <w:r w:rsidR="00B86DCA" w:rsidRPr="00AA602C">
        <w:rPr>
          <w:noProof w:val="0"/>
          <w:color w:val="000000"/>
          <w:szCs w:val="22"/>
          <w:lang w:val="sk-SK"/>
        </w:rPr>
        <w:t xml:space="preserve"> 4.2).</w:t>
      </w:r>
    </w:p>
    <w:p w14:paraId="1C344159" w14:textId="77777777" w:rsidR="00B86DCA" w:rsidRPr="00AA602C" w:rsidRDefault="00B86DCA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1BBBAE74" w14:textId="77777777" w:rsidR="00B85FA0" w:rsidRPr="00AA602C" w:rsidRDefault="009A2B96" w:rsidP="00B85FA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Všeobecne platí, že obvyklý príjem liekov</w:t>
      </w:r>
      <w:r w:rsidR="00B85FA0" w:rsidRPr="00AA602C">
        <w:rPr>
          <w:noProof w:val="0"/>
          <w:color w:val="000000"/>
          <w:szCs w:val="22"/>
          <w:lang w:val="sk-SK"/>
        </w:rPr>
        <w:t xml:space="preserve"> proti bolesti, </w:t>
      </w:r>
      <w:r>
        <w:rPr>
          <w:noProof w:val="0"/>
          <w:color w:val="000000"/>
          <w:szCs w:val="22"/>
          <w:lang w:val="sk-SK"/>
        </w:rPr>
        <w:t xml:space="preserve">obzvlášť kombinácie niekoľkých účinných látok na zmiernenie bolesti, môže viesť k trvalému poškodeniu obličiek s rizikom zlyhania (analgetická </w:t>
      </w:r>
      <w:proofErr w:type="spellStart"/>
      <w:r>
        <w:rPr>
          <w:noProof w:val="0"/>
          <w:color w:val="000000"/>
          <w:szCs w:val="22"/>
          <w:lang w:val="sk-SK"/>
        </w:rPr>
        <w:t>nefropatia</w:t>
      </w:r>
      <w:proofErr w:type="spellEnd"/>
      <w:r w:rsidR="00B85FA0" w:rsidRPr="00AA602C">
        <w:rPr>
          <w:noProof w:val="0"/>
          <w:color w:val="000000"/>
          <w:szCs w:val="22"/>
          <w:lang w:val="sk-SK"/>
        </w:rPr>
        <w:t>).</w:t>
      </w:r>
    </w:p>
    <w:p w14:paraId="0A2057AF" w14:textId="77777777" w:rsidR="00B86DCA" w:rsidRPr="00AA602C" w:rsidRDefault="00B86DCA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15D08940" w14:textId="77777777" w:rsidR="00CB12E0" w:rsidRPr="00AA602C" w:rsidRDefault="00AE58EC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AA602C">
        <w:rPr>
          <w:i/>
          <w:iCs/>
          <w:noProof w:val="0"/>
          <w:color w:val="000000"/>
          <w:szCs w:val="22"/>
          <w:lang w:val="sk-SK"/>
        </w:rPr>
        <w:t xml:space="preserve">Účinky na </w:t>
      </w:r>
      <w:r w:rsidR="009A2B96">
        <w:rPr>
          <w:i/>
          <w:iCs/>
          <w:noProof w:val="0"/>
          <w:color w:val="000000"/>
          <w:szCs w:val="22"/>
          <w:lang w:val="sk-SK"/>
        </w:rPr>
        <w:t>pečeň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7C2E2A52" w14:textId="0CA00367" w:rsidR="00CB12E0" w:rsidRPr="00AA602C" w:rsidRDefault="009A2B96">
      <w:pPr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U pacientov s abnormálnymi hodnotami pečeňovej</w:t>
      </w:r>
      <w:r w:rsidR="00CB12E0" w:rsidRPr="00AA602C">
        <w:rPr>
          <w:noProof w:val="0"/>
          <w:color w:val="000000"/>
          <w:szCs w:val="22"/>
          <w:lang w:val="sk-SK"/>
        </w:rPr>
        <w:t xml:space="preserve"> funkc</w:t>
      </w:r>
      <w:r>
        <w:rPr>
          <w:noProof w:val="0"/>
          <w:color w:val="000000"/>
          <w:szCs w:val="22"/>
          <w:lang w:val="sk-SK"/>
        </w:rPr>
        <w:t>ie alebo s ochorením pečene v anamnéze</w:t>
      </w:r>
      <w:r w:rsidR="003713D7">
        <w:rPr>
          <w:noProof w:val="0"/>
          <w:color w:val="000000"/>
          <w:szCs w:val="22"/>
          <w:lang w:val="sk-SK"/>
        </w:rPr>
        <w:t xml:space="preserve"> </w:t>
      </w:r>
      <w:r>
        <w:rPr>
          <w:noProof w:val="0"/>
          <w:color w:val="000000"/>
          <w:szCs w:val="22"/>
          <w:lang w:val="sk-SK"/>
        </w:rPr>
        <w:t>ma</w:t>
      </w:r>
      <w:r w:rsidR="003713D7">
        <w:rPr>
          <w:noProof w:val="0"/>
          <w:color w:val="000000"/>
          <w:szCs w:val="22"/>
          <w:lang w:val="sk-SK"/>
        </w:rPr>
        <w:t>jú</w:t>
      </w:r>
      <w:r>
        <w:rPr>
          <w:noProof w:val="0"/>
          <w:color w:val="000000"/>
          <w:szCs w:val="22"/>
          <w:lang w:val="sk-SK"/>
        </w:rPr>
        <w:t xml:space="preserve"> byť</w:t>
      </w:r>
      <w:r w:rsidR="00CB12E0" w:rsidRPr="00AA602C">
        <w:rPr>
          <w:noProof w:val="0"/>
          <w:color w:val="000000"/>
          <w:szCs w:val="22"/>
          <w:lang w:val="sk-SK"/>
        </w:rPr>
        <w:t xml:space="preserve"> hodnoty </w:t>
      </w:r>
      <w:proofErr w:type="spellStart"/>
      <w:r w:rsidR="00CB12E0" w:rsidRPr="00AA602C">
        <w:rPr>
          <w:noProof w:val="0"/>
          <w:color w:val="000000"/>
          <w:szCs w:val="22"/>
          <w:lang w:val="sk-SK"/>
        </w:rPr>
        <w:t>tra</w:t>
      </w:r>
      <w:r w:rsidR="00AE58EC" w:rsidRPr="00AA602C">
        <w:rPr>
          <w:noProof w:val="0"/>
          <w:color w:val="000000"/>
          <w:szCs w:val="22"/>
          <w:lang w:val="sk-SK"/>
        </w:rPr>
        <w:t>nsa</w:t>
      </w:r>
      <w:r>
        <w:rPr>
          <w:noProof w:val="0"/>
          <w:color w:val="000000"/>
          <w:szCs w:val="22"/>
          <w:lang w:val="sk-SK"/>
        </w:rPr>
        <w:t>mináz</w:t>
      </w:r>
      <w:proofErr w:type="spellEnd"/>
      <w:r>
        <w:rPr>
          <w:noProof w:val="0"/>
          <w:color w:val="000000"/>
          <w:szCs w:val="22"/>
          <w:lang w:val="sk-SK"/>
        </w:rPr>
        <w:t xml:space="preserve"> pravidelne</w:t>
      </w:r>
      <w:r w:rsidR="00CB12E0" w:rsidRPr="00AA602C">
        <w:rPr>
          <w:noProof w:val="0"/>
          <w:color w:val="000000"/>
          <w:szCs w:val="22"/>
          <w:lang w:val="sk-SK"/>
        </w:rPr>
        <w:t xml:space="preserve"> posu</w:t>
      </w:r>
      <w:r>
        <w:rPr>
          <w:noProof w:val="0"/>
          <w:color w:val="000000"/>
          <w:szCs w:val="22"/>
          <w:lang w:val="sk-SK"/>
        </w:rPr>
        <w:t>dzované, najmä počas dlhodobej lie</w:t>
      </w:r>
      <w:r w:rsidR="00CB12E0" w:rsidRPr="00AA602C">
        <w:rPr>
          <w:noProof w:val="0"/>
          <w:color w:val="000000"/>
          <w:szCs w:val="22"/>
          <w:lang w:val="sk-SK"/>
        </w:rPr>
        <w:t>čby. V</w:t>
      </w:r>
      <w:r w:rsidR="00AE58EC" w:rsidRPr="00AA602C">
        <w:rPr>
          <w:noProof w:val="0"/>
          <w:color w:val="000000"/>
          <w:szCs w:val="22"/>
          <w:lang w:val="sk-SK"/>
        </w:rPr>
        <w:t> </w:t>
      </w:r>
      <w:r>
        <w:rPr>
          <w:noProof w:val="0"/>
          <w:color w:val="000000"/>
          <w:szCs w:val="22"/>
          <w:lang w:val="sk-SK"/>
        </w:rPr>
        <w:t xml:space="preserve">súvislosti s užívaním </w:t>
      </w:r>
      <w:proofErr w:type="spellStart"/>
      <w:r>
        <w:rPr>
          <w:noProof w:val="0"/>
          <w:color w:val="000000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Cs w:val="22"/>
          <w:lang w:val="sk-SK"/>
        </w:rPr>
        <w:t xml:space="preserve"> boli hlásené</w:t>
      </w:r>
      <w:r w:rsidR="00FC4511">
        <w:rPr>
          <w:noProof w:val="0"/>
          <w:color w:val="000000"/>
          <w:szCs w:val="22"/>
          <w:lang w:val="sk-SK"/>
        </w:rPr>
        <w:t xml:space="preserve"> vzácne prípady žltač</w:t>
      </w:r>
      <w:r w:rsidR="00CB12E0" w:rsidRPr="00AA602C">
        <w:rPr>
          <w:noProof w:val="0"/>
          <w:color w:val="000000"/>
          <w:szCs w:val="22"/>
          <w:lang w:val="sk-SK"/>
        </w:rPr>
        <w:t>ky</w:t>
      </w:r>
      <w:r w:rsidR="00FC4511">
        <w:rPr>
          <w:noProof w:val="0"/>
          <w:color w:val="000000"/>
          <w:szCs w:val="22"/>
          <w:lang w:val="sk-SK"/>
        </w:rPr>
        <w:t xml:space="preserve"> a hepatití</w:t>
      </w:r>
      <w:r w:rsidR="00CB12E0" w:rsidRPr="00AA602C">
        <w:rPr>
          <w:noProof w:val="0"/>
          <w:color w:val="000000"/>
          <w:szCs w:val="22"/>
          <w:lang w:val="sk-SK"/>
        </w:rPr>
        <w:t>dy.</w:t>
      </w:r>
    </w:p>
    <w:p w14:paraId="121A9656" w14:textId="77777777" w:rsidR="00CB12E0" w:rsidRPr="00AA602C" w:rsidRDefault="00CB12E0">
      <w:pPr>
        <w:spacing w:line="240" w:lineRule="auto"/>
        <w:ind w:left="567"/>
        <w:jc w:val="both"/>
        <w:rPr>
          <w:noProof w:val="0"/>
          <w:color w:val="000000"/>
          <w:szCs w:val="22"/>
          <w:lang w:val="sk-SK" w:eastAsia="it-IT"/>
        </w:rPr>
      </w:pPr>
    </w:p>
    <w:p w14:paraId="21060F2D" w14:textId="77777777" w:rsidR="00CB12E0" w:rsidRPr="00AA602C" w:rsidRDefault="00FC4511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i/>
          <w:iCs/>
          <w:noProof w:val="0"/>
          <w:color w:val="000000"/>
          <w:szCs w:val="22"/>
          <w:lang w:val="sk-SK"/>
        </w:rPr>
        <w:t xml:space="preserve">Účinky na kardiovaskulárny a </w:t>
      </w:r>
      <w:proofErr w:type="spellStart"/>
      <w:r>
        <w:rPr>
          <w:i/>
          <w:iCs/>
          <w:noProof w:val="0"/>
          <w:color w:val="000000"/>
          <w:szCs w:val="22"/>
          <w:lang w:val="sk-SK"/>
        </w:rPr>
        <w:t>cerebrovaskulárny</w:t>
      </w:r>
      <w:proofErr w:type="spellEnd"/>
      <w:r w:rsidR="00CB12E0" w:rsidRPr="00AA602C">
        <w:rPr>
          <w:i/>
          <w:iCs/>
          <w:noProof w:val="0"/>
          <w:color w:val="000000"/>
          <w:szCs w:val="22"/>
          <w:lang w:val="sk-SK"/>
        </w:rPr>
        <w:t xml:space="preserve"> systém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0080F217" w14:textId="77777777" w:rsidR="00DC4E13" w:rsidRPr="00AA602C" w:rsidRDefault="00FC4511" w:rsidP="00DC4E13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U pacientov s hypertenziou a/alebo miernym až stredne závažným </w:t>
      </w:r>
      <w:proofErr w:type="spellStart"/>
      <w:r>
        <w:rPr>
          <w:noProof w:val="0"/>
          <w:color w:val="000000"/>
          <w:szCs w:val="22"/>
          <w:lang w:val="sk-SK"/>
        </w:rPr>
        <w:t>kongestívnym</w:t>
      </w:r>
      <w:proofErr w:type="spellEnd"/>
      <w:r>
        <w:rPr>
          <w:noProof w:val="0"/>
          <w:color w:val="000000"/>
          <w:szCs w:val="22"/>
          <w:lang w:val="sk-SK"/>
        </w:rPr>
        <w:t xml:space="preserve"> srdcovým zlyhaním</w:t>
      </w:r>
      <w:r w:rsidR="00DC4E13" w:rsidRPr="00AA602C">
        <w:rPr>
          <w:noProof w:val="0"/>
          <w:color w:val="000000"/>
          <w:szCs w:val="22"/>
          <w:lang w:val="sk-SK"/>
        </w:rPr>
        <w:t xml:space="preserve"> v</w:t>
      </w:r>
      <w:r w:rsidR="00053162" w:rsidRPr="00AA602C">
        <w:rPr>
          <w:noProof w:val="0"/>
          <w:color w:val="000000"/>
          <w:szCs w:val="22"/>
          <w:lang w:val="sk-SK"/>
        </w:rPr>
        <w:t> </w:t>
      </w:r>
      <w:r>
        <w:rPr>
          <w:noProof w:val="0"/>
          <w:color w:val="000000"/>
          <w:szCs w:val="22"/>
          <w:lang w:val="sk-SK"/>
        </w:rPr>
        <w:t>anamnéze je potrebné náležité sledovanie a poradenstvo, pretože v súvislosti s lie</w:t>
      </w:r>
      <w:r w:rsidR="00DC4E13" w:rsidRPr="00AA602C">
        <w:rPr>
          <w:noProof w:val="0"/>
          <w:color w:val="000000"/>
          <w:szCs w:val="22"/>
          <w:lang w:val="sk-SK"/>
        </w:rPr>
        <w:t xml:space="preserve">čbou </w:t>
      </w:r>
      <w:r w:rsidR="00053162" w:rsidRPr="00AA602C">
        <w:rPr>
          <w:noProof w:val="0"/>
          <w:color w:val="000000"/>
          <w:szCs w:val="22"/>
          <w:lang w:val="sk-SK"/>
        </w:rPr>
        <w:t>NSAID</w:t>
      </w:r>
      <w:r>
        <w:rPr>
          <w:noProof w:val="0"/>
          <w:color w:val="000000"/>
          <w:szCs w:val="22"/>
          <w:lang w:val="sk-SK"/>
        </w:rPr>
        <w:t xml:space="preserve"> bo</w:t>
      </w:r>
      <w:r w:rsidR="00DC4E13" w:rsidRPr="00AA602C">
        <w:rPr>
          <w:noProof w:val="0"/>
          <w:color w:val="000000"/>
          <w:szCs w:val="22"/>
          <w:lang w:val="sk-SK"/>
        </w:rPr>
        <w:t>la</w:t>
      </w:r>
      <w:r>
        <w:rPr>
          <w:noProof w:val="0"/>
          <w:color w:val="000000"/>
          <w:szCs w:val="22"/>
          <w:lang w:val="sk-SK"/>
        </w:rPr>
        <w:t xml:space="preserve"> hlásená </w:t>
      </w:r>
      <w:proofErr w:type="spellStart"/>
      <w:r>
        <w:rPr>
          <w:noProof w:val="0"/>
          <w:color w:val="000000"/>
          <w:szCs w:val="22"/>
          <w:lang w:val="sk-SK"/>
        </w:rPr>
        <w:t>retencia</w:t>
      </w:r>
      <w:proofErr w:type="spellEnd"/>
      <w:r>
        <w:rPr>
          <w:noProof w:val="0"/>
          <w:color w:val="000000"/>
          <w:szCs w:val="22"/>
          <w:lang w:val="sk-SK"/>
        </w:rPr>
        <w:t xml:space="preserve"> tekutí</w:t>
      </w:r>
      <w:r w:rsidR="00DC4E13" w:rsidRPr="00AA602C">
        <w:rPr>
          <w:noProof w:val="0"/>
          <w:color w:val="000000"/>
          <w:szCs w:val="22"/>
          <w:lang w:val="sk-SK"/>
        </w:rPr>
        <w:t xml:space="preserve">n a edém. </w:t>
      </w:r>
    </w:p>
    <w:p w14:paraId="6DD40D6E" w14:textId="77777777" w:rsidR="00DC4E13" w:rsidRPr="00AA602C" w:rsidRDefault="00DC4E13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7B143430" w14:textId="77777777" w:rsidR="00CB12E0" w:rsidRPr="00AA602C" w:rsidRDefault="00FC4511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>
        <w:rPr>
          <w:noProof w:val="0"/>
          <w:color w:val="000000"/>
          <w:szCs w:val="22"/>
          <w:lang w:val="sk-SK"/>
        </w:rPr>
        <w:t>Klinické štú</w:t>
      </w:r>
      <w:r w:rsidR="00CB12E0" w:rsidRPr="00AA602C">
        <w:rPr>
          <w:noProof w:val="0"/>
          <w:color w:val="000000"/>
          <w:szCs w:val="22"/>
          <w:lang w:val="sk-SK"/>
        </w:rPr>
        <w:t>die a</w:t>
      </w:r>
      <w:r>
        <w:rPr>
          <w:noProof w:val="0"/>
          <w:color w:val="000000"/>
          <w:szCs w:val="22"/>
          <w:lang w:val="sk-SK"/>
        </w:rPr>
        <w:t xml:space="preserve"> epidemiologické údaje naznačujú, že užívanie niekto</w:t>
      </w:r>
      <w:r w:rsidR="00CB12E0" w:rsidRPr="00AA602C">
        <w:rPr>
          <w:noProof w:val="0"/>
          <w:color w:val="000000"/>
          <w:szCs w:val="22"/>
          <w:lang w:val="sk-SK"/>
        </w:rPr>
        <w:t xml:space="preserve">rých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 w:rsidR="00CB12E0" w:rsidRPr="00AA602C">
        <w:rPr>
          <w:noProof w:val="0"/>
          <w:color w:val="000000"/>
          <w:szCs w:val="22"/>
          <w:lang w:val="sk-SK"/>
        </w:rPr>
        <w:t xml:space="preserve"> (</w:t>
      </w:r>
      <w:r>
        <w:rPr>
          <w:noProof w:val="0"/>
          <w:color w:val="000000"/>
          <w:szCs w:val="22"/>
          <w:lang w:val="sk-SK"/>
        </w:rPr>
        <w:t xml:space="preserve">obzvlášť vo vysokých dávkach a pri dlhodobej liečbe) môže byť spojené s miernym zvýšením rizika </w:t>
      </w:r>
      <w:proofErr w:type="spellStart"/>
      <w:r>
        <w:rPr>
          <w:noProof w:val="0"/>
          <w:color w:val="000000"/>
          <w:szCs w:val="22"/>
          <w:lang w:val="sk-SK"/>
        </w:rPr>
        <w:t>arteriálnych</w:t>
      </w:r>
      <w:proofErr w:type="spellEnd"/>
      <w:r>
        <w:rPr>
          <w:noProof w:val="0"/>
          <w:color w:val="000000"/>
          <w:szCs w:val="22"/>
          <w:lang w:val="sk-SK"/>
        </w:rPr>
        <w:t xml:space="preserve"> </w:t>
      </w:r>
      <w:proofErr w:type="spellStart"/>
      <w:r>
        <w:rPr>
          <w:noProof w:val="0"/>
          <w:color w:val="000000"/>
          <w:szCs w:val="22"/>
          <w:lang w:val="sk-SK"/>
        </w:rPr>
        <w:t>trombotických</w:t>
      </w:r>
      <w:proofErr w:type="spellEnd"/>
      <w:r>
        <w:rPr>
          <w:noProof w:val="0"/>
          <w:color w:val="000000"/>
          <w:szCs w:val="22"/>
          <w:lang w:val="sk-SK"/>
        </w:rPr>
        <w:t xml:space="preserve"> príhod (napr</w:t>
      </w:r>
      <w:r w:rsidR="00CB12E0" w:rsidRPr="00AA602C">
        <w:rPr>
          <w:noProof w:val="0"/>
          <w:color w:val="000000"/>
          <w:szCs w:val="22"/>
          <w:lang w:val="sk-SK"/>
        </w:rPr>
        <w:t>íklad inf</w:t>
      </w:r>
      <w:r>
        <w:rPr>
          <w:noProof w:val="0"/>
          <w:color w:val="000000"/>
          <w:szCs w:val="22"/>
          <w:lang w:val="sk-SK"/>
        </w:rPr>
        <w:t xml:space="preserve">arktu myokardu alebo cievnej mozgovej príhody). Pri </w:t>
      </w:r>
      <w:proofErr w:type="spellStart"/>
      <w:r>
        <w:rPr>
          <w:noProof w:val="0"/>
          <w:color w:val="000000"/>
          <w:szCs w:val="22"/>
          <w:lang w:val="sk-SK"/>
        </w:rPr>
        <w:t>ketoproféne</w:t>
      </w:r>
      <w:proofErr w:type="spellEnd"/>
      <w:r>
        <w:rPr>
          <w:noProof w:val="0"/>
          <w:color w:val="000000"/>
          <w:szCs w:val="22"/>
          <w:lang w:val="sk-SK"/>
        </w:rPr>
        <w:t xml:space="preserve"> neexistujú dostatočné údaje na vylúčenie tak</w:t>
      </w:r>
      <w:r w:rsidR="00CB12E0" w:rsidRPr="00AA602C">
        <w:rPr>
          <w:noProof w:val="0"/>
          <w:color w:val="000000"/>
          <w:szCs w:val="22"/>
          <w:lang w:val="sk-SK"/>
        </w:rPr>
        <w:t>ého rizika.</w:t>
      </w:r>
    </w:p>
    <w:p w14:paraId="51230B26" w14:textId="77777777" w:rsidR="00CB12E0" w:rsidRPr="00AA602C" w:rsidRDefault="00CB12E0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486F986E" w14:textId="77777777" w:rsidR="00CB12E0" w:rsidRPr="00AA602C" w:rsidRDefault="00DC4E13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>Pacie</w:t>
      </w:r>
      <w:r w:rsidR="00E00459">
        <w:rPr>
          <w:noProof w:val="0"/>
          <w:color w:val="000000"/>
          <w:szCs w:val="22"/>
          <w:lang w:val="sk-SK"/>
        </w:rPr>
        <w:t xml:space="preserve">nti s nekontrolovanou hypertenziou, </w:t>
      </w:r>
      <w:proofErr w:type="spellStart"/>
      <w:r w:rsidR="00E00459">
        <w:rPr>
          <w:noProof w:val="0"/>
          <w:color w:val="000000"/>
          <w:szCs w:val="22"/>
          <w:lang w:val="sk-SK"/>
        </w:rPr>
        <w:t>kongestívnym</w:t>
      </w:r>
      <w:proofErr w:type="spellEnd"/>
      <w:r w:rsidR="00E00459">
        <w:rPr>
          <w:noProof w:val="0"/>
          <w:color w:val="000000"/>
          <w:szCs w:val="22"/>
          <w:lang w:val="sk-SK"/>
        </w:rPr>
        <w:t xml:space="preserve"> srdcovým zlyhaním, ziste</w:t>
      </w:r>
      <w:r w:rsidRPr="00AA602C">
        <w:rPr>
          <w:noProof w:val="0"/>
          <w:color w:val="000000"/>
          <w:szCs w:val="22"/>
          <w:lang w:val="sk-SK"/>
        </w:rPr>
        <w:t>nou ischemick</w:t>
      </w:r>
      <w:r w:rsidR="00E00459">
        <w:rPr>
          <w:noProof w:val="0"/>
          <w:color w:val="000000"/>
          <w:szCs w:val="22"/>
          <w:lang w:val="sk-SK"/>
        </w:rPr>
        <w:t>ou chorobou srdca</w:t>
      </w:r>
      <w:r w:rsidR="007666F2">
        <w:rPr>
          <w:noProof w:val="0"/>
          <w:color w:val="000000"/>
          <w:szCs w:val="22"/>
          <w:lang w:val="sk-SK"/>
        </w:rPr>
        <w:t xml:space="preserve">, ochorením periférnych artérií a/alebo </w:t>
      </w:r>
      <w:proofErr w:type="spellStart"/>
      <w:r w:rsidR="007666F2">
        <w:rPr>
          <w:noProof w:val="0"/>
          <w:color w:val="000000"/>
          <w:szCs w:val="22"/>
          <w:lang w:val="sk-SK"/>
        </w:rPr>
        <w:t>cerebrovaskulárnym</w:t>
      </w:r>
      <w:proofErr w:type="spellEnd"/>
      <w:r w:rsidR="007666F2">
        <w:rPr>
          <w:noProof w:val="0"/>
          <w:color w:val="000000"/>
          <w:szCs w:val="22"/>
          <w:lang w:val="sk-SK"/>
        </w:rPr>
        <w:t xml:space="preserve"> ochorením majú byť liečení </w:t>
      </w:r>
      <w:proofErr w:type="spellStart"/>
      <w:r w:rsidR="007666F2">
        <w:rPr>
          <w:noProof w:val="0"/>
          <w:color w:val="000000"/>
          <w:szCs w:val="22"/>
          <w:lang w:val="sk-SK"/>
        </w:rPr>
        <w:t>ketoprofénom</w:t>
      </w:r>
      <w:proofErr w:type="spellEnd"/>
      <w:r w:rsidR="007666F2">
        <w:rPr>
          <w:noProof w:val="0"/>
          <w:color w:val="000000"/>
          <w:szCs w:val="22"/>
          <w:lang w:val="sk-SK"/>
        </w:rPr>
        <w:t xml:space="preserve"> len po starostlivom zvážení. Starostlivé zváženie  má byť urobené aj pred začatím dlhodobejšej liečby pacientov s rizikovými faktormi</w:t>
      </w:r>
      <w:r w:rsidRPr="00AA602C">
        <w:rPr>
          <w:noProof w:val="0"/>
          <w:color w:val="000000"/>
          <w:szCs w:val="22"/>
          <w:lang w:val="sk-SK"/>
        </w:rPr>
        <w:t xml:space="preserve"> kardi</w:t>
      </w:r>
      <w:r w:rsidR="007666F2">
        <w:rPr>
          <w:noProof w:val="0"/>
          <w:color w:val="000000"/>
          <w:szCs w:val="22"/>
          <w:lang w:val="sk-SK"/>
        </w:rPr>
        <w:t xml:space="preserve">ovaskulárnych ochorení (napr. hypertenzia, </w:t>
      </w:r>
      <w:proofErr w:type="spellStart"/>
      <w:r w:rsidR="007666F2">
        <w:rPr>
          <w:noProof w:val="0"/>
          <w:color w:val="000000"/>
          <w:szCs w:val="22"/>
          <w:lang w:val="sk-SK"/>
        </w:rPr>
        <w:t>hyperlipidémia</w:t>
      </w:r>
      <w:proofErr w:type="spellEnd"/>
      <w:r w:rsidR="007666F2">
        <w:rPr>
          <w:noProof w:val="0"/>
          <w:color w:val="000000"/>
          <w:szCs w:val="22"/>
          <w:lang w:val="sk-SK"/>
        </w:rPr>
        <w:t xml:space="preserve">, diabetes </w:t>
      </w:r>
      <w:proofErr w:type="spellStart"/>
      <w:r w:rsidR="007666F2">
        <w:rPr>
          <w:noProof w:val="0"/>
          <w:color w:val="000000"/>
          <w:szCs w:val="22"/>
          <w:lang w:val="sk-SK"/>
        </w:rPr>
        <w:t>mellitus</w:t>
      </w:r>
      <w:proofErr w:type="spellEnd"/>
      <w:r w:rsidR="007666F2">
        <w:rPr>
          <w:noProof w:val="0"/>
          <w:color w:val="000000"/>
          <w:szCs w:val="22"/>
          <w:lang w:val="sk-SK"/>
        </w:rPr>
        <w:t>, fajčenie</w:t>
      </w:r>
      <w:r w:rsidRPr="00AA602C">
        <w:rPr>
          <w:noProof w:val="0"/>
          <w:color w:val="000000"/>
          <w:szCs w:val="22"/>
          <w:lang w:val="sk-SK"/>
        </w:rPr>
        <w:t>).</w:t>
      </w:r>
    </w:p>
    <w:p w14:paraId="7C3795D0" w14:textId="77777777" w:rsidR="00CB12E0" w:rsidRPr="00AA602C" w:rsidRDefault="00CB12E0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7B7B554E" w14:textId="77777777" w:rsidR="00CB12E0" w:rsidRPr="00AA602C" w:rsidRDefault="007666F2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i/>
          <w:iCs/>
          <w:noProof w:val="0"/>
          <w:color w:val="000000"/>
          <w:szCs w:val="22"/>
          <w:lang w:val="sk-SK"/>
        </w:rPr>
        <w:t>Zhoršená plodnosť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 xml:space="preserve"> u ž</w:t>
      </w:r>
      <w:r>
        <w:rPr>
          <w:i/>
          <w:iCs/>
          <w:noProof w:val="0"/>
          <w:color w:val="000000"/>
          <w:szCs w:val="22"/>
          <w:lang w:val="sk-SK"/>
        </w:rPr>
        <w:t>i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en: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45847E35" w14:textId="77777777" w:rsidR="00CB12E0" w:rsidRPr="00AA602C" w:rsidRDefault="007666F2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noProof w:val="0"/>
          <w:color w:val="000000"/>
          <w:szCs w:val="22"/>
          <w:lang w:val="sk-SK"/>
        </w:rPr>
        <w:t>Fertilita</w:t>
      </w:r>
      <w:proofErr w:type="spellEnd"/>
      <w:r>
        <w:rPr>
          <w:noProof w:val="0"/>
          <w:color w:val="000000"/>
          <w:szCs w:val="22"/>
          <w:lang w:val="sk-SK"/>
        </w:rPr>
        <w:t xml:space="preserve"> a dojčenie, pozri časť</w:t>
      </w:r>
      <w:r w:rsidR="00CD7709" w:rsidRPr="00AA602C">
        <w:rPr>
          <w:noProof w:val="0"/>
          <w:color w:val="000000"/>
          <w:szCs w:val="22"/>
          <w:lang w:val="sk-SK"/>
        </w:rPr>
        <w:t xml:space="preserve"> 4.6.</w:t>
      </w:r>
    </w:p>
    <w:p w14:paraId="06EA8E40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F5FDC4D" w14:textId="77777777" w:rsidR="00CB12E0" w:rsidRPr="00AA602C" w:rsidRDefault="007666F2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i/>
          <w:iCs/>
          <w:noProof w:val="0"/>
          <w:color w:val="000000"/>
          <w:szCs w:val="22"/>
          <w:lang w:val="sk-SK"/>
        </w:rPr>
        <w:t>Gastrointestinálne</w:t>
      </w:r>
      <w:proofErr w:type="spellEnd"/>
      <w:r w:rsidR="00CB12E0" w:rsidRPr="00AA602C">
        <w:rPr>
          <w:i/>
          <w:iCs/>
          <w:noProof w:val="0"/>
          <w:color w:val="000000"/>
          <w:szCs w:val="22"/>
          <w:lang w:val="sk-SK"/>
        </w:rPr>
        <w:t xml:space="preserve"> </w:t>
      </w:r>
      <w:r w:rsidR="00896E05" w:rsidRPr="00AA602C">
        <w:rPr>
          <w:i/>
          <w:iCs/>
          <w:noProof w:val="0"/>
          <w:color w:val="000000"/>
          <w:szCs w:val="22"/>
          <w:lang w:val="sk-SK"/>
        </w:rPr>
        <w:t>účinky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4B9378DF" w14:textId="77777777" w:rsidR="00CB12E0" w:rsidRPr="00AA602C" w:rsidRDefault="00CB12E0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 xml:space="preserve">Výskyt </w:t>
      </w:r>
      <w:proofErr w:type="spellStart"/>
      <w:r w:rsidRPr="00AA602C">
        <w:rPr>
          <w:noProof w:val="0"/>
          <w:color w:val="000000"/>
          <w:szCs w:val="22"/>
          <w:lang w:val="sk-SK"/>
        </w:rPr>
        <w:t>gastrointesti</w:t>
      </w:r>
      <w:r w:rsidR="007666F2">
        <w:rPr>
          <w:noProof w:val="0"/>
          <w:color w:val="000000"/>
          <w:szCs w:val="22"/>
          <w:lang w:val="sk-SK"/>
        </w:rPr>
        <w:t>nálneho</w:t>
      </w:r>
      <w:proofErr w:type="spellEnd"/>
      <w:r w:rsidR="007666F2">
        <w:rPr>
          <w:noProof w:val="0"/>
          <w:color w:val="000000"/>
          <w:szCs w:val="22"/>
          <w:lang w:val="sk-SK"/>
        </w:rPr>
        <w:t xml:space="preserve"> krvácania, </w:t>
      </w:r>
      <w:proofErr w:type="spellStart"/>
      <w:r w:rsidR="007666F2">
        <w:rPr>
          <w:noProof w:val="0"/>
          <w:color w:val="000000"/>
          <w:szCs w:val="22"/>
          <w:lang w:val="sk-SK"/>
        </w:rPr>
        <w:t>ulcerácia</w:t>
      </w:r>
      <w:proofErr w:type="spellEnd"/>
      <w:r w:rsidR="007666F2">
        <w:rPr>
          <w:noProof w:val="0"/>
          <w:color w:val="000000"/>
          <w:szCs w:val="22"/>
          <w:lang w:val="sk-SK"/>
        </w:rPr>
        <w:t xml:space="preserve"> al</w:t>
      </w:r>
      <w:r w:rsidR="00896E05" w:rsidRPr="00AA602C">
        <w:rPr>
          <w:noProof w:val="0"/>
          <w:color w:val="000000"/>
          <w:szCs w:val="22"/>
          <w:lang w:val="sk-SK"/>
        </w:rPr>
        <w:t xml:space="preserve">ebo </w:t>
      </w:r>
      <w:r w:rsidR="00341A11">
        <w:rPr>
          <w:noProof w:val="0"/>
          <w:color w:val="000000"/>
          <w:szCs w:val="22"/>
          <w:lang w:val="sk-SK"/>
        </w:rPr>
        <w:t>perforácia, ktoré môžu byť fatálne, bol hlás</w:t>
      </w:r>
      <w:r w:rsidRPr="00AA602C">
        <w:rPr>
          <w:noProof w:val="0"/>
          <w:color w:val="000000"/>
          <w:szCs w:val="22"/>
          <w:lang w:val="sk-SK"/>
        </w:rPr>
        <w:t>en</w:t>
      </w:r>
      <w:r w:rsidR="00341A11">
        <w:rPr>
          <w:noProof w:val="0"/>
          <w:color w:val="000000"/>
          <w:szCs w:val="22"/>
          <w:lang w:val="sk-SK"/>
        </w:rPr>
        <w:t>ý</w:t>
      </w:r>
      <w:r w:rsidRPr="00AA602C">
        <w:rPr>
          <w:noProof w:val="0"/>
          <w:color w:val="000000"/>
          <w:szCs w:val="22"/>
          <w:lang w:val="sk-SK"/>
        </w:rPr>
        <w:t xml:space="preserve"> u vše</w:t>
      </w:r>
      <w:r w:rsidR="00341A11">
        <w:rPr>
          <w:noProof w:val="0"/>
          <w:color w:val="000000"/>
          <w:szCs w:val="22"/>
          <w:lang w:val="sk-SK"/>
        </w:rPr>
        <w:t>tký</w:t>
      </w:r>
      <w:r w:rsidRPr="00AA602C">
        <w:rPr>
          <w:noProof w:val="0"/>
          <w:color w:val="000000"/>
          <w:szCs w:val="22"/>
          <w:lang w:val="sk-SK"/>
        </w:rPr>
        <w:t xml:space="preserve">ch </w:t>
      </w:r>
      <w:r w:rsidR="00896E05" w:rsidRPr="00AA602C">
        <w:rPr>
          <w:noProof w:val="0"/>
          <w:color w:val="000000"/>
          <w:szCs w:val="22"/>
          <w:lang w:val="sk-SK"/>
        </w:rPr>
        <w:t>NSAID</w:t>
      </w:r>
      <w:r w:rsidRPr="00AA602C">
        <w:rPr>
          <w:noProof w:val="0"/>
          <w:color w:val="000000"/>
          <w:szCs w:val="22"/>
          <w:lang w:val="sk-SK"/>
        </w:rPr>
        <w:t xml:space="preserve"> k</w:t>
      </w:r>
      <w:r w:rsidR="00341A11">
        <w:rPr>
          <w:noProof w:val="0"/>
          <w:color w:val="000000"/>
          <w:szCs w:val="22"/>
          <w:lang w:val="sk-SK"/>
        </w:rPr>
        <w:t>edykoľvek počas liečby, s varovnými príznakmi alebo i bez nich, i bez predchádzajúcej</w:t>
      </w:r>
      <w:r w:rsidRPr="00AA602C">
        <w:rPr>
          <w:noProof w:val="0"/>
          <w:color w:val="000000"/>
          <w:szCs w:val="22"/>
          <w:lang w:val="sk-SK"/>
        </w:rPr>
        <w:t xml:space="preserve"> anamn</w:t>
      </w:r>
      <w:r w:rsidR="00341A11">
        <w:rPr>
          <w:noProof w:val="0"/>
          <w:color w:val="000000"/>
          <w:szCs w:val="22"/>
          <w:lang w:val="sk-SK"/>
        </w:rPr>
        <w:t xml:space="preserve">ézy závažných </w:t>
      </w:r>
      <w:proofErr w:type="spellStart"/>
      <w:r w:rsidR="00341A11">
        <w:rPr>
          <w:noProof w:val="0"/>
          <w:color w:val="000000"/>
          <w:szCs w:val="22"/>
          <w:lang w:val="sk-SK"/>
        </w:rPr>
        <w:t>gastrointestinálnych</w:t>
      </w:r>
      <w:proofErr w:type="spellEnd"/>
      <w:r w:rsidR="00341A11">
        <w:rPr>
          <w:noProof w:val="0"/>
          <w:color w:val="000000"/>
          <w:szCs w:val="22"/>
          <w:lang w:val="sk-SK"/>
        </w:rPr>
        <w:t xml:space="preserve"> prí</w:t>
      </w:r>
      <w:r w:rsidRPr="00AA602C">
        <w:rPr>
          <w:noProof w:val="0"/>
          <w:color w:val="000000"/>
          <w:szCs w:val="22"/>
          <w:lang w:val="sk-SK"/>
        </w:rPr>
        <w:t xml:space="preserve">hod. </w:t>
      </w:r>
    </w:p>
    <w:p w14:paraId="7390E970" w14:textId="77777777" w:rsidR="00CB12E0" w:rsidRPr="00AA602C" w:rsidRDefault="00CB12E0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19585325" w14:textId="77777777" w:rsidR="00CB12E0" w:rsidRPr="00AA602C" w:rsidRDefault="00341A11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Niekto</w:t>
      </w:r>
      <w:r w:rsidR="00CB12E0" w:rsidRPr="00AA602C">
        <w:rPr>
          <w:noProof w:val="0"/>
          <w:color w:val="000000"/>
          <w:szCs w:val="22"/>
          <w:lang w:val="sk-SK"/>
        </w:rPr>
        <w:t>ré</w:t>
      </w:r>
      <w:r>
        <w:rPr>
          <w:noProof w:val="0"/>
          <w:color w:val="000000"/>
          <w:szCs w:val="22"/>
          <w:lang w:val="sk-SK"/>
        </w:rPr>
        <w:t xml:space="preserve"> epidemiologické údaje naznačujú, že podávanie </w:t>
      </w:r>
      <w:proofErr w:type="spellStart"/>
      <w:r>
        <w:rPr>
          <w:noProof w:val="0"/>
          <w:color w:val="000000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Cs w:val="22"/>
          <w:lang w:val="sk-SK"/>
        </w:rPr>
        <w:t xml:space="preserve"> mô</w:t>
      </w:r>
      <w:r w:rsidR="00CB12E0" w:rsidRPr="00AA602C">
        <w:rPr>
          <w:noProof w:val="0"/>
          <w:color w:val="000000"/>
          <w:szCs w:val="22"/>
          <w:lang w:val="sk-SK"/>
        </w:rPr>
        <w:t xml:space="preserve">že </w:t>
      </w:r>
      <w:r>
        <w:rPr>
          <w:noProof w:val="0"/>
          <w:color w:val="000000"/>
          <w:szCs w:val="22"/>
          <w:lang w:val="sk-SK"/>
        </w:rPr>
        <w:t>byť spojené</w:t>
      </w:r>
      <w:r w:rsidR="00CB12E0" w:rsidRPr="00AA602C">
        <w:rPr>
          <w:noProof w:val="0"/>
          <w:color w:val="000000"/>
          <w:szCs w:val="22"/>
          <w:lang w:val="sk-SK"/>
        </w:rPr>
        <w:t xml:space="preserve"> s</w:t>
      </w:r>
      <w:r w:rsidR="00B1113D" w:rsidRPr="00AA602C">
        <w:rPr>
          <w:noProof w:val="0"/>
          <w:color w:val="000000"/>
          <w:szCs w:val="22"/>
          <w:lang w:val="sk-SK"/>
        </w:rPr>
        <w:t> </w:t>
      </w:r>
      <w:r>
        <w:rPr>
          <w:noProof w:val="0"/>
          <w:color w:val="000000"/>
          <w:szCs w:val="22"/>
          <w:lang w:val="sk-SK"/>
        </w:rPr>
        <w:t xml:space="preserve">vysokým rizikom závažnej </w:t>
      </w:r>
      <w:proofErr w:type="spellStart"/>
      <w:r>
        <w:rPr>
          <w:noProof w:val="0"/>
          <w:color w:val="000000"/>
          <w:szCs w:val="22"/>
          <w:lang w:val="sk-SK"/>
        </w:rPr>
        <w:t>gastrointestinálnej</w:t>
      </w:r>
      <w:proofErr w:type="spellEnd"/>
      <w:r>
        <w:rPr>
          <w:noProof w:val="0"/>
          <w:color w:val="000000"/>
          <w:szCs w:val="22"/>
          <w:lang w:val="sk-SK"/>
        </w:rPr>
        <w:t xml:space="preserve"> toxicity, v pomere s niektorým </w:t>
      </w:r>
      <w:r w:rsidR="00CB12E0" w:rsidRPr="00AA602C">
        <w:rPr>
          <w:noProof w:val="0"/>
          <w:color w:val="000000"/>
          <w:szCs w:val="22"/>
          <w:lang w:val="sk-SK"/>
        </w:rPr>
        <w:t xml:space="preserve">iným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 w:rsidR="00CB12E0" w:rsidRPr="00AA602C">
        <w:rPr>
          <w:noProof w:val="0"/>
          <w:color w:val="000000"/>
          <w:szCs w:val="22"/>
          <w:lang w:val="sk-SK"/>
        </w:rPr>
        <w:t xml:space="preserve">, </w:t>
      </w:r>
      <w:r>
        <w:rPr>
          <w:noProof w:val="0"/>
          <w:color w:val="000000"/>
          <w:szCs w:val="22"/>
          <w:lang w:val="sk-SK"/>
        </w:rPr>
        <w:t>obzvlášť vo vysokých dávkach (pozri časti</w:t>
      </w:r>
      <w:r w:rsidR="00CB12E0" w:rsidRPr="00AA602C">
        <w:rPr>
          <w:noProof w:val="0"/>
          <w:color w:val="000000"/>
          <w:szCs w:val="22"/>
          <w:lang w:val="sk-SK"/>
        </w:rPr>
        <w:t xml:space="preserve"> 4.2 a 4.3).</w:t>
      </w:r>
    </w:p>
    <w:p w14:paraId="6C7A63D1" w14:textId="77777777" w:rsidR="00CB12E0" w:rsidRPr="00AA602C" w:rsidRDefault="00CB12E0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2E543DAA" w14:textId="6D801301" w:rsidR="00FF7220" w:rsidRPr="00AA602C" w:rsidRDefault="00341A11" w:rsidP="00FF7220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Riziko </w:t>
      </w:r>
      <w:proofErr w:type="spellStart"/>
      <w:r>
        <w:rPr>
          <w:noProof w:val="0"/>
          <w:color w:val="000000"/>
          <w:szCs w:val="22"/>
          <w:lang w:val="sk-SK"/>
        </w:rPr>
        <w:t>gastrointestinálneho</w:t>
      </w:r>
      <w:proofErr w:type="spellEnd"/>
      <w:r>
        <w:rPr>
          <w:noProof w:val="0"/>
          <w:color w:val="000000"/>
          <w:szCs w:val="22"/>
          <w:lang w:val="sk-SK"/>
        </w:rPr>
        <w:t xml:space="preserve"> krvácania, </w:t>
      </w:r>
      <w:proofErr w:type="spellStart"/>
      <w:r>
        <w:rPr>
          <w:noProof w:val="0"/>
          <w:color w:val="000000"/>
          <w:szCs w:val="22"/>
          <w:lang w:val="sk-SK"/>
        </w:rPr>
        <w:t>ulcerácií</w:t>
      </w:r>
      <w:proofErr w:type="spellEnd"/>
      <w:r>
        <w:rPr>
          <w:noProof w:val="0"/>
          <w:color w:val="000000"/>
          <w:szCs w:val="22"/>
          <w:lang w:val="sk-SK"/>
        </w:rPr>
        <w:t xml:space="preserve"> a perforácií stúpa so zvyšujúcou sa</w:t>
      </w:r>
      <w:r w:rsidR="00FF7220" w:rsidRPr="00AA602C">
        <w:rPr>
          <w:noProof w:val="0"/>
          <w:color w:val="000000"/>
          <w:szCs w:val="22"/>
          <w:lang w:val="sk-SK"/>
        </w:rPr>
        <w:t xml:space="preserve"> dávkou NSAID u pac</w:t>
      </w:r>
      <w:r>
        <w:rPr>
          <w:noProof w:val="0"/>
          <w:color w:val="000000"/>
          <w:szCs w:val="22"/>
          <w:lang w:val="sk-SK"/>
        </w:rPr>
        <w:t xml:space="preserve">ientov s anamnézou </w:t>
      </w:r>
      <w:proofErr w:type="spellStart"/>
      <w:r>
        <w:rPr>
          <w:noProof w:val="0"/>
          <w:color w:val="000000"/>
          <w:szCs w:val="22"/>
          <w:lang w:val="sk-SK"/>
        </w:rPr>
        <w:t>peptického</w:t>
      </w:r>
      <w:proofErr w:type="spellEnd"/>
      <w:r>
        <w:rPr>
          <w:noProof w:val="0"/>
          <w:color w:val="000000"/>
          <w:szCs w:val="22"/>
          <w:lang w:val="sk-SK"/>
        </w:rPr>
        <w:t xml:space="preserve"> vredu, najmä ak bol komplikovaný krvácaním alebo perforáciou (pozri časť 4.3), a u starších osôb. Títo pacienti majú začať liečbu najnižšou možnou dávkou. U týchto pacientov a tiež u pacientov liečených súčasne nízky</w:t>
      </w:r>
      <w:r w:rsidR="00FF7220" w:rsidRPr="00AA602C">
        <w:rPr>
          <w:noProof w:val="0"/>
          <w:color w:val="000000"/>
          <w:szCs w:val="22"/>
          <w:lang w:val="sk-SK"/>
        </w:rPr>
        <w:t>mi dávka</w:t>
      </w:r>
      <w:r>
        <w:rPr>
          <w:noProof w:val="0"/>
          <w:color w:val="000000"/>
          <w:szCs w:val="22"/>
          <w:lang w:val="sk-SK"/>
        </w:rPr>
        <w:t xml:space="preserve">mi kyseliny </w:t>
      </w:r>
      <w:proofErr w:type="spellStart"/>
      <w:r>
        <w:rPr>
          <w:noProof w:val="0"/>
          <w:color w:val="000000"/>
          <w:szCs w:val="22"/>
          <w:lang w:val="sk-SK"/>
        </w:rPr>
        <w:t>acetylsalicylovej</w:t>
      </w:r>
      <w:proofErr w:type="spellEnd"/>
      <w:r>
        <w:rPr>
          <w:noProof w:val="0"/>
          <w:color w:val="000000"/>
          <w:szCs w:val="22"/>
          <w:lang w:val="sk-SK"/>
        </w:rPr>
        <w:t xml:space="preserve"> alebo iných liečiv, ktoré pravdepodobne zvyšujú </w:t>
      </w:r>
      <w:proofErr w:type="spellStart"/>
      <w:r>
        <w:rPr>
          <w:noProof w:val="0"/>
          <w:color w:val="000000"/>
          <w:szCs w:val="22"/>
          <w:lang w:val="sk-SK"/>
        </w:rPr>
        <w:t>gastrointestinálne</w:t>
      </w:r>
      <w:proofErr w:type="spellEnd"/>
      <w:r>
        <w:rPr>
          <w:noProof w:val="0"/>
          <w:color w:val="000000"/>
          <w:szCs w:val="22"/>
          <w:lang w:val="sk-SK"/>
        </w:rPr>
        <w:t xml:space="preserve"> riziko, je nutné zvážiť súčasné podávanie </w:t>
      </w:r>
      <w:proofErr w:type="spellStart"/>
      <w:r>
        <w:rPr>
          <w:noProof w:val="0"/>
          <w:color w:val="000000"/>
          <w:szCs w:val="22"/>
          <w:lang w:val="sk-SK"/>
        </w:rPr>
        <w:t>protektívny</w:t>
      </w:r>
      <w:r w:rsidR="00A1552D">
        <w:rPr>
          <w:noProof w:val="0"/>
          <w:color w:val="000000"/>
          <w:szCs w:val="22"/>
          <w:lang w:val="sk-SK"/>
        </w:rPr>
        <w:t>ch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liekov (napr. </w:t>
      </w:r>
      <w:proofErr w:type="spellStart"/>
      <w:r w:rsidR="00A1552D">
        <w:rPr>
          <w:noProof w:val="0"/>
          <w:color w:val="000000"/>
          <w:szCs w:val="22"/>
          <w:lang w:val="sk-SK"/>
        </w:rPr>
        <w:t>mi</w:t>
      </w:r>
      <w:r w:rsidR="006E0B81">
        <w:rPr>
          <w:noProof w:val="0"/>
          <w:color w:val="000000"/>
          <w:szCs w:val="22"/>
          <w:lang w:val="sk-SK"/>
        </w:rPr>
        <w:t>z</w:t>
      </w:r>
      <w:r w:rsidR="00A1552D">
        <w:rPr>
          <w:noProof w:val="0"/>
          <w:color w:val="000000"/>
          <w:szCs w:val="22"/>
          <w:lang w:val="sk-SK"/>
        </w:rPr>
        <w:t>oprostol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alebo inhibítory protónovej pumpy) (pozri ni</w:t>
      </w:r>
      <w:r w:rsidR="00FF7220" w:rsidRPr="00AA602C">
        <w:rPr>
          <w:noProof w:val="0"/>
          <w:color w:val="000000"/>
          <w:szCs w:val="22"/>
          <w:lang w:val="sk-SK"/>
        </w:rPr>
        <w:t>ž</w:t>
      </w:r>
      <w:r w:rsidR="00A1552D">
        <w:rPr>
          <w:noProof w:val="0"/>
          <w:color w:val="000000"/>
          <w:szCs w:val="22"/>
          <w:lang w:val="sk-SK"/>
        </w:rPr>
        <w:t>šie a časť</w:t>
      </w:r>
      <w:r w:rsidR="00FF7220" w:rsidRPr="00AA602C">
        <w:rPr>
          <w:noProof w:val="0"/>
          <w:color w:val="000000"/>
          <w:szCs w:val="22"/>
          <w:lang w:val="sk-SK"/>
        </w:rPr>
        <w:t xml:space="preserve"> 4.5). Pacienti s </w:t>
      </w:r>
      <w:proofErr w:type="spellStart"/>
      <w:r w:rsidR="00FF7220" w:rsidRPr="00AA602C">
        <w:rPr>
          <w:noProof w:val="0"/>
          <w:color w:val="000000"/>
          <w:szCs w:val="22"/>
          <w:lang w:val="sk-SK"/>
        </w:rPr>
        <w:t>g</w:t>
      </w:r>
      <w:r w:rsidR="00A1552D">
        <w:rPr>
          <w:noProof w:val="0"/>
          <w:color w:val="000000"/>
          <w:szCs w:val="22"/>
          <w:lang w:val="sk-SK"/>
        </w:rPr>
        <w:t>astrointestinálnou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toxicitou </w:t>
      </w:r>
      <w:r w:rsidR="00A1552D">
        <w:rPr>
          <w:noProof w:val="0"/>
          <w:color w:val="000000"/>
          <w:szCs w:val="22"/>
          <w:lang w:val="sk-SK"/>
        </w:rPr>
        <w:lastRenderedPageBreak/>
        <w:t>v anamnéze, najmä ak ide</w:t>
      </w:r>
      <w:r w:rsidR="00FF7220" w:rsidRPr="00AA602C">
        <w:rPr>
          <w:noProof w:val="0"/>
          <w:color w:val="000000"/>
          <w:szCs w:val="22"/>
          <w:lang w:val="sk-SK"/>
        </w:rPr>
        <w:t xml:space="preserve"> o starší</w:t>
      </w:r>
      <w:r w:rsidR="00A1552D">
        <w:rPr>
          <w:noProof w:val="0"/>
          <w:color w:val="000000"/>
          <w:szCs w:val="22"/>
          <w:lang w:val="sk-SK"/>
        </w:rPr>
        <w:t xml:space="preserve">ch pacientov, musia hlásiť všetky neobvyklé </w:t>
      </w:r>
      <w:proofErr w:type="spellStart"/>
      <w:r w:rsidR="00A1552D">
        <w:rPr>
          <w:noProof w:val="0"/>
          <w:color w:val="000000"/>
          <w:szCs w:val="22"/>
          <w:lang w:val="sk-SK"/>
        </w:rPr>
        <w:t>abdominálne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symptó</w:t>
      </w:r>
      <w:r w:rsidR="00FF7220" w:rsidRPr="00AA602C">
        <w:rPr>
          <w:noProof w:val="0"/>
          <w:color w:val="000000"/>
          <w:szCs w:val="22"/>
          <w:lang w:val="sk-SK"/>
        </w:rPr>
        <w:t>my (</w:t>
      </w:r>
      <w:r w:rsidR="00A1552D">
        <w:rPr>
          <w:noProof w:val="0"/>
          <w:color w:val="000000"/>
          <w:szCs w:val="22"/>
          <w:lang w:val="sk-SK"/>
        </w:rPr>
        <w:t xml:space="preserve">obzvlášť </w:t>
      </w:r>
      <w:proofErr w:type="spellStart"/>
      <w:r w:rsidR="00A1552D">
        <w:rPr>
          <w:noProof w:val="0"/>
          <w:color w:val="000000"/>
          <w:szCs w:val="22"/>
          <w:lang w:val="sk-SK"/>
        </w:rPr>
        <w:t>gastrointestinálne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krvácanie), najmä v začiatočných štádiách liečby. Opatrnosť sa odporúča u pacientov súčasne užívajúci</w:t>
      </w:r>
      <w:r w:rsidR="00FF7220" w:rsidRPr="00AA602C">
        <w:rPr>
          <w:noProof w:val="0"/>
          <w:color w:val="000000"/>
          <w:szCs w:val="22"/>
          <w:lang w:val="sk-SK"/>
        </w:rPr>
        <w:t>c</w:t>
      </w:r>
      <w:r w:rsidR="00A1552D">
        <w:rPr>
          <w:noProof w:val="0"/>
          <w:color w:val="000000"/>
          <w:szCs w:val="22"/>
          <w:lang w:val="sk-SK"/>
        </w:rPr>
        <w:t xml:space="preserve">h lieky, ktoré môžu zvýšiť riziko </w:t>
      </w:r>
      <w:proofErr w:type="spellStart"/>
      <w:r w:rsidR="00A1552D">
        <w:rPr>
          <w:noProof w:val="0"/>
          <w:color w:val="000000"/>
          <w:szCs w:val="22"/>
          <w:lang w:val="sk-SK"/>
        </w:rPr>
        <w:t>ulcerácie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alebo krvácania, ako sú perorálne</w:t>
      </w:r>
      <w:r w:rsidR="00FF7220" w:rsidRPr="00AA602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FF7220" w:rsidRPr="00AA602C">
        <w:rPr>
          <w:noProof w:val="0"/>
          <w:color w:val="000000"/>
          <w:szCs w:val="22"/>
          <w:lang w:val="sk-SK"/>
        </w:rPr>
        <w:t>kor</w:t>
      </w:r>
      <w:r w:rsidR="00A1552D">
        <w:rPr>
          <w:noProof w:val="0"/>
          <w:color w:val="000000"/>
          <w:szCs w:val="22"/>
          <w:lang w:val="sk-SK"/>
        </w:rPr>
        <w:t>tikosteroidy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A1552D">
        <w:rPr>
          <w:noProof w:val="0"/>
          <w:color w:val="000000"/>
          <w:szCs w:val="22"/>
          <w:lang w:val="sk-SK"/>
        </w:rPr>
        <w:t>antikoagulancia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, ako je </w:t>
      </w:r>
      <w:proofErr w:type="spellStart"/>
      <w:r w:rsidR="00A1552D">
        <w:rPr>
          <w:noProof w:val="0"/>
          <w:color w:val="000000"/>
          <w:szCs w:val="22"/>
          <w:lang w:val="sk-SK"/>
        </w:rPr>
        <w:t>warfarín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, selektívne inhibítory spätného vychytávania </w:t>
      </w:r>
      <w:proofErr w:type="spellStart"/>
      <w:r w:rsidR="00A1552D">
        <w:rPr>
          <w:noProof w:val="0"/>
          <w:color w:val="000000"/>
          <w:szCs w:val="22"/>
          <w:lang w:val="sk-SK"/>
        </w:rPr>
        <w:t>serotonínu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alebo lieky</w:t>
      </w:r>
      <w:r w:rsidR="006E0B81">
        <w:rPr>
          <w:noProof w:val="0"/>
          <w:color w:val="000000"/>
          <w:szCs w:val="22"/>
          <w:lang w:val="sk-SK"/>
        </w:rPr>
        <w:t xml:space="preserve"> proti zrážaniu krvi</w:t>
      </w:r>
      <w:r w:rsidR="00A1552D">
        <w:rPr>
          <w:noProof w:val="0"/>
          <w:color w:val="000000"/>
          <w:szCs w:val="22"/>
          <w:lang w:val="sk-SK"/>
        </w:rPr>
        <w:t xml:space="preserve">, </w:t>
      </w:r>
      <w:r w:rsidR="00FF7220" w:rsidRPr="00AA602C">
        <w:rPr>
          <w:noProof w:val="0"/>
          <w:color w:val="000000"/>
          <w:szCs w:val="22"/>
          <w:lang w:val="sk-SK"/>
        </w:rPr>
        <w:t>ako je ky</w:t>
      </w:r>
      <w:r w:rsidR="00A1552D">
        <w:rPr>
          <w:noProof w:val="0"/>
          <w:color w:val="000000"/>
          <w:szCs w:val="22"/>
          <w:lang w:val="sk-SK"/>
        </w:rPr>
        <w:t xml:space="preserve">selina </w:t>
      </w:r>
      <w:proofErr w:type="spellStart"/>
      <w:r w:rsidR="00A1552D">
        <w:rPr>
          <w:noProof w:val="0"/>
          <w:color w:val="000000"/>
          <w:szCs w:val="22"/>
          <w:lang w:val="sk-SK"/>
        </w:rPr>
        <w:t>acetylsalicylová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(pozri časť</w:t>
      </w:r>
      <w:r w:rsidR="00FF7220" w:rsidRPr="00AA602C">
        <w:rPr>
          <w:noProof w:val="0"/>
          <w:color w:val="000000"/>
          <w:szCs w:val="22"/>
          <w:lang w:val="sk-SK"/>
        </w:rPr>
        <w:t xml:space="preserve"> 4.5). </w:t>
      </w:r>
    </w:p>
    <w:p w14:paraId="70CE7C98" w14:textId="77777777" w:rsidR="00CB12E0" w:rsidRPr="00AA602C" w:rsidRDefault="00CB12E0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3C8ECB41" w14:textId="695D789C" w:rsidR="00CB12E0" w:rsidRPr="00AA602C" w:rsidRDefault="00882B44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Liečbu je nutné ukončiť, ak sa u pacientov užívajúcich </w:t>
      </w:r>
      <w:proofErr w:type="spellStart"/>
      <w:r>
        <w:rPr>
          <w:noProof w:val="0"/>
          <w:color w:val="000000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Cs w:val="22"/>
          <w:lang w:val="sk-SK"/>
        </w:rPr>
        <w:t xml:space="preserve"> objaví </w:t>
      </w:r>
      <w:proofErr w:type="spellStart"/>
      <w:r>
        <w:rPr>
          <w:noProof w:val="0"/>
          <w:color w:val="000000"/>
          <w:szCs w:val="22"/>
          <w:lang w:val="sk-SK"/>
        </w:rPr>
        <w:t>gastrointestinálne</w:t>
      </w:r>
      <w:proofErr w:type="spellEnd"/>
      <w:r>
        <w:rPr>
          <w:noProof w:val="0"/>
          <w:color w:val="000000"/>
          <w:szCs w:val="22"/>
          <w:lang w:val="sk-SK"/>
        </w:rPr>
        <w:t xml:space="preserve"> krvácanie alebo </w:t>
      </w:r>
      <w:proofErr w:type="spellStart"/>
      <w:r>
        <w:rPr>
          <w:noProof w:val="0"/>
          <w:color w:val="000000"/>
          <w:szCs w:val="22"/>
          <w:lang w:val="sk-SK"/>
        </w:rPr>
        <w:t>ulcerácia</w:t>
      </w:r>
      <w:proofErr w:type="spellEnd"/>
      <w:r>
        <w:rPr>
          <w:noProof w:val="0"/>
          <w:color w:val="000000"/>
          <w:szCs w:val="22"/>
          <w:lang w:val="sk-SK"/>
        </w:rPr>
        <w:t xml:space="preserve">. </w:t>
      </w:r>
      <w:proofErr w:type="spellStart"/>
      <w:r>
        <w:rPr>
          <w:noProof w:val="0"/>
          <w:color w:val="000000"/>
          <w:szCs w:val="22"/>
          <w:lang w:val="sk-SK"/>
        </w:rPr>
        <w:t>Nesteroidné</w:t>
      </w:r>
      <w:proofErr w:type="spellEnd"/>
      <w:r>
        <w:rPr>
          <w:noProof w:val="0"/>
          <w:color w:val="000000"/>
          <w:szCs w:val="22"/>
          <w:lang w:val="sk-SK"/>
        </w:rPr>
        <w:t xml:space="preserve"> </w:t>
      </w:r>
      <w:proofErr w:type="spellStart"/>
      <w:r>
        <w:rPr>
          <w:noProof w:val="0"/>
          <w:color w:val="000000"/>
          <w:szCs w:val="22"/>
          <w:lang w:val="sk-SK"/>
        </w:rPr>
        <w:t>antireumatiká</w:t>
      </w:r>
      <w:proofErr w:type="spellEnd"/>
      <w:r>
        <w:rPr>
          <w:noProof w:val="0"/>
          <w:color w:val="000000"/>
          <w:szCs w:val="22"/>
          <w:lang w:val="sk-SK"/>
        </w:rPr>
        <w:t xml:space="preserve"> sa majú používať opatrne u pacientov</w:t>
      </w:r>
      <w:r w:rsidR="00CB12E0" w:rsidRPr="00AA602C">
        <w:rPr>
          <w:noProof w:val="0"/>
          <w:color w:val="000000"/>
          <w:szCs w:val="22"/>
          <w:lang w:val="sk-SK"/>
        </w:rPr>
        <w:t xml:space="preserve"> s</w:t>
      </w:r>
      <w:r w:rsidR="00B1113D" w:rsidRPr="00AA602C">
        <w:rPr>
          <w:noProof w:val="0"/>
          <w:color w:val="000000"/>
          <w:szCs w:val="22"/>
          <w:lang w:val="sk-SK"/>
        </w:rPr>
        <w:t> </w:t>
      </w:r>
      <w:r w:rsidR="00CB12E0" w:rsidRPr="00AA602C">
        <w:rPr>
          <w:noProof w:val="0"/>
          <w:color w:val="000000"/>
          <w:szCs w:val="22"/>
          <w:lang w:val="sk-SK"/>
        </w:rPr>
        <w:t xml:space="preserve">anamnézou </w:t>
      </w:r>
      <w:proofErr w:type="spellStart"/>
      <w:r w:rsidR="00CB12E0" w:rsidRPr="00AA602C">
        <w:rPr>
          <w:noProof w:val="0"/>
          <w:color w:val="000000"/>
          <w:szCs w:val="22"/>
          <w:lang w:val="sk-SK"/>
        </w:rPr>
        <w:t>gastrointes</w:t>
      </w:r>
      <w:r>
        <w:rPr>
          <w:noProof w:val="0"/>
          <w:color w:val="000000"/>
          <w:szCs w:val="22"/>
          <w:lang w:val="sk-SK"/>
        </w:rPr>
        <w:t>tinálneho</w:t>
      </w:r>
      <w:proofErr w:type="spellEnd"/>
      <w:r>
        <w:rPr>
          <w:noProof w:val="0"/>
          <w:color w:val="000000"/>
          <w:szCs w:val="22"/>
          <w:lang w:val="sk-SK"/>
        </w:rPr>
        <w:t xml:space="preserve"> ochorenia (</w:t>
      </w:r>
      <w:proofErr w:type="spellStart"/>
      <w:r>
        <w:rPr>
          <w:noProof w:val="0"/>
          <w:color w:val="000000"/>
          <w:szCs w:val="22"/>
          <w:lang w:val="sk-SK"/>
        </w:rPr>
        <w:t>ulcerózna</w:t>
      </w:r>
      <w:proofErr w:type="spellEnd"/>
      <w:r w:rsidR="00B1113D" w:rsidRPr="00AA602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B1113D" w:rsidRPr="00AA602C">
        <w:rPr>
          <w:noProof w:val="0"/>
          <w:color w:val="000000"/>
          <w:szCs w:val="22"/>
          <w:lang w:val="sk-SK"/>
        </w:rPr>
        <w:t>k</w:t>
      </w:r>
      <w:r>
        <w:rPr>
          <w:noProof w:val="0"/>
          <w:color w:val="000000"/>
          <w:szCs w:val="22"/>
          <w:lang w:val="sk-SK"/>
        </w:rPr>
        <w:t>olitída</w:t>
      </w:r>
      <w:proofErr w:type="spellEnd"/>
      <w:r>
        <w:rPr>
          <w:noProof w:val="0"/>
          <w:color w:val="000000"/>
          <w:szCs w:val="22"/>
          <w:lang w:val="sk-SK"/>
        </w:rPr>
        <w:t xml:space="preserve">, </w:t>
      </w:r>
      <w:proofErr w:type="spellStart"/>
      <w:r>
        <w:rPr>
          <w:noProof w:val="0"/>
          <w:color w:val="000000"/>
          <w:szCs w:val="22"/>
          <w:lang w:val="sk-SK"/>
        </w:rPr>
        <w:t>Crohnova</w:t>
      </w:r>
      <w:proofErr w:type="spellEnd"/>
      <w:r>
        <w:rPr>
          <w:noProof w:val="0"/>
          <w:color w:val="000000"/>
          <w:szCs w:val="22"/>
          <w:lang w:val="sk-SK"/>
        </w:rPr>
        <w:t xml:space="preserve"> choroba), pretože sa ich ochorenie môže zhoršiť (pozri časť</w:t>
      </w:r>
      <w:r w:rsidR="00CB12E0" w:rsidRPr="00AA602C">
        <w:rPr>
          <w:noProof w:val="0"/>
          <w:color w:val="000000"/>
          <w:szCs w:val="22"/>
          <w:lang w:val="sk-SK"/>
        </w:rPr>
        <w:t xml:space="preserve"> 4</w:t>
      </w:r>
      <w:r w:rsidR="006E0B81">
        <w:rPr>
          <w:noProof w:val="0"/>
          <w:color w:val="000000"/>
          <w:szCs w:val="22"/>
          <w:lang w:val="sk-SK"/>
        </w:rPr>
        <w:t>.8</w:t>
      </w:r>
      <w:r w:rsidR="00CB12E0" w:rsidRPr="00AA602C">
        <w:rPr>
          <w:noProof w:val="0"/>
          <w:color w:val="000000"/>
          <w:szCs w:val="22"/>
          <w:lang w:val="sk-SK"/>
        </w:rPr>
        <w:t xml:space="preserve">). </w:t>
      </w:r>
    </w:p>
    <w:p w14:paraId="4D185627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9ADF255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AA602C">
        <w:rPr>
          <w:i/>
          <w:iCs/>
          <w:noProof w:val="0"/>
          <w:color w:val="000000"/>
          <w:szCs w:val="22"/>
          <w:lang w:val="sk-SK"/>
        </w:rPr>
        <w:t>Dermatologické reakc</w:t>
      </w:r>
      <w:r w:rsidR="00882B44">
        <w:rPr>
          <w:i/>
          <w:iCs/>
          <w:noProof w:val="0"/>
          <w:color w:val="000000"/>
          <w:szCs w:val="22"/>
          <w:lang w:val="sk-SK"/>
        </w:rPr>
        <w:t>i</w:t>
      </w:r>
      <w:r w:rsidRPr="00AA602C">
        <w:rPr>
          <w:i/>
          <w:iCs/>
          <w:noProof w:val="0"/>
          <w:color w:val="000000"/>
          <w:szCs w:val="22"/>
          <w:lang w:val="sk-SK"/>
        </w:rPr>
        <w:t>e:</w:t>
      </w:r>
      <w:r w:rsidRPr="00AA602C">
        <w:rPr>
          <w:noProof w:val="0"/>
          <w:color w:val="000000"/>
          <w:szCs w:val="22"/>
          <w:lang w:val="sk-SK"/>
        </w:rPr>
        <w:t xml:space="preserve"> </w:t>
      </w:r>
      <w:r w:rsidR="00BE2B6A">
        <w:rPr>
          <w:noProof w:val="0"/>
          <w:color w:val="000000"/>
          <w:szCs w:val="22"/>
          <w:lang w:val="sk-SK"/>
        </w:rPr>
        <w:tab/>
      </w:r>
    </w:p>
    <w:p w14:paraId="61366A63" w14:textId="138B6ECF" w:rsidR="00D91807" w:rsidRPr="00AA602C" w:rsidRDefault="00565DA8" w:rsidP="00D91807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Veľmi </w:t>
      </w:r>
      <w:r w:rsidR="006E0B81">
        <w:rPr>
          <w:noProof w:val="0"/>
          <w:color w:val="000000"/>
          <w:szCs w:val="22"/>
          <w:lang w:val="sk-SK"/>
        </w:rPr>
        <w:t>zriedkavo</w:t>
      </w:r>
      <w:r>
        <w:rPr>
          <w:noProof w:val="0"/>
          <w:color w:val="000000"/>
          <w:szCs w:val="22"/>
          <w:lang w:val="sk-SK"/>
        </w:rPr>
        <w:t xml:space="preserve"> sa pri terapii NSAID vyskytli závažné kožné</w:t>
      </w:r>
      <w:r w:rsidR="00D91807" w:rsidRPr="00AA602C">
        <w:rPr>
          <w:noProof w:val="0"/>
          <w:color w:val="000000"/>
          <w:szCs w:val="22"/>
          <w:lang w:val="sk-SK"/>
        </w:rPr>
        <w:t xml:space="preserve"> reakc</w:t>
      </w:r>
      <w:r>
        <w:rPr>
          <w:noProof w:val="0"/>
          <w:color w:val="000000"/>
          <w:szCs w:val="22"/>
          <w:lang w:val="sk-SK"/>
        </w:rPr>
        <w:t>ie, vrátane</w:t>
      </w:r>
      <w:r w:rsidR="00D91807" w:rsidRPr="00AA602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D91807" w:rsidRPr="00AA602C">
        <w:rPr>
          <w:noProof w:val="0"/>
          <w:color w:val="000000"/>
          <w:szCs w:val="22"/>
          <w:lang w:val="sk-SK"/>
        </w:rPr>
        <w:t>exfo</w:t>
      </w:r>
      <w:r>
        <w:rPr>
          <w:noProof w:val="0"/>
          <w:color w:val="000000"/>
          <w:szCs w:val="22"/>
          <w:lang w:val="sk-SK"/>
        </w:rPr>
        <w:t>liatívnej</w:t>
      </w:r>
      <w:proofErr w:type="spellEnd"/>
      <w:r>
        <w:rPr>
          <w:noProof w:val="0"/>
          <w:color w:val="000000"/>
          <w:szCs w:val="22"/>
          <w:lang w:val="sk-SK"/>
        </w:rPr>
        <w:t xml:space="preserve"> dermatitídy, </w:t>
      </w:r>
      <w:proofErr w:type="spellStart"/>
      <w:r>
        <w:rPr>
          <w:noProof w:val="0"/>
          <w:color w:val="000000"/>
          <w:szCs w:val="22"/>
          <w:lang w:val="sk-SK"/>
        </w:rPr>
        <w:t>Stevens</w:t>
      </w:r>
      <w:r w:rsidR="0010744F">
        <w:rPr>
          <w:noProof w:val="0"/>
          <w:color w:val="000000"/>
          <w:szCs w:val="22"/>
          <w:lang w:val="sk-SK"/>
        </w:rPr>
        <w:t>ovho</w:t>
      </w:r>
      <w:r>
        <w:rPr>
          <w:noProof w:val="0"/>
          <w:color w:val="000000"/>
          <w:szCs w:val="22"/>
          <w:lang w:val="sk-SK"/>
        </w:rPr>
        <w:t>-Johnsonovho</w:t>
      </w:r>
      <w:proofErr w:type="spellEnd"/>
      <w:r>
        <w:rPr>
          <w:noProof w:val="0"/>
          <w:color w:val="000000"/>
          <w:szCs w:val="22"/>
          <w:lang w:val="sk-SK"/>
        </w:rPr>
        <w:t xml:space="preserve"> syndrómu a toxické </w:t>
      </w:r>
      <w:proofErr w:type="spellStart"/>
      <w:r>
        <w:rPr>
          <w:noProof w:val="0"/>
          <w:color w:val="000000"/>
          <w:szCs w:val="22"/>
          <w:lang w:val="sk-SK"/>
        </w:rPr>
        <w:t>epidermálne</w:t>
      </w:r>
      <w:proofErr w:type="spellEnd"/>
      <w:r>
        <w:rPr>
          <w:noProof w:val="0"/>
          <w:color w:val="000000"/>
          <w:szCs w:val="22"/>
          <w:lang w:val="sk-SK"/>
        </w:rPr>
        <w:t xml:space="preserve"> </w:t>
      </w:r>
      <w:proofErr w:type="spellStart"/>
      <w:r>
        <w:rPr>
          <w:noProof w:val="0"/>
          <w:color w:val="000000"/>
          <w:szCs w:val="22"/>
          <w:lang w:val="sk-SK"/>
        </w:rPr>
        <w:t>nekrolýzy</w:t>
      </w:r>
      <w:proofErr w:type="spellEnd"/>
      <w:r>
        <w:rPr>
          <w:noProof w:val="0"/>
          <w:color w:val="000000"/>
          <w:szCs w:val="22"/>
          <w:lang w:val="sk-SK"/>
        </w:rPr>
        <w:t xml:space="preserve"> (</w:t>
      </w:r>
      <w:proofErr w:type="spellStart"/>
      <w:r>
        <w:rPr>
          <w:noProof w:val="0"/>
          <w:color w:val="000000"/>
          <w:szCs w:val="22"/>
          <w:lang w:val="sk-SK"/>
        </w:rPr>
        <w:t>Lyellov</w:t>
      </w:r>
      <w:proofErr w:type="spellEnd"/>
      <w:r>
        <w:rPr>
          <w:noProof w:val="0"/>
          <w:color w:val="000000"/>
          <w:szCs w:val="22"/>
          <w:lang w:val="sk-SK"/>
        </w:rPr>
        <w:t xml:space="preserve"> syndróm), z ktorých niektoré boli fatálne (pozri časť 4.8). Týmito reakciami sú najviac ohrození pacienti na začiatku liečby. K</w:t>
      </w:r>
      <w:r w:rsidR="00D91807" w:rsidRPr="00AA602C">
        <w:rPr>
          <w:noProof w:val="0"/>
          <w:color w:val="000000"/>
          <w:szCs w:val="22"/>
          <w:lang w:val="sk-SK"/>
        </w:rPr>
        <w:t xml:space="preserve"> vzniku reakc</w:t>
      </w:r>
      <w:r w:rsidR="00525262">
        <w:rPr>
          <w:noProof w:val="0"/>
          <w:color w:val="000000"/>
          <w:szCs w:val="22"/>
          <w:lang w:val="sk-SK"/>
        </w:rPr>
        <w:t>ie dochádza pri väčšine</w:t>
      </w:r>
      <w:r>
        <w:rPr>
          <w:noProof w:val="0"/>
          <w:color w:val="000000"/>
          <w:szCs w:val="22"/>
          <w:lang w:val="sk-SK"/>
        </w:rPr>
        <w:t xml:space="preserve"> prípadov počas prvého mesiaca liečby. Pri prvých </w:t>
      </w:r>
      <w:r w:rsidR="00B16597">
        <w:rPr>
          <w:noProof w:val="0"/>
          <w:color w:val="000000"/>
          <w:szCs w:val="22"/>
          <w:lang w:val="sk-SK"/>
        </w:rPr>
        <w:t>prejavo</w:t>
      </w:r>
      <w:r>
        <w:rPr>
          <w:noProof w:val="0"/>
          <w:color w:val="000000"/>
          <w:szCs w:val="22"/>
          <w:lang w:val="sk-SK"/>
        </w:rPr>
        <w:t>ch kožnej vyrážky, sliznicových defektov alebo akýchkoľvek</w:t>
      </w:r>
      <w:r w:rsidR="007C61FD">
        <w:rPr>
          <w:noProof w:val="0"/>
          <w:color w:val="000000"/>
          <w:szCs w:val="22"/>
          <w:lang w:val="sk-SK"/>
        </w:rPr>
        <w:t xml:space="preserve"> iných známkach precitlivenosti je potrebné </w:t>
      </w:r>
      <w:proofErr w:type="spellStart"/>
      <w:r w:rsidR="007C61FD">
        <w:rPr>
          <w:noProof w:val="0"/>
          <w:color w:val="000000"/>
          <w:szCs w:val="22"/>
          <w:lang w:val="sk-SK"/>
        </w:rPr>
        <w:t>ketoprofén</w:t>
      </w:r>
      <w:proofErr w:type="spellEnd"/>
      <w:r w:rsidR="007C61FD">
        <w:rPr>
          <w:noProof w:val="0"/>
          <w:color w:val="000000"/>
          <w:szCs w:val="22"/>
          <w:lang w:val="sk-SK"/>
        </w:rPr>
        <w:t xml:space="preserve"> vysadiť</w:t>
      </w:r>
      <w:r w:rsidR="00D91807" w:rsidRPr="00AA602C">
        <w:rPr>
          <w:noProof w:val="0"/>
          <w:color w:val="000000"/>
          <w:szCs w:val="22"/>
          <w:lang w:val="sk-SK"/>
        </w:rPr>
        <w:t xml:space="preserve">.  </w:t>
      </w:r>
    </w:p>
    <w:p w14:paraId="7F9C4B0D" w14:textId="77777777" w:rsidR="00D91807" w:rsidRPr="00AA602C" w:rsidRDefault="00D91807" w:rsidP="00D91807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29F831ED" w14:textId="77777777" w:rsidR="00D91807" w:rsidRPr="00AA602C" w:rsidRDefault="007C61FD" w:rsidP="00D91807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Vo výnimočných prípadoch sa môžu počas</w:t>
      </w:r>
      <w:r w:rsidR="00D91807" w:rsidRPr="00AA602C">
        <w:rPr>
          <w:noProof w:val="0"/>
          <w:color w:val="000000"/>
          <w:szCs w:val="22"/>
          <w:lang w:val="sk-SK"/>
        </w:rPr>
        <w:t xml:space="preserve"> infekc</w:t>
      </w:r>
      <w:r>
        <w:rPr>
          <w:noProof w:val="0"/>
          <w:color w:val="000000"/>
          <w:szCs w:val="22"/>
          <w:lang w:val="sk-SK"/>
        </w:rPr>
        <w:t>ie ovčích kiahní objaviť závažné infekčné</w:t>
      </w:r>
      <w:r w:rsidR="00D91807" w:rsidRPr="00AA602C">
        <w:rPr>
          <w:noProof w:val="0"/>
          <w:color w:val="000000"/>
          <w:szCs w:val="22"/>
          <w:lang w:val="sk-SK"/>
        </w:rPr>
        <w:t xml:space="preserve"> kom</w:t>
      </w:r>
      <w:r>
        <w:rPr>
          <w:noProof w:val="0"/>
          <w:color w:val="000000"/>
          <w:szCs w:val="22"/>
          <w:lang w:val="sk-SK"/>
        </w:rPr>
        <w:t>plikácie postihujúce kožu a mäkké tkanivá. Zatiaľ sa nedá vylúčiť, že NSAID prispievajú k zhoršeniu tý</w:t>
      </w:r>
      <w:r w:rsidR="00D91807" w:rsidRPr="00AA602C">
        <w:rPr>
          <w:noProof w:val="0"/>
          <w:color w:val="000000"/>
          <w:szCs w:val="22"/>
          <w:lang w:val="sk-SK"/>
        </w:rPr>
        <w:t>chto infekc</w:t>
      </w:r>
      <w:r>
        <w:rPr>
          <w:noProof w:val="0"/>
          <w:color w:val="000000"/>
          <w:szCs w:val="22"/>
          <w:lang w:val="sk-SK"/>
        </w:rPr>
        <w:t xml:space="preserve">ií. Preto sa v prípade ovčích kiahní neodporúča užívať </w:t>
      </w:r>
      <w:r w:rsidR="00D91807" w:rsidRPr="00AA602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D91807" w:rsidRPr="00AA602C">
        <w:rPr>
          <w:iCs/>
          <w:noProof w:val="0"/>
          <w:color w:val="000000"/>
          <w:szCs w:val="22"/>
          <w:highlight w:val="lightGray"/>
          <w:lang w:val="sk-SK"/>
        </w:rPr>
        <w:t>Sprintafen</w:t>
      </w:r>
      <w:proofErr w:type="spellEnd"/>
      <w:r w:rsidR="00D91807" w:rsidRPr="00AA602C">
        <w:rPr>
          <w:noProof w:val="0"/>
          <w:color w:val="000000"/>
          <w:szCs w:val="22"/>
          <w:lang w:val="sk-SK"/>
        </w:rPr>
        <w:t>.</w:t>
      </w:r>
    </w:p>
    <w:p w14:paraId="31A022D8" w14:textId="77777777" w:rsidR="00ED1702" w:rsidRPr="00AA602C" w:rsidRDefault="00ED1702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76598D3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AA602C">
        <w:rPr>
          <w:i/>
          <w:noProof w:val="0"/>
          <w:color w:val="000000"/>
          <w:szCs w:val="22"/>
          <w:lang w:val="sk-SK"/>
        </w:rPr>
        <w:t>Zrak:</w:t>
      </w:r>
    </w:p>
    <w:p w14:paraId="3FA4C71F" w14:textId="6726C394" w:rsidR="00CB12E0" w:rsidRPr="00AA602C" w:rsidRDefault="007C61FD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 prípade porúch zraku, ako je rozmazané videnie</w:t>
      </w:r>
      <w:r w:rsidR="00ED1702" w:rsidRPr="00AA602C">
        <w:rPr>
          <w:noProof w:val="0"/>
          <w:color w:val="000000"/>
          <w:szCs w:val="22"/>
          <w:lang w:val="sk-SK"/>
        </w:rPr>
        <w:t>,</w:t>
      </w:r>
      <w:r>
        <w:rPr>
          <w:noProof w:val="0"/>
          <w:color w:val="000000"/>
          <w:szCs w:val="22"/>
          <w:lang w:val="sk-SK"/>
        </w:rPr>
        <w:t xml:space="preserve"> je potrebné liečbu </w:t>
      </w:r>
      <w:r w:rsidR="00B16597">
        <w:rPr>
          <w:noProof w:val="0"/>
          <w:color w:val="000000"/>
          <w:szCs w:val="22"/>
          <w:lang w:val="sk-SK"/>
        </w:rPr>
        <w:t>ukonč</w:t>
      </w:r>
      <w:r>
        <w:rPr>
          <w:noProof w:val="0"/>
          <w:color w:val="000000"/>
          <w:szCs w:val="22"/>
          <w:lang w:val="sk-SK"/>
        </w:rPr>
        <w:t>iť</w:t>
      </w:r>
      <w:r w:rsidR="00ED1702" w:rsidRPr="00AA602C">
        <w:rPr>
          <w:noProof w:val="0"/>
          <w:color w:val="000000"/>
          <w:szCs w:val="22"/>
          <w:lang w:val="sk-SK"/>
        </w:rPr>
        <w:t>.</w:t>
      </w:r>
    </w:p>
    <w:p w14:paraId="2F77BC64" w14:textId="77777777" w:rsidR="00DC4E13" w:rsidRPr="00AA602C" w:rsidRDefault="00DC4E1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</w:p>
    <w:p w14:paraId="1F8310C9" w14:textId="77777777" w:rsidR="00DC4E13" w:rsidRPr="00AA602C" w:rsidRDefault="007C61FD">
      <w:pPr>
        <w:shd w:val="clear" w:color="auto" w:fill="FFFFFF"/>
        <w:spacing w:line="240" w:lineRule="auto"/>
        <w:ind w:left="567"/>
        <w:jc w:val="both"/>
        <w:rPr>
          <w:i/>
          <w:noProof w:val="0"/>
          <w:color w:val="000000"/>
          <w:szCs w:val="22"/>
          <w:lang w:val="sk-SK"/>
        </w:rPr>
      </w:pPr>
      <w:r>
        <w:rPr>
          <w:i/>
          <w:noProof w:val="0"/>
          <w:color w:val="000000"/>
          <w:szCs w:val="22"/>
          <w:lang w:val="sk-SK"/>
        </w:rPr>
        <w:t>Ďalšie informáci</w:t>
      </w:r>
      <w:r w:rsidR="00DC4E13" w:rsidRPr="00AA602C">
        <w:rPr>
          <w:i/>
          <w:noProof w:val="0"/>
          <w:color w:val="000000"/>
          <w:szCs w:val="22"/>
          <w:lang w:val="sk-SK"/>
        </w:rPr>
        <w:t>e</w:t>
      </w:r>
    </w:p>
    <w:p w14:paraId="0227BB4D" w14:textId="77777777" w:rsidR="00DC4E13" w:rsidRPr="00AA602C" w:rsidRDefault="007C61FD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Osobitná opatrnosť je nutná u pacientov</w:t>
      </w:r>
      <w:r w:rsidR="00DC4E13" w:rsidRPr="00AA602C">
        <w:rPr>
          <w:noProof w:val="0"/>
          <w:color w:val="000000"/>
          <w:szCs w:val="22"/>
          <w:lang w:val="sk-SK"/>
        </w:rPr>
        <w:t>:</w:t>
      </w:r>
    </w:p>
    <w:p w14:paraId="49492900" w14:textId="77777777" w:rsidR="00DC4E13" w:rsidRPr="00AA602C" w:rsidRDefault="007C61FD" w:rsidP="0042171E">
      <w:pPr>
        <w:pStyle w:val="Odsekzoznamu"/>
        <w:numPr>
          <w:ilvl w:val="0"/>
          <w:numId w:val="22"/>
        </w:num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s vrodenou poruchou metabolizmu </w:t>
      </w:r>
      <w:proofErr w:type="spellStart"/>
      <w:r>
        <w:rPr>
          <w:noProof w:val="0"/>
          <w:color w:val="000000"/>
          <w:szCs w:val="22"/>
          <w:lang w:val="sk-SK"/>
        </w:rPr>
        <w:t>porfyrínu</w:t>
      </w:r>
      <w:proofErr w:type="spellEnd"/>
      <w:r>
        <w:rPr>
          <w:noProof w:val="0"/>
          <w:color w:val="000000"/>
          <w:szCs w:val="22"/>
          <w:lang w:val="sk-SK"/>
        </w:rPr>
        <w:t xml:space="preserve"> (napr</w:t>
      </w:r>
      <w:r w:rsidR="00E3613A">
        <w:rPr>
          <w:noProof w:val="0"/>
          <w:color w:val="000000"/>
          <w:szCs w:val="22"/>
          <w:lang w:val="sk-SK"/>
        </w:rPr>
        <w:t xml:space="preserve">. akútna </w:t>
      </w:r>
      <w:proofErr w:type="spellStart"/>
      <w:r w:rsidR="00E3613A">
        <w:rPr>
          <w:noProof w:val="0"/>
          <w:color w:val="000000"/>
          <w:szCs w:val="22"/>
          <w:lang w:val="sk-SK"/>
        </w:rPr>
        <w:t>intermitentná</w:t>
      </w:r>
      <w:proofErr w:type="spellEnd"/>
      <w:r w:rsidR="00E3613A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E3613A">
        <w:rPr>
          <w:noProof w:val="0"/>
          <w:color w:val="000000"/>
          <w:szCs w:val="22"/>
          <w:lang w:val="sk-SK"/>
        </w:rPr>
        <w:t>porfýria</w:t>
      </w:r>
      <w:proofErr w:type="spellEnd"/>
      <w:r w:rsidR="00DC4E13" w:rsidRPr="00AA602C">
        <w:rPr>
          <w:noProof w:val="0"/>
          <w:color w:val="000000"/>
          <w:szCs w:val="22"/>
          <w:lang w:val="sk-SK"/>
        </w:rPr>
        <w:t>)</w:t>
      </w:r>
    </w:p>
    <w:p w14:paraId="16B6CF67" w14:textId="77777777" w:rsidR="00CB12E0" w:rsidRPr="00AA602C" w:rsidRDefault="00E3613A" w:rsidP="0042171E">
      <w:pPr>
        <w:pStyle w:val="Odsekzoznamu"/>
        <w:numPr>
          <w:ilvl w:val="0"/>
          <w:numId w:val="22"/>
        </w:num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bezprostredne po veľkých chirurgických výkono</w:t>
      </w:r>
      <w:r w:rsidR="00DC4E13" w:rsidRPr="00AA602C">
        <w:rPr>
          <w:noProof w:val="0"/>
          <w:color w:val="000000"/>
          <w:szCs w:val="22"/>
          <w:lang w:val="sk-SK"/>
        </w:rPr>
        <w:t>ch</w:t>
      </w:r>
    </w:p>
    <w:p w14:paraId="7E3F6A32" w14:textId="77777777" w:rsidR="00ED1702" w:rsidRPr="00AA602C" w:rsidRDefault="00ED1702" w:rsidP="0042171E">
      <w:pPr>
        <w:shd w:val="clear" w:color="auto" w:fill="FFFFFF"/>
        <w:spacing w:line="240" w:lineRule="auto"/>
        <w:ind w:left="567"/>
        <w:jc w:val="both"/>
        <w:rPr>
          <w:i/>
          <w:iCs/>
          <w:noProof w:val="0"/>
          <w:color w:val="000000"/>
          <w:szCs w:val="22"/>
          <w:lang w:val="sk-SK" w:eastAsia="en-GB"/>
        </w:rPr>
      </w:pPr>
    </w:p>
    <w:p w14:paraId="61DA00D0" w14:textId="5529F070" w:rsidR="00ED1702" w:rsidRPr="00AA602C" w:rsidRDefault="00E3613A" w:rsidP="0042171E">
      <w:pPr>
        <w:shd w:val="clear" w:color="auto" w:fill="FFFFFF"/>
        <w:spacing w:line="240" w:lineRule="auto"/>
        <w:ind w:left="567"/>
        <w:jc w:val="both"/>
        <w:rPr>
          <w:iCs/>
          <w:noProof w:val="0"/>
          <w:color w:val="000000"/>
          <w:szCs w:val="22"/>
          <w:lang w:val="sk-SK"/>
        </w:rPr>
      </w:pPr>
      <w:r>
        <w:rPr>
          <w:iCs/>
          <w:noProof w:val="0"/>
          <w:color w:val="000000"/>
          <w:szCs w:val="22"/>
          <w:lang w:val="sk-SK"/>
        </w:rPr>
        <w:t xml:space="preserve">Veľmi vzácne boli pri užívaní </w:t>
      </w:r>
      <w:proofErr w:type="spellStart"/>
      <w:r>
        <w:rPr>
          <w:iCs/>
          <w:noProof w:val="0"/>
          <w:color w:val="000000"/>
          <w:szCs w:val="22"/>
          <w:lang w:val="sk-SK"/>
        </w:rPr>
        <w:t>ketoprofé</w:t>
      </w:r>
      <w:r w:rsidR="00ED1702" w:rsidRPr="00AA602C">
        <w:rPr>
          <w:iCs/>
          <w:noProof w:val="0"/>
          <w:color w:val="000000"/>
          <w:szCs w:val="22"/>
          <w:lang w:val="sk-SK"/>
        </w:rPr>
        <w:t>nu</w:t>
      </w:r>
      <w:proofErr w:type="spellEnd"/>
      <w:r w:rsidR="00ED1702" w:rsidRPr="00AA602C">
        <w:rPr>
          <w:iCs/>
          <w:noProof w:val="0"/>
          <w:color w:val="000000"/>
          <w:szCs w:val="22"/>
          <w:lang w:val="sk-SK"/>
        </w:rPr>
        <w:t xml:space="preserve"> po</w:t>
      </w:r>
      <w:r>
        <w:rPr>
          <w:iCs/>
          <w:noProof w:val="0"/>
          <w:color w:val="000000"/>
          <w:szCs w:val="22"/>
          <w:lang w:val="sk-SK"/>
        </w:rPr>
        <w:t>zorované ťažké akútne</w:t>
      </w:r>
      <w:r w:rsidR="00ED1702" w:rsidRPr="00AA602C">
        <w:rPr>
          <w:iCs/>
          <w:noProof w:val="0"/>
          <w:color w:val="000000"/>
          <w:szCs w:val="22"/>
          <w:lang w:val="sk-SK"/>
        </w:rPr>
        <w:t xml:space="preserve"> reakc</w:t>
      </w:r>
      <w:r>
        <w:rPr>
          <w:iCs/>
          <w:noProof w:val="0"/>
          <w:color w:val="000000"/>
          <w:szCs w:val="22"/>
          <w:lang w:val="sk-SK"/>
        </w:rPr>
        <w:t xml:space="preserve">ie z precitlivenosti (napr. </w:t>
      </w:r>
      <w:proofErr w:type="spellStart"/>
      <w:r>
        <w:rPr>
          <w:iCs/>
          <w:noProof w:val="0"/>
          <w:color w:val="000000"/>
          <w:szCs w:val="22"/>
          <w:lang w:val="sk-SK"/>
        </w:rPr>
        <w:t>anafylaktický</w:t>
      </w:r>
      <w:proofErr w:type="spellEnd"/>
      <w:r>
        <w:rPr>
          <w:iCs/>
          <w:noProof w:val="0"/>
          <w:color w:val="000000"/>
          <w:szCs w:val="22"/>
          <w:lang w:val="sk-SK"/>
        </w:rPr>
        <w:t xml:space="preserve"> šok).  Pri prvých </w:t>
      </w:r>
      <w:r w:rsidR="00B16597">
        <w:rPr>
          <w:iCs/>
          <w:noProof w:val="0"/>
          <w:color w:val="000000"/>
          <w:szCs w:val="22"/>
          <w:lang w:val="sk-SK"/>
        </w:rPr>
        <w:t>prejavo</w:t>
      </w:r>
      <w:r>
        <w:rPr>
          <w:iCs/>
          <w:noProof w:val="0"/>
          <w:color w:val="000000"/>
          <w:szCs w:val="22"/>
          <w:lang w:val="sk-SK"/>
        </w:rPr>
        <w:t>ch ťažkej</w:t>
      </w:r>
      <w:r w:rsidR="00ED1702" w:rsidRPr="00AA602C">
        <w:rPr>
          <w:iCs/>
          <w:noProof w:val="0"/>
          <w:color w:val="000000"/>
          <w:szCs w:val="22"/>
          <w:lang w:val="sk-SK"/>
        </w:rPr>
        <w:t xml:space="preserve"> reakc</w:t>
      </w:r>
      <w:r>
        <w:rPr>
          <w:iCs/>
          <w:noProof w:val="0"/>
          <w:color w:val="000000"/>
          <w:szCs w:val="22"/>
          <w:lang w:val="sk-SK"/>
        </w:rPr>
        <w:t xml:space="preserve">ie z precitlivenosti po užití </w:t>
      </w:r>
      <w:r w:rsidR="00ED1702" w:rsidRPr="00AA602C">
        <w:rPr>
          <w:iCs/>
          <w:noProof w:val="0"/>
          <w:color w:val="000000"/>
          <w:szCs w:val="22"/>
          <w:lang w:val="sk-SK"/>
        </w:rPr>
        <w:t xml:space="preserve"> </w:t>
      </w:r>
      <w:proofErr w:type="spellStart"/>
      <w:r w:rsidR="00ED1702" w:rsidRPr="005415C2">
        <w:rPr>
          <w:iCs/>
          <w:noProof w:val="0"/>
          <w:color w:val="000000"/>
          <w:szCs w:val="22"/>
          <w:lang w:val="sk-SK"/>
        </w:rPr>
        <w:t>Sprintafen</w:t>
      </w:r>
      <w:r w:rsidRPr="005415C2">
        <w:rPr>
          <w:iCs/>
          <w:noProof w:val="0"/>
          <w:color w:val="000000"/>
          <w:szCs w:val="22"/>
          <w:lang w:val="sk-SK"/>
        </w:rPr>
        <w:t>u</w:t>
      </w:r>
      <w:proofErr w:type="spellEnd"/>
      <w:r w:rsidRPr="005415C2">
        <w:rPr>
          <w:iCs/>
          <w:noProof w:val="0"/>
          <w:color w:val="000000"/>
          <w:szCs w:val="22"/>
          <w:lang w:val="sk-SK"/>
        </w:rPr>
        <w:t xml:space="preserve"> je</w:t>
      </w:r>
      <w:r>
        <w:rPr>
          <w:iCs/>
          <w:noProof w:val="0"/>
          <w:color w:val="000000"/>
          <w:szCs w:val="22"/>
          <w:lang w:val="sk-SK"/>
        </w:rPr>
        <w:t xml:space="preserve"> nutné liečbu ukončiť. V závislosti od príznakov je nutné, aby odborný zdravotnícky personál začal  nevyhnutnú lekársku starostlivosť</w:t>
      </w:r>
      <w:r w:rsidR="00ED1702" w:rsidRPr="00AA602C">
        <w:rPr>
          <w:iCs/>
          <w:noProof w:val="0"/>
          <w:color w:val="000000"/>
          <w:szCs w:val="22"/>
          <w:lang w:val="sk-SK"/>
        </w:rPr>
        <w:t>.</w:t>
      </w:r>
    </w:p>
    <w:p w14:paraId="035E2720" w14:textId="77777777" w:rsidR="00ED1702" w:rsidRPr="00AA602C" w:rsidRDefault="00ED1702" w:rsidP="0042171E">
      <w:pPr>
        <w:shd w:val="clear" w:color="auto" w:fill="FFFFFF"/>
        <w:spacing w:line="240" w:lineRule="auto"/>
        <w:ind w:left="567"/>
        <w:jc w:val="both"/>
        <w:rPr>
          <w:iCs/>
          <w:noProof w:val="0"/>
          <w:color w:val="000000"/>
          <w:szCs w:val="22"/>
          <w:lang w:val="sk-SK" w:eastAsia="en-GB"/>
        </w:rPr>
      </w:pPr>
    </w:p>
    <w:p w14:paraId="4E0F97E5" w14:textId="44F9D333" w:rsidR="00ED1702" w:rsidRPr="00AA602C" w:rsidRDefault="00ED1702" w:rsidP="0042171E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proofErr w:type="spellStart"/>
      <w:r w:rsidRPr="005415C2">
        <w:rPr>
          <w:iCs/>
          <w:noProof w:val="0"/>
          <w:color w:val="000000"/>
          <w:szCs w:val="22"/>
          <w:lang w:val="sk-SK"/>
        </w:rPr>
        <w:t>Sprintafen</w:t>
      </w:r>
      <w:proofErr w:type="spellEnd"/>
      <w:r w:rsidR="00E3613A">
        <w:rPr>
          <w:iCs/>
          <w:noProof w:val="0"/>
          <w:color w:val="000000"/>
          <w:szCs w:val="22"/>
          <w:lang w:val="sk-SK"/>
        </w:rPr>
        <w:t xml:space="preserve"> sa má používať s opatrnosťou u pacientov trpiaci</w:t>
      </w:r>
      <w:r w:rsidRPr="00AA602C">
        <w:rPr>
          <w:iCs/>
          <w:noProof w:val="0"/>
          <w:color w:val="000000"/>
          <w:szCs w:val="22"/>
          <w:lang w:val="sk-SK"/>
        </w:rPr>
        <w:t xml:space="preserve">ch </w:t>
      </w:r>
      <w:proofErr w:type="spellStart"/>
      <w:r w:rsidRPr="00AA602C">
        <w:rPr>
          <w:iCs/>
          <w:noProof w:val="0"/>
          <w:color w:val="000000"/>
          <w:szCs w:val="22"/>
          <w:lang w:val="sk-SK"/>
        </w:rPr>
        <w:t>hematopoetickými</w:t>
      </w:r>
      <w:proofErr w:type="spellEnd"/>
      <w:r w:rsidRPr="00AA602C">
        <w:rPr>
          <w:iCs/>
          <w:noProof w:val="0"/>
          <w:color w:val="000000"/>
          <w:szCs w:val="22"/>
          <w:lang w:val="sk-SK"/>
        </w:rPr>
        <w:t xml:space="preserve"> poruchami, </w:t>
      </w:r>
      <w:r w:rsidR="00E3613A">
        <w:rPr>
          <w:iCs/>
          <w:noProof w:val="0"/>
          <w:color w:val="000000"/>
          <w:szCs w:val="22"/>
          <w:lang w:val="sk-SK"/>
        </w:rPr>
        <w:t xml:space="preserve">(systémový </w:t>
      </w:r>
      <w:proofErr w:type="spellStart"/>
      <w:r w:rsidR="00E3613A">
        <w:rPr>
          <w:iCs/>
          <w:noProof w:val="0"/>
          <w:color w:val="000000"/>
          <w:szCs w:val="22"/>
          <w:lang w:val="sk-SK"/>
        </w:rPr>
        <w:t>lupus</w:t>
      </w:r>
      <w:proofErr w:type="spellEnd"/>
      <w:r w:rsidR="00E3613A">
        <w:rPr>
          <w:iCs/>
          <w:noProof w:val="0"/>
          <w:color w:val="000000"/>
          <w:szCs w:val="22"/>
          <w:lang w:val="sk-SK"/>
        </w:rPr>
        <w:t xml:space="preserve"> </w:t>
      </w:r>
      <w:proofErr w:type="spellStart"/>
      <w:r w:rsidR="00E3613A">
        <w:rPr>
          <w:iCs/>
          <w:noProof w:val="0"/>
          <w:color w:val="000000"/>
          <w:szCs w:val="22"/>
          <w:lang w:val="sk-SK"/>
        </w:rPr>
        <w:t>erythemato</w:t>
      </w:r>
      <w:r w:rsidR="00B16597">
        <w:rPr>
          <w:iCs/>
          <w:noProof w:val="0"/>
          <w:color w:val="000000"/>
          <w:szCs w:val="22"/>
          <w:lang w:val="sk-SK"/>
        </w:rPr>
        <w:t>su</w:t>
      </w:r>
      <w:r w:rsidR="00E3613A">
        <w:rPr>
          <w:iCs/>
          <w:noProof w:val="0"/>
          <w:color w:val="000000"/>
          <w:szCs w:val="22"/>
          <w:lang w:val="sk-SK"/>
        </w:rPr>
        <w:t>s</w:t>
      </w:r>
      <w:proofErr w:type="spellEnd"/>
      <w:r w:rsidR="00E3613A">
        <w:rPr>
          <w:iCs/>
          <w:noProof w:val="0"/>
          <w:color w:val="000000"/>
          <w:szCs w:val="22"/>
          <w:lang w:val="sk-SK"/>
        </w:rPr>
        <w:t xml:space="preserve"> alebo zmieša</w:t>
      </w:r>
      <w:r w:rsidRPr="00AA602C">
        <w:rPr>
          <w:iCs/>
          <w:noProof w:val="0"/>
          <w:color w:val="000000"/>
          <w:szCs w:val="22"/>
          <w:lang w:val="sk-SK"/>
        </w:rPr>
        <w:t xml:space="preserve">ná porucha </w:t>
      </w:r>
      <w:r w:rsidR="00E3613A">
        <w:rPr>
          <w:iCs/>
          <w:noProof w:val="0"/>
          <w:color w:val="000000"/>
          <w:szCs w:val="22"/>
          <w:lang w:val="sk-SK"/>
        </w:rPr>
        <w:t>s</w:t>
      </w:r>
      <w:r w:rsidRPr="00AA602C">
        <w:rPr>
          <w:iCs/>
          <w:noProof w:val="0"/>
          <w:color w:val="000000"/>
          <w:szCs w:val="22"/>
          <w:lang w:val="sk-SK"/>
        </w:rPr>
        <w:t>pojivové</w:t>
      </w:r>
      <w:r w:rsidR="00E3613A">
        <w:rPr>
          <w:iCs/>
          <w:noProof w:val="0"/>
          <w:color w:val="000000"/>
          <w:szCs w:val="22"/>
          <w:lang w:val="sk-SK"/>
        </w:rPr>
        <w:t>ho tkaniva</w:t>
      </w:r>
      <w:r w:rsidRPr="00AA602C">
        <w:rPr>
          <w:iCs/>
          <w:noProof w:val="0"/>
          <w:color w:val="000000"/>
          <w:szCs w:val="22"/>
          <w:lang w:val="sk-SK"/>
        </w:rPr>
        <w:t>).</w:t>
      </w:r>
      <w:r w:rsidRPr="00AA602C">
        <w:rPr>
          <w:i/>
          <w:iCs/>
          <w:noProof w:val="0"/>
          <w:color w:val="000000"/>
          <w:szCs w:val="22"/>
          <w:lang w:val="sk-SK"/>
        </w:rPr>
        <w:t xml:space="preserve"> </w:t>
      </w:r>
    </w:p>
    <w:p w14:paraId="4742F88B" w14:textId="77777777" w:rsidR="00DC4E13" w:rsidRPr="00AA602C" w:rsidRDefault="00DC4E13" w:rsidP="004A235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F45C9DB" w14:textId="77777777" w:rsidR="00F376AE" w:rsidRPr="00AA602C" w:rsidRDefault="00E3613A" w:rsidP="00F376AE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Počas dlhodobej liečby sa má robiť vyšetrenie</w:t>
      </w:r>
      <w:r w:rsidR="00F376AE" w:rsidRPr="00AA602C">
        <w:rPr>
          <w:noProof w:val="0"/>
          <w:color w:val="000000"/>
          <w:szCs w:val="22"/>
          <w:lang w:val="sk-SK"/>
        </w:rPr>
        <w:t xml:space="preserve"> </w:t>
      </w:r>
      <w:r>
        <w:rPr>
          <w:noProof w:val="0"/>
          <w:color w:val="000000"/>
          <w:szCs w:val="22"/>
          <w:lang w:val="sk-SK"/>
        </w:rPr>
        <w:t>krvného obrazu a vyšetrenie</w:t>
      </w:r>
      <w:r w:rsidR="00F376AE" w:rsidRPr="00AA602C">
        <w:rPr>
          <w:noProof w:val="0"/>
          <w:color w:val="000000"/>
          <w:szCs w:val="22"/>
          <w:lang w:val="sk-SK"/>
        </w:rPr>
        <w:t xml:space="preserve"> funkc</w:t>
      </w:r>
      <w:r>
        <w:rPr>
          <w:noProof w:val="0"/>
          <w:color w:val="000000"/>
          <w:szCs w:val="22"/>
          <w:lang w:val="sk-SK"/>
        </w:rPr>
        <w:t>ie pečene a obličiek</w:t>
      </w:r>
      <w:r w:rsidR="00F376AE" w:rsidRPr="00AA602C">
        <w:rPr>
          <w:noProof w:val="0"/>
          <w:color w:val="000000"/>
          <w:szCs w:val="22"/>
          <w:lang w:val="sk-SK"/>
        </w:rPr>
        <w:t>.</w:t>
      </w:r>
    </w:p>
    <w:p w14:paraId="635DBCD5" w14:textId="77777777" w:rsidR="00BE3981" w:rsidRPr="00AA602C" w:rsidRDefault="00BE3981" w:rsidP="004A235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1E223556" w14:textId="049B3CE4" w:rsidR="00BE3981" w:rsidRPr="00AA602C" w:rsidRDefault="003E6D8D" w:rsidP="004A235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Dlhodobé užívanie</w:t>
      </w:r>
      <w:r w:rsidR="00E3613A">
        <w:rPr>
          <w:noProof w:val="0"/>
          <w:color w:val="000000"/>
          <w:szCs w:val="22"/>
          <w:lang w:val="sk-SK"/>
        </w:rPr>
        <w:t xml:space="preserve"> akéhokoľvek</w:t>
      </w:r>
      <w:r w:rsidR="006E4143">
        <w:rPr>
          <w:noProof w:val="0"/>
          <w:color w:val="000000"/>
          <w:szCs w:val="22"/>
          <w:lang w:val="sk-SK"/>
        </w:rPr>
        <w:t xml:space="preserve"> lieku proti bolesti hlavy môže túto bolesť zhoršiť. Ak k tejto situácii došlo alebo ak na ňu existuje podozrenie, je potrebné informovať lekára a liečbu ukončiť.  Podozrenie</w:t>
      </w:r>
      <w:r w:rsidR="00BE3981" w:rsidRPr="00AA602C">
        <w:rPr>
          <w:noProof w:val="0"/>
          <w:color w:val="000000"/>
          <w:szCs w:val="22"/>
          <w:lang w:val="sk-SK"/>
        </w:rPr>
        <w:t xml:space="preserve"> na</w:t>
      </w:r>
      <w:r w:rsidR="006E4143">
        <w:rPr>
          <w:noProof w:val="0"/>
          <w:color w:val="000000"/>
          <w:szCs w:val="22"/>
          <w:lang w:val="sk-SK"/>
        </w:rPr>
        <w:t xml:space="preserve"> diagnózu bolesti hlavy z predávkovania liekmi m</w:t>
      </w:r>
      <w:r w:rsidR="003836EC">
        <w:rPr>
          <w:noProof w:val="0"/>
          <w:color w:val="000000"/>
          <w:szCs w:val="22"/>
          <w:lang w:val="sk-SK"/>
        </w:rPr>
        <w:t>á</w:t>
      </w:r>
      <w:r w:rsidR="006E4143">
        <w:rPr>
          <w:noProof w:val="0"/>
          <w:color w:val="000000"/>
          <w:szCs w:val="22"/>
          <w:lang w:val="sk-SK"/>
        </w:rPr>
        <w:t xml:space="preserve"> byť stanovené u pacientov, ktorí majú časté alebo každodenné bolesti hlavy i napriek tomu (alebo preto), že pravidelne užívajú lie</w:t>
      </w:r>
      <w:r w:rsidR="00BE3981" w:rsidRPr="00AA602C">
        <w:rPr>
          <w:noProof w:val="0"/>
          <w:color w:val="000000"/>
          <w:szCs w:val="22"/>
          <w:lang w:val="sk-SK"/>
        </w:rPr>
        <w:t>ky proti bolesti hlavy.</w:t>
      </w:r>
    </w:p>
    <w:p w14:paraId="2164E4AF" w14:textId="77777777" w:rsidR="004A2356" w:rsidRPr="00AA602C" w:rsidRDefault="004A2356" w:rsidP="004A235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6A5C925" w14:textId="77777777" w:rsidR="0062062D" w:rsidRPr="00AA602C" w:rsidRDefault="006E4143" w:rsidP="0062062D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Pri súčasnej konzumácii alkoholu môžu zosilnieť nežiaduce</w:t>
      </w:r>
      <w:r w:rsidR="0062062D" w:rsidRPr="00AA602C">
        <w:rPr>
          <w:noProof w:val="0"/>
          <w:color w:val="000000"/>
          <w:szCs w:val="22"/>
          <w:lang w:val="sk-SK"/>
        </w:rPr>
        <w:t xml:space="preserve"> úči</w:t>
      </w:r>
      <w:r>
        <w:rPr>
          <w:noProof w:val="0"/>
          <w:color w:val="000000"/>
          <w:szCs w:val="22"/>
          <w:lang w:val="sk-SK"/>
        </w:rPr>
        <w:t xml:space="preserve">nky súvisiace s účinnou látkou, najmä tie, ktoré sa týkajú </w:t>
      </w:r>
      <w:proofErr w:type="spellStart"/>
      <w:r>
        <w:rPr>
          <w:noProof w:val="0"/>
          <w:color w:val="000000"/>
          <w:szCs w:val="22"/>
          <w:lang w:val="sk-SK"/>
        </w:rPr>
        <w:t>gastrointestinálneho</w:t>
      </w:r>
      <w:proofErr w:type="spellEnd"/>
      <w:r>
        <w:rPr>
          <w:noProof w:val="0"/>
          <w:color w:val="000000"/>
          <w:szCs w:val="22"/>
          <w:lang w:val="sk-SK"/>
        </w:rPr>
        <w:t xml:space="preserve"> traktu alebo centrálne</w:t>
      </w:r>
      <w:r w:rsidR="0062062D" w:rsidRPr="00AA602C">
        <w:rPr>
          <w:noProof w:val="0"/>
          <w:color w:val="000000"/>
          <w:szCs w:val="22"/>
          <w:lang w:val="sk-SK"/>
        </w:rPr>
        <w:t>ho nervového systému.</w:t>
      </w:r>
    </w:p>
    <w:p w14:paraId="1122536E" w14:textId="77777777" w:rsidR="004A2356" w:rsidRPr="00AA602C" w:rsidRDefault="004A2356" w:rsidP="004A235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CE76545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i/>
          <w:noProof w:val="0"/>
          <w:color w:val="000000"/>
          <w:szCs w:val="22"/>
          <w:lang w:val="sk-SK"/>
        </w:rPr>
      </w:pPr>
      <w:r w:rsidRPr="00AA602C">
        <w:rPr>
          <w:i/>
          <w:noProof w:val="0"/>
          <w:color w:val="000000"/>
          <w:szCs w:val="22"/>
          <w:lang w:val="sk-SK"/>
        </w:rPr>
        <w:t>Pomocné látky:</w:t>
      </w:r>
    </w:p>
    <w:p w14:paraId="0424FEC2" w14:textId="77777777" w:rsidR="00CB12E0" w:rsidRPr="00AA602C" w:rsidRDefault="00CB12E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5415C2">
        <w:rPr>
          <w:noProof w:val="0"/>
          <w:sz w:val="22"/>
          <w:szCs w:val="22"/>
          <w:lang w:val="sk-SK"/>
        </w:rPr>
        <w:t>Sprintafen</w:t>
      </w:r>
      <w:proofErr w:type="spellEnd"/>
      <w:r w:rsidRPr="00AA602C">
        <w:rPr>
          <w:noProof w:val="0"/>
          <w:sz w:val="22"/>
          <w:szCs w:val="22"/>
          <w:lang w:val="sk-SK"/>
        </w:rPr>
        <w:t xml:space="preserve"> obs</w:t>
      </w:r>
      <w:r w:rsidR="003E6D8D">
        <w:rPr>
          <w:noProof w:val="0"/>
          <w:sz w:val="22"/>
          <w:szCs w:val="22"/>
          <w:lang w:val="sk-SK"/>
        </w:rPr>
        <w:t xml:space="preserve">ahuje </w:t>
      </w:r>
      <w:proofErr w:type="spellStart"/>
      <w:r w:rsidR="003E6D8D">
        <w:rPr>
          <w:noProof w:val="0"/>
          <w:sz w:val="22"/>
          <w:szCs w:val="22"/>
          <w:lang w:val="sk-SK"/>
        </w:rPr>
        <w:t>aspartá</w:t>
      </w:r>
      <w:r w:rsidR="006E4143">
        <w:rPr>
          <w:noProof w:val="0"/>
          <w:sz w:val="22"/>
          <w:szCs w:val="22"/>
          <w:lang w:val="sk-SK"/>
        </w:rPr>
        <w:t>m</w:t>
      </w:r>
      <w:proofErr w:type="spellEnd"/>
      <w:r w:rsidR="006E4143">
        <w:rPr>
          <w:noProof w:val="0"/>
          <w:sz w:val="22"/>
          <w:szCs w:val="22"/>
          <w:lang w:val="sk-SK"/>
        </w:rPr>
        <w:t xml:space="preserve">, zdroj </w:t>
      </w:r>
      <w:proofErr w:type="spellStart"/>
      <w:r w:rsidR="006E4143">
        <w:rPr>
          <w:noProof w:val="0"/>
          <w:sz w:val="22"/>
          <w:szCs w:val="22"/>
          <w:lang w:val="sk-SK"/>
        </w:rPr>
        <w:t>fenylalanínu</w:t>
      </w:r>
      <w:proofErr w:type="spellEnd"/>
      <w:r w:rsidR="006E4143">
        <w:rPr>
          <w:noProof w:val="0"/>
          <w:sz w:val="22"/>
          <w:szCs w:val="22"/>
          <w:lang w:val="sk-SK"/>
        </w:rPr>
        <w:t>. Môže byť škodlivý pre pacientov</w:t>
      </w:r>
      <w:r w:rsidRPr="00AA602C">
        <w:rPr>
          <w:noProof w:val="0"/>
          <w:sz w:val="22"/>
          <w:szCs w:val="22"/>
          <w:lang w:val="sk-SK"/>
        </w:rPr>
        <w:t xml:space="preserve"> s</w:t>
      </w:r>
      <w:r w:rsidR="00FB3DF3" w:rsidRPr="00AA602C">
        <w:rPr>
          <w:noProof w:val="0"/>
          <w:sz w:val="22"/>
          <w:szCs w:val="22"/>
          <w:lang w:val="sk-SK"/>
        </w:rPr>
        <w:t> </w:t>
      </w:r>
      <w:proofErr w:type="spellStart"/>
      <w:r w:rsidR="006E4143">
        <w:rPr>
          <w:noProof w:val="0"/>
          <w:sz w:val="22"/>
          <w:szCs w:val="22"/>
          <w:lang w:val="sk-SK"/>
        </w:rPr>
        <w:t>fenylketonúriou</w:t>
      </w:r>
      <w:proofErr w:type="spellEnd"/>
      <w:r w:rsidRPr="00AA602C">
        <w:rPr>
          <w:noProof w:val="0"/>
          <w:sz w:val="22"/>
          <w:szCs w:val="22"/>
          <w:lang w:val="sk-SK"/>
        </w:rPr>
        <w:t>.</w:t>
      </w:r>
    </w:p>
    <w:p w14:paraId="1A4E012A" w14:textId="77777777" w:rsidR="00CB12E0" w:rsidRPr="00AA602C" w:rsidRDefault="00CB12E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3D8F73F0" w14:textId="559A06F7" w:rsidR="00CB12E0" w:rsidRPr="00AA602C" w:rsidRDefault="00CB12E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5415C2">
        <w:rPr>
          <w:noProof w:val="0"/>
          <w:color w:val="000000"/>
          <w:sz w:val="22"/>
          <w:szCs w:val="22"/>
          <w:lang w:val="sk-SK"/>
        </w:rPr>
        <w:lastRenderedPageBreak/>
        <w:t>Sprintafen</w:t>
      </w:r>
      <w:proofErr w:type="spellEnd"/>
      <w:r w:rsidRPr="00AA602C">
        <w:rPr>
          <w:noProof w:val="0"/>
          <w:color w:val="000000"/>
          <w:sz w:val="22"/>
          <w:szCs w:val="22"/>
          <w:lang w:val="sk-SK"/>
        </w:rPr>
        <w:t xml:space="preserve"> obs</w:t>
      </w:r>
      <w:r w:rsidR="006E4143">
        <w:rPr>
          <w:noProof w:val="0"/>
          <w:color w:val="000000"/>
          <w:sz w:val="22"/>
          <w:szCs w:val="22"/>
          <w:lang w:val="sk-SK"/>
        </w:rPr>
        <w:t xml:space="preserve">ahuje sacharózu. Pacienti so </w:t>
      </w:r>
      <w:r w:rsidR="003836EC">
        <w:rPr>
          <w:noProof w:val="0"/>
          <w:color w:val="000000"/>
          <w:sz w:val="22"/>
          <w:szCs w:val="22"/>
          <w:lang w:val="sk-SK"/>
        </w:rPr>
        <w:t>zriedkavý</w:t>
      </w:r>
      <w:r w:rsidR="006E4143">
        <w:rPr>
          <w:noProof w:val="0"/>
          <w:color w:val="000000"/>
          <w:sz w:val="22"/>
          <w:szCs w:val="22"/>
          <w:lang w:val="sk-SK"/>
        </w:rPr>
        <w:t>mi dedičnými problémami intoleranci</w:t>
      </w:r>
      <w:r w:rsidR="003836EC">
        <w:rPr>
          <w:noProof w:val="0"/>
          <w:color w:val="000000"/>
          <w:sz w:val="22"/>
          <w:szCs w:val="22"/>
          <w:lang w:val="sk-SK"/>
        </w:rPr>
        <w:t>e</w:t>
      </w:r>
      <w:r w:rsidR="006E4143">
        <w:rPr>
          <w:noProof w:val="0"/>
          <w:color w:val="000000"/>
          <w:sz w:val="22"/>
          <w:szCs w:val="22"/>
          <w:lang w:val="sk-SK"/>
        </w:rPr>
        <w:t xml:space="preserve"> fruktózy, </w:t>
      </w:r>
      <w:proofErr w:type="spellStart"/>
      <w:r w:rsidR="006E4143">
        <w:rPr>
          <w:noProof w:val="0"/>
          <w:color w:val="000000"/>
          <w:sz w:val="22"/>
          <w:szCs w:val="22"/>
          <w:lang w:val="sk-SK"/>
        </w:rPr>
        <w:t>malabsorpci</w:t>
      </w:r>
      <w:r w:rsidR="003836EC">
        <w:rPr>
          <w:noProof w:val="0"/>
          <w:color w:val="000000"/>
          <w:sz w:val="22"/>
          <w:szCs w:val="22"/>
          <w:lang w:val="sk-SK"/>
        </w:rPr>
        <w:t>e</w:t>
      </w:r>
      <w:proofErr w:type="spellEnd"/>
      <w:r w:rsidR="005169CF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5169CF">
        <w:rPr>
          <w:noProof w:val="0"/>
          <w:color w:val="000000"/>
          <w:sz w:val="22"/>
          <w:szCs w:val="22"/>
          <w:lang w:val="sk-SK"/>
        </w:rPr>
        <w:t>glukóz</w:t>
      </w:r>
      <w:r w:rsidR="003836EC">
        <w:rPr>
          <w:noProof w:val="0"/>
          <w:color w:val="000000"/>
          <w:sz w:val="22"/>
          <w:szCs w:val="22"/>
          <w:lang w:val="sk-SK"/>
        </w:rPr>
        <w:t>o-</w:t>
      </w:r>
      <w:r w:rsidR="005169CF">
        <w:rPr>
          <w:noProof w:val="0"/>
          <w:color w:val="000000"/>
          <w:sz w:val="22"/>
          <w:szCs w:val="22"/>
          <w:lang w:val="sk-SK"/>
        </w:rPr>
        <w:t>galaktóz</w:t>
      </w:r>
      <w:r w:rsidR="003836EC">
        <w:rPr>
          <w:noProof w:val="0"/>
          <w:color w:val="000000"/>
          <w:sz w:val="22"/>
          <w:szCs w:val="22"/>
          <w:lang w:val="sk-SK"/>
        </w:rPr>
        <w:t>ovej</w:t>
      </w:r>
      <w:proofErr w:type="spellEnd"/>
      <w:r w:rsidR="003836E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3836EC">
        <w:rPr>
          <w:noProof w:val="0"/>
          <w:color w:val="000000"/>
          <w:sz w:val="22"/>
          <w:szCs w:val="22"/>
          <w:lang w:val="sk-SK"/>
        </w:rPr>
        <w:t>malabsorpcie</w:t>
      </w:r>
      <w:proofErr w:type="spellEnd"/>
      <w:r w:rsidR="005169CF">
        <w:rPr>
          <w:noProof w:val="0"/>
          <w:color w:val="000000"/>
          <w:sz w:val="22"/>
          <w:szCs w:val="22"/>
          <w:lang w:val="sk-SK"/>
        </w:rPr>
        <w:t xml:space="preserve"> al</w:t>
      </w:r>
      <w:r w:rsidRPr="00AA602C">
        <w:rPr>
          <w:noProof w:val="0"/>
          <w:color w:val="000000"/>
          <w:sz w:val="22"/>
          <w:szCs w:val="22"/>
          <w:lang w:val="sk-SK"/>
        </w:rPr>
        <w:t xml:space="preserve">ebo </w:t>
      </w:r>
      <w:r w:rsidR="003836EC">
        <w:rPr>
          <w:noProof w:val="0"/>
          <w:color w:val="000000"/>
          <w:sz w:val="22"/>
          <w:szCs w:val="22"/>
          <w:lang w:val="sk-SK"/>
        </w:rPr>
        <w:t xml:space="preserve">deficitu </w:t>
      </w:r>
      <w:proofErr w:type="spellStart"/>
      <w:r w:rsidRPr="00AA602C">
        <w:rPr>
          <w:noProof w:val="0"/>
          <w:color w:val="000000"/>
          <w:sz w:val="22"/>
          <w:szCs w:val="22"/>
          <w:lang w:val="sk-SK"/>
        </w:rPr>
        <w:t>sachar</w:t>
      </w:r>
      <w:r w:rsidR="00843204" w:rsidRPr="00AA602C">
        <w:rPr>
          <w:noProof w:val="0"/>
          <w:color w:val="000000"/>
          <w:sz w:val="22"/>
          <w:szCs w:val="22"/>
          <w:lang w:val="sk-SK"/>
        </w:rPr>
        <w:t>á</w:t>
      </w:r>
      <w:r w:rsidR="005169CF">
        <w:rPr>
          <w:noProof w:val="0"/>
          <w:color w:val="000000"/>
          <w:sz w:val="22"/>
          <w:szCs w:val="22"/>
          <w:lang w:val="sk-SK"/>
        </w:rPr>
        <w:t>z</w:t>
      </w:r>
      <w:r w:rsidR="003836EC">
        <w:rPr>
          <w:noProof w:val="0"/>
          <w:color w:val="000000"/>
          <w:sz w:val="22"/>
          <w:szCs w:val="22"/>
          <w:lang w:val="sk-SK"/>
        </w:rPr>
        <w:t>y</w:t>
      </w:r>
      <w:proofErr w:type="spellEnd"/>
      <w:r w:rsidR="003836EC">
        <w:rPr>
          <w:noProof w:val="0"/>
          <w:color w:val="000000"/>
          <w:sz w:val="22"/>
          <w:szCs w:val="22"/>
          <w:lang w:val="sk-SK"/>
        </w:rPr>
        <w:t xml:space="preserve"> a </w:t>
      </w:r>
      <w:proofErr w:type="spellStart"/>
      <w:r w:rsidR="003836EC">
        <w:rPr>
          <w:noProof w:val="0"/>
          <w:color w:val="000000"/>
          <w:sz w:val="22"/>
          <w:szCs w:val="22"/>
          <w:lang w:val="sk-SK"/>
        </w:rPr>
        <w:t>izomalzázy</w:t>
      </w:r>
      <w:proofErr w:type="spellEnd"/>
      <w:r w:rsidR="003836EC">
        <w:rPr>
          <w:noProof w:val="0"/>
          <w:color w:val="000000"/>
          <w:sz w:val="22"/>
          <w:szCs w:val="22"/>
          <w:lang w:val="sk-SK"/>
        </w:rPr>
        <w:t xml:space="preserve"> nesmú</w:t>
      </w:r>
      <w:r w:rsidR="005169CF">
        <w:rPr>
          <w:noProof w:val="0"/>
          <w:color w:val="000000"/>
          <w:sz w:val="22"/>
          <w:szCs w:val="22"/>
          <w:lang w:val="sk-SK"/>
        </w:rPr>
        <w:t xml:space="preserve"> užívať</w:t>
      </w:r>
      <w:r w:rsidR="003836EC">
        <w:rPr>
          <w:noProof w:val="0"/>
          <w:color w:val="000000"/>
          <w:sz w:val="22"/>
          <w:szCs w:val="22"/>
          <w:lang w:val="sk-SK"/>
        </w:rPr>
        <w:t xml:space="preserve"> tento liek</w:t>
      </w:r>
      <w:r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435F8332" w14:textId="77777777" w:rsidR="00CB12E0" w:rsidRPr="00AA602C" w:rsidRDefault="00CB12E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4238FA2B" w14:textId="7671CD3A" w:rsidR="00CB12E0" w:rsidRPr="00AA602C" w:rsidRDefault="00CB12E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5415C2">
        <w:rPr>
          <w:noProof w:val="0"/>
          <w:color w:val="000000"/>
          <w:sz w:val="22"/>
          <w:szCs w:val="22"/>
          <w:lang w:val="sk-SK"/>
        </w:rPr>
        <w:t>Sprintafen</w:t>
      </w:r>
      <w:proofErr w:type="spellEnd"/>
      <w:r w:rsidR="005169CF">
        <w:rPr>
          <w:noProof w:val="0"/>
          <w:color w:val="000000"/>
          <w:sz w:val="22"/>
          <w:szCs w:val="22"/>
          <w:lang w:val="sk-SK"/>
        </w:rPr>
        <w:t xml:space="preserve"> obsahuje glukózu. Pacienti so </w:t>
      </w:r>
      <w:r w:rsidR="003836EC">
        <w:rPr>
          <w:noProof w:val="0"/>
          <w:color w:val="000000"/>
          <w:sz w:val="22"/>
          <w:szCs w:val="22"/>
          <w:lang w:val="sk-SK"/>
        </w:rPr>
        <w:t>zriedkav</w:t>
      </w:r>
      <w:r w:rsidR="005169CF">
        <w:rPr>
          <w:noProof w:val="0"/>
          <w:color w:val="000000"/>
          <w:sz w:val="22"/>
          <w:szCs w:val="22"/>
          <w:lang w:val="sk-SK"/>
        </w:rPr>
        <w:t xml:space="preserve">ou </w:t>
      </w:r>
      <w:proofErr w:type="spellStart"/>
      <w:r w:rsidR="003836EC">
        <w:rPr>
          <w:noProof w:val="0"/>
          <w:color w:val="000000"/>
          <w:sz w:val="22"/>
          <w:szCs w:val="22"/>
          <w:lang w:val="sk-SK"/>
        </w:rPr>
        <w:t>glukózo-galaktózov</w:t>
      </w:r>
      <w:r w:rsidR="0004587B">
        <w:rPr>
          <w:noProof w:val="0"/>
          <w:color w:val="000000"/>
          <w:sz w:val="22"/>
          <w:szCs w:val="22"/>
          <w:lang w:val="sk-SK"/>
        </w:rPr>
        <w:t>ou</w:t>
      </w:r>
      <w:proofErr w:type="spellEnd"/>
      <w:r w:rsidR="0004587B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5169CF">
        <w:rPr>
          <w:noProof w:val="0"/>
          <w:color w:val="000000"/>
          <w:sz w:val="22"/>
          <w:szCs w:val="22"/>
          <w:lang w:val="sk-SK"/>
        </w:rPr>
        <w:t>malabsorpciou</w:t>
      </w:r>
      <w:proofErr w:type="spellEnd"/>
      <w:r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5169CF">
        <w:rPr>
          <w:noProof w:val="0"/>
          <w:color w:val="000000"/>
          <w:sz w:val="22"/>
          <w:szCs w:val="22"/>
          <w:lang w:val="sk-SK"/>
        </w:rPr>
        <w:t>ne</w:t>
      </w:r>
      <w:r w:rsidR="003836EC">
        <w:rPr>
          <w:noProof w:val="0"/>
          <w:color w:val="000000"/>
          <w:sz w:val="22"/>
          <w:szCs w:val="22"/>
          <w:lang w:val="sk-SK"/>
        </w:rPr>
        <w:t>sm</w:t>
      </w:r>
      <w:r w:rsidR="005169CF">
        <w:rPr>
          <w:noProof w:val="0"/>
          <w:color w:val="000000"/>
          <w:sz w:val="22"/>
          <w:szCs w:val="22"/>
          <w:lang w:val="sk-SK"/>
        </w:rPr>
        <w:t>ú užívať</w:t>
      </w:r>
      <w:r w:rsidR="0004587B">
        <w:rPr>
          <w:noProof w:val="0"/>
          <w:color w:val="000000"/>
          <w:sz w:val="22"/>
          <w:szCs w:val="22"/>
          <w:lang w:val="sk-SK"/>
        </w:rPr>
        <w:t xml:space="preserve"> tento  liek</w:t>
      </w:r>
      <w:r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62B6935E" w14:textId="77777777" w:rsidR="00843204" w:rsidRPr="00AA602C" w:rsidRDefault="00843204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6D362F7E" w14:textId="77777777" w:rsidR="001D29E6" w:rsidRPr="00AA602C" w:rsidRDefault="001D29E6" w:rsidP="00BD020B">
      <w:pPr>
        <w:spacing w:line="240" w:lineRule="auto"/>
        <w:jc w:val="both"/>
        <w:rPr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>4.5</w:t>
      </w:r>
      <w:r w:rsidRPr="00AA602C">
        <w:rPr>
          <w:b/>
          <w:noProof w:val="0"/>
          <w:szCs w:val="22"/>
          <w:lang w:val="sk-SK"/>
        </w:rPr>
        <w:tab/>
      </w:r>
      <w:r w:rsidR="005169CF">
        <w:rPr>
          <w:b/>
          <w:noProof w:val="0"/>
          <w:szCs w:val="22"/>
          <w:lang w:val="sk-SK"/>
        </w:rPr>
        <w:t>Liekové a iné interakcie</w:t>
      </w:r>
    </w:p>
    <w:p w14:paraId="52C8E5FD" w14:textId="77777777" w:rsidR="008A5023" w:rsidRPr="00AA602C" w:rsidRDefault="008A5023" w:rsidP="00C8467E">
      <w:pPr>
        <w:shd w:val="clear" w:color="auto" w:fill="FFFFFF"/>
        <w:tabs>
          <w:tab w:val="clear" w:pos="567"/>
        </w:tabs>
        <w:spacing w:line="240" w:lineRule="auto"/>
        <w:jc w:val="both"/>
        <w:rPr>
          <w:i/>
          <w:iCs/>
          <w:noProof w:val="0"/>
          <w:color w:val="000000"/>
          <w:szCs w:val="22"/>
          <w:u w:val="single"/>
          <w:lang w:val="sk-SK" w:eastAsia="en-GB"/>
        </w:rPr>
      </w:pPr>
    </w:p>
    <w:p w14:paraId="002C0670" w14:textId="77777777" w:rsidR="003F67AE" w:rsidRPr="00AA602C" w:rsidRDefault="003F67AE" w:rsidP="00531C34">
      <w:pPr>
        <w:pStyle w:val="Corpotesto1"/>
        <w:tabs>
          <w:tab w:val="left" w:pos="0"/>
        </w:tabs>
        <w:spacing w:line="240" w:lineRule="atLeast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AA602C">
        <w:rPr>
          <w:rFonts w:ascii="Times New Roman" w:hAnsi="Times New Roman"/>
          <w:b/>
          <w:i/>
          <w:sz w:val="22"/>
          <w:szCs w:val="22"/>
          <w:lang w:val="sk-SK"/>
        </w:rPr>
        <w:tab/>
      </w:r>
      <w:r w:rsidR="005169CF">
        <w:rPr>
          <w:rFonts w:ascii="Times New Roman" w:hAnsi="Times New Roman"/>
          <w:b/>
          <w:sz w:val="22"/>
          <w:szCs w:val="22"/>
          <w:lang w:val="sk-SK"/>
        </w:rPr>
        <w:t>Kombinácie, ktorých je nutné sa vyvarovať</w:t>
      </w:r>
    </w:p>
    <w:p w14:paraId="33FF9CE7" w14:textId="77777777" w:rsidR="003F67AE" w:rsidRPr="00AA602C" w:rsidRDefault="003F67AE">
      <w:pPr>
        <w:pStyle w:val="Corpotesto1"/>
        <w:tabs>
          <w:tab w:val="left" w:pos="0"/>
        </w:tabs>
        <w:contextualSpacing/>
        <w:jc w:val="both"/>
        <w:rPr>
          <w:rFonts w:ascii="Times New Roman" w:hAnsi="Times New Roman"/>
          <w:b/>
          <w:i/>
          <w:sz w:val="22"/>
          <w:szCs w:val="22"/>
          <w:lang w:val="sk-SK"/>
        </w:rPr>
      </w:pPr>
    </w:p>
    <w:p w14:paraId="703315D2" w14:textId="06DB10E0" w:rsidR="004A1C6F" w:rsidRPr="00AA602C" w:rsidRDefault="004A1C6F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color w:val="000000"/>
          <w:szCs w:val="22"/>
          <w:u w:val="single"/>
          <w:lang w:val="sk-SK"/>
        </w:rPr>
        <w:t>Antikoagulanci</w:t>
      </w:r>
      <w:r w:rsidR="0004587B">
        <w:rPr>
          <w:noProof w:val="0"/>
          <w:color w:val="000000"/>
          <w:szCs w:val="22"/>
          <w:u w:val="single"/>
          <w:lang w:val="sk-SK"/>
        </w:rPr>
        <w:t>á</w:t>
      </w:r>
      <w:proofErr w:type="spellEnd"/>
      <w:r w:rsidR="005169CF">
        <w:rPr>
          <w:noProof w:val="0"/>
          <w:color w:val="000000"/>
          <w:szCs w:val="22"/>
          <w:lang w:val="sk-SK"/>
        </w:rPr>
        <w:t xml:space="preserve"> (napr. </w:t>
      </w:r>
      <w:proofErr w:type="spellStart"/>
      <w:r w:rsidR="005169CF">
        <w:rPr>
          <w:noProof w:val="0"/>
          <w:color w:val="000000"/>
          <w:szCs w:val="22"/>
          <w:lang w:val="sk-SK"/>
        </w:rPr>
        <w:t>heparín</w:t>
      </w:r>
      <w:proofErr w:type="spellEnd"/>
      <w:r w:rsidR="005169CF">
        <w:rPr>
          <w:noProof w:val="0"/>
          <w:color w:val="000000"/>
          <w:szCs w:val="22"/>
          <w:lang w:val="sk-SK"/>
        </w:rPr>
        <w:t xml:space="preserve"> a </w:t>
      </w:r>
      <w:proofErr w:type="spellStart"/>
      <w:r w:rsidR="005169CF">
        <w:rPr>
          <w:noProof w:val="0"/>
          <w:color w:val="000000"/>
          <w:szCs w:val="22"/>
          <w:lang w:val="sk-SK"/>
        </w:rPr>
        <w:t>warfarí</w:t>
      </w:r>
      <w:r w:rsidRPr="00AA602C">
        <w:rPr>
          <w:noProof w:val="0"/>
          <w:color w:val="000000"/>
          <w:szCs w:val="22"/>
          <w:lang w:val="sk-SK"/>
        </w:rPr>
        <w:t>n</w:t>
      </w:r>
      <w:proofErr w:type="spellEnd"/>
      <w:r w:rsidRPr="00AA602C">
        <w:rPr>
          <w:noProof w:val="0"/>
          <w:color w:val="000000"/>
          <w:szCs w:val="22"/>
          <w:lang w:val="sk-SK"/>
        </w:rPr>
        <w:t xml:space="preserve">):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 w:rsidR="005169CF">
        <w:rPr>
          <w:noProof w:val="0"/>
          <w:color w:val="000000"/>
          <w:szCs w:val="22"/>
          <w:lang w:val="sk-SK"/>
        </w:rPr>
        <w:t xml:space="preserve"> môžu zvýšiť účinky </w:t>
      </w:r>
      <w:proofErr w:type="spellStart"/>
      <w:r w:rsidR="005169CF">
        <w:rPr>
          <w:noProof w:val="0"/>
          <w:color w:val="000000"/>
          <w:szCs w:val="22"/>
          <w:lang w:val="sk-SK"/>
        </w:rPr>
        <w:t>antikoagulancií</w:t>
      </w:r>
      <w:proofErr w:type="spellEnd"/>
      <w:r w:rsidR="005169CF">
        <w:rPr>
          <w:noProof w:val="0"/>
          <w:color w:val="000000"/>
          <w:szCs w:val="22"/>
          <w:lang w:val="sk-SK"/>
        </w:rPr>
        <w:t xml:space="preserve"> (pozri časť</w:t>
      </w:r>
      <w:r w:rsidRPr="00AA602C">
        <w:rPr>
          <w:noProof w:val="0"/>
          <w:color w:val="000000"/>
          <w:szCs w:val="22"/>
          <w:lang w:val="sk-SK"/>
        </w:rPr>
        <w:t xml:space="preserve"> 4.4).</w:t>
      </w:r>
      <w:r w:rsidR="005169CF">
        <w:rPr>
          <w:noProof w:val="0"/>
          <w:szCs w:val="22"/>
          <w:lang w:val="sk-SK"/>
        </w:rPr>
        <w:t xml:space="preserve"> Vzhľadom na zvýšené riziko krvácania musí byť pacient starostlivo sledovaný, ak je nutné súčasné podávanie</w:t>
      </w:r>
      <w:r w:rsidRPr="00AA602C">
        <w:rPr>
          <w:noProof w:val="0"/>
          <w:szCs w:val="22"/>
          <w:lang w:val="sk-SK"/>
        </w:rPr>
        <w:t xml:space="preserve">. </w:t>
      </w:r>
    </w:p>
    <w:p w14:paraId="72D90196" w14:textId="77777777" w:rsidR="004A1C6F" w:rsidRPr="00AA602C" w:rsidRDefault="004A1C6F" w:rsidP="00531C34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0A1ED1B4" w14:textId="77777777" w:rsidR="004A1C6F" w:rsidRPr="00AA602C" w:rsidRDefault="005169CF" w:rsidP="00C8467E">
      <w:pPr>
        <w:shd w:val="clear" w:color="auto" w:fill="FFFFFF"/>
        <w:tabs>
          <w:tab w:val="clear" w:pos="567"/>
        </w:tabs>
        <w:spacing w:line="240" w:lineRule="auto"/>
        <w:ind w:left="567"/>
        <w:contextualSpacing/>
        <w:jc w:val="both"/>
        <w:rPr>
          <w:bCs/>
          <w:noProof w:val="0"/>
          <w:szCs w:val="22"/>
          <w:lang w:val="sk-SK"/>
        </w:rPr>
      </w:pPr>
      <w:proofErr w:type="spellStart"/>
      <w:r>
        <w:rPr>
          <w:bCs/>
          <w:noProof w:val="0"/>
          <w:szCs w:val="22"/>
          <w:u w:val="single"/>
          <w:lang w:val="sk-SK"/>
        </w:rPr>
        <w:t>Cyklosporí</w:t>
      </w:r>
      <w:r w:rsidR="004A1C6F" w:rsidRPr="00AA602C">
        <w:rPr>
          <w:bCs/>
          <w:noProof w:val="0"/>
          <w:szCs w:val="22"/>
          <w:u w:val="single"/>
          <w:lang w:val="sk-SK"/>
        </w:rPr>
        <w:t>n</w:t>
      </w:r>
      <w:proofErr w:type="spellEnd"/>
      <w:r w:rsidR="004A1C6F" w:rsidRPr="00AA602C">
        <w:rPr>
          <w:bCs/>
          <w:noProof w:val="0"/>
          <w:szCs w:val="22"/>
          <w:lang w:val="sk-SK"/>
        </w:rPr>
        <w:t>:</w:t>
      </w:r>
      <w:r>
        <w:rPr>
          <w:bCs/>
          <w:noProof w:val="0"/>
          <w:szCs w:val="22"/>
          <w:lang w:val="sk-SK"/>
        </w:rPr>
        <w:t xml:space="preserve"> Zvýšené riziko </w:t>
      </w:r>
      <w:proofErr w:type="spellStart"/>
      <w:r>
        <w:rPr>
          <w:bCs/>
          <w:noProof w:val="0"/>
          <w:szCs w:val="22"/>
          <w:lang w:val="sk-SK"/>
        </w:rPr>
        <w:t>nefrotoxicity</w:t>
      </w:r>
      <w:proofErr w:type="spellEnd"/>
      <w:r>
        <w:rPr>
          <w:bCs/>
          <w:noProof w:val="0"/>
          <w:szCs w:val="22"/>
          <w:lang w:val="sk-SK"/>
        </w:rPr>
        <w:t xml:space="preserve"> pri podáva</w:t>
      </w:r>
      <w:r w:rsidR="004A1C6F" w:rsidRPr="00AA602C">
        <w:rPr>
          <w:bCs/>
          <w:noProof w:val="0"/>
          <w:szCs w:val="22"/>
          <w:lang w:val="sk-SK"/>
        </w:rPr>
        <w:t xml:space="preserve">ní </w:t>
      </w:r>
      <w:r w:rsidR="00423CEC" w:rsidRPr="00AA602C">
        <w:rPr>
          <w:bCs/>
          <w:noProof w:val="0"/>
          <w:szCs w:val="22"/>
          <w:lang w:val="sk-SK"/>
        </w:rPr>
        <w:t>NSAID</w:t>
      </w:r>
      <w:r>
        <w:rPr>
          <w:bCs/>
          <w:noProof w:val="0"/>
          <w:szCs w:val="22"/>
          <w:lang w:val="sk-SK"/>
        </w:rPr>
        <w:t xml:space="preserve"> s </w:t>
      </w:r>
      <w:proofErr w:type="spellStart"/>
      <w:r>
        <w:rPr>
          <w:bCs/>
          <w:noProof w:val="0"/>
          <w:szCs w:val="22"/>
          <w:lang w:val="sk-SK"/>
        </w:rPr>
        <w:t>cyklosporíno</w:t>
      </w:r>
      <w:r w:rsidR="004A1C6F" w:rsidRPr="00AA602C">
        <w:rPr>
          <w:bCs/>
          <w:noProof w:val="0"/>
          <w:szCs w:val="22"/>
          <w:lang w:val="sk-SK"/>
        </w:rPr>
        <w:t>m</w:t>
      </w:r>
      <w:proofErr w:type="spellEnd"/>
      <w:r w:rsidR="004A1C6F" w:rsidRPr="00AA602C">
        <w:rPr>
          <w:bCs/>
          <w:noProof w:val="0"/>
          <w:szCs w:val="22"/>
          <w:lang w:val="sk-SK"/>
        </w:rPr>
        <w:t>.</w:t>
      </w:r>
    </w:p>
    <w:p w14:paraId="5B5FA3C1" w14:textId="77777777" w:rsidR="004A1C6F" w:rsidRPr="00AA602C" w:rsidRDefault="004A1C6F" w:rsidP="00531C34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7F1A1A3F" w14:textId="0E5E30EE" w:rsidR="004A1C6F" w:rsidRPr="00AA602C" w:rsidRDefault="004A1C6F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proofErr w:type="spellStart"/>
      <w:r w:rsidRPr="00AA602C">
        <w:rPr>
          <w:noProof w:val="0"/>
          <w:sz w:val="22"/>
          <w:szCs w:val="22"/>
          <w:u w:val="single"/>
          <w:lang w:val="sk-SK"/>
        </w:rPr>
        <w:t>Dabigatran</w:t>
      </w:r>
      <w:proofErr w:type="spellEnd"/>
      <w:r w:rsidR="005169CF">
        <w:rPr>
          <w:noProof w:val="0"/>
          <w:sz w:val="22"/>
          <w:szCs w:val="22"/>
          <w:lang w:val="sk-SK"/>
        </w:rPr>
        <w:t>: Možné zvýšené riziko krvácania pri podáva</w:t>
      </w:r>
      <w:r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 w:rsidRPr="00AA602C">
        <w:rPr>
          <w:noProof w:val="0"/>
          <w:sz w:val="22"/>
          <w:szCs w:val="22"/>
          <w:lang w:val="sk-SK"/>
        </w:rPr>
        <w:t xml:space="preserve"> s </w:t>
      </w:r>
      <w:proofErr w:type="spellStart"/>
      <w:r w:rsidRPr="00AA602C">
        <w:rPr>
          <w:noProof w:val="0"/>
          <w:sz w:val="22"/>
          <w:szCs w:val="22"/>
          <w:lang w:val="sk-SK"/>
        </w:rPr>
        <w:t>d</w:t>
      </w:r>
      <w:r w:rsidR="005169CF">
        <w:rPr>
          <w:noProof w:val="0"/>
          <w:sz w:val="22"/>
          <w:szCs w:val="22"/>
          <w:lang w:val="sk-SK"/>
        </w:rPr>
        <w:t>abigatrano</w:t>
      </w:r>
      <w:r w:rsidRPr="00AA602C">
        <w:rPr>
          <w:noProof w:val="0"/>
          <w:sz w:val="22"/>
          <w:szCs w:val="22"/>
          <w:lang w:val="sk-SK"/>
        </w:rPr>
        <w:t>m</w:t>
      </w:r>
      <w:proofErr w:type="spellEnd"/>
      <w:r w:rsidRPr="00AA602C">
        <w:rPr>
          <w:noProof w:val="0"/>
          <w:sz w:val="22"/>
          <w:szCs w:val="22"/>
          <w:lang w:val="sk-SK"/>
        </w:rPr>
        <w:t>.</w:t>
      </w:r>
    </w:p>
    <w:p w14:paraId="276DDBBF" w14:textId="77777777" w:rsidR="004A1C6F" w:rsidRPr="00AA602C" w:rsidRDefault="004A1C6F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</w:p>
    <w:p w14:paraId="3C9407C7" w14:textId="77777777" w:rsidR="004A1C6F" w:rsidRPr="00AA602C" w:rsidRDefault="004A1C6F" w:rsidP="00C8467E">
      <w:pPr>
        <w:pStyle w:val="Normlnywebov"/>
        <w:ind w:firstLine="567"/>
        <w:contextualSpacing/>
        <w:jc w:val="both"/>
        <w:rPr>
          <w:b/>
          <w:bCs/>
          <w:noProof w:val="0"/>
          <w:sz w:val="22"/>
          <w:szCs w:val="22"/>
          <w:lang w:val="sk-SK"/>
        </w:rPr>
      </w:pPr>
      <w:proofErr w:type="spellStart"/>
      <w:r w:rsidRPr="00AA602C">
        <w:rPr>
          <w:noProof w:val="0"/>
          <w:sz w:val="22"/>
          <w:szCs w:val="22"/>
          <w:u w:val="single"/>
          <w:lang w:val="sk-SK"/>
        </w:rPr>
        <w:t>Erlotinib</w:t>
      </w:r>
      <w:proofErr w:type="spellEnd"/>
      <w:r w:rsidR="005169CF">
        <w:rPr>
          <w:noProof w:val="0"/>
          <w:sz w:val="22"/>
          <w:szCs w:val="22"/>
          <w:lang w:val="sk-SK"/>
        </w:rPr>
        <w:t>: Zvýšené riziko krvácania pr</w:t>
      </w:r>
      <w:r w:rsidR="00093EA0">
        <w:rPr>
          <w:noProof w:val="0"/>
          <w:sz w:val="22"/>
          <w:szCs w:val="22"/>
          <w:lang w:val="sk-SK"/>
        </w:rPr>
        <w:t>i podáva</w:t>
      </w:r>
      <w:r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 w:rsidR="00093EA0">
        <w:rPr>
          <w:noProof w:val="0"/>
          <w:sz w:val="22"/>
          <w:szCs w:val="22"/>
          <w:lang w:val="sk-SK"/>
        </w:rPr>
        <w:t xml:space="preserve"> s </w:t>
      </w:r>
      <w:proofErr w:type="spellStart"/>
      <w:r w:rsidR="00093EA0">
        <w:rPr>
          <w:noProof w:val="0"/>
          <w:sz w:val="22"/>
          <w:szCs w:val="22"/>
          <w:lang w:val="sk-SK"/>
        </w:rPr>
        <w:t>erlotinibo</w:t>
      </w:r>
      <w:r w:rsidRPr="00AA602C">
        <w:rPr>
          <w:noProof w:val="0"/>
          <w:sz w:val="22"/>
          <w:szCs w:val="22"/>
          <w:lang w:val="sk-SK"/>
        </w:rPr>
        <w:t>m</w:t>
      </w:r>
      <w:proofErr w:type="spellEnd"/>
      <w:r w:rsidRPr="00AA602C">
        <w:rPr>
          <w:noProof w:val="0"/>
          <w:sz w:val="22"/>
          <w:szCs w:val="22"/>
          <w:lang w:val="sk-SK"/>
        </w:rPr>
        <w:t>.</w:t>
      </w:r>
    </w:p>
    <w:p w14:paraId="15FB2B85" w14:textId="77777777" w:rsidR="004A1C6F" w:rsidRPr="00AA602C" w:rsidRDefault="004A1C6F" w:rsidP="00531C34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5FC15911" w14:textId="2B7694B9" w:rsidR="004A1C6F" w:rsidRPr="00AA602C" w:rsidRDefault="004A1C6F" w:rsidP="00C8467E">
      <w:pPr>
        <w:widowControl w:val="0"/>
        <w:autoSpaceDE w:val="0"/>
        <w:autoSpaceDN w:val="0"/>
        <w:adjustRightInd w:val="0"/>
        <w:ind w:left="567" w:right="-20"/>
        <w:jc w:val="both"/>
        <w:rPr>
          <w:noProof w:val="0"/>
          <w:szCs w:val="22"/>
          <w:u w:val="single"/>
          <w:lang w:val="sk-SK"/>
        </w:rPr>
      </w:pPr>
      <w:r w:rsidRPr="00AA602C">
        <w:rPr>
          <w:noProof w:val="0"/>
          <w:szCs w:val="22"/>
          <w:u w:val="single"/>
          <w:lang w:val="sk-SK"/>
        </w:rPr>
        <w:t>L</w:t>
      </w:r>
      <w:r w:rsidR="00D54E79">
        <w:rPr>
          <w:noProof w:val="0"/>
          <w:szCs w:val="22"/>
          <w:u w:val="single"/>
          <w:lang w:val="sk-SK"/>
        </w:rPr>
        <w:t>ít</w:t>
      </w:r>
      <w:r w:rsidRPr="00AA602C">
        <w:rPr>
          <w:noProof w:val="0"/>
          <w:szCs w:val="22"/>
          <w:u w:val="single"/>
          <w:lang w:val="sk-SK"/>
        </w:rPr>
        <w:t>ium</w:t>
      </w:r>
      <w:r w:rsidRPr="00AA602C">
        <w:rPr>
          <w:noProof w:val="0"/>
          <w:szCs w:val="22"/>
          <w:lang w:val="sk-SK"/>
        </w:rPr>
        <w:t xml:space="preserve">: </w:t>
      </w:r>
      <w:r w:rsidR="00093EA0">
        <w:rPr>
          <w:noProof w:val="0"/>
          <w:szCs w:val="22"/>
          <w:lang w:val="sk-SK"/>
        </w:rPr>
        <w:t>Riziko zvýšenia plazmatickej koncentrácie l</w:t>
      </w:r>
      <w:r w:rsidR="00F04B59">
        <w:rPr>
          <w:noProof w:val="0"/>
          <w:szCs w:val="22"/>
          <w:lang w:val="sk-SK"/>
        </w:rPr>
        <w:t>ít</w:t>
      </w:r>
      <w:r w:rsidR="00093EA0">
        <w:rPr>
          <w:noProof w:val="0"/>
          <w:szCs w:val="22"/>
          <w:lang w:val="sk-SK"/>
        </w:rPr>
        <w:t xml:space="preserve">ia, ktorá môže dosiahnuť hranice toxicity z dôvodu zníženia </w:t>
      </w:r>
      <w:proofErr w:type="spellStart"/>
      <w:r w:rsidR="00093EA0">
        <w:rPr>
          <w:noProof w:val="0"/>
          <w:szCs w:val="22"/>
          <w:lang w:val="sk-SK"/>
        </w:rPr>
        <w:t>renálnej</w:t>
      </w:r>
      <w:proofErr w:type="spellEnd"/>
      <w:r w:rsidR="00093EA0">
        <w:rPr>
          <w:noProof w:val="0"/>
          <w:szCs w:val="22"/>
          <w:lang w:val="sk-SK"/>
        </w:rPr>
        <w:t xml:space="preserve"> exkrécie l</w:t>
      </w:r>
      <w:r w:rsidR="00F04B59">
        <w:rPr>
          <w:noProof w:val="0"/>
          <w:szCs w:val="22"/>
          <w:lang w:val="sk-SK"/>
        </w:rPr>
        <w:t>ít</w:t>
      </w:r>
      <w:r w:rsidR="00093EA0">
        <w:rPr>
          <w:noProof w:val="0"/>
          <w:szCs w:val="22"/>
          <w:lang w:val="sk-SK"/>
        </w:rPr>
        <w:t>ia. Je nutné</w:t>
      </w:r>
      <w:r w:rsidR="008A0B1A">
        <w:rPr>
          <w:noProof w:val="0"/>
          <w:szCs w:val="22"/>
          <w:lang w:val="sk-SK"/>
        </w:rPr>
        <w:t xml:space="preserve"> starostlivo monitorovať</w:t>
      </w:r>
      <w:r w:rsidR="0062062D" w:rsidRPr="00AA602C">
        <w:rPr>
          <w:noProof w:val="0"/>
          <w:szCs w:val="22"/>
          <w:lang w:val="sk-SK"/>
        </w:rPr>
        <w:t xml:space="preserve"> plazmati</w:t>
      </w:r>
      <w:r w:rsidR="008A0B1A">
        <w:rPr>
          <w:noProof w:val="0"/>
          <w:szCs w:val="22"/>
          <w:lang w:val="sk-SK"/>
        </w:rPr>
        <w:t>cké koncentrácie l</w:t>
      </w:r>
      <w:r w:rsidR="00F04B59">
        <w:rPr>
          <w:noProof w:val="0"/>
          <w:szCs w:val="22"/>
          <w:lang w:val="sk-SK"/>
        </w:rPr>
        <w:t>ít</w:t>
      </w:r>
      <w:r w:rsidR="008A0B1A">
        <w:rPr>
          <w:noProof w:val="0"/>
          <w:szCs w:val="22"/>
          <w:lang w:val="sk-SK"/>
        </w:rPr>
        <w:t xml:space="preserve">ia a upraviť dávkovanie </w:t>
      </w:r>
      <w:r w:rsidR="00F04B59">
        <w:rPr>
          <w:noProof w:val="0"/>
          <w:szCs w:val="22"/>
          <w:lang w:val="sk-SK"/>
        </w:rPr>
        <w:t>lít</w:t>
      </w:r>
      <w:r w:rsidR="008A0B1A">
        <w:rPr>
          <w:noProof w:val="0"/>
          <w:szCs w:val="22"/>
          <w:lang w:val="sk-SK"/>
        </w:rPr>
        <w:t>ia počas liečby NSAID i po jej</w:t>
      </w:r>
      <w:r w:rsidR="0062062D" w:rsidRPr="00AA602C">
        <w:rPr>
          <w:noProof w:val="0"/>
          <w:szCs w:val="22"/>
          <w:lang w:val="sk-SK"/>
        </w:rPr>
        <w:t xml:space="preserve"> ukončení.</w:t>
      </w:r>
    </w:p>
    <w:p w14:paraId="1782D385" w14:textId="77777777" w:rsidR="004A1C6F" w:rsidRPr="00AA602C" w:rsidRDefault="004A1C6F" w:rsidP="00C8467E">
      <w:pPr>
        <w:shd w:val="clear" w:color="auto" w:fill="FFFFFF"/>
        <w:tabs>
          <w:tab w:val="clear" w:pos="567"/>
        </w:tabs>
        <w:spacing w:line="240" w:lineRule="auto"/>
        <w:jc w:val="both"/>
        <w:rPr>
          <w:b/>
          <w:bCs/>
          <w:noProof w:val="0"/>
          <w:color w:val="000000"/>
          <w:szCs w:val="22"/>
          <w:lang w:val="sk-SK" w:eastAsia="en-GB"/>
        </w:rPr>
      </w:pPr>
    </w:p>
    <w:p w14:paraId="10F94FD7" w14:textId="3F5F7D59" w:rsidR="004A1C6F" w:rsidRPr="00AA602C" w:rsidRDefault="004A1C6F" w:rsidP="00531C34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AA602C">
        <w:rPr>
          <w:noProof w:val="0"/>
          <w:color w:val="000000"/>
          <w:sz w:val="22"/>
          <w:szCs w:val="22"/>
          <w:u w:val="single"/>
          <w:lang w:val="sk-SK"/>
        </w:rPr>
        <w:t>Metotrexát</w:t>
      </w:r>
      <w:proofErr w:type="spellEnd"/>
      <w:r w:rsidR="008A0B1A">
        <w:rPr>
          <w:noProof w:val="0"/>
          <w:color w:val="000000"/>
          <w:sz w:val="22"/>
          <w:szCs w:val="22"/>
          <w:lang w:val="sk-SK"/>
        </w:rPr>
        <w:t xml:space="preserve"> pri dávkovaní vyššom ako 15 mg týždenne</w:t>
      </w:r>
      <w:r w:rsidRPr="00AA602C">
        <w:rPr>
          <w:noProof w:val="0"/>
          <w:color w:val="000000"/>
          <w:sz w:val="22"/>
          <w:szCs w:val="22"/>
          <w:lang w:val="sk-SK"/>
        </w:rPr>
        <w:t xml:space="preserve">: </w:t>
      </w:r>
      <w:r w:rsidR="008A0B1A">
        <w:rPr>
          <w:noProof w:val="0"/>
          <w:sz w:val="22"/>
          <w:szCs w:val="22"/>
          <w:lang w:val="sk-SK"/>
        </w:rPr>
        <w:t xml:space="preserve">Zvýšené riziko hematologickej toxicity </w:t>
      </w:r>
      <w:proofErr w:type="spellStart"/>
      <w:r w:rsidR="008A0B1A">
        <w:rPr>
          <w:noProof w:val="0"/>
          <w:sz w:val="22"/>
          <w:szCs w:val="22"/>
          <w:lang w:val="sk-SK"/>
        </w:rPr>
        <w:t>metotrexátu</w:t>
      </w:r>
      <w:proofErr w:type="spellEnd"/>
      <w:r w:rsidR="008A0B1A">
        <w:rPr>
          <w:noProof w:val="0"/>
          <w:sz w:val="22"/>
          <w:szCs w:val="22"/>
          <w:lang w:val="sk-SK"/>
        </w:rPr>
        <w:t>, najmä pri podávaní vo vysokých dávkach (&gt; 15 mg týždenne</w:t>
      </w:r>
      <w:r w:rsidR="0062062D" w:rsidRPr="00AA602C">
        <w:rPr>
          <w:noProof w:val="0"/>
          <w:sz w:val="22"/>
          <w:szCs w:val="22"/>
          <w:lang w:val="sk-SK"/>
        </w:rPr>
        <w:t>), prav</w:t>
      </w:r>
      <w:r w:rsidR="008A0B1A">
        <w:rPr>
          <w:noProof w:val="0"/>
          <w:sz w:val="22"/>
          <w:szCs w:val="22"/>
          <w:lang w:val="sk-SK"/>
        </w:rPr>
        <w:t xml:space="preserve">depodobne súvisiace s nahradením </w:t>
      </w:r>
      <w:proofErr w:type="spellStart"/>
      <w:r w:rsidR="008A0B1A">
        <w:rPr>
          <w:noProof w:val="0"/>
          <w:sz w:val="22"/>
          <w:szCs w:val="22"/>
          <w:lang w:val="sk-SK"/>
        </w:rPr>
        <w:t>metotrexátu</w:t>
      </w:r>
      <w:proofErr w:type="spellEnd"/>
      <w:r w:rsidR="008A0B1A">
        <w:rPr>
          <w:noProof w:val="0"/>
          <w:sz w:val="22"/>
          <w:szCs w:val="22"/>
          <w:lang w:val="sk-SK"/>
        </w:rPr>
        <w:t xml:space="preserve"> vo väzbe na proteíny a jeho znížen</w:t>
      </w:r>
      <w:r w:rsidR="00F04B59">
        <w:rPr>
          <w:noProof w:val="0"/>
          <w:sz w:val="22"/>
          <w:szCs w:val="22"/>
          <w:lang w:val="sk-SK"/>
        </w:rPr>
        <w:t>ým</w:t>
      </w:r>
      <w:r w:rsidR="008A0B1A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8A0B1A">
        <w:rPr>
          <w:noProof w:val="0"/>
          <w:sz w:val="22"/>
          <w:szCs w:val="22"/>
          <w:lang w:val="sk-SK"/>
        </w:rPr>
        <w:t>renáln</w:t>
      </w:r>
      <w:r w:rsidR="00F04B59">
        <w:rPr>
          <w:noProof w:val="0"/>
          <w:sz w:val="22"/>
          <w:szCs w:val="22"/>
          <w:lang w:val="sk-SK"/>
        </w:rPr>
        <w:t>ym</w:t>
      </w:r>
      <w:proofErr w:type="spellEnd"/>
      <w:r w:rsidR="0062062D" w:rsidRPr="00AA602C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F04B59">
        <w:rPr>
          <w:noProof w:val="0"/>
          <w:sz w:val="22"/>
          <w:szCs w:val="22"/>
          <w:lang w:val="sk-SK"/>
        </w:rPr>
        <w:t>klírensom</w:t>
      </w:r>
      <w:proofErr w:type="spellEnd"/>
      <w:r w:rsidRPr="00AA602C">
        <w:rPr>
          <w:noProof w:val="0"/>
          <w:sz w:val="22"/>
          <w:szCs w:val="22"/>
          <w:lang w:val="sk-SK"/>
        </w:rPr>
        <w:t>.</w:t>
      </w:r>
      <w:r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47789943" w14:textId="77777777" w:rsidR="004A1C6F" w:rsidRPr="00AA602C" w:rsidRDefault="004A1C6F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789C74FB" w14:textId="77777777" w:rsidR="00AE4F5D" w:rsidRPr="00AA602C" w:rsidRDefault="008A0B1A" w:rsidP="00AE4F5D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u w:val="single"/>
          <w:lang w:val="sk-SK"/>
        </w:rPr>
        <w:t>I</w:t>
      </w:r>
      <w:r w:rsidR="00AE4F5D" w:rsidRPr="00AA602C">
        <w:rPr>
          <w:noProof w:val="0"/>
          <w:color w:val="000000"/>
          <w:sz w:val="22"/>
          <w:szCs w:val="22"/>
          <w:u w:val="single"/>
          <w:lang w:val="sk-SK"/>
        </w:rPr>
        <w:t>né NSAID</w:t>
      </w:r>
      <w:r>
        <w:rPr>
          <w:noProof w:val="0"/>
          <w:color w:val="000000"/>
          <w:sz w:val="22"/>
          <w:szCs w:val="22"/>
          <w:lang w:val="sk-SK"/>
        </w:rPr>
        <w:t xml:space="preserve"> (vrátane selektí</w:t>
      </w:r>
      <w:r w:rsidR="004A773F">
        <w:rPr>
          <w:noProof w:val="0"/>
          <w:color w:val="000000"/>
          <w:sz w:val="22"/>
          <w:szCs w:val="22"/>
          <w:lang w:val="sk-SK"/>
        </w:rPr>
        <w:t>vnych inhibítorov</w:t>
      </w:r>
      <w:r w:rsidR="00AE4F5D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AE4F5D" w:rsidRPr="00AA602C">
        <w:rPr>
          <w:noProof w:val="0"/>
          <w:color w:val="000000"/>
          <w:sz w:val="22"/>
          <w:szCs w:val="22"/>
          <w:lang w:val="sk-SK"/>
        </w:rPr>
        <w:t>cyklooxygen</w:t>
      </w:r>
      <w:r w:rsidR="004A773F">
        <w:rPr>
          <w:noProof w:val="0"/>
          <w:color w:val="000000"/>
          <w:sz w:val="22"/>
          <w:szCs w:val="22"/>
          <w:lang w:val="sk-SK"/>
        </w:rPr>
        <w:t>ázy</w:t>
      </w:r>
      <w:proofErr w:type="spellEnd"/>
      <w:r w:rsidR="004A773F">
        <w:rPr>
          <w:noProof w:val="0"/>
          <w:color w:val="000000"/>
          <w:sz w:val="22"/>
          <w:szCs w:val="22"/>
          <w:lang w:val="sk-SK"/>
        </w:rPr>
        <w:t xml:space="preserve"> 2) a vysoké dávky </w:t>
      </w:r>
      <w:proofErr w:type="spellStart"/>
      <w:r w:rsidR="004A773F">
        <w:rPr>
          <w:noProof w:val="0"/>
          <w:color w:val="000000"/>
          <w:sz w:val="22"/>
          <w:szCs w:val="22"/>
          <w:lang w:val="sk-SK"/>
        </w:rPr>
        <w:t>salicylátov</w:t>
      </w:r>
      <w:proofErr w:type="spellEnd"/>
      <w:r w:rsidR="00AE4F5D" w:rsidRPr="00AA602C">
        <w:rPr>
          <w:noProof w:val="0"/>
          <w:color w:val="000000"/>
          <w:sz w:val="22"/>
          <w:szCs w:val="22"/>
          <w:lang w:val="sk-SK"/>
        </w:rPr>
        <w:t>,</w:t>
      </w:r>
      <w:r w:rsidR="004A773F">
        <w:rPr>
          <w:noProof w:val="0"/>
          <w:sz w:val="22"/>
          <w:szCs w:val="22"/>
          <w:lang w:val="sk-SK"/>
        </w:rPr>
        <w:t xml:space="preserve"> okrem nízkych dávok kyseliny </w:t>
      </w:r>
      <w:proofErr w:type="spellStart"/>
      <w:r w:rsidR="004A773F">
        <w:rPr>
          <w:noProof w:val="0"/>
          <w:sz w:val="22"/>
          <w:szCs w:val="22"/>
          <w:lang w:val="sk-SK"/>
        </w:rPr>
        <w:t>acetylsalicylovej</w:t>
      </w:r>
      <w:proofErr w:type="spellEnd"/>
      <w:r w:rsidR="00AE4F5D" w:rsidRPr="00AA602C">
        <w:rPr>
          <w:noProof w:val="0"/>
          <w:sz w:val="22"/>
          <w:szCs w:val="22"/>
          <w:lang w:val="sk-SK"/>
        </w:rPr>
        <w:t xml:space="preserve">, </w:t>
      </w:r>
      <w:r w:rsidR="004A773F">
        <w:rPr>
          <w:noProof w:val="0"/>
          <w:color w:val="000000"/>
          <w:sz w:val="22"/>
          <w:szCs w:val="22"/>
          <w:lang w:val="sk-SK"/>
        </w:rPr>
        <w:t>môžu zvýšiť</w:t>
      </w:r>
      <w:r w:rsidR="00AE4F5D" w:rsidRPr="00AA602C">
        <w:rPr>
          <w:noProof w:val="0"/>
          <w:color w:val="000000"/>
          <w:sz w:val="22"/>
          <w:szCs w:val="22"/>
          <w:lang w:val="sk-SK"/>
        </w:rPr>
        <w:t xml:space="preserve"> ri</w:t>
      </w:r>
      <w:r w:rsidR="004A773F">
        <w:rPr>
          <w:noProof w:val="0"/>
          <w:color w:val="000000"/>
          <w:sz w:val="22"/>
          <w:szCs w:val="22"/>
          <w:lang w:val="sk-SK"/>
        </w:rPr>
        <w:t xml:space="preserve">ziko nežiaducich účinkov, napríklad </w:t>
      </w:r>
      <w:proofErr w:type="spellStart"/>
      <w:r w:rsidR="004A773F">
        <w:rPr>
          <w:noProof w:val="0"/>
          <w:color w:val="000000"/>
          <w:sz w:val="22"/>
          <w:szCs w:val="22"/>
          <w:lang w:val="sk-SK"/>
        </w:rPr>
        <w:t>gastrointestinálna</w:t>
      </w:r>
      <w:proofErr w:type="spellEnd"/>
      <w:r w:rsidR="004A773F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4A773F">
        <w:rPr>
          <w:noProof w:val="0"/>
          <w:color w:val="000000"/>
          <w:sz w:val="22"/>
          <w:szCs w:val="22"/>
          <w:lang w:val="sk-SK"/>
        </w:rPr>
        <w:t>ulcerácia</w:t>
      </w:r>
      <w:proofErr w:type="spellEnd"/>
      <w:r w:rsidR="004A773F">
        <w:rPr>
          <w:noProof w:val="0"/>
          <w:color w:val="000000"/>
          <w:sz w:val="22"/>
          <w:szCs w:val="22"/>
          <w:lang w:val="sk-SK"/>
        </w:rPr>
        <w:t xml:space="preserve"> a krvácanie (pozri časť</w:t>
      </w:r>
      <w:r w:rsidR="00AE4F5D" w:rsidRPr="00AA602C">
        <w:rPr>
          <w:noProof w:val="0"/>
          <w:color w:val="000000"/>
          <w:sz w:val="22"/>
          <w:szCs w:val="22"/>
          <w:lang w:val="sk-SK"/>
        </w:rPr>
        <w:t xml:space="preserve"> 4.4).</w:t>
      </w:r>
    </w:p>
    <w:p w14:paraId="2540B2A1" w14:textId="77777777" w:rsidR="004A1C6F" w:rsidRPr="00AA602C" w:rsidRDefault="004A1C6F" w:rsidP="00C8467E">
      <w:pPr>
        <w:pStyle w:val="Normlnywebov"/>
        <w:ind w:firstLine="567"/>
        <w:contextualSpacing/>
        <w:jc w:val="both"/>
        <w:rPr>
          <w:noProof w:val="0"/>
          <w:sz w:val="22"/>
          <w:szCs w:val="22"/>
          <w:u w:val="single"/>
          <w:lang w:val="sk-SK"/>
        </w:rPr>
      </w:pPr>
    </w:p>
    <w:p w14:paraId="3E117E44" w14:textId="5CFE6760" w:rsidR="00291EB1" w:rsidRPr="00AA602C" w:rsidRDefault="00291EB1" w:rsidP="00A36329">
      <w:pPr>
        <w:pStyle w:val="Normlnywebov"/>
        <w:ind w:left="567"/>
        <w:contextualSpacing/>
        <w:jc w:val="both"/>
        <w:rPr>
          <w:bCs/>
          <w:noProof w:val="0"/>
          <w:sz w:val="22"/>
          <w:szCs w:val="22"/>
          <w:lang w:val="sk-SK"/>
        </w:rPr>
      </w:pPr>
      <w:proofErr w:type="spellStart"/>
      <w:r w:rsidRPr="00AA602C">
        <w:rPr>
          <w:noProof w:val="0"/>
          <w:sz w:val="22"/>
          <w:szCs w:val="22"/>
          <w:u w:val="single"/>
          <w:lang w:val="sk-SK"/>
        </w:rPr>
        <w:t>Chinol</w:t>
      </w:r>
      <w:r w:rsidR="00F04B59">
        <w:rPr>
          <w:noProof w:val="0"/>
          <w:sz w:val="22"/>
          <w:szCs w:val="22"/>
          <w:u w:val="single"/>
          <w:lang w:val="sk-SK"/>
        </w:rPr>
        <w:t>ó</w:t>
      </w:r>
      <w:r w:rsidRPr="00AA602C">
        <w:rPr>
          <w:noProof w:val="0"/>
          <w:sz w:val="22"/>
          <w:szCs w:val="22"/>
          <w:u w:val="single"/>
          <w:lang w:val="sk-SK"/>
        </w:rPr>
        <w:t>ny</w:t>
      </w:r>
      <w:proofErr w:type="spellEnd"/>
      <w:r w:rsidRPr="00AA602C">
        <w:rPr>
          <w:noProof w:val="0"/>
          <w:sz w:val="22"/>
          <w:szCs w:val="22"/>
          <w:u w:val="single"/>
          <w:lang w:val="sk-SK"/>
        </w:rPr>
        <w:t>:</w:t>
      </w:r>
      <w:r w:rsidR="004A773F">
        <w:rPr>
          <w:noProof w:val="0"/>
          <w:sz w:val="22"/>
          <w:szCs w:val="22"/>
          <w:lang w:val="sk-SK"/>
        </w:rPr>
        <w:t xml:space="preserve"> Možné zvýšené riziko kŕčov pri podáva</w:t>
      </w:r>
      <w:r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 w:rsidR="004A773F">
        <w:rPr>
          <w:noProof w:val="0"/>
          <w:sz w:val="22"/>
          <w:szCs w:val="22"/>
          <w:lang w:val="sk-SK"/>
        </w:rPr>
        <w:t xml:space="preserve"> s </w:t>
      </w:r>
      <w:proofErr w:type="spellStart"/>
      <w:r w:rsidR="004A773F">
        <w:rPr>
          <w:noProof w:val="0"/>
          <w:sz w:val="22"/>
          <w:szCs w:val="22"/>
          <w:lang w:val="sk-SK"/>
        </w:rPr>
        <w:t>chinol</w:t>
      </w:r>
      <w:r w:rsidR="00F04B59">
        <w:rPr>
          <w:noProof w:val="0"/>
          <w:sz w:val="22"/>
          <w:szCs w:val="22"/>
          <w:lang w:val="sk-SK"/>
        </w:rPr>
        <w:t>ó</w:t>
      </w:r>
      <w:r w:rsidR="004A773F">
        <w:rPr>
          <w:noProof w:val="0"/>
          <w:sz w:val="22"/>
          <w:szCs w:val="22"/>
          <w:lang w:val="sk-SK"/>
        </w:rPr>
        <w:t>nmi</w:t>
      </w:r>
      <w:proofErr w:type="spellEnd"/>
      <w:r w:rsidRPr="00AA602C">
        <w:rPr>
          <w:noProof w:val="0"/>
          <w:sz w:val="22"/>
          <w:szCs w:val="22"/>
          <w:lang w:val="sk-SK"/>
        </w:rPr>
        <w:t>.</w:t>
      </w:r>
    </w:p>
    <w:p w14:paraId="4025BDE3" w14:textId="77777777" w:rsidR="006B5969" w:rsidRPr="00AA602C" w:rsidRDefault="006B5969" w:rsidP="00C8467E">
      <w:pPr>
        <w:pStyle w:val="Normlnywebov"/>
        <w:ind w:firstLine="567"/>
        <w:contextualSpacing/>
        <w:jc w:val="both"/>
        <w:rPr>
          <w:noProof w:val="0"/>
          <w:sz w:val="22"/>
          <w:szCs w:val="22"/>
          <w:u w:val="single"/>
          <w:lang w:val="sk-SK"/>
        </w:rPr>
      </w:pPr>
    </w:p>
    <w:p w14:paraId="02F27660" w14:textId="77777777" w:rsidR="00291EB1" w:rsidRPr="00AA602C" w:rsidRDefault="004A773F" w:rsidP="00C8467E">
      <w:pPr>
        <w:pStyle w:val="Normlnywebov"/>
        <w:ind w:firstLine="567"/>
        <w:contextualSpacing/>
        <w:jc w:val="both"/>
        <w:rPr>
          <w:bCs/>
          <w:noProof w:val="0"/>
          <w:sz w:val="22"/>
          <w:szCs w:val="22"/>
          <w:lang w:val="sk-SK"/>
        </w:rPr>
      </w:pPr>
      <w:proofErr w:type="spellStart"/>
      <w:r>
        <w:rPr>
          <w:noProof w:val="0"/>
          <w:sz w:val="22"/>
          <w:szCs w:val="22"/>
          <w:u w:val="single"/>
          <w:lang w:val="sk-SK"/>
        </w:rPr>
        <w:t>Venlafaxí</w:t>
      </w:r>
      <w:r w:rsidR="00291EB1" w:rsidRPr="00AA602C">
        <w:rPr>
          <w:noProof w:val="0"/>
          <w:sz w:val="22"/>
          <w:szCs w:val="22"/>
          <w:u w:val="single"/>
          <w:lang w:val="sk-SK"/>
        </w:rPr>
        <w:t>n</w:t>
      </w:r>
      <w:proofErr w:type="spellEnd"/>
      <w:r>
        <w:rPr>
          <w:noProof w:val="0"/>
          <w:sz w:val="22"/>
          <w:szCs w:val="22"/>
          <w:lang w:val="sk-SK"/>
        </w:rPr>
        <w:t>: Zvýšené riziko krvácania pri podáva</w:t>
      </w:r>
      <w:r w:rsidR="00291EB1"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>
        <w:rPr>
          <w:noProof w:val="0"/>
          <w:sz w:val="22"/>
          <w:szCs w:val="22"/>
          <w:lang w:val="sk-SK"/>
        </w:rPr>
        <w:t xml:space="preserve"> s </w:t>
      </w:r>
      <w:proofErr w:type="spellStart"/>
      <w:r>
        <w:rPr>
          <w:noProof w:val="0"/>
          <w:sz w:val="22"/>
          <w:szCs w:val="22"/>
          <w:lang w:val="sk-SK"/>
        </w:rPr>
        <w:t>venlafaxíno</w:t>
      </w:r>
      <w:r w:rsidR="00291EB1" w:rsidRPr="00AA602C">
        <w:rPr>
          <w:noProof w:val="0"/>
          <w:sz w:val="22"/>
          <w:szCs w:val="22"/>
          <w:lang w:val="sk-SK"/>
        </w:rPr>
        <w:t>m</w:t>
      </w:r>
      <w:proofErr w:type="spellEnd"/>
      <w:r w:rsidR="00291EB1" w:rsidRPr="00AA602C">
        <w:rPr>
          <w:noProof w:val="0"/>
          <w:sz w:val="22"/>
          <w:szCs w:val="22"/>
          <w:lang w:val="sk-SK"/>
        </w:rPr>
        <w:t>.</w:t>
      </w:r>
    </w:p>
    <w:p w14:paraId="2AB3EA3D" w14:textId="77777777" w:rsidR="00E80099" w:rsidRPr="00AA602C" w:rsidRDefault="00E80099" w:rsidP="00C8467E">
      <w:pPr>
        <w:pStyle w:val="Normlnywebov"/>
        <w:contextualSpacing/>
        <w:jc w:val="both"/>
        <w:rPr>
          <w:bCs/>
          <w:noProof w:val="0"/>
          <w:sz w:val="22"/>
          <w:szCs w:val="22"/>
          <w:lang w:val="sk-SK"/>
        </w:rPr>
      </w:pPr>
    </w:p>
    <w:p w14:paraId="532DE3D4" w14:textId="77777777" w:rsidR="00B62D80" w:rsidRPr="00AA602C" w:rsidRDefault="004A773F">
      <w:pPr>
        <w:pStyle w:val="Normlnywebov"/>
        <w:spacing w:before="0" w:beforeAutospacing="0" w:after="0" w:afterAutospacing="0"/>
        <w:ind w:firstLine="567"/>
        <w:jc w:val="both"/>
        <w:rPr>
          <w:b/>
          <w:noProof w:val="0"/>
          <w:color w:val="000000"/>
          <w:sz w:val="22"/>
          <w:szCs w:val="22"/>
          <w:lang w:val="sk-SK"/>
        </w:rPr>
      </w:pPr>
      <w:r>
        <w:rPr>
          <w:b/>
          <w:noProof w:val="0"/>
          <w:sz w:val="22"/>
          <w:szCs w:val="22"/>
          <w:lang w:val="sk-SK"/>
        </w:rPr>
        <w:t>Kombinácie vyžadujúce</w:t>
      </w:r>
      <w:r w:rsidR="00A36329" w:rsidRPr="00AA602C">
        <w:rPr>
          <w:b/>
          <w:noProof w:val="0"/>
          <w:sz w:val="22"/>
          <w:szCs w:val="22"/>
          <w:lang w:val="sk-SK"/>
        </w:rPr>
        <w:t xml:space="preserve"> opatrnos</w:t>
      </w:r>
      <w:r>
        <w:rPr>
          <w:b/>
          <w:noProof w:val="0"/>
          <w:sz w:val="22"/>
          <w:szCs w:val="22"/>
          <w:lang w:val="sk-SK"/>
        </w:rPr>
        <w:t>ť</w:t>
      </w:r>
    </w:p>
    <w:p w14:paraId="228A194E" w14:textId="77777777" w:rsidR="00E80099" w:rsidRPr="00AA602C" w:rsidRDefault="00E80099" w:rsidP="00C8467E">
      <w:pPr>
        <w:shd w:val="clear" w:color="auto" w:fill="FFFFFF"/>
        <w:tabs>
          <w:tab w:val="clear" w:pos="567"/>
        </w:tabs>
        <w:spacing w:line="240" w:lineRule="auto"/>
        <w:jc w:val="both"/>
        <w:rPr>
          <w:bCs/>
          <w:noProof w:val="0"/>
          <w:color w:val="000000"/>
          <w:szCs w:val="22"/>
          <w:u w:val="single"/>
          <w:lang w:val="sk-SK" w:eastAsia="en-GB"/>
        </w:rPr>
      </w:pPr>
    </w:p>
    <w:p w14:paraId="26F97E49" w14:textId="26D0C0BE" w:rsidR="0093379E" w:rsidRPr="00AA602C" w:rsidRDefault="00F04B59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u w:val="single"/>
          <w:lang w:val="sk-SK"/>
        </w:rPr>
        <w:t>L</w:t>
      </w:r>
      <w:r w:rsidR="00151231">
        <w:rPr>
          <w:noProof w:val="0"/>
          <w:szCs w:val="22"/>
          <w:u w:val="single"/>
          <w:lang w:val="sk-SK"/>
        </w:rPr>
        <w:t>ieky</w:t>
      </w:r>
      <w:r>
        <w:rPr>
          <w:noProof w:val="0"/>
          <w:szCs w:val="22"/>
          <w:u w:val="single"/>
          <w:lang w:val="sk-SK"/>
        </w:rPr>
        <w:t xml:space="preserve"> proti krvnému zrážaniu</w:t>
      </w:r>
      <w:r w:rsidR="00151231">
        <w:rPr>
          <w:noProof w:val="0"/>
          <w:szCs w:val="22"/>
          <w:u w:val="single"/>
          <w:lang w:val="sk-SK"/>
        </w:rPr>
        <w:t xml:space="preserve"> a selektívne inhibítory spätného vychytávania </w:t>
      </w:r>
      <w:proofErr w:type="spellStart"/>
      <w:r w:rsidR="00151231">
        <w:rPr>
          <w:noProof w:val="0"/>
          <w:szCs w:val="22"/>
          <w:u w:val="single"/>
          <w:lang w:val="sk-SK"/>
        </w:rPr>
        <w:t>serotoní</w:t>
      </w:r>
      <w:r w:rsidR="0093379E" w:rsidRPr="00AA602C">
        <w:rPr>
          <w:noProof w:val="0"/>
          <w:szCs w:val="22"/>
          <w:u w:val="single"/>
          <w:lang w:val="sk-SK"/>
        </w:rPr>
        <w:t>nu</w:t>
      </w:r>
      <w:proofErr w:type="spellEnd"/>
      <w:r w:rsidR="0093379E" w:rsidRPr="00AA602C">
        <w:rPr>
          <w:noProof w:val="0"/>
          <w:szCs w:val="22"/>
          <w:u w:val="single"/>
          <w:lang w:val="sk-SK"/>
        </w:rPr>
        <w:t xml:space="preserve"> (SSRI)</w:t>
      </w:r>
      <w:r w:rsidR="00D31552" w:rsidRPr="00AA602C">
        <w:rPr>
          <w:noProof w:val="0"/>
          <w:szCs w:val="22"/>
          <w:lang w:val="sk-SK"/>
        </w:rPr>
        <w:t>: Z</w:t>
      </w:r>
      <w:r w:rsidR="00151231">
        <w:rPr>
          <w:noProof w:val="0"/>
          <w:szCs w:val="22"/>
          <w:lang w:val="sk-SK"/>
        </w:rPr>
        <w:t xml:space="preserve">výšené riziko </w:t>
      </w:r>
      <w:proofErr w:type="spellStart"/>
      <w:r w:rsidR="00151231">
        <w:rPr>
          <w:noProof w:val="0"/>
          <w:szCs w:val="22"/>
          <w:lang w:val="sk-SK"/>
        </w:rPr>
        <w:t>gastrointestinálneho</w:t>
      </w:r>
      <w:proofErr w:type="spellEnd"/>
      <w:r w:rsidR="00151231">
        <w:rPr>
          <w:noProof w:val="0"/>
          <w:szCs w:val="22"/>
          <w:lang w:val="sk-SK"/>
        </w:rPr>
        <w:t xml:space="preserve"> krvácania (pozri časť</w:t>
      </w:r>
      <w:r w:rsidR="0093379E" w:rsidRPr="00AA602C">
        <w:rPr>
          <w:noProof w:val="0"/>
          <w:szCs w:val="22"/>
          <w:lang w:val="sk-SK"/>
        </w:rPr>
        <w:t xml:space="preserve"> 4.4). </w:t>
      </w:r>
    </w:p>
    <w:p w14:paraId="4C6E6BCB" w14:textId="77777777" w:rsidR="0093379E" w:rsidRPr="00AA602C" w:rsidRDefault="0093379E" w:rsidP="00C8467E">
      <w:pPr>
        <w:shd w:val="clear" w:color="auto" w:fill="FFFFFF"/>
        <w:tabs>
          <w:tab w:val="clear" w:pos="567"/>
        </w:tabs>
        <w:spacing w:line="240" w:lineRule="auto"/>
        <w:ind w:left="567"/>
        <w:jc w:val="both"/>
        <w:rPr>
          <w:bCs/>
          <w:noProof w:val="0"/>
          <w:color w:val="000000"/>
          <w:szCs w:val="22"/>
          <w:u w:val="single"/>
          <w:lang w:val="sk-SK" w:eastAsia="en-GB"/>
        </w:rPr>
      </w:pPr>
    </w:p>
    <w:p w14:paraId="432A2A34" w14:textId="317EFDF5" w:rsidR="009E2EE2" w:rsidRPr="00AA602C" w:rsidRDefault="00151231" w:rsidP="00531C34">
      <w:pPr>
        <w:widowControl w:val="0"/>
        <w:autoSpaceDE w:val="0"/>
        <w:autoSpaceDN w:val="0"/>
        <w:adjustRightInd w:val="0"/>
        <w:ind w:left="567" w:right="-20"/>
        <w:jc w:val="both"/>
        <w:rPr>
          <w:noProof w:val="0"/>
          <w:szCs w:val="22"/>
          <w:u w:val="single"/>
          <w:lang w:val="sk-SK"/>
        </w:rPr>
      </w:pPr>
      <w:proofErr w:type="spellStart"/>
      <w:r>
        <w:rPr>
          <w:noProof w:val="0"/>
          <w:szCs w:val="22"/>
          <w:u w:val="single"/>
          <w:lang w:val="sk-SK"/>
        </w:rPr>
        <w:t>Antihypertenzné</w:t>
      </w:r>
      <w:proofErr w:type="spellEnd"/>
      <w:r>
        <w:rPr>
          <w:noProof w:val="0"/>
          <w:szCs w:val="22"/>
          <w:u w:val="single"/>
          <w:lang w:val="sk-SK"/>
        </w:rPr>
        <w:t xml:space="preserve"> lieky, ACE inhibítory a </w:t>
      </w:r>
      <w:proofErr w:type="spellStart"/>
      <w:r>
        <w:rPr>
          <w:noProof w:val="0"/>
          <w:szCs w:val="22"/>
          <w:u w:val="single"/>
          <w:lang w:val="sk-SK"/>
        </w:rPr>
        <w:t>antagonist</w:t>
      </w:r>
      <w:r w:rsidR="005E73AE">
        <w:rPr>
          <w:noProof w:val="0"/>
          <w:szCs w:val="22"/>
          <w:u w:val="single"/>
          <w:lang w:val="sk-SK"/>
        </w:rPr>
        <w:t>y</w:t>
      </w:r>
      <w:proofErr w:type="spellEnd"/>
      <w:r>
        <w:rPr>
          <w:noProof w:val="0"/>
          <w:szCs w:val="22"/>
          <w:u w:val="single"/>
          <w:lang w:val="sk-SK"/>
        </w:rPr>
        <w:t xml:space="preserve"> receptoru </w:t>
      </w:r>
      <w:proofErr w:type="spellStart"/>
      <w:r>
        <w:rPr>
          <w:noProof w:val="0"/>
          <w:szCs w:val="22"/>
          <w:u w:val="single"/>
          <w:lang w:val="sk-SK"/>
        </w:rPr>
        <w:t>angiotenzí</w:t>
      </w:r>
      <w:r w:rsidR="009E2EE2" w:rsidRPr="00AA602C">
        <w:rPr>
          <w:noProof w:val="0"/>
          <w:szCs w:val="22"/>
          <w:u w:val="single"/>
          <w:lang w:val="sk-SK"/>
        </w:rPr>
        <w:t>nu</w:t>
      </w:r>
      <w:proofErr w:type="spellEnd"/>
      <w:r w:rsidR="009E2EE2" w:rsidRPr="00AA602C">
        <w:rPr>
          <w:noProof w:val="0"/>
          <w:szCs w:val="22"/>
          <w:u w:val="single"/>
          <w:lang w:val="sk-SK"/>
        </w:rPr>
        <w:t xml:space="preserve"> II</w:t>
      </w:r>
      <w:r w:rsidR="009E2EE2" w:rsidRPr="00AA602C">
        <w:rPr>
          <w:noProof w:val="0"/>
          <w:szCs w:val="22"/>
          <w:lang w:val="sk-SK"/>
        </w:rPr>
        <w:t>: U</w:t>
      </w:r>
      <w:r w:rsidR="00532369" w:rsidRPr="00AA602C">
        <w:rPr>
          <w:noProof w:val="0"/>
          <w:szCs w:val="22"/>
          <w:lang w:val="sk-SK"/>
        </w:rPr>
        <w:t> </w:t>
      </w:r>
      <w:r>
        <w:rPr>
          <w:noProof w:val="0"/>
          <w:szCs w:val="22"/>
          <w:lang w:val="sk-SK"/>
        </w:rPr>
        <w:t xml:space="preserve">pacientov s poruchou </w:t>
      </w:r>
      <w:proofErr w:type="spellStart"/>
      <w:r>
        <w:rPr>
          <w:noProof w:val="0"/>
          <w:szCs w:val="22"/>
          <w:lang w:val="sk-SK"/>
        </w:rPr>
        <w:t>renálnej</w:t>
      </w:r>
      <w:proofErr w:type="spellEnd"/>
      <w:r w:rsidR="009E2EE2" w:rsidRPr="00AA602C">
        <w:rPr>
          <w:noProof w:val="0"/>
          <w:szCs w:val="22"/>
          <w:lang w:val="sk-SK"/>
        </w:rPr>
        <w:t xml:space="preserve"> funkc</w:t>
      </w:r>
      <w:r>
        <w:rPr>
          <w:noProof w:val="0"/>
          <w:szCs w:val="22"/>
          <w:lang w:val="sk-SK"/>
        </w:rPr>
        <w:t>ie (napr. dehydrovaní alebo starší pacienti) môže sú</w:t>
      </w:r>
      <w:r w:rsidR="00DD2EB5">
        <w:rPr>
          <w:noProof w:val="0"/>
          <w:szCs w:val="22"/>
          <w:lang w:val="sk-SK"/>
        </w:rPr>
        <w:t>časné podávanie</w:t>
      </w:r>
      <w:r w:rsidR="009E2EE2" w:rsidRPr="00AA602C">
        <w:rPr>
          <w:noProof w:val="0"/>
          <w:szCs w:val="22"/>
          <w:lang w:val="sk-SK"/>
        </w:rPr>
        <w:t xml:space="preserve"> ACE </w:t>
      </w:r>
      <w:r w:rsidR="00DD2EB5">
        <w:rPr>
          <w:noProof w:val="0"/>
          <w:szCs w:val="22"/>
          <w:lang w:val="sk-SK"/>
        </w:rPr>
        <w:t xml:space="preserve">inhibítorov alebo antagonistov receptoru </w:t>
      </w:r>
      <w:proofErr w:type="spellStart"/>
      <w:r w:rsidR="00DD2EB5">
        <w:rPr>
          <w:noProof w:val="0"/>
          <w:szCs w:val="22"/>
          <w:lang w:val="sk-SK"/>
        </w:rPr>
        <w:t>angiotenzínu</w:t>
      </w:r>
      <w:proofErr w:type="spellEnd"/>
      <w:r w:rsidR="00DD2EB5">
        <w:rPr>
          <w:noProof w:val="0"/>
          <w:szCs w:val="22"/>
          <w:lang w:val="sk-SK"/>
        </w:rPr>
        <w:t xml:space="preserve"> II a inhibítorov </w:t>
      </w:r>
      <w:proofErr w:type="spellStart"/>
      <w:r w:rsidR="00DD2EB5">
        <w:rPr>
          <w:noProof w:val="0"/>
          <w:szCs w:val="22"/>
          <w:lang w:val="sk-SK"/>
        </w:rPr>
        <w:t>cyklooxygenázy</w:t>
      </w:r>
      <w:proofErr w:type="spellEnd"/>
      <w:r w:rsidR="00DD2EB5">
        <w:rPr>
          <w:noProof w:val="0"/>
          <w:szCs w:val="22"/>
          <w:lang w:val="sk-SK"/>
        </w:rPr>
        <w:t xml:space="preserve"> spô</w:t>
      </w:r>
      <w:r w:rsidR="009E2EE2" w:rsidRPr="00AA602C">
        <w:rPr>
          <w:noProof w:val="0"/>
          <w:szCs w:val="22"/>
          <w:lang w:val="sk-SK"/>
        </w:rPr>
        <w:t>sob</w:t>
      </w:r>
      <w:r w:rsidR="00DD2EB5">
        <w:rPr>
          <w:noProof w:val="0"/>
          <w:szCs w:val="22"/>
          <w:lang w:val="sk-SK"/>
        </w:rPr>
        <w:t xml:space="preserve">iť ďalšiu </w:t>
      </w:r>
      <w:proofErr w:type="spellStart"/>
      <w:r w:rsidR="00DD2EB5">
        <w:rPr>
          <w:noProof w:val="0"/>
          <w:szCs w:val="22"/>
          <w:lang w:val="sk-SK"/>
        </w:rPr>
        <w:t>deterioráciu</w:t>
      </w:r>
      <w:proofErr w:type="spellEnd"/>
      <w:r w:rsidR="00DD2EB5">
        <w:rPr>
          <w:noProof w:val="0"/>
          <w:szCs w:val="22"/>
          <w:lang w:val="sk-SK"/>
        </w:rPr>
        <w:t xml:space="preserve"> </w:t>
      </w:r>
      <w:proofErr w:type="spellStart"/>
      <w:r w:rsidR="00DD2EB5">
        <w:rPr>
          <w:noProof w:val="0"/>
          <w:szCs w:val="22"/>
          <w:lang w:val="sk-SK"/>
        </w:rPr>
        <w:t>renálny</w:t>
      </w:r>
      <w:r w:rsidR="00532369" w:rsidRPr="00AA602C">
        <w:rPr>
          <w:noProof w:val="0"/>
          <w:szCs w:val="22"/>
          <w:lang w:val="sk-SK"/>
        </w:rPr>
        <w:t>ch</w:t>
      </w:r>
      <w:proofErr w:type="spellEnd"/>
      <w:r w:rsidR="00532369" w:rsidRPr="00AA602C">
        <w:rPr>
          <w:noProof w:val="0"/>
          <w:szCs w:val="22"/>
          <w:lang w:val="sk-SK"/>
        </w:rPr>
        <w:t xml:space="preserve"> </w:t>
      </w:r>
      <w:r w:rsidR="009E2EE2" w:rsidRPr="00AA602C">
        <w:rPr>
          <w:noProof w:val="0"/>
          <w:szCs w:val="22"/>
          <w:lang w:val="sk-SK"/>
        </w:rPr>
        <w:t>funkc</w:t>
      </w:r>
      <w:r w:rsidR="00DD2EB5">
        <w:rPr>
          <w:noProof w:val="0"/>
          <w:szCs w:val="22"/>
          <w:lang w:val="sk-SK"/>
        </w:rPr>
        <w:t xml:space="preserve">ií, vrátane možnosti akútneho </w:t>
      </w:r>
      <w:proofErr w:type="spellStart"/>
      <w:r w:rsidR="00DD2EB5">
        <w:rPr>
          <w:noProof w:val="0"/>
          <w:szCs w:val="22"/>
          <w:lang w:val="sk-SK"/>
        </w:rPr>
        <w:t>renálneho</w:t>
      </w:r>
      <w:proofErr w:type="spellEnd"/>
      <w:r w:rsidR="00DD2EB5">
        <w:rPr>
          <w:noProof w:val="0"/>
          <w:szCs w:val="22"/>
          <w:lang w:val="sk-SK"/>
        </w:rPr>
        <w:t xml:space="preserve"> zlyhania</w:t>
      </w:r>
      <w:r w:rsidR="009E2EE2" w:rsidRPr="00AA602C">
        <w:rPr>
          <w:noProof w:val="0"/>
          <w:szCs w:val="22"/>
          <w:lang w:val="sk-SK"/>
        </w:rPr>
        <w:t>.</w:t>
      </w:r>
    </w:p>
    <w:p w14:paraId="43A1F677" w14:textId="6FE17E09" w:rsidR="009E2EE2" w:rsidRPr="00AA602C" w:rsidRDefault="00DD2EB5">
      <w:pPr>
        <w:widowControl w:val="0"/>
        <w:autoSpaceDE w:val="0"/>
        <w:autoSpaceDN w:val="0"/>
        <w:adjustRightInd w:val="0"/>
        <w:spacing w:before="1" w:line="254" w:lineRule="exact"/>
        <w:ind w:left="567" w:right="-1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Tieto kombinácie preto musia byť podávané  opatrne</w:t>
      </w:r>
      <w:r w:rsidR="009E2EE2" w:rsidRPr="00AA602C">
        <w:rPr>
          <w:noProof w:val="0"/>
          <w:szCs w:val="22"/>
          <w:lang w:val="sk-SK"/>
        </w:rPr>
        <w:t xml:space="preserve">, </w:t>
      </w:r>
      <w:r>
        <w:rPr>
          <w:noProof w:val="0"/>
          <w:szCs w:val="22"/>
          <w:lang w:val="sk-SK"/>
        </w:rPr>
        <w:t>obzvlášť u starších pacientov</w:t>
      </w:r>
      <w:r w:rsidR="009E2EE2" w:rsidRPr="00AA602C">
        <w:rPr>
          <w:noProof w:val="0"/>
          <w:szCs w:val="22"/>
          <w:lang w:val="sk-SK"/>
        </w:rPr>
        <w:t>. Pac</w:t>
      </w:r>
      <w:r>
        <w:rPr>
          <w:noProof w:val="0"/>
          <w:szCs w:val="22"/>
          <w:lang w:val="sk-SK"/>
        </w:rPr>
        <w:t>ienti musia byť</w:t>
      </w:r>
      <w:r w:rsidR="00525262">
        <w:rPr>
          <w:noProof w:val="0"/>
          <w:szCs w:val="22"/>
          <w:lang w:val="sk-SK"/>
        </w:rPr>
        <w:t xml:space="preserve"> vhodne </w:t>
      </w:r>
      <w:proofErr w:type="spellStart"/>
      <w:r w:rsidR="00525262">
        <w:rPr>
          <w:noProof w:val="0"/>
          <w:szCs w:val="22"/>
          <w:lang w:val="sk-SK"/>
        </w:rPr>
        <w:t>hydratovaní</w:t>
      </w:r>
      <w:proofErr w:type="spellEnd"/>
      <w:r w:rsidR="00525262">
        <w:rPr>
          <w:noProof w:val="0"/>
          <w:szCs w:val="22"/>
          <w:lang w:val="sk-SK"/>
        </w:rPr>
        <w:t xml:space="preserve"> a po začatí</w:t>
      </w:r>
      <w:r>
        <w:rPr>
          <w:noProof w:val="0"/>
          <w:szCs w:val="22"/>
          <w:lang w:val="sk-SK"/>
        </w:rPr>
        <w:t xml:space="preserve"> súbežnej liečby je potrebné zvážiť monitorovanie</w:t>
      </w:r>
      <w:r w:rsidR="009E2EE2" w:rsidRPr="00AA602C">
        <w:rPr>
          <w:noProof w:val="0"/>
          <w:szCs w:val="22"/>
          <w:lang w:val="sk-SK"/>
        </w:rPr>
        <w:t xml:space="preserve"> funkc</w:t>
      </w:r>
      <w:r>
        <w:rPr>
          <w:noProof w:val="0"/>
          <w:szCs w:val="22"/>
          <w:lang w:val="sk-SK"/>
        </w:rPr>
        <w:t>ie obličiek</w:t>
      </w:r>
      <w:r w:rsidR="009E2EE2" w:rsidRPr="00AA602C">
        <w:rPr>
          <w:noProof w:val="0"/>
          <w:szCs w:val="22"/>
          <w:lang w:val="sk-SK"/>
        </w:rPr>
        <w:t xml:space="preserve">. </w:t>
      </w:r>
      <w:r w:rsidR="00532369" w:rsidRPr="00AA602C">
        <w:rPr>
          <w:noProof w:val="0"/>
          <w:szCs w:val="22"/>
          <w:lang w:val="sk-SK"/>
        </w:rPr>
        <w:t>NSAID</w:t>
      </w:r>
      <w:r w:rsidR="00525262">
        <w:rPr>
          <w:noProof w:val="0"/>
          <w:szCs w:val="22"/>
          <w:lang w:val="sk-SK"/>
        </w:rPr>
        <w:t xml:space="preserve"> môž</w:t>
      </w:r>
      <w:r w:rsidR="009E2EE2" w:rsidRPr="00AA602C">
        <w:rPr>
          <w:noProof w:val="0"/>
          <w:szCs w:val="22"/>
          <w:lang w:val="sk-SK"/>
        </w:rPr>
        <w:t xml:space="preserve">u </w:t>
      </w:r>
      <w:proofErr w:type="spellStart"/>
      <w:r w:rsidR="009E2EE2" w:rsidRPr="00AA602C">
        <w:rPr>
          <w:noProof w:val="0"/>
          <w:szCs w:val="22"/>
          <w:lang w:val="sk-SK"/>
        </w:rPr>
        <w:t>antagon</w:t>
      </w:r>
      <w:r w:rsidR="003E6D8D">
        <w:rPr>
          <w:noProof w:val="0"/>
          <w:szCs w:val="22"/>
          <w:lang w:val="sk-SK"/>
        </w:rPr>
        <w:t>izova</w:t>
      </w:r>
      <w:r w:rsidR="005E73AE">
        <w:rPr>
          <w:noProof w:val="0"/>
          <w:szCs w:val="22"/>
          <w:lang w:val="sk-SK"/>
        </w:rPr>
        <w:t>ť</w:t>
      </w:r>
      <w:proofErr w:type="spellEnd"/>
      <w:r w:rsidR="003E6D8D">
        <w:rPr>
          <w:noProof w:val="0"/>
          <w:szCs w:val="22"/>
          <w:lang w:val="sk-SK"/>
        </w:rPr>
        <w:t xml:space="preserve"> účinky </w:t>
      </w:r>
      <w:proofErr w:type="spellStart"/>
      <w:r w:rsidR="003E6D8D">
        <w:rPr>
          <w:noProof w:val="0"/>
          <w:szCs w:val="22"/>
          <w:lang w:val="sk-SK"/>
        </w:rPr>
        <w:t>antihypertenznej</w:t>
      </w:r>
      <w:proofErr w:type="spellEnd"/>
      <w:r w:rsidR="00525262">
        <w:rPr>
          <w:noProof w:val="0"/>
          <w:szCs w:val="22"/>
          <w:lang w:val="sk-SK"/>
        </w:rPr>
        <w:t xml:space="preserve"> lie</w:t>
      </w:r>
      <w:r w:rsidR="009E2EE2" w:rsidRPr="00AA602C">
        <w:rPr>
          <w:noProof w:val="0"/>
          <w:szCs w:val="22"/>
          <w:lang w:val="sk-SK"/>
        </w:rPr>
        <w:t>čby.</w:t>
      </w:r>
    </w:p>
    <w:p w14:paraId="37790A73" w14:textId="77777777" w:rsidR="00E80099" w:rsidRPr="00AA602C" w:rsidRDefault="00E80099" w:rsidP="00C8467E">
      <w:pPr>
        <w:spacing w:line="240" w:lineRule="auto"/>
        <w:ind w:left="567"/>
        <w:jc w:val="both"/>
        <w:rPr>
          <w:noProof w:val="0"/>
          <w:szCs w:val="22"/>
          <w:u w:val="single"/>
          <w:lang w:val="sk-SK"/>
        </w:rPr>
      </w:pPr>
    </w:p>
    <w:p w14:paraId="3992A1BD" w14:textId="6460D97E" w:rsidR="009138C6" w:rsidRPr="00AA602C" w:rsidRDefault="00DD2EB5" w:rsidP="00C8467E">
      <w:pPr>
        <w:spacing w:line="240" w:lineRule="auto"/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u w:val="single"/>
          <w:lang w:val="sk-SK"/>
        </w:rPr>
        <w:t>Srdcové</w:t>
      </w:r>
      <w:r w:rsidR="009138C6" w:rsidRPr="00AA602C">
        <w:rPr>
          <w:noProof w:val="0"/>
          <w:szCs w:val="22"/>
          <w:u w:val="single"/>
          <w:lang w:val="sk-SK"/>
        </w:rPr>
        <w:t xml:space="preserve"> </w:t>
      </w:r>
      <w:proofErr w:type="spellStart"/>
      <w:r w:rsidR="009138C6" w:rsidRPr="00AA602C">
        <w:rPr>
          <w:noProof w:val="0"/>
          <w:szCs w:val="22"/>
          <w:u w:val="single"/>
          <w:lang w:val="sk-SK"/>
        </w:rPr>
        <w:t>glyko</w:t>
      </w:r>
      <w:r w:rsidR="005E73AE">
        <w:rPr>
          <w:noProof w:val="0"/>
          <w:szCs w:val="22"/>
          <w:u w:val="single"/>
          <w:lang w:val="sk-SK"/>
        </w:rPr>
        <w:t>z</w:t>
      </w:r>
      <w:r w:rsidR="009138C6" w:rsidRPr="00AA602C">
        <w:rPr>
          <w:noProof w:val="0"/>
          <w:szCs w:val="22"/>
          <w:u w:val="single"/>
          <w:lang w:val="sk-SK"/>
        </w:rPr>
        <w:t>idy</w:t>
      </w:r>
      <w:proofErr w:type="spellEnd"/>
      <w:r w:rsidR="009138C6" w:rsidRPr="00AA602C">
        <w:rPr>
          <w:noProof w:val="0"/>
          <w:szCs w:val="22"/>
          <w:u w:val="single"/>
          <w:lang w:val="sk-SK"/>
        </w:rPr>
        <w:t>:</w:t>
      </w:r>
      <w:r w:rsidR="009138C6" w:rsidRPr="00AA602C">
        <w:rPr>
          <w:noProof w:val="0"/>
          <w:szCs w:val="22"/>
          <w:lang w:val="sk-SK"/>
        </w:rPr>
        <w:t xml:space="preserve"> </w:t>
      </w:r>
      <w:r w:rsidR="00423CEC" w:rsidRPr="00AA602C">
        <w:rPr>
          <w:noProof w:val="0"/>
          <w:szCs w:val="22"/>
          <w:lang w:val="sk-SK"/>
        </w:rPr>
        <w:t>NSAID</w:t>
      </w:r>
      <w:r>
        <w:rPr>
          <w:noProof w:val="0"/>
          <w:szCs w:val="22"/>
          <w:lang w:val="sk-SK"/>
        </w:rPr>
        <w:t xml:space="preserve"> môžu zvyšovať plazmatickú koncentráciu srdcových </w:t>
      </w:r>
      <w:proofErr w:type="spellStart"/>
      <w:r>
        <w:rPr>
          <w:noProof w:val="0"/>
          <w:szCs w:val="22"/>
          <w:lang w:val="sk-SK"/>
        </w:rPr>
        <w:t>glyko</w:t>
      </w:r>
      <w:r w:rsidR="005E73AE">
        <w:rPr>
          <w:noProof w:val="0"/>
          <w:szCs w:val="22"/>
          <w:lang w:val="sk-SK"/>
        </w:rPr>
        <w:t>z</w:t>
      </w:r>
      <w:r>
        <w:rPr>
          <w:noProof w:val="0"/>
          <w:szCs w:val="22"/>
          <w:lang w:val="sk-SK"/>
        </w:rPr>
        <w:t>idov</w:t>
      </w:r>
      <w:proofErr w:type="spellEnd"/>
      <w:r>
        <w:rPr>
          <w:noProof w:val="0"/>
          <w:szCs w:val="22"/>
          <w:lang w:val="sk-SK"/>
        </w:rPr>
        <w:t xml:space="preserve">, je tiež možná </w:t>
      </w:r>
      <w:proofErr w:type="spellStart"/>
      <w:r>
        <w:rPr>
          <w:noProof w:val="0"/>
          <w:szCs w:val="22"/>
          <w:lang w:val="sk-SK"/>
        </w:rPr>
        <w:t>exacerbácia</w:t>
      </w:r>
      <w:proofErr w:type="spellEnd"/>
      <w:r>
        <w:rPr>
          <w:noProof w:val="0"/>
          <w:szCs w:val="22"/>
          <w:lang w:val="sk-SK"/>
        </w:rPr>
        <w:t xml:space="preserve"> srdcového zlyhania a zníženie</w:t>
      </w:r>
      <w:r w:rsidR="009138C6" w:rsidRPr="00AA602C">
        <w:rPr>
          <w:noProof w:val="0"/>
          <w:szCs w:val="22"/>
          <w:lang w:val="sk-SK"/>
        </w:rPr>
        <w:t xml:space="preserve"> funkc</w:t>
      </w:r>
      <w:r>
        <w:rPr>
          <w:noProof w:val="0"/>
          <w:szCs w:val="22"/>
          <w:lang w:val="sk-SK"/>
        </w:rPr>
        <w:t>ie obličiek</w:t>
      </w:r>
      <w:r w:rsidR="009138C6" w:rsidRPr="00AA602C">
        <w:rPr>
          <w:noProof w:val="0"/>
          <w:szCs w:val="22"/>
          <w:lang w:val="sk-SK"/>
        </w:rPr>
        <w:t>.</w:t>
      </w:r>
    </w:p>
    <w:p w14:paraId="49539FD5" w14:textId="77777777" w:rsidR="006F6A25" w:rsidRPr="00AA602C" w:rsidRDefault="006F6A25" w:rsidP="00531C34">
      <w:pPr>
        <w:pStyle w:val="Normlnywebov"/>
        <w:spacing w:before="0" w:beforeAutospacing="0" w:after="0" w:afterAutospacing="0"/>
        <w:ind w:left="567"/>
        <w:jc w:val="both"/>
        <w:rPr>
          <w:noProof w:val="0"/>
          <w:sz w:val="22"/>
          <w:szCs w:val="22"/>
          <w:u w:val="single"/>
          <w:lang w:val="sk-SK"/>
        </w:rPr>
      </w:pPr>
    </w:p>
    <w:p w14:paraId="282795DB" w14:textId="77777777" w:rsidR="003642B2" w:rsidRPr="00AA602C" w:rsidRDefault="003642B2" w:rsidP="00531C34">
      <w:pPr>
        <w:pStyle w:val="Normlnywebov"/>
        <w:spacing w:before="0" w:beforeAutospacing="0" w:after="0" w:afterAutospacing="0"/>
        <w:ind w:left="567"/>
        <w:jc w:val="both"/>
        <w:rPr>
          <w:noProof w:val="0"/>
          <w:sz w:val="22"/>
          <w:szCs w:val="22"/>
          <w:lang w:val="sk-SK"/>
        </w:rPr>
      </w:pPr>
      <w:proofErr w:type="spellStart"/>
      <w:r w:rsidRPr="00AA602C">
        <w:rPr>
          <w:noProof w:val="0"/>
          <w:sz w:val="22"/>
          <w:szCs w:val="22"/>
          <w:u w:val="single"/>
          <w:lang w:val="sk-SK"/>
        </w:rPr>
        <w:t>Kortikosteroidy</w:t>
      </w:r>
      <w:proofErr w:type="spellEnd"/>
      <w:r w:rsidRPr="00AA602C">
        <w:rPr>
          <w:noProof w:val="0"/>
          <w:sz w:val="22"/>
          <w:szCs w:val="22"/>
          <w:lang w:val="sk-SK"/>
        </w:rPr>
        <w:t>: Z</w:t>
      </w:r>
      <w:r w:rsidR="00F752FE">
        <w:rPr>
          <w:noProof w:val="0"/>
          <w:sz w:val="22"/>
          <w:szCs w:val="22"/>
          <w:lang w:val="sk-SK"/>
        </w:rPr>
        <w:t xml:space="preserve">výšené riziko </w:t>
      </w:r>
      <w:proofErr w:type="spellStart"/>
      <w:r w:rsidR="00F752FE">
        <w:rPr>
          <w:noProof w:val="0"/>
          <w:sz w:val="22"/>
          <w:szCs w:val="22"/>
          <w:lang w:val="sk-SK"/>
        </w:rPr>
        <w:t>gastrointesti</w:t>
      </w:r>
      <w:r w:rsidR="00525262">
        <w:rPr>
          <w:noProof w:val="0"/>
          <w:sz w:val="22"/>
          <w:szCs w:val="22"/>
          <w:lang w:val="sk-SK"/>
        </w:rPr>
        <w:t>nálnej</w:t>
      </w:r>
      <w:proofErr w:type="spellEnd"/>
      <w:r w:rsidR="00525262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525262">
        <w:rPr>
          <w:noProof w:val="0"/>
          <w:sz w:val="22"/>
          <w:szCs w:val="22"/>
          <w:lang w:val="sk-SK"/>
        </w:rPr>
        <w:t>ulcerácie</w:t>
      </w:r>
      <w:proofErr w:type="spellEnd"/>
      <w:r w:rsidR="00525262">
        <w:rPr>
          <w:noProof w:val="0"/>
          <w:sz w:val="22"/>
          <w:szCs w:val="22"/>
          <w:lang w:val="sk-SK"/>
        </w:rPr>
        <w:t xml:space="preserve"> alebo krvácania</w:t>
      </w:r>
      <w:r w:rsidR="00F752FE">
        <w:rPr>
          <w:noProof w:val="0"/>
          <w:sz w:val="22"/>
          <w:szCs w:val="22"/>
          <w:lang w:val="sk-SK"/>
        </w:rPr>
        <w:t xml:space="preserve"> (pozri časť</w:t>
      </w:r>
      <w:r w:rsidRPr="00AA602C">
        <w:rPr>
          <w:noProof w:val="0"/>
          <w:sz w:val="22"/>
          <w:szCs w:val="22"/>
          <w:lang w:val="sk-SK"/>
        </w:rPr>
        <w:t xml:space="preserve"> 4.4).</w:t>
      </w:r>
    </w:p>
    <w:p w14:paraId="11ACC67B" w14:textId="77777777" w:rsidR="009138C6" w:rsidRPr="00AA602C" w:rsidRDefault="009138C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2C4720F2" w14:textId="77777777" w:rsidR="00E80099" w:rsidRPr="00AA602C" w:rsidRDefault="00F752FE" w:rsidP="00C8467E">
      <w:pPr>
        <w:shd w:val="clear" w:color="auto" w:fill="FFFFFF"/>
        <w:tabs>
          <w:tab w:val="clear" w:pos="567"/>
        </w:tabs>
        <w:spacing w:line="240" w:lineRule="auto"/>
        <w:ind w:left="567"/>
        <w:contextualSpacing/>
        <w:jc w:val="both"/>
        <w:rPr>
          <w:bCs/>
          <w:noProof w:val="0"/>
          <w:szCs w:val="22"/>
          <w:lang w:val="sk-SK"/>
        </w:rPr>
      </w:pPr>
      <w:proofErr w:type="spellStart"/>
      <w:r>
        <w:rPr>
          <w:noProof w:val="0"/>
          <w:szCs w:val="22"/>
          <w:u w:val="single"/>
          <w:lang w:val="sk-SK"/>
        </w:rPr>
        <w:t>Kumarí</w:t>
      </w:r>
      <w:r w:rsidR="00E80099" w:rsidRPr="00AA602C">
        <w:rPr>
          <w:noProof w:val="0"/>
          <w:szCs w:val="22"/>
          <w:u w:val="single"/>
          <w:lang w:val="sk-SK"/>
        </w:rPr>
        <w:t>ny</w:t>
      </w:r>
      <w:proofErr w:type="spellEnd"/>
      <w:r w:rsidR="00E80099" w:rsidRPr="00AA602C">
        <w:rPr>
          <w:noProof w:val="0"/>
          <w:szCs w:val="22"/>
          <w:lang w:val="sk-SK"/>
        </w:rPr>
        <w:t xml:space="preserve">: </w:t>
      </w:r>
      <w:r w:rsidR="00423CEC" w:rsidRPr="00AA602C">
        <w:rPr>
          <w:bCs/>
          <w:noProof w:val="0"/>
          <w:szCs w:val="22"/>
          <w:lang w:val="sk-SK"/>
        </w:rPr>
        <w:t>NSAID</w:t>
      </w:r>
      <w:r>
        <w:rPr>
          <w:bCs/>
          <w:noProof w:val="0"/>
          <w:szCs w:val="22"/>
          <w:lang w:val="sk-SK"/>
        </w:rPr>
        <w:t xml:space="preserve"> môžu prípadne</w:t>
      </w:r>
      <w:r w:rsidR="00E80099" w:rsidRPr="00AA602C">
        <w:rPr>
          <w:bCs/>
          <w:noProof w:val="0"/>
          <w:szCs w:val="22"/>
          <w:lang w:val="sk-SK"/>
        </w:rPr>
        <w:t xml:space="preserve"> zvýš</w:t>
      </w:r>
      <w:r>
        <w:rPr>
          <w:bCs/>
          <w:noProof w:val="0"/>
          <w:szCs w:val="22"/>
          <w:lang w:val="sk-SK"/>
        </w:rPr>
        <w:t xml:space="preserve">iť </w:t>
      </w:r>
      <w:proofErr w:type="spellStart"/>
      <w:r>
        <w:rPr>
          <w:bCs/>
          <w:noProof w:val="0"/>
          <w:szCs w:val="22"/>
          <w:lang w:val="sk-SK"/>
        </w:rPr>
        <w:t>antikoagulačný</w:t>
      </w:r>
      <w:proofErr w:type="spellEnd"/>
      <w:r>
        <w:rPr>
          <w:bCs/>
          <w:noProof w:val="0"/>
          <w:szCs w:val="22"/>
          <w:lang w:val="sk-SK"/>
        </w:rPr>
        <w:t xml:space="preserve"> účinok </w:t>
      </w:r>
      <w:proofErr w:type="spellStart"/>
      <w:r>
        <w:rPr>
          <w:bCs/>
          <w:noProof w:val="0"/>
          <w:szCs w:val="22"/>
          <w:lang w:val="sk-SK"/>
        </w:rPr>
        <w:t>kumarínov</w:t>
      </w:r>
      <w:proofErr w:type="spellEnd"/>
      <w:r w:rsidR="00E80099" w:rsidRPr="00AA602C">
        <w:rPr>
          <w:bCs/>
          <w:noProof w:val="0"/>
          <w:szCs w:val="22"/>
          <w:lang w:val="sk-SK"/>
        </w:rPr>
        <w:t>.</w:t>
      </w:r>
    </w:p>
    <w:p w14:paraId="3FC7A999" w14:textId="77777777" w:rsidR="00E80099" w:rsidRPr="00AA602C" w:rsidRDefault="00E80099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69C22992" w14:textId="662AA07C" w:rsidR="00A527D5" w:rsidRPr="00AA602C" w:rsidRDefault="00F752FE" w:rsidP="00531C34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>
        <w:rPr>
          <w:noProof w:val="0"/>
          <w:color w:val="000000"/>
          <w:sz w:val="22"/>
          <w:szCs w:val="22"/>
          <w:u w:val="single"/>
          <w:lang w:val="sk-SK"/>
        </w:rPr>
        <w:t>Difenylhydantoí</w:t>
      </w:r>
      <w:r w:rsidR="00A527D5" w:rsidRPr="00AA602C">
        <w:rPr>
          <w:noProof w:val="0"/>
          <w:color w:val="000000"/>
          <w:sz w:val="22"/>
          <w:szCs w:val="22"/>
          <w:u w:val="single"/>
          <w:lang w:val="sk-SK"/>
        </w:rPr>
        <w:t>n</w:t>
      </w:r>
      <w:proofErr w:type="spellEnd"/>
      <w:r w:rsidR="00A527D5" w:rsidRPr="00AA602C">
        <w:rPr>
          <w:noProof w:val="0"/>
          <w:color w:val="000000"/>
          <w:sz w:val="22"/>
          <w:szCs w:val="22"/>
          <w:u w:val="single"/>
          <w:lang w:val="sk-SK"/>
        </w:rPr>
        <w:t xml:space="preserve"> a sulf</w:t>
      </w:r>
      <w:r w:rsidR="005E73AE">
        <w:rPr>
          <w:noProof w:val="0"/>
          <w:color w:val="000000"/>
          <w:sz w:val="22"/>
          <w:szCs w:val="22"/>
          <w:u w:val="single"/>
          <w:lang w:val="sk-SK"/>
        </w:rPr>
        <w:t>ó</w:t>
      </w:r>
      <w:r w:rsidR="00A527D5" w:rsidRPr="00AA602C">
        <w:rPr>
          <w:noProof w:val="0"/>
          <w:color w:val="000000"/>
          <w:sz w:val="22"/>
          <w:szCs w:val="22"/>
          <w:u w:val="single"/>
          <w:lang w:val="sk-SK"/>
        </w:rPr>
        <w:t>namidy:</w:t>
      </w:r>
      <w:r w:rsidR="00532369" w:rsidRPr="00AA602C">
        <w:rPr>
          <w:noProof w:val="0"/>
          <w:color w:val="000000"/>
          <w:sz w:val="22"/>
          <w:szCs w:val="22"/>
          <w:lang w:val="sk-SK"/>
        </w:rPr>
        <w:t xml:space="preserve"> P</w:t>
      </w:r>
      <w:r>
        <w:rPr>
          <w:noProof w:val="0"/>
          <w:color w:val="000000"/>
          <w:sz w:val="22"/>
          <w:szCs w:val="22"/>
          <w:lang w:val="sk-SK"/>
        </w:rPr>
        <w:t xml:space="preserve">retože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je silno viazaný na proteíny, môže byť nevyhnutné znížiť dávku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difenylhydantoínu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alebo sulf</w:t>
      </w:r>
      <w:r w:rsidR="005E73AE">
        <w:rPr>
          <w:noProof w:val="0"/>
          <w:color w:val="000000"/>
          <w:sz w:val="22"/>
          <w:szCs w:val="22"/>
          <w:lang w:val="sk-SK"/>
        </w:rPr>
        <w:t>ó</w:t>
      </w:r>
      <w:r>
        <w:rPr>
          <w:noProof w:val="0"/>
          <w:color w:val="000000"/>
          <w:sz w:val="22"/>
          <w:szCs w:val="22"/>
          <w:lang w:val="sk-SK"/>
        </w:rPr>
        <w:t>namidov podávaných počas lie</w:t>
      </w:r>
      <w:r w:rsidR="00A527D5" w:rsidRPr="00AA602C">
        <w:rPr>
          <w:noProof w:val="0"/>
          <w:color w:val="000000"/>
          <w:sz w:val="22"/>
          <w:szCs w:val="22"/>
          <w:lang w:val="sk-SK"/>
        </w:rPr>
        <w:t>čby.</w:t>
      </w:r>
    </w:p>
    <w:p w14:paraId="58C1C1D2" w14:textId="77777777" w:rsidR="00A527D5" w:rsidRPr="00AA602C" w:rsidRDefault="00A527D5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1C3571D4" w14:textId="0C5BA538" w:rsidR="009E2EE2" w:rsidRPr="00AA602C" w:rsidRDefault="009E2EE2" w:rsidP="00C8467E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u w:val="single"/>
          <w:lang w:val="sk-SK"/>
        </w:rPr>
        <w:t>Diuretik</w:t>
      </w:r>
      <w:r w:rsidR="00F752FE">
        <w:rPr>
          <w:noProof w:val="0"/>
          <w:szCs w:val="22"/>
          <w:u w:val="single"/>
          <w:lang w:val="sk-SK"/>
        </w:rPr>
        <w:t>á</w:t>
      </w:r>
      <w:r w:rsidR="00F752FE">
        <w:rPr>
          <w:noProof w:val="0"/>
          <w:szCs w:val="22"/>
          <w:lang w:val="sk-SK"/>
        </w:rPr>
        <w:t>: U pacientov, najmä dehydr</w:t>
      </w:r>
      <w:r w:rsidR="005E73AE">
        <w:rPr>
          <w:noProof w:val="0"/>
          <w:szCs w:val="22"/>
          <w:lang w:val="sk-SK"/>
        </w:rPr>
        <w:t>o</w:t>
      </w:r>
      <w:r w:rsidR="00F752FE">
        <w:rPr>
          <w:noProof w:val="0"/>
          <w:szCs w:val="22"/>
          <w:lang w:val="sk-SK"/>
        </w:rPr>
        <w:t>vaných, užívajúcich diuretiká</w:t>
      </w:r>
      <w:r w:rsidRPr="00AA602C">
        <w:rPr>
          <w:noProof w:val="0"/>
          <w:szCs w:val="22"/>
          <w:lang w:val="sk-SK"/>
        </w:rPr>
        <w:t xml:space="preserve"> existuje </w:t>
      </w:r>
      <w:r w:rsidR="00F752FE">
        <w:rPr>
          <w:noProof w:val="0"/>
          <w:szCs w:val="22"/>
          <w:lang w:val="sk-SK"/>
        </w:rPr>
        <w:t xml:space="preserve">vyššie riziko </w:t>
      </w:r>
      <w:proofErr w:type="spellStart"/>
      <w:r w:rsidR="00F752FE">
        <w:rPr>
          <w:noProof w:val="0"/>
          <w:szCs w:val="22"/>
          <w:lang w:val="sk-SK"/>
        </w:rPr>
        <w:t>renálneho</w:t>
      </w:r>
      <w:proofErr w:type="spellEnd"/>
      <w:r w:rsidR="00F752FE">
        <w:rPr>
          <w:noProof w:val="0"/>
          <w:szCs w:val="22"/>
          <w:lang w:val="sk-SK"/>
        </w:rPr>
        <w:t xml:space="preserve"> zlyhania</w:t>
      </w:r>
      <w:r w:rsidR="00532369" w:rsidRPr="00AA602C">
        <w:rPr>
          <w:noProof w:val="0"/>
          <w:szCs w:val="22"/>
          <w:lang w:val="sk-SK"/>
        </w:rPr>
        <w:t xml:space="preserve"> </w:t>
      </w:r>
      <w:r w:rsidR="00F752FE">
        <w:rPr>
          <w:noProof w:val="0"/>
          <w:szCs w:val="22"/>
          <w:lang w:val="sk-SK"/>
        </w:rPr>
        <w:t xml:space="preserve">v súvislosti so znížením prietoku krvi obličkami spôsobeným inhibíciou </w:t>
      </w:r>
      <w:proofErr w:type="spellStart"/>
      <w:r w:rsidR="00F752FE">
        <w:rPr>
          <w:noProof w:val="0"/>
          <w:szCs w:val="22"/>
          <w:lang w:val="sk-SK"/>
        </w:rPr>
        <w:t>prostaglandínov</w:t>
      </w:r>
      <w:proofErr w:type="spellEnd"/>
      <w:r w:rsidR="00F752FE">
        <w:rPr>
          <w:noProof w:val="0"/>
          <w:szCs w:val="22"/>
          <w:lang w:val="sk-SK"/>
        </w:rPr>
        <w:t xml:space="preserve">. Títo pacienti musia byť pred začatím súbežného podávania </w:t>
      </w:r>
      <w:proofErr w:type="spellStart"/>
      <w:r w:rsidR="00F752FE">
        <w:rPr>
          <w:noProof w:val="0"/>
          <w:szCs w:val="22"/>
          <w:lang w:val="sk-SK"/>
        </w:rPr>
        <w:t>rehydratovaní</w:t>
      </w:r>
      <w:proofErr w:type="spellEnd"/>
      <w:r w:rsidRPr="00AA602C">
        <w:rPr>
          <w:noProof w:val="0"/>
          <w:szCs w:val="22"/>
          <w:lang w:val="sk-SK"/>
        </w:rPr>
        <w:t xml:space="preserve"> a po </w:t>
      </w:r>
      <w:r w:rsidR="00F752FE">
        <w:rPr>
          <w:noProof w:val="0"/>
          <w:szCs w:val="22"/>
          <w:lang w:val="sk-SK"/>
        </w:rPr>
        <w:t>začatí</w:t>
      </w:r>
      <w:r w:rsidR="003D1749">
        <w:rPr>
          <w:noProof w:val="0"/>
          <w:szCs w:val="22"/>
          <w:lang w:val="sk-SK"/>
        </w:rPr>
        <w:t xml:space="preserve"> terapie má byť starostlivo sledovaná funkcia obličiek (pozri časť</w:t>
      </w:r>
      <w:r w:rsidRPr="00AA602C">
        <w:rPr>
          <w:noProof w:val="0"/>
          <w:szCs w:val="22"/>
          <w:lang w:val="sk-SK"/>
        </w:rPr>
        <w:t xml:space="preserve"> 4.4). </w:t>
      </w:r>
      <w:r w:rsidR="00423CEC" w:rsidRPr="00AA602C">
        <w:rPr>
          <w:noProof w:val="0"/>
          <w:szCs w:val="22"/>
          <w:lang w:val="sk-SK"/>
        </w:rPr>
        <w:t>NSAID</w:t>
      </w:r>
      <w:r w:rsidR="003D1749">
        <w:rPr>
          <w:noProof w:val="0"/>
          <w:szCs w:val="22"/>
          <w:lang w:val="sk-SK"/>
        </w:rPr>
        <w:t xml:space="preserve"> môžu znížiť účinok diuretí</w:t>
      </w:r>
      <w:r w:rsidRPr="00AA602C">
        <w:rPr>
          <w:noProof w:val="0"/>
          <w:szCs w:val="22"/>
          <w:lang w:val="sk-SK"/>
        </w:rPr>
        <w:t>k.</w:t>
      </w:r>
    </w:p>
    <w:p w14:paraId="495C9201" w14:textId="77777777" w:rsidR="00D811D4" w:rsidRPr="00AA602C" w:rsidRDefault="00D811D4" w:rsidP="00C8467E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u w:val="single"/>
          <w:lang w:val="sk-SK"/>
        </w:rPr>
      </w:pPr>
    </w:p>
    <w:p w14:paraId="7F5A0ED8" w14:textId="77777777" w:rsidR="00E80099" w:rsidRPr="00AA602C" w:rsidRDefault="00E80099" w:rsidP="00C8467E">
      <w:pPr>
        <w:widowControl w:val="0"/>
        <w:autoSpaceDE w:val="0"/>
        <w:autoSpaceDN w:val="0"/>
        <w:adjustRightInd w:val="0"/>
        <w:spacing w:before="32" w:line="240" w:lineRule="auto"/>
        <w:ind w:left="567" w:right="-20"/>
        <w:contextualSpacing/>
        <w:jc w:val="both"/>
        <w:rPr>
          <w:noProof w:val="0"/>
          <w:color w:val="FF0000"/>
          <w:szCs w:val="22"/>
          <w:lang w:val="sk-SK"/>
        </w:rPr>
      </w:pPr>
      <w:proofErr w:type="spellStart"/>
      <w:r w:rsidRPr="00AA602C">
        <w:rPr>
          <w:noProof w:val="0"/>
          <w:szCs w:val="22"/>
          <w:u w:val="single"/>
          <w:lang w:val="sk-SK"/>
        </w:rPr>
        <w:t>Hypoglykemické</w:t>
      </w:r>
      <w:proofErr w:type="spellEnd"/>
      <w:r w:rsidRPr="00AA602C">
        <w:rPr>
          <w:noProof w:val="0"/>
          <w:szCs w:val="22"/>
          <w:u w:val="single"/>
          <w:lang w:val="sk-SK"/>
        </w:rPr>
        <w:t xml:space="preserve"> l</w:t>
      </w:r>
      <w:r w:rsidR="003D1749">
        <w:rPr>
          <w:noProof w:val="0"/>
          <w:szCs w:val="22"/>
          <w:u w:val="single"/>
          <w:lang w:val="sk-SK"/>
        </w:rPr>
        <w:t>ieky</w:t>
      </w:r>
      <w:r w:rsidRPr="00AA602C">
        <w:rPr>
          <w:noProof w:val="0"/>
          <w:szCs w:val="22"/>
          <w:lang w:val="sk-SK"/>
        </w:rPr>
        <w:t xml:space="preserve"> (</w:t>
      </w:r>
      <w:proofErr w:type="spellStart"/>
      <w:r w:rsidRPr="00AA602C">
        <w:rPr>
          <w:noProof w:val="0"/>
          <w:szCs w:val="22"/>
          <w:lang w:val="sk-SK"/>
        </w:rPr>
        <w:t>sulfonylmočoviny</w:t>
      </w:r>
      <w:proofErr w:type="spellEnd"/>
      <w:r w:rsidRPr="00AA602C">
        <w:rPr>
          <w:noProof w:val="0"/>
          <w:szCs w:val="22"/>
          <w:lang w:val="sk-SK"/>
        </w:rPr>
        <w:t xml:space="preserve">): </w:t>
      </w:r>
      <w:r w:rsidR="00423CEC" w:rsidRPr="00AA602C">
        <w:rPr>
          <w:bCs/>
          <w:noProof w:val="0"/>
          <w:szCs w:val="22"/>
          <w:lang w:val="sk-SK"/>
        </w:rPr>
        <w:t>NSAID</w:t>
      </w:r>
      <w:r w:rsidR="003D1749">
        <w:rPr>
          <w:bCs/>
          <w:noProof w:val="0"/>
          <w:szCs w:val="22"/>
          <w:lang w:val="sk-SK"/>
        </w:rPr>
        <w:t xml:space="preserve"> môžu prípadne zvýšiť účinok </w:t>
      </w:r>
      <w:proofErr w:type="spellStart"/>
      <w:r w:rsidR="003D1749">
        <w:rPr>
          <w:bCs/>
          <w:noProof w:val="0"/>
          <w:szCs w:val="22"/>
          <w:lang w:val="sk-SK"/>
        </w:rPr>
        <w:t>sulfonylmočoví</w:t>
      </w:r>
      <w:r w:rsidRPr="00AA602C">
        <w:rPr>
          <w:bCs/>
          <w:noProof w:val="0"/>
          <w:szCs w:val="22"/>
          <w:lang w:val="sk-SK"/>
        </w:rPr>
        <w:t>n</w:t>
      </w:r>
      <w:proofErr w:type="spellEnd"/>
      <w:r w:rsidRPr="00AA602C">
        <w:rPr>
          <w:bCs/>
          <w:noProof w:val="0"/>
          <w:szCs w:val="22"/>
          <w:lang w:val="sk-SK"/>
        </w:rPr>
        <w:t>.</w:t>
      </w:r>
    </w:p>
    <w:p w14:paraId="3CF8768B" w14:textId="77777777" w:rsidR="00E80099" w:rsidRPr="00AA602C" w:rsidRDefault="00E80099" w:rsidP="00C8467E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u w:val="single"/>
          <w:lang w:val="sk-SK"/>
        </w:rPr>
      </w:pPr>
    </w:p>
    <w:p w14:paraId="22E898ED" w14:textId="0A899787" w:rsidR="002F6C84" w:rsidRPr="00AA602C" w:rsidRDefault="00525262" w:rsidP="002F6C84">
      <w:pPr>
        <w:widowControl w:val="0"/>
        <w:autoSpaceDE w:val="0"/>
        <w:autoSpaceDN w:val="0"/>
        <w:adjustRightInd w:val="0"/>
        <w:spacing w:before="32" w:line="240" w:lineRule="auto"/>
        <w:ind w:left="567" w:right="-20"/>
        <w:contextualSpacing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u w:val="single"/>
          <w:lang w:val="sk-SK"/>
        </w:rPr>
        <w:t>Metotrexát</w:t>
      </w:r>
      <w:proofErr w:type="spellEnd"/>
      <w:r>
        <w:rPr>
          <w:noProof w:val="0"/>
          <w:szCs w:val="22"/>
          <w:u w:val="single"/>
          <w:lang w:val="sk-SK"/>
        </w:rPr>
        <w:t xml:space="preserve"> pri dávkovaní nižšo</w:t>
      </w:r>
      <w:r w:rsidR="003D1749">
        <w:rPr>
          <w:noProof w:val="0"/>
          <w:szCs w:val="22"/>
          <w:u w:val="single"/>
          <w:lang w:val="sk-SK"/>
        </w:rPr>
        <w:t>m ako</w:t>
      </w:r>
      <w:r w:rsidR="005E73AE">
        <w:rPr>
          <w:noProof w:val="0"/>
          <w:szCs w:val="22"/>
          <w:u w:val="single"/>
          <w:lang w:val="sk-SK"/>
        </w:rPr>
        <w:t xml:space="preserve"> </w:t>
      </w:r>
      <w:r w:rsidR="002F6C84" w:rsidRPr="00AA602C">
        <w:rPr>
          <w:noProof w:val="0"/>
          <w:szCs w:val="22"/>
          <w:u w:val="single"/>
          <w:lang w:val="sk-SK"/>
        </w:rPr>
        <w:t>15 mg tý</w:t>
      </w:r>
      <w:r w:rsidR="003D1749">
        <w:rPr>
          <w:noProof w:val="0"/>
          <w:szCs w:val="22"/>
          <w:u w:val="single"/>
          <w:lang w:val="sk-SK"/>
        </w:rPr>
        <w:t>ždenne</w:t>
      </w:r>
      <w:r w:rsidR="002F6C84" w:rsidRPr="00AA602C">
        <w:rPr>
          <w:noProof w:val="0"/>
          <w:szCs w:val="22"/>
          <w:lang w:val="sk-SK"/>
        </w:rPr>
        <w:t>:</w:t>
      </w:r>
      <w:r w:rsidR="002F6C84" w:rsidRPr="00AA602C">
        <w:rPr>
          <w:noProof w:val="0"/>
          <w:szCs w:val="22"/>
          <w:u w:val="single"/>
          <w:lang w:val="sk-SK"/>
        </w:rPr>
        <w:t xml:space="preserve"> </w:t>
      </w:r>
      <w:r w:rsidR="003D1749">
        <w:rPr>
          <w:noProof w:val="0"/>
          <w:szCs w:val="22"/>
          <w:lang w:val="sk-SK"/>
        </w:rPr>
        <w:t>Počas prvých týždňov kombin</w:t>
      </w:r>
      <w:r w:rsidR="005E73AE">
        <w:rPr>
          <w:noProof w:val="0"/>
          <w:szCs w:val="22"/>
          <w:lang w:val="sk-SK"/>
        </w:rPr>
        <w:t>ova</w:t>
      </w:r>
      <w:r w:rsidR="003D1749">
        <w:rPr>
          <w:noProof w:val="0"/>
          <w:szCs w:val="22"/>
          <w:lang w:val="sk-SK"/>
        </w:rPr>
        <w:t xml:space="preserve">nej terapie má byť kompletný krvný obraz monitorovaný každý týždeň. V prípade mierneho zhoršenia </w:t>
      </w:r>
      <w:proofErr w:type="spellStart"/>
      <w:r w:rsidR="003D1749">
        <w:rPr>
          <w:noProof w:val="0"/>
          <w:szCs w:val="22"/>
          <w:lang w:val="sk-SK"/>
        </w:rPr>
        <w:t>renálny</w:t>
      </w:r>
      <w:r w:rsidR="002F6C84" w:rsidRPr="00AA602C">
        <w:rPr>
          <w:noProof w:val="0"/>
          <w:szCs w:val="22"/>
          <w:lang w:val="sk-SK"/>
        </w:rPr>
        <w:t>ch</w:t>
      </w:r>
      <w:proofErr w:type="spellEnd"/>
      <w:r w:rsidR="002F6C84" w:rsidRPr="00AA602C">
        <w:rPr>
          <w:noProof w:val="0"/>
          <w:szCs w:val="22"/>
          <w:lang w:val="sk-SK"/>
        </w:rPr>
        <w:t xml:space="preserve"> funkc</w:t>
      </w:r>
      <w:r w:rsidR="003D1749">
        <w:rPr>
          <w:noProof w:val="0"/>
          <w:szCs w:val="22"/>
          <w:lang w:val="sk-SK"/>
        </w:rPr>
        <w:t>ií alebo v prípade, že ide o staršieho pacienta, má byť</w:t>
      </w:r>
      <w:r w:rsidR="002F6C84" w:rsidRPr="00AA602C">
        <w:rPr>
          <w:noProof w:val="0"/>
          <w:szCs w:val="22"/>
          <w:lang w:val="sk-SK"/>
        </w:rPr>
        <w:t xml:space="preserve"> moni</w:t>
      </w:r>
      <w:r w:rsidR="003D1749">
        <w:rPr>
          <w:noProof w:val="0"/>
          <w:szCs w:val="22"/>
          <w:lang w:val="sk-SK"/>
        </w:rPr>
        <w:t>toring robený častejšie</w:t>
      </w:r>
      <w:r w:rsidR="002F6C84" w:rsidRPr="00AA602C">
        <w:rPr>
          <w:noProof w:val="0"/>
          <w:szCs w:val="22"/>
          <w:lang w:val="sk-SK"/>
        </w:rPr>
        <w:t>.</w:t>
      </w:r>
    </w:p>
    <w:p w14:paraId="503F7B30" w14:textId="77777777" w:rsidR="002F6C84" w:rsidRPr="00AA602C" w:rsidRDefault="002F6C84" w:rsidP="00C8467E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u w:val="single"/>
          <w:lang w:val="sk-SK"/>
        </w:rPr>
      </w:pPr>
    </w:p>
    <w:p w14:paraId="2E65B808" w14:textId="77777777" w:rsidR="009E2EE2" w:rsidRPr="00AA602C" w:rsidRDefault="003D1749" w:rsidP="00531C34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proofErr w:type="spellStart"/>
      <w:r>
        <w:rPr>
          <w:noProof w:val="0"/>
          <w:sz w:val="22"/>
          <w:szCs w:val="22"/>
          <w:u w:val="single"/>
          <w:lang w:val="sk-SK"/>
        </w:rPr>
        <w:t>Pentoxifylí</w:t>
      </w:r>
      <w:r w:rsidR="009E2EE2" w:rsidRPr="00AA602C">
        <w:rPr>
          <w:noProof w:val="0"/>
          <w:sz w:val="22"/>
          <w:szCs w:val="22"/>
          <w:u w:val="single"/>
          <w:lang w:val="sk-SK"/>
        </w:rPr>
        <w:t>n</w:t>
      </w:r>
      <w:proofErr w:type="spellEnd"/>
      <w:r>
        <w:rPr>
          <w:noProof w:val="0"/>
          <w:sz w:val="22"/>
          <w:szCs w:val="22"/>
          <w:lang w:val="sk-SK"/>
        </w:rPr>
        <w:t>: Zvýšené riziko krvácania. Je potrebné častejšie klinické sledovanie a monitorovanie času krvácania</w:t>
      </w:r>
      <w:r w:rsidR="009E2EE2" w:rsidRPr="00AA602C">
        <w:rPr>
          <w:noProof w:val="0"/>
          <w:sz w:val="22"/>
          <w:szCs w:val="22"/>
          <w:lang w:val="sk-SK"/>
        </w:rPr>
        <w:t xml:space="preserve">. </w:t>
      </w:r>
    </w:p>
    <w:p w14:paraId="0F51CB59" w14:textId="77777777" w:rsidR="00111C4B" w:rsidRPr="00AA602C" w:rsidRDefault="00111C4B" w:rsidP="00C8467E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4FF2D0E6" w14:textId="77777777" w:rsidR="00A527D5" w:rsidRPr="00AA602C" w:rsidRDefault="00DF090E" w:rsidP="00C8467E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u w:val="single"/>
          <w:lang w:val="sk-SK"/>
        </w:rPr>
        <w:t>Penicilamí</w:t>
      </w:r>
      <w:r w:rsidR="00A527D5" w:rsidRPr="00AA602C">
        <w:rPr>
          <w:noProof w:val="0"/>
          <w:szCs w:val="22"/>
          <w:u w:val="single"/>
          <w:lang w:val="sk-SK"/>
        </w:rPr>
        <w:t>n</w:t>
      </w:r>
      <w:proofErr w:type="spellEnd"/>
      <w:r w:rsidR="00A527D5" w:rsidRPr="00AA602C">
        <w:rPr>
          <w:noProof w:val="0"/>
          <w:szCs w:val="22"/>
          <w:lang w:val="sk-SK"/>
        </w:rPr>
        <w:t>: Možné</w:t>
      </w:r>
      <w:r>
        <w:rPr>
          <w:noProof w:val="0"/>
          <w:szCs w:val="22"/>
          <w:lang w:val="sk-SK"/>
        </w:rPr>
        <w:t xml:space="preserve"> zvýšené riziko </w:t>
      </w:r>
      <w:proofErr w:type="spellStart"/>
      <w:r>
        <w:rPr>
          <w:noProof w:val="0"/>
          <w:szCs w:val="22"/>
          <w:lang w:val="sk-SK"/>
        </w:rPr>
        <w:t>nefrotoxicity</w:t>
      </w:r>
      <w:proofErr w:type="spellEnd"/>
      <w:r>
        <w:rPr>
          <w:noProof w:val="0"/>
          <w:szCs w:val="22"/>
          <w:lang w:val="sk-SK"/>
        </w:rPr>
        <w:t xml:space="preserve"> pri podáva</w:t>
      </w:r>
      <w:r w:rsidR="00A527D5" w:rsidRPr="00AA602C">
        <w:rPr>
          <w:noProof w:val="0"/>
          <w:szCs w:val="22"/>
          <w:lang w:val="sk-SK"/>
        </w:rPr>
        <w:t xml:space="preserve">ní </w:t>
      </w:r>
      <w:r w:rsidR="00423CEC" w:rsidRPr="00AA602C">
        <w:rPr>
          <w:noProof w:val="0"/>
          <w:szCs w:val="22"/>
          <w:lang w:val="sk-SK"/>
        </w:rPr>
        <w:t>NSAID</w:t>
      </w:r>
      <w:r>
        <w:rPr>
          <w:noProof w:val="0"/>
          <w:szCs w:val="22"/>
          <w:lang w:val="sk-SK"/>
        </w:rPr>
        <w:t xml:space="preserve"> s </w:t>
      </w:r>
      <w:proofErr w:type="spellStart"/>
      <w:r>
        <w:rPr>
          <w:noProof w:val="0"/>
          <w:szCs w:val="22"/>
          <w:lang w:val="sk-SK"/>
        </w:rPr>
        <w:t>penicilamíno</w:t>
      </w:r>
      <w:r w:rsidR="00A527D5" w:rsidRPr="00AA602C">
        <w:rPr>
          <w:noProof w:val="0"/>
          <w:szCs w:val="22"/>
          <w:lang w:val="sk-SK"/>
        </w:rPr>
        <w:t>m</w:t>
      </w:r>
      <w:proofErr w:type="spellEnd"/>
      <w:r w:rsidR="00A527D5" w:rsidRPr="00AA602C">
        <w:rPr>
          <w:noProof w:val="0"/>
          <w:szCs w:val="22"/>
          <w:lang w:val="sk-SK"/>
        </w:rPr>
        <w:t xml:space="preserve">. </w:t>
      </w:r>
    </w:p>
    <w:p w14:paraId="3144F0E8" w14:textId="77777777" w:rsidR="00A527D5" w:rsidRPr="00AA602C" w:rsidRDefault="00A527D5" w:rsidP="00C8467E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</w:p>
    <w:p w14:paraId="3CDAB698" w14:textId="77777777" w:rsidR="00A527D5" w:rsidRPr="00AA602C" w:rsidRDefault="00A527D5" w:rsidP="00C8467E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szCs w:val="22"/>
          <w:u w:val="single"/>
          <w:lang w:val="sk-SK"/>
        </w:rPr>
        <w:t>Pemetrexed</w:t>
      </w:r>
      <w:proofErr w:type="spellEnd"/>
      <w:r w:rsidRPr="00AA602C">
        <w:rPr>
          <w:noProof w:val="0"/>
          <w:szCs w:val="22"/>
          <w:lang w:val="sk-SK"/>
        </w:rPr>
        <w:t xml:space="preserve">: </w:t>
      </w:r>
      <w:r w:rsidR="00423CEC" w:rsidRPr="00AA602C">
        <w:rPr>
          <w:noProof w:val="0"/>
          <w:szCs w:val="22"/>
          <w:lang w:val="sk-SK"/>
        </w:rPr>
        <w:t>NSAID</w:t>
      </w:r>
      <w:r w:rsidR="00DF090E">
        <w:rPr>
          <w:noProof w:val="0"/>
          <w:szCs w:val="22"/>
          <w:lang w:val="sk-SK"/>
        </w:rPr>
        <w:t xml:space="preserve"> môžu znížiť</w:t>
      </w:r>
      <w:r w:rsidRPr="00AA602C">
        <w:rPr>
          <w:noProof w:val="0"/>
          <w:szCs w:val="22"/>
          <w:lang w:val="sk-SK"/>
        </w:rPr>
        <w:t xml:space="preserve"> </w:t>
      </w:r>
      <w:proofErr w:type="spellStart"/>
      <w:r w:rsidRPr="00AA602C">
        <w:rPr>
          <w:noProof w:val="0"/>
          <w:szCs w:val="22"/>
          <w:lang w:val="sk-SK"/>
        </w:rPr>
        <w:t>ren</w:t>
      </w:r>
      <w:r w:rsidR="00DF090E">
        <w:rPr>
          <w:noProof w:val="0"/>
          <w:szCs w:val="22"/>
          <w:lang w:val="sk-SK"/>
        </w:rPr>
        <w:t>álne</w:t>
      </w:r>
      <w:proofErr w:type="spellEnd"/>
      <w:r w:rsidR="00DF090E">
        <w:rPr>
          <w:noProof w:val="0"/>
          <w:szCs w:val="22"/>
          <w:lang w:val="sk-SK"/>
        </w:rPr>
        <w:t xml:space="preserve"> vylučovanie</w:t>
      </w:r>
      <w:r w:rsidRPr="00AA602C">
        <w:rPr>
          <w:noProof w:val="0"/>
          <w:szCs w:val="22"/>
          <w:lang w:val="sk-SK"/>
        </w:rPr>
        <w:t xml:space="preserve"> </w:t>
      </w:r>
      <w:proofErr w:type="spellStart"/>
      <w:r w:rsidRPr="00AA602C">
        <w:rPr>
          <w:noProof w:val="0"/>
          <w:szCs w:val="22"/>
          <w:lang w:val="sk-SK"/>
        </w:rPr>
        <w:t>pemetrexedu</w:t>
      </w:r>
      <w:proofErr w:type="spellEnd"/>
      <w:r w:rsidRPr="00AA602C">
        <w:rPr>
          <w:noProof w:val="0"/>
          <w:szCs w:val="22"/>
          <w:lang w:val="sk-SK"/>
        </w:rPr>
        <w:t xml:space="preserve">. </w:t>
      </w:r>
    </w:p>
    <w:p w14:paraId="2D9BB58B" w14:textId="77777777" w:rsidR="00A527D5" w:rsidRPr="00AA602C" w:rsidRDefault="00A527D5" w:rsidP="00C8467E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4990648C" w14:textId="77777777" w:rsidR="00A527D5" w:rsidRPr="00AA602C" w:rsidRDefault="00A527D5" w:rsidP="00C8467E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proofErr w:type="spellStart"/>
      <w:r w:rsidRPr="00AA602C">
        <w:rPr>
          <w:noProof w:val="0"/>
          <w:szCs w:val="22"/>
          <w:u w:val="single"/>
          <w:lang w:val="sk-SK"/>
        </w:rPr>
        <w:t>Prasugrel</w:t>
      </w:r>
      <w:proofErr w:type="spellEnd"/>
      <w:r w:rsidR="00DF090E">
        <w:rPr>
          <w:noProof w:val="0"/>
          <w:szCs w:val="22"/>
          <w:lang w:val="sk-SK"/>
        </w:rPr>
        <w:t>: Možné zvýšené riziko krvácania pri podáva</w:t>
      </w:r>
      <w:r w:rsidRPr="00AA602C">
        <w:rPr>
          <w:noProof w:val="0"/>
          <w:szCs w:val="22"/>
          <w:lang w:val="sk-SK"/>
        </w:rPr>
        <w:t xml:space="preserve">ní </w:t>
      </w:r>
      <w:r w:rsidR="00423CEC" w:rsidRPr="00AA602C">
        <w:rPr>
          <w:noProof w:val="0"/>
          <w:szCs w:val="22"/>
          <w:lang w:val="sk-SK"/>
        </w:rPr>
        <w:t>NSAID</w:t>
      </w:r>
      <w:r w:rsidR="00DF090E">
        <w:rPr>
          <w:noProof w:val="0"/>
          <w:szCs w:val="22"/>
          <w:lang w:val="sk-SK"/>
        </w:rPr>
        <w:t xml:space="preserve"> s </w:t>
      </w:r>
      <w:proofErr w:type="spellStart"/>
      <w:r w:rsidR="00DF090E">
        <w:rPr>
          <w:noProof w:val="0"/>
          <w:szCs w:val="22"/>
          <w:lang w:val="sk-SK"/>
        </w:rPr>
        <w:t>prasugrelo</w:t>
      </w:r>
      <w:r w:rsidRPr="00AA602C">
        <w:rPr>
          <w:noProof w:val="0"/>
          <w:szCs w:val="22"/>
          <w:lang w:val="sk-SK"/>
        </w:rPr>
        <w:t>m</w:t>
      </w:r>
      <w:proofErr w:type="spellEnd"/>
      <w:r w:rsidRPr="00AA602C">
        <w:rPr>
          <w:noProof w:val="0"/>
          <w:szCs w:val="22"/>
          <w:lang w:val="sk-SK"/>
        </w:rPr>
        <w:t>.</w:t>
      </w:r>
    </w:p>
    <w:p w14:paraId="436E1A89" w14:textId="77777777" w:rsidR="00A527D5" w:rsidRPr="00AA602C" w:rsidRDefault="00A527D5" w:rsidP="00C8467E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71FCE524" w14:textId="1361D348" w:rsidR="00DE5F97" w:rsidRPr="00AA602C" w:rsidRDefault="00DE5F97" w:rsidP="00531C34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AA602C">
        <w:rPr>
          <w:noProof w:val="0"/>
          <w:color w:val="000000"/>
          <w:sz w:val="22"/>
          <w:szCs w:val="22"/>
          <w:u w:val="single"/>
          <w:lang w:val="sk-SK"/>
        </w:rPr>
        <w:t>Probenecid</w:t>
      </w:r>
      <w:proofErr w:type="spellEnd"/>
      <w:r w:rsidR="00DF090E">
        <w:rPr>
          <w:noProof w:val="0"/>
          <w:color w:val="000000"/>
          <w:sz w:val="22"/>
          <w:szCs w:val="22"/>
          <w:lang w:val="sk-SK"/>
        </w:rPr>
        <w:t xml:space="preserve">: Súčasné podávanie </w:t>
      </w:r>
      <w:proofErr w:type="spellStart"/>
      <w:r w:rsidR="00DF090E">
        <w:rPr>
          <w:noProof w:val="0"/>
          <w:color w:val="000000"/>
          <w:sz w:val="22"/>
          <w:szCs w:val="22"/>
          <w:lang w:val="sk-SK"/>
        </w:rPr>
        <w:t>probenec</w:t>
      </w:r>
      <w:r w:rsidR="00BA2F42">
        <w:rPr>
          <w:noProof w:val="0"/>
          <w:color w:val="000000"/>
          <w:sz w:val="22"/>
          <w:szCs w:val="22"/>
          <w:lang w:val="sk-SK"/>
        </w:rPr>
        <w:t>i</w:t>
      </w:r>
      <w:r w:rsidR="00DF090E">
        <w:rPr>
          <w:noProof w:val="0"/>
          <w:color w:val="000000"/>
          <w:sz w:val="22"/>
          <w:szCs w:val="22"/>
          <w:lang w:val="sk-SK"/>
        </w:rPr>
        <w:t>du</w:t>
      </w:r>
      <w:proofErr w:type="spellEnd"/>
      <w:r w:rsidR="00DF090E">
        <w:rPr>
          <w:noProof w:val="0"/>
          <w:color w:val="000000"/>
          <w:sz w:val="22"/>
          <w:szCs w:val="22"/>
          <w:lang w:val="sk-SK"/>
        </w:rPr>
        <w:t xml:space="preserve"> môže výrazne znížiť plaz</w:t>
      </w:r>
      <w:r w:rsidR="00497A4F">
        <w:rPr>
          <w:noProof w:val="0"/>
          <w:color w:val="000000"/>
          <w:sz w:val="22"/>
          <w:szCs w:val="22"/>
          <w:lang w:val="sk-SK"/>
        </w:rPr>
        <w:t>matick</w:t>
      </w:r>
      <w:r w:rsidR="00BA2F42">
        <w:rPr>
          <w:noProof w:val="0"/>
          <w:color w:val="000000"/>
          <w:sz w:val="22"/>
          <w:szCs w:val="22"/>
          <w:lang w:val="sk-SK"/>
        </w:rPr>
        <w:t>ý</w:t>
      </w:r>
      <w:r w:rsidR="00497A4F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BA2F42">
        <w:rPr>
          <w:noProof w:val="0"/>
          <w:color w:val="000000"/>
          <w:sz w:val="22"/>
          <w:szCs w:val="22"/>
          <w:lang w:val="sk-SK"/>
        </w:rPr>
        <w:t>klírens</w:t>
      </w:r>
      <w:proofErr w:type="spellEnd"/>
      <w:r w:rsidR="00497A4F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497A4F">
        <w:rPr>
          <w:noProof w:val="0"/>
          <w:color w:val="000000"/>
          <w:sz w:val="22"/>
          <w:szCs w:val="22"/>
          <w:lang w:val="sk-SK"/>
        </w:rPr>
        <w:t>ketoprofé</w:t>
      </w:r>
      <w:r w:rsidRPr="00AA602C">
        <w:rPr>
          <w:noProof w:val="0"/>
          <w:color w:val="000000"/>
          <w:sz w:val="22"/>
          <w:szCs w:val="22"/>
          <w:lang w:val="sk-SK"/>
        </w:rPr>
        <w:t>nu</w:t>
      </w:r>
      <w:proofErr w:type="spellEnd"/>
      <w:r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0DEF7B16" w14:textId="77777777" w:rsidR="00A527D5" w:rsidRPr="00AA602C" w:rsidRDefault="00A527D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3751A8C6" w14:textId="2AF31A71" w:rsidR="00A527D5" w:rsidRPr="00AA602C" w:rsidRDefault="00A527D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AA602C">
        <w:rPr>
          <w:noProof w:val="0"/>
          <w:sz w:val="22"/>
          <w:szCs w:val="22"/>
          <w:u w:val="single"/>
          <w:lang w:val="sk-SK"/>
        </w:rPr>
        <w:t>Takrolimus</w:t>
      </w:r>
      <w:proofErr w:type="spellEnd"/>
      <w:r w:rsidRPr="00AA602C">
        <w:rPr>
          <w:noProof w:val="0"/>
          <w:sz w:val="22"/>
          <w:szCs w:val="22"/>
          <w:lang w:val="sk-SK"/>
        </w:rPr>
        <w:t>:</w:t>
      </w:r>
      <w:r w:rsidR="00497A4F">
        <w:rPr>
          <w:noProof w:val="0"/>
          <w:sz w:val="22"/>
          <w:szCs w:val="22"/>
          <w:lang w:val="sk-SK"/>
        </w:rPr>
        <w:t xml:space="preserve"> Zvýšené riziko </w:t>
      </w:r>
      <w:proofErr w:type="spellStart"/>
      <w:r w:rsidR="00497A4F">
        <w:rPr>
          <w:noProof w:val="0"/>
          <w:sz w:val="22"/>
          <w:szCs w:val="22"/>
          <w:lang w:val="sk-SK"/>
        </w:rPr>
        <w:t>nefrotoxicity</w:t>
      </w:r>
      <w:proofErr w:type="spellEnd"/>
      <w:r w:rsidR="00497A4F">
        <w:rPr>
          <w:noProof w:val="0"/>
          <w:sz w:val="22"/>
          <w:szCs w:val="22"/>
          <w:lang w:val="sk-SK"/>
        </w:rPr>
        <w:t xml:space="preserve"> pr</w:t>
      </w:r>
      <w:r w:rsidRPr="00AA602C">
        <w:rPr>
          <w:noProof w:val="0"/>
          <w:sz w:val="22"/>
          <w:szCs w:val="22"/>
          <w:lang w:val="sk-SK"/>
        </w:rPr>
        <w:t>i podá</w:t>
      </w:r>
      <w:r w:rsidR="00497A4F">
        <w:rPr>
          <w:noProof w:val="0"/>
          <w:sz w:val="22"/>
          <w:szCs w:val="22"/>
          <w:lang w:val="sk-SK"/>
        </w:rPr>
        <w:t>va</w:t>
      </w:r>
      <w:r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 w:rsidR="00497A4F">
        <w:rPr>
          <w:noProof w:val="0"/>
          <w:sz w:val="22"/>
          <w:szCs w:val="22"/>
          <w:lang w:val="sk-SK"/>
        </w:rPr>
        <w:t xml:space="preserve"> s </w:t>
      </w:r>
      <w:proofErr w:type="spellStart"/>
      <w:r w:rsidR="00497A4F">
        <w:rPr>
          <w:noProof w:val="0"/>
          <w:sz w:val="22"/>
          <w:szCs w:val="22"/>
          <w:lang w:val="sk-SK"/>
        </w:rPr>
        <w:t>takrol</w:t>
      </w:r>
      <w:r w:rsidR="00BA2F42">
        <w:rPr>
          <w:noProof w:val="0"/>
          <w:sz w:val="22"/>
          <w:szCs w:val="22"/>
          <w:lang w:val="sk-SK"/>
        </w:rPr>
        <w:t>i</w:t>
      </w:r>
      <w:r w:rsidR="00497A4F">
        <w:rPr>
          <w:noProof w:val="0"/>
          <w:sz w:val="22"/>
          <w:szCs w:val="22"/>
          <w:lang w:val="sk-SK"/>
        </w:rPr>
        <w:t>mo</w:t>
      </w:r>
      <w:r w:rsidRPr="00AA602C">
        <w:rPr>
          <w:noProof w:val="0"/>
          <w:sz w:val="22"/>
          <w:szCs w:val="22"/>
          <w:lang w:val="sk-SK"/>
        </w:rPr>
        <w:t>m</w:t>
      </w:r>
      <w:proofErr w:type="spellEnd"/>
      <w:r w:rsidRPr="00AA602C">
        <w:rPr>
          <w:noProof w:val="0"/>
          <w:sz w:val="22"/>
          <w:szCs w:val="22"/>
          <w:lang w:val="sk-SK"/>
        </w:rPr>
        <w:t>.</w:t>
      </w:r>
    </w:p>
    <w:p w14:paraId="52C48D18" w14:textId="77777777" w:rsidR="00DE5F97" w:rsidRPr="00AA602C" w:rsidRDefault="00DE5F97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5965B167" w14:textId="4B4A3E1D" w:rsidR="004003B4" w:rsidRPr="00AA602C" w:rsidRDefault="00A527D5" w:rsidP="00CD7709">
      <w:pPr>
        <w:widowControl w:val="0"/>
        <w:tabs>
          <w:tab w:val="clear" w:pos="567"/>
        </w:tabs>
        <w:autoSpaceDE w:val="0"/>
        <w:autoSpaceDN w:val="0"/>
        <w:adjustRightInd w:val="0"/>
        <w:spacing w:before="32" w:line="240" w:lineRule="auto"/>
        <w:ind w:left="567" w:right="-20" w:hanging="567"/>
        <w:contextualSpacing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proofErr w:type="spellStart"/>
      <w:r w:rsidR="00497A4F">
        <w:rPr>
          <w:noProof w:val="0"/>
          <w:szCs w:val="22"/>
          <w:u w:val="single"/>
          <w:lang w:val="sk-SK"/>
        </w:rPr>
        <w:t>Zidovudí</w:t>
      </w:r>
      <w:r w:rsidRPr="00AA602C">
        <w:rPr>
          <w:noProof w:val="0"/>
          <w:szCs w:val="22"/>
          <w:u w:val="single"/>
          <w:lang w:val="sk-SK"/>
        </w:rPr>
        <w:t>n</w:t>
      </w:r>
      <w:proofErr w:type="spellEnd"/>
      <w:r w:rsidR="00497A4F">
        <w:rPr>
          <w:noProof w:val="0"/>
          <w:szCs w:val="22"/>
          <w:lang w:val="sk-SK"/>
        </w:rPr>
        <w:t>: Zvýšené riziko hematologickej toxicity pri podáva</w:t>
      </w:r>
      <w:r w:rsidRPr="00AA602C">
        <w:rPr>
          <w:noProof w:val="0"/>
          <w:szCs w:val="22"/>
          <w:lang w:val="sk-SK"/>
        </w:rPr>
        <w:t xml:space="preserve">ní </w:t>
      </w:r>
      <w:r w:rsidR="00423CEC" w:rsidRPr="00AA602C">
        <w:rPr>
          <w:noProof w:val="0"/>
          <w:szCs w:val="22"/>
          <w:lang w:val="sk-SK"/>
        </w:rPr>
        <w:t>NSAID</w:t>
      </w:r>
      <w:r w:rsidR="00497A4F">
        <w:rPr>
          <w:noProof w:val="0"/>
          <w:szCs w:val="22"/>
          <w:lang w:val="sk-SK"/>
        </w:rPr>
        <w:t xml:space="preserve"> so </w:t>
      </w:r>
      <w:proofErr w:type="spellStart"/>
      <w:r w:rsidR="00497A4F">
        <w:rPr>
          <w:noProof w:val="0"/>
          <w:szCs w:val="22"/>
          <w:lang w:val="sk-SK"/>
        </w:rPr>
        <w:t>zidovud</w:t>
      </w:r>
      <w:r w:rsidR="00BA2F42">
        <w:rPr>
          <w:noProof w:val="0"/>
          <w:szCs w:val="22"/>
          <w:lang w:val="sk-SK"/>
        </w:rPr>
        <w:t>í</w:t>
      </w:r>
      <w:r w:rsidR="00497A4F">
        <w:rPr>
          <w:noProof w:val="0"/>
          <w:szCs w:val="22"/>
          <w:lang w:val="sk-SK"/>
        </w:rPr>
        <w:t>no</w:t>
      </w:r>
      <w:r w:rsidRPr="00AA602C">
        <w:rPr>
          <w:noProof w:val="0"/>
          <w:szCs w:val="22"/>
          <w:lang w:val="sk-SK"/>
        </w:rPr>
        <w:t>m</w:t>
      </w:r>
      <w:proofErr w:type="spellEnd"/>
      <w:r w:rsidRPr="00AA602C">
        <w:rPr>
          <w:noProof w:val="0"/>
          <w:szCs w:val="22"/>
          <w:lang w:val="sk-SK"/>
        </w:rPr>
        <w:t>.</w:t>
      </w:r>
    </w:p>
    <w:p w14:paraId="2D539489" w14:textId="77777777" w:rsidR="00451525" w:rsidRPr="00AA602C" w:rsidRDefault="00451525" w:rsidP="00C8467E">
      <w:pPr>
        <w:widowControl w:val="0"/>
        <w:autoSpaceDE w:val="0"/>
        <w:autoSpaceDN w:val="0"/>
        <w:adjustRightInd w:val="0"/>
        <w:spacing w:before="32" w:line="240" w:lineRule="auto"/>
        <w:ind w:left="567" w:right="-20"/>
        <w:contextualSpacing/>
        <w:jc w:val="both"/>
        <w:rPr>
          <w:noProof w:val="0"/>
          <w:szCs w:val="22"/>
          <w:lang w:val="sk-SK" w:eastAsia="en-GB"/>
        </w:rPr>
      </w:pPr>
    </w:p>
    <w:p w14:paraId="7A76169F" w14:textId="77777777" w:rsidR="006A0D8B" w:rsidRPr="00AA602C" w:rsidRDefault="006A0D8B" w:rsidP="00C8467E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proofErr w:type="spellStart"/>
      <w:r w:rsidRPr="00AA602C">
        <w:rPr>
          <w:noProof w:val="0"/>
          <w:szCs w:val="22"/>
          <w:u w:val="single"/>
          <w:lang w:val="sk-SK"/>
        </w:rPr>
        <w:t>Ritonavir</w:t>
      </w:r>
      <w:proofErr w:type="spellEnd"/>
      <w:r w:rsidR="00497A4F">
        <w:rPr>
          <w:noProof w:val="0"/>
          <w:szCs w:val="22"/>
          <w:lang w:val="sk-SK"/>
        </w:rPr>
        <w:t xml:space="preserve">: </w:t>
      </w:r>
      <w:proofErr w:type="spellStart"/>
      <w:r w:rsidR="00497A4F">
        <w:rPr>
          <w:noProof w:val="0"/>
          <w:szCs w:val="22"/>
          <w:lang w:val="sk-SK"/>
        </w:rPr>
        <w:t>Ritonavir</w:t>
      </w:r>
      <w:proofErr w:type="spellEnd"/>
      <w:r w:rsidR="00497A4F">
        <w:rPr>
          <w:noProof w:val="0"/>
          <w:szCs w:val="22"/>
          <w:lang w:val="sk-SK"/>
        </w:rPr>
        <w:t xml:space="preserve"> pravdepodobne zvyšuje plazmatické koncentráci</w:t>
      </w:r>
      <w:r w:rsidRPr="00AA602C">
        <w:rPr>
          <w:noProof w:val="0"/>
          <w:szCs w:val="22"/>
          <w:lang w:val="sk-SK"/>
        </w:rPr>
        <w:t xml:space="preserve">e </w:t>
      </w:r>
      <w:r w:rsidR="00423CEC" w:rsidRPr="00AA602C">
        <w:rPr>
          <w:noProof w:val="0"/>
          <w:szCs w:val="22"/>
          <w:lang w:val="sk-SK"/>
        </w:rPr>
        <w:t>NSAID</w:t>
      </w:r>
      <w:r w:rsidRPr="00AA602C">
        <w:rPr>
          <w:noProof w:val="0"/>
          <w:szCs w:val="22"/>
          <w:lang w:val="sk-SK"/>
        </w:rPr>
        <w:t>.</w:t>
      </w:r>
    </w:p>
    <w:p w14:paraId="1F4EBD36" w14:textId="77777777" w:rsidR="006A0D8B" w:rsidRPr="00AA602C" w:rsidRDefault="006A0D8B" w:rsidP="00C8467E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2ABD8661" w14:textId="630384DD" w:rsidR="006A0D8B" w:rsidRPr="00AA602C" w:rsidRDefault="006A0D8B" w:rsidP="00C8467E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bookmarkStart w:id="1" w:name="_GoBack"/>
      <w:bookmarkEnd w:id="1"/>
    </w:p>
    <w:p w14:paraId="43D8EED6" w14:textId="667970B5" w:rsidR="001D29E6" w:rsidRPr="00AA602C" w:rsidRDefault="00497A4F" w:rsidP="008F2D8E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 xml:space="preserve">4.6 </w:t>
      </w:r>
      <w:r w:rsidR="00BA2F42">
        <w:rPr>
          <w:b/>
          <w:noProof w:val="0"/>
          <w:szCs w:val="22"/>
          <w:lang w:val="sk-SK"/>
        </w:rPr>
        <w:t xml:space="preserve">   </w:t>
      </w:r>
      <w:proofErr w:type="spellStart"/>
      <w:r>
        <w:rPr>
          <w:b/>
          <w:noProof w:val="0"/>
          <w:szCs w:val="22"/>
          <w:lang w:val="sk-SK"/>
        </w:rPr>
        <w:t>Fertilita</w:t>
      </w:r>
      <w:proofErr w:type="spellEnd"/>
      <w:r>
        <w:rPr>
          <w:b/>
          <w:noProof w:val="0"/>
          <w:szCs w:val="22"/>
          <w:lang w:val="sk-SK"/>
        </w:rPr>
        <w:t>, gravidita</w:t>
      </w:r>
      <w:r w:rsidR="001D29E6" w:rsidRPr="00AA602C">
        <w:rPr>
          <w:b/>
          <w:noProof w:val="0"/>
          <w:szCs w:val="22"/>
          <w:lang w:val="sk-SK"/>
        </w:rPr>
        <w:t xml:space="preserve"> a </w:t>
      </w:r>
      <w:r>
        <w:rPr>
          <w:b/>
          <w:noProof w:val="0"/>
          <w:szCs w:val="22"/>
          <w:lang w:val="sk-SK"/>
        </w:rPr>
        <w:t>laktácia</w:t>
      </w:r>
    </w:p>
    <w:p w14:paraId="744F5909" w14:textId="77777777" w:rsidR="00C53ACC" w:rsidRPr="00AA602C" w:rsidRDefault="00C53ACC" w:rsidP="00C8467E">
      <w:pPr>
        <w:spacing w:line="240" w:lineRule="auto"/>
        <w:contextualSpacing/>
        <w:jc w:val="both"/>
        <w:rPr>
          <w:i/>
          <w:noProof w:val="0"/>
          <w:szCs w:val="22"/>
          <w:lang w:val="sk-SK"/>
        </w:rPr>
      </w:pPr>
    </w:p>
    <w:p w14:paraId="2317B18C" w14:textId="77777777" w:rsidR="00C53ACC" w:rsidRPr="00AA602C" w:rsidRDefault="00713131" w:rsidP="00C8467E">
      <w:pPr>
        <w:tabs>
          <w:tab w:val="clear" w:pos="567"/>
        </w:tabs>
        <w:spacing w:line="240" w:lineRule="auto"/>
        <w:ind w:firstLine="567"/>
        <w:contextualSpacing/>
        <w:jc w:val="both"/>
        <w:rPr>
          <w:noProof w:val="0"/>
          <w:szCs w:val="22"/>
          <w:u w:val="single"/>
          <w:lang w:val="sk-SK"/>
        </w:rPr>
      </w:pPr>
      <w:r>
        <w:rPr>
          <w:noProof w:val="0"/>
          <w:szCs w:val="22"/>
          <w:u w:val="single"/>
          <w:lang w:val="sk-SK"/>
        </w:rPr>
        <w:t>Gravidita</w:t>
      </w:r>
    </w:p>
    <w:p w14:paraId="5F030453" w14:textId="77777777" w:rsidR="00E03F6F" w:rsidRPr="00AA602C" w:rsidRDefault="00E03F6F" w:rsidP="00C8467E">
      <w:pPr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</w:p>
    <w:p w14:paraId="11C9D466" w14:textId="77777777" w:rsidR="002F6C84" w:rsidRPr="00AA602C" w:rsidRDefault="00713131" w:rsidP="00531C3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Inhibícia</w:t>
      </w:r>
      <w:r w:rsidR="00E03F6F" w:rsidRPr="00AA602C">
        <w:rPr>
          <w:noProof w:val="0"/>
          <w:color w:val="000000"/>
          <w:szCs w:val="22"/>
          <w:lang w:val="sk-SK"/>
        </w:rPr>
        <w:t xml:space="preserve"> syntézy</w:t>
      </w:r>
      <w:r>
        <w:rPr>
          <w:noProof w:val="0"/>
          <w:color w:val="000000"/>
          <w:szCs w:val="22"/>
          <w:lang w:val="sk-SK"/>
        </w:rPr>
        <w:t xml:space="preserve"> </w:t>
      </w:r>
      <w:proofErr w:type="spellStart"/>
      <w:r>
        <w:rPr>
          <w:noProof w:val="0"/>
          <w:color w:val="000000"/>
          <w:szCs w:val="22"/>
          <w:lang w:val="sk-SK"/>
        </w:rPr>
        <w:t>prostaglandínov</w:t>
      </w:r>
      <w:proofErr w:type="spellEnd"/>
      <w:r>
        <w:rPr>
          <w:noProof w:val="0"/>
          <w:color w:val="000000"/>
          <w:szCs w:val="22"/>
          <w:lang w:val="sk-SK"/>
        </w:rPr>
        <w:t xml:space="preserve"> môže mať nežiaduci vplyv na tehotenstvo a/alebo embryonálny/</w:t>
      </w:r>
      <w:proofErr w:type="spellStart"/>
      <w:r>
        <w:rPr>
          <w:noProof w:val="0"/>
          <w:color w:val="000000"/>
          <w:szCs w:val="22"/>
          <w:lang w:val="sk-SK"/>
        </w:rPr>
        <w:t>fetálny</w:t>
      </w:r>
      <w:proofErr w:type="spellEnd"/>
      <w:r>
        <w:rPr>
          <w:noProof w:val="0"/>
          <w:color w:val="000000"/>
          <w:szCs w:val="22"/>
          <w:lang w:val="sk-SK"/>
        </w:rPr>
        <w:t xml:space="preserve"> vývoj. Údaje z epidemiologických štúdií naznačujú zvýšené riziko potratov</w:t>
      </w:r>
      <w:r w:rsidR="00D6331A">
        <w:rPr>
          <w:noProof w:val="0"/>
          <w:color w:val="000000"/>
          <w:szCs w:val="22"/>
          <w:lang w:val="sk-SK"/>
        </w:rPr>
        <w:t xml:space="preserve">, kardiálnych </w:t>
      </w:r>
      <w:proofErr w:type="spellStart"/>
      <w:r w:rsidR="00D6331A">
        <w:rPr>
          <w:noProof w:val="0"/>
          <w:color w:val="000000"/>
          <w:szCs w:val="22"/>
          <w:lang w:val="sk-SK"/>
        </w:rPr>
        <w:t>malformácií</w:t>
      </w:r>
      <w:proofErr w:type="spellEnd"/>
      <w:r w:rsidR="00D6331A">
        <w:rPr>
          <w:noProof w:val="0"/>
          <w:color w:val="000000"/>
          <w:szCs w:val="22"/>
          <w:lang w:val="sk-SK"/>
        </w:rPr>
        <w:t xml:space="preserve"> a </w:t>
      </w:r>
      <w:proofErr w:type="spellStart"/>
      <w:r w:rsidR="00D6331A">
        <w:rPr>
          <w:noProof w:val="0"/>
          <w:color w:val="000000"/>
          <w:szCs w:val="22"/>
          <w:lang w:val="sk-SK"/>
        </w:rPr>
        <w:t>gastroschízy</w:t>
      </w:r>
      <w:proofErr w:type="spellEnd"/>
      <w:r w:rsidR="00D6331A">
        <w:rPr>
          <w:noProof w:val="0"/>
          <w:color w:val="000000"/>
          <w:szCs w:val="22"/>
          <w:lang w:val="sk-SK"/>
        </w:rPr>
        <w:t xml:space="preserve"> po užívaní inhibítorov syntézy </w:t>
      </w:r>
      <w:proofErr w:type="spellStart"/>
      <w:r w:rsidR="00D6331A">
        <w:rPr>
          <w:noProof w:val="0"/>
          <w:color w:val="000000"/>
          <w:szCs w:val="22"/>
          <w:lang w:val="sk-SK"/>
        </w:rPr>
        <w:t>prostaglandínov</w:t>
      </w:r>
      <w:proofErr w:type="spellEnd"/>
      <w:r w:rsidR="00D6331A">
        <w:rPr>
          <w:noProof w:val="0"/>
          <w:color w:val="000000"/>
          <w:szCs w:val="22"/>
          <w:lang w:val="sk-SK"/>
        </w:rPr>
        <w:t xml:space="preserve"> na začiatku te</w:t>
      </w:r>
      <w:r w:rsidR="00E03F6F" w:rsidRPr="00AA602C">
        <w:rPr>
          <w:noProof w:val="0"/>
          <w:color w:val="000000"/>
          <w:szCs w:val="22"/>
          <w:lang w:val="sk-SK"/>
        </w:rPr>
        <w:t>hoten</w:t>
      </w:r>
      <w:r w:rsidR="00DB63C2">
        <w:rPr>
          <w:noProof w:val="0"/>
          <w:color w:val="000000"/>
          <w:szCs w:val="22"/>
          <w:lang w:val="sk-SK"/>
        </w:rPr>
        <w:t>stva. Absolútne</w:t>
      </w:r>
      <w:r w:rsidR="00E03F6F" w:rsidRPr="00AA602C">
        <w:rPr>
          <w:noProof w:val="0"/>
          <w:color w:val="000000"/>
          <w:szCs w:val="22"/>
          <w:lang w:val="sk-SK"/>
        </w:rPr>
        <w:t xml:space="preserve"> riziko ka</w:t>
      </w:r>
      <w:r w:rsidR="00D6331A">
        <w:rPr>
          <w:noProof w:val="0"/>
          <w:color w:val="000000"/>
          <w:szCs w:val="22"/>
          <w:lang w:val="sk-SK"/>
        </w:rPr>
        <w:t xml:space="preserve">rdiovaskulárnych </w:t>
      </w:r>
      <w:proofErr w:type="spellStart"/>
      <w:r w:rsidR="00D6331A">
        <w:rPr>
          <w:noProof w:val="0"/>
          <w:color w:val="000000"/>
          <w:szCs w:val="22"/>
          <w:lang w:val="sk-SK"/>
        </w:rPr>
        <w:t>malformácií</w:t>
      </w:r>
      <w:proofErr w:type="spellEnd"/>
      <w:r w:rsidR="00D6331A">
        <w:rPr>
          <w:noProof w:val="0"/>
          <w:color w:val="000000"/>
          <w:szCs w:val="22"/>
          <w:lang w:val="sk-SK"/>
        </w:rPr>
        <w:t xml:space="preserve"> sa</w:t>
      </w:r>
      <w:r w:rsidR="0076763C" w:rsidRPr="00AA602C">
        <w:rPr>
          <w:noProof w:val="0"/>
          <w:color w:val="000000"/>
          <w:szCs w:val="22"/>
          <w:lang w:val="sk-SK"/>
        </w:rPr>
        <w:t xml:space="preserve"> </w:t>
      </w:r>
      <w:r w:rsidR="00D6331A">
        <w:rPr>
          <w:noProof w:val="0"/>
          <w:color w:val="000000"/>
          <w:szCs w:val="22"/>
          <w:lang w:val="sk-SK"/>
        </w:rPr>
        <w:t>zvýšilo z menej ako 1 % na približne 1,5 %. Predpokladá sa, že sa riziko zvyšuje s dávkou a trva</w:t>
      </w:r>
      <w:r w:rsidR="00E03F6F" w:rsidRPr="00AA602C">
        <w:rPr>
          <w:noProof w:val="0"/>
          <w:color w:val="000000"/>
          <w:szCs w:val="22"/>
          <w:lang w:val="sk-SK"/>
        </w:rPr>
        <w:t>ním terapie.</w:t>
      </w:r>
    </w:p>
    <w:p w14:paraId="06E60448" w14:textId="77777777" w:rsidR="002F6C84" w:rsidRPr="00AA602C" w:rsidRDefault="002F6C84" w:rsidP="00531C3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413EEC9D" w14:textId="77777777" w:rsidR="00E03F6F" w:rsidRPr="00AA602C" w:rsidRDefault="00D6331A" w:rsidP="00531C3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Pri zvier</w:t>
      </w:r>
      <w:r w:rsidR="00E03F6F" w:rsidRPr="00AA602C">
        <w:rPr>
          <w:noProof w:val="0"/>
          <w:color w:val="000000"/>
          <w:szCs w:val="22"/>
          <w:lang w:val="sk-SK"/>
        </w:rPr>
        <w:t>at</w:t>
      </w:r>
      <w:r>
        <w:rPr>
          <w:noProof w:val="0"/>
          <w:color w:val="000000"/>
          <w:szCs w:val="22"/>
          <w:lang w:val="sk-SK"/>
        </w:rPr>
        <w:t>ách sa preukázalo, že podávanie</w:t>
      </w:r>
      <w:r w:rsidR="00A53D00">
        <w:rPr>
          <w:noProof w:val="0"/>
          <w:color w:val="000000"/>
          <w:szCs w:val="22"/>
          <w:lang w:val="sk-SK"/>
        </w:rPr>
        <w:t xml:space="preserve"> </w:t>
      </w:r>
      <w:r w:rsidR="003E6D8D">
        <w:rPr>
          <w:noProof w:val="0"/>
          <w:color w:val="000000"/>
          <w:szCs w:val="22"/>
          <w:lang w:val="sk-SK"/>
        </w:rPr>
        <w:t xml:space="preserve">inhibítorov syntézy </w:t>
      </w:r>
      <w:proofErr w:type="spellStart"/>
      <w:r w:rsidR="003E6D8D">
        <w:rPr>
          <w:noProof w:val="0"/>
          <w:color w:val="000000"/>
          <w:szCs w:val="22"/>
          <w:lang w:val="sk-SK"/>
        </w:rPr>
        <w:t>prostaglandí</w:t>
      </w:r>
      <w:r w:rsidR="00A53D00">
        <w:rPr>
          <w:noProof w:val="0"/>
          <w:color w:val="000000"/>
          <w:szCs w:val="22"/>
          <w:lang w:val="sk-SK"/>
        </w:rPr>
        <w:t>nov</w:t>
      </w:r>
      <w:proofErr w:type="spellEnd"/>
      <w:r w:rsidR="00E03F6F" w:rsidRPr="00AA602C">
        <w:rPr>
          <w:noProof w:val="0"/>
          <w:color w:val="000000"/>
          <w:szCs w:val="22"/>
          <w:lang w:val="sk-SK"/>
        </w:rPr>
        <w:t xml:space="preserve"> ved</w:t>
      </w:r>
      <w:r w:rsidR="00A53D00">
        <w:rPr>
          <w:noProof w:val="0"/>
          <w:color w:val="000000"/>
          <w:szCs w:val="22"/>
          <w:lang w:val="sk-SK"/>
        </w:rPr>
        <w:t>ie k zvýšeniu</w:t>
      </w:r>
      <w:r w:rsidR="00E03F6F" w:rsidRPr="00AA602C">
        <w:rPr>
          <w:noProof w:val="0"/>
          <w:color w:val="000000"/>
          <w:szCs w:val="22"/>
          <w:lang w:val="sk-SK"/>
        </w:rPr>
        <w:t xml:space="preserve"> pre- a </w:t>
      </w:r>
      <w:proofErr w:type="spellStart"/>
      <w:r w:rsidR="00E03F6F" w:rsidRPr="00AA602C">
        <w:rPr>
          <w:noProof w:val="0"/>
          <w:color w:val="000000"/>
          <w:szCs w:val="22"/>
          <w:lang w:val="sk-SK"/>
        </w:rPr>
        <w:t>p</w:t>
      </w:r>
      <w:r w:rsidR="00A53D00">
        <w:rPr>
          <w:noProof w:val="0"/>
          <w:color w:val="000000"/>
          <w:szCs w:val="22"/>
          <w:lang w:val="sk-SK"/>
        </w:rPr>
        <w:t>ostimplantačných</w:t>
      </w:r>
      <w:proofErr w:type="spellEnd"/>
      <w:r w:rsidR="00A53D00">
        <w:rPr>
          <w:noProof w:val="0"/>
          <w:color w:val="000000"/>
          <w:szCs w:val="22"/>
          <w:lang w:val="sk-SK"/>
        </w:rPr>
        <w:t xml:space="preserve"> strát a k embryonálnej/</w:t>
      </w:r>
      <w:proofErr w:type="spellStart"/>
      <w:r w:rsidR="00A53D00">
        <w:rPr>
          <w:noProof w:val="0"/>
          <w:color w:val="000000"/>
          <w:szCs w:val="22"/>
          <w:lang w:val="sk-SK"/>
        </w:rPr>
        <w:t>fetálnej</w:t>
      </w:r>
      <w:proofErr w:type="spellEnd"/>
      <w:r w:rsidR="00A53D00">
        <w:rPr>
          <w:noProof w:val="0"/>
          <w:color w:val="000000"/>
          <w:szCs w:val="22"/>
          <w:lang w:val="sk-SK"/>
        </w:rPr>
        <w:t xml:space="preserve"> letalite. Navyše bola hlásená zvýšená </w:t>
      </w:r>
      <w:proofErr w:type="spellStart"/>
      <w:r w:rsidR="00A53D00">
        <w:rPr>
          <w:noProof w:val="0"/>
          <w:color w:val="000000"/>
          <w:szCs w:val="22"/>
          <w:lang w:val="sk-SK"/>
        </w:rPr>
        <w:t>incidencia</w:t>
      </w:r>
      <w:proofErr w:type="spellEnd"/>
      <w:r w:rsidR="00A53D00">
        <w:rPr>
          <w:noProof w:val="0"/>
          <w:color w:val="000000"/>
          <w:szCs w:val="22"/>
          <w:lang w:val="sk-SK"/>
        </w:rPr>
        <w:t xml:space="preserve"> rôznych </w:t>
      </w:r>
      <w:proofErr w:type="spellStart"/>
      <w:r w:rsidR="00A53D00">
        <w:rPr>
          <w:noProof w:val="0"/>
          <w:color w:val="000000"/>
          <w:szCs w:val="22"/>
          <w:lang w:val="sk-SK"/>
        </w:rPr>
        <w:t>malformácií</w:t>
      </w:r>
      <w:proofErr w:type="spellEnd"/>
      <w:r w:rsidR="00A53D00">
        <w:rPr>
          <w:noProof w:val="0"/>
          <w:color w:val="000000"/>
          <w:szCs w:val="22"/>
          <w:lang w:val="sk-SK"/>
        </w:rPr>
        <w:t xml:space="preserve">, vrátane kardiovaskulárnych, po podaní inhibítorov syntézy </w:t>
      </w:r>
      <w:proofErr w:type="spellStart"/>
      <w:r w:rsidR="00A53D00">
        <w:rPr>
          <w:noProof w:val="0"/>
          <w:color w:val="000000"/>
          <w:szCs w:val="22"/>
          <w:lang w:val="sk-SK"/>
        </w:rPr>
        <w:t>prostaglandínov</w:t>
      </w:r>
      <w:proofErr w:type="spellEnd"/>
      <w:r w:rsidR="00A53D00">
        <w:rPr>
          <w:noProof w:val="0"/>
          <w:color w:val="000000"/>
          <w:szCs w:val="22"/>
          <w:lang w:val="sk-SK"/>
        </w:rPr>
        <w:t xml:space="preserve"> zvieratám v priebehu </w:t>
      </w:r>
      <w:proofErr w:type="spellStart"/>
      <w:r w:rsidR="00A53D00">
        <w:rPr>
          <w:noProof w:val="0"/>
          <w:color w:val="000000"/>
          <w:szCs w:val="22"/>
          <w:lang w:val="sk-SK"/>
        </w:rPr>
        <w:t>organogenetickej</w:t>
      </w:r>
      <w:proofErr w:type="spellEnd"/>
      <w:r w:rsidR="00A53D00">
        <w:rPr>
          <w:noProof w:val="0"/>
          <w:color w:val="000000"/>
          <w:szCs w:val="22"/>
          <w:lang w:val="sk-SK"/>
        </w:rPr>
        <w:t xml:space="preserve"> perió</w:t>
      </w:r>
      <w:r w:rsidR="00E03F6F" w:rsidRPr="00AA602C">
        <w:rPr>
          <w:noProof w:val="0"/>
          <w:color w:val="000000"/>
          <w:szCs w:val="22"/>
          <w:lang w:val="sk-SK"/>
        </w:rPr>
        <w:t xml:space="preserve">dy. </w:t>
      </w:r>
    </w:p>
    <w:p w14:paraId="26080E31" w14:textId="77777777" w:rsidR="00E03F6F" w:rsidRPr="00AA602C" w:rsidRDefault="00E03F6F">
      <w:pPr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</w:p>
    <w:p w14:paraId="1E152866" w14:textId="77777777" w:rsidR="00E03F6F" w:rsidRPr="00AA602C" w:rsidRDefault="00A53D0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lastRenderedPageBreak/>
        <w:t>Počas prvé</w:t>
      </w:r>
      <w:r w:rsidR="00E03F6F" w:rsidRPr="00AA602C">
        <w:rPr>
          <w:noProof w:val="0"/>
          <w:color w:val="000000"/>
          <w:szCs w:val="22"/>
          <w:lang w:val="sk-SK"/>
        </w:rPr>
        <w:t>ho a druhé</w:t>
      </w:r>
      <w:r>
        <w:rPr>
          <w:noProof w:val="0"/>
          <w:color w:val="000000"/>
          <w:szCs w:val="22"/>
          <w:lang w:val="sk-SK"/>
        </w:rPr>
        <w:t xml:space="preserve">ho </w:t>
      </w:r>
      <w:proofErr w:type="spellStart"/>
      <w:r>
        <w:rPr>
          <w:noProof w:val="0"/>
          <w:color w:val="000000"/>
          <w:szCs w:val="22"/>
          <w:lang w:val="sk-SK"/>
        </w:rPr>
        <w:t>trimestra</w:t>
      </w:r>
      <w:proofErr w:type="spellEnd"/>
      <w:r>
        <w:rPr>
          <w:noProof w:val="0"/>
          <w:color w:val="000000"/>
          <w:szCs w:val="22"/>
          <w:lang w:val="sk-SK"/>
        </w:rPr>
        <w:t xml:space="preserve"> sa nesmie </w:t>
      </w:r>
      <w:proofErr w:type="spellStart"/>
      <w:r>
        <w:rPr>
          <w:noProof w:val="0"/>
          <w:color w:val="000000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Cs w:val="22"/>
          <w:lang w:val="sk-SK"/>
        </w:rPr>
        <w:t xml:space="preserve"> podávať, ak to nie je úplne nevyhnutné. Ak je </w:t>
      </w:r>
      <w:proofErr w:type="spellStart"/>
      <w:r>
        <w:rPr>
          <w:noProof w:val="0"/>
          <w:color w:val="000000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Cs w:val="22"/>
          <w:lang w:val="sk-SK"/>
        </w:rPr>
        <w:t xml:space="preserve"> podávaný ženám, ktoré chcú otehotnieť alebo v prvom a druhom </w:t>
      </w:r>
      <w:proofErr w:type="spellStart"/>
      <w:r>
        <w:rPr>
          <w:noProof w:val="0"/>
          <w:color w:val="000000"/>
          <w:szCs w:val="22"/>
          <w:lang w:val="sk-SK"/>
        </w:rPr>
        <w:t>trimestri</w:t>
      </w:r>
      <w:proofErr w:type="spellEnd"/>
      <w:r>
        <w:rPr>
          <w:noProof w:val="0"/>
          <w:color w:val="000000"/>
          <w:szCs w:val="22"/>
          <w:lang w:val="sk-SK"/>
        </w:rPr>
        <w:t xml:space="preserve"> tehotenstva, musí byť dávka čo najnižšia a čas liečby čo na</w:t>
      </w:r>
      <w:r w:rsidR="00E03F6F" w:rsidRPr="00AA602C">
        <w:rPr>
          <w:noProof w:val="0"/>
          <w:color w:val="000000"/>
          <w:szCs w:val="22"/>
          <w:lang w:val="sk-SK"/>
        </w:rPr>
        <w:t xml:space="preserve">jkratší. </w:t>
      </w:r>
    </w:p>
    <w:p w14:paraId="2CBB862E" w14:textId="77777777" w:rsidR="00E03F6F" w:rsidRPr="00AA602C" w:rsidRDefault="00E03F6F">
      <w:pPr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</w:p>
    <w:p w14:paraId="3117643C" w14:textId="77777777" w:rsidR="002F6C84" w:rsidRPr="00AA602C" w:rsidRDefault="00E86779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Počas tretieho </w:t>
      </w:r>
      <w:proofErr w:type="spellStart"/>
      <w:r>
        <w:rPr>
          <w:noProof w:val="0"/>
          <w:color w:val="000000"/>
          <w:szCs w:val="22"/>
          <w:lang w:val="sk-SK"/>
        </w:rPr>
        <w:t>trimestra</w:t>
      </w:r>
      <w:proofErr w:type="spellEnd"/>
      <w:r>
        <w:rPr>
          <w:noProof w:val="0"/>
          <w:color w:val="000000"/>
          <w:szCs w:val="22"/>
          <w:lang w:val="sk-SK"/>
        </w:rPr>
        <w:t xml:space="preserve"> tehotenstva môžu všetky inhibítory syntézy </w:t>
      </w:r>
      <w:proofErr w:type="spellStart"/>
      <w:r>
        <w:rPr>
          <w:noProof w:val="0"/>
          <w:color w:val="000000"/>
          <w:szCs w:val="22"/>
          <w:lang w:val="sk-SK"/>
        </w:rPr>
        <w:t>prostaglandínov</w:t>
      </w:r>
      <w:proofErr w:type="spellEnd"/>
      <w:r>
        <w:rPr>
          <w:noProof w:val="0"/>
          <w:color w:val="000000"/>
          <w:szCs w:val="22"/>
          <w:lang w:val="sk-SK"/>
        </w:rPr>
        <w:t xml:space="preserve"> vystavovať</w:t>
      </w:r>
    </w:p>
    <w:p w14:paraId="696D1D3F" w14:textId="77777777" w:rsidR="002F6C84" w:rsidRPr="00AA602C" w:rsidRDefault="002F6C8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1A07F6B8" w14:textId="77777777" w:rsidR="001951E2" w:rsidRPr="00AA602C" w:rsidRDefault="001951E2" w:rsidP="00C8467E">
      <w:pPr>
        <w:pStyle w:val="Odsekzoznamu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jc w:val="both"/>
        <w:rPr>
          <w:noProof w:val="0"/>
          <w:color w:val="00000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 xml:space="preserve">plod: </w:t>
      </w:r>
    </w:p>
    <w:p w14:paraId="3E90BBD9" w14:textId="77777777" w:rsidR="001951E2" w:rsidRPr="00AA602C" w:rsidRDefault="00E86779">
      <w:pPr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207"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noProof w:val="0"/>
          <w:color w:val="000000"/>
          <w:szCs w:val="22"/>
          <w:lang w:val="sk-SK"/>
        </w:rPr>
        <w:t>kardiopulmonálnej</w:t>
      </w:r>
      <w:proofErr w:type="spellEnd"/>
      <w:r>
        <w:rPr>
          <w:noProof w:val="0"/>
          <w:color w:val="000000"/>
          <w:szCs w:val="22"/>
          <w:lang w:val="sk-SK"/>
        </w:rPr>
        <w:t xml:space="preserve"> toxicite (s predčasným uzáverom </w:t>
      </w:r>
      <w:proofErr w:type="spellStart"/>
      <w:r>
        <w:rPr>
          <w:noProof w:val="0"/>
          <w:color w:val="000000"/>
          <w:szCs w:val="22"/>
          <w:lang w:val="sk-SK"/>
        </w:rPr>
        <w:t>ductus</w:t>
      </w:r>
      <w:proofErr w:type="spellEnd"/>
      <w:r>
        <w:rPr>
          <w:noProof w:val="0"/>
          <w:color w:val="000000"/>
          <w:szCs w:val="22"/>
          <w:lang w:val="sk-SK"/>
        </w:rPr>
        <w:t xml:space="preserve"> </w:t>
      </w:r>
      <w:proofErr w:type="spellStart"/>
      <w:r>
        <w:rPr>
          <w:noProof w:val="0"/>
          <w:color w:val="000000"/>
          <w:szCs w:val="22"/>
          <w:lang w:val="sk-SK"/>
        </w:rPr>
        <w:t>arteriosus</w:t>
      </w:r>
      <w:proofErr w:type="spellEnd"/>
      <w:r>
        <w:rPr>
          <w:noProof w:val="0"/>
          <w:color w:val="000000"/>
          <w:szCs w:val="22"/>
          <w:lang w:val="sk-SK"/>
        </w:rPr>
        <w:t xml:space="preserve"> a </w:t>
      </w:r>
      <w:proofErr w:type="spellStart"/>
      <w:r>
        <w:rPr>
          <w:noProof w:val="0"/>
          <w:color w:val="000000"/>
          <w:szCs w:val="22"/>
          <w:lang w:val="sk-SK"/>
        </w:rPr>
        <w:t>pulmonálnou</w:t>
      </w:r>
      <w:proofErr w:type="spellEnd"/>
      <w:r>
        <w:rPr>
          <w:noProof w:val="0"/>
          <w:color w:val="000000"/>
          <w:szCs w:val="22"/>
          <w:lang w:val="sk-SK"/>
        </w:rPr>
        <w:t xml:space="preserve"> hypertenziou</w:t>
      </w:r>
      <w:r w:rsidR="001951E2" w:rsidRPr="00AA602C">
        <w:rPr>
          <w:noProof w:val="0"/>
          <w:color w:val="000000"/>
          <w:szCs w:val="22"/>
          <w:lang w:val="sk-SK"/>
        </w:rPr>
        <w:t xml:space="preserve">); </w:t>
      </w:r>
    </w:p>
    <w:p w14:paraId="518346DA" w14:textId="77777777" w:rsidR="006F6A25" w:rsidRPr="00AA602C" w:rsidRDefault="00E86779">
      <w:pPr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207"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noProof w:val="0"/>
          <w:color w:val="000000"/>
          <w:szCs w:val="22"/>
          <w:lang w:val="sk-SK"/>
        </w:rPr>
        <w:t>renálnej</w:t>
      </w:r>
      <w:proofErr w:type="spellEnd"/>
      <w:r w:rsidR="001951E2" w:rsidRPr="00AA602C">
        <w:rPr>
          <w:noProof w:val="0"/>
          <w:color w:val="000000"/>
          <w:szCs w:val="22"/>
          <w:lang w:val="sk-SK"/>
        </w:rPr>
        <w:t xml:space="preserve"> dysfunkc</w:t>
      </w:r>
      <w:r>
        <w:rPr>
          <w:noProof w:val="0"/>
          <w:color w:val="000000"/>
          <w:szCs w:val="22"/>
          <w:lang w:val="sk-SK"/>
        </w:rPr>
        <w:t xml:space="preserve">ii, ktorá môže </w:t>
      </w:r>
      <w:proofErr w:type="spellStart"/>
      <w:r>
        <w:rPr>
          <w:noProof w:val="0"/>
          <w:color w:val="000000"/>
          <w:szCs w:val="22"/>
          <w:lang w:val="sk-SK"/>
        </w:rPr>
        <w:t>progredovať</w:t>
      </w:r>
      <w:proofErr w:type="spellEnd"/>
      <w:r>
        <w:rPr>
          <w:noProof w:val="0"/>
          <w:color w:val="000000"/>
          <w:szCs w:val="22"/>
          <w:lang w:val="sk-SK"/>
        </w:rPr>
        <w:t xml:space="preserve"> do </w:t>
      </w:r>
      <w:proofErr w:type="spellStart"/>
      <w:r>
        <w:rPr>
          <w:noProof w:val="0"/>
          <w:color w:val="000000"/>
          <w:szCs w:val="22"/>
          <w:lang w:val="sk-SK"/>
        </w:rPr>
        <w:t>renálneho</w:t>
      </w:r>
      <w:proofErr w:type="spellEnd"/>
      <w:r>
        <w:rPr>
          <w:noProof w:val="0"/>
          <w:color w:val="000000"/>
          <w:szCs w:val="22"/>
          <w:lang w:val="sk-SK"/>
        </w:rPr>
        <w:t xml:space="preserve"> zlyhania s </w:t>
      </w:r>
      <w:proofErr w:type="spellStart"/>
      <w:r>
        <w:rPr>
          <w:noProof w:val="0"/>
          <w:color w:val="000000"/>
          <w:szCs w:val="22"/>
          <w:lang w:val="sk-SK"/>
        </w:rPr>
        <w:t>oligohydramnióno</w:t>
      </w:r>
      <w:r w:rsidR="001951E2" w:rsidRPr="00AA602C">
        <w:rPr>
          <w:noProof w:val="0"/>
          <w:color w:val="000000"/>
          <w:szCs w:val="22"/>
          <w:lang w:val="sk-SK"/>
        </w:rPr>
        <w:t>m</w:t>
      </w:r>
      <w:proofErr w:type="spellEnd"/>
      <w:r w:rsidR="001951E2" w:rsidRPr="00AA602C">
        <w:rPr>
          <w:noProof w:val="0"/>
          <w:color w:val="000000"/>
          <w:szCs w:val="22"/>
          <w:lang w:val="sk-SK"/>
        </w:rPr>
        <w:t>;</w:t>
      </w:r>
    </w:p>
    <w:p w14:paraId="3441FCED" w14:textId="77777777" w:rsidR="002F6C84" w:rsidRPr="00AA602C" w:rsidRDefault="002F6C84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6290E0DE" w14:textId="77777777" w:rsidR="001951E2" w:rsidRPr="00AA602C" w:rsidRDefault="00E86779" w:rsidP="00C8467E">
      <w:pPr>
        <w:pStyle w:val="Odsekzoznamu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matku a novorodenca na konci tehotenstva</w:t>
      </w:r>
      <w:r w:rsidR="002F6C84" w:rsidRPr="00AA602C">
        <w:rPr>
          <w:noProof w:val="0"/>
          <w:color w:val="000000"/>
          <w:szCs w:val="22"/>
          <w:lang w:val="sk-SK"/>
        </w:rPr>
        <w:t>:</w:t>
      </w:r>
    </w:p>
    <w:p w14:paraId="6B0F9D81" w14:textId="7A3DA8F0" w:rsidR="001951E2" w:rsidRPr="00AA602C" w:rsidRDefault="00E86779" w:rsidP="00531C34">
      <w:pPr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20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potenciálnemu pred</w:t>
      </w:r>
      <w:r w:rsidR="00DB6AC3">
        <w:rPr>
          <w:noProof w:val="0"/>
          <w:color w:val="000000"/>
          <w:szCs w:val="22"/>
          <w:lang w:val="sk-SK"/>
        </w:rPr>
        <w:t xml:space="preserve">ĺženiu krvácania, ide o </w:t>
      </w:r>
      <w:proofErr w:type="spellStart"/>
      <w:r w:rsidR="00DB6AC3">
        <w:rPr>
          <w:noProof w:val="0"/>
          <w:color w:val="000000"/>
          <w:szCs w:val="22"/>
          <w:lang w:val="sk-SK"/>
        </w:rPr>
        <w:t>antiagregačný</w:t>
      </w:r>
      <w:proofErr w:type="spellEnd"/>
      <w:r w:rsidR="00DB6AC3">
        <w:rPr>
          <w:noProof w:val="0"/>
          <w:color w:val="000000"/>
          <w:szCs w:val="22"/>
          <w:lang w:val="sk-SK"/>
        </w:rPr>
        <w:t xml:space="preserve"> účinok, ktorý sa môže objaviť i pri veľmi </w:t>
      </w:r>
      <w:r w:rsidR="00BA2F42">
        <w:rPr>
          <w:noProof w:val="0"/>
          <w:color w:val="000000"/>
          <w:szCs w:val="22"/>
          <w:lang w:val="sk-SK"/>
        </w:rPr>
        <w:t>nízky</w:t>
      </w:r>
      <w:r w:rsidR="00DB6AC3">
        <w:rPr>
          <w:noProof w:val="0"/>
          <w:color w:val="000000"/>
          <w:szCs w:val="22"/>
          <w:lang w:val="sk-SK"/>
        </w:rPr>
        <w:t>ch dávka</w:t>
      </w:r>
      <w:r w:rsidR="001951E2" w:rsidRPr="00AA602C">
        <w:rPr>
          <w:noProof w:val="0"/>
          <w:color w:val="000000"/>
          <w:szCs w:val="22"/>
          <w:lang w:val="sk-SK"/>
        </w:rPr>
        <w:t xml:space="preserve">ch; </w:t>
      </w:r>
    </w:p>
    <w:p w14:paraId="511A5D8A" w14:textId="77777777" w:rsidR="001951E2" w:rsidRPr="00AA602C" w:rsidRDefault="00DB6AC3">
      <w:pPr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20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inhibícii maternicový</w:t>
      </w:r>
      <w:r w:rsidR="001951E2" w:rsidRPr="00AA602C">
        <w:rPr>
          <w:noProof w:val="0"/>
          <w:color w:val="000000"/>
          <w:szCs w:val="22"/>
          <w:lang w:val="sk-SK"/>
        </w:rPr>
        <w:t>ch kontrakc</w:t>
      </w:r>
      <w:r>
        <w:rPr>
          <w:noProof w:val="0"/>
          <w:color w:val="000000"/>
          <w:szCs w:val="22"/>
          <w:lang w:val="sk-SK"/>
        </w:rPr>
        <w:t>ií vedúcich k oneskoreniu alebo predĺženiu priebehu pô</w:t>
      </w:r>
      <w:r w:rsidR="001951E2" w:rsidRPr="00AA602C">
        <w:rPr>
          <w:noProof w:val="0"/>
          <w:color w:val="000000"/>
          <w:szCs w:val="22"/>
          <w:lang w:val="sk-SK"/>
        </w:rPr>
        <w:t xml:space="preserve">rodu. </w:t>
      </w:r>
    </w:p>
    <w:p w14:paraId="7B8364C0" w14:textId="77777777" w:rsidR="001951E2" w:rsidRPr="00AA602C" w:rsidRDefault="001951E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7ABD0FFC" w14:textId="77777777" w:rsidR="00D856A6" w:rsidRPr="00AA602C" w:rsidRDefault="00DB6AC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Pre</w:t>
      </w:r>
      <w:r w:rsidR="001951E2" w:rsidRPr="00AA602C">
        <w:rPr>
          <w:noProof w:val="0"/>
          <w:color w:val="000000"/>
          <w:szCs w:val="22"/>
          <w:lang w:val="sk-SK"/>
        </w:rPr>
        <w:t xml:space="preserve">to je </w:t>
      </w:r>
      <w:proofErr w:type="spellStart"/>
      <w:r w:rsidR="001951E2" w:rsidRPr="00AA602C">
        <w:rPr>
          <w:noProof w:val="0"/>
          <w:color w:val="000000"/>
          <w:szCs w:val="22"/>
          <w:lang w:val="sk-SK"/>
        </w:rPr>
        <w:t>ketopro</w:t>
      </w:r>
      <w:r>
        <w:rPr>
          <w:noProof w:val="0"/>
          <w:color w:val="000000"/>
          <w:szCs w:val="22"/>
          <w:lang w:val="sk-SK"/>
        </w:rPr>
        <w:t>fén</w:t>
      </w:r>
      <w:proofErr w:type="spellEnd"/>
      <w:r>
        <w:rPr>
          <w:noProof w:val="0"/>
          <w:color w:val="000000"/>
          <w:szCs w:val="22"/>
          <w:lang w:val="sk-SK"/>
        </w:rPr>
        <w:t xml:space="preserve"> v treťom </w:t>
      </w:r>
      <w:proofErr w:type="spellStart"/>
      <w:r>
        <w:rPr>
          <w:noProof w:val="0"/>
          <w:color w:val="000000"/>
          <w:szCs w:val="22"/>
          <w:lang w:val="sk-SK"/>
        </w:rPr>
        <w:t>trimestri</w:t>
      </w:r>
      <w:proofErr w:type="spellEnd"/>
      <w:r>
        <w:rPr>
          <w:noProof w:val="0"/>
          <w:color w:val="000000"/>
          <w:szCs w:val="22"/>
          <w:lang w:val="sk-SK"/>
        </w:rPr>
        <w:t xml:space="preserve"> tehotenstva kontraindikovaný</w:t>
      </w:r>
      <w:r w:rsidR="001951E2" w:rsidRPr="00AA602C">
        <w:rPr>
          <w:noProof w:val="0"/>
          <w:color w:val="000000"/>
          <w:szCs w:val="22"/>
          <w:lang w:val="sk-SK"/>
        </w:rPr>
        <w:t>.</w:t>
      </w:r>
    </w:p>
    <w:p w14:paraId="421B28AA" w14:textId="77777777" w:rsidR="007F2B67" w:rsidRPr="00AA602C" w:rsidRDefault="007F2B67">
      <w:pPr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</w:p>
    <w:p w14:paraId="26F3CDD0" w14:textId="77777777" w:rsidR="00C53ACC" w:rsidRPr="00AA602C" w:rsidRDefault="00DB6AC3">
      <w:pPr>
        <w:tabs>
          <w:tab w:val="clear" w:pos="567"/>
        </w:tabs>
        <w:spacing w:line="240" w:lineRule="auto"/>
        <w:ind w:firstLine="513"/>
        <w:contextualSpacing/>
        <w:jc w:val="both"/>
        <w:rPr>
          <w:noProof w:val="0"/>
          <w:szCs w:val="22"/>
          <w:u w:val="single"/>
          <w:lang w:val="sk-SK"/>
        </w:rPr>
      </w:pPr>
      <w:r>
        <w:rPr>
          <w:noProof w:val="0"/>
          <w:szCs w:val="22"/>
          <w:u w:val="single"/>
          <w:lang w:val="sk-SK"/>
        </w:rPr>
        <w:t>Dojčenie</w:t>
      </w:r>
    </w:p>
    <w:p w14:paraId="722B660C" w14:textId="77777777" w:rsidR="00A74327" w:rsidRPr="00AA602C" w:rsidRDefault="00DB6AC3">
      <w:pPr>
        <w:pStyle w:val="Normlnywebov"/>
        <w:spacing w:before="0" w:beforeAutospacing="0" w:after="0" w:afterAutospacing="0"/>
        <w:ind w:left="513"/>
        <w:contextualSpacing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 xml:space="preserve">O vylučovaní </w:t>
      </w:r>
      <w:proofErr w:type="spellStart"/>
      <w:r>
        <w:rPr>
          <w:noProof w:val="0"/>
          <w:sz w:val="22"/>
          <w:szCs w:val="22"/>
          <w:lang w:val="sk-SK"/>
        </w:rPr>
        <w:t>ketoprofénu</w:t>
      </w:r>
      <w:proofErr w:type="spellEnd"/>
      <w:r>
        <w:rPr>
          <w:noProof w:val="0"/>
          <w:sz w:val="22"/>
          <w:szCs w:val="22"/>
          <w:lang w:val="sk-SK"/>
        </w:rPr>
        <w:t xml:space="preserve"> do ľudského materského mlieka nie sú k dispozícii  žiadne údaje. </w:t>
      </w:r>
      <w:proofErr w:type="spellStart"/>
      <w:r>
        <w:rPr>
          <w:noProof w:val="0"/>
          <w:sz w:val="22"/>
          <w:szCs w:val="22"/>
          <w:lang w:val="sk-SK"/>
        </w:rPr>
        <w:t>Ketoprofén</w:t>
      </w:r>
      <w:proofErr w:type="spellEnd"/>
      <w:r>
        <w:rPr>
          <w:noProof w:val="0"/>
          <w:sz w:val="22"/>
          <w:szCs w:val="22"/>
          <w:lang w:val="sk-SK"/>
        </w:rPr>
        <w:t xml:space="preserve"> sa dojčiacim matkám neodporúča</w:t>
      </w:r>
      <w:r w:rsidR="00D200A1" w:rsidRPr="00AA602C">
        <w:rPr>
          <w:noProof w:val="0"/>
          <w:sz w:val="22"/>
          <w:szCs w:val="22"/>
          <w:lang w:val="sk-SK"/>
        </w:rPr>
        <w:t>.</w:t>
      </w:r>
    </w:p>
    <w:p w14:paraId="05F6D120" w14:textId="77777777" w:rsidR="00B51DEB" w:rsidRPr="00AA602C" w:rsidRDefault="00B51DEB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lang w:val="sk-SK" w:eastAsia="en-GB"/>
        </w:rPr>
      </w:pPr>
    </w:p>
    <w:p w14:paraId="68C1685A" w14:textId="77777777" w:rsidR="002B148C" w:rsidRPr="00AA602C" w:rsidRDefault="002B148C">
      <w:pPr>
        <w:shd w:val="clear" w:color="auto" w:fill="FFFFFF"/>
        <w:tabs>
          <w:tab w:val="clear" w:pos="567"/>
        </w:tabs>
        <w:spacing w:line="240" w:lineRule="auto"/>
        <w:ind w:firstLine="513"/>
        <w:contextualSpacing/>
        <w:jc w:val="both"/>
        <w:rPr>
          <w:noProof w:val="0"/>
          <w:szCs w:val="22"/>
          <w:u w:val="single"/>
          <w:lang w:val="sk-SK"/>
        </w:rPr>
      </w:pPr>
      <w:proofErr w:type="spellStart"/>
      <w:r w:rsidRPr="00AA602C">
        <w:rPr>
          <w:noProof w:val="0"/>
          <w:szCs w:val="22"/>
          <w:u w:val="single"/>
          <w:lang w:val="sk-SK"/>
        </w:rPr>
        <w:t>Fertilita</w:t>
      </w:r>
      <w:proofErr w:type="spellEnd"/>
      <w:r w:rsidRPr="00AA602C">
        <w:rPr>
          <w:noProof w:val="0"/>
          <w:szCs w:val="22"/>
          <w:u w:val="single"/>
          <w:lang w:val="sk-SK"/>
        </w:rPr>
        <w:t xml:space="preserve"> </w:t>
      </w:r>
    </w:p>
    <w:p w14:paraId="5ECD3995" w14:textId="77777777" w:rsidR="003F71AD" w:rsidRPr="00AA602C" w:rsidRDefault="00DB6AC3">
      <w:pPr>
        <w:shd w:val="clear" w:color="auto" w:fill="FFFFFF"/>
        <w:tabs>
          <w:tab w:val="clear" w:pos="567"/>
        </w:tabs>
        <w:spacing w:line="240" w:lineRule="auto"/>
        <w:ind w:left="513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 xml:space="preserve">Užívanie </w:t>
      </w:r>
      <w:proofErr w:type="spellStart"/>
      <w:r>
        <w:rPr>
          <w:noProof w:val="0"/>
          <w:szCs w:val="22"/>
          <w:lang w:val="sk-SK"/>
        </w:rPr>
        <w:t>ketoprofénu</w:t>
      </w:r>
      <w:proofErr w:type="spellEnd"/>
      <w:r>
        <w:rPr>
          <w:noProof w:val="0"/>
          <w:szCs w:val="22"/>
          <w:lang w:val="sk-SK"/>
        </w:rPr>
        <w:t xml:space="preserve"> môže zhoršiť ženskú plodnosť</w:t>
      </w:r>
      <w:r w:rsidR="00E2130A" w:rsidRPr="00AA602C">
        <w:rPr>
          <w:noProof w:val="0"/>
          <w:szCs w:val="22"/>
          <w:lang w:val="sk-SK"/>
        </w:rPr>
        <w:t xml:space="preserve"> a u</w:t>
      </w:r>
      <w:r>
        <w:rPr>
          <w:noProof w:val="0"/>
          <w:szCs w:val="22"/>
          <w:lang w:val="sk-SK"/>
        </w:rPr>
        <w:t> </w:t>
      </w:r>
      <w:r w:rsidR="00E2130A" w:rsidRPr="00AA602C">
        <w:rPr>
          <w:noProof w:val="0"/>
          <w:szCs w:val="22"/>
          <w:lang w:val="sk-SK"/>
        </w:rPr>
        <w:t>ž</w:t>
      </w:r>
      <w:r>
        <w:rPr>
          <w:noProof w:val="0"/>
          <w:szCs w:val="22"/>
          <w:lang w:val="sk-SK"/>
        </w:rPr>
        <w:t>ien, ktoré chcú  otehotnieť,</w:t>
      </w:r>
      <w:r w:rsidR="008375C4">
        <w:rPr>
          <w:noProof w:val="0"/>
          <w:szCs w:val="22"/>
          <w:lang w:val="sk-SK"/>
        </w:rPr>
        <w:t xml:space="preserve"> sa</w:t>
      </w:r>
      <w:r w:rsidR="00FA4BCB" w:rsidRPr="00AA602C">
        <w:rPr>
          <w:noProof w:val="0"/>
          <w:szCs w:val="22"/>
          <w:lang w:val="sk-SK"/>
        </w:rPr>
        <w:t xml:space="preserve"> </w:t>
      </w:r>
      <w:r w:rsidR="008375C4">
        <w:rPr>
          <w:noProof w:val="0"/>
          <w:szCs w:val="22"/>
          <w:lang w:val="sk-SK"/>
        </w:rPr>
        <w:t>neodporúča</w:t>
      </w:r>
      <w:r w:rsidR="00E2130A" w:rsidRPr="00AA602C">
        <w:rPr>
          <w:noProof w:val="0"/>
          <w:szCs w:val="22"/>
          <w:lang w:val="sk-SK"/>
        </w:rPr>
        <w:t>. U ž</w:t>
      </w:r>
      <w:r w:rsidR="008375C4">
        <w:rPr>
          <w:noProof w:val="0"/>
          <w:szCs w:val="22"/>
          <w:lang w:val="sk-SK"/>
        </w:rPr>
        <w:t>ien, ktoré majú ťažkosti s otehotnením, al</w:t>
      </w:r>
      <w:r w:rsidR="00E2130A" w:rsidRPr="00AA602C">
        <w:rPr>
          <w:noProof w:val="0"/>
          <w:szCs w:val="22"/>
          <w:lang w:val="sk-SK"/>
        </w:rPr>
        <w:t>ebo u ž</w:t>
      </w:r>
      <w:r w:rsidR="008375C4">
        <w:rPr>
          <w:noProof w:val="0"/>
          <w:szCs w:val="22"/>
          <w:lang w:val="sk-SK"/>
        </w:rPr>
        <w:t xml:space="preserve">ien podstupujúcich vyšetrenie plodnosti je nutné zvážiť vysadenie </w:t>
      </w:r>
      <w:proofErr w:type="spellStart"/>
      <w:r w:rsidR="008375C4">
        <w:rPr>
          <w:noProof w:val="0"/>
          <w:szCs w:val="22"/>
          <w:lang w:val="sk-SK"/>
        </w:rPr>
        <w:t>ketoprofé</w:t>
      </w:r>
      <w:r w:rsidR="00E2130A" w:rsidRPr="00AA602C">
        <w:rPr>
          <w:noProof w:val="0"/>
          <w:szCs w:val="22"/>
          <w:lang w:val="sk-SK"/>
        </w:rPr>
        <w:t>nu</w:t>
      </w:r>
      <w:proofErr w:type="spellEnd"/>
      <w:r w:rsidR="00E2130A" w:rsidRPr="00AA602C">
        <w:rPr>
          <w:noProof w:val="0"/>
          <w:szCs w:val="22"/>
          <w:lang w:val="sk-SK"/>
        </w:rPr>
        <w:t>.</w:t>
      </w:r>
    </w:p>
    <w:p w14:paraId="0226F0C2" w14:textId="77777777" w:rsidR="00850205" w:rsidRPr="00AA602C" w:rsidRDefault="00850205">
      <w:pPr>
        <w:spacing w:line="240" w:lineRule="auto"/>
        <w:ind w:left="567" w:hanging="567"/>
        <w:contextualSpacing/>
        <w:jc w:val="both"/>
        <w:rPr>
          <w:b/>
          <w:noProof w:val="0"/>
          <w:szCs w:val="22"/>
          <w:lang w:val="sk-SK"/>
        </w:rPr>
      </w:pPr>
    </w:p>
    <w:p w14:paraId="2AEEFDF9" w14:textId="19A1649A" w:rsidR="001D29E6" w:rsidRPr="00AA602C" w:rsidRDefault="004E358F" w:rsidP="00BA2F42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 xml:space="preserve">4.7 </w:t>
      </w:r>
      <w:r w:rsidR="00BA2F42">
        <w:rPr>
          <w:b/>
          <w:noProof w:val="0"/>
          <w:szCs w:val="22"/>
          <w:lang w:val="sk-SK"/>
        </w:rPr>
        <w:t xml:space="preserve">   </w:t>
      </w:r>
      <w:r>
        <w:rPr>
          <w:b/>
          <w:noProof w:val="0"/>
          <w:szCs w:val="22"/>
          <w:lang w:val="sk-SK"/>
        </w:rPr>
        <w:t>Účinky na schopnosť viesť vozidlá a obsluhovať</w:t>
      </w:r>
      <w:r w:rsidR="001D29E6" w:rsidRPr="00AA602C">
        <w:rPr>
          <w:b/>
          <w:noProof w:val="0"/>
          <w:szCs w:val="22"/>
          <w:lang w:val="sk-SK"/>
        </w:rPr>
        <w:t xml:space="preserve"> stroje</w:t>
      </w:r>
    </w:p>
    <w:p w14:paraId="2D91F57A" w14:textId="77777777" w:rsidR="001D29E6" w:rsidRPr="00AA602C" w:rsidRDefault="001D29E6" w:rsidP="00C8467E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538326C1" w14:textId="145FFAC6" w:rsidR="008A7595" w:rsidRPr="00AA602C" w:rsidRDefault="004E358F" w:rsidP="00531C34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>
        <w:rPr>
          <w:noProof w:val="0"/>
          <w:color w:val="000000"/>
          <w:sz w:val="22"/>
          <w:szCs w:val="22"/>
          <w:lang w:val="sk-SK"/>
        </w:rPr>
        <w:t>Ketoprofé</w:t>
      </w:r>
      <w:r w:rsidR="003E4C5D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="003E4C5D">
        <w:rPr>
          <w:noProof w:val="0"/>
          <w:color w:val="000000"/>
          <w:sz w:val="22"/>
          <w:szCs w:val="22"/>
          <w:lang w:val="sk-SK"/>
        </w:rPr>
        <w:t xml:space="preserve"> v odporúčanej dávk</w:t>
      </w:r>
      <w:r w:rsidR="00D856A6" w:rsidRPr="00AA602C">
        <w:rPr>
          <w:noProof w:val="0"/>
          <w:color w:val="000000"/>
          <w:sz w:val="22"/>
          <w:szCs w:val="22"/>
          <w:lang w:val="sk-SK"/>
        </w:rPr>
        <w:t>e a tr</w:t>
      </w:r>
      <w:r w:rsidR="003E4C5D">
        <w:rPr>
          <w:noProof w:val="0"/>
          <w:color w:val="000000"/>
          <w:sz w:val="22"/>
          <w:szCs w:val="22"/>
          <w:lang w:val="sk-SK"/>
        </w:rPr>
        <w:t xml:space="preserve">vaní liečby má zanedbateľný vplyv na schopnosť viesť vozidlá alebo obsluhovať stroje. Môžu sa objaviť nežiaduce </w:t>
      </w:r>
      <w:r w:rsidR="00BA2F42">
        <w:rPr>
          <w:noProof w:val="0"/>
          <w:color w:val="000000"/>
          <w:sz w:val="22"/>
          <w:szCs w:val="22"/>
          <w:lang w:val="sk-SK"/>
        </w:rPr>
        <w:t>reakcie</w:t>
      </w:r>
      <w:r w:rsidR="003E4C5D">
        <w:rPr>
          <w:noProof w:val="0"/>
          <w:color w:val="000000"/>
          <w:sz w:val="22"/>
          <w:szCs w:val="22"/>
          <w:lang w:val="sk-SK"/>
        </w:rPr>
        <w:t>, ako je rozmazané videnie, ospalosť, závrat a kŕče (pozri časť 4.8). Ak sa tieto nežia</w:t>
      </w:r>
      <w:r w:rsidR="00DB63C2">
        <w:rPr>
          <w:noProof w:val="0"/>
          <w:color w:val="000000"/>
          <w:sz w:val="22"/>
          <w:szCs w:val="22"/>
          <w:lang w:val="sk-SK"/>
        </w:rPr>
        <w:t>duce účinky objavia, pacienti  nemajú</w:t>
      </w:r>
      <w:r w:rsidR="003E4C5D">
        <w:rPr>
          <w:noProof w:val="0"/>
          <w:color w:val="000000"/>
          <w:sz w:val="22"/>
          <w:szCs w:val="22"/>
          <w:lang w:val="sk-SK"/>
        </w:rPr>
        <w:t xml:space="preserve"> viesť vozidlá ani obsluhovať</w:t>
      </w:r>
      <w:r w:rsidR="00D856A6" w:rsidRPr="00AA602C">
        <w:rPr>
          <w:noProof w:val="0"/>
          <w:color w:val="000000"/>
          <w:sz w:val="22"/>
          <w:szCs w:val="22"/>
          <w:lang w:val="sk-SK"/>
        </w:rPr>
        <w:t xml:space="preserve"> stroje.</w:t>
      </w:r>
    </w:p>
    <w:p w14:paraId="6972A75B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6E8B47D1" w14:textId="1A8DF9E6" w:rsidR="001D29E6" w:rsidRPr="00AA602C" w:rsidRDefault="003E4C5D" w:rsidP="00C8467E">
      <w:pPr>
        <w:numPr>
          <w:ilvl w:val="1"/>
          <w:numId w:val="1"/>
        </w:numPr>
        <w:spacing w:line="240" w:lineRule="auto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Nežiaduce</w:t>
      </w:r>
      <w:r w:rsidR="001D29E6" w:rsidRPr="00AA602C">
        <w:rPr>
          <w:b/>
          <w:noProof w:val="0"/>
          <w:szCs w:val="22"/>
          <w:lang w:val="sk-SK"/>
        </w:rPr>
        <w:t xml:space="preserve"> účinky</w:t>
      </w:r>
      <w:r w:rsidR="006C245F">
        <w:rPr>
          <w:b/>
          <w:noProof w:val="0"/>
          <w:szCs w:val="22"/>
          <w:lang w:val="sk-SK"/>
        </w:rPr>
        <w:t xml:space="preserve"> </w:t>
      </w:r>
    </w:p>
    <w:p w14:paraId="704EFD22" w14:textId="77777777" w:rsidR="00324A74" w:rsidRPr="00AA602C" w:rsidRDefault="00324A74" w:rsidP="00C8467E">
      <w:pPr>
        <w:spacing w:line="240" w:lineRule="auto"/>
        <w:contextualSpacing/>
        <w:jc w:val="both"/>
        <w:rPr>
          <w:noProof w:val="0"/>
          <w:szCs w:val="22"/>
          <w:highlight w:val="yellow"/>
          <w:u w:val="single"/>
          <w:lang w:val="sk-SK"/>
        </w:rPr>
      </w:pPr>
    </w:p>
    <w:p w14:paraId="2151E3E2" w14:textId="3CFBDD1E" w:rsidR="00C87910" w:rsidRPr="00AA602C" w:rsidRDefault="003E4C5D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noProof w:val="0"/>
          <w:color w:val="000000"/>
          <w:szCs w:val="22"/>
          <w:lang w:val="sk-SK"/>
        </w:rPr>
        <w:t>Gastrointestinálne</w:t>
      </w:r>
      <w:proofErr w:type="spellEnd"/>
      <w:r>
        <w:rPr>
          <w:noProof w:val="0"/>
          <w:color w:val="000000"/>
          <w:szCs w:val="22"/>
          <w:lang w:val="sk-SK"/>
        </w:rPr>
        <w:t xml:space="preserve">: Najčastejšími nežiaducimi </w:t>
      </w:r>
      <w:bookmarkStart w:id="2" w:name="_Hlk6495319"/>
      <w:r w:rsidR="006C245F">
        <w:rPr>
          <w:noProof w:val="0"/>
          <w:color w:val="000000"/>
          <w:szCs w:val="22"/>
          <w:lang w:val="sk-SK"/>
        </w:rPr>
        <w:t>udalosť</w:t>
      </w:r>
      <w:bookmarkEnd w:id="2"/>
      <w:r>
        <w:rPr>
          <w:noProof w:val="0"/>
          <w:color w:val="000000"/>
          <w:szCs w:val="22"/>
          <w:lang w:val="sk-SK"/>
        </w:rPr>
        <w:t xml:space="preserve">ami </w:t>
      </w:r>
      <w:proofErr w:type="spellStart"/>
      <w:r>
        <w:rPr>
          <w:noProof w:val="0"/>
          <w:color w:val="000000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Cs w:val="22"/>
          <w:lang w:val="sk-SK"/>
        </w:rPr>
        <w:t xml:space="preserve"> sú </w:t>
      </w:r>
      <w:proofErr w:type="spellStart"/>
      <w:r>
        <w:rPr>
          <w:noProof w:val="0"/>
          <w:color w:val="000000"/>
          <w:szCs w:val="22"/>
          <w:lang w:val="sk-SK"/>
        </w:rPr>
        <w:t>gastrointestinálne</w:t>
      </w:r>
      <w:proofErr w:type="spellEnd"/>
      <w:r>
        <w:rPr>
          <w:noProof w:val="0"/>
          <w:color w:val="000000"/>
          <w:szCs w:val="22"/>
          <w:lang w:val="sk-SK"/>
        </w:rPr>
        <w:t xml:space="preserve"> účinky. Môžu sa objaviť </w:t>
      </w:r>
      <w:proofErr w:type="spellStart"/>
      <w:r>
        <w:rPr>
          <w:noProof w:val="0"/>
          <w:color w:val="000000"/>
          <w:szCs w:val="22"/>
          <w:lang w:val="sk-SK"/>
        </w:rPr>
        <w:t>peptické</w:t>
      </w:r>
      <w:proofErr w:type="spellEnd"/>
      <w:r>
        <w:rPr>
          <w:noProof w:val="0"/>
          <w:color w:val="000000"/>
          <w:szCs w:val="22"/>
          <w:lang w:val="sk-SK"/>
        </w:rPr>
        <w:t xml:space="preserve"> vredy, perforácia alebo krvácanie z </w:t>
      </w:r>
      <w:proofErr w:type="spellStart"/>
      <w:r>
        <w:rPr>
          <w:noProof w:val="0"/>
          <w:color w:val="000000"/>
          <w:szCs w:val="22"/>
          <w:lang w:val="sk-SK"/>
        </w:rPr>
        <w:t>gastrointestinálneho</w:t>
      </w:r>
      <w:proofErr w:type="spellEnd"/>
      <w:r>
        <w:rPr>
          <w:noProof w:val="0"/>
          <w:color w:val="000000"/>
          <w:szCs w:val="22"/>
          <w:lang w:val="sk-SK"/>
        </w:rPr>
        <w:t xml:space="preserve"> traktu, nie</w:t>
      </w:r>
      <w:r w:rsidR="00C87910" w:rsidRPr="00AA602C">
        <w:rPr>
          <w:noProof w:val="0"/>
          <w:color w:val="000000"/>
          <w:szCs w:val="22"/>
          <w:lang w:val="sk-SK"/>
        </w:rPr>
        <w:t>k</w:t>
      </w:r>
      <w:r>
        <w:rPr>
          <w:noProof w:val="0"/>
          <w:color w:val="000000"/>
          <w:szCs w:val="22"/>
          <w:lang w:val="sk-SK"/>
        </w:rPr>
        <w:t>edy fatálne, najmä u starších pacientov</w:t>
      </w:r>
      <w:r w:rsidR="00C87910" w:rsidRPr="00AA602C">
        <w:rPr>
          <w:noProof w:val="0"/>
          <w:color w:val="000000"/>
          <w:szCs w:val="22"/>
          <w:lang w:val="sk-SK"/>
        </w:rPr>
        <w:t xml:space="preserve"> (</w:t>
      </w:r>
      <w:r>
        <w:rPr>
          <w:noProof w:val="0"/>
          <w:color w:val="000000"/>
          <w:szCs w:val="22"/>
          <w:lang w:val="sk-SK"/>
        </w:rPr>
        <w:t>pozri časť</w:t>
      </w:r>
      <w:r w:rsidR="00BB00DB">
        <w:rPr>
          <w:noProof w:val="0"/>
          <w:color w:val="000000"/>
          <w:szCs w:val="22"/>
          <w:lang w:val="sk-SK"/>
        </w:rPr>
        <w:t xml:space="preserve"> 4.4). Po podaní bola hlásená</w:t>
      </w:r>
      <w:r w:rsidR="00C87910" w:rsidRPr="00AA602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9E0233" w:rsidRPr="00AA602C">
        <w:rPr>
          <w:noProof w:val="0"/>
          <w:color w:val="000000"/>
          <w:szCs w:val="22"/>
          <w:lang w:val="sk-SK"/>
        </w:rPr>
        <w:t>nau</w:t>
      </w:r>
      <w:r w:rsidR="006C245F">
        <w:rPr>
          <w:noProof w:val="0"/>
          <w:color w:val="000000"/>
          <w:szCs w:val="22"/>
          <w:lang w:val="sk-SK"/>
        </w:rPr>
        <w:t>z</w:t>
      </w:r>
      <w:r w:rsidR="009E0233" w:rsidRPr="00AA602C">
        <w:rPr>
          <w:noProof w:val="0"/>
          <w:color w:val="000000"/>
          <w:szCs w:val="22"/>
          <w:lang w:val="sk-SK"/>
        </w:rPr>
        <w:t>ea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, vracanie, hnačka, plynatosť, zápcha, </w:t>
      </w:r>
      <w:proofErr w:type="spellStart"/>
      <w:r w:rsidR="00BB00DB">
        <w:rPr>
          <w:noProof w:val="0"/>
          <w:color w:val="000000"/>
          <w:szCs w:val="22"/>
          <w:lang w:val="sk-SK"/>
        </w:rPr>
        <w:t>dyspepsia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, bolesť brucha, </w:t>
      </w:r>
      <w:proofErr w:type="spellStart"/>
      <w:r w:rsidR="00BB00DB">
        <w:rPr>
          <w:noProof w:val="0"/>
          <w:color w:val="000000"/>
          <w:szCs w:val="22"/>
          <w:lang w:val="sk-SK"/>
        </w:rPr>
        <w:t>meléna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BB00DB">
        <w:rPr>
          <w:noProof w:val="0"/>
          <w:color w:val="000000"/>
          <w:szCs w:val="22"/>
          <w:lang w:val="sk-SK"/>
        </w:rPr>
        <w:t>hemat</w:t>
      </w:r>
      <w:r w:rsidR="006C245F">
        <w:rPr>
          <w:noProof w:val="0"/>
          <w:color w:val="000000"/>
          <w:szCs w:val="22"/>
          <w:lang w:val="sk-SK"/>
        </w:rPr>
        <w:t>eméza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BB00DB">
        <w:rPr>
          <w:noProof w:val="0"/>
          <w:color w:val="000000"/>
          <w:szCs w:val="22"/>
          <w:lang w:val="sk-SK"/>
        </w:rPr>
        <w:t>ulcerózna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BB00DB">
        <w:rPr>
          <w:noProof w:val="0"/>
          <w:color w:val="000000"/>
          <w:szCs w:val="22"/>
          <w:lang w:val="sk-SK"/>
        </w:rPr>
        <w:t>stomatitída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BB00DB">
        <w:rPr>
          <w:noProof w:val="0"/>
          <w:color w:val="000000"/>
          <w:szCs w:val="22"/>
          <w:lang w:val="sk-SK"/>
        </w:rPr>
        <w:t>exacerbácia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BB00DB">
        <w:rPr>
          <w:noProof w:val="0"/>
          <w:color w:val="000000"/>
          <w:szCs w:val="22"/>
          <w:lang w:val="sk-SK"/>
        </w:rPr>
        <w:t>kolitídy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 a </w:t>
      </w:r>
      <w:proofErr w:type="spellStart"/>
      <w:r w:rsidR="00BB00DB">
        <w:rPr>
          <w:noProof w:val="0"/>
          <w:color w:val="000000"/>
          <w:szCs w:val="22"/>
          <w:lang w:val="sk-SK"/>
        </w:rPr>
        <w:t>Crohnovej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 choroby (pozri časť 4.4). Menej častá bola gastrití</w:t>
      </w:r>
      <w:r w:rsidR="00C87910" w:rsidRPr="00AA602C">
        <w:rPr>
          <w:noProof w:val="0"/>
          <w:color w:val="000000"/>
          <w:szCs w:val="22"/>
          <w:lang w:val="sk-SK"/>
        </w:rPr>
        <w:t xml:space="preserve">da. </w:t>
      </w:r>
    </w:p>
    <w:p w14:paraId="5DA0298B" w14:textId="77777777" w:rsidR="001014FB" w:rsidRPr="00AA602C" w:rsidRDefault="001014FB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6466AE88" w14:textId="77777777" w:rsidR="001014FB" w:rsidRPr="00AA602C" w:rsidRDefault="00BB00DB" w:rsidP="001014F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 súvislosti s lie</w:t>
      </w:r>
      <w:r w:rsidR="001014FB" w:rsidRPr="00AA602C">
        <w:rPr>
          <w:noProof w:val="0"/>
          <w:color w:val="000000"/>
          <w:szCs w:val="22"/>
          <w:lang w:val="sk-SK"/>
        </w:rPr>
        <w:t xml:space="preserve">čbou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>
        <w:rPr>
          <w:noProof w:val="0"/>
          <w:color w:val="000000"/>
          <w:szCs w:val="22"/>
          <w:lang w:val="sk-SK"/>
        </w:rPr>
        <w:t xml:space="preserve"> bol hlásený opuch, hypertenzia a srdcové zlyhanie</w:t>
      </w:r>
      <w:r w:rsidR="001014FB" w:rsidRPr="00AA602C">
        <w:rPr>
          <w:noProof w:val="0"/>
          <w:color w:val="000000"/>
          <w:szCs w:val="22"/>
          <w:lang w:val="sk-SK"/>
        </w:rPr>
        <w:t>.</w:t>
      </w:r>
    </w:p>
    <w:p w14:paraId="52428CF8" w14:textId="77777777" w:rsidR="00E365C7" w:rsidRPr="00AA602C" w:rsidRDefault="00E365C7" w:rsidP="001014F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5E26DFB5" w14:textId="77777777" w:rsidR="00E365C7" w:rsidRPr="00AA602C" w:rsidRDefault="00BB00DB" w:rsidP="00E365C7">
      <w:pPr>
        <w:pStyle w:val="Normlnywebov"/>
        <w:spacing w:before="0" w:beforeAutospacing="0" w:after="0" w:afterAutospacing="0"/>
        <w:ind w:left="567"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Klinické štú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>die a</w:t>
      </w:r>
      <w:r>
        <w:rPr>
          <w:noProof w:val="0"/>
          <w:color w:val="000000"/>
          <w:sz w:val="22"/>
          <w:szCs w:val="22"/>
          <w:lang w:val="sk-SK"/>
        </w:rPr>
        <w:t xml:space="preserve"> epidemiologické údaje naznačujú, že užívanie niekto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 xml:space="preserve">rých </w:t>
      </w:r>
      <w:r w:rsidR="00423CEC" w:rsidRPr="00AA602C">
        <w:rPr>
          <w:noProof w:val="0"/>
          <w:color w:val="000000"/>
          <w:sz w:val="22"/>
          <w:szCs w:val="22"/>
          <w:lang w:val="sk-SK"/>
        </w:rPr>
        <w:t>NSAID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 xml:space="preserve"> (</w:t>
      </w:r>
      <w:r>
        <w:rPr>
          <w:noProof w:val="0"/>
          <w:color w:val="000000"/>
          <w:sz w:val="22"/>
          <w:szCs w:val="22"/>
          <w:lang w:val="sk-SK"/>
        </w:rPr>
        <w:t>obzvlášť vo vysokých dávkach a pri dlhodobej lie</w:t>
      </w:r>
      <w:r w:rsidR="00451507">
        <w:rPr>
          <w:noProof w:val="0"/>
          <w:color w:val="000000"/>
          <w:sz w:val="22"/>
          <w:szCs w:val="22"/>
          <w:lang w:val="sk-SK"/>
        </w:rPr>
        <w:t xml:space="preserve">čbe) môže byť spojené s miernym zvýšením rizika </w:t>
      </w:r>
      <w:proofErr w:type="spellStart"/>
      <w:r w:rsidR="00451507">
        <w:rPr>
          <w:noProof w:val="0"/>
          <w:color w:val="000000"/>
          <w:sz w:val="22"/>
          <w:szCs w:val="22"/>
          <w:lang w:val="sk-SK"/>
        </w:rPr>
        <w:t>arteriálnych</w:t>
      </w:r>
      <w:proofErr w:type="spellEnd"/>
      <w:r w:rsidR="00451507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451507">
        <w:rPr>
          <w:noProof w:val="0"/>
          <w:color w:val="000000"/>
          <w:sz w:val="22"/>
          <w:szCs w:val="22"/>
          <w:lang w:val="sk-SK"/>
        </w:rPr>
        <w:t>trombotických</w:t>
      </w:r>
      <w:proofErr w:type="spellEnd"/>
      <w:r w:rsidR="00451507">
        <w:rPr>
          <w:noProof w:val="0"/>
          <w:color w:val="000000"/>
          <w:sz w:val="22"/>
          <w:szCs w:val="22"/>
          <w:lang w:val="sk-SK"/>
        </w:rPr>
        <w:t xml:space="preserve"> pr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>í</w:t>
      </w:r>
      <w:r w:rsidR="00451507">
        <w:rPr>
          <w:noProof w:val="0"/>
          <w:color w:val="000000"/>
          <w:sz w:val="22"/>
          <w:szCs w:val="22"/>
          <w:lang w:val="sk-SK"/>
        </w:rPr>
        <w:t>hod (napríklad infarktu myokardu alebo cievne</w:t>
      </w:r>
      <w:r w:rsidR="00DB63C2">
        <w:rPr>
          <w:noProof w:val="0"/>
          <w:color w:val="000000"/>
          <w:sz w:val="22"/>
          <w:szCs w:val="22"/>
          <w:lang w:val="sk-SK"/>
        </w:rPr>
        <w:t>j mozgovej</w:t>
      </w:r>
      <w:r w:rsidR="00451507">
        <w:rPr>
          <w:noProof w:val="0"/>
          <w:color w:val="000000"/>
          <w:sz w:val="22"/>
          <w:szCs w:val="22"/>
          <w:lang w:val="sk-SK"/>
        </w:rPr>
        <w:t xml:space="preserve"> príhody) (pozri časť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 xml:space="preserve"> 4.4).</w:t>
      </w:r>
    </w:p>
    <w:p w14:paraId="146105E3" w14:textId="77777777" w:rsidR="008A7595" w:rsidRPr="00AA602C" w:rsidRDefault="008A7595" w:rsidP="00531C34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692B94DA" w14:textId="224DECA1" w:rsidR="000F3052" w:rsidRPr="00AA602C" w:rsidRDefault="00451507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Vo veľmi </w:t>
      </w:r>
      <w:bookmarkStart w:id="3" w:name="_Hlk6495357"/>
      <w:r w:rsidR="006C245F">
        <w:rPr>
          <w:noProof w:val="0"/>
          <w:color w:val="000000"/>
          <w:sz w:val="22"/>
          <w:szCs w:val="22"/>
          <w:lang w:val="sk-SK"/>
        </w:rPr>
        <w:t>zriedkavý</w:t>
      </w:r>
      <w:bookmarkEnd w:id="3"/>
      <w:r>
        <w:rPr>
          <w:noProof w:val="0"/>
          <w:color w:val="000000"/>
          <w:sz w:val="22"/>
          <w:szCs w:val="22"/>
          <w:lang w:val="sk-SK"/>
        </w:rPr>
        <w:t>ch prípadoch môže dôjsť k precitlivenosti vo forme</w:t>
      </w:r>
      <w:r w:rsidR="008A7595" w:rsidRPr="00AA602C">
        <w:rPr>
          <w:noProof w:val="0"/>
          <w:color w:val="000000"/>
          <w:sz w:val="22"/>
          <w:szCs w:val="22"/>
          <w:lang w:val="sk-SK"/>
        </w:rPr>
        <w:t xml:space="preserve"> závažných systémových reakc</w:t>
      </w:r>
      <w:r>
        <w:rPr>
          <w:noProof w:val="0"/>
          <w:color w:val="000000"/>
          <w:sz w:val="22"/>
          <w:szCs w:val="22"/>
          <w:lang w:val="sk-SK"/>
        </w:rPr>
        <w:t>ií (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laryngeálny</w:t>
      </w:r>
      <w:proofErr w:type="spellEnd"/>
      <w:r w:rsidR="008A7595" w:rsidRPr="00AA602C">
        <w:rPr>
          <w:noProof w:val="0"/>
          <w:color w:val="000000"/>
          <w:sz w:val="22"/>
          <w:szCs w:val="22"/>
          <w:lang w:val="sk-SK"/>
        </w:rPr>
        <w:t xml:space="preserve"> edém, </w:t>
      </w:r>
      <w:proofErr w:type="spellStart"/>
      <w:r w:rsidR="008A7595" w:rsidRPr="00AA602C">
        <w:rPr>
          <w:noProof w:val="0"/>
          <w:color w:val="000000"/>
          <w:sz w:val="22"/>
          <w:szCs w:val="22"/>
          <w:lang w:val="sk-SK"/>
        </w:rPr>
        <w:t>gl</w:t>
      </w:r>
      <w:r>
        <w:rPr>
          <w:noProof w:val="0"/>
          <w:color w:val="000000"/>
          <w:sz w:val="22"/>
          <w:szCs w:val="22"/>
          <w:lang w:val="sk-SK"/>
        </w:rPr>
        <w:t>otický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edém,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dyspnoe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palpitácia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Steven</w:t>
      </w:r>
      <w:r w:rsidR="006C245F">
        <w:rPr>
          <w:noProof w:val="0"/>
          <w:color w:val="000000"/>
          <w:sz w:val="22"/>
          <w:szCs w:val="22"/>
          <w:lang w:val="sk-SK"/>
        </w:rPr>
        <w:t>sov</w:t>
      </w:r>
      <w:r>
        <w:rPr>
          <w:noProof w:val="0"/>
          <w:color w:val="000000"/>
          <w:sz w:val="22"/>
          <w:szCs w:val="22"/>
          <w:lang w:val="sk-SK"/>
        </w:rPr>
        <w:t>-Johnsonov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syndró</w:t>
      </w:r>
      <w:r w:rsidR="008A7595" w:rsidRPr="00AA602C">
        <w:rPr>
          <w:noProof w:val="0"/>
          <w:color w:val="000000"/>
          <w:sz w:val="22"/>
          <w:szCs w:val="22"/>
          <w:lang w:val="sk-SK"/>
        </w:rPr>
        <w:t>m) až</w:t>
      </w:r>
      <w:r>
        <w:rPr>
          <w:noProof w:val="0"/>
          <w:color w:val="000000"/>
          <w:sz w:val="22"/>
          <w:szCs w:val="22"/>
          <w:lang w:val="sk-SK"/>
        </w:rPr>
        <w:t xml:space="preserve"> po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anafylaktický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šok. V takých prípadoch je nutná okamžitá lekárska</w:t>
      </w:r>
      <w:r w:rsidR="008A7595" w:rsidRPr="00AA602C">
        <w:rPr>
          <w:noProof w:val="0"/>
          <w:color w:val="000000"/>
          <w:sz w:val="22"/>
          <w:szCs w:val="22"/>
          <w:lang w:val="sk-SK"/>
        </w:rPr>
        <w:t xml:space="preserve"> pomoc. </w:t>
      </w:r>
    </w:p>
    <w:p w14:paraId="47FA62A9" w14:textId="77777777" w:rsidR="00E365C7" w:rsidRPr="00AA602C" w:rsidRDefault="00E365C7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6BA7C3B6" w14:textId="77777777" w:rsidR="002D3E63" w:rsidRPr="00AA602C" w:rsidRDefault="00451507" w:rsidP="002D3E63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bookmarkStart w:id="4" w:name="_Hlk527721935"/>
      <w:r>
        <w:rPr>
          <w:noProof w:val="0"/>
          <w:color w:val="000000"/>
          <w:sz w:val="22"/>
          <w:szCs w:val="22"/>
          <w:lang w:val="sk-SK"/>
        </w:rPr>
        <w:lastRenderedPageBreak/>
        <w:t xml:space="preserve">Najmä u pacientov s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autoimunitnými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poruchami sa môže objaviť aseptická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meningití</w:t>
      </w:r>
      <w:r w:rsidR="00D5172F" w:rsidRPr="00AA602C">
        <w:rPr>
          <w:noProof w:val="0"/>
          <w:color w:val="000000"/>
          <w:sz w:val="22"/>
          <w:szCs w:val="22"/>
          <w:lang w:val="sk-SK"/>
        </w:rPr>
        <w:t>da</w:t>
      </w:r>
      <w:proofErr w:type="spellEnd"/>
      <w:r w:rsidR="00D5172F" w:rsidRPr="00AA602C">
        <w:rPr>
          <w:noProof w:val="0"/>
          <w:color w:val="000000"/>
          <w:sz w:val="22"/>
          <w:szCs w:val="22"/>
          <w:lang w:val="sk-SK"/>
        </w:rPr>
        <w:t>.</w:t>
      </w:r>
    </w:p>
    <w:bookmarkEnd w:id="4"/>
    <w:p w14:paraId="1E0C008D" w14:textId="77777777" w:rsidR="000C3BA7" w:rsidRPr="00AA602C" w:rsidRDefault="000C3BA7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4D7DD632" w14:textId="77777777" w:rsidR="000F3052" w:rsidRPr="00AA602C" w:rsidRDefault="000F3052" w:rsidP="00C8467E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6F8F261C" w14:textId="227B9C67" w:rsidR="00AB0A21" w:rsidRPr="00AA602C" w:rsidRDefault="00451507" w:rsidP="00C8467E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bookmarkStart w:id="5" w:name="OLE_LINK1"/>
      <w:r>
        <w:rPr>
          <w:noProof w:val="0"/>
          <w:color w:val="000000"/>
          <w:sz w:val="22"/>
          <w:szCs w:val="22"/>
          <w:lang w:val="sk-SK"/>
        </w:rPr>
        <w:t>Nežiaduce účinky sú zoradené podľa nasledujúcej klasifikácie</w:t>
      </w:r>
      <w:r w:rsidR="00AB0A21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6B6D40">
        <w:rPr>
          <w:noProof w:val="0"/>
          <w:color w:val="000000"/>
          <w:sz w:val="22"/>
          <w:szCs w:val="22"/>
          <w:lang w:val="sk-SK"/>
        </w:rPr>
        <w:t>frekvencie</w:t>
      </w:r>
      <w:r w:rsidR="00AB0A21" w:rsidRPr="00AA602C">
        <w:rPr>
          <w:noProof w:val="0"/>
          <w:color w:val="000000"/>
          <w:sz w:val="22"/>
          <w:szCs w:val="22"/>
          <w:lang w:val="sk-SK"/>
        </w:rPr>
        <w:t>:</w:t>
      </w:r>
    </w:p>
    <w:p w14:paraId="61B5FA3A" w14:textId="77777777" w:rsidR="00DD14ED" w:rsidRPr="00AA602C" w:rsidRDefault="00DD14ED" w:rsidP="00C8467E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D4D7F3B" w14:textId="77777777" w:rsidR="006D5CDB" w:rsidRPr="00AA602C" w:rsidRDefault="00451507" w:rsidP="00C8467E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Veľ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mi časté (≥1/10)</w:t>
      </w:r>
    </w:p>
    <w:p w14:paraId="4116AD16" w14:textId="77777777" w:rsidR="006D5CDB" w:rsidRPr="00AA602C" w:rsidRDefault="006D5CDB" w:rsidP="00C8467E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lang w:val="sk-SK"/>
        </w:rPr>
        <w:t>Časté (≥1/100 až &lt;1/10)</w:t>
      </w:r>
    </w:p>
    <w:p w14:paraId="1DFAF6BE" w14:textId="77777777" w:rsidR="006D5CDB" w:rsidRPr="00AA602C" w:rsidRDefault="00451507" w:rsidP="00C8467E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Menej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 xml:space="preserve"> časté (≥1/1000 až </w:t>
      </w:r>
      <w:r w:rsidR="006D5CDB" w:rsidRPr="00AA602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1/100)</w:t>
      </w:r>
    </w:p>
    <w:p w14:paraId="3FD89105" w14:textId="7B2BF2EE" w:rsidR="006D5CDB" w:rsidRPr="00AA602C" w:rsidRDefault="006B6D40" w:rsidP="00C8467E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Zriedkavé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 xml:space="preserve"> (≥1/10</w:t>
      </w:r>
      <w:r w:rsidR="00FA4BCB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 xml:space="preserve">000 až </w:t>
      </w:r>
      <w:r w:rsidR="006D5CDB" w:rsidRPr="00AA602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1/1000)</w:t>
      </w:r>
    </w:p>
    <w:p w14:paraId="724036EB" w14:textId="60139AA8" w:rsidR="006D5CDB" w:rsidRPr="00AA602C" w:rsidRDefault="00451507" w:rsidP="00C8467E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Veľmi </w:t>
      </w:r>
      <w:r w:rsidR="006B6D40">
        <w:rPr>
          <w:noProof w:val="0"/>
          <w:color w:val="000000"/>
          <w:sz w:val="22"/>
          <w:szCs w:val="22"/>
          <w:lang w:val="sk-SK"/>
        </w:rPr>
        <w:t>zriedkavé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 xml:space="preserve"> (</w:t>
      </w:r>
      <w:r w:rsidR="006D5CDB" w:rsidRPr="00AA602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1/10</w:t>
      </w:r>
      <w:r w:rsidR="00FA4BCB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000)</w:t>
      </w:r>
    </w:p>
    <w:bookmarkEnd w:id="5"/>
    <w:p w14:paraId="2487C7DD" w14:textId="78F16D2E" w:rsidR="00DD14ED" w:rsidRPr="00AA602C" w:rsidRDefault="00795D8A" w:rsidP="00C8467E">
      <w:pPr>
        <w:pStyle w:val="Normlnywebov"/>
        <w:tabs>
          <w:tab w:val="left" w:pos="787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N</w:t>
      </w:r>
      <w:r w:rsidR="006B6D40">
        <w:rPr>
          <w:noProof w:val="0"/>
          <w:sz w:val="22"/>
          <w:szCs w:val="22"/>
          <w:lang w:val="sk-SK"/>
        </w:rPr>
        <w:t>e</w:t>
      </w:r>
      <w:r>
        <w:rPr>
          <w:noProof w:val="0"/>
          <w:sz w:val="22"/>
          <w:szCs w:val="22"/>
          <w:lang w:val="sk-SK"/>
        </w:rPr>
        <w:t>známe</w:t>
      </w:r>
      <w:r w:rsidR="00DD14ED" w:rsidRPr="00AA602C">
        <w:rPr>
          <w:noProof w:val="0"/>
          <w:sz w:val="22"/>
          <w:szCs w:val="22"/>
          <w:lang w:val="sk-SK"/>
        </w:rPr>
        <w:t xml:space="preserve"> (z dostupných úda</w:t>
      </w:r>
      <w:r>
        <w:rPr>
          <w:noProof w:val="0"/>
          <w:sz w:val="22"/>
          <w:szCs w:val="22"/>
          <w:lang w:val="sk-SK"/>
        </w:rPr>
        <w:t>jov sa nedá určiť</w:t>
      </w:r>
      <w:r w:rsidR="00DD14ED" w:rsidRPr="00AA602C">
        <w:rPr>
          <w:noProof w:val="0"/>
          <w:sz w:val="22"/>
          <w:szCs w:val="22"/>
          <w:lang w:val="sk-SK"/>
        </w:rPr>
        <w:t>).</w:t>
      </w:r>
    </w:p>
    <w:p w14:paraId="080B31BF" w14:textId="77777777" w:rsidR="00DE0B57" w:rsidRPr="00AA602C" w:rsidRDefault="00DE0B57" w:rsidP="00C8467E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3080124D" w14:textId="77777777" w:rsidR="00B46EF1" w:rsidRPr="00AA602C" w:rsidRDefault="00B46EF1" w:rsidP="00C8467E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590"/>
      </w:tblGrid>
      <w:tr w:rsidR="00647690" w:rsidRPr="00AA602C" w14:paraId="2BC4CE38" w14:textId="77777777" w:rsidTr="007B5F03">
        <w:trPr>
          <w:trHeight w:val="416"/>
          <w:tblHeader/>
        </w:trPr>
        <w:tc>
          <w:tcPr>
            <w:tcW w:w="2977" w:type="dxa"/>
            <w:shd w:val="clear" w:color="auto" w:fill="F2F2F2"/>
            <w:vAlign w:val="center"/>
          </w:tcPr>
          <w:p w14:paraId="3C4AEA5E" w14:textId="77777777" w:rsidR="00647690" w:rsidRPr="00AA602C" w:rsidRDefault="00795D8A" w:rsidP="00C8467E">
            <w:pPr>
              <w:jc w:val="both"/>
              <w:rPr>
                <w:b/>
                <w:noProof w:val="0"/>
                <w:szCs w:val="22"/>
                <w:lang w:val="sk-SK"/>
              </w:rPr>
            </w:pPr>
            <w:r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Trie</w:t>
            </w:r>
            <w:r w:rsidR="00647690" w:rsidRPr="00AA602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da orgánových systém</w:t>
            </w:r>
            <w:r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ov</w:t>
            </w:r>
          </w:p>
        </w:tc>
        <w:tc>
          <w:tcPr>
            <w:tcW w:w="5590" w:type="dxa"/>
            <w:shd w:val="clear" w:color="auto" w:fill="F2F2F2"/>
            <w:vAlign w:val="center"/>
          </w:tcPr>
          <w:p w14:paraId="210DDC2F" w14:textId="77777777" w:rsidR="00647690" w:rsidRPr="00AA602C" w:rsidRDefault="00795D8A" w:rsidP="00C8467E">
            <w:pPr>
              <w:jc w:val="both"/>
              <w:rPr>
                <w:b/>
                <w:noProof w:val="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Nežiaduc</w:t>
            </w:r>
            <w:r w:rsidR="007D7203">
              <w:rPr>
                <w:b/>
                <w:noProof w:val="0"/>
                <w:szCs w:val="22"/>
                <w:lang w:val="sk-SK"/>
              </w:rPr>
              <w:t>i účinok a frekvencia</w:t>
            </w:r>
            <w:r w:rsidR="00647690" w:rsidRPr="00AA602C">
              <w:rPr>
                <w:b/>
                <w:noProof w:val="0"/>
                <w:szCs w:val="22"/>
                <w:lang w:val="sk-SK"/>
              </w:rPr>
              <w:t xml:space="preserve"> výskytu</w:t>
            </w:r>
          </w:p>
        </w:tc>
      </w:tr>
      <w:tr w:rsidR="00647690" w:rsidRPr="00AA602C" w14:paraId="1FB2BA75" w14:textId="77777777" w:rsidTr="007B5F03">
        <w:trPr>
          <w:trHeight w:val="989"/>
        </w:trPr>
        <w:tc>
          <w:tcPr>
            <w:tcW w:w="2977" w:type="dxa"/>
            <w:shd w:val="clear" w:color="auto" w:fill="F2F2F2"/>
            <w:vAlign w:val="center"/>
          </w:tcPr>
          <w:p w14:paraId="3827F756" w14:textId="77777777" w:rsidR="00647690" w:rsidRPr="00AA602C" w:rsidRDefault="00795D8A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Poruchy krvi</w:t>
            </w:r>
            <w:r w:rsidR="00647690" w:rsidRPr="00AA602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 xml:space="preserve"> a lymfatického systému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70487289" w14:textId="60F67106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BD020B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7D7203">
              <w:rPr>
                <w:noProof w:val="0"/>
                <w:color w:val="000000"/>
                <w:szCs w:val="22"/>
                <w:lang w:val="sk-SK"/>
              </w:rPr>
              <w:t>Hemoragická</w:t>
            </w:r>
            <w:proofErr w:type="spellEnd"/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anémia</w:t>
            </w:r>
          </w:p>
          <w:p w14:paraId="265ED8DF" w14:textId="5E9CE647" w:rsidR="00647690" w:rsidRPr="00AA602C" w:rsidRDefault="007D7203" w:rsidP="00FA4BCB">
            <w:pPr>
              <w:tabs>
                <w:tab w:val="clear" w:pos="567"/>
              </w:tabs>
              <w:spacing w:line="240" w:lineRule="auto"/>
              <w:contextualSpacing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Trombocytopénia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agranulocytóza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>, nedostatočnosť kostnej drene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 xml:space="preserve"> a </w:t>
            </w:r>
            <w:proofErr w:type="spellStart"/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hypopl</w:t>
            </w:r>
            <w:r w:rsidR="006B6D40">
              <w:rPr>
                <w:noProof w:val="0"/>
                <w:color w:val="000000"/>
                <w:szCs w:val="22"/>
                <w:lang w:val="sk-SK"/>
              </w:rPr>
              <w:t>á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zi</w:t>
            </w:r>
            <w:r>
              <w:rPr>
                <w:noProof w:val="0"/>
                <w:color w:val="000000"/>
                <w:szCs w:val="22"/>
                <w:lang w:val="sk-SK"/>
              </w:rPr>
              <w:t>a</w:t>
            </w:r>
            <w:proofErr w:type="spellEnd"/>
          </w:p>
        </w:tc>
      </w:tr>
      <w:tr w:rsidR="00647690" w:rsidRPr="00AA602C" w14:paraId="0E59355F" w14:textId="77777777" w:rsidTr="007B5F03">
        <w:trPr>
          <w:trHeight w:val="691"/>
        </w:trPr>
        <w:tc>
          <w:tcPr>
            <w:tcW w:w="2977" w:type="dxa"/>
            <w:shd w:val="clear" w:color="auto" w:fill="F2F2F2"/>
            <w:vAlign w:val="center"/>
          </w:tcPr>
          <w:p w14:paraId="26A7CD02" w14:textId="77777777" w:rsidR="00647690" w:rsidRPr="00AA602C" w:rsidRDefault="00795D8A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Poruchy imunitné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ho systému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0E70898A" w14:textId="443B082F" w:rsidR="00647690" w:rsidRPr="00AA602C" w:rsidRDefault="007D7203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iCs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iCs/>
                <w:noProof w:val="0"/>
                <w:szCs w:val="22"/>
                <w:lang w:val="sk-SK"/>
              </w:rPr>
              <w:t>e</w:t>
            </w:r>
            <w:r>
              <w:rPr>
                <w:b/>
                <w:iCs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iCs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iCs/>
                <w:noProof w:val="0"/>
                <w:szCs w:val="22"/>
                <w:lang w:val="sk-SK"/>
              </w:rPr>
              <w:t xml:space="preserve"> </w:t>
            </w:r>
            <w:proofErr w:type="spellStart"/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Anafylaktické</w:t>
            </w:r>
            <w:proofErr w:type="spellEnd"/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 xml:space="preserve"> reakc</w:t>
            </w:r>
            <w:r>
              <w:rPr>
                <w:noProof w:val="0"/>
                <w:color w:val="000000"/>
                <w:szCs w:val="22"/>
                <w:lang w:val="sk-SK"/>
              </w:rPr>
              <w:t>ie (vrátane šoku), precitliven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os</w:t>
            </w:r>
            <w:r>
              <w:rPr>
                <w:noProof w:val="0"/>
                <w:color w:val="000000"/>
                <w:szCs w:val="22"/>
                <w:lang w:val="sk-SK"/>
              </w:rPr>
              <w:t>ť</w:t>
            </w:r>
          </w:p>
        </w:tc>
      </w:tr>
      <w:tr w:rsidR="00647690" w:rsidRPr="00AA602C" w14:paraId="70629497" w14:textId="77777777" w:rsidTr="007B5F03">
        <w:trPr>
          <w:trHeight w:val="417"/>
        </w:trPr>
        <w:tc>
          <w:tcPr>
            <w:tcW w:w="2977" w:type="dxa"/>
            <w:shd w:val="clear" w:color="auto" w:fill="F2F2F2"/>
            <w:vAlign w:val="center"/>
          </w:tcPr>
          <w:p w14:paraId="0F6146DF" w14:textId="27B5DD79" w:rsidR="00647690" w:rsidRPr="00AA602C" w:rsidRDefault="0064769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Psychické poruchy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21E885D2" w14:textId="06FE421A" w:rsidR="00647690" w:rsidRPr="00AA602C" w:rsidRDefault="007D7203" w:rsidP="006B6D40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>Zme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na nálady</w:t>
            </w:r>
          </w:p>
        </w:tc>
      </w:tr>
      <w:tr w:rsidR="00647690" w:rsidRPr="00AA602C" w14:paraId="3C6882B5" w14:textId="77777777" w:rsidTr="007B5F03">
        <w:trPr>
          <w:trHeight w:val="833"/>
        </w:trPr>
        <w:tc>
          <w:tcPr>
            <w:tcW w:w="2977" w:type="dxa"/>
            <w:shd w:val="clear" w:color="auto" w:fill="F2F2F2"/>
            <w:vAlign w:val="center"/>
          </w:tcPr>
          <w:p w14:paraId="10EB53C1" w14:textId="77777777" w:rsidR="00647690" w:rsidRPr="00AA602C" w:rsidRDefault="0064769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Poruchy nervového systému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2EF8BFFF" w14:textId="633A9C6F" w:rsidR="00647690" w:rsidRPr="00AA602C" w:rsidRDefault="007D7203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Bolesť hlavy, závrat, ospalosť</w:t>
            </w:r>
          </w:p>
          <w:p w14:paraId="17EA6BE9" w14:textId="5A9048FB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7D7203">
              <w:rPr>
                <w:noProof w:val="0"/>
                <w:color w:val="000000"/>
                <w:szCs w:val="22"/>
                <w:lang w:val="sk-SK"/>
              </w:rPr>
              <w:t>Parestézia</w:t>
            </w:r>
            <w:proofErr w:type="spellEnd"/>
          </w:p>
          <w:p w14:paraId="173A8E0F" w14:textId="718E0D4E" w:rsidR="00647690" w:rsidRPr="00AA602C" w:rsidRDefault="007D7203" w:rsidP="006B6D40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Záchvaty,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dy</w:t>
            </w:r>
            <w:r w:rsidR="006B6D40">
              <w:rPr>
                <w:noProof w:val="0"/>
                <w:color w:val="000000"/>
                <w:szCs w:val="22"/>
                <w:lang w:val="sk-SK"/>
              </w:rPr>
              <w:t>z</w:t>
            </w:r>
            <w:r>
              <w:rPr>
                <w:noProof w:val="0"/>
                <w:color w:val="000000"/>
                <w:szCs w:val="22"/>
                <w:lang w:val="sk-SK"/>
              </w:rPr>
              <w:t>ge</w:t>
            </w:r>
            <w:r w:rsidR="006B6D40">
              <w:rPr>
                <w:noProof w:val="0"/>
                <w:color w:val="000000"/>
                <w:szCs w:val="22"/>
                <w:lang w:val="sk-SK"/>
              </w:rPr>
              <w:t>úz</w:t>
            </w:r>
            <w:r>
              <w:rPr>
                <w:noProof w:val="0"/>
                <w:color w:val="000000"/>
                <w:szCs w:val="22"/>
                <w:lang w:val="sk-SK"/>
              </w:rPr>
              <w:t>ia</w:t>
            </w:r>
            <w:proofErr w:type="spellEnd"/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</w:p>
        </w:tc>
      </w:tr>
      <w:tr w:rsidR="00647690" w:rsidRPr="00AA602C" w14:paraId="14CA0F67" w14:textId="77777777" w:rsidTr="007B5F03">
        <w:trPr>
          <w:trHeight w:val="718"/>
        </w:trPr>
        <w:tc>
          <w:tcPr>
            <w:tcW w:w="2977" w:type="dxa"/>
            <w:shd w:val="clear" w:color="auto" w:fill="F2F2F2"/>
            <w:vAlign w:val="center"/>
          </w:tcPr>
          <w:p w14:paraId="106B2882" w14:textId="77777777" w:rsidR="00647690" w:rsidRPr="00AA602C" w:rsidRDefault="0064769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Poruchy oka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79FDB307" w14:textId="71A15A7A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Rozmazané videnie</w:t>
            </w:r>
          </w:p>
        </w:tc>
      </w:tr>
      <w:tr w:rsidR="00647690" w:rsidRPr="00AA602C" w14:paraId="06F61477" w14:textId="77777777" w:rsidTr="007B5F03">
        <w:trPr>
          <w:trHeight w:val="403"/>
        </w:trPr>
        <w:tc>
          <w:tcPr>
            <w:tcW w:w="2977" w:type="dxa"/>
            <w:shd w:val="clear" w:color="auto" w:fill="F2F2F2"/>
            <w:vAlign w:val="center"/>
          </w:tcPr>
          <w:p w14:paraId="26BD9FA3" w14:textId="77777777" w:rsidR="00647690" w:rsidRPr="00AA602C" w:rsidRDefault="0064769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Poruchy ucha a labyrintu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53A1F30D" w14:textId="5618DEF3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proofErr w:type="spellStart"/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Tinnitus</w:t>
            </w:r>
            <w:proofErr w:type="spellEnd"/>
          </w:p>
        </w:tc>
      </w:tr>
      <w:tr w:rsidR="00647690" w:rsidRPr="00AA602C" w14:paraId="3F87DFD9" w14:textId="77777777" w:rsidTr="007B5F03">
        <w:trPr>
          <w:trHeight w:val="409"/>
        </w:trPr>
        <w:tc>
          <w:tcPr>
            <w:tcW w:w="2977" w:type="dxa"/>
            <w:shd w:val="clear" w:color="auto" w:fill="F2F2F2"/>
            <w:vAlign w:val="center"/>
          </w:tcPr>
          <w:p w14:paraId="297BCB6F" w14:textId="632AD631" w:rsidR="00647690" w:rsidRPr="00AA602C" w:rsidRDefault="006B6D40" w:rsidP="006B6D40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P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oruchy</w:t>
            </w:r>
            <w:r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BD020B">
              <w:rPr>
                <w:b/>
                <w:szCs w:val="22"/>
                <w:lang w:val="sk-SK" w:eastAsia="fr-FR"/>
              </w:rPr>
              <w:t>srdca a srdcovej činnosti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0D382FA1" w14:textId="7D67EF7D" w:rsidR="00647690" w:rsidRPr="00AA602C" w:rsidRDefault="007D7203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>Srdcové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>zlyhanie</w:t>
            </w:r>
          </w:p>
        </w:tc>
      </w:tr>
      <w:tr w:rsidR="00647690" w:rsidRPr="00AA602C" w14:paraId="7888F329" w14:textId="77777777" w:rsidTr="007B5F03">
        <w:trPr>
          <w:trHeight w:val="415"/>
        </w:trPr>
        <w:tc>
          <w:tcPr>
            <w:tcW w:w="2977" w:type="dxa"/>
            <w:shd w:val="clear" w:color="auto" w:fill="F2F2F2"/>
            <w:vAlign w:val="center"/>
          </w:tcPr>
          <w:p w14:paraId="5AA34FB0" w14:textId="2B2AF4DC" w:rsidR="00647690" w:rsidRPr="00AA602C" w:rsidRDefault="006B6D40" w:rsidP="006B6D40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P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oruchy</w:t>
            </w:r>
            <w:r>
              <w:rPr>
                <w:b/>
                <w:noProof w:val="0"/>
                <w:color w:val="000000"/>
                <w:szCs w:val="22"/>
                <w:lang w:val="sk-SK"/>
              </w:rPr>
              <w:t xml:space="preserve"> ciev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4634F432" w14:textId="2A006966" w:rsidR="00647690" w:rsidRPr="00AA602C" w:rsidRDefault="007D7203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Hypertenzia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vazodilat</w:t>
            </w:r>
            <w:r>
              <w:rPr>
                <w:noProof w:val="0"/>
                <w:color w:val="000000"/>
                <w:szCs w:val="22"/>
                <w:lang w:val="sk-SK"/>
              </w:rPr>
              <w:t>ácia</w:t>
            </w:r>
            <w:proofErr w:type="spellEnd"/>
          </w:p>
        </w:tc>
      </w:tr>
      <w:tr w:rsidR="00647690" w:rsidRPr="00AA602C" w14:paraId="300B2CF9" w14:textId="77777777" w:rsidTr="007B5F03">
        <w:trPr>
          <w:trHeight w:val="1413"/>
        </w:trPr>
        <w:tc>
          <w:tcPr>
            <w:tcW w:w="2977" w:type="dxa"/>
            <w:shd w:val="clear" w:color="auto" w:fill="F2F2F2"/>
            <w:vAlign w:val="center"/>
          </w:tcPr>
          <w:p w14:paraId="38E5534C" w14:textId="3F3CBA05" w:rsidR="00647690" w:rsidRPr="00AA602C" w:rsidRDefault="006B6D40" w:rsidP="006B6D40">
            <w:pPr>
              <w:tabs>
                <w:tab w:val="clear" w:pos="567"/>
              </w:tabs>
              <w:spacing w:line="240" w:lineRule="auto"/>
              <w:contextualSpacing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P</w:t>
            </w:r>
            <w:r w:rsidR="000E3D0D" w:rsidRPr="00AA602C">
              <w:rPr>
                <w:b/>
                <w:noProof w:val="0"/>
                <w:szCs w:val="22"/>
                <w:lang w:val="sk-SK"/>
              </w:rPr>
              <w:t>oruchy</w:t>
            </w:r>
            <w:r>
              <w:rPr>
                <w:b/>
                <w:noProof w:val="0"/>
                <w:szCs w:val="22"/>
                <w:lang w:val="sk-SK"/>
              </w:rPr>
              <w:t xml:space="preserve"> </w:t>
            </w:r>
            <w:r w:rsidRPr="00BD020B">
              <w:rPr>
                <w:b/>
                <w:szCs w:val="22"/>
                <w:lang w:val="sk-SK" w:eastAsia="fr-FR"/>
              </w:rPr>
              <w:t>dýchacej sústavy, hrudníka a mediastína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50B9578F" w14:textId="17B92EF4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Astma</w:t>
            </w:r>
          </w:p>
          <w:p w14:paraId="7160F7B1" w14:textId="79E50EF7" w:rsidR="00647690" w:rsidRPr="00AA602C" w:rsidRDefault="007D7203" w:rsidP="0064612B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4F2546" w:rsidRPr="00AA602C">
              <w:rPr>
                <w:b/>
                <w:noProof w:val="0"/>
                <w:szCs w:val="22"/>
                <w:lang w:val="sk-SK"/>
              </w:rPr>
              <w:t>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Bronchospazmus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(najmä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 u p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acientov s potvrdenou precitlivenosťou na kyselinu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acetylsalicylovú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a ďalšie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r w:rsidR="00423CEC" w:rsidRPr="00AA602C">
              <w:rPr>
                <w:noProof w:val="0"/>
                <w:color w:val="000000"/>
                <w:szCs w:val="22"/>
                <w:lang w:val="sk-SK"/>
              </w:rPr>
              <w:t>NSAID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),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rinití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da</w:t>
            </w:r>
            <w:proofErr w:type="spellEnd"/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dyspnoe</w:t>
            </w:r>
            <w:proofErr w:type="spellEnd"/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, edém hrtanu, </w:t>
            </w:r>
            <w:proofErr w:type="spellStart"/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glotický</w:t>
            </w:r>
            <w:proofErr w:type="spellEnd"/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 edém</w:t>
            </w:r>
          </w:p>
        </w:tc>
      </w:tr>
      <w:tr w:rsidR="00647690" w:rsidRPr="00AA602C" w14:paraId="625AE1E4" w14:textId="77777777" w:rsidTr="007B5F03">
        <w:trPr>
          <w:trHeight w:val="2539"/>
        </w:trPr>
        <w:tc>
          <w:tcPr>
            <w:tcW w:w="2977" w:type="dxa"/>
            <w:shd w:val="clear" w:color="auto" w:fill="F2F2F2"/>
            <w:vAlign w:val="center"/>
          </w:tcPr>
          <w:p w14:paraId="37C9270C" w14:textId="2BB68F17" w:rsidR="00647690" w:rsidRPr="006B6D40" w:rsidRDefault="006B6D4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BD020B">
              <w:rPr>
                <w:b/>
                <w:szCs w:val="22"/>
                <w:lang w:val="sk-SK" w:eastAsia="fr-FR"/>
              </w:rPr>
              <w:t>Poruchy gastrointestinálneho traktu</w:t>
            </w:r>
            <w:r w:rsidRPr="006B6D40" w:rsidDel="006B6D40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EBC1FD" w14:textId="159C3F6C" w:rsidR="00647690" w:rsidRPr="00AA602C" w:rsidRDefault="0064769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Časté: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7D7203">
              <w:rPr>
                <w:noProof w:val="0"/>
                <w:color w:val="000000"/>
                <w:szCs w:val="22"/>
                <w:lang w:val="sk-SK"/>
              </w:rPr>
              <w:t>Dyspepsia</w:t>
            </w:r>
            <w:proofErr w:type="spellEnd"/>
            <w:r w:rsidRPr="00AA602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9E0233" w:rsidRPr="00AA602C">
              <w:rPr>
                <w:noProof w:val="0"/>
                <w:color w:val="000000"/>
                <w:szCs w:val="22"/>
                <w:lang w:val="sk-SK"/>
              </w:rPr>
              <w:t>nau</w:t>
            </w:r>
            <w:r w:rsidR="0064612B">
              <w:rPr>
                <w:noProof w:val="0"/>
                <w:color w:val="000000"/>
                <w:szCs w:val="22"/>
                <w:lang w:val="sk-SK"/>
              </w:rPr>
              <w:t>z</w:t>
            </w:r>
            <w:r w:rsidR="009E0233" w:rsidRPr="00AA602C">
              <w:rPr>
                <w:noProof w:val="0"/>
                <w:color w:val="000000"/>
                <w:szCs w:val="22"/>
                <w:lang w:val="sk-SK"/>
              </w:rPr>
              <w:t>ea</w:t>
            </w:r>
            <w:proofErr w:type="spellEnd"/>
            <w:r w:rsidR="007D7203">
              <w:rPr>
                <w:noProof w:val="0"/>
                <w:color w:val="000000"/>
                <w:szCs w:val="22"/>
                <w:lang w:val="sk-SK"/>
              </w:rPr>
              <w:t>, bolesť brucha, vracanie</w:t>
            </w:r>
          </w:p>
          <w:p w14:paraId="017DDD75" w14:textId="77777777" w:rsidR="00647690" w:rsidRPr="00AA602C" w:rsidRDefault="007D7203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Zápcha, hnačka, plynatosť a gastrití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da</w:t>
            </w:r>
          </w:p>
          <w:p w14:paraId="54A57D1C" w14:textId="2639D273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7D7203">
              <w:rPr>
                <w:noProof w:val="0"/>
                <w:color w:val="000000"/>
                <w:szCs w:val="22"/>
                <w:lang w:val="sk-SK"/>
              </w:rPr>
              <w:t>Stomatitída</w:t>
            </w:r>
            <w:proofErr w:type="spellEnd"/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7D7203">
              <w:rPr>
                <w:noProof w:val="0"/>
                <w:color w:val="000000"/>
                <w:szCs w:val="22"/>
                <w:lang w:val="sk-SK"/>
              </w:rPr>
              <w:t>peptický</w:t>
            </w:r>
            <w:proofErr w:type="spellEnd"/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vr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ed</w:t>
            </w:r>
          </w:p>
          <w:p w14:paraId="6BBD906F" w14:textId="134B52CF" w:rsidR="00647690" w:rsidRPr="00AA602C" w:rsidRDefault="007D7203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4F2546" w:rsidRPr="00AA602C">
              <w:rPr>
                <w:b/>
                <w:noProof w:val="0"/>
                <w:szCs w:val="22"/>
                <w:lang w:val="sk-SK"/>
              </w:rPr>
              <w:t>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Exacerbácia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kolití</w:t>
            </w:r>
            <w:r w:rsidR="001B14F9">
              <w:rPr>
                <w:noProof w:val="0"/>
                <w:color w:val="000000"/>
                <w:szCs w:val="22"/>
                <w:lang w:val="sk-SK"/>
              </w:rPr>
              <w:t>dy</w:t>
            </w:r>
            <w:proofErr w:type="spellEnd"/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a </w:t>
            </w:r>
            <w:proofErr w:type="spellStart"/>
            <w:r w:rsidR="001B14F9">
              <w:rPr>
                <w:noProof w:val="0"/>
                <w:color w:val="000000"/>
                <w:szCs w:val="22"/>
                <w:lang w:val="sk-SK"/>
              </w:rPr>
              <w:t>Crohnovej</w:t>
            </w:r>
            <w:proofErr w:type="spellEnd"/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choroby, </w:t>
            </w:r>
            <w:proofErr w:type="spellStart"/>
            <w:r w:rsidR="001B14F9">
              <w:rPr>
                <w:noProof w:val="0"/>
                <w:color w:val="000000"/>
                <w:szCs w:val="22"/>
                <w:lang w:val="sk-SK"/>
              </w:rPr>
              <w:t>gastrointestinálne</w:t>
            </w:r>
            <w:proofErr w:type="spellEnd"/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krvácanie a perforácia, </w:t>
            </w:r>
            <w:proofErr w:type="spellStart"/>
            <w:r w:rsidR="001B14F9">
              <w:rPr>
                <w:noProof w:val="0"/>
                <w:color w:val="000000"/>
                <w:szCs w:val="22"/>
                <w:lang w:val="sk-SK"/>
              </w:rPr>
              <w:t>ulcerózna</w:t>
            </w:r>
            <w:proofErr w:type="spellEnd"/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1B14F9">
              <w:rPr>
                <w:noProof w:val="0"/>
                <w:color w:val="000000"/>
                <w:szCs w:val="22"/>
                <w:lang w:val="sk-SK"/>
              </w:rPr>
              <w:t>stomatití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d</w:t>
            </w:r>
            <w:r w:rsidR="003E6D8D">
              <w:rPr>
                <w:noProof w:val="0"/>
                <w:color w:val="000000"/>
                <w:szCs w:val="22"/>
                <w:lang w:val="sk-SK"/>
              </w:rPr>
              <w:t>a</w:t>
            </w:r>
            <w:proofErr w:type="spellEnd"/>
            <w:r w:rsidR="003E6D8D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3E6D8D">
              <w:rPr>
                <w:noProof w:val="0"/>
                <w:color w:val="000000"/>
                <w:szCs w:val="22"/>
                <w:lang w:val="sk-SK"/>
              </w:rPr>
              <w:t>meléna</w:t>
            </w:r>
            <w:proofErr w:type="spellEnd"/>
            <w:r w:rsidR="003E6D8D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3E6D8D">
              <w:rPr>
                <w:noProof w:val="0"/>
                <w:color w:val="000000"/>
                <w:szCs w:val="22"/>
                <w:lang w:val="sk-SK"/>
              </w:rPr>
              <w:t>hematemé</w:t>
            </w:r>
            <w:r w:rsidR="001B14F9">
              <w:rPr>
                <w:noProof w:val="0"/>
                <w:color w:val="000000"/>
                <w:szCs w:val="22"/>
                <w:lang w:val="sk-SK"/>
              </w:rPr>
              <w:t>za</w:t>
            </w:r>
            <w:proofErr w:type="spellEnd"/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, perforácia </w:t>
            </w:r>
            <w:proofErr w:type="spellStart"/>
            <w:r w:rsidR="001B14F9">
              <w:rPr>
                <w:noProof w:val="0"/>
                <w:color w:val="000000"/>
                <w:szCs w:val="22"/>
                <w:lang w:val="sk-SK"/>
              </w:rPr>
              <w:t>duodenu</w:t>
            </w:r>
            <w:proofErr w:type="spellEnd"/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a </w:t>
            </w:r>
            <w:proofErr w:type="spellStart"/>
            <w:r w:rsidR="001B14F9">
              <w:rPr>
                <w:noProof w:val="0"/>
                <w:color w:val="000000"/>
                <w:szCs w:val="22"/>
                <w:lang w:val="sk-SK"/>
              </w:rPr>
              <w:t>duodenálny</w:t>
            </w:r>
            <w:proofErr w:type="spellEnd"/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vr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ed</w:t>
            </w:r>
          </w:p>
        </w:tc>
      </w:tr>
      <w:tr w:rsidR="00647690" w:rsidRPr="00AA602C" w14:paraId="1ACB4D1E" w14:textId="77777777" w:rsidTr="007B5F03">
        <w:trPr>
          <w:trHeight w:val="987"/>
        </w:trPr>
        <w:tc>
          <w:tcPr>
            <w:tcW w:w="2977" w:type="dxa"/>
            <w:shd w:val="clear" w:color="auto" w:fill="F2F2F2"/>
            <w:vAlign w:val="center"/>
          </w:tcPr>
          <w:p w14:paraId="5398D380" w14:textId="65738AA0" w:rsidR="00647690" w:rsidRPr="006B6D40" w:rsidRDefault="006B6D4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BD020B">
              <w:rPr>
                <w:b/>
                <w:szCs w:val="22"/>
                <w:lang w:val="sk-SK" w:eastAsia="fr-FR"/>
              </w:rPr>
              <w:t>Poruchy pečene a žlčových ciest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28F6B004" w14:textId="1C99F704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r w:rsidR="001B14F9">
              <w:rPr>
                <w:noProof w:val="0"/>
                <w:color w:val="000000"/>
                <w:szCs w:val="22"/>
                <w:lang w:val="sk-SK"/>
              </w:rPr>
              <w:t>Hepatití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da</w:t>
            </w:r>
          </w:p>
        </w:tc>
      </w:tr>
      <w:tr w:rsidR="00647690" w:rsidRPr="00AA602C" w14:paraId="423A86B5" w14:textId="77777777" w:rsidTr="007B5F03">
        <w:trPr>
          <w:trHeight w:val="1541"/>
        </w:trPr>
        <w:tc>
          <w:tcPr>
            <w:tcW w:w="2977" w:type="dxa"/>
            <w:shd w:val="clear" w:color="auto" w:fill="F2F2F2"/>
            <w:vAlign w:val="center"/>
          </w:tcPr>
          <w:p w14:paraId="045A2C34" w14:textId="59A61497" w:rsidR="00647690" w:rsidRPr="00AA602C" w:rsidRDefault="00647690" w:rsidP="006B6D40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lastRenderedPageBreak/>
              <w:t>Por</w:t>
            </w:r>
            <w:r w:rsidR="00795D8A">
              <w:rPr>
                <w:b/>
                <w:noProof w:val="0"/>
                <w:color w:val="000000"/>
                <w:szCs w:val="22"/>
                <w:lang w:val="sk-SK"/>
              </w:rPr>
              <w:t>uchy kože a podkož</w:t>
            </w:r>
            <w:r w:rsidR="006B6D40">
              <w:rPr>
                <w:b/>
                <w:noProof w:val="0"/>
                <w:color w:val="000000"/>
                <w:szCs w:val="22"/>
                <w:lang w:val="sk-SK"/>
              </w:rPr>
              <w:t>ného tkaniva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125E7221" w14:textId="77777777" w:rsidR="00647690" w:rsidRPr="00AA602C" w:rsidRDefault="001B14F9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Vyrážka, svrbenie</w:t>
            </w:r>
          </w:p>
          <w:p w14:paraId="4C4D080C" w14:textId="2B284585" w:rsidR="00647690" w:rsidRPr="00AA602C" w:rsidRDefault="001B14F9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4F2546" w:rsidRPr="00AA602C">
              <w:rPr>
                <w:b/>
                <w:noProof w:val="0"/>
                <w:szCs w:val="22"/>
                <w:lang w:val="sk-SK"/>
              </w:rPr>
              <w:t>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Fotosenzitívne</w:t>
            </w:r>
            <w:proofErr w:type="spellEnd"/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 reakc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ie,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alop</w:t>
            </w:r>
            <w:r w:rsidR="0064612B">
              <w:rPr>
                <w:noProof w:val="0"/>
                <w:color w:val="000000"/>
                <w:szCs w:val="22"/>
                <w:lang w:val="sk-SK"/>
              </w:rPr>
              <w:t>é</w:t>
            </w:r>
            <w:r>
              <w:rPr>
                <w:noProof w:val="0"/>
                <w:color w:val="000000"/>
                <w:szCs w:val="22"/>
                <w:lang w:val="sk-SK"/>
              </w:rPr>
              <w:t>cia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>, žih</w:t>
            </w:r>
            <w:r w:rsidR="0064612B">
              <w:rPr>
                <w:noProof w:val="0"/>
                <w:color w:val="000000"/>
                <w:szCs w:val="22"/>
                <w:lang w:val="sk-SK"/>
              </w:rPr>
              <w:t>ľ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avka,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angioedém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bulózna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kožná reakcia vrátane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Stevens</w:t>
            </w:r>
            <w:r w:rsidR="0064612B">
              <w:rPr>
                <w:noProof w:val="0"/>
                <w:color w:val="000000"/>
                <w:szCs w:val="22"/>
                <w:lang w:val="sk-SK"/>
              </w:rPr>
              <w:t>ov</w:t>
            </w:r>
            <w:r>
              <w:rPr>
                <w:noProof w:val="0"/>
                <w:color w:val="000000"/>
                <w:szCs w:val="22"/>
                <w:lang w:val="sk-SK"/>
              </w:rPr>
              <w:t>-Johnsonovho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syndrómu a </w:t>
            </w:r>
            <w:r w:rsidR="0079220A">
              <w:rPr>
                <w:noProof w:val="0"/>
                <w:color w:val="000000"/>
                <w:szCs w:val="22"/>
                <w:lang w:val="sk-SK"/>
              </w:rPr>
              <w:t>toxickej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epidermálne</w:t>
            </w:r>
            <w:r w:rsidR="0079220A">
              <w:rPr>
                <w:noProof w:val="0"/>
                <w:color w:val="000000"/>
                <w:szCs w:val="22"/>
                <w:lang w:val="sk-SK"/>
              </w:rPr>
              <w:t>j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nekrózy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(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Lyellov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syndró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m), edém a exantém</w:t>
            </w:r>
          </w:p>
        </w:tc>
      </w:tr>
      <w:tr w:rsidR="00647690" w:rsidRPr="00AA602C" w14:paraId="2EA38652" w14:textId="77777777" w:rsidTr="007B5F03">
        <w:trPr>
          <w:trHeight w:val="854"/>
        </w:trPr>
        <w:tc>
          <w:tcPr>
            <w:tcW w:w="2977" w:type="dxa"/>
            <w:shd w:val="clear" w:color="auto" w:fill="F2F2F2"/>
            <w:vAlign w:val="center"/>
          </w:tcPr>
          <w:p w14:paraId="5A4E9921" w14:textId="77777777" w:rsidR="00647690" w:rsidRPr="00AA602C" w:rsidRDefault="00795D8A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Poruchy obličiek</w:t>
            </w:r>
            <w:r w:rsidR="000E3D0D" w:rsidRPr="00AA602C">
              <w:rPr>
                <w:b/>
                <w:noProof w:val="0"/>
                <w:szCs w:val="22"/>
                <w:lang w:val="sk-SK"/>
              </w:rPr>
              <w:t xml:space="preserve"> a močových c</w:t>
            </w:r>
            <w:r>
              <w:rPr>
                <w:b/>
                <w:noProof w:val="0"/>
                <w:szCs w:val="22"/>
                <w:lang w:val="sk-SK"/>
              </w:rPr>
              <w:t>i</w:t>
            </w:r>
            <w:r w:rsidR="000E3D0D" w:rsidRPr="00AA602C">
              <w:rPr>
                <w:b/>
                <w:noProof w:val="0"/>
                <w:szCs w:val="22"/>
                <w:lang w:val="sk-SK"/>
              </w:rPr>
              <w:t>est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14557CDA" w14:textId="42FFB75D" w:rsidR="00647690" w:rsidRPr="00AA602C" w:rsidRDefault="001B14F9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4612B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4F2546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79220A">
              <w:rPr>
                <w:noProof w:val="0"/>
                <w:color w:val="000000"/>
                <w:szCs w:val="22"/>
                <w:lang w:val="sk-SK"/>
              </w:rPr>
              <w:t xml:space="preserve"> Akú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tne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renálne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zlyhanie,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tubulointersticiálna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nefritída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nefritický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syndró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m</w:t>
            </w:r>
          </w:p>
        </w:tc>
      </w:tr>
      <w:tr w:rsidR="00647690" w:rsidRPr="00AA602C" w14:paraId="27784BC8" w14:textId="77777777" w:rsidTr="007B5F03">
        <w:trPr>
          <w:trHeight w:val="554"/>
        </w:trPr>
        <w:tc>
          <w:tcPr>
            <w:tcW w:w="2977" w:type="dxa"/>
            <w:shd w:val="clear" w:color="auto" w:fill="F2F2F2"/>
            <w:vAlign w:val="center"/>
          </w:tcPr>
          <w:p w14:paraId="5264CA6F" w14:textId="5AD40897" w:rsidR="00647690" w:rsidRPr="00AA602C" w:rsidRDefault="0064769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Celkové poruchy a reakc</w:t>
            </w:r>
            <w:r w:rsidR="00795D8A">
              <w:rPr>
                <w:b/>
                <w:noProof w:val="0"/>
                <w:color w:val="000000"/>
                <w:szCs w:val="22"/>
                <w:lang w:val="sk-SK"/>
              </w:rPr>
              <w:t xml:space="preserve">ie v mieste </w:t>
            </w:r>
            <w:r w:rsidR="006B6D40">
              <w:rPr>
                <w:b/>
                <w:noProof w:val="0"/>
                <w:color w:val="000000"/>
                <w:szCs w:val="22"/>
                <w:lang w:val="sk-SK"/>
              </w:rPr>
              <w:t>podania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7FB6EB92" w14:textId="77777777" w:rsidR="00647690" w:rsidRPr="00AA602C" w:rsidRDefault="001B14F9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časté: 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Únava, edém</w:t>
            </w:r>
          </w:p>
        </w:tc>
      </w:tr>
      <w:tr w:rsidR="00647690" w:rsidRPr="00AA602C" w14:paraId="32279258" w14:textId="77777777" w:rsidTr="007B5F03">
        <w:trPr>
          <w:trHeight w:val="406"/>
        </w:trPr>
        <w:tc>
          <w:tcPr>
            <w:tcW w:w="2977" w:type="dxa"/>
            <w:shd w:val="clear" w:color="auto" w:fill="F2F2F2"/>
            <w:vAlign w:val="center"/>
          </w:tcPr>
          <w:p w14:paraId="4D00085B" w14:textId="0F3844F1" w:rsidR="00647690" w:rsidRPr="006B6D40" w:rsidRDefault="006B6D40" w:rsidP="006B6D40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BD020B">
              <w:rPr>
                <w:b/>
                <w:szCs w:val="22"/>
                <w:lang w:val="sk-SK" w:eastAsia="fr-FR"/>
              </w:rPr>
              <w:t>Laboratórne a funkčné vyšetrenia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154D5697" w14:textId="7CB9803A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Zvýšenie telesnej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 xml:space="preserve"> hmotnosti, zvýšená hladina </w:t>
            </w:r>
            <w:proofErr w:type="spellStart"/>
            <w:r w:rsidR="00DA6D1F" w:rsidRPr="00AA602C">
              <w:rPr>
                <w:noProof w:val="0"/>
                <w:color w:val="000000"/>
                <w:szCs w:val="22"/>
                <w:lang w:val="sk-SK"/>
              </w:rPr>
              <w:t>transamináz</w:t>
            </w:r>
            <w:proofErr w:type="spellEnd"/>
            <w:r w:rsidR="00BD4DC8">
              <w:rPr>
                <w:noProof w:val="0"/>
                <w:color w:val="000000"/>
                <w:szCs w:val="22"/>
                <w:lang w:val="sk-SK"/>
              </w:rPr>
              <w:t xml:space="preserve"> zvýšila koncentráciu sérového </w:t>
            </w:r>
            <w:proofErr w:type="spellStart"/>
            <w:r w:rsidR="00BD4DC8">
              <w:rPr>
                <w:noProof w:val="0"/>
                <w:color w:val="000000"/>
                <w:szCs w:val="22"/>
                <w:lang w:val="sk-SK"/>
              </w:rPr>
              <w:t>bilirubí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nu</w:t>
            </w:r>
            <w:proofErr w:type="spellEnd"/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 xml:space="preserve"> v</w:t>
            </w:r>
            <w:r w:rsidR="00BD6FE2" w:rsidRPr="00AA602C">
              <w:rPr>
                <w:noProof w:val="0"/>
                <w:color w:val="000000"/>
                <w:szCs w:val="22"/>
                <w:lang w:val="sk-SK"/>
              </w:rPr>
              <w:t> </w:t>
            </w:r>
            <w:r w:rsidR="00BD4DC8">
              <w:rPr>
                <w:noProof w:val="0"/>
                <w:color w:val="000000"/>
                <w:szCs w:val="22"/>
                <w:lang w:val="sk-SK"/>
              </w:rPr>
              <w:t>dôsledku porúch pečene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.</w:t>
            </w:r>
          </w:p>
          <w:p w14:paraId="52FF95ED" w14:textId="7379377D" w:rsidR="00AC61D5" w:rsidRPr="00AA602C" w:rsidRDefault="00BD4DC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4612B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AC61D5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AC61D5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zmeny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renálny</w:t>
            </w:r>
            <w:r w:rsidR="00AC61D5" w:rsidRPr="00AA602C">
              <w:rPr>
                <w:noProof w:val="0"/>
                <w:color w:val="000000"/>
                <w:szCs w:val="22"/>
                <w:lang w:val="sk-SK"/>
              </w:rPr>
              <w:t>ch</w:t>
            </w:r>
            <w:proofErr w:type="spellEnd"/>
            <w:r w:rsidR="00AC61D5" w:rsidRPr="00AA602C">
              <w:rPr>
                <w:noProof w:val="0"/>
                <w:color w:val="000000"/>
                <w:szCs w:val="22"/>
                <w:lang w:val="sk-SK"/>
              </w:rPr>
              <w:t xml:space="preserve"> funkc</w:t>
            </w:r>
            <w:r>
              <w:rPr>
                <w:noProof w:val="0"/>
                <w:color w:val="000000"/>
                <w:szCs w:val="22"/>
                <w:lang w:val="sk-SK"/>
              </w:rPr>
              <w:t>i</w:t>
            </w:r>
            <w:r w:rsidR="00AC61D5" w:rsidRPr="00AA602C">
              <w:rPr>
                <w:noProof w:val="0"/>
                <w:color w:val="000000"/>
                <w:szCs w:val="22"/>
                <w:lang w:val="sk-SK"/>
              </w:rPr>
              <w:t>í</w:t>
            </w:r>
          </w:p>
        </w:tc>
      </w:tr>
    </w:tbl>
    <w:p w14:paraId="33260D5D" w14:textId="77777777" w:rsidR="00864047" w:rsidRPr="00AA602C" w:rsidRDefault="00864047" w:rsidP="00C8467E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u w:val="single"/>
          <w:lang w:val="sk-SK"/>
        </w:rPr>
      </w:pPr>
    </w:p>
    <w:p w14:paraId="55DB88FE" w14:textId="77777777" w:rsidR="00DF043A" w:rsidRPr="00AA602C" w:rsidRDefault="00BD4DC8" w:rsidP="00C8467E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u w:val="single"/>
          <w:lang w:val="sk-SK"/>
        </w:rPr>
      </w:pPr>
      <w:r>
        <w:rPr>
          <w:noProof w:val="0"/>
          <w:szCs w:val="22"/>
          <w:u w:val="single"/>
          <w:lang w:val="sk-SK"/>
        </w:rPr>
        <w:t>Hlásenie podozrení na nežiaduce reakcie</w:t>
      </w:r>
    </w:p>
    <w:p w14:paraId="62235ACD" w14:textId="77777777" w:rsidR="00FA2182" w:rsidRPr="00AA602C" w:rsidRDefault="00BD4DC8" w:rsidP="00FA2182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Hlásenie podozrení na nežiaduce reakcie po registrácii lieku je dôležité. Umožňuje priebežné monitorovanie pomeru prínosu a rizika lieku. Od zdravotníckych pracovníkov</w:t>
      </w:r>
      <w:r w:rsidR="00DA05F9">
        <w:rPr>
          <w:noProof w:val="0"/>
          <w:szCs w:val="22"/>
          <w:lang w:val="sk-SK"/>
        </w:rPr>
        <w:t xml:space="preserve"> sa vyžaduje</w:t>
      </w:r>
      <w:r w:rsidR="00FA2182" w:rsidRPr="00AA602C">
        <w:rPr>
          <w:noProof w:val="0"/>
          <w:szCs w:val="22"/>
          <w:lang w:val="sk-SK"/>
        </w:rPr>
        <w:t xml:space="preserve">, aby hlásili </w:t>
      </w:r>
      <w:r w:rsidR="00DA05F9">
        <w:rPr>
          <w:noProof w:val="0"/>
          <w:szCs w:val="22"/>
          <w:lang w:val="sk-SK"/>
        </w:rPr>
        <w:t>akékoľvek podozrenia na nežiaduce reakcie  na</w:t>
      </w:r>
      <w:r w:rsidR="00FA2182" w:rsidRPr="00AA602C">
        <w:rPr>
          <w:noProof w:val="0"/>
          <w:szCs w:val="22"/>
          <w:lang w:val="sk-SK"/>
        </w:rPr>
        <w:t xml:space="preserve"> </w:t>
      </w:r>
      <w:r w:rsidR="00DA05F9">
        <w:rPr>
          <w:noProof w:val="0"/>
          <w:szCs w:val="22"/>
          <w:highlight w:val="lightGray"/>
          <w:lang w:val="sk-SK"/>
        </w:rPr>
        <w:t xml:space="preserve">národné centrum hlásenia  </w:t>
      </w:r>
      <w:r w:rsidR="00FA2182" w:rsidRPr="00AA602C">
        <w:rPr>
          <w:noProof w:val="0"/>
          <w:szCs w:val="22"/>
          <w:highlight w:val="lightGray"/>
          <w:lang w:val="sk-SK"/>
        </w:rPr>
        <w:t xml:space="preserve"> uvedeného v </w:t>
      </w:r>
      <w:hyperlink r:id="rId9" w:history="1">
        <w:r w:rsidR="00DA05F9">
          <w:rPr>
            <w:rStyle w:val="Hypertextovprepojenie"/>
            <w:noProof w:val="0"/>
            <w:szCs w:val="22"/>
            <w:highlight w:val="lightGray"/>
            <w:lang w:val="sk-SK"/>
          </w:rPr>
          <w:t>Prílohe</w:t>
        </w:r>
        <w:r w:rsidR="00FA2182" w:rsidRPr="00AA602C">
          <w:rPr>
            <w:rStyle w:val="Hypertextovprepojenie"/>
            <w:noProof w:val="0"/>
            <w:szCs w:val="22"/>
            <w:highlight w:val="lightGray"/>
            <w:lang w:val="sk-SK"/>
          </w:rPr>
          <w:t xml:space="preserve"> V</w:t>
        </w:r>
      </w:hyperlink>
      <w:r w:rsidR="00FA2182" w:rsidRPr="00AA602C">
        <w:rPr>
          <w:noProof w:val="0"/>
          <w:szCs w:val="22"/>
          <w:highlight w:val="lightGray"/>
          <w:lang w:val="sk-SK"/>
        </w:rPr>
        <w:t>.</w:t>
      </w:r>
    </w:p>
    <w:p w14:paraId="015F6536" w14:textId="77777777" w:rsidR="003B7B58" w:rsidRPr="00AA602C" w:rsidRDefault="003B7B58" w:rsidP="00C8467E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</w:p>
    <w:p w14:paraId="43BA69F6" w14:textId="77777777" w:rsidR="001D29E6" w:rsidRPr="00AA602C" w:rsidRDefault="00DA05F9" w:rsidP="00C8467E">
      <w:pPr>
        <w:spacing w:line="240" w:lineRule="auto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4.9</w:t>
      </w:r>
      <w:r>
        <w:rPr>
          <w:b/>
          <w:noProof w:val="0"/>
          <w:szCs w:val="22"/>
          <w:lang w:val="sk-SK"/>
        </w:rPr>
        <w:tab/>
        <w:t>Pr</w:t>
      </w:r>
      <w:r w:rsidR="001D29E6" w:rsidRPr="00AA602C">
        <w:rPr>
          <w:b/>
          <w:noProof w:val="0"/>
          <w:szCs w:val="22"/>
          <w:lang w:val="sk-SK"/>
        </w:rPr>
        <w:t>edávkov</w:t>
      </w:r>
      <w:r>
        <w:rPr>
          <w:b/>
          <w:noProof w:val="0"/>
          <w:szCs w:val="22"/>
          <w:lang w:val="sk-SK"/>
        </w:rPr>
        <w:t>anie</w:t>
      </w:r>
    </w:p>
    <w:p w14:paraId="617FD5B0" w14:textId="77777777" w:rsidR="001D29E6" w:rsidRPr="00AA602C" w:rsidRDefault="001D29E6" w:rsidP="00C8467E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035A5A5" w14:textId="77777777" w:rsidR="006C3041" w:rsidRPr="00AA602C" w:rsidRDefault="00DA05F9" w:rsidP="00C8467E">
      <w:pPr>
        <w:shd w:val="clear" w:color="auto" w:fill="FFFFFF"/>
        <w:tabs>
          <w:tab w:val="clear" w:pos="567"/>
        </w:tabs>
        <w:spacing w:line="240" w:lineRule="auto"/>
        <w:ind w:firstLine="567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>
        <w:rPr>
          <w:iCs/>
          <w:noProof w:val="0"/>
          <w:color w:val="000000"/>
          <w:szCs w:val="22"/>
          <w:u w:val="single"/>
          <w:lang w:val="sk-SK"/>
        </w:rPr>
        <w:t>Pr</w:t>
      </w:r>
      <w:r w:rsidR="006C3041" w:rsidRPr="00AA602C">
        <w:rPr>
          <w:iCs/>
          <w:noProof w:val="0"/>
          <w:color w:val="000000"/>
          <w:szCs w:val="22"/>
          <w:u w:val="single"/>
          <w:lang w:val="sk-SK"/>
        </w:rPr>
        <w:t>íznaky</w:t>
      </w:r>
    </w:p>
    <w:p w14:paraId="25206337" w14:textId="77777777" w:rsidR="006C3041" w:rsidRPr="00AA602C" w:rsidRDefault="002E1920" w:rsidP="00C8467E">
      <w:pPr>
        <w:shd w:val="clear" w:color="auto" w:fill="FFFFFF"/>
        <w:tabs>
          <w:tab w:val="clear" w:pos="567"/>
          <w:tab w:val="left" w:pos="2076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ab/>
      </w:r>
    </w:p>
    <w:p w14:paraId="668AF844" w14:textId="4B376215" w:rsidR="003708A8" w:rsidRPr="00AA602C" w:rsidRDefault="00DA05F9" w:rsidP="00C8467E">
      <w:pPr>
        <w:shd w:val="clear" w:color="auto" w:fill="FFFFFF"/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Boli hlásené prípady predávkovania dávkami až 2,5 g </w:t>
      </w:r>
      <w:proofErr w:type="spellStart"/>
      <w:r>
        <w:rPr>
          <w:noProof w:val="0"/>
          <w:color w:val="000000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Cs w:val="22"/>
          <w:lang w:val="sk-SK"/>
        </w:rPr>
        <w:t>. Vo väčšine prípadov sú pozorované symptó</w:t>
      </w:r>
      <w:r w:rsidR="00C36433" w:rsidRPr="00AA602C">
        <w:rPr>
          <w:noProof w:val="0"/>
          <w:color w:val="000000"/>
          <w:szCs w:val="22"/>
          <w:lang w:val="sk-SK"/>
        </w:rPr>
        <w:t>my obvykle o</w:t>
      </w:r>
      <w:r>
        <w:rPr>
          <w:noProof w:val="0"/>
          <w:color w:val="000000"/>
          <w:szCs w:val="22"/>
          <w:lang w:val="sk-SK"/>
        </w:rPr>
        <w:t>b</w:t>
      </w:r>
      <w:r w:rsidR="00C36433" w:rsidRPr="00AA602C">
        <w:rPr>
          <w:noProof w:val="0"/>
          <w:color w:val="000000"/>
          <w:szCs w:val="22"/>
          <w:lang w:val="sk-SK"/>
        </w:rPr>
        <w:t>me</w:t>
      </w:r>
      <w:r>
        <w:rPr>
          <w:noProof w:val="0"/>
          <w:color w:val="000000"/>
          <w:szCs w:val="22"/>
          <w:lang w:val="sk-SK"/>
        </w:rPr>
        <w:t>dzené na letargiu, malátnosť, bolesť bru</w:t>
      </w:r>
      <w:r w:rsidR="00C36433" w:rsidRPr="00AA602C">
        <w:rPr>
          <w:noProof w:val="0"/>
          <w:color w:val="000000"/>
          <w:szCs w:val="22"/>
          <w:lang w:val="sk-SK"/>
        </w:rPr>
        <w:t xml:space="preserve">cha, </w:t>
      </w:r>
      <w:proofErr w:type="spellStart"/>
      <w:r w:rsidR="00FA2182" w:rsidRPr="00AA602C">
        <w:rPr>
          <w:noProof w:val="0"/>
          <w:color w:val="000000"/>
          <w:szCs w:val="22"/>
          <w:lang w:val="sk-SK"/>
        </w:rPr>
        <w:t>nau</w:t>
      </w:r>
      <w:r w:rsidR="0064612B">
        <w:rPr>
          <w:noProof w:val="0"/>
          <w:color w:val="000000"/>
          <w:szCs w:val="22"/>
          <w:lang w:val="sk-SK"/>
        </w:rPr>
        <w:t>z</w:t>
      </w:r>
      <w:r w:rsidR="00FA2182" w:rsidRPr="00AA602C">
        <w:rPr>
          <w:noProof w:val="0"/>
          <w:color w:val="000000"/>
          <w:szCs w:val="22"/>
          <w:lang w:val="sk-SK"/>
        </w:rPr>
        <w:t>eu</w:t>
      </w:r>
      <w:proofErr w:type="spellEnd"/>
      <w:r>
        <w:rPr>
          <w:noProof w:val="0"/>
          <w:color w:val="000000"/>
          <w:szCs w:val="22"/>
          <w:lang w:val="sk-SK"/>
        </w:rPr>
        <w:t>, vracanie a pri podpornej starostlivosti sú</w:t>
      </w:r>
      <w:r w:rsidR="00C36433" w:rsidRPr="00AA602C">
        <w:rPr>
          <w:noProof w:val="0"/>
          <w:color w:val="000000"/>
          <w:szCs w:val="22"/>
          <w:lang w:val="sk-SK"/>
        </w:rPr>
        <w:t xml:space="preserve"> </w:t>
      </w:r>
      <w:r>
        <w:rPr>
          <w:noProof w:val="0"/>
          <w:color w:val="000000"/>
          <w:szCs w:val="22"/>
          <w:lang w:val="sk-SK"/>
        </w:rPr>
        <w:t>všeobecne reverzibilné. Po veľko</w:t>
      </w:r>
      <w:r w:rsidR="00997309">
        <w:rPr>
          <w:noProof w:val="0"/>
          <w:color w:val="000000"/>
          <w:szCs w:val="22"/>
          <w:lang w:val="sk-SK"/>
        </w:rPr>
        <w:t xml:space="preserve">m predávkovaní </w:t>
      </w:r>
      <w:proofErr w:type="spellStart"/>
      <w:r w:rsidR="00997309">
        <w:rPr>
          <w:noProof w:val="0"/>
          <w:color w:val="000000"/>
          <w:szCs w:val="22"/>
          <w:lang w:val="sk-SK"/>
        </w:rPr>
        <w:t>ketoprofénom</w:t>
      </w:r>
      <w:proofErr w:type="spellEnd"/>
      <w:r w:rsidR="00997309">
        <w:rPr>
          <w:noProof w:val="0"/>
          <w:color w:val="000000"/>
          <w:szCs w:val="22"/>
          <w:lang w:val="sk-SK"/>
        </w:rPr>
        <w:t xml:space="preserve"> sa vyskytla respiračná depresia, kóma alebo kŕče. </w:t>
      </w:r>
      <w:bookmarkStart w:id="6" w:name="_Hlk6496091"/>
      <w:r w:rsidR="0064612B">
        <w:rPr>
          <w:noProof w:val="0"/>
          <w:color w:val="000000"/>
          <w:szCs w:val="22"/>
          <w:lang w:val="sk-SK"/>
        </w:rPr>
        <w:t>Zriedkavo</w:t>
      </w:r>
      <w:bookmarkEnd w:id="6"/>
      <w:r w:rsidR="00997309">
        <w:rPr>
          <w:noProof w:val="0"/>
          <w:color w:val="000000"/>
          <w:szCs w:val="22"/>
          <w:lang w:val="sk-SK"/>
        </w:rPr>
        <w:t xml:space="preserve"> sa môže objaviť </w:t>
      </w:r>
      <w:proofErr w:type="spellStart"/>
      <w:r w:rsidR="00997309">
        <w:rPr>
          <w:noProof w:val="0"/>
          <w:color w:val="000000"/>
          <w:szCs w:val="22"/>
          <w:lang w:val="sk-SK"/>
        </w:rPr>
        <w:t>gastrointestinálne</w:t>
      </w:r>
      <w:proofErr w:type="spellEnd"/>
      <w:r w:rsidR="00997309">
        <w:rPr>
          <w:noProof w:val="0"/>
          <w:color w:val="000000"/>
          <w:szCs w:val="22"/>
          <w:lang w:val="sk-SK"/>
        </w:rPr>
        <w:t xml:space="preserve"> krvácanie, hypotenzia, hypertenzia alebo akútne </w:t>
      </w:r>
      <w:proofErr w:type="spellStart"/>
      <w:r w:rsidR="00997309">
        <w:rPr>
          <w:noProof w:val="0"/>
          <w:color w:val="000000"/>
          <w:szCs w:val="22"/>
          <w:lang w:val="sk-SK"/>
        </w:rPr>
        <w:t>renálne</w:t>
      </w:r>
      <w:proofErr w:type="spellEnd"/>
      <w:r w:rsidR="00997309">
        <w:rPr>
          <w:noProof w:val="0"/>
          <w:color w:val="000000"/>
          <w:szCs w:val="22"/>
          <w:lang w:val="sk-SK"/>
        </w:rPr>
        <w:t xml:space="preserve"> zlyhanie</w:t>
      </w:r>
      <w:r w:rsidR="00C36433" w:rsidRPr="00AA602C">
        <w:rPr>
          <w:noProof w:val="0"/>
          <w:color w:val="000000"/>
          <w:szCs w:val="22"/>
          <w:lang w:val="sk-SK"/>
        </w:rPr>
        <w:t>.</w:t>
      </w:r>
    </w:p>
    <w:p w14:paraId="7C633545" w14:textId="77777777" w:rsidR="00EF1E3E" w:rsidRPr="00AA602C" w:rsidRDefault="00EF1E3E" w:rsidP="00531C34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04FF9FD7" w14:textId="77777777" w:rsidR="002E1920" w:rsidRPr="00AA602C" w:rsidRDefault="00997309" w:rsidP="00C8467E">
      <w:pPr>
        <w:shd w:val="clear" w:color="auto" w:fill="FFFFFF"/>
        <w:tabs>
          <w:tab w:val="clear" w:pos="567"/>
        </w:tabs>
        <w:spacing w:line="240" w:lineRule="auto"/>
        <w:ind w:firstLine="567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>
        <w:rPr>
          <w:iCs/>
          <w:noProof w:val="0"/>
          <w:color w:val="000000"/>
          <w:szCs w:val="22"/>
          <w:u w:val="single"/>
          <w:lang w:val="sk-SK"/>
        </w:rPr>
        <w:t>Liečebné opatrenia</w:t>
      </w:r>
    </w:p>
    <w:p w14:paraId="5DA3B3AD" w14:textId="77777777" w:rsidR="00FA2182" w:rsidRPr="00AA602C" w:rsidRDefault="00997309" w:rsidP="00FA2182">
      <w:pPr>
        <w:pStyle w:val="Normlnywebov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Na pr</w:t>
      </w:r>
      <w:r w:rsidR="00FA2182" w:rsidRPr="00AA602C">
        <w:rPr>
          <w:noProof w:val="0"/>
          <w:color w:val="000000"/>
          <w:sz w:val="22"/>
          <w:szCs w:val="22"/>
          <w:lang w:val="sk-SK"/>
        </w:rPr>
        <w:t>edá</w:t>
      </w:r>
      <w:r>
        <w:rPr>
          <w:noProof w:val="0"/>
          <w:color w:val="000000"/>
          <w:sz w:val="22"/>
          <w:szCs w:val="22"/>
          <w:lang w:val="sk-SK"/>
        </w:rPr>
        <w:t xml:space="preserve">vkovanie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ketoprofénom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neexistujú žiadne špecifické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antidotá</w:t>
      </w:r>
      <w:proofErr w:type="spellEnd"/>
      <w:r>
        <w:rPr>
          <w:noProof w:val="0"/>
          <w:color w:val="000000"/>
          <w:sz w:val="22"/>
          <w:szCs w:val="22"/>
          <w:lang w:val="sk-SK"/>
        </w:rPr>
        <w:t>. V prípadoch podozrenia na predávkovanie sa odporúča výplach žalúdka, pričom musí byť nasadená symptomatická a podporná liečba kompenzujúca</w:t>
      </w:r>
      <w:r w:rsidR="00A60CE9">
        <w:rPr>
          <w:noProof w:val="0"/>
          <w:color w:val="000000"/>
          <w:sz w:val="22"/>
          <w:szCs w:val="22"/>
          <w:lang w:val="sk-SK"/>
        </w:rPr>
        <w:t xml:space="preserve"> dehydratáciu a musí sa sledovať výdaj moču a upraviť</w:t>
      </w:r>
      <w:r w:rsidR="00FA2182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FA2182" w:rsidRPr="00AA602C">
        <w:rPr>
          <w:noProof w:val="0"/>
          <w:color w:val="000000"/>
          <w:sz w:val="22"/>
          <w:szCs w:val="22"/>
          <w:lang w:val="sk-SK"/>
        </w:rPr>
        <w:t>acidóz</w:t>
      </w:r>
      <w:r w:rsidR="0079220A">
        <w:rPr>
          <w:noProof w:val="0"/>
          <w:color w:val="000000"/>
          <w:sz w:val="22"/>
          <w:szCs w:val="22"/>
          <w:lang w:val="sk-SK"/>
        </w:rPr>
        <w:t>u</w:t>
      </w:r>
      <w:proofErr w:type="spellEnd"/>
      <w:r w:rsidR="00A60CE9">
        <w:rPr>
          <w:noProof w:val="0"/>
          <w:color w:val="000000"/>
          <w:sz w:val="22"/>
          <w:szCs w:val="22"/>
          <w:lang w:val="sk-SK"/>
        </w:rPr>
        <w:t>, ak k nej dô</w:t>
      </w:r>
      <w:r w:rsidR="00FA2182" w:rsidRPr="00AA602C">
        <w:rPr>
          <w:noProof w:val="0"/>
          <w:color w:val="000000"/>
          <w:sz w:val="22"/>
          <w:szCs w:val="22"/>
          <w:lang w:val="sk-SK"/>
        </w:rPr>
        <w:t>jde.</w:t>
      </w:r>
    </w:p>
    <w:p w14:paraId="6C30D301" w14:textId="77777777" w:rsidR="002E1920" w:rsidRPr="00AA602C" w:rsidRDefault="002E1920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281BC16E" w14:textId="77777777" w:rsidR="002E1920" w:rsidRPr="00AA602C" w:rsidRDefault="00A60CE9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V prípade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renálnej</w:t>
      </w:r>
      <w:proofErr w:type="spellEnd"/>
      <w:r w:rsidR="002E1920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2E1920" w:rsidRPr="00AA602C">
        <w:rPr>
          <w:noProof w:val="0"/>
          <w:color w:val="000000"/>
          <w:sz w:val="22"/>
          <w:szCs w:val="22"/>
          <w:lang w:val="sk-SK"/>
        </w:rPr>
        <w:t>insuficienc</w:t>
      </w:r>
      <w:r>
        <w:rPr>
          <w:noProof w:val="0"/>
          <w:color w:val="000000"/>
          <w:sz w:val="22"/>
          <w:szCs w:val="22"/>
          <w:lang w:val="sk-SK"/>
        </w:rPr>
        <w:t>ie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môže byť hemodialýza užitočná pri odstránení účinnej</w:t>
      </w:r>
      <w:r w:rsidR="002E1920" w:rsidRPr="00AA602C">
        <w:rPr>
          <w:noProof w:val="0"/>
          <w:color w:val="000000"/>
          <w:sz w:val="22"/>
          <w:szCs w:val="22"/>
          <w:lang w:val="sk-SK"/>
        </w:rPr>
        <w:t xml:space="preserve"> látky z</w:t>
      </w:r>
      <w:r w:rsidR="00FA2182" w:rsidRPr="00AA602C">
        <w:rPr>
          <w:noProof w:val="0"/>
          <w:color w:val="000000"/>
          <w:sz w:val="22"/>
          <w:szCs w:val="22"/>
          <w:lang w:val="sk-SK"/>
        </w:rPr>
        <w:t> </w:t>
      </w:r>
      <w:r w:rsidR="0079220A">
        <w:rPr>
          <w:noProof w:val="0"/>
          <w:color w:val="000000"/>
          <w:sz w:val="22"/>
          <w:szCs w:val="22"/>
          <w:lang w:val="sk-SK"/>
        </w:rPr>
        <w:t>krvného riečisk</w:t>
      </w:r>
      <w:r>
        <w:rPr>
          <w:noProof w:val="0"/>
          <w:color w:val="000000"/>
          <w:sz w:val="22"/>
          <w:szCs w:val="22"/>
          <w:lang w:val="sk-SK"/>
        </w:rPr>
        <w:t>a</w:t>
      </w:r>
      <w:r w:rsidR="002E1920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4BD85A5F" w14:textId="77777777" w:rsidR="006C3041" w:rsidRPr="00AA602C" w:rsidRDefault="006C3041" w:rsidP="00C8467E">
      <w:pPr>
        <w:tabs>
          <w:tab w:val="clear" w:pos="567"/>
        </w:tabs>
        <w:spacing w:line="240" w:lineRule="auto"/>
        <w:jc w:val="both"/>
        <w:rPr>
          <w:i/>
          <w:noProof w:val="0"/>
          <w:szCs w:val="22"/>
          <w:lang w:val="sk-SK"/>
        </w:rPr>
      </w:pPr>
    </w:p>
    <w:p w14:paraId="460FDE4E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69D03079" w14:textId="77777777" w:rsidR="001D29E6" w:rsidRPr="00AA602C" w:rsidRDefault="001D29E6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>5.</w:t>
      </w:r>
      <w:r w:rsidRPr="00AA602C">
        <w:rPr>
          <w:b/>
          <w:noProof w:val="0"/>
          <w:szCs w:val="22"/>
          <w:lang w:val="sk-SK"/>
        </w:rPr>
        <w:tab/>
        <w:t>FARMAKOLOGICKÉ VLASTNOSTI</w:t>
      </w:r>
    </w:p>
    <w:p w14:paraId="72E07F80" w14:textId="77777777" w:rsidR="001D29E6" w:rsidRPr="00AA602C" w:rsidRDefault="001D29E6" w:rsidP="00C8467E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298840C5" w14:textId="7CD15898" w:rsidR="001D29E6" w:rsidRPr="00AA602C" w:rsidRDefault="001D29E6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 xml:space="preserve">5.1 </w:t>
      </w:r>
      <w:r w:rsidR="006B6D40">
        <w:rPr>
          <w:b/>
          <w:noProof w:val="0"/>
          <w:szCs w:val="22"/>
          <w:lang w:val="sk-SK"/>
        </w:rPr>
        <w:t xml:space="preserve">    </w:t>
      </w:r>
      <w:proofErr w:type="spellStart"/>
      <w:r w:rsidRPr="00AA602C">
        <w:rPr>
          <w:b/>
          <w:noProof w:val="0"/>
          <w:szCs w:val="22"/>
          <w:lang w:val="sk-SK"/>
        </w:rPr>
        <w:t>Farmakodynamické</w:t>
      </w:r>
      <w:proofErr w:type="spellEnd"/>
      <w:r w:rsidRPr="00AA602C">
        <w:rPr>
          <w:b/>
          <w:noProof w:val="0"/>
          <w:szCs w:val="22"/>
          <w:lang w:val="sk-SK"/>
        </w:rPr>
        <w:t xml:space="preserve"> vlastnosti</w:t>
      </w:r>
    </w:p>
    <w:p w14:paraId="6B29955D" w14:textId="77777777" w:rsidR="00D620FF" w:rsidRPr="00AA602C" w:rsidRDefault="00D620FF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3553FBC9" w14:textId="26BAA5FC" w:rsidR="00DF1B26" w:rsidRPr="00AA602C" w:rsidRDefault="00DF1B26" w:rsidP="00531C34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AA602C">
        <w:rPr>
          <w:noProof w:val="0"/>
          <w:color w:val="000000"/>
          <w:sz w:val="22"/>
          <w:szCs w:val="22"/>
          <w:lang w:val="sk-SK"/>
        </w:rPr>
        <w:t>Farmakot</w:t>
      </w:r>
      <w:r w:rsidR="00A60CE9">
        <w:rPr>
          <w:noProof w:val="0"/>
          <w:color w:val="000000"/>
          <w:sz w:val="22"/>
          <w:szCs w:val="22"/>
          <w:lang w:val="sk-SK"/>
        </w:rPr>
        <w:t>erapeutická</w:t>
      </w:r>
      <w:proofErr w:type="spellEnd"/>
      <w:r w:rsidR="00A60CE9">
        <w:rPr>
          <w:noProof w:val="0"/>
          <w:color w:val="000000"/>
          <w:sz w:val="22"/>
          <w:szCs w:val="22"/>
          <w:lang w:val="sk-SK"/>
        </w:rPr>
        <w:t xml:space="preserve"> skupina: </w:t>
      </w:r>
      <w:proofErr w:type="spellStart"/>
      <w:r w:rsidR="00A60CE9">
        <w:rPr>
          <w:noProof w:val="0"/>
          <w:color w:val="000000"/>
          <w:sz w:val="22"/>
          <w:szCs w:val="22"/>
          <w:lang w:val="sk-SK"/>
        </w:rPr>
        <w:t>nesteroidné</w:t>
      </w:r>
      <w:proofErr w:type="spellEnd"/>
      <w:r w:rsidR="00A60CE9">
        <w:rPr>
          <w:noProof w:val="0"/>
          <w:color w:val="000000"/>
          <w:sz w:val="22"/>
          <w:szCs w:val="22"/>
          <w:lang w:val="sk-SK"/>
        </w:rPr>
        <w:t xml:space="preserve"> protizápalové</w:t>
      </w:r>
      <w:r w:rsidRPr="00AA602C">
        <w:rPr>
          <w:noProof w:val="0"/>
          <w:color w:val="000000"/>
          <w:sz w:val="22"/>
          <w:szCs w:val="22"/>
          <w:lang w:val="sk-SK"/>
        </w:rPr>
        <w:t xml:space="preserve"> a pr</w:t>
      </w:r>
      <w:r w:rsidR="00A60CE9">
        <w:rPr>
          <w:noProof w:val="0"/>
          <w:color w:val="000000"/>
          <w:sz w:val="22"/>
          <w:szCs w:val="22"/>
          <w:lang w:val="sk-SK"/>
        </w:rPr>
        <w:t xml:space="preserve">otireumatické liečivá, deriváty kyseliny </w:t>
      </w:r>
      <w:proofErr w:type="spellStart"/>
      <w:r w:rsidR="00A60CE9">
        <w:rPr>
          <w:noProof w:val="0"/>
          <w:color w:val="000000"/>
          <w:sz w:val="22"/>
          <w:szCs w:val="22"/>
          <w:lang w:val="sk-SK"/>
        </w:rPr>
        <w:t>propi</w:t>
      </w:r>
      <w:r w:rsidR="00C86522">
        <w:rPr>
          <w:noProof w:val="0"/>
          <w:color w:val="000000"/>
          <w:sz w:val="22"/>
          <w:szCs w:val="22"/>
          <w:lang w:val="sk-SK"/>
        </w:rPr>
        <w:t>ó</w:t>
      </w:r>
      <w:r w:rsidR="00A60CE9">
        <w:rPr>
          <w:noProof w:val="0"/>
          <w:color w:val="000000"/>
          <w:sz w:val="22"/>
          <w:szCs w:val="22"/>
          <w:lang w:val="sk-SK"/>
        </w:rPr>
        <w:t>novej</w:t>
      </w:r>
      <w:proofErr w:type="spellEnd"/>
      <w:r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71EF102E" w14:textId="77777777" w:rsidR="00DF1B26" w:rsidRPr="00AA602C" w:rsidRDefault="00DF1B26">
      <w:pPr>
        <w:pStyle w:val="Normlnywebov"/>
        <w:spacing w:before="0" w:beforeAutospacing="0" w:after="0" w:afterAutospacing="0"/>
        <w:ind w:firstLine="567"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lang w:val="sk-SK"/>
        </w:rPr>
        <w:t>ATC kód: M01AE03.</w:t>
      </w:r>
    </w:p>
    <w:p w14:paraId="7B4C9D75" w14:textId="77777777" w:rsidR="00C76A0A" w:rsidRPr="00AA602C" w:rsidRDefault="00C76A0A">
      <w:pPr>
        <w:pStyle w:val="Normlnywebov"/>
        <w:spacing w:before="0" w:beforeAutospacing="0" w:after="0" w:afterAutospacing="0"/>
        <w:ind w:firstLine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45418F4F" w14:textId="77777777" w:rsidR="004B4FF0" w:rsidRPr="00AA602C" w:rsidRDefault="00A60CE9">
      <w:pPr>
        <w:pStyle w:val="Normlnywebov"/>
        <w:spacing w:before="0" w:beforeAutospacing="0" w:after="0" w:afterAutospacing="0"/>
        <w:ind w:firstLine="567"/>
        <w:jc w:val="both"/>
        <w:rPr>
          <w:noProof w:val="0"/>
          <w:color w:val="000000"/>
          <w:sz w:val="22"/>
          <w:szCs w:val="22"/>
          <w:u w:val="single"/>
          <w:lang w:val="sk-SK"/>
        </w:rPr>
      </w:pPr>
      <w:r>
        <w:rPr>
          <w:noProof w:val="0"/>
          <w:color w:val="000000"/>
          <w:sz w:val="22"/>
          <w:szCs w:val="22"/>
          <w:u w:val="single"/>
          <w:lang w:val="sk-SK"/>
        </w:rPr>
        <w:t>Mechaniz</w:t>
      </w:r>
      <w:r w:rsidR="004B4FF0" w:rsidRPr="00AA602C">
        <w:rPr>
          <w:noProof w:val="0"/>
          <w:color w:val="000000"/>
          <w:sz w:val="22"/>
          <w:szCs w:val="22"/>
          <w:u w:val="single"/>
          <w:lang w:val="sk-SK"/>
        </w:rPr>
        <w:t>mus účinku</w:t>
      </w:r>
    </w:p>
    <w:p w14:paraId="7F23A2A3" w14:textId="77777777" w:rsidR="004B4FF0" w:rsidRPr="00AA602C" w:rsidRDefault="00A60CE9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lastRenderedPageBreak/>
        <w:t>Mechaniz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mus účinku </w:t>
      </w:r>
      <w:r w:rsidR="00423CEC" w:rsidRPr="00AA602C">
        <w:rPr>
          <w:noProof w:val="0"/>
          <w:color w:val="000000"/>
          <w:sz w:val="22"/>
          <w:szCs w:val="22"/>
          <w:lang w:val="sk-SK"/>
        </w:rPr>
        <w:t>NSAID</w:t>
      </w:r>
      <w:r>
        <w:rPr>
          <w:noProof w:val="0"/>
          <w:color w:val="000000"/>
          <w:sz w:val="22"/>
          <w:szCs w:val="22"/>
          <w:lang w:val="sk-SK"/>
        </w:rPr>
        <w:t xml:space="preserve"> súvisí s redukciou syntézy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prostaglandínov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spôsobenou inhibíciou enzý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mu </w:t>
      </w:r>
      <w:proofErr w:type="spellStart"/>
      <w:r w:rsidR="004B4FF0" w:rsidRPr="00AA602C">
        <w:rPr>
          <w:noProof w:val="0"/>
          <w:color w:val="000000"/>
          <w:sz w:val="22"/>
          <w:szCs w:val="22"/>
          <w:lang w:val="sk-SK"/>
        </w:rPr>
        <w:t>cyklooxygenázy</w:t>
      </w:r>
      <w:proofErr w:type="spellEnd"/>
      <w:r w:rsidR="004B4FF0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1523385C" w14:textId="4A1BB7D5" w:rsidR="004B4FF0" w:rsidRPr="00AA602C" w:rsidRDefault="004768FC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Konkrétne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423CEC" w:rsidRPr="00AA602C">
        <w:rPr>
          <w:noProof w:val="0"/>
          <w:color w:val="000000"/>
          <w:sz w:val="22"/>
          <w:szCs w:val="22"/>
          <w:lang w:val="sk-SK"/>
        </w:rPr>
        <w:t>NSAID</w:t>
      </w:r>
      <w:r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inhibujú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transformá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ci</w:t>
      </w:r>
      <w:r>
        <w:rPr>
          <w:noProof w:val="0"/>
          <w:color w:val="000000"/>
          <w:sz w:val="22"/>
          <w:szCs w:val="22"/>
          <w:lang w:val="sk-SK"/>
        </w:rPr>
        <w:t>u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kyseliny </w:t>
      </w:r>
      <w:proofErr w:type="spellStart"/>
      <w:r w:rsidR="004B4FF0" w:rsidRPr="00AA602C">
        <w:rPr>
          <w:noProof w:val="0"/>
          <w:color w:val="000000"/>
          <w:sz w:val="22"/>
          <w:szCs w:val="22"/>
          <w:lang w:val="sk-SK"/>
        </w:rPr>
        <w:t>arachid</w:t>
      </w:r>
      <w:r w:rsidR="00C86522">
        <w:rPr>
          <w:noProof w:val="0"/>
          <w:color w:val="000000"/>
          <w:sz w:val="22"/>
          <w:szCs w:val="22"/>
          <w:lang w:val="sk-SK"/>
        </w:rPr>
        <w:t>ó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no</w:t>
      </w:r>
      <w:r>
        <w:rPr>
          <w:noProof w:val="0"/>
          <w:color w:val="000000"/>
          <w:sz w:val="22"/>
          <w:szCs w:val="22"/>
          <w:lang w:val="sk-SK"/>
        </w:rPr>
        <w:t>vej</w:t>
      </w:r>
      <w:proofErr w:type="spellEnd"/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na cyklické </w:t>
      </w:r>
      <w:proofErr w:type="spellStart"/>
      <w:r w:rsidR="004B4FF0" w:rsidRPr="00AA602C">
        <w:rPr>
          <w:noProof w:val="0"/>
          <w:color w:val="000000"/>
          <w:sz w:val="22"/>
          <w:szCs w:val="22"/>
          <w:lang w:val="sk-SK"/>
        </w:rPr>
        <w:t>endoperoxidy</w:t>
      </w:r>
      <w:proofErr w:type="spellEnd"/>
      <w:r w:rsidR="004B4FF0" w:rsidRPr="00AA602C">
        <w:rPr>
          <w:noProof w:val="0"/>
          <w:color w:val="000000"/>
          <w:sz w:val="22"/>
          <w:szCs w:val="22"/>
          <w:lang w:val="sk-SK"/>
        </w:rPr>
        <w:t>, PGG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a PGH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>
        <w:rPr>
          <w:noProof w:val="0"/>
          <w:color w:val="000000"/>
          <w:sz w:val="22"/>
          <w:szCs w:val="22"/>
          <w:lang w:val="sk-SK"/>
        </w:rPr>
        <w:t xml:space="preserve">, prekurzory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prostaglandínov</w:t>
      </w:r>
      <w:proofErr w:type="spellEnd"/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PGE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1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, PGE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, PGF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a a PGD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prostacyklí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PGI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a </w:t>
      </w:r>
      <w:proofErr w:type="spellStart"/>
      <w:r w:rsidR="004B4FF0" w:rsidRPr="00AA602C">
        <w:rPr>
          <w:noProof w:val="0"/>
          <w:color w:val="000000"/>
          <w:sz w:val="22"/>
          <w:szCs w:val="22"/>
          <w:lang w:val="sk-SK"/>
        </w:rPr>
        <w:t>thrombox</w:t>
      </w:r>
      <w:r w:rsidR="00C86522">
        <w:rPr>
          <w:noProof w:val="0"/>
          <w:color w:val="000000"/>
          <w:sz w:val="22"/>
          <w:szCs w:val="22"/>
          <w:lang w:val="sk-SK"/>
        </w:rPr>
        <w:t>á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ny</w:t>
      </w:r>
      <w:proofErr w:type="spellEnd"/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(TxA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a TxB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>
        <w:rPr>
          <w:noProof w:val="0"/>
          <w:color w:val="000000"/>
          <w:sz w:val="22"/>
          <w:szCs w:val="22"/>
          <w:lang w:val="sk-SK"/>
        </w:rPr>
        <w:t xml:space="preserve">). Inhibícia syntézy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prostaglandínu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môže tiež interferovať s inými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mediátormi</w:t>
      </w:r>
      <w:proofErr w:type="spellEnd"/>
      <w:r>
        <w:rPr>
          <w:noProof w:val="0"/>
          <w:color w:val="000000"/>
          <w:sz w:val="22"/>
          <w:szCs w:val="22"/>
          <w:lang w:val="sk-SK"/>
        </w:rPr>
        <w:t>, ako sú chiníny, čo okrem priame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ho úči</w:t>
      </w:r>
      <w:r>
        <w:rPr>
          <w:noProof w:val="0"/>
          <w:color w:val="000000"/>
          <w:sz w:val="22"/>
          <w:szCs w:val="22"/>
          <w:lang w:val="sk-SK"/>
        </w:rPr>
        <w:t>nku spôsobuje i nepriamy účino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k.</w:t>
      </w:r>
    </w:p>
    <w:p w14:paraId="0335DFB1" w14:textId="77777777" w:rsidR="004B4FF0" w:rsidRPr="00AA602C" w:rsidRDefault="004B4FF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44D33A9B" w14:textId="77777777" w:rsidR="00C76A0A" w:rsidRPr="00AA602C" w:rsidRDefault="004768FC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má silný analgetický účinok, a to </w:t>
      </w:r>
      <w:r w:rsidR="00D26D66" w:rsidRPr="00AA602C">
        <w:rPr>
          <w:noProof w:val="0"/>
          <w:color w:val="000000"/>
          <w:sz w:val="22"/>
          <w:szCs w:val="22"/>
          <w:lang w:val="sk-SK"/>
        </w:rPr>
        <w:t>ak</w:t>
      </w:r>
      <w:r>
        <w:rPr>
          <w:noProof w:val="0"/>
          <w:color w:val="000000"/>
          <w:sz w:val="22"/>
          <w:szCs w:val="22"/>
          <w:lang w:val="sk-SK"/>
        </w:rPr>
        <w:t>o kvôli jeho protizápalovému, tak i centrálne</w:t>
      </w:r>
      <w:r w:rsidR="00D26D66" w:rsidRPr="00AA602C">
        <w:rPr>
          <w:noProof w:val="0"/>
          <w:color w:val="000000"/>
          <w:sz w:val="22"/>
          <w:szCs w:val="22"/>
          <w:lang w:val="sk-SK"/>
        </w:rPr>
        <w:t xml:space="preserve">mu účinku. </w:t>
      </w:r>
    </w:p>
    <w:p w14:paraId="767C13B7" w14:textId="77777777" w:rsidR="008571E5" w:rsidRPr="00AA602C" w:rsidRDefault="008571E5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459B45FA" w14:textId="77777777" w:rsidR="004F1400" w:rsidRPr="00AA602C" w:rsidRDefault="00604140" w:rsidP="00C8467E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5.2</w:t>
      </w:r>
      <w:r>
        <w:rPr>
          <w:b/>
          <w:noProof w:val="0"/>
          <w:szCs w:val="22"/>
          <w:lang w:val="sk-SK"/>
        </w:rPr>
        <w:tab/>
      </w:r>
      <w:proofErr w:type="spellStart"/>
      <w:r>
        <w:rPr>
          <w:b/>
          <w:noProof w:val="0"/>
          <w:szCs w:val="22"/>
          <w:lang w:val="sk-SK"/>
        </w:rPr>
        <w:t>Farmakokinetické</w:t>
      </w:r>
      <w:proofErr w:type="spellEnd"/>
      <w:r>
        <w:rPr>
          <w:b/>
          <w:noProof w:val="0"/>
          <w:szCs w:val="22"/>
          <w:lang w:val="sk-SK"/>
        </w:rPr>
        <w:t xml:space="preserve"> vlastnosti</w:t>
      </w:r>
    </w:p>
    <w:p w14:paraId="70D874C3" w14:textId="77777777" w:rsidR="00C53ACC" w:rsidRPr="00AA602C" w:rsidRDefault="00C53ACC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</w:p>
    <w:p w14:paraId="3B046117" w14:textId="77777777" w:rsidR="00E05405" w:rsidRPr="00AA602C" w:rsidRDefault="0043187A" w:rsidP="00C8467E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AA602C">
        <w:rPr>
          <w:iCs/>
          <w:noProof w:val="0"/>
          <w:szCs w:val="22"/>
          <w:lang w:val="sk-SK"/>
        </w:rPr>
        <w:tab/>
      </w:r>
      <w:r w:rsidR="004768FC">
        <w:rPr>
          <w:iCs/>
          <w:noProof w:val="0"/>
          <w:szCs w:val="22"/>
          <w:u w:val="single"/>
          <w:lang w:val="sk-SK"/>
        </w:rPr>
        <w:t>Absorpcia</w:t>
      </w:r>
    </w:p>
    <w:p w14:paraId="320D79C3" w14:textId="24684CCF" w:rsidR="007014AF" w:rsidRPr="00AA602C" w:rsidRDefault="0079220A" w:rsidP="007014A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>
        <w:rPr>
          <w:noProof w:val="0"/>
          <w:color w:val="000000"/>
          <w:sz w:val="22"/>
          <w:szCs w:val="22"/>
          <w:lang w:val="sk-SK"/>
        </w:rPr>
        <w:t>Lyzí</w:t>
      </w:r>
      <w:r w:rsidR="004768FC">
        <w:rPr>
          <w:noProof w:val="0"/>
          <w:color w:val="000000"/>
          <w:sz w:val="22"/>
          <w:szCs w:val="22"/>
          <w:lang w:val="sk-SK"/>
        </w:rPr>
        <w:t>nová</w:t>
      </w:r>
      <w:proofErr w:type="spellEnd"/>
      <w:r w:rsidR="004768FC">
        <w:rPr>
          <w:noProof w:val="0"/>
          <w:color w:val="000000"/>
          <w:sz w:val="22"/>
          <w:szCs w:val="22"/>
          <w:lang w:val="sk-SK"/>
        </w:rPr>
        <w:t xml:space="preserve"> soľ </w:t>
      </w:r>
      <w:proofErr w:type="spellStart"/>
      <w:r w:rsidR="004768FC"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 w:rsidR="004768FC">
        <w:rPr>
          <w:noProof w:val="0"/>
          <w:color w:val="000000"/>
          <w:sz w:val="22"/>
          <w:szCs w:val="22"/>
          <w:lang w:val="sk-SK"/>
        </w:rPr>
        <w:t xml:space="preserve"> má vyššiu rozpustnosť v porovna</w:t>
      </w:r>
      <w:r w:rsidR="003D0DFE" w:rsidRPr="00AA602C">
        <w:rPr>
          <w:noProof w:val="0"/>
          <w:color w:val="000000"/>
          <w:sz w:val="22"/>
          <w:szCs w:val="22"/>
          <w:lang w:val="sk-SK"/>
        </w:rPr>
        <w:t xml:space="preserve">ní s kyselinou </w:t>
      </w:r>
      <w:proofErr w:type="spellStart"/>
      <w:r w:rsidR="003D0DFE" w:rsidRPr="00AA602C">
        <w:rPr>
          <w:noProof w:val="0"/>
          <w:color w:val="000000"/>
          <w:sz w:val="22"/>
          <w:szCs w:val="22"/>
          <w:lang w:val="sk-SK"/>
        </w:rPr>
        <w:t>ketoprof</w:t>
      </w:r>
      <w:r w:rsidR="004768FC">
        <w:rPr>
          <w:noProof w:val="0"/>
          <w:color w:val="000000"/>
          <w:sz w:val="22"/>
          <w:szCs w:val="22"/>
          <w:lang w:val="sk-SK"/>
        </w:rPr>
        <w:t>énovou</w:t>
      </w:r>
      <w:proofErr w:type="spellEnd"/>
      <w:r w:rsidR="004768FC">
        <w:rPr>
          <w:noProof w:val="0"/>
          <w:color w:val="000000"/>
          <w:sz w:val="22"/>
          <w:szCs w:val="22"/>
          <w:lang w:val="sk-SK"/>
        </w:rPr>
        <w:t>.</w:t>
      </w:r>
      <w:r>
        <w:rPr>
          <w:noProof w:val="0"/>
          <w:color w:val="000000"/>
          <w:sz w:val="22"/>
          <w:szCs w:val="22"/>
          <w:lang w:val="sk-SK"/>
        </w:rPr>
        <w:t xml:space="preserve"> 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sa vstrebáva rýchlo</w:t>
      </w:r>
      <w:r w:rsidR="004768FC">
        <w:rPr>
          <w:noProof w:val="0"/>
          <w:color w:val="000000"/>
          <w:sz w:val="22"/>
          <w:szCs w:val="22"/>
          <w:lang w:val="sk-SK"/>
        </w:rPr>
        <w:t xml:space="preserve"> a takmer úplne. Vo </w:t>
      </w:r>
      <w:proofErr w:type="spellStart"/>
      <w:r w:rsidR="004768FC">
        <w:rPr>
          <w:noProof w:val="0"/>
          <w:color w:val="000000"/>
          <w:sz w:val="22"/>
          <w:szCs w:val="22"/>
          <w:lang w:val="sk-SK"/>
        </w:rPr>
        <w:t>farmakokinetickej</w:t>
      </w:r>
      <w:proofErr w:type="spellEnd"/>
      <w:r w:rsidR="004768FC">
        <w:rPr>
          <w:noProof w:val="0"/>
          <w:color w:val="000000"/>
          <w:sz w:val="22"/>
          <w:szCs w:val="22"/>
          <w:lang w:val="sk-SK"/>
        </w:rPr>
        <w:t xml:space="preserve"> štúdii s </w:t>
      </w:r>
      <w:proofErr w:type="spellStart"/>
      <w:r w:rsidR="004768FC">
        <w:rPr>
          <w:noProof w:val="0"/>
          <w:color w:val="000000"/>
          <w:sz w:val="22"/>
          <w:szCs w:val="22"/>
          <w:lang w:val="sk-SK"/>
        </w:rPr>
        <w:t>lyzínovou</w:t>
      </w:r>
      <w:proofErr w:type="spellEnd"/>
      <w:r w:rsidR="004768FC">
        <w:rPr>
          <w:noProof w:val="0"/>
          <w:color w:val="000000"/>
          <w:sz w:val="22"/>
          <w:szCs w:val="22"/>
          <w:lang w:val="sk-SK"/>
        </w:rPr>
        <w:t xml:space="preserve"> soľou </w:t>
      </w:r>
      <w:proofErr w:type="spellStart"/>
      <w:r w:rsidR="004768FC"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 w:rsidR="004768FC">
        <w:rPr>
          <w:noProof w:val="0"/>
          <w:color w:val="000000"/>
          <w:sz w:val="22"/>
          <w:szCs w:val="22"/>
          <w:lang w:val="sk-SK"/>
        </w:rPr>
        <w:t xml:space="preserve"> pri 69 subjekto</w:t>
      </w:r>
      <w:r w:rsidR="00C86522">
        <w:rPr>
          <w:noProof w:val="0"/>
          <w:color w:val="000000"/>
          <w:sz w:val="22"/>
          <w:szCs w:val="22"/>
          <w:lang w:val="sk-SK"/>
        </w:rPr>
        <w:t>ch</w:t>
      </w:r>
      <w:r w:rsidR="004768FC">
        <w:rPr>
          <w:noProof w:val="0"/>
          <w:color w:val="000000"/>
          <w:sz w:val="22"/>
          <w:szCs w:val="22"/>
          <w:lang w:val="sk-SK"/>
        </w:rPr>
        <w:t xml:space="preserve"> boli maximálne koncentrácie </w:t>
      </w:r>
      <w:proofErr w:type="spellStart"/>
      <w:r w:rsidR="004768FC"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 w:rsidR="004768FC">
        <w:rPr>
          <w:noProof w:val="0"/>
          <w:color w:val="000000"/>
          <w:sz w:val="22"/>
          <w:szCs w:val="22"/>
          <w:lang w:val="sk-SK"/>
        </w:rPr>
        <w:t xml:space="preserve"> v plazme</w:t>
      </w:r>
      <w:r w:rsidR="003D0DFE" w:rsidRPr="00AA602C">
        <w:rPr>
          <w:noProof w:val="0"/>
          <w:color w:val="000000"/>
          <w:sz w:val="22"/>
          <w:szCs w:val="22"/>
          <w:lang w:val="sk-SK"/>
        </w:rPr>
        <w:t xml:space="preserve"> 2,7</w:t>
      </w:r>
      <w:r w:rsidR="0068003D">
        <w:rPr>
          <w:noProof w:val="0"/>
          <w:color w:val="000000"/>
          <w:sz w:val="22"/>
          <w:szCs w:val="22"/>
          <w:lang w:val="sk-SK"/>
        </w:rPr>
        <w:t xml:space="preserve">7 </w:t>
      </w:r>
      <w:proofErr w:type="spellStart"/>
      <w:r w:rsidR="0068003D">
        <w:rPr>
          <w:noProof w:val="0"/>
          <w:color w:val="000000"/>
          <w:sz w:val="22"/>
          <w:szCs w:val="22"/>
          <w:lang w:val="sk-SK"/>
        </w:rPr>
        <w:t>μg</w:t>
      </w:r>
      <w:proofErr w:type="spellEnd"/>
      <w:r w:rsidR="0068003D">
        <w:rPr>
          <w:noProof w:val="0"/>
          <w:color w:val="000000"/>
          <w:sz w:val="22"/>
          <w:szCs w:val="22"/>
          <w:lang w:val="sk-SK"/>
        </w:rPr>
        <w:t xml:space="preserve">/ml (SD 0,82 </w:t>
      </w:r>
      <w:proofErr w:type="spellStart"/>
      <w:r w:rsidR="0068003D">
        <w:rPr>
          <w:noProof w:val="0"/>
          <w:color w:val="000000"/>
          <w:sz w:val="22"/>
          <w:szCs w:val="22"/>
          <w:lang w:val="sk-SK"/>
        </w:rPr>
        <w:t>μg</w:t>
      </w:r>
      <w:proofErr w:type="spellEnd"/>
      <w:r w:rsidR="0068003D">
        <w:rPr>
          <w:noProof w:val="0"/>
          <w:color w:val="000000"/>
          <w:sz w:val="22"/>
          <w:szCs w:val="22"/>
          <w:lang w:val="sk-SK"/>
        </w:rPr>
        <w:t>/ml) dosiahnuté 30 minút (medián) po poda</w:t>
      </w:r>
      <w:r w:rsidR="003D0DFE" w:rsidRPr="00AA602C">
        <w:rPr>
          <w:noProof w:val="0"/>
          <w:color w:val="000000"/>
          <w:sz w:val="22"/>
          <w:szCs w:val="22"/>
          <w:lang w:val="sk-SK"/>
        </w:rPr>
        <w:t>ní.</w:t>
      </w:r>
      <w:r w:rsidR="003D0DFE" w:rsidRPr="00AA602C">
        <w:rPr>
          <w:i/>
          <w:noProof w:val="0"/>
          <w:color w:val="000000"/>
          <w:sz w:val="22"/>
          <w:szCs w:val="22"/>
          <w:lang w:val="sk-SK"/>
        </w:rPr>
        <w:t xml:space="preserve"> </w:t>
      </w:r>
    </w:p>
    <w:p w14:paraId="4A04EF7A" w14:textId="77777777" w:rsidR="006459C1" w:rsidRPr="00AA602C" w:rsidRDefault="006459C1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3A63F9A8" w14:textId="77777777" w:rsidR="007014AF" w:rsidRPr="00AA602C" w:rsidRDefault="0068003D" w:rsidP="007014A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Ak sa</w:t>
      </w:r>
      <w:r w:rsidR="007014AF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7014AF" w:rsidRPr="00AA602C">
        <w:rPr>
          <w:noProof w:val="0"/>
          <w:color w:val="000000"/>
          <w:sz w:val="22"/>
          <w:szCs w:val="22"/>
          <w:lang w:val="sk-SK"/>
        </w:rPr>
        <w:t>ketopro</w:t>
      </w:r>
      <w:r>
        <w:rPr>
          <w:noProof w:val="0"/>
          <w:color w:val="000000"/>
          <w:sz w:val="22"/>
          <w:szCs w:val="22"/>
          <w:lang w:val="sk-SK"/>
        </w:rPr>
        <w:t>fén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podáva s jedlo</w:t>
      </w:r>
      <w:r w:rsidR="007014AF" w:rsidRPr="00AA602C">
        <w:rPr>
          <w:noProof w:val="0"/>
          <w:color w:val="000000"/>
          <w:sz w:val="22"/>
          <w:szCs w:val="22"/>
          <w:lang w:val="sk-SK"/>
        </w:rPr>
        <w:t>m, je</w:t>
      </w:r>
      <w:r>
        <w:rPr>
          <w:noProof w:val="0"/>
          <w:color w:val="000000"/>
          <w:sz w:val="22"/>
          <w:szCs w:val="22"/>
          <w:lang w:val="sk-SK"/>
        </w:rPr>
        <w:t xml:space="preserve">ho celková biologická dostupnosť (AUC) sa nezmení, rýchlosť jeho vstrebávania je však spomalená. Po opakovanom podaní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nebola pozorovaná akumulácia</w:t>
      </w:r>
      <w:r w:rsidR="007014AF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286D6FCF" w14:textId="77777777" w:rsidR="007014AF" w:rsidRPr="00AA602C" w:rsidRDefault="007014A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09672082" w14:textId="77777777" w:rsidR="00E05405" w:rsidRPr="00AA602C" w:rsidRDefault="004B4FF0" w:rsidP="00C8467E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AA602C">
        <w:rPr>
          <w:iCs/>
          <w:noProof w:val="0"/>
          <w:szCs w:val="22"/>
          <w:lang w:val="sk-SK"/>
        </w:rPr>
        <w:tab/>
      </w:r>
      <w:r w:rsidR="0068003D">
        <w:rPr>
          <w:iCs/>
          <w:noProof w:val="0"/>
          <w:szCs w:val="22"/>
          <w:u w:val="single"/>
          <w:lang w:val="sk-SK"/>
        </w:rPr>
        <w:t>Distribúcia</w:t>
      </w:r>
    </w:p>
    <w:p w14:paraId="5456D991" w14:textId="77777777" w:rsidR="004B4FF0" w:rsidRPr="00AA602C" w:rsidRDefault="0068003D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sa viaže na 95-100 % na plazmatické proteíny (najmä na albumí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n).</w:t>
      </w:r>
    </w:p>
    <w:p w14:paraId="22E56E50" w14:textId="77777777" w:rsidR="00C53D6D" w:rsidRPr="00AA602C" w:rsidRDefault="0068003D" w:rsidP="00C53D6D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Zdanlivý distribučný</w:t>
      </w:r>
      <w:r w:rsidR="00C53D6D" w:rsidRPr="00AA602C">
        <w:rPr>
          <w:noProof w:val="0"/>
          <w:color w:val="000000"/>
          <w:sz w:val="22"/>
          <w:szCs w:val="22"/>
          <w:lang w:val="sk-SK"/>
        </w:rPr>
        <w:t xml:space="preserve"> objem je  0,1-0,4 l/kg.</w:t>
      </w:r>
    </w:p>
    <w:p w14:paraId="56C5B659" w14:textId="77777777" w:rsidR="004B4FF0" w:rsidRPr="00AA602C" w:rsidRDefault="004B4FF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79F15284" w14:textId="77777777" w:rsidR="00E05405" w:rsidRPr="00AA602C" w:rsidRDefault="0043187A" w:rsidP="00C8467E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AA602C">
        <w:rPr>
          <w:iCs/>
          <w:noProof w:val="0"/>
          <w:szCs w:val="22"/>
          <w:lang w:val="sk-SK"/>
        </w:rPr>
        <w:tab/>
      </w:r>
      <w:proofErr w:type="spellStart"/>
      <w:r w:rsidR="0068003D">
        <w:rPr>
          <w:iCs/>
          <w:noProof w:val="0"/>
          <w:szCs w:val="22"/>
          <w:u w:val="single"/>
          <w:lang w:val="sk-SK"/>
        </w:rPr>
        <w:t>Biotransformácia</w:t>
      </w:r>
      <w:proofErr w:type="spellEnd"/>
    </w:p>
    <w:p w14:paraId="39F77828" w14:textId="77777777" w:rsidR="00E05405" w:rsidRPr="00AA602C" w:rsidRDefault="0068003D" w:rsidP="00C8467E">
      <w:pPr>
        <w:numPr>
          <w:ilvl w:val="12"/>
          <w:numId w:val="0"/>
        </w:numPr>
        <w:spacing w:line="240" w:lineRule="auto"/>
        <w:ind w:left="567" w:right="-2"/>
        <w:jc w:val="both"/>
        <w:rPr>
          <w:iCs/>
          <w:noProof w:val="0"/>
          <w:szCs w:val="22"/>
          <w:u w:val="single"/>
          <w:lang w:val="sk-SK"/>
        </w:rPr>
      </w:pPr>
      <w:proofErr w:type="spellStart"/>
      <w:r>
        <w:rPr>
          <w:noProof w:val="0"/>
          <w:color w:val="000000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Cs w:val="22"/>
          <w:lang w:val="sk-SK"/>
        </w:rPr>
        <w:t xml:space="preserve"> sa metabolizuje extenzívne pečeňovými </w:t>
      </w:r>
      <w:proofErr w:type="spellStart"/>
      <w:r>
        <w:rPr>
          <w:noProof w:val="0"/>
          <w:color w:val="000000"/>
          <w:szCs w:val="22"/>
          <w:lang w:val="sk-SK"/>
        </w:rPr>
        <w:t>mikrozomálnými</w:t>
      </w:r>
      <w:proofErr w:type="spellEnd"/>
      <w:r>
        <w:rPr>
          <w:noProof w:val="0"/>
          <w:color w:val="000000"/>
          <w:szCs w:val="22"/>
          <w:lang w:val="sk-SK"/>
        </w:rPr>
        <w:t xml:space="preserve"> enzýmami, primárne konjugáciou a len okrajovo </w:t>
      </w:r>
      <w:proofErr w:type="spellStart"/>
      <w:r>
        <w:rPr>
          <w:noProof w:val="0"/>
          <w:color w:val="000000"/>
          <w:szCs w:val="22"/>
          <w:lang w:val="sk-SK"/>
        </w:rPr>
        <w:t>hydroxyláciou</w:t>
      </w:r>
      <w:proofErr w:type="spellEnd"/>
      <w:r>
        <w:rPr>
          <w:noProof w:val="0"/>
          <w:color w:val="000000"/>
          <w:szCs w:val="22"/>
          <w:lang w:val="sk-SK"/>
        </w:rPr>
        <w:t xml:space="preserve">. Výsledné </w:t>
      </w:r>
      <w:proofErr w:type="spellStart"/>
      <w:r>
        <w:rPr>
          <w:noProof w:val="0"/>
          <w:color w:val="000000"/>
          <w:szCs w:val="22"/>
          <w:lang w:val="sk-SK"/>
        </w:rPr>
        <w:t>metabolity</w:t>
      </w:r>
      <w:proofErr w:type="spellEnd"/>
      <w:r>
        <w:rPr>
          <w:noProof w:val="0"/>
          <w:color w:val="000000"/>
          <w:szCs w:val="22"/>
          <w:lang w:val="sk-SK"/>
        </w:rPr>
        <w:t xml:space="preserve"> nemajú farmakologickú</w:t>
      </w:r>
      <w:r w:rsidR="004B4FF0" w:rsidRPr="00AA602C">
        <w:rPr>
          <w:noProof w:val="0"/>
          <w:color w:val="000000"/>
          <w:szCs w:val="22"/>
          <w:lang w:val="sk-SK"/>
        </w:rPr>
        <w:t xml:space="preserve"> aktivitu.</w:t>
      </w:r>
    </w:p>
    <w:p w14:paraId="65C96714" w14:textId="77777777" w:rsidR="004B4FF0" w:rsidRPr="00AA602C" w:rsidRDefault="0043187A" w:rsidP="00C8467E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lang w:val="sk-SK"/>
        </w:rPr>
      </w:pPr>
      <w:r w:rsidRPr="00AA602C">
        <w:rPr>
          <w:iCs/>
          <w:noProof w:val="0"/>
          <w:szCs w:val="22"/>
          <w:lang w:val="sk-SK"/>
        </w:rPr>
        <w:tab/>
      </w:r>
    </w:p>
    <w:p w14:paraId="7A844E37" w14:textId="77777777" w:rsidR="00E05405" w:rsidRPr="00AA602C" w:rsidRDefault="004B4FF0" w:rsidP="00C8467E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AA602C">
        <w:rPr>
          <w:iCs/>
          <w:noProof w:val="0"/>
          <w:szCs w:val="22"/>
          <w:lang w:val="sk-SK"/>
        </w:rPr>
        <w:tab/>
      </w:r>
      <w:r w:rsidRPr="00AA602C">
        <w:rPr>
          <w:iCs/>
          <w:noProof w:val="0"/>
          <w:szCs w:val="22"/>
          <w:u w:val="single"/>
          <w:lang w:val="sk-SK"/>
        </w:rPr>
        <w:t>Eli</w:t>
      </w:r>
      <w:r w:rsidR="00C569BA">
        <w:rPr>
          <w:iCs/>
          <w:noProof w:val="0"/>
          <w:szCs w:val="22"/>
          <w:u w:val="single"/>
          <w:lang w:val="sk-SK"/>
        </w:rPr>
        <w:t>minácia</w:t>
      </w:r>
    </w:p>
    <w:p w14:paraId="40B9A006" w14:textId="5057604A" w:rsidR="004B4FF0" w:rsidRPr="00AA602C" w:rsidRDefault="00C569BA" w:rsidP="00531C34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Hodnoty plazmatick</w:t>
      </w:r>
      <w:r w:rsidR="00C86522">
        <w:rPr>
          <w:noProof w:val="0"/>
          <w:color w:val="000000"/>
          <w:sz w:val="22"/>
          <w:szCs w:val="22"/>
          <w:lang w:val="sk-SK"/>
        </w:rPr>
        <w:t xml:space="preserve">ého </w:t>
      </w:r>
      <w:proofErr w:type="spellStart"/>
      <w:r w:rsidR="00C86522">
        <w:rPr>
          <w:noProof w:val="0"/>
          <w:color w:val="000000"/>
          <w:sz w:val="22"/>
          <w:szCs w:val="22"/>
          <w:lang w:val="sk-SK"/>
        </w:rPr>
        <w:t>klírensu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sú</w:t>
      </w:r>
      <w:r w:rsidR="00C53D6D" w:rsidRPr="00AA602C">
        <w:rPr>
          <w:noProof w:val="0"/>
          <w:color w:val="000000"/>
          <w:sz w:val="22"/>
          <w:szCs w:val="22"/>
          <w:lang w:val="sk-SK"/>
        </w:rPr>
        <w:t xml:space="preserve"> 0,06</w:t>
      </w:r>
      <w:r>
        <w:rPr>
          <w:noProof w:val="0"/>
          <w:color w:val="000000"/>
          <w:sz w:val="22"/>
          <w:szCs w:val="22"/>
          <w:lang w:val="sk-SK"/>
        </w:rPr>
        <w:t xml:space="preserve"> až 0,08 l/kg/h. Účinná látka sa rýchlo vylučuje, a to predovšetkým obličkami. Plazmatický polčas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je približne 1,5 hodiny. Močom sa počas 24 hodín vylúči 60-80 % dávky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vo forme</w:t>
      </w:r>
      <w:r w:rsidR="00C53D6D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C53D6D" w:rsidRPr="00AA602C">
        <w:rPr>
          <w:noProof w:val="0"/>
          <w:color w:val="000000"/>
          <w:sz w:val="22"/>
          <w:szCs w:val="22"/>
          <w:lang w:val="sk-SK"/>
        </w:rPr>
        <w:t>gluku</w:t>
      </w:r>
      <w:r w:rsidR="005D1360" w:rsidRPr="00AA602C">
        <w:rPr>
          <w:noProof w:val="0"/>
          <w:color w:val="000000"/>
          <w:sz w:val="22"/>
          <w:szCs w:val="22"/>
          <w:lang w:val="sk-SK"/>
        </w:rPr>
        <w:t>ronidového</w:t>
      </w:r>
      <w:proofErr w:type="spellEnd"/>
      <w:r w:rsidR="005D1360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C53D6D" w:rsidRPr="00AA602C">
        <w:rPr>
          <w:noProof w:val="0"/>
          <w:color w:val="000000"/>
          <w:sz w:val="22"/>
          <w:szCs w:val="22"/>
          <w:lang w:val="sk-SK"/>
        </w:rPr>
        <w:t>metabolitu</w:t>
      </w:r>
      <w:proofErr w:type="spellEnd"/>
      <w:r w:rsidR="00C53D6D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2C3CCC64" w14:textId="77777777" w:rsidR="004B4FF0" w:rsidRPr="00AA602C" w:rsidRDefault="004B4FF0" w:rsidP="00C8467E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3379D35F" w14:textId="77777777" w:rsidR="001D29E6" w:rsidRPr="00AA602C" w:rsidRDefault="00C569BA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5.3</w:t>
      </w:r>
      <w:r>
        <w:rPr>
          <w:b/>
          <w:noProof w:val="0"/>
          <w:szCs w:val="22"/>
          <w:lang w:val="sk-SK"/>
        </w:rPr>
        <w:tab/>
        <w:t>Predklinické údaje  o</w:t>
      </w:r>
      <w:r w:rsidR="001D29E6" w:rsidRPr="00AA602C">
        <w:rPr>
          <w:b/>
          <w:noProof w:val="0"/>
          <w:szCs w:val="22"/>
          <w:lang w:val="sk-SK"/>
        </w:rPr>
        <w:t xml:space="preserve"> bezpečnosti</w:t>
      </w:r>
    </w:p>
    <w:p w14:paraId="63AEC272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42666E93" w14:textId="77777777" w:rsidR="00A714BF" w:rsidRPr="00AA602C" w:rsidRDefault="00C569BA" w:rsidP="00CF0B36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V štúdiách na zvieratách sa</w:t>
      </w:r>
      <w:r w:rsidR="00A714BF" w:rsidRPr="00AA602C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A714BF" w:rsidRPr="00AA602C">
        <w:rPr>
          <w:noProof w:val="0"/>
          <w:sz w:val="22"/>
          <w:szCs w:val="22"/>
          <w:lang w:val="sk-SK"/>
        </w:rPr>
        <w:t>subchr</w:t>
      </w:r>
      <w:r>
        <w:rPr>
          <w:noProof w:val="0"/>
          <w:sz w:val="22"/>
          <w:szCs w:val="22"/>
          <w:lang w:val="sk-SK"/>
        </w:rPr>
        <w:t>onická</w:t>
      </w:r>
      <w:proofErr w:type="spellEnd"/>
      <w:r>
        <w:rPr>
          <w:noProof w:val="0"/>
          <w:sz w:val="22"/>
          <w:szCs w:val="22"/>
          <w:lang w:val="sk-SK"/>
        </w:rPr>
        <w:t xml:space="preserve"> a chronická toxicita </w:t>
      </w:r>
      <w:proofErr w:type="spellStart"/>
      <w:r>
        <w:rPr>
          <w:noProof w:val="0"/>
          <w:sz w:val="22"/>
          <w:szCs w:val="22"/>
          <w:lang w:val="sk-SK"/>
        </w:rPr>
        <w:t>lyzínovej</w:t>
      </w:r>
      <w:proofErr w:type="spellEnd"/>
      <w:r>
        <w:rPr>
          <w:noProof w:val="0"/>
          <w:sz w:val="22"/>
          <w:szCs w:val="22"/>
          <w:lang w:val="sk-SK"/>
        </w:rPr>
        <w:t xml:space="preserve"> soli </w:t>
      </w:r>
      <w:proofErr w:type="spellStart"/>
      <w:r>
        <w:rPr>
          <w:noProof w:val="0"/>
          <w:sz w:val="22"/>
          <w:szCs w:val="22"/>
          <w:lang w:val="sk-SK"/>
        </w:rPr>
        <w:t>ketoprofénu</w:t>
      </w:r>
      <w:proofErr w:type="spellEnd"/>
      <w:r>
        <w:rPr>
          <w:noProof w:val="0"/>
          <w:sz w:val="22"/>
          <w:szCs w:val="22"/>
          <w:lang w:val="sk-SK"/>
        </w:rPr>
        <w:t xml:space="preserve"> prejavovala hlavne </w:t>
      </w:r>
      <w:r w:rsidR="00A714BF" w:rsidRPr="00AA602C">
        <w:rPr>
          <w:noProof w:val="0"/>
          <w:sz w:val="22"/>
          <w:szCs w:val="22"/>
          <w:lang w:val="sk-SK"/>
        </w:rPr>
        <w:t>ako léz</w:t>
      </w:r>
      <w:r>
        <w:rPr>
          <w:noProof w:val="0"/>
          <w:sz w:val="22"/>
          <w:szCs w:val="22"/>
          <w:lang w:val="sk-SK"/>
        </w:rPr>
        <w:t>ie a vr</w:t>
      </w:r>
      <w:r w:rsidR="00604140">
        <w:rPr>
          <w:noProof w:val="0"/>
          <w:sz w:val="22"/>
          <w:szCs w:val="22"/>
          <w:lang w:val="sk-SK"/>
        </w:rPr>
        <w:t xml:space="preserve">edy v </w:t>
      </w:r>
      <w:proofErr w:type="spellStart"/>
      <w:r w:rsidR="00604140">
        <w:rPr>
          <w:noProof w:val="0"/>
          <w:sz w:val="22"/>
          <w:szCs w:val="22"/>
          <w:lang w:val="sk-SK"/>
        </w:rPr>
        <w:t>gastrointestinálnom</w:t>
      </w:r>
      <w:proofErr w:type="spellEnd"/>
      <w:r w:rsidR="00604140">
        <w:rPr>
          <w:noProof w:val="0"/>
          <w:sz w:val="22"/>
          <w:szCs w:val="22"/>
          <w:lang w:val="sk-SK"/>
        </w:rPr>
        <w:t xml:space="preserve"> trakte a ako poškodenie obličiek</w:t>
      </w:r>
      <w:r w:rsidR="00A714BF" w:rsidRPr="00AA602C">
        <w:rPr>
          <w:noProof w:val="0"/>
          <w:sz w:val="22"/>
          <w:szCs w:val="22"/>
          <w:lang w:val="sk-SK"/>
        </w:rPr>
        <w:t>.</w:t>
      </w:r>
    </w:p>
    <w:p w14:paraId="6EACCB1A" w14:textId="77777777" w:rsidR="00A714BF" w:rsidRPr="00AA602C" w:rsidRDefault="00604140" w:rsidP="00A714BF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 xml:space="preserve">Pri králikoch pri perorálnych dávkach </w:t>
      </w:r>
      <w:proofErr w:type="spellStart"/>
      <w:r>
        <w:rPr>
          <w:noProof w:val="0"/>
          <w:sz w:val="22"/>
          <w:szCs w:val="22"/>
          <w:lang w:val="sk-SK"/>
        </w:rPr>
        <w:t>lyzínovej</w:t>
      </w:r>
      <w:proofErr w:type="spellEnd"/>
      <w:r>
        <w:rPr>
          <w:noProof w:val="0"/>
          <w:sz w:val="22"/>
          <w:szCs w:val="22"/>
          <w:lang w:val="sk-SK"/>
        </w:rPr>
        <w:t xml:space="preserve"> soli </w:t>
      </w:r>
      <w:proofErr w:type="spellStart"/>
      <w:r>
        <w:rPr>
          <w:noProof w:val="0"/>
          <w:sz w:val="22"/>
          <w:szCs w:val="22"/>
          <w:lang w:val="sk-SK"/>
        </w:rPr>
        <w:t>ketoprofénu</w:t>
      </w:r>
      <w:proofErr w:type="spellEnd"/>
      <w:r>
        <w:rPr>
          <w:noProof w:val="0"/>
          <w:sz w:val="22"/>
          <w:szCs w:val="22"/>
          <w:lang w:val="sk-SK"/>
        </w:rPr>
        <w:t xml:space="preserve"> do 60 mg/kg/deň bolo pozorované zvýšenie </w:t>
      </w:r>
      <w:proofErr w:type="spellStart"/>
      <w:r>
        <w:rPr>
          <w:noProof w:val="0"/>
          <w:sz w:val="22"/>
          <w:szCs w:val="22"/>
          <w:lang w:val="sk-SK"/>
        </w:rPr>
        <w:t>postimplantačných</w:t>
      </w:r>
      <w:proofErr w:type="spellEnd"/>
      <w:r>
        <w:rPr>
          <w:noProof w:val="0"/>
          <w:sz w:val="22"/>
          <w:szCs w:val="22"/>
          <w:lang w:val="sk-SK"/>
        </w:rPr>
        <w:t xml:space="preserve"> strát, ale žiadne </w:t>
      </w:r>
      <w:proofErr w:type="spellStart"/>
      <w:r>
        <w:rPr>
          <w:noProof w:val="0"/>
          <w:sz w:val="22"/>
          <w:szCs w:val="22"/>
          <w:lang w:val="sk-SK"/>
        </w:rPr>
        <w:t>teratogénne</w:t>
      </w:r>
      <w:proofErr w:type="spellEnd"/>
      <w:r>
        <w:rPr>
          <w:noProof w:val="0"/>
          <w:sz w:val="22"/>
          <w:szCs w:val="22"/>
          <w:lang w:val="sk-SK"/>
        </w:rPr>
        <w:t xml:space="preserve"> účinky alebo účinky na </w:t>
      </w:r>
      <w:proofErr w:type="spellStart"/>
      <w:r>
        <w:rPr>
          <w:noProof w:val="0"/>
          <w:sz w:val="22"/>
          <w:szCs w:val="22"/>
          <w:lang w:val="sk-SK"/>
        </w:rPr>
        <w:t>fertilitu</w:t>
      </w:r>
      <w:proofErr w:type="spellEnd"/>
      <w:r>
        <w:rPr>
          <w:noProof w:val="0"/>
          <w:sz w:val="22"/>
          <w:szCs w:val="22"/>
          <w:lang w:val="sk-SK"/>
        </w:rPr>
        <w:t xml:space="preserve"> al</w:t>
      </w:r>
      <w:r w:rsidR="00A714BF" w:rsidRPr="00AA602C">
        <w:rPr>
          <w:noProof w:val="0"/>
          <w:sz w:val="22"/>
          <w:szCs w:val="22"/>
          <w:lang w:val="sk-SK"/>
        </w:rPr>
        <w:t>ebo vývoj plodu.</w:t>
      </w:r>
    </w:p>
    <w:p w14:paraId="75F88C25" w14:textId="77777777" w:rsidR="00A714BF" w:rsidRPr="00AA602C" w:rsidRDefault="00604140" w:rsidP="00171E34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V štúdiá</w:t>
      </w:r>
      <w:r w:rsidR="00A714BF" w:rsidRPr="00AA602C">
        <w:rPr>
          <w:noProof w:val="0"/>
          <w:sz w:val="22"/>
          <w:szCs w:val="22"/>
          <w:lang w:val="sk-SK"/>
        </w:rPr>
        <w:t xml:space="preserve">ch </w:t>
      </w:r>
      <w:proofErr w:type="spellStart"/>
      <w:r w:rsidR="00A714BF" w:rsidRPr="00AA602C">
        <w:rPr>
          <w:noProof w:val="0"/>
          <w:sz w:val="22"/>
          <w:szCs w:val="22"/>
          <w:lang w:val="sk-SK"/>
        </w:rPr>
        <w:t>genotoxicity</w:t>
      </w:r>
      <w:proofErr w:type="spellEnd"/>
      <w:r w:rsidR="00A714BF" w:rsidRPr="00AA602C">
        <w:rPr>
          <w:noProof w:val="0"/>
          <w:sz w:val="22"/>
          <w:szCs w:val="22"/>
          <w:lang w:val="sk-SK"/>
        </w:rPr>
        <w:t xml:space="preserve"> </w:t>
      </w:r>
      <w:r w:rsidR="00A714BF" w:rsidRPr="00AA602C">
        <w:rPr>
          <w:i/>
          <w:noProof w:val="0"/>
          <w:sz w:val="22"/>
          <w:szCs w:val="22"/>
          <w:lang w:val="sk-SK"/>
        </w:rPr>
        <w:t xml:space="preserve">in </w:t>
      </w:r>
      <w:proofErr w:type="spellStart"/>
      <w:r w:rsidR="00A714BF" w:rsidRPr="00AA602C">
        <w:rPr>
          <w:i/>
          <w:noProof w:val="0"/>
          <w:sz w:val="22"/>
          <w:szCs w:val="22"/>
          <w:lang w:val="sk-SK"/>
        </w:rPr>
        <w:t>vitro</w:t>
      </w:r>
      <w:proofErr w:type="spellEnd"/>
      <w:r w:rsidR="00A714BF" w:rsidRPr="00AA602C">
        <w:rPr>
          <w:noProof w:val="0"/>
          <w:sz w:val="22"/>
          <w:szCs w:val="22"/>
          <w:lang w:val="sk-SK"/>
        </w:rPr>
        <w:t xml:space="preserve"> a </w:t>
      </w:r>
      <w:r w:rsidR="00A714BF" w:rsidRPr="00AA602C">
        <w:rPr>
          <w:i/>
          <w:noProof w:val="0"/>
          <w:sz w:val="22"/>
          <w:szCs w:val="22"/>
          <w:lang w:val="sk-SK"/>
        </w:rPr>
        <w:t xml:space="preserve">in </w:t>
      </w:r>
      <w:proofErr w:type="spellStart"/>
      <w:r w:rsidR="00A714BF" w:rsidRPr="00AA602C">
        <w:rPr>
          <w:i/>
          <w:noProof w:val="0"/>
          <w:sz w:val="22"/>
          <w:szCs w:val="22"/>
          <w:lang w:val="sk-SK"/>
        </w:rPr>
        <w:t>vivo</w:t>
      </w:r>
      <w:proofErr w:type="spellEnd"/>
      <w:r w:rsidR="00A714BF" w:rsidRPr="00AA602C">
        <w:rPr>
          <w:i/>
          <w:noProof w:val="0"/>
          <w:sz w:val="22"/>
          <w:szCs w:val="22"/>
          <w:lang w:val="sk-SK"/>
        </w:rPr>
        <w:t xml:space="preserve"> </w:t>
      </w:r>
      <w:r>
        <w:rPr>
          <w:noProof w:val="0"/>
          <w:sz w:val="22"/>
          <w:szCs w:val="22"/>
          <w:lang w:val="sk-SK"/>
        </w:rPr>
        <w:t xml:space="preserve">nebola pozorovaná žiadna </w:t>
      </w:r>
      <w:proofErr w:type="spellStart"/>
      <w:r>
        <w:rPr>
          <w:noProof w:val="0"/>
          <w:sz w:val="22"/>
          <w:szCs w:val="22"/>
          <w:lang w:val="sk-SK"/>
        </w:rPr>
        <w:t>genotoxická</w:t>
      </w:r>
      <w:proofErr w:type="spellEnd"/>
      <w:r>
        <w:rPr>
          <w:noProof w:val="0"/>
          <w:sz w:val="22"/>
          <w:szCs w:val="22"/>
          <w:lang w:val="sk-SK"/>
        </w:rPr>
        <w:t xml:space="preserve"> alebo mutagénna aktivita </w:t>
      </w:r>
      <w:proofErr w:type="spellStart"/>
      <w:r>
        <w:rPr>
          <w:noProof w:val="0"/>
          <w:sz w:val="22"/>
          <w:szCs w:val="22"/>
          <w:lang w:val="sk-SK"/>
        </w:rPr>
        <w:t>lyzínovej</w:t>
      </w:r>
      <w:proofErr w:type="spellEnd"/>
      <w:r>
        <w:rPr>
          <w:noProof w:val="0"/>
          <w:sz w:val="22"/>
          <w:szCs w:val="22"/>
          <w:lang w:val="sk-SK"/>
        </w:rPr>
        <w:t xml:space="preserve"> soli </w:t>
      </w:r>
      <w:proofErr w:type="spellStart"/>
      <w:r>
        <w:rPr>
          <w:noProof w:val="0"/>
          <w:sz w:val="22"/>
          <w:szCs w:val="22"/>
          <w:lang w:val="sk-SK"/>
        </w:rPr>
        <w:t>ketoprofé</w:t>
      </w:r>
      <w:r w:rsidR="00A714BF" w:rsidRPr="00AA602C">
        <w:rPr>
          <w:noProof w:val="0"/>
          <w:sz w:val="22"/>
          <w:szCs w:val="22"/>
          <w:lang w:val="sk-SK"/>
        </w:rPr>
        <w:t>nu</w:t>
      </w:r>
      <w:proofErr w:type="spellEnd"/>
      <w:r w:rsidR="00A714BF" w:rsidRPr="00AA602C">
        <w:rPr>
          <w:noProof w:val="0"/>
          <w:sz w:val="22"/>
          <w:szCs w:val="22"/>
          <w:lang w:val="sk-SK"/>
        </w:rPr>
        <w:t>.</w:t>
      </w:r>
    </w:p>
    <w:p w14:paraId="5B255044" w14:textId="77777777" w:rsidR="00CF0B36" w:rsidRPr="00AA602C" w:rsidRDefault="00CF0B36" w:rsidP="00CF0B36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</w:p>
    <w:p w14:paraId="41851F0A" w14:textId="77777777" w:rsidR="005C5019" w:rsidRPr="00AA602C" w:rsidRDefault="0060414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V štúdiách karc</w:t>
      </w:r>
      <w:r w:rsidR="0079220A">
        <w:rPr>
          <w:noProof w:val="0"/>
          <w:color w:val="000000"/>
          <w:sz w:val="22"/>
          <w:szCs w:val="22"/>
          <w:lang w:val="sk-SK"/>
        </w:rPr>
        <w:t>inogenity pri myšiach a potkanoch</w:t>
      </w:r>
      <w:r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nepreukázal žiadny karcinogénny účino</w:t>
      </w:r>
      <w:r w:rsidR="00A714BF" w:rsidRPr="00AA602C">
        <w:rPr>
          <w:noProof w:val="0"/>
          <w:color w:val="000000"/>
          <w:sz w:val="22"/>
          <w:szCs w:val="22"/>
          <w:lang w:val="sk-SK"/>
        </w:rPr>
        <w:t>k.</w:t>
      </w:r>
    </w:p>
    <w:p w14:paraId="2B049069" w14:textId="77777777" w:rsidR="005D011C" w:rsidRDefault="005D011C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 w:eastAsia="en-GB"/>
        </w:rPr>
      </w:pPr>
    </w:p>
    <w:p w14:paraId="6ECA11BD" w14:textId="77777777" w:rsidR="007732BE" w:rsidRPr="00AA602C" w:rsidRDefault="007732BE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 w:eastAsia="en-GB"/>
        </w:rPr>
      </w:pPr>
    </w:p>
    <w:p w14:paraId="6924D473" w14:textId="77777777" w:rsidR="001D29E6" w:rsidRPr="00AA602C" w:rsidRDefault="00604140" w:rsidP="00C8467E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</w:t>
      </w:r>
      <w:r>
        <w:rPr>
          <w:b/>
          <w:noProof w:val="0"/>
          <w:szCs w:val="22"/>
          <w:lang w:val="sk-SK"/>
        </w:rPr>
        <w:tab/>
        <w:t>FARMACEUTICKÉ INFORMÁCIE</w:t>
      </w:r>
    </w:p>
    <w:p w14:paraId="44F7247B" w14:textId="77777777" w:rsidR="001D29E6" w:rsidRPr="00AA602C" w:rsidRDefault="001D29E6" w:rsidP="00C8467E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583F6151" w14:textId="77777777" w:rsidR="001D29E6" w:rsidRPr="00AA602C" w:rsidRDefault="00604140" w:rsidP="00C8467E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6.1</w:t>
      </w:r>
      <w:r>
        <w:rPr>
          <w:b/>
          <w:noProof w:val="0"/>
          <w:szCs w:val="22"/>
          <w:lang w:val="sk-SK"/>
        </w:rPr>
        <w:tab/>
        <w:t>Zoznam pomocných láto</w:t>
      </w:r>
      <w:r w:rsidR="001D29E6" w:rsidRPr="00AA602C">
        <w:rPr>
          <w:b/>
          <w:noProof w:val="0"/>
          <w:szCs w:val="22"/>
          <w:lang w:val="sk-SK"/>
        </w:rPr>
        <w:t>k</w:t>
      </w:r>
    </w:p>
    <w:p w14:paraId="12854A14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1E779917" w14:textId="4315CE79" w:rsidR="00EF323E" w:rsidRPr="00AA602C" w:rsidRDefault="00EF323E" w:rsidP="00531C34">
      <w:pPr>
        <w:ind w:left="567"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szCs w:val="22"/>
          <w:lang w:val="sk-SK"/>
        </w:rPr>
        <w:t>Povid</w:t>
      </w:r>
      <w:r w:rsidR="007732BE">
        <w:rPr>
          <w:noProof w:val="0"/>
          <w:szCs w:val="22"/>
          <w:lang w:val="sk-SK"/>
        </w:rPr>
        <w:t>ó</w:t>
      </w:r>
      <w:r w:rsidRPr="00AA602C">
        <w:rPr>
          <w:noProof w:val="0"/>
          <w:szCs w:val="22"/>
          <w:lang w:val="sk-SK"/>
        </w:rPr>
        <w:t>n</w:t>
      </w:r>
      <w:proofErr w:type="spellEnd"/>
      <w:r w:rsidRPr="00AA602C">
        <w:rPr>
          <w:noProof w:val="0"/>
          <w:szCs w:val="22"/>
          <w:lang w:val="sk-SK"/>
        </w:rPr>
        <w:t xml:space="preserve"> K25</w:t>
      </w:r>
    </w:p>
    <w:p w14:paraId="6D38C731" w14:textId="77777777" w:rsidR="00EF323E" w:rsidRPr="00AA602C" w:rsidRDefault="00BB3B55" w:rsidP="00531C34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Koloidný bezvodý oxid kr</w:t>
      </w:r>
      <w:r w:rsidR="00F76776" w:rsidRPr="00AA602C">
        <w:rPr>
          <w:noProof w:val="0"/>
          <w:szCs w:val="22"/>
          <w:lang w:val="sk-SK"/>
        </w:rPr>
        <w:t>emičitý</w:t>
      </w:r>
    </w:p>
    <w:p w14:paraId="363E99B7" w14:textId="77777777" w:rsidR="00EF323E" w:rsidRPr="00AA602C" w:rsidRDefault="00BB3B55" w:rsidP="00531C34">
      <w:pPr>
        <w:ind w:left="567"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lastRenderedPageBreak/>
        <w:t>Hypromelóz</w:t>
      </w:r>
      <w:r w:rsidR="00F76776" w:rsidRPr="00AA602C">
        <w:rPr>
          <w:noProof w:val="0"/>
          <w:szCs w:val="22"/>
          <w:lang w:val="sk-SK"/>
        </w:rPr>
        <w:t>a</w:t>
      </w:r>
      <w:proofErr w:type="spellEnd"/>
    </w:p>
    <w:p w14:paraId="1A9BBF26" w14:textId="77777777" w:rsidR="00EF323E" w:rsidRPr="00AA602C" w:rsidRDefault="00BB3B55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Základný</w:t>
      </w:r>
      <w:r w:rsidR="00F76776" w:rsidRPr="00AA602C">
        <w:rPr>
          <w:noProof w:val="0"/>
          <w:szCs w:val="22"/>
          <w:lang w:val="sk-SK"/>
        </w:rPr>
        <w:t xml:space="preserve"> </w:t>
      </w:r>
      <w:proofErr w:type="spellStart"/>
      <w:r w:rsidR="00F76776" w:rsidRPr="00AA602C">
        <w:rPr>
          <w:noProof w:val="0"/>
          <w:szCs w:val="22"/>
          <w:lang w:val="sk-SK"/>
        </w:rPr>
        <w:t>b</w:t>
      </w:r>
      <w:r>
        <w:rPr>
          <w:noProof w:val="0"/>
          <w:szCs w:val="22"/>
          <w:lang w:val="sk-SK"/>
        </w:rPr>
        <w:t>utylovaný</w:t>
      </w:r>
      <w:proofErr w:type="spellEnd"/>
      <w:r>
        <w:rPr>
          <w:noProof w:val="0"/>
          <w:szCs w:val="22"/>
          <w:lang w:val="sk-SK"/>
        </w:rPr>
        <w:t xml:space="preserve"> </w:t>
      </w:r>
      <w:proofErr w:type="spellStart"/>
      <w:r>
        <w:rPr>
          <w:noProof w:val="0"/>
          <w:szCs w:val="22"/>
          <w:lang w:val="sk-SK"/>
        </w:rPr>
        <w:t>metakrylátový</w:t>
      </w:r>
      <w:proofErr w:type="spellEnd"/>
      <w:r>
        <w:rPr>
          <w:noProof w:val="0"/>
          <w:szCs w:val="22"/>
          <w:lang w:val="sk-SK"/>
        </w:rPr>
        <w:t xml:space="preserve"> </w:t>
      </w:r>
      <w:proofErr w:type="spellStart"/>
      <w:r>
        <w:rPr>
          <w:noProof w:val="0"/>
          <w:szCs w:val="22"/>
          <w:lang w:val="sk-SK"/>
        </w:rPr>
        <w:t>kopolymé</w:t>
      </w:r>
      <w:r w:rsidR="00F76776" w:rsidRPr="00AA602C">
        <w:rPr>
          <w:noProof w:val="0"/>
          <w:szCs w:val="22"/>
          <w:lang w:val="sk-SK"/>
        </w:rPr>
        <w:t>r</w:t>
      </w:r>
      <w:proofErr w:type="spellEnd"/>
    </w:p>
    <w:p w14:paraId="6400DB16" w14:textId="77777777" w:rsidR="00EF323E" w:rsidRPr="00AA602C" w:rsidRDefault="005D1360">
      <w:pPr>
        <w:ind w:left="567"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szCs w:val="22"/>
          <w:lang w:val="sk-SK"/>
        </w:rPr>
        <w:t>Lauryl</w:t>
      </w:r>
      <w:r w:rsidR="00EF323E" w:rsidRPr="00AA602C">
        <w:rPr>
          <w:noProof w:val="0"/>
          <w:szCs w:val="22"/>
          <w:lang w:val="sk-SK"/>
        </w:rPr>
        <w:t>sulfát</w:t>
      </w:r>
      <w:proofErr w:type="spellEnd"/>
      <w:r w:rsidR="00EF323E" w:rsidRPr="00AA602C">
        <w:rPr>
          <w:noProof w:val="0"/>
          <w:szCs w:val="22"/>
          <w:lang w:val="sk-SK"/>
        </w:rPr>
        <w:t xml:space="preserve"> sodný</w:t>
      </w:r>
    </w:p>
    <w:p w14:paraId="0FE1C35F" w14:textId="77777777" w:rsidR="00EF323E" w:rsidRPr="00AA602C" w:rsidRDefault="00EF323E">
      <w:pPr>
        <w:ind w:left="567"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 xml:space="preserve">Kyselina </w:t>
      </w:r>
      <w:proofErr w:type="spellStart"/>
      <w:r w:rsidRPr="00AA602C">
        <w:rPr>
          <w:noProof w:val="0"/>
          <w:szCs w:val="22"/>
          <w:lang w:val="sk-SK"/>
        </w:rPr>
        <w:t>stearová</w:t>
      </w:r>
      <w:proofErr w:type="spellEnd"/>
      <w:r w:rsidRPr="00AA602C">
        <w:rPr>
          <w:noProof w:val="0"/>
          <w:szCs w:val="22"/>
          <w:lang w:val="sk-SK"/>
        </w:rPr>
        <w:t xml:space="preserve"> </w:t>
      </w:r>
    </w:p>
    <w:p w14:paraId="6310C7F6" w14:textId="07D49A69" w:rsidR="00EF323E" w:rsidRPr="00AA602C" w:rsidRDefault="007732BE">
      <w:pPr>
        <w:ind w:left="567"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Stearan</w:t>
      </w:r>
      <w:proofErr w:type="spellEnd"/>
      <w:r>
        <w:rPr>
          <w:noProof w:val="0"/>
          <w:szCs w:val="22"/>
          <w:lang w:val="sk-SK"/>
        </w:rPr>
        <w:t xml:space="preserve"> </w:t>
      </w:r>
      <w:proofErr w:type="spellStart"/>
      <w:r>
        <w:rPr>
          <w:noProof w:val="0"/>
          <w:szCs w:val="22"/>
          <w:lang w:val="sk-SK"/>
        </w:rPr>
        <w:t>horečnatý</w:t>
      </w:r>
      <w:proofErr w:type="spellEnd"/>
      <w:r w:rsidR="00EF323E" w:rsidRPr="00AA602C">
        <w:rPr>
          <w:noProof w:val="0"/>
          <w:szCs w:val="22"/>
          <w:lang w:val="sk-SK"/>
        </w:rPr>
        <w:t xml:space="preserve"> </w:t>
      </w:r>
    </w:p>
    <w:p w14:paraId="15D407E7" w14:textId="02347122" w:rsidR="00EF323E" w:rsidRPr="00AA602C" w:rsidRDefault="00EF323E">
      <w:pPr>
        <w:ind w:left="567"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szCs w:val="22"/>
          <w:lang w:val="sk-SK"/>
        </w:rPr>
        <w:t>Aspart</w:t>
      </w:r>
      <w:r w:rsidR="007732BE">
        <w:rPr>
          <w:noProof w:val="0"/>
          <w:szCs w:val="22"/>
          <w:lang w:val="sk-SK"/>
        </w:rPr>
        <w:t>á</w:t>
      </w:r>
      <w:r w:rsidRPr="00AA602C">
        <w:rPr>
          <w:noProof w:val="0"/>
          <w:szCs w:val="22"/>
          <w:lang w:val="sk-SK"/>
        </w:rPr>
        <w:t>m</w:t>
      </w:r>
      <w:proofErr w:type="spellEnd"/>
      <w:r w:rsidRPr="00AA602C">
        <w:rPr>
          <w:noProof w:val="0"/>
          <w:szCs w:val="22"/>
          <w:lang w:val="sk-SK"/>
        </w:rPr>
        <w:t xml:space="preserve"> (E951)</w:t>
      </w:r>
    </w:p>
    <w:p w14:paraId="023FF31A" w14:textId="77777777" w:rsidR="00EF323E" w:rsidRPr="00AA602C" w:rsidRDefault="00EF323E">
      <w:pPr>
        <w:ind w:left="567"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szCs w:val="22"/>
          <w:lang w:val="sk-SK"/>
        </w:rPr>
        <w:t>Manitol</w:t>
      </w:r>
      <w:proofErr w:type="spellEnd"/>
      <w:r w:rsidRPr="00AA602C">
        <w:rPr>
          <w:noProof w:val="0"/>
          <w:szCs w:val="22"/>
          <w:lang w:val="sk-SK"/>
        </w:rPr>
        <w:t xml:space="preserve"> (E421)</w:t>
      </w:r>
    </w:p>
    <w:p w14:paraId="6A5DD92D" w14:textId="77777777" w:rsidR="00EF323E" w:rsidRPr="00AA602C" w:rsidRDefault="00EF323E">
      <w:pPr>
        <w:ind w:left="567"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szCs w:val="22"/>
          <w:lang w:val="sk-SK"/>
        </w:rPr>
        <w:t>Xylitol</w:t>
      </w:r>
      <w:proofErr w:type="spellEnd"/>
      <w:r w:rsidRPr="00AA602C">
        <w:rPr>
          <w:noProof w:val="0"/>
          <w:szCs w:val="22"/>
          <w:lang w:val="sk-SK"/>
        </w:rPr>
        <w:t xml:space="preserve"> (E967)</w:t>
      </w:r>
    </w:p>
    <w:p w14:paraId="2D617E0D" w14:textId="77777777" w:rsidR="00EF323E" w:rsidRPr="00AA602C" w:rsidRDefault="00BB3B55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Mastenec</w:t>
      </w:r>
    </w:p>
    <w:p w14:paraId="102D7604" w14:textId="30E4E7AA" w:rsidR="001E74E8" w:rsidRPr="00AA602C" w:rsidRDefault="00BB3B55">
      <w:pPr>
        <w:ind w:left="567"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Limetková</w:t>
      </w:r>
      <w:proofErr w:type="spellEnd"/>
      <w:r>
        <w:rPr>
          <w:noProof w:val="0"/>
          <w:szCs w:val="22"/>
          <w:lang w:val="sk-SK"/>
        </w:rPr>
        <w:t xml:space="preserve"> pr</w:t>
      </w:r>
      <w:r w:rsidR="001E74E8" w:rsidRPr="00AA602C">
        <w:rPr>
          <w:noProof w:val="0"/>
          <w:szCs w:val="22"/>
          <w:lang w:val="sk-SK"/>
        </w:rPr>
        <w:t>ích</w:t>
      </w:r>
      <w:r>
        <w:rPr>
          <w:noProof w:val="0"/>
          <w:szCs w:val="22"/>
          <w:lang w:val="sk-SK"/>
        </w:rPr>
        <w:t xml:space="preserve">uť (obsahuje prírodnú </w:t>
      </w:r>
      <w:proofErr w:type="spellStart"/>
      <w:r>
        <w:rPr>
          <w:noProof w:val="0"/>
          <w:szCs w:val="22"/>
          <w:lang w:val="sk-SK"/>
        </w:rPr>
        <w:t>limetkovú</w:t>
      </w:r>
      <w:proofErr w:type="spellEnd"/>
      <w:r>
        <w:rPr>
          <w:noProof w:val="0"/>
          <w:szCs w:val="22"/>
          <w:lang w:val="sk-SK"/>
        </w:rPr>
        <w:t xml:space="preserve"> príchuť, </w:t>
      </w:r>
      <w:proofErr w:type="spellStart"/>
      <w:r>
        <w:rPr>
          <w:noProof w:val="0"/>
          <w:szCs w:val="22"/>
          <w:lang w:val="sk-SK"/>
        </w:rPr>
        <w:t>maltodextrín</w:t>
      </w:r>
      <w:proofErr w:type="spellEnd"/>
      <w:r>
        <w:rPr>
          <w:noProof w:val="0"/>
          <w:szCs w:val="22"/>
          <w:lang w:val="sk-SK"/>
        </w:rPr>
        <w:t>, kukur</w:t>
      </w:r>
      <w:r w:rsidR="001E74E8" w:rsidRPr="00AA602C">
        <w:rPr>
          <w:noProof w:val="0"/>
          <w:szCs w:val="22"/>
          <w:lang w:val="sk-SK"/>
        </w:rPr>
        <w:t xml:space="preserve">ičný škrob, glukózu, </w:t>
      </w:r>
      <w:proofErr w:type="spellStart"/>
      <w:r w:rsidR="001E74E8" w:rsidRPr="00AA602C">
        <w:rPr>
          <w:noProof w:val="0"/>
          <w:szCs w:val="22"/>
          <w:lang w:val="sk-SK"/>
        </w:rPr>
        <w:t>butylovaný</w:t>
      </w:r>
      <w:proofErr w:type="spellEnd"/>
      <w:r w:rsidR="001E74E8" w:rsidRPr="00AA602C">
        <w:rPr>
          <w:noProof w:val="0"/>
          <w:szCs w:val="22"/>
          <w:lang w:val="sk-SK"/>
        </w:rPr>
        <w:t xml:space="preserve"> </w:t>
      </w:r>
      <w:proofErr w:type="spellStart"/>
      <w:r w:rsidR="001E74E8" w:rsidRPr="00AA602C">
        <w:rPr>
          <w:noProof w:val="0"/>
          <w:szCs w:val="22"/>
          <w:lang w:val="sk-SK"/>
        </w:rPr>
        <w:t>hydroxyani</w:t>
      </w:r>
      <w:r w:rsidR="007732BE">
        <w:rPr>
          <w:noProof w:val="0"/>
          <w:szCs w:val="22"/>
          <w:lang w:val="sk-SK"/>
        </w:rPr>
        <w:t>z</w:t>
      </w:r>
      <w:r w:rsidR="001E74E8" w:rsidRPr="00AA602C">
        <w:rPr>
          <w:noProof w:val="0"/>
          <w:szCs w:val="22"/>
          <w:lang w:val="sk-SK"/>
        </w:rPr>
        <w:t>ol</w:t>
      </w:r>
      <w:proofErr w:type="spellEnd"/>
      <w:r w:rsidR="001E74E8" w:rsidRPr="00AA602C">
        <w:rPr>
          <w:noProof w:val="0"/>
          <w:szCs w:val="22"/>
          <w:lang w:val="sk-SK"/>
        </w:rPr>
        <w:t xml:space="preserve"> (E320))</w:t>
      </w:r>
    </w:p>
    <w:p w14:paraId="3B154142" w14:textId="77777777" w:rsidR="001E74E8" w:rsidRPr="00AA602C" w:rsidRDefault="00BB3B55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 xml:space="preserve">Citrónová príchuť (obsahuje prírodnú citrónovú príchuť, sacharózu, </w:t>
      </w:r>
      <w:proofErr w:type="spellStart"/>
      <w:r>
        <w:rPr>
          <w:noProof w:val="0"/>
          <w:szCs w:val="22"/>
          <w:lang w:val="sk-SK"/>
        </w:rPr>
        <w:t>maltodextrín</w:t>
      </w:r>
      <w:proofErr w:type="spellEnd"/>
      <w:r>
        <w:rPr>
          <w:noProof w:val="0"/>
          <w:szCs w:val="22"/>
          <w:lang w:val="sk-SK"/>
        </w:rPr>
        <w:t>, kukur</w:t>
      </w:r>
      <w:r w:rsidR="001E74E8" w:rsidRPr="00AA602C">
        <w:rPr>
          <w:noProof w:val="0"/>
          <w:szCs w:val="22"/>
          <w:lang w:val="sk-SK"/>
        </w:rPr>
        <w:t xml:space="preserve">ičný škrob) </w:t>
      </w:r>
    </w:p>
    <w:p w14:paraId="39755798" w14:textId="77777777" w:rsidR="001E74E8" w:rsidRPr="00AA602C" w:rsidRDefault="00BB3B55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Mätová príchuť (obsahuje prírodnú mätovú príchuť, arabskú</w:t>
      </w:r>
      <w:r w:rsidR="001E74E8" w:rsidRPr="00AA602C">
        <w:rPr>
          <w:noProof w:val="0"/>
          <w:szCs w:val="22"/>
          <w:lang w:val="sk-SK"/>
        </w:rPr>
        <w:t xml:space="preserve"> gumu)</w:t>
      </w:r>
    </w:p>
    <w:p w14:paraId="65AE3B28" w14:textId="77777777" w:rsidR="00321258" w:rsidRPr="00AA602C" w:rsidRDefault="00321258" w:rsidP="00C8467E">
      <w:pPr>
        <w:spacing w:line="240" w:lineRule="auto"/>
        <w:jc w:val="both"/>
        <w:rPr>
          <w:noProof w:val="0"/>
          <w:szCs w:val="22"/>
          <w:highlight w:val="yellow"/>
          <w:lang w:val="sk-SK"/>
        </w:rPr>
      </w:pPr>
    </w:p>
    <w:p w14:paraId="3CDCD0F7" w14:textId="77777777" w:rsidR="001D29E6" w:rsidRPr="00AA602C" w:rsidRDefault="001D29E6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>6.2</w:t>
      </w:r>
      <w:r w:rsidRPr="00AA602C">
        <w:rPr>
          <w:b/>
          <w:noProof w:val="0"/>
          <w:szCs w:val="22"/>
          <w:lang w:val="sk-SK"/>
        </w:rPr>
        <w:tab/>
        <w:t>Inkompatibility</w:t>
      </w:r>
    </w:p>
    <w:p w14:paraId="7E495D75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5F934784" w14:textId="77777777" w:rsidR="001D29E6" w:rsidRPr="00AA602C" w:rsidRDefault="00DF08F1" w:rsidP="00C8467E">
      <w:pPr>
        <w:spacing w:line="240" w:lineRule="auto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ab/>
        <w:t>Neaplikovateľné</w:t>
      </w:r>
    </w:p>
    <w:p w14:paraId="302B7017" w14:textId="77777777" w:rsidR="00F408D6" w:rsidRPr="00AA602C" w:rsidRDefault="00F408D6" w:rsidP="00C8467E">
      <w:pPr>
        <w:spacing w:line="240" w:lineRule="auto"/>
        <w:jc w:val="both"/>
        <w:rPr>
          <w:noProof w:val="0"/>
          <w:szCs w:val="22"/>
          <w:highlight w:val="yellow"/>
          <w:lang w:val="sk-SK"/>
        </w:rPr>
      </w:pPr>
    </w:p>
    <w:p w14:paraId="0D77F3BB" w14:textId="77777777" w:rsidR="001D29E6" w:rsidRPr="00AA602C" w:rsidRDefault="00DF08F1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6.3</w:t>
      </w:r>
      <w:r>
        <w:rPr>
          <w:b/>
          <w:noProof w:val="0"/>
          <w:szCs w:val="22"/>
          <w:lang w:val="sk-SK"/>
        </w:rPr>
        <w:tab/>
        <w:t>Čas použiteľ</w:t>
      </w:r>
      <w:r w:rsidR="001D29E6" w:rsidRPr="00AA602C">
        <w:rPr>
          <w:b/>
          <w:noProof w:val="0"/>
          <w:szCs w:val="22"/>
          <w:lang w:val="sk-SK"/>
        </w:rPr>
        <w:t>nosti</w:t>
      </w:r>
    </w:p>
    <w:p w14:paraId="4DCE0A73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7473BC7C" w14:textId="77777777" w:rsidR="001D29E6" w:rsidRPr="00AA602C" w:rsidRDefault="0043187A" w:rsidP="00C8467E">
      <w:pPr>
        <w:spacing w:line="240" w:lineRule="auto"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  <w:t>3 roky</w:t>
      </w:r>
    </w:p>
    <w:p w14:paraId="1712D1AB" w14:textId="77777777" w:rsidR="007F76E6" w:rsidRPr="00AA602C" w:rsidRDefault="007F76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480240E5" w14:textId="77777777" w:rsidR="001D29E6" w:rsidRPr="00AA602C" w:rsidRDefault="00DF08F1" w:rsidP="00C8467E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6.4</w:t>
      </w:r>
      <w:r>
        <w:rPr>
          <w:b/>
          <w:noProof w:val="0"/>
          <w:szCs w:val="22"/>
          <w:lang w:val="sk-SK"/>
        </w:rPr>
        <w:tab/>
        <w:t>Špeciálne upozornenia na uchovávanie</w:t>
      </w:r>
    </w:p>
    <w:p w14:paraId="19807EBD" w14:textId="77777777" w:rsidR="001D29E6" w:rsidRPr="00AA602C" w:rsidRDefault="001D29E6" w:rsidP="00C8467E">
      <w:pPr>
        <w:spacing w:line="240" w:lineRule="auto"/>
        <w:jc w:val="both"/>
        <w:rPr>
          <w:i/>
          <w:iCs/>
          <w:noProof w:val="0"/>
          <w:szCs w:val="22"/>
          <w:lang w:val="sk-SK"/>
        </w:rPr>
      </w:pPr>
    </w:p>
    <w:p w14:paraId="718AE190" w14:textId="77777777" w:rsidR="007F76E6" w:rsidRPr="00AA602C" w:rsidRDefault="00DF08F1" w:rsidP="00C8467E">
      <w:pPr>
        <w:ind w:firstLine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Tento liek nevyžaduje žiadne špeciálne podmie</w:t>
      </w:r>
      <w:r w:rsidR="00872277" w:rsidRPr="00AA602C">
        <w:rPr>
          <w:noProof w:val="0"/>
          <w:szCs w:val="22"/>
          <w:lang w:val="sk-SK"/>
        </w:rPr>
        <w:t>nky</w:t>
      </w:r>
      <w:r>
        <w:rPr>
          <w:noProof w:val="0"/>
          <w:szCs w:val="22"/>
          <w:lang w:val="sk-SK"/>
        </w:rPr>
        <w:t xml:space="preserve"> na uchovávanie</w:t>
      </w:r>
      <w:r w:rsidR="00872277" w:rsidRPr="00AA602C">
        <w:rPr>
          <w:noProof w:val="0"/>
          <w:szCs w:val="22"/>
          <w:lang w:val="sk-SK"/>
        </w:rPr>
        <w:t>.</w:t>
      </w:r>
    </w:p>
    <w:p w14:paraId="77FC4765" w14:textId="77777777" w:rsidR="007F76E6" w:rsidRPr="00AA602C" w:rsidRDefault="007F76E6" w:rsidP="00C8467E">
      <w:pPr>
        <w:ind w:firstLine="567"/>
        <w:jc w:val="both"/>
        <w:rPr>
          <w:noProof w:val="0"/>
          <w:szCs w:val="22"/>
          <w:lang w:val="sk-SK"/>
        </w:rPr>
      </w:pPr>
    </w:p>
    <w:p w14:paraId="244BF816" w14:textId="77777777" w:rsidR="001D29E6" w:rsidRPr="00AA602C" w:rsidRDefault="00DF08F1" w:rsidP="00C8467E">
      <w:pPr>
        <w:numPr>
          <w:ilvl w:val="1"/>
          <w:numId w:val="2"/>
        </w:numPr>
        <w:spacing w:line="240" w:lineRule="auto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Druh obalu a obsah balenia</w:t>
      </w:r>
    </w:p>
    <w:p w14:paraId="11792A5A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705A87AC" w14:textId="77777777" w:rsidR="00872277" w:rsidRPr="00AA602C" w:rsidRDefault="00DF08F1" w:rsidP="00C8467E">
      <w:pPr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Nepriehľadné vrecká</w:t>
      </w:r>
      <w:r w:rsidR="000C5312" w:rsidRPr="00AA602C">
        <w:rPr>
          <w:noProof w:val="0"/>
          <w:color w:val="000000"/>
          <w:szCs w:val="22"/>
          <w:lang w:val="sk-SK"/>
        </w:rPr>
        <w:t xml:space="preserve"> (PE/AL</w:t>
      </w:r>
      <w:r>
        <w:rPr>
          <w:noProof w:val="0"/>
          <w:color w:val="000000"/>
          <w:szCs w:val="22"/>
          <w:lang w:val="sk-SK"/>
        </w:rPr>
        <w:t>/PET) obsahujúce 700 mg obalených granúl</w:t>
      </w:r>
      <w:r w:rsidR="000C5312" w:rsidRPr="00AA602C">
        <w:rPr>
          <w:noProof w:val="0"/>
          <w:color w:val="000000"/>
          <w:szCs w:val="22"/>
          <w:lang w:val="sk-SK"/>
        </w:rPr>
        <w:t>.</w:t>
      </w:r>
    </w:p>
    <w:p w14:paraId="5C13CE8A" w14:textId="77777777" w:rsidR="000C5312" w:rsidRPr="00AA602C" w:rsidRDefault="00DF08F1" w:rsidP="00C8467E">
      <w:pPr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Veľkosť balenia</w:t>
      </w:r>
      <w:r w:rsidR="00872277" w:rsidRPr="00AA602C">
        <w:rPr>
          <w:noProof w:val="0"/>
          <w:color w:val="000000"/>
          <w:szCs w:val="22"/>
          <w:lang w:val="sk-SK"/>
        </w:rPr>
        <w:t>:</w:t>
      </w:r>
    </w:p>
    <w:p w14:paraId="7EE7641D" w14:textId="77777777" w:rsidR="000C5312" w:rsidRPr="00AA602C" w:rsidRDefault="000C5312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0DF8A087" w14:textId="77777777" w:rsidR="000C5312" w:rsidRPr="00AA602C" w:rsidRDefault="00DF08F1" w:rsidP="00531C34">
      <w:pPr>
        <w:pStyle w:val="Normlnywebov"/>
        <w:spacing w:before="0" w:beforeAutospacing="0" w:after="0" w:afterAutospacing="0"/>
        <w:ind w:firstLine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8, 10, 15, 16 alebo 20 vreciek</w:t>
      </w:r>
      <w:r w:rsidR="005D3C5C"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1633156A" w14:textId="77777777" w:rsidR="007F76E6" w:rsidRPr="00AA602C" w:rsidRDefault="007F76E6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40C94A17" w14:textId="58983515" w:rsidR="007F76E6" w:rsidRPr="00AA602C" w:rsidRDefault="00DF08F1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Na trh nemusia byť</w:t>
      </w:r>
      <w:r w:rsidR="00201D03">
        <w:rPr>
          <w:noProof w:val="0"/>
          <w:color w:val="000000"/>
          <w:sz w:val="22"/>
          <w:szCs w:val="22"/>
          <w:lang w:val="sk-SK"/>
        </w:rPr>
        <w:t xml:space="preserve"> uvedené</w:t>
      </w:r>
      <w:r>
        <w:rPr>
          <w:noProof w:val="0"/>
          <w:color w:val="000000"/>
          <w:sz w:val="22"/>
          <w:szCs w:val="22"/>
          <w:lang w:val="sk-SK"/>
        </w:rPr>
        <w:t xml:space="preserve"> všetky veľkosti balenia</w:t>
      </w:r>
      <w:r w:rsidR="000C5312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052C323F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0B903EDB" w14:textId="6DE5840D" w:rsidR="001D29E6" w:rsidRPr="00AA602C" w:rsidRDefault="00DF08F1" w:rsidP="00C8467E">
      <w:pPr>
        <w:spacing w:line="240" w:lineRule="auto"/>
        <w:ind w:left="567" w:hanging="567"/>
        <w:jc w:val="both"/>
        <w:outlineLvl w:val="0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6.6</w:t>
      </w:r>
      <w:r>
        <w:rPr>
          <w:b/>
          <w:noProof w:val="0"/>
          <w:szCs w:val="22"/>
          <w:lang w:val="sk-SK"/>
        </w:rPr>
        <w:tab/>
        <w:t xml:space="preserve">Špeciálne opatrenia na likvidáciu </w:t>
      </w:r>
      <w:r w:rsidR="00C17D98">
        <w:rPr>
          <w:b/>
          <w:noProof w:val="0"/>
          <w:szCs w:val="22"/>
          <w:lang w:val="sk-SK"/>
        </w:rPr>
        <w:t>a iné zaobchádzanie s liekom</w:t>
      </w:r>
    </w:p>
    <w:p w14:paraId="37C8123A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11701D87" w14:textId="77777777" w:rsidR="001D29E6" w:rsidRPr="00AA602C" w:rsidRDefault="002823F6" w:rsidP="00623772">
      <w:pPr>
        <w:tabs>
          <w:tab w:val="clear" w:pos="567"/>
        </w:tabs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r w:rsidR="00DF08F1">
        <w:rPr>
          <w:noProof w:val="0"/>
          <w:color w:val="000000"/>
          <w:szCs w:val="22"/>
          <w:lang w:val="sk-SK"/>
        </w:rPr>
        <w:t>Všetok</w:t>
      </w:r>
      <w:r w:rsidR="00A51058">
        <w:rPr>
          <w:noProof w:val="0"/>
          <w:color w:val="000000"/>
          <w:szCs w:val="22"/>
          <w:lang w:val="sk-SK"/>
        </w:rPr>
        <w:t xml:space="preserve"> nepoužitý liek al</w:t>
      </w:r>
      <w:r w:rsidRPr="00AA602C">
        <w:rPr>
          <w:noProof w:val="0"/>
          <w:color w:val="000000"/>
          <w:szCs w:val="22"/>
          <w:lang w:val="sk-SK"/>
        </w:rPr>
        <w:t>ebo odpad</w:t>
      </w:r>
      <w:r w:rsidR="00A51058">
        <w:rPr>
          <w:noProof w:val="0"/>
          <w:color w:val="000000"/>
          <w:szCs w:val="22"/>
          <w:lang w:val="sk-SK"/>
        </w:rPr>
        <w:t xml:space="preserve"> vzniknutý z lieku sa má zlikvidovať</w:t>
      </w:r>
      <w:r w:rsidRPr="00AA602C">
        <w:rPr>
          <w:noProof w:val="0"/>
          <w:color w:val="000000"/>
          <w:szCs w:val="22"/>
          <w:lang w:val="sk-SK"/>
        </w:rPr>
        <w:t xml:space="preserve"> v s</w:t>
      </w:r>
      <w:r w:rsidR="00A51058">
        <w:rPr>
          <w:noProof w:val="0"/>
          <w:color w:val="000000"/>
          <w:szCs w:val="22"/>
          <w:lang w:val="sk-SK"/>
        </w:rPr>
        <w:t>úlade s národný</w:t>
      </w:r>
      <w:r w:rsidRPr="00AA602C">
        <w:rPr>
          <w:noProof w:val="0"/>
          <w:color w:val="000000"/>
          <w:szCs w:val="22"/>
          <w:lang w:val="sk-SK"/>
        </w:rPr>
        <w:t>mi pož</w:t>
      </w:r>
      <w:r w:rsidR="00A51058">
        <w:rPr>
          <w:noProof w:val="0"/>
          <w:color w:val="000000"/>
          <w:szCs w:val="22"/>
          <w:lang w:val="sk-SK"/>
        </w:rPr>
        <w:t>iadavkami</w:t>
      </w:r>
      <w:r w:rsidRPr="00AA602C">
        <w:rPr>
          <w:noProof w:val="0"/>
          <w:color w:val="000000"/>
          <w:szCs w:val="22"/>
          <w:lang w:val="sk-SK"/>
        </w:rPr>
        <w:t>.</w:t>
      </w:r>
    </w:p>
    <w:p w14:paraId="15299172" w14:textId="77777777" w:rsidR="001D29E6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47223484" w14:textId="77777777" w:rsidR="00C17D98" w:rsidRPr="00AA602C" w:rsidRDefault="00C17D98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76BD8E3D" w14:textId="77777777" w:rsidR="001D29E6" w:rsidRPr="00AA602C" w:rsidRDefault="00A51058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7.</w:t>
      </w:r>
      <w:r>
        <w:rPr>
          <w:b/>
          <w:noProof w:val="0"/>
          <w:szCs w:val="22"/>
          <w:lang w:val="sk-SK"/>
        </w:rPr>
        <w:tab/>
        <w:t>DRŽITEĽ ROZHODNUTIA O REGISTRÁ</w:t>
      </w:r>
      <w:r w:rsidR="001D29E6" w:rsidRPr="00AA602C">
        <w:rPr>
          <w:b/>
          <w:noProof w:val="0"/>
          <w:szCs w:val="22"/>
          <w:lang w:val="sk-SK"/>
        </w:rPr>
        <w:t>C</w:t>
      </w:r>
      <w:r>
        <w:rPr>
          <w:b/>
          <w:noProof w:val="0"/>
          <w:szCs w:val="22"/>
          <w:lang w:val="sk-SK"/>
        </w:rPr>
        <w:t>I</w:t>
      </w:r>
      <w:r w:rsidR="001D29E6" w:rsidRPr="00AA602C">
        <w:rPr>
          <w:b/>
          <w:noProof w:val="0"/>
          <w:szCs w:val="22"/>
          <w:lang w:val="sk-SK"/>
        </w:rPr>
        <w:t>I</w:t>
      </w:r>
    </w:p>
    <w:p w14:paraId="6106B378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2811A31D" w14:textId="4B3F982F" w:rsidR="00282060" w:rsidRPr="0002380D" w:rsidRDefault="008A5577" w:rsidP="00282060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AA602C">
        <w:rPr>
          <w:noProof w:val="0"/>
          <w:szCs w:val="22"/>
          <w:lang w:val="sk-SK"/>
        </w:rPr>
        <w:tab/>
      </w:r>
      <w:proofErr w:type="spellStart"/>
      <w:r w:rsidR="00282060" w:rsidRPr="0002380D">
        <w:rPr>
          <w:noProof w:val="0"/>
          <w:lang w:val="sk-SK"/>
        </w:rPr>
        <w:t>Dompé</w:t>
      </w:r>
      <w:proofErr w:type="spellEnd"/>
      <w:r w:rsidR="00282060" w:rsidRPr="0002380D">
        <w:rPr>
          <w:noProof w:val="0"/>
          <w:lang w:val="sk-SK"/>
        </w:rPr>
        <w:t xml:space="preserve"> </w:t>
      </w:r>
      <w:proofErr w:type="spellStart"/>
      <w:r w:rsidR="00282060" w:rsidRPr="0002380D">
        <w:rPr>
          <w:noProof w:val="0"/>
          <w:lang w:val="sk-SK"/>
        </w:rPr>
        <w:t>farmaceutici</w:t>
      </w:r>
      <w:proofErr w:type="spellEnd"/>
      <w:r w:rsidR="00282060" w:rsidRPr="0002380D">
        <w:rPr>
          <w:noProof w:val="0"/>
          <w:lang w:val="sk-SK"/>
        </w:rPr>
        <w:t xml:space="preserve"> </w:t>
      </w:r>
      <w:proofErr w:type="spellStart"/>
      <w:r w:rsidR="007732BE">
        <w:rPr>
          <w:noProof w:val="0"/>
          <w:lang w:val="sk-SK"/>
        </w:rPr>
        <w:t>S</w:t>
      </w:r>
      <w:r w:rsidR="00282060" w:rsidRPr="0002380D">
        <w:rPr>
          <w:noProof w:val="0"/>
          <w:lang w:val="sk-SK"/>
        </w:rPr>
        <w:t>.p.</w:t>
      </w:r>
      <w:r w:rsidR="007732BE">
        <w:rPr>
          <w:noProof w:val="0"/>
          <w:lang w:val="sk-SK"/>
        </w:rPr>
        <w:t>A</w:t>
      </w:r>
      <w:proofErr w:type="spellEnd"/>
      <w:r w:rsidR="00282060" w:rsidRPr="0002380D">
        <w:rPr>
          <w:noProof w:val="0"/>
          <w:lang w:val="sk-SK"/>
        </w:rPr>
        <w:t>.</w:t>
      </w:r>
    </w:p>
    <w:p w14:paraId="47AB6028" w14:textId="61BE2F45" w:rsidR="00282060" w:rsidRPr="0002380D" w:rsidRDefault="00282060" w:rsidP="00282060">
      <w:pPr>
        <w:tabs>
          <w:tab w:val="clear" w:pos="567"/>
        </w:tabs>
        <w:spacing w:line="240" w:lineRule="auto"/>
        <w:ind w:left="567"/>
        <w:jc w:val="both"/>
        <w:rPr>
          <w:noProof w:val="0"/>
          <w:lang w:val="sk-SK"/>
        </w:rPr>
      </w:pPr>
      <w:proofErr w:type="spellStart"/>
      <w:r w:rsidRPr="0002380D">
        <w:rPr>
          <w:noProof w:val="0"/>
          <w:lang w:val="sk-SK"/>
        </w:rPr>
        <w:t>Via</w:t>
      </w:r>
      <w:proofErr w:type="spellEnd"/>
      <w:r w:rsidRPr="0002380D">
        <w:rPr>
          <w:noProof w:val="0"/>
          <w:lang w:val="sk-SK"/>
        </w:rPr>
        <w:t xml:space="preserve"> San Martino</w:t>
      </w:r>
      <w:r w:rsidR="00EF624C">
        <w:rPr>
          <w:noProof w:val="0"/>
          <w:lang w:val="sk-SK"/>
        </w:rPr>
        <w:t xml:space="preserve">, </w:t>
      </w:r>
      <w:r w:rsidRPr="0002380D">
        <w:rPr>
          <w:noProof w:val="0"/>
          <w:lang w:val="sk-SK"/>
        </w:rPr>
        <w:t>12-12/a</w:t>
      </w:r>
    </w:p>
    <w:p w14:paraId="1494C975" w14:textId="58284EFE" w:rsidR="00282060" w:rsidRPr="0002380D" w:rsidRDefault="00282060" w:rsidP="00282060">
      <w:pPr>
        <w:tabs>
          <w:tab w:val="clear" w:pos="567"/>
        </w:tabs>
        <w:spacing w:line="240" w:lineRule="auto"/>
        <w:ind w:left="567"/>
        <w:jc w:val="both"/>
        <w:rPr>
          <w:noProof w:val="0"/>
          <w:lang w:val="sk-SK"/>
        </w:rPr>
      </w:pPr>
      <w:r w:rsidRPr="0002380D">
        <w:rPr>
          <w:noProof w:val="0"/>
          <w:lang w:val="sk-SK"/>
        </w:rPr>
        <w:t xml:space="preserve">20122  </w:t>
      </w:r>
      <w:proofErr w:type="spellStart"/>
      <w:r w:rsidRPr="0002380D">
        <w:rPr>
          <w:noProof w:val="0"/>
          <w:lang w:val="sk-SK"/>
        </w:rPr>
        <w:t>Milano</w:t>
      </w:r>
      <w:proofErr w:type="spellEnd"/>
    </w:p>
    <w:p w14:paraId="591FDF6E" w14:textId="6AAB5C78" w:rsidR="001D29E6" w:rsidRPr="00AA602C" w:rsidRDefault="003D5C68" w:rsidP="00282060">
      <w:pPr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3D5C68">
        <w:rPr>
          <w:noProof w:val="0"/>
          <w:lang w:val="sk-SK"/>
        </w:rPr>
        <w:t>Taliansko</w:t>
      </w:r>
    </w:p>
    <w:p w14:paraId="36CB5AD3" w14:textId="77777777" w:rsidR="008A5577" w:rsidRPr="00AA602C" w:rsidRDefault="008A5577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32681EA7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5F6CC9E1" w14:textId="1D6B59D1" w:rsidR="001D29E6" w:rsidRPr="00AA602C" w:rsidRDefault="00A51058" w:rsidP="00C8467E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8.</w:t>
      </w:r>
      <w:r>
        <w:rPr>
          <w:b/>
          <w:noProof w:val="0"/>
          <w:szCs w:val="22"/>
          <w:lang w:val="sk-SK"/>
        </w:rPr>
        <w:tab/>
        <w:t>REGISTRAČNÉ</w:t>
      </w:r>
      <w:r w:rsidR="001D29E6" w:rsidRPr="00AA602C">
        <w:rPr>
          <w:b/>
          <w:noProof w:val="0"/>
          <w:szCs w:val="22"/>
          <w:lang w:val="sk-SK"/>
        </w:rPr>
        <w:t xml:space="preserve"> ČÍSL</w:t>
      </w:r>
      <w:r w:rsidR="00767001">
        <w:rPr>
          <w:b/>
          <w:noProof w:val="0"/>
          <w:szCs w:val="22"/>
          <w:lang w:val="sk-SK"/>
        </w:rPr>
        <w:t>O</w:t>
      </w:r>
    </w:p>
    <w:p w14:paraId="6B899514" w14:textId="77777777" w:rsidR="001D29E6" w:rsidRPr="00AA602C" w:rsidRDefault="001D29E6" w:rsidP="00C8467E">
      <w:pPr>
        <w:spacing w:line="240" w:lineRule="auto"/>
        <w:jc w:val="both"/>
        <w:rPr>
          <w:i/>
          <w:noProof w:val="0"/>
          <w:szCs w:val="22"/>
          <w:lang w:val="sk-SK"/>
        </w:rPr>
      </w:pPr>
    </w:p>
    <w:p w14:paraId="77F2C569" w14:textId="377F33C1" w:rsidR="00106C55" w:rsidRDefault="008A5577" w:rsidP="00C8467E">
      <w:pPr>
        <w:spacing w:line="240" w:lineRule="auto"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r w:rsidR="00C17D98" w:rsidRPr="00C17D98">
        <w:rPr>
          <w:noProof w:val="0"/>
          <w:szCs w:val="22"/>
          <w:lang w:val="sk-SK"/>
        </w:rPr>
        <w:t>29/0116/19-S</w:t>
      </w:r>
    </w:p>
    <w:p w14:paraId="25F149E2" w14:textId="77777777" w:rsidR="00C17D98" w:rsidRPr="00AA602C" w:rsidRDefault="00C17D98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378C482D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1BB9CA14" w14:textId="77777777" w:rsidR="001D29E6" w:rsidRPr="00AA602C" w:rsidRDefault="00201D03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9.</w:t>
      </w:r>
      <w:r>
        <w:rPr>
          <w:b/>
          <w:noProof w:val="0"/>
          <w:szCs w:val="22"/>
          <w:lang w:val="sk-SK"/>
        </w:rPr>
        <w:tab/>
        <w:t>DÁTUM PRVEJ REGISTRÁCIE / PRE</w:t>
      </w:r>
      <w:r w:rsidR="00A51058">
        <w:rPr>
          <w:b/>
          <w:noProof w:val="0"/>
          <w:szCs w:val="22"/>
          <w:lang w:val="sk-SK"/>
        </w:rPr>
        <w:t>DĹŽENIA REGISTRÁ</w:t>
      </w:r>
      <w:r w:rsidR="001D29E6" w:rsidRPr="00AA602C">
        <w:rPr>
          <w:b/>
          <w:noProof w:val="0"/>
          <w:szCs w:val="22"/>
          <w:lang w:val="sk-SK"/>
        </w:rPr>
        <w:t>C</w:t>
      </w:r>
      <w:r w:rsidR="00A51058">
        <w:rPr>
          <w:b/>
          <w:noProof w:val="0"/>
          <w:szCs w:val="22"/>
          <w:lang w:val="sk-SK"/>
        </w:rPr>
        <w:t>I</w:t>
      </w:r>
      <w:r w:rsidR="001D29E6" w:rsidRPr="00AA602C">
        <w:rPr>
          <w:b/>
          <w:noProof w:val="0"/>
          <w:szCs w:val="22"/>
          <w:lang w:val="sk-SK"/>
        </w:rPr>
        <w:t>E</w:t>
      </w:r>
    </w:p>
    <w:p w14:paraId="418A320A" w14:textId="77777777" w:rsidR="001D29E6" w:rsidRPr="00AA602C" w:rsidRDefault="001D29E6" w:rsidP="00C8467E">
      <w:pPr>
        <w:spacing w:line="240" w:lineRule="auto"/>
        <w:jc w:val="both"/>
        <w:rPr>
          <w:iCs/>
          <w:noProof w:val="0"/>
          <w:szCs w:val="22"/>
          <w:highlight w:val="yellow"/>
          <w:lang w:val="sk-SK"/>
        </w:rPr>
      </w:pPr>
    </w:p>
    <w:p w14:paraId="692C063C" w14:textId="03425023" w:rsidR="007859B7" w:rsidRDefault="008A5577" w:rsidP="007859B7">
      <w:pPr>
        <w:spacing w:line="240" w:lineRule="auto"/>
        <w:rPr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r w:rsidR="007859B7" w:rsidRPr="007859B7">
        <w:rPr>
          <w:szCs w:val="22"/>
          <w:lang w:val="sk-SK"/>
        </w:rPr>
        <w:t xml:space="preserve"> </w:t>
      </w:r>
      <w:r w:rsidR="007859B7" w:rsidRPr="00E9678E">
        <w:rPr>
          <w:szCs w:val="22"/>
          <w:lang w:val="sk-SK"/>
        </w:rPr>
        <w:t xml:space="preserve">Dátum prvej registrácie: </w:t>
      </w:r>
    </w:p>
    <w:p w14:paraId="34AC239E" w14:textId="77777777" w:rsidR="00C17D98" w:rsidRDefault="00C17D98" w:rsidP="007859B7">
      <w:pPr>
        <w:spacing w:line="240" w:lineRule="auto"/>
        <w:rPr>
          <w:szCs w:val="22"/>
          <w:lang w:val="sk-SK"/>
        </w:rPr>
      </w:pPr>
    </w:p>
    <w:p w14:paraId="4ADF26EF" w14:textId="77777777" w:rsidR="00C17D98" w:rsidRPr="00E9678E" w:rsidRDefault="00C17D98" w:rsidP="007859B7">
      <w:pPr>
        <w:spacing w:line="240" w:lineRule="auto"/>
        <w:rPr>
          <w:szCs w:val="22"/>
          <w:lang w:val="sk-SK"/>
        </w:rPr>
      </w:pPr>
    </w:p>
    <w:p w14:paraId="16D0A118" w14:textId="77777777" w:rsidR="001D29E6" w:rsidRPr="00AA602C" w:rsidRDefault="001D29E6" w:rsidP="00C8467E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>1</w:t>
      </w:r>
      <w:r w:rsidR="00A51058">
        <w:rPr>
          <w:b/>
          <w:noProof w:val="0"/>
          <w:szCs w:val="22"/>
          <w:lang w:val="sk-SK"/>
        </w:rPr>
        <w:t>0.</w:t>
      </w:r>
      <w:r w:rsidR="00A51058">
        <w:rPr>
          <w:b/>
          <w:noProof w:val="0"/>
          <w:szCs w:val="22"/>
          <w:lang w:val="sk-SK"/>
        </w:rPr>
        <w:tab/>
        <w:t>DÁTUM REVÍ</w:t>
      </w:r>
      <w:r w:rsidRPr="00AA602C">
        <w:rPr>
          <w:b/>
          <w:noProof w:val="0"/>
          <w:szCs w:val="22"/>
          <w:lang w:val="sk-SK"/>
        </w:rPr>
        <w:t>Z</w:t>
      </w:r>
      <w:r w:rsidR="00A51058">
        <w:rPr>
          <w:b/>
          <w:noProof w:val="0"/>
          <w:szCs w:val="22"/>
          <w:lang w:val="sk-SK"/>
        </w:rPr>
        <w:t>I</w:t>
      </w:r>
      <w:r w:rsidRPr="00AA602C">
        <w:rPr>
          <w:b/>
          <w:noProof w:val="0"/>
          <w:szCs w:val="22"/>
          <w:lang w:val="sk-SK"/>
        </w:rPr>
        <w:t>E TEXTU</w:t>
      </w:r>
    </w:p>
    <w:p w14:paraId="5CC0E152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6E90EB31" w14:textId="1458391C" w:rsidR="00106C55" w:rsidRPr="00AA602C" w:rsidRDefault="008A5577" w:rsidP="00C8467E">
      <w:pPr>
        <w:spacing w:line="240" w:lineRule="auto"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r w:rsidR="00767001">
        <w:rPr>
          <w:noProof w:val="0"/>
          <w:szCs w:val="22"/>
          <w:lang w:val="sk-SK"/>
        </w:rPr>
        <w:t>04/2019</w:t>
      </w:r>
    </w:p>
    <w:p w14:paraId="489B9FED" w14:textId="77777777" w:rsidR="001D29E6" w:rsidRPr="00AA602C" w:rsidRDefault="001D29E6" w:rsidP="00C8467E">
      <w:p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</w:p>
    <w:sectPr w:rsidR="001D29E6" w:rsidRPr="00AA602C" w:rsidSect="0084172C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B352FA" w16cid:durableId="20631786"/>
  <w16cid:commentId w16cid:paraId="0640CD36" w16cid:durableId="20631787"/>
  <w16cid:commentId w16cid:paraId="74056B79" w16cid:durableId="206317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4E436" w14:textId="77777777" w:rsidR="007171C8" w:rsidRDefault="007171C8">
      <w:r>
        <w:separator/>
      </w:r>
    </w:p>
  </w:endnote>
  <w:endnote w:type="continuationSeparator" w:id="0">
    <w:p w14:paraId="6FCCE8FE" w14:textId="77777777" w:rsidR="007171C8" w:rsidRDefault="007171C8">
      <w:r>
        <w:continuationSeparator/>
      </w:r>
    </w:p>
  </w:endnote>
  <w:endnote w:type="continuationNotice" w:id="1">
    <w:p w14:paraId="3464BE0A" w14:textId="77777777" w:rsidR="007171C8" w:rsidRDefault="007171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259E6" w14:textId="77777777" w:rsidR="00F04B59" w:rsidRPr="000C1913" w:rsidRDefault="00F04B59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 w:rsidR="008F2D8E">
      <w:rPr>
        <w:rStyle w:val="slostrany"/>
        <w:rFonts w:ascii="Arial" w:hAnsi="Arial" w:cs="Arial"/>
      </w:rPr>
      <w:t>11</w:t>
    </w:r>
    <w:r w:rsidRPr="000C1913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0AEAC" w14:textId="77777777" w:rsidR="00F04B59" w:rsidRPr="000C1913" w:rsidRDefault="00F04B59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8F2D8E">
      <w:rPr>
        <w:rStyle w:val="slostrany"/>
        <w:rFonts w:ascii="Arial" w:hAnsi="Arial" w:cs="Arial"/>
      </w:rPr>
      <w:t>1</w:t>
    </w:r>
    <w:r w:rsidRPr="007710EC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EE124" w14:textId="77777777" w:rsidR="007171C8" w:rsidRDefault="007171C8">
      <w:r>
        <w:separator/>
      </w:r>
    </w:p>
  </w:footnote>
  <w:footnote w:type="continuationSeparator" w:id="0">
    <w:p w14:paraId="3C0FAB1C" w14:textId="77777777" w:rsidR="007171C8" w:rsidRDefault="007171C8">
      <w:r>
        <w:continuationSeparator/>
      </w:r>
    </w:p>
  </w:footnote>
  <w:footnote w:type="continuationNotice" w:id="1">
    <w:p w14:paraId="47FD1377" w14:textId="77777777" w:rsidR="007171C8" w:rsidRDefault="007171C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47409" w14:textId="77777777" w:rsidR="00F04B59" w:rsidRPr="005569F3" w:rsidRDefault="00F04B59" w:rsidP="005569F3">
    <w:pPr>
      <w:pStyle w:val="Hlavika"/>
      <w:rPr>
        <w:rFonts w:ascii="Times New Roman" w:hAnsi="Times New Roman"/>
        <w:sz w:val="18"/>
        <w:szCs w:val="18"/>
        <w:lang w:val="sk-SK"/>
      </w:rPr>
    </w:pPr>
    <w:r w:rsidRPr="005569F3">
      <w:rPr>
        <w:rFonts w:ascii="Times New Roman" w:hAnsi="Times New Roman"/>
        <w:sz w:val="18"/>
        <w:szCs w:val="18"/>
        <w:lang w:val="sk-SK"/>
      </w:rPr>
      <w:t>Schválený text k rozhodnutiu o registrácii, ev.č. 2017/05892-REG</w:t>
    </w:r>
  </w:p>
  <w:p w14:paraId="0A6E577B" w14:textId="15C4BAC9" w:rsidR="00F04B59" w:rsidRDefault="00F04B59">
    <w:pPr>
      <w:pStyle w:val="Hlavika"/>
      <w:rPr>
        <w:lang w:val="sk-SK"/>
      </w:rPr>
    </w:pPr>
  </w:p>
  <w:p w14:paraId="30B45D41" w14:textId="77777777" w:rsidR="00F04B59" w:rsidRPr="005569F3" w:rsidRDefault="00F04B59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03B1F" w14:textId="3EC85880" w:rsidR="00F04B59" w:rsidRDefault="00F04B59">
    <w:pPr>
      <w:pStyle w:val="Hlavika"/>
      <w:rPr>
        <w:rFonts w:ascii="Times New Roman" w:hAnsi="Times New Roman"/>
        <w:sz w:val="18"/>
        <w:szCs w:val="18"/>
        <w:lang w:val="sk-SK"/>
      </w:rPr>
    </w:pPr>
    <w:r w:rsidRPr="005569F3">
      <w:rPr>
        <w:rFonts w:ascii="Times New Roman" w:hAnsi="Times New Roman"/>
        <w:sz w:val="18"/>
        <w:szCs w:val="18"/>
        <w:lang w:val="sk-SK"/>
      </w:rPr>
      <w:t>Schválený text k rozhodnutiu o registrácii, ev.č. 2017/05892-REG</w:t>
    </w:r>
  </w:p>
  <w:p w14:paraId="126A543E" w14:textId="77777777" w:rsidR="00F04B59" w:rsidRPr="005569F3" w:rsidRDefault="00F04B59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B74"/>
    <w:multiLevelType w:val="hybridMultilevel"/>
    <w:tmpl w:val="52F845E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4E4F44"/>
    <w:multiLevelType w:val="hybridMultilevel"/>
    <w:tmpl w:val="CA48B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42AB7"/>
    <w:multiLevelType w:val="hybridMultilevel"/>
    <w:tmpl w:val="D3342CE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82568B"/>
    <w:multiLevelType w:val="hybridMultilevel"/>
    <w:tmpl w:val="3174833C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D05A15"/>
    <w:multiLevelType w:val="hybridMultilevel"/>
    <w:tmpl w:val="3B4E6D44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5">
    <w:nsid w:val="1D806F28"/>
    <w:multiLevelType w:val="hybridMultilevel"/>
    <w:tmpl w:val="507CF89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24F8797A"/>
    <w:multiLevelType w:val="hybridMultilevel"/>
    <w:tmpl w:val="F5C06D62"/>
    <w:lvl w:ilvl="0" w:tplc="1DAEEE2E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4C76FFB"/>
    <w:multiLevelType w:val="hybridMultilevel"/>
    <w:tmpl w:val="368041F4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>
    <w:nsid w:val="355240A0"/>
    <w:multiLevelType w:val="hybridMultilevel"/>
    <w:tmpl w:val="16A8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6BC021D"/>
    <w:multiLevelType w:val="hybridMultilevel"/>
    <w:tmpl w:val="7E40CC3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E73BB2"/>
    <w:multiLevelType w:val="hybridMultilevel"/>
    <w:tmpl w:val="9730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C2160"/>
    <w:multiLevelType w:val="hybridMultilevel"/>
    <w:tmpl w:val="156E8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F6E30"/>
    <w:multiLevelType w:val="hybridMultilevel"/>
    <w:tmpl w:val="476EB232"/>
    <w:lvl w:ilvl="0" w:tplc="8BACEDC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4C213C"/>
    <w:multiLevelType w:val="hybridMultilevel"/>
    <w:tmpl w:val="78442CFC"/>
    <w:lvl w:ilvl="0" w:tplc="B75AA06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8B3D57"/>
    <w:multiLevelType w:val="hybridMultilevel"/>
    <w:tmpl w:val="D2E8B67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A853ABF"/>
    <w:multiLevelType w:val="hybridMultilevel"/>
    <w:tmpl w:val="644405F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EBE464B"/>
    <w:multiLevelType w:val="hybridMultilevel"/>
    <w:tmpl w:val="CF86CD70"/>
    <w:lvl w:ilvl="0" w:tplc="B75AA062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707B683F"/>
    <w:multiLevelType w:val="hybridMultilevel"/>
    <w:tmpl w:val="01CC4BD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58F4AAB"/>
    <w:multiLevelType w:val="hybridMultilevel"/>
    <w:tmpl w:val="7D6C1A4A"/>
    <w:lvl w:ilvl="0" w:tplc="D7405D3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B5F4AB6"/>
    <w:multiLevelType w:val="hybridMultilevel"/>
    <w:tmpl w:val="B18AAA12"/>
    <w:lvl w:ilvl="0" w:tplc="08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22"/>
  </w:num>
  <w:num w:numId="7">
    <w:abstractNumId w:val="0"/>
  </w:num>
  <w:num w:numId="8">
    <w:abstractNumId w:val="15"/>
  </w:num>
  <w:num w:numId="9">
    <w:abstractNumId w:val="19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5"/>
  </w:num>
  <w:num w:numId="15">
    <w:abstractNumId w:val="11"/>
  </w:num>
  <w:num w:numId="16">
    <w:abstractNumId w:val="4"/>
  </w:num>
  <w:num w:numId="17">
    <w:abstractNumId w:val="9"/>
  </w:num>
  <w:num w:numId="18">
    <w:abstractNumId w:val="12"/>
  </w:num>
  <w:num w:numId="19">
    <w:abstractNumId w:val="7"/>
  </w:num>
  <w:num w:numId="20">
    <w:abstractNumId w:val="14"/>
  </w:num>
  <w:num w:numId="21">
    <w:abstractNumId w:val="20"/>
  </w:num>
  <w:num w:numId="22">
    <w:abstractNumId w:val="21"/>
  </w:num>
  <w:num w:numId="2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45AC"/>
    <w:rsid w:val="000064E6"/>
    <w:rsid w:val="00007F92"/>
    <w:rsid w:val="0001039A"/>
    <w:rsid w:val="00012289"/>
    <w:rsid w:val="000131C2"/>
    <w:rsid w:val="0001734C"/>
    <w:rsid w:val="00017AB0"/>
    <w:rsid w:val="000250C6"/>
    <w:rsid w:val="00025F3A"/>
    <w:rsid w:val="0002784C"/>
    <w:rsid w:val="000311B8"/>
    <w:rsid w:val="0003255E"/>
    <w:rsid w:val="000369A8"/>
    <w:rsid w:val="00037D79"/>
    <w:rsid w:val="00040B9E"/>
    <w:rsid w:val="000425D4"/>
    <w:rsid w:val="00042788"/>
    <w:rsid w:val="000429E1"/>
    <w:rsid w:val="00043B8F"/>
    <w:rsid w:val="00044C90"/>
    <w:rsid w:val="0004587B"/>
    <w:rsid w:val="00052C3B"/>
    <w:rsid w:val="00053162"/>
    <w:rsid w:val="0005452C"/>
    <w:rsid w:val="00055197"/>
    <w:rsid w:val="00061E2F"/>
    <w:rsid w:val="000628AD"/>
    <w:rsid w:val="00067D17"/>
    <w:rsid w:val="000717CF"/>
    <w:rsid w:val="00077708"/>
    <w:rsid w:val="00083518"/>
    <w:rsid w:val="000873BD"/>
    <w:rsid w:val="00091AE5"/>
    <w:rsid w:val="00092BAF"/>
    <w:rsid w:val="00093EA0"/>
    <w:rsid w:val="00094F70"/>
    <w:rsid w:val="000955F7"/>
    <w:rsid w:val="00095903"/>
    <w:rsid w:val="000A26D2"/>
    <w:rsid w:val="000A3157"/>
    <w:rsid w:val="000A4F26"/>
    <w:rsid w:val="000A51D9"/>
    <w:rsid w:val="000A53DA"/>
    <w:rsid w:val="000A5DA3"/>
    <w:rsid w:val="000A5EF2"/>
    <w:rsid w:val="000A5FBC"/>
    <w:rsid w:val="000B30ED"/>
    <w:rsid w:val="000C024B"/>
    <w:rsid w:val="000C052D"/>
    <w:rsid w:val="000C065F"/>
    <w:rsid w:val="000C1913"/>
    <w:rsid w:val="000C1E70"/>
    <w:rsid w:val="000C3BA7"/>
    <w:rsid w:val="000C5312"/>
    <w:rsid w:val="000D2667"/>
    <w:rsid w:val="000D450C"/>
    <w:rsid w:val="000D4D7E"/>
    <w:rsid w:val="000D7AA6"/>
    <w:rsid w:val="000D7C39"/>
    <w:rsid w:val="000E3D0D"/>
    <w:rsid w:val="000E55E7"/>
    <w:rsid w:val="000F3052"/>
    <w:rsid w:val="000F33AE"/>
    <w:rsid w:val="000F6320"/>
    <w:rsid w:val="000F6C4A"/>
    <w:rsid w:val="000F7F0C"/>
    <w:rsid w:val="001014FB"/>
    <w:rsid w:val="001041BB"/>
    <w:rsid w:val="00105FE4"/>
    <w:rsid w:val="00106C55"/>
    <w:rsid w:val="0010744F"/>
    <w:rsid w:val="00110DB3"/>
    <w:rsid w:val="00111019"/>
    <w:rsid w:val="00111744"/>
    <w:rsid w:val="00111C4B"/>
    <w:rsid w:val="0011477D"/>
    <w:rsid w:val="00115720"/>
    <w:rsid w:val="00126BBC"/>
    <w:rsid w:val="00126BEB"/>
    <w:rsid w:val="00127804"/>
    <w:rsid w:val="001328D3"/>
    <w:rsid w:val="001340DA"/>
    <w:rsid w:val="00134D9A"/>
    <w:rsid w:val="00137CB7"/>
    <w:rsid w:val="001401AD"/>
    <w:rsid w:val="0014685F"/>
    <w:rsid w:val="0015037B"/>
    <w:rsid w:val="00150CBB"/>
    <w:rsid w:val="00151231"/>
    <w:rsid w:val="00152CC5"/>
    <w:rsid w:val="00152E50"/>
    <w:rsid w:val="00154A79"/>
    <w:rsid w:val="001633CE"/>
    <w:rsid w:val="00163731"/>
    <w:rsid w:val="001659FC"/>
    <w:rsid w:val="00165B7F"/>
    <w:rsid w:val="00167629"/>
    <w:rsid w:val="00171E34"/>
    <w:rsid w:val="0017315E"/>
    <w:rsid w:val="00174D14"/>
    <w:rsid w:val="00175775"/>
    <w:rsid w:val="001762F4"/>
    <w:rsid w:val="00176C60"/>
    <w:rsid w:val="0018410E"/>
    <w:rsid w:val="00184C55"/>
    <w:rsid w:val="00185256"/>
    <w:rsid w:val="0018599E"/>
    <w:rsid w:val="00186451"/>
    <w:rsid w:val="00187CD1"/>
    <w:rsid w:val="0019263C"/>
    <w:rsid w:val="001934D5"/>
    <w:rsid w:val="001951E2"/>
    <w:rsid w:val="00196ABE"/>
    <w:rsid w:val="00197D0B"/>
    <w:rsid w:val="001A29F6"/>
    <w:rsid w:val="001A338C"/>
    <w:rsid w:val="001A5A79"/>
    <w:rsid w:val="001A66E4"/>
    <w:rsid w:val="001A7439"/>
    <w:rsid w:val="001B0D9B"/>
    <w:rsid w:val="001B14F9"/>
    <w:rsid w:val="001C2E24"/>
    <w:rsid w:val="001C3DF1"/>
    <w:rsid w:val="001C4E04"/>
    <w:rsid w:val="001C5D1F"/>
    <w:rsid w:val="001C74D6"/>
    <w:rsid w:val="001C7A30"/>
    <w:rsid w:val="001D0700"/>
    <w:rsid w:val="001D0D3B"/>
    <w:rsid w:val="001D29E6"/>
    <w:rsid w:val="001D3A5F"/>
    <w:rsid w:val="001D527B"/>
    <w:rsid w:val="001E3123"/>
    <w:rsid w:val="001E4584"/>
    <w:rsid w:val="001E74E8"/>
    <w:rsid w:val="001E7E49"/>
    <w:rsid w:val="001F104F"/>
    <w:rsid w:val="001F3539"/>
    <w:rsid w:val="001F3A53"/>
    <w:rsid w:val="001F3AEC"/>
    <w:rsid w:val="00201977"/>
    <w:rsid w:val="00201D03"/>
    <w:rsid w:val="002035B3"/>
    <w:rsid w:val="002074BB"/>
    <w:rsid w:val="00207D69"/>
    <w:rsid w:val="00207E8E"/>
    <w:rsid w:val="00211385"/>
    <w:rsid w:val="00211792"/>
    <w:rsid w:val="00211C6C"/>
    <w:rsid w:val="00211F4D"/>
    <w:rsid w:val="00215E64"/>
    <w:rsid w:val="002175C2"/>
    <w:rsid w:val="00217D22"/>
    <w:rsid w:val="00224421"/>
    <w:rsid w:val="00227F01"/>
    <w:rsid w:val="00232029"/>
    <w:rsid w:val="002320B6"/>
    <w:rsid w:val="00233872"/>
    <w:rsid w:val="0023605E"/>
    <w:rsid w:val="00236B2F"/>
    <w:rsid w:val="00240038"/>
    <w:rsid w:val="002406D8"/>
    <w:rsid w:val="002409AC"/>
    <w:rsid w:val="002409BA"/>
    <w:rsid w:val="00242FBE"/>
    <w:rsid w:val="00243308"/>
    <w:rsid w:val="00243859"/>
    <w:rsid w:val="00246C7F"/>
    <w:rsid w:val="00250049"/>
    <w:rsid w:val="00251790"/>
    <w:rsid w:val="002541E4"/>
    <w:rsid w:val="002547A8"/>
    <w:rsid w:val="00254D9E"/>
    <w:rsid w:val="00256E0E"/>
    <w:rsid w:val="00261C8A"/>
    <w:rsid w:val="0026314E"/>
    <w:rsid w:val="00263460"/>
    <w:rsid w:val="0026585D"/>
    <w:rsid w:val="00266B71"/>
    <w:rsid w:val="0026780F"/>
    <w:rsid w:val="00271AF2"/>
    <w:rsid w:val="002810CB"/>
    <w:rsid w:val="0028196C"/>
    <w:rsid w:val="00282060"/>
    <w:rsid w:val="002823F6"/>
    <w:rsid w:val="002826DD"/>
    <w:rsid w:val="002836AD"/>
    <w:rsid w:val="002839CF"/>
    <w:rsid w:val="00286541"/>
    <w:rsid w:val="00287A4E"/>
    <w:rsid w:val="00291EB1"/>
    <w:rsid w:val="00296F8C"/>
    <w:rsid w:val="0029721A"/>
    <w:rsid w:val="002A0942"/>
    <w:rsid w:val="002A1E5C"/>
    <w:rsid w:val="002A313A"/>
    <w:rsid w:val="002B0361"/>
    <w:rsid w:val="002B148C"/>
    <w:rsid w:val="002B5255"/>
    <w:rsid w:val="002B57B9"/>
    <w:rsid w:val="002C4C05"/>
    <w:rsid w:val="002C7A1A"/>
    <w:rsid w:val="002D294B"/>
    <w:rsid w:val="002D38E1"/>
    <w:rsid w:val="002D3E63"/>
    <w:rsid w:val="002E0842"/>
    <w:rsid w:val="002E1920"/>
    <w:rsid w:val="002E1ACE"/>
    <w:rsid w:val="002E296E"/>
    <w:rsid w:val="002E7852"/>
    <w:rsid w:val="002F20FB"/>
    <w:rsid w:val="002F21B3"/>
    <w:rsid w:val="002F5C4F"/>
    <w:rsid w:val="002F6C84"/>
    <w:rsid w:val="00300383"/>
    <w:rsid w:val="0030118B"/>
    <w:rsid w:val="00301469"/>
    <w:rsid w:val="00303190"/>
    <w:rsid w:val="0030544F"/>
    <w:rsid w:val="00307AF1"/>
    <w:rsid w:val="0031008A"/>
    <w:rsid w:val="00310CA3"/>
    <w:rsid w:val="00311A9D"/>
    <w:rsid w:val="0031220F"/>
    <w:rsid w:val="0031468C"/>
    <w:rsid w:val="003177E3"/>
    <w:rsid w:val="00321258"/>
    <w:rsid w:val="00322900"/>
    <w:rsid w:val="00323AFB"/>
    <w:rsid w:val="00324A74"/>
    <w:rsid w:val="00325BFE"/>
    <w:rsid w:val="00326623"/>
    <w:rsid w:val="003319B4"/>
    <w:rsid w:val="003339D4"/>
    <w:rsid w:val="0033541B"/>
    <w:rsid w:val="00335AD4"/>
    <w:rsid w:val="0034005B"/>
    <w:rsid w:val="00341A11"/>
    <w:rsid w:val="00352619"/>
    <w:rsid w:val="00353781"/>
    <w:rsid w:val="00360278"/>
    <w:rsid w:val="00362731"/>
    <w:rsid w:val="003632C5"/>
    <w:rsid w:val="003642B2"/>
    <w:rsid w:val="0037035E"/>
    <w:rsid w:val="003708A8"/>
    <w:rsid w:val="003713D7"/>
    <w:rsid w:val="00374FC7"/>
    <w:rsid w:val="00377589"/>
    <w:rsid w:val="00380EF9"/>
    <w:rsid w:val="0038152A"/>
    <w:rsid w:val="00381EBC"/>
    <w:rsid w:val="003836EC"/>
    <w:rsid w:val="0038479C"/>
    <w:rsid w:val="00385F0C"/>
    <w:rsid w:val="00386413"/>
    <w:rsid w:val="0038661E"/>
    <w:rsid w:val="003900A6"/>
    <w:rsid w:val="00390904"/>
    <w:rsid w:val="00392D7E"/>
    <w:rsid w:val="003A0F61"/>
    <w:rsid w:val="003B3D77"/>
    <w:rsid w:val="003B51C0"/>
    <w:rsid w:val="003B6573"/>
    <w:rsid w:val="003B7B58"/>
    <w:rsid w:val="003C4F2F"/>
    <w:rsid w:val="003C587C"/>
    <w:rsid w:val="003C6032"/>
    <w:rsid w:val="003C61AF"/>
    <w:rsid w:val="003D0DFE"/>
    <w:rsid w:val="003D1749"/>
    <w:rsid w:val="003D212C"/>
    <w:rsid w:val="003D2BB0"/>
    <w:rsid w:val="003D5C68"/>
    <w:rsid w:val="003D5C83"/>
    <w:rsid w:val="003E304C"/>
    <w:rsid w:val="003E308C"/>
    <w:rsid w:val="003E355A"/>
    <w:rsid w:val="003E4C5D"/>
    <w:rsid w:val="003E6D8D"/>
    <w:rsid w:val="003E6E3F"/>
    <w:rsid w:val="003F0F65"/>
    <w:rsid w:val="003F525A"/>
    <w:rsid w:val="003F67AE"/>
    <w:rsid w:val="003F71AD"/>
    <w:rsid w:val="004003B4"/>
    <w:rsid w:val="0040040E"/>
    <w:rsid w:val="00402B7F"/>
    <w:rsid w:val="00403160"/>
    <w:rsid w:val="00404CF3"/>
    <w:rsid w:val="00411556"/>
    <w:rsid w:val="00415992"/>
    <w:rsid w:val="00416042"/>
    <w:rsid w:val="00416FC6"/>
    <w:rsid w:val="0042171E"/>
    <w:rsid w:val="00423461"/>
    <w:rsid w:val="00423CEC"/>
    <w:rsid w:val="00424A4E"/>
    <w:rsid w:val="00424ADB"/>
    <w:rsid w:val="004253DA"/>
    <w:rsid w:val="0043187A"/>
    <w:rsid w:val="00431D81"/>
    <w:rsid w:val="00431F03"/>
    <w:rsid w:val="00433001"/>
    <w:rsid w:val="00433954"/>
    <w:rsid w:val="00433CC7"/>
    <w:rsid w:val="00435997"/>
    <w:rsid w:val="00440A00"/>
    <w:rsid w:val="004416FB"/>
    <w:rsid w:val="00451507"/>
    <w:rsid w:val="00451525"/>
    <w:rsid w:val="0045232B"/>
    <w:rsid w:val="00460045"/>
    <w:rsid w:val="00460379"/>
    <w:rsid w:val="00466971"/>
    <w:rsid w:val="00472F23"/>
    <w:rsid w:val="00474A6A"/>
    <w:rsid w:val="004768FC"/>
    <w:rsid w:val="004770E4"/>
    <w:rsid w:val="00483461"/>
    <w:rsid w:val="00484917"/>
    <w:rsid w:val="00486751"/>
    <w:rsid w:val="00497A4F"/>
    <w:rsid w:val="004A1C6F"/>
    <w:rsid w:val="004A2356"/>
    <w:rsid w:val="004A5069"/>
    <w:rsid w:val="004A773F"/>
    <w:rsid w:val="004B2596"/>
    <w:rsid w:val="004B2D88"/>
    <w:rsid w:val="004B49AA"/>
    <w:rsid w:val="004B4FF0"/>
    <w:rsid w:val="004C14C6"/>
    <w:rsid w:val="004C33AE"/>
    <w:rsid w:val="004C582F"/>
    <w:rsid w:val="004C7185"/>
    <w:rsid w:val="004D05D4"/>
    <w:rsid w:val="004D44F6"/>
    <w:rsid w:val="004D65B8"/>
    <w:rsid w:val="004D6C06"/>
    <w:rsid w:val="004D723C"/>
    <w:rsid w:val="004E0599"/>
    <w:rsid w:val="004E358F"/>
    <w:rsid w:val="004E4CFD"/>
    <w:rsid w:val="004E675C"/>
    <w:rsid w:val="004F0744"/>
    <w:rsid w:val="004F1400"/>
    <w:rsid w:val="004F20DC"/>
    <w:rsid w:val="004F2546"/>
    <w:rsid w:val="004F4497"/>
    <w:rsid w:val="004F4A67"/>
    <w:rsid w:val="004F53B5"/>
    <w:rsid w:val="004F776F"/>
    <w:rsid w:val="00501C37"/>
    <w:rsid w:val="005022DB"/>
    <w:rsid w:val="005035A3"/>
    <w:rsid w:val="005045C5"/>
    <w:rsid w:val="0050655F"/>
    <w:rsid w:val="005106FC"/>
    <w:rsid w:val="005128CC"/>
    <w:rsid w:val="00513DE5"/>
    <w:rsid w:val="005169CF"/>
    <w:rsid w:val="00521F11"/>
    <w:rsid w:val="0052205A"/>
    <w:rsid w:val="00525262"/>
    <w:rsid w:val="00531C34"/>
    <w:rsid w:val="00532369"/>
    <w:rsid w:val="005326AC"/>
    <w:rsid w:val="00535A3C"/>
    <w:rsid w:val="005415C2"/>
    <w:rsid w:val="00545457"/>
    <w:rsid w:val="00547410"/>
    <w:rsid w:val="00553F4B"/>
    <w:rsid w:val="00556154"/>
    <w:rsid w:val="005569F3"/>
    <w:rsid w:val="00556E0B"/>
    <w:rsid w:val="00557882"/>
    <w:rsid w:val="00561935"/>
    <w:rsid w:val="00563E37"/>
    <w:rsid w:val="00564645"/>
    <w:rsid w:val="00565DA8"/>
    <w:rsid w:val="0056769B"/>
    <w:rsid w:val="00571A96"/>
    <w:rsid w:val="00572E1C"/>
    <w:rsid w:val="00572EF2"/>
    <w:rsid w:val="00575AEE"/>
    <w:rsid w:val="005762F1"/>
    <w:rsid w:val="005766E1"/>
    <w:rsid w:val="005806DE"/>
    <w:rsid w:val="00581C96"/>
    <w:rsid w:val="00585FB8"/>
    <w:rsid w:val="00592834"/>
    <w:rsid w:val="0059517B"/>
    <w:rsid w:val="0059608B"/>
    <w:rsid w:val="00596B0E"/>
    <w:rsid w:val="00596EFE"/>
    <w:rsid w:val="005971BF"/>
    <w:rsid w:val="005A099B"/>
    <w:rsid w:val="005A45EB"/>
    <w:rsid w:val="005A6741"/>
    <w:rsid w:val="005A6DE5"/>
    <w:rsid w:val="005A7352"/>
    <w:rsid w:val="005B7C6C"/>
    <w:rsid w:val="005C205D"/>
    <w:rsid w:val="005C298D"/>
    <w:rsid w:val="005C5019"/>
    <w:rsid w:val="005C5D6C"/>
    <w:rsid w:val="005D011C"/>
    <w:rsid w:val="005D075B"/>
    <w:rsid w:val="005D1360"/>
    <w:rsid w:val="005D19F0"/>
    <w:rsid w:val="005D3C5C"/>
    <w:rsid w:val="005D46F6"/>
    <w:rsid w:val="005D66DB"/>
    <w:rsid w:val="005E3049"/>
    <w:rsid w:val="005E5796"/>
    <w:rsid w:val="005E73AE"/>
    <w:rsid w:val="005F50DA"/>
    <w:rsid w:val="005F5F84"/>
    <w:rsid w:val="005F7B5B"/>
    <w:rsid w:val="00601BBB"/>
    <w:rsid w:val="00602B2D"/>
    <w:rsid w:val="00604140"/>
    <w:rsid w:val="00607091"/>
    <w:rsid w:val="00607454"/>
    <w:rsid w:val="00610B88"/>
    <w:rsid w:val="00616BCA"/>
    <w:rsid w:val="0062062D"/>
    <w:rsid w:val="00621EEF"/>
    <w:rsid w:val="00622B14"/>
    <w:rsid w:val="00623772"/>
    <w:rsid w:val="006239EE"/>
    <w:rsid w:val="00627632"/>
    <w:rsid w:val="006277D6"/>
    <w:rsid w:val="00631258"/>
    <w:rsid w:val="00631D81"/>
    <w:rsid w:val="00637079"/>
    <w:rsid w:val="00637540"/>
    <w:rsid w:val="00642E0C"/>
    <w:rsid w:val="00642EA6"/>
    <w:rsid w:val="00643439"/>
    <w:rsid w:val="006459C1"/>
    <w:rsid w:val="0064612B"/>
    <w:rsid w:val="00647690"/>
    <w:rsid w:val="0064790C"/>
    <w:rsid w:val="006541AB"/>
    <w:rsid w:val="006603F6"/>
    <w:rsid w:val="00667A2D"/>
    <w:rsid w:val="00670801"/>
    <w:rsid w:val="00670B93"/>
    <w:rsid w:val="00674ED4"/>
    <w:rsid w:val="0068003D"/>
    <w:rsid w:val="0068067C"/>
    <w:rsid w:val="00684A41"/>
    <w:rsid w:val="006864FE"/>
    <w:rsid w:val="00693A00"/>
    <w:rsid w:val="006A0D8B"/>
    <w:rsid w:val="006A18A1"/>
    <w:rsid w:val="006A5078"/>
    <w:rsid w:val="006A545C"/>
    <w:rsid w:val="006B1EEE"/>
    <w:rsid w:val="006B5969"/>
    <w:rsid w:val="006B6D40"/>
    <w:rsid w:val="006C1387"/>
    <w:rsid w:val="006C245F"/>
    <w:rsid w:val="006C3041"/>
    <w:rsid w:val="006C5957"/>
    <w:rsid w:val="006C6338"/>
    <w:rsid w:val="006C6F99"/>
    <w:rsid w:val="006D226F"/>
    <w:rsid w:val="006D3F58"/>
    <w:rsid w:val="006D568E"/>
    <w:rsid w:val="006D5C29"/>
    <w:rsid w:val="006D5CDB"/>
    <w:rsid w:val="006D7CA7"/>
    <w:rsid w:val="006E0B81"/>
    <w:rsid w:val="006E4143"/>
    <w:rsid w:val="006E5F5C"/>
    <w:rsid w:val="006E65C0"/>
    <w:rsid w:val="006F210D"/>
    <w:rsid w:val="006F6A25"/>
    <w:rsid w:val="006F717D"/>
    <w:rsid w:val="007014AF"/>
    <w:rsid w:val="0070158F"/>
    <w:rsid w:val="007018DA"/>
    <w:rsid w:val="007054E0"/>
    <w:rsid w:val="00705E04"/>
    <w:rsid w:val="00713131"/>
    <w:rsid w:val="007171C8"/>
    <w:rsid w:val="00721902"/>
    <w:rsid w:val="00722668"/>
    <w:rsid w:val="0075124C"/>
    <w:rsid w:val="007518EA"/>
    <w:rsid w:val="007560C8"/>
    <w:rsid w:val="00760459"/>
    <w:rsid w:val="007618EA"/>
    <w:rsid w:val="0076190C"/>
    <w:rsid w:val="00762F97"/>
    <w:rsid w:val="00764D79"/>
    <w:rsid w:val="007666F2"/>
    <w:rsid w:val="00767001"/>
    <w:rsid w:val="0076763C"/>
    <w:rsid w:val="007710EC"/>
    <w:rsid w:val="00772700"/>
    <w:rsid w:val="007732BE"/>
    <w:rsid w:val="00774131"/>
    <w:rsid w:val="00777769"/>
    <w:rsid w:val="007830BE"/>
    <w:rsid w:val="007859B7"/>
    <w:rsid w:val="007872E9"/>
    <w:rsid w:val="00790073"/>
    <w:rsid w:val="0079220A"/>
    <w:rsid w:val="00793D91"/>
    <w:rsid w:val="00793D9B"/>
    <w:rsid w:val="00794621"/>
    <w:rsid w:val="00795734"/>
    <w:rsid w:val="00795D8A"/>
    <w:rsid w:val="007A10CC"/>
    <w:rsid w:val="007A203D"/>
    <w:rsid w:val="007A73EA"/>
    <w:rsid w:val="007B3B60"/>
    <w:rsid w:val="007B5F03"/>
    <w:rsid w:val="007C49E3"/>
    <w:rsid w:val="007C61FD"/>
    <w:rsid w:val="007C7BAD"/>
    <w:rsid w:val="007D07E7"/>
    <w:rsid w:val="007D3315"/>
    <w:rsid w:val="007D37BA"/>
    <w:rsid w:val="007D452D"/>
    <w:rsid w:val="007D5C6D"/>
    <w:rsid w:val="007D7203"/>
    <w:rsid w:val="007E5FFC"/>
    <w:rsid w:val="007F0A8F"/>
    <w:rsid w:val="007F273C"/>
    <w:rsid w:val="007F2B67"/>
    <w:rsid w:val="007F3D57"/>
    <w:rsid w:val="007F76E6"/>
    <w:rsid w:val="007F7740"/>
    <w:rsid w:val="00801591"/>
    <w:rsid w:val="00805278"/>
    <w:rsid w:val="00806AC2"/>
    <w:rsid w:val="00810554"/>
    <w:rsid w:val="00813805"/>
    <w:rsid w:val="00815D85"/>
    <w:rsid w:val="00816627"/>
    <w:rsid w:val="0081776A"/>
    <w:rsid w:val="00820A1A"/>
    <w:rsid w:val="00820A2C"/>
    <w:rsid w:val="00823B66"/>
    <w:rsid w:val="00825CF6"/>
    <w:rsid w:val="0083168A"/>
    <w:rsid w:val="008353C4"/>
    <w:rsid w:val="008375C4"/>
    <w:rsid w:val="00840BAB"/>
    <w:rsid w:val="0084172C"/>
    <w:rsid w:val="00843204"/>
    <w:rsid w:val="00850205"/>
    <w:rsid w:val="008512D4"/>
    <w:rsid w:val="00851A04"/>
    <w:rsid w:val="00853604"/>
    <w:rsid w:val="00855462"/>
    <w:rsid w:val="00856E9A"/>
    <w:rsid w:val="008571E5"/>
    <w:rsid w:val="00857467"/>
    <w:rsid w:val="00860430"/>
    <w:rsid w:val="00860DDB"/>
    <w:rsid w:val="00864047"/>
    <w:rsid w:val="00872277"/>
    <w:rsid w:val="0087542F"/>
    <w:rsid w:val="00875E75"/>
    <w:rsid w:val="00877017"/>
    <w:rsid w:val="00882B44"/>
    <w:rsid w:val="008838FC"/>
    <w:rsid w:val="00883CD1"/>
    <w:rsid w:val="00887CC8"/>
    <w:rsid w:val="008902CE"/>
    <w:rsid w:val="00890430"/>
    <w:rsid w:val="00896E05"/>
    <w:rsid w:val="0089774A"/>
    <w:rsid w:val="008A0B1A"/>
    <w:rsid w:val="008A2060"/>
    <w:rsid w:val="008A3D6B"/>
    <w:rsid w:val="008A5023"/>
    <w:rsid w:val="008A5577"/>
    <w:rsid w:val="008A7595"/>
    <w:rsid w:val="008B0618"/>
    <w:rsid w:val="008B1820"/>
    <w:rsid w:val="008B18BE"/>
    <w:rsid w:val="008B2A55"/>
    <w:rsid w:val="008B62EA"/>
    <w:rsid w:val="008B6A04"/>
    <w:rsid w:val="008B7B9F"/>
    <w:rsid w:val="008C02DC"/>
    <w:rsid w:val="008C194B"/>
    <w:rsid w:val="008C24B6"/>
    <w:rsid w:val="008C24DD"/>
    <w:rsid w:val="008C26F3"/>
    <w:rsid w:val="008C3DC6"/>
    <w:rsid w:val="008D0F0B"/>
    <w:rsid w:val="008D2F48"/>
    <w:rsid w:val="008D694A"/>
    <w:rsid w:val="008D7B76"/>
    <w:rsid w:val="008D7F8A"/>
    <w:rsid w:val="008E0FBF"/>
    <w:rsid w:val="008F2D8E"/>
    <w:rsid w:val="008F53E2"/>
    <w:rsid w:val="008F6A73"/>
    <w:rsid w:val="008F7FFB"/>
    <w:rsid w:val="009004CC"/>
    <w:rsid w:val="00901318"/>
    <w:rsid w:val="00904A85"/>
    <w:rsid w:val="00905B67"/>
    <w:rsid w:val="0091007A"/>
    <w:rsid w:val="009138C6"/>
    <w:rsid w:val="00921923"/>
    <w:rsid w:val="00924A68"/>
    <w:rsid w:val="00927260"/>
    <w:rsid w:val="009311FE"/>
    <w:rsid w:val="009317F9"/>
    <w:rsid w:val="0093379E"/>
    <w:rsid w:val="009377FA"/>
    <w:rsid w:val="009410EF"/>
    <w:rsid w:val="00943893"/>
    <w:rsid w:val="009452E8"/>
    <w:rsid w:val="00950A6B"/>
    <w:rsid w:val="009556DC"/>
    <w:rsid w:val="00955845"/>
    <w:rsid w:val="00956F3F"/>
    <w:rsid w:val="00957EB2"/>
    <w:rsid w:val="00962267"/>
    <w:rsid w:val="009623D3"/>
    <w:rsid w:val="00963AD4"/>
    <w:rsid w:val="009645FD"/>
    <w:rsid w:val="00965A28"/>
    <w:rsid w:val="00966970"/>
    <w:rsid w:val="0097268C"/>
    <w:rsid w:val="00975420"/>
    <w:rsid w:val="00976500"/>
    <w:rsid w:val="0098162D"/>
    <w:rsid w:val="00984DE0"/>
    <w:rsid w:val="00984FCC"/>
    <w:rsid w:val="009868B4"/>
    <w:rsid w:val="00986CF1"/>
    <w:rsid w:val="0099087E"/>
    <w:rsid w:val="0099346B"/>
    <w:rsid w:val="0099472E"/>
    <w:rsid w:val="00997309"/>
    <w:rsid w:val="009A2B96"/>
    <w:rsid w:val="009A3E14"/>
    <w:rsid w:val="009A4B67"/>
    <w:rsid w:val="009B4257"/>
    <w:rsid w:val="009B7AB4"/>
    <w:rsid w:val="009C0019"/>
    <w:rsid w:val="009C28A9"/>
    <w:rsid w:val="009C5168"/>
    <w:rsid w:val="009C7817"/>
    <w:rsid w:val="009D46CC"/>
    <w:rsid w:val="009E0233"/>
    <w:rsid w:val="009E2B64"/>
    <w:rsid w:val="009E2EE2"/>
    <w:rsid w:val="009E4D3F"/>
    <w:rsid w:val="009E5199"/>
    <w:rsid w:val="009F4BA4"/>
    <w:rsid w:val="009F5092"/>
    <w:rsid w:val="009F6D8D"/>
    <w:rsid w:val="009F7289"/>
    <w:rsid w:val="00A0248D"/>
    <w:rsid w:val="00A1151A"/>
    <w:rsid w:val="00A11859"/>
    <w:rsid w:val="00A11F71"/>
    <w:rsid w:val="00A124D5"/>
    <w:rsid w:val="00A1552D"/>
    <w:rsid w:val="00A1594A"/>
    <w:rsid w:val="00A16442"/>
    <w:rsid w:val="00A17483"/>
    <w:rsid w:val="00A20993"/>
    <w:rsid w:val="00A239A0"/>
    <w:rsid w:val="00A308AD"/>
    <w:rsid w:val="00A3156D"/>
    <w:rsid w:val="00A31A52"/>
    <w:rsid w:val="00A31C18"/>
    <w:rsid w:val="00A31D23"/>
    <w:rsid w:val="00A328DF"/>
    <w:rsid w:val="00A359C3"/>
    <w:rsid w:val="00A36329"/>
    <w:rsid w:val="00A40924"/>
    <w:rsid w:val="00A41543"/>
    <w:rsid w:val="00A4281F"/>
    <w:rsid w:val="00A443BD"/>
    <w:rsid w:val="00A47642"/>
    <w:rsid w:val="00A47889"/>
    <w:rsid w:val="00A50657"/>
    <w:rsid w:val="00A51058"/>
    <w:rsid w:val="00A527D5"/>
    <w:rsid w:val="00A53D00"/>
    <w:rsid w:val="00A54618"/>
    <w:rsid w:val="00A547F8"/>
    <w:rsid w:val="00A57054"/>
    <w:rsid w:val="00A60CE9"/>
    <w:rsid w:val="00A61D57"/>
    <w:rsid w:val="00A62132"/>
    <w:rsid w:val="00A66909"/>
    <w:rsid w:val="00A6723C"/>
    <w:rsid w:val="00A7095B"/>
    <w:rsid w:val="00A70A18"/>
    <w:rsid w:val="00A714BF"/>
    <w:rsid w:val="00A728DE"/>
    <w:rsid w:val="00A74327"/>
    <w:rsid w:val="00A74D33"/>
    <w:rsid w:val="00A77EFB"/>
    <w:rsid w:val="00A8098E"/>
    <w:rsid w:val="00A8185C"/>
    <w:rsid w:val="00A83982"/>
    <w:rsid w:val="00A87B86"/>
    <w:rsid w:val="00A87C06"/>
    <w:rsid w:val="00A91252"/>
    <w:rsid w:val="00A92A5B"/>
    <w:rsid w:val="00AA3A5D"/>
    <w:rsid w:val="00AA602C"/>
    <w:rsid w:val="00AB0464"/>
    <w:rsid w:val="00AB0A21"/>
    <w:rsid w:val="00AB5987"/>
    <w:rsid w:val="00AB6A43"/>
    <w:rsid w:val="00AC1657"/>
    <w:rsid w:val="00AC1E4D"/>
    <w:rsid w:val="00AC3671"/>
    <w:rsid w:val="00AC3E02"/>
    <w:rsid w:val="00AC61D5"/>
    <w:rsid w:val="00AD058F"/>
    <w:rsid w:val="00AD1108"/>
    <w:rsid w:val="00AD3248"/>
    <w:rsid w:val="00AD6C6C"/>
    <w:rsid w:val="00AE4F5D"/>
    <w:rsid w:val="00AE58EC"/>
    <w:rsid w:val="00AE71D6"/>
    <w:rsid w:val="00AF0A54"/>
    <w:rsid w:val="00AF28CE"/>
    <w:rsid w:val="00AF48FD"/>
    <w:rsid w:val="00AF7EA0"/>
    <w:rsid w:val="00B02B79"/>
    <w:rsid w:val="00B06E56"/>
    <w:rsid w:val="00B1113D"/>
    <w:rsid w:val="00B14BD1"/>
    <w:rsid w:val="00B16597"/>
    <w:rsid w:val="00B2277C"/>
    <w:rsid w:val="00B22E6D"/>
    <w:rsid w:val="00B265E2"/>
    <w:rsid w:val="00B31E90"/>
    <w:rsid w:val="00B353D8"/>
    <w:rsid w:val="00B41BA2"/>
    <w:rsid w:val="00B46EF1"/>
    <w:rsid w:val="00B51DEB"/>
    <w:rsid w:val="00B51E7A"/>
    <w:rsid w:val="00B529E9"/>
    <w:rsid w:val="00B54AFE"/>
    <w:rsid w:val="00B54E3B"/>
    <w:rsid w:val="00B564C1"/>
    <w:rsid w:val="00B569D5"/>
    <w:rsid w:val="00B57498"/>
    <w:rsid w:val="00B5792F"/>
    <w:rsid w:val="00B57FB2"/>
    <w:rsid w:val="00B61AEA"/>
    <w:rsid w:val="00B62D80"/>
    <w:rsid w:val="00B772F3"/>
    <w:rsid w:val="00B77E94"/>
    <w:rsid w:val="00B82C04"/>
    <w:rsid w:val="00B8362C"/>
    <w:rsid w:val="00B85FA0"/>
    <w:rsid w:val="00B86DCA"/>
    <w:rsid w:val="00B93404"/>
    <w:rsid w:val="00B943AC"/>
    <w:rsid w:val="00B955CF"/>
    <w:rsid w:val="00B96858"/>
    <w:rsid w:val="00BA22E2"/>
    <w:rsid w:val="00BA2F42"/>
    <w:rsid w:val="00BA4687"/>
    <w:rsid w:val="00BA5DF3"/>
    <w:rsid w:val="00BA709A"/>
    <w:rsid w:val="00BB00DB"/>
    <w:rsid w:val="00BB12E7"/>
    <w:rsid w:val="00BB3B55"/>
    <w:rsid w:val="00BB4C55"/>
    <w:rsid w:val="00BB6C97"/>
    <w:rsid w:val="00BC0DE9"/>
    <w:rsid w:val="00BC300D"/>
    <w:rsid w:val="00BC5E5C"/>
    <w:rsid w:val="00BD020B"/>
    <w:rsid w:val="00BD1081"/>
    <w:rsid w:val="00BD1E18"/>
    <w:rsid w:val="00BD4DC8"/>
    <w:rsid w:val="00BD585C"/>
    <w:rsid w:val="00BD6FE2"/>
    <w:rsid w:val="00BE075F"/>
    <w:rsid w:val="00BE10D1"/>
    <w:rsid w:val="00BE1FCE"/>
    <w:rsid w:val="00BE2B6A"/>
    <w:rsid w:val="00BE3981"/>
    <w:rsid w:val="00BE5430"/>
    <w:rsid w:val="00BE79BD"/>
    <w:rsid w:val="00BF24EE"/>
    <w:rsid w:val="00BF297E"/>
    <w:rsid w:val="00BF2F0F"/>
    <w:rsid w:val="00BF6E10"/>
    <w:rsid w:val="00C0032C"/>
    <w:rsid w:val="00C037E2"/>
    <w:rsid w:val="00C04AF9"/>
    <w:rsid w:val="00C05D4F"/>
    <w:rsid w:val="00C07F3A"/>
    <w:rsid w:val="00C12AFB"/>
    <w:rsid w:val="00C12EF1"/>
    <w:rsid w:val="00C12F27"/>
    <w:rsid w:val="00C13659"/>
    <w:rsid w:val="00C14D65"/>
    <w:rsid w:val="00C154AD"/>
    <w:rsid w:val="00C17D98"/>
    <w:rsid w:val="00C22D6C"/>
    <w:rsid w:val="00C241F9"/>
    <w:rsid w:val="00C2644A"/>
    <w:rsid w:val="00C26DE9"/>
    <w:rsid w:val="00C33D5F"/>
    <w:rsid w:val="00C35953"/>
    <w:rsid w:val="00C36433"/>
    <w:rsid w:val="00C45C2C"/>
    <w:rsid w:val="00C46309"/>
    <w:rsid w:val="00C46E1E"/>
    <w:rsid w:val="00C46EDB"/>
    <w:rsid w:val="00C470D5"/>
    <w:rsid w:val="00C51761"/>
    <w:rsid w:val="00C52083"/>
    <w:rsid w:val="00C52A0D"/>
    <w:rsid w:val="00C53ACC"/>
    <w:rsid w:val="00C53D6D"/>
    <w:rsid w:val="00C54074"/>
    <w:rsid w:val="00C569BA"/>
    <w:rsid w:val="00C56AB5"/>
    <w:rsid w:val="00C61A83"/>
    <w:rsid w:val="00C64130"/>
    <w:rsid w:val="00C64BBB"/>
    <w:rsid w:val="00C64C12"/>
    <w:rsid w:val="00C67666"/>
    <w:rsid w:val="00C74786"/>
    <w:rsid w:val="00C7651B"/>
    <w:rsid w:val="00C76A0A"/>
    <w:rsid w:val="00C81541"/>
    <w:rsid w:val="00C815C0"/>
    <w:rsid w:val="00C8467E"/>
    <w:rsid w:val="00C85444"/>
    <w:rsid w:val="00C85C59"/>
    <w:rsid w:val="00C86522"/>
    <w:rsid w:val="00C87910"/>
    <w:rsid w:val="00C9751D"/>
    <w:rsid w:val="00CA05AF"/>
    <w:rsid w:val="00CA2FC9"/>
    <w:rsid w:val="00CA71A2"/>
    <w:rsid w:val="00CB0D98"/>
    <w:rsid w:val="00CB12E0"/>
    <w:rsid w:val="00CD0236"/>
    <w:rsid w:val="00CD043E"/>
    <w:rsid w:val="00CD0589"/>
    <w:rsid w:val="00CD07B4"/>
    <w:rsid w:val="00CD259A"/>
    <w:rsid w:val="00CD320C"/>
    <w:rsid w:val="00CD3955"/>
    <w:rsid w:val="00CD494C"/>
    <w:rsid w:val="00CD6CB9"/>
    <w:rsid w:val="00CD758F"/>
    <w:rsid w:val="00CD7709"/>
    <w:rsid w:val="00CE26CD"/>
    <w:rsid w:val="00CE3C4B"/>
    <w:rsid w:val="00CE5986"/>
    <w:rsid w:val="00CE5CDE"/>
    <w:rsid w:val="00CE6014"/>
    <w:rsid w:val="00CF0B36"/>
    <w:rsid w:val="00CF7880"/>
    <w:rsid w:val="00D0287F"/>
    <w:rsid w:val="00D02BD3"/>
    <w:rsid w:val="00D06C77"/>
    <w:rsid w:val="00D06CAA"/>
    <w:rsid w:val="00D10935"/>
    <w:rsid w:val="00D12D01"/>
    <w:rsid w:val="00D145D6"/>
    <w:rsid w:val="00D200A1"/>
    <w:rsid w:val="00D2218D"/>
    <w:rsid w:val="00D26D66"/>
    <w:rsid w:val="00D31552"/>
    <w:rsid w:val="00D37B85"/>
    <w:rsid w:val="00D42577"/>
    <w:rsid w:val="00D4345C"/>
    <w:rsid w:val="00D43772"/>
    <w:rsid w:val="00D452CE"/>
    <w:rsid w:val="00D5172F"/>
    <w:rsid w:val="00D51A4D"/>
    <w:rsid w:val="00D53DB8"/>
    <w:rsid w:val="00D54E79"/>
    <w:rsid w:val="00D55B7C"/>
    <w:rsid w:val="00D570BC"/>
    <w:rsid w:val="00D620FF"/>
    <w:rsid w:val="00D6331A"/>
    <w:rsid w:val="00D77CDA"/>
    <w:rsid w:val="00D77E80"/>
    <w:rsid w:val="00D80E51"/>
    <w:rsid w:val="00D811D4"/>
    <w:rsid w:val="00D8267B"/>
    <w:rsid w:val="00D856A6"/>
    <w:rsid w:val="00D86DC5"/>
    <w:rsid w:val="00D91807"/>
    <w:rsid w:val="00D95BBD"/>
    <w:rsid w:val="00D974E2"/>
    <w:rsid w:val="00DA05F9"/>
    <w:rsid w:val="00DA529D"/>
    <w:rsid w:val="00DA5677"/>
    <w:rsid w:val="00DA6D1F"/>
    <w:rsid w:val="00DB3488"/>
    <w:rsid w:val="00DB4AE0"/>
    <w:rsid w:val="00DB61C2"/>
    <w:rsid w:val="00DB63C2"/>
    <w:rsid w:val="00DB6511"/>
    <w:rsid w:val="00DB6AC3"/>
    <w:rsid w:val="00DC1179"/>
    <w:rsid w:val="00DC1818"/>
    <w:rsid w:val="00DC2D03"/>
    <w:rsid w:val="00DC3804"/>
    <w:rsid w:val="00DC3D20"/>
    <w:rsid w:val="00DC4E13"/>
    <w:rsid w:val="00DC5B38"/>
    <w:rsid w:val="00DC6420"/>
    <w:rsid w:val="00DC71EF"/>
    <w:rsid w:val="00DD050B"/>
    <w:rsid w:val="00DD14ED"/>
    <w:rsid w:val="00DD2EB5"/>
    <w:rsid w:val="00DD300D"/>
    <w:rsid w:val="00DD49C5"/>
    <w:rsid w:val="00DE0B57"/>
    <w:rsid w:val="00DE0CA0"/>
    <w:rsid w:val="00DE12CC"/>
    <w:rsid w:val="00DE14D4"/>
    <w:rsid w:val="00DE2309"/>
    <w:rsid w:val="00DE5F2D"/>
    <w:rsid w:val="00DE5F97"/>
    <w:rsid w:val="00DE620F"/>
    <w:rsid w:val="00DF043A"/>
    <w:rsid w:val="00DF08F1"/>
    <w:rsid w:val="00DF090E"/>
    <w:rsid w:val="00DF13CE"/>
    <w:rsid w:val="00DF1B26"/>
    <w:rsid w:val="00DF49CA"/>
    <w:rsid w:val="00E0043D"/>
    <w:rsid w:val="00E00459"/>
    <w:rsid w:val="00E007AF"/>
    <w:rsid w:val="00E03F6F"/>
    <w:rsid w:val="00E044A8"/>
    <w:rsid w:val="00E05405"/>
    <w:rsid w:val="00E2130A"/>
    <w:rsid w:val="00E220BD"/>
    <w:rsid w:val="00E23D54"/>
    <w:rsid w:val="00E24794"/>
    <w:rsid w:val="00E252B4"/>
    <w:rsid w:val="00E26E06"/>
    <w:rsid w:val="00E351F9"/>
    <w:rsid w:val="00E3613A"/>
    <w:rsid w:val="00E365C7"/>
    <w:rsid w:val="00E43E06"/>
    <w:rsid w:val="00E45723"/>
    <w:rsid w:val="00E46A6A"/>
    <w:rsid w:val="00E47562"/>
    <w:rsid w:val="00E507A8"/>
    <w:rsid w:val="00E52D3D"/>
    <w:rsid w:val="00E53ED4"/>
    <w:rsid w:val="00E617E6"/>
    <w:rsid w:val="00E63E97"/>
    <w:rsid w:val="00E6409C"/>
    <w:rsid w:val="00E64E3C"/>
    <w:rsid w:val="00E66D4B"/>
    <w:rsid w:val="00E742DE"/>
    <w:rsid w:val="00E74980"/>
    <w:rsid w:val="00E76D4A"/>
    <w:rsid w:val="00E7739E"/>
    <w:rsid w:val="00E80099"/>
    <w:rsid w:val="00E82546"/>
    <w:rsid w:val="00E83EF3"/>
    <w:rsid w:val="00E84B8A"/>
    <w:rsid w:val="00E85774"/>
    <w:rsid w:val="00E86779"/>
    <w:rsid w:val="00E9118A"/>
    <w:rsid w:val="00E94A27"/>
    <w:rsid w:val="00E95DDF"/>
    <w:rsid w:val="00EA0BAB"/>
    <w:rsid w:val="00EA1DD0"/>
    <w:rsid w:val="00EA2455"/>
    <w:rsid w:val="00EB2A1C"/>
    <w:rsid w:val="00EB3274"/>
    <w:rsid w:val="00EB5423"/>
    <w:rsid w:val="00EB689C"/>
    <w:rsid w:val="00EB7709"/>
    <w:rsid w:val="00EC1688"/>
    <w:rsid w:val="00EC3376"/>
    <w:rsid w:val="00ED1702"/>
    <w:rsid w:val="00ED5658"/>
    <w:rsid w:val="00EE0010"/>
    <w:rsid w:val="00EE2B2D"/>
    <w:rsid w:val="00EE33C0"/>
    <w:rsid w:val="00EE43DB"/>
    <w:rsid w:val="00EE4ED5"/>
    <w:rsid w:val="00EE58E9"/>
    <w:rsid w:val="00EF0905"/>
    <w:rsid w:val="00EF1C46"/>
    <w:rsid w:val="00EF1E3E"/>
    <w:rsid w:val="00EF323E"/>
    <w:rsid w:val="00EF624C"/>
    <w:rsid w:val="00EF745C"/>
    <w:rsid w:val="00F00876"/>
    <w:rsid w:val="00F00E71"/>
    <w:rsid w:val="00F01E9B"/>
    <w:rsid w:val="00F029B6"/>
    <w:rsid w:val="00F03E9B"/>
    <w:rsid w:val="00F04B59"/>
    <w:rsid w:val="00F110F6"/>
    <w:rsid w:val="00F1198C"/>
    <w:rsid w:val="00F13400"/>
    <w:rsid w:val="00F234C4"/>
    <w:rsid w:val="00F26C74"/>
    <w:rsid w:val="00F332F6"/>
    <w:rsid w:val="00F34863"/>
    <w:rsid w:val="00F35B4B"/>
    <w:rsid w:val="00F3728F"/>
    <w:rsid w:val="00F376AE"/>
    <w:rsid w:val="00F408D6"/>
    <w:rsid w:val="00F42979"/>
    <w:rsid w:val="00F42CEA"/>
    <w:rsid w:val="00F544E1"/>
    <w:rsid w:val="00F54F0D"/>
    <w:rsid w:val="00F55024"/>
    <w:rsid w:val="00F56010"/>
    <w:rsid w:val="00F561AA"/>
    <w:rsid w:val="00F566B5"/>
    <w:rsid w:val="00F6277E"/>
    <w:rsid w:val="00F63499"/>
    <w:rsid w:val="00F63D30"/>
    <w:rsid w:val="00F660E8"/>
    <w:rsid w:val="00F70549"/>
    <w:rsid w:val="00F73BEF"/>
    <w:rsid w:val="00F752FE"/>
    <w:rsid w:val="00F76776"/>
    <w:rsid w:val="00F81785"/>
    <w:rsid w:val="00F819C0"/>
    <w:rsid w:val="00F8467A"/>
    <w:rsid w:val="00F94822"/>
    <w:rsid w:val="00F96B2D"/>
    <w:rsid w:val="00FA0718"/>
    <w:rsid w:val="00FA1DAE"/>
    <w:rsid w:val="00FA2182"/>
    <w:rsid w:val="00FA2F14"/>
    <w:rsid w:val="00FA4BCB"/>
    <w:rsid w:val="00FA6BA0"/>
    <w:rsid w:val="00FB023D"/>
    <w:rsid w:val="00FB2B31"/>
    <w:rsid w:val="00FB2F57"/>
    <w:rsid w:val="00FB3821"/>
    <w:rsid w:val="00FB3CD4"/>
    <w:rsid w:val="00FB3DF3"/>
    <w:rsid w:val="00FB3F9F"/>
    <w:rsid w:val="00FB5354"/>
    <w:rsid w:val="00FB55F8"/>
    <w:rsid w:val="00FB7397"/>
    <w:rsid w:val="00FC4511"/>
    <w:rsid w:val="00FC5C23"/>
    <w:rsid w:val="00FD3804"/>
    <w:rsid w:val="00FD557C"/>
    <w:rsid w:val="00FE0458"/>
    <w:rsid w:val="00FE2F24"/>
    <w:rsid w:val="00FF1CA9"/>
    <w:rsid w:val="00FF7220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4F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198C"/>
    <w:pPr>
      <w:tabs>
        <w:tab w:val="left" w:pos="567"/>
      </w:tabs>
      <w:spacing w:line="260" w:lineRule="exact"/>
    </w:pPr>
    <w:rPr>
      <w:noProof/>
      <w:sz w:val="22"/>
      <w:lang w:val="am-ET" w:eastAsia="en-US"/>
    </w:rPr>
  </w:style>
  <w:style w:type="paragraph" w:styleId="Nadpis1">
    <w:name w:val="heading 1"/>
    <w:basedOn w:val="Normlny"/>
    <w:next w:val="Normlny"/>
    <w:qFormat/>
    <w:rsid w:val="00F1198C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1198C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1198C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1198C"/>
    <w:pPr>
      <w:keepNext/>
      <w:jc w:val="both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1198C"/>
    <w:pPr>
      <w:keepNext/>
      <w:jc w:val="both"/>
      <w:outlineLvl w:val="4"/>
    </w:pPr>
  </w:style>
  <w:style w:type="paragraph" w:styleId="Nadpis6">
    <w:name w:val="heading 6"/>
    <w:basedOn w:val="Normlny"/>
    <w:next w:val="Normlny"/>
    <w:qFormat/>
    <w:rsid w:val="00F1198C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1198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1198C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1198C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1198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1198C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1198C"/>
  </w:style>
  <w:style w:type="paragraph" w:styleId="Zarkazkladnhotextu">
    <w:name w:val="Body Text Indent"/>
    <w:basedOn w:val="Normlny"/>
    <w:rsid w:val="00F1198C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F1198C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F1198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1198C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1198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F1198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1198C"/>
    <w:rPr>
      <w:sz w:val="20"/>
    </w:rPr>
  </w:style>
  <w:style w:type="paragraph" w:customStyle="1" w:styleId="EMEAEnBodyText">
    <w:name w:val="EMEA En Body Text"/>
    <w:basedOn w:val="Normlny"/>
    <w:rsid w:val="00F1198C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1198C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1198C"/>
    <w:rPr>
      <w:color w:val="0000FF"/>
      <w:u w:val="single"/>
    </w:rPr>
  </w:style>
  <w:style w:type="paragraph" w:customStyle="1" w:styleId="AHeader1">
    <w:name w:val="AHeader 1"/>
    <w:basedOn w:val="Normlny"/>
    <w:rsid w:val="00F1198C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1198C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1198C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1198C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1198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1198C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1198C"/>
    <w:rPr>
      <w:color w:val="800080"/>
      <w:u w:val="single"/>
    </w:rPr>
  </w:style>
  <w:style w:type="paragraph" w:customStyle="1" w:styleId="Default">
    <w:name w:val="Default"/>
    <w:rsid w:val="00F1198C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sid w:val="00F1198C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Normlnywebov">
    <w:name w:val="Normal (Web)"/>
    <w:basedOn w:val="Normlny"/>
    <w:uiPriority w:val="99"/>
    <w:rsid w:val="00E23D5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paragraph" w:customStyle="1" w:styleId="Corpotesto1">
    <w:name w:val="Corpo testo1"/>
    <w:rsid w:val="00943893"/>
    <w:pPr>
      <w:widowControl w:val="0"/>
      <w:snapToGrid w:val="0"/>
    </w:pPr>
    <w:rPr>
      <w:rFonts w:ascii="TimesNewRomanPS" w:hAnsi="TimesNewRomanPS"/>
      <w:color w:val="000000"/>
      <w:sz w:val="24"/>
      <w:lang w:eastAsia="it-IT"/>
    </w:rPr>
  </w:style>
  <w:style w:type="table" w:styleId="Mriekatabuky">
    <w:name w:val="Table Grid"/>
    <w:basedOn w:val="Normlnatabuka"/>
    <w:uiPriority w:val="59"/>
    <w:rsid w:val="003C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j1">
    <w:name w:val="caj1"/>
    <w:basedOn w:val="Normlny"/>
    <w:rsid w:val="007B3B60"/>
    <w:pPr>
      <w:tabs>
        <w:tab w:val="clear" w:pos="567"/>
      </w:tabs>
      <w:spacing w:line="240" w:lineRule="auto"/>
    </w:pPr>
    <w:rPr>
      <w:sz w:val="24"/>
      <w:szCs w:val="24"/>
      <w:lang w:eastAsia="en-GB"/>
    </w:rPr>
  </w:style>
  <w:style w:type="character" w:customStyle="1" w:styleId="apple-converted-space">
    <w:name w:val="apple-converted-space"/>
    <w:rsid w:val="006C6F99"/>
  </w:style>
  <w:style w:type="paragraph" w:styleId="Revzia">
    <w:name w:val="Revision"/>
    <w:hidden/>
    <w:uiPriority w:val="99"/>
    <w:semiHidden/>
    <w:rsid w:val="00A77EFB"/>
    <w:rPr>
      <w:sz w:val="22"/>
      <w:lang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CB12E0"/>
    <w:rPr>
      <w:lang w:eastAsia="en-US"/>
    </w:rPr>
  </w:style>
  <w:style w:type="paragraph" w:styleId="Odsekzoznamu">
    <w:name w:val="List Paragraph"/>
    <w:basedOn w:val="Normlny"/>
    <w:uiPriority w:val="34"/>
    <w:qFormat/>
    <w:rsid w:val="002F6C84"/>
    <w:pPr>
      <w:ind w:left="720"/>
      <w:contextualSpacing/>
    </w:pPr>
  </w:style>
  <w:style w:type="character" w:customStyle="1" w:styleId="spellingerror">
    <w:name w:val="spellingerror"/>
    <w:basedOn w:val="Predvolenpsmoodseku"/>
    <w:rsid w:val="002406D8"/>
  </w:style>
  <w:style w:type="character" w:customStyle="1" w:styleId="normaltextrun1">
    <w:name w:val="normaltextrun1"/>
    <w:basedOn w:val="Predvolenpsmoodseku"/>
    <w:rsid w:val="00240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198C"/>
    <w:pPr>
      <w:tabs>
        <w:tab w:val="left" w:pos="567"/>
      </w:tabs>
      <w:spacing w:line="260" w:lineRule="exact"/>
    </w:pPr>
    <w:rPr>
      <w:noProof/>
      <w:sz w:val="22"/>
      <w:lang w:val="am-ET" w:eastAsia="en-US"/>
    </w:rPr>
  </w:style>
  <w:style w:type="paragraph" w:styleId="Nadpis1">
    <w:name w:val="heading 1"/>
    <w:basedOn w:val="Normlny"/>
    <w:next w:val="Normlny"/>
    <w:qFormat/>
    <w:rsid w:val="00F1198C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1198C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1198C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1198C"/>
    <w:pPr>
      <w:keepNext/>
      <w:jc w:val="both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1198C"/>
    <w:pPr>
      <w:keepNext/>
      <w:jc w:val="both"/>
      <w:outlineLvl w:val="4"/>
    </w:pPr>
  </w:style>
  <w:style w:type="paragraph" w:styleId="Nadpis6">
    <w:name w:val="heading 6"/>
    <w:basedOn w:val="Normlny"/>
    <w:next w:val="Normlny"/>
    <w:qFormat/>
    <w:rsid w:val="00F1198C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1198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1198C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1198C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1198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1198C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1198C"/>
  </w:style>
  <w:style w:type="paragraph" w:styleId="Zarkazkladnhotextu">
    <w:name w:val="Body Text Indent"/>
    <w:basedOn w:val="Normlny"/>
    <w:rsid w:val="00F1198C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F1198C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F1198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1198C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1198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F1198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1198C"/>
    <w:rPr>
      <w:sz w:val="20"/>
    </w:rPr>
  </w:style>
  <w:style w:type="paragraph" w:customStyle="1" w:styleId="EMEAEnBodyText">
    <w:name w:val="EMEA En Body Text"/>
    <w:basedOn w:val="Normlny"/>
    <w:rsid w:val="00F1198C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1198C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1198C"/>
    <w:rPr>
      <w:color w:val="0000FF"/>
      <w:u w:val="single"/>
    </w:rPr>
  </w:style>
  <w:style w:type="paragraph" w:customStyle="1" w:styleId="AHeader1">
    <w:name w:val="AHeader 1"/>
    <w:basedOn w:val="Normlny"/>
    <w:rsid w:val="00F1198C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1198C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1198C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1198C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1198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1198C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1198C"/>
    <w:rPr>
      <w:color w:val="800080"/>
      <w:u w:val="single"/>
    </w:rPr>
  </w:style>
  <w:style w:type="paragraph" w:customStyle="1" w:styleId="Default">
    <w:name w:val="Default"/>
    <w:rsid w:val="00F1198C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sid w:val="00F1198C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Normlnywebov">
    <w:name w:val="Normal (Web)"/>
    <w:basedOn w:val="Normlny"/>
    <w:uiPriority w:val="99"/>
    <w:rsid w:val="00E23D5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paragraph" w:customStyle="1" w:styleId="Corpotesto1">
    <w:name w:val="Corpo testo1"/>
    <w:rsid w:val="00943893"/>
    <w:pPr>
      <w:widowControl w:val="0"/>
      <w:snapToGrid w:val="0"/>
    </w:pPr>
    <w:rPr>
      <w:rFonts w:ascii="TimesNewRomanPS" w:hAnsi="TimesNewRomanPS"/>
      <w:color w:val="000000"/>
      <w:sz w:val="24"/>
      <w:lang w:eastAsia="it-IT"/>
    </w:rPr>
  </w:style>
  <w:style w:type="table" w:styleId="Mriekatabuky">
    <w:name w:val="Table Grid"/>
    <w:basedOn w:val="Normlnatabuka"/>
    <w:uiPriority w:val="59"/>
    <w:rsid w:val="003C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j1">
    <w:name w:val="caj1"/>
    <w:basedOn w:val="Normlny"/>
    <w:rsid w:val="007B3B60"/>
    <w:pPr>
      <w:tabs>
        <w:tab w:val="clear" w:pos="567"/>
      </w:tabs>
      <w:spacing w:line="240" w:lineRule="auto"/>
    </w:pPr>
    <w:rPr>
      <w:sz w:val="24"/>
      <w:szCs w:val="24"/>
      <w:lang w:eastAsia="en-GB"/>
    </w:rPr>
  </w:style>
  <w:style w:type="character" w:customStyle="1" w:styleId="apple-converted-space">
    <w:name w:val="apple-converted-space"/>
    <w:rsid w:val="006C6F99"/>
  </w:style>
  <w:style w:type="paragraph" w:styleId="Revzia">
    <w:name w:val="Revision"/>
    <w:hidden/>
    <w:uiPriority w:val="99"/>
    <w:semiHidden/>
    <w:rsid w:val="00A77EFB"/>
    <w:rPr>
      <w:sz w:val="22"/>
      <w:lang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CB12E0"/>
    <w:rPr>
      <w:lang w:eastAsia="en-US"/>
    </w:rPr>
  </w:style>
  <w:style w:type="paragraph" w:styleId="Odsekzoznamu">
    <w:name w:val="List Paragraph"/>
    <w:basedOn w:val="Normlny"/>
    <w:uiPriority w:val="34"/>
    <w:qFormat/>
    <w:rsid w:val="002F6C84"/>
    <w:pPr>
      <w:ind w:left="720"/>
      <w:contextualSpacing/>
    </w:pPr>
  </w:style>
  <w:style w:type="character" w:customStyle="1" w:styleId="spellingerror">
    <w:name w:val="spellingerror"/>
    <w:basedOn w:val="Predvolenpsmoodseku"/>
    <w:rsid w:val="002406D8"/>
  </w:style>
  <w:style w:type="character" w:customStyle="1" w:styleId="normaltextrun1">
    <w:name w:val="normaltextrun1"/>
    <w:basedOn w:val="Predvolenpsmoodseku"/>
    <w:rsid w:val="00240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64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4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3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176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9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0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7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872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90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7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63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1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36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5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26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55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9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4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0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043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6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68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4208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47335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1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8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785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7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1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07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8281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90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1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1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7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320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88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4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8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176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16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8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46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0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99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5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838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7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96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81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95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5114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50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8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37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028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55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4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6213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7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3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4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2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7418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5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44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0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0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178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9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5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8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625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1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6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1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406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8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1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0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4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8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67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0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89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3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6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1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9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47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8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706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9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5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5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77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5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1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417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4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04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9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23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6280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6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0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9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05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2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29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9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4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7567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49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64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0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4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164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5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5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274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0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42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4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52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32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FFBA-F19E-4CFB-ADDA-82FB8E78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3887</Words>
  <Characters>22158</Characters>
  <Application>Microsoft Office Word</Application>
  <DocSecurity>0</DocSecurity>
  <Lines>184</Lines>
  <Paragraphs>51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Hreferralspctrackeden</vt:lpstr>
      <vt:lpstr>Hreferralspctrackeden</vt:lpstr>
      <vt:lpstr>Hreferralspctrackeden</vt:lpstr>
    </vt:vector>
  </TitlesOfParts>
  <Company>EMEA</Company>
  <LinksUpToDate>false</LinksUpToDate>
  <CharactersWithSpaces>25994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Hreferralspctrackeden</dc:title>
  <dc:subject>General-EMA/53548/2010</dc:subject>
  <dc:creator>Buch Monica</dc:creator>
  <cp:lastModifiedBy>Hudecová, Martina</cp:lastModifiedBy>
  <cp:revision>2</cp:revision>
  <cp:lastPrinted>2018-12-03T19:50:00Z</cp:lastPrinted>
  <dcterms:created xsi:type="dcterms:W3CDTF">2019-04-29T11:16:00Z</dcterms:created>
  <dcterms:modified xsi:type="dcterms:W3CDTF">2019-04-29T11:16:00Z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CURRENT,1.2</vt:lpwstr>
  </property>
  <property fmtid="{D5CDD505-2E9C-101B-9397-08002B2CF9AE}" pid="31" name="DM_Name">
    <vt:lpwstr>Hreferralspctrackeden</vt:lpwstr>
  </property>
  <property fmtid="{D5CDD505-2E9C-101B-9397-08002B2CF9AE}" pid="32" name="DM_Creation_Date">
    <vt:lpwstr>08/06/2015 10:57:29</vt:lpwstr>
  </property>
  <property fmtid="{D5CDD505-2E9C-101B-9397-08002B2CF9AE}" pid="33" name="DM_Modify_Date">
    <vt:lpwstr>08/06/2015 10:57:29</vt:lpwstr>
  </property>
  <property fmtid="{D5CDD505-2E9C-101B-9397-08002B2CF9AE}" pid="34" name="DM_Creator_Name">
    <vt:lpwstr>Buch Monica</vt:lpwstr>
  </property>
  <property fmtid="{D5CDD505-2E9C-101B-9397-08002B2CF9AE}" pid="35" name="DM_Modifier_Name">
    <vt:lpwstr>Buch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EMA/686627/2014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</vt:lpwstr>
  </property>
  <property fmtid="{D5CDD505-2E9C-101B-9397-08002B2CF9AE}" pid="40" name="DM_emea_doc_ref_id">
    <vt:lpwstr>EMA/686627/2014</vt:lpwstr>
  </property>
  <property fmtid="{D5CDD505-2E9C-101B-9397-08002B2CF9AE}" pid="41" name="DM_Modifer_Name">
    <vt:lpwstr>Buch Monica</vt:lpwstr>
  </property>
  <property fmtid="{D5CDD505-2E9C-101B-9397-08002B2CF9AE}" pid="42" name="DM_Modified_Date">
    <vt:lpwstr>08/06/2015 10:57:29</vt:lpwstr>
  </property>
</Properties>
</file>