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C7D06" w14:textId="77777777" w:rsidR="00467218" w:rsidRPr="00F844F7" w:rsidRDefault="00E8736E" w:rsidP="00230813">
      <w:pPr>
        <w:pStyle w:val="Nadpis1"/>
        <w:jc w:val="center"/>
        <w:rPr>
          <w:sz w:val="22"/>
          <w:szCs w:val="22"/>
        </w:rPr>
      </w:pPr>
      <w:r w:rsidRPr="00AA245A">
        <w:rPr>
          <w:sz w:val="22"/>
          <w:szCs w:val="22"/>
        </w:rPr>
        <w:t>S</w:t>
      </w:r>
      <w:r w:rsidR="00AA7FAA" w:rsidRPr="00AA245A">
        <w:rPr>
          <w:sz w:val="22"/>
          <w:szCs w:val="22"/>
        </w:rPr>
        <w:t>ÚHRN CHARAKTERISTICKÝCH VLASTNOSTÍ LIEKU</w:t>
      </w:r>
    </w:p>
    <w:p w14:paraId="48E50281" w14:textId="77777777" w:rsidR="00467218" w:rsidRPr="0029684D" w:rsidRDefault="00467218" w:rsidP="00BA5546">
      <w:pPr>
        <w:spacing w:after="0"/>
        <w:jc w:val="left"/>
        <w:rPr>
          <w:sz w:val="22"/>
          <w:szCs w:val="22"/>
          <w:lang w:val="sk-SK"/>
        </w:rPr>
      </w:pPr>
    </w:p>
    <w:p w14:paraId="149DF8F7" w14:textId="77777777" w:rsidR="00467218" w:rsidRPr="0029684D" w:rsidRDefault="00467218" w:rsidP="00230813">
      <w:pPr>
        <w:spacing w:after="0"/>
        <w:jc w:val="left"/>
        <w:rPr>
          <w:sz w:val="22"/>
          <w:szCs w:val="22"/>
          <w:lang w:val="sk-SK"/>
        </w:rPr>
      </w:pPr>
    </w:p>
    <w:p w14:paraId="0B64D701" w14:textId="77777777" w:rsidR="00E8736E" w:rsidRPr="00AA245A" w:rsidRDefault="00E8736E" w:rsidP="00300F58">
      <w:pPr>
        <w:pStyle w:val="Nadpis2"/>
      </w:pPr>
      <w:r w:rsidRPr="003A721A">
        <w:t>NÁZ</w:t>
      </w:r>
      <w:r w:rsidR="00AA7FAA" w:rsidRPr="003A721A">
        <w:t>OV</w:t>
      </w:r>
      <w:r w:rsidRPr="003A721A">
        <w:t xml:space="preserve"> </w:t>
      </w:r>
      <w:r w:rsidR="00AA7FAA" w:rsidRPr="00AA245A">
        <w:t>LIEKU</w:t>
      </w:r>
    </w:p>
    <w:p w14:paraId="3698E87A" w14:textId="77777777" w:rsidR="00637BF2" w:rsidRPr="0029684D" w:rsidRDefault="00637BF2" w:rsidP="00300F58">
      <w:pPr>
        <w:spacing w:after="0"/>
        <w:jc w:val="left"/>
        <w:rPr>
          <w:sz w:val="22"/>
          <w:szCs w:val="22"/>
          <w:highlight w:val="lightGray"/>
          <w:lang w:val="sk-SK"/>
        </w:rPr>
      </w:pPr>
    </w:p>
    <w:p w14:paraId="043F3A0A" w14:textId="2AE373A5" w:rsidR="00FC0FDD" w:rsidRDefault="000C6FC3" w:rsidP="00300F58">
      <w:pPr>
        <w:spacing w:after="0"/>
        <w:jc w:val="left"/>
        <w:rPr>
          <w:sz w:val="22"/>
          <w:szCs w:val="22"/>
          <w:lang w:val="sk-SK"/>
        </w:rPr>
      </w:pPr>
      <w:r>
        <w:rPr>
          <w:sz w:val="22"/>
          <w:szCs w:val="22"/>
          <w:lang w:val="sk-SK"/>
        </w:rPr>
        <w:t>Ibuprofen Nutra</w:t>
      </w:r>
      <w:r w:rsidR="00E8736E" w:rsidRPr="0029684D">
        <w:rPr>
          <w:sz w:val="22"/>
          <w:szCs w:val="22"/>
          <w:lang w:val="sk-SK"/>
        </w:rPr>
        <w:t xml:space="preserve"> 200 mg </w:t>
      </w:r>
      <w:r w:rsidR="00FC0FDD" w:rsidRPr="0029684D">
        <w:rPr>
          <w:sz w:val="22"/>
          <w:szCs w:val="22"/>
          <w:lang w:val="sk-SK"/>
        </w:rPr>
        <w:t>perorálna suspenzia vo vrecku</w:t>
      </w:r>
    </w:p>
    <w:p w14:paraId="312D6226" w14:textId="4D4B2474" w:rsidR="00FC0FDD" w:rsidRPr="0029684D" w:rsidRDefault="00FC0FDD" w:rsidP="00542FCE">
      <w:pPr>
        <w:spacing w:after="0"/>
        <w:jc w:val="left"/>
        <w:rPr>
          <w:sz w:val="22"/>
          <w:szCs w:val="22"/>
          <w:lang w:val="sk-SK"/>
        </w:rPr>
      </w:pPr>
    </w:p>
    <w:p w14:paraId="27774A58" w14:textId="77777777" w:rsidR="0017514C" w:rsidRPr="0029684D" w:rsidRDefault="0017514C" w:rsidP="008E420F">
      <w:pPr>
        <w:spacing w:after="0"/>
        <w:jc w:val="left"/>
        <w:rPr>
          <w:sz w:val="22"/>
          <w:szCs w:val="22"/>
          <w:lang w:val="sk-SK"/>
        </w:rPr>
      </w:pPr>
    </w:p>
    <w:p w14:paraId="266BE36B" w14:textId="77777777" w:rsidR="00E8736E" w:rsidRPr="003A721A" w:rsidRDefault="00E8736E" w:rsidP="00D22436">
      <w:pPr>
        <w:pStyle w:val="Nadpis2"/>
      </w:pPr>
      <w:r w:rsidRPr="003A721A">
        <w:t>KVALITAT</w:t>
      </w:r>
      <w:r w:rsidR="00AA7FAA" w:rsidRPr="003A721A">
        <w:t>Í</w:t>
      </w:r>
      <w:r w:rsidRPr="003A721A">
        <w:t>VN</w:t>
      </w:r>
      <w:r w:rsidR="00AA7FAA" w:rsidRPr="00AA245A">
        <w:t>E</w:t>
      </w:r>
      <w:r w:rsidRPr="00AA245A">
        <w:t xml:space="preserve"> A KVANTITAT</w:t>
      </w:r>
      <w:r w:rsidR="00AA7FAA" w:rsidRPr="00F844F7">
        <w:t>Í</w:t>
      </w:r>
      <w:r w:rsidRPr="003A721A">
        <w:t>VN</w:t>
      </w:r>
      <w:r w:rsidR="00AA7FAA" w:rsidRPr="003A721A">
        <w:t>E</w:t>
      </w:r>
      <w:r w:rsidRPr="003A721A">
        <w:t xml:space="preserve"> </w:t>
      </w:r>
      <w:r w:rsidR="00AA7FAA" w:rsidRPr="003A721A">
        <w:t>Z</w:t>
      </w:r>
      <w:r w:rsidRPr="003A721A">
        <w:t>LOŽEN</w:t>
      </w:r>
      <w:r w:rsidR="00AA7FAA" w:rsidRPr="003A721A">
        <w:t>IE</w:t>
      </w:r>
    </w:p>
    <w:p w14:paraId="1400445C" w14:textId="77777777" w:rsidR="00467218" w:rsidRPr="0029684D" w:rsidRDefault="00467218" w:rsidP="00105CDD">
      <w:pPr>
        <w:spacing w:after="0"/>
        <w:jc w:val="left"/>
        <w:rPr>
          <w:sz w:val="22"/>
          <w:szCs w:val="22"/>
          <w:lang w:val="sk-SK"/>
        </w:rPr>
      </w:pPr>
    </w:p>
    <w:p w14:paraId="694B31A5" w14:textId="518DDD2E" w:rsidR="007A1B4A" w:rsidRPr="0029684D" w:rsidRDefault="00E8736E" w:rsidP="00704696">
      <w:pPr>
        <w:spacing w:after="0"/>
        <w:jc w:val="left"/>
        <w:rPr>
          <w:sz w:val="22"/>
          <w:szCs w:val="22"/>
          <w:lang w:val="sk-SK"/>
        </w:rPr>
      </w:pPr>
      <w:r w:rsidRPr="0029684D">
        <w:rPr>
          <w:sz w:val="22"/>
          <w:szCs w:val="22"/>
          <w:lang w:val="sk-SK"/>
        </w:rPr>
        <w:t>Každ</w:t>
      </w:r>
      <w:r w:rsidR="00030439" w:rsidRPr="0029684D">
        <w:rPr>
          <w:sz w:val="22"/>
          <w:szCs w:val="22"/>
          <w:lang w:val="sk-SK"/>
        </w:rPr>
        <w:t>é</w:t>
      </w:r>
      <w:r w:rsidRPr="0029684D">
        <w:rPr>
          <w:sz w:val="22"/>
          <w:szCs w:val="22"/>
          <w:lang w:val="sk-SK"/>
        </w:rPr>
        <w:t xml:space="preserve"> </w:t>
      </w:r>
      <w:r w:rsidR="00A71E44">
        <w:rPr>
          <w:sz w:val="22"/>
          <w:szCs w:val="22"/>
          <w:lang w:val="sk-SK"/>
        </w:rPr>
        <w:t xml:space="preserve">jednodávkové </w:t>
      </w:r>
      <w:r w:rsidR="00030439" w:rsidRPr="0029684D">
        <w:rPr>
          <w:sz w:val="22"/>
          <w:szCs w:val="22"/>
          <w:lang w:val="sk-SK"/>
        </w:rPr>
        <w:t>vrecko</w:t>
      </w:r>
      <w:r w:rsidRPr="0029684D">
        <w:rPr>
          <w:sz w:val="22"/>
          <w:szCs w:val="22"/>
          <w:lang w:val="sk-SK"/>
        </w:rPr>
        <w:t xml:space="preserve"> (10 ml peroráln</w:t>
      </w:r>
      <w:r w:rsidR="00030439" w:rsidRPr="0029684D">
        <w:rPr>
          <w:sz w:val="22"/>
          <w:szCs w:val="22"/>
          <w:lang w:val="sk-SK"/>
        </w:rPr>
        <w:t>ej</w:t>
      </w:r>
      <w:r w:rsidRPr="0029684D">
        <w:rPr>
          <w:sz w:val="22"/>
          <w:szCs w:val="22"/>
          <w:lang w:val="sk-SK"/>
        </w:rPr>
        <w:t xml:space="preserve"> suspenz</w:t>
      </w:r>
      <w:r w:rsidR="00030439" w:rsidRPr="0029684D">
        <w:rPr>
          <w:sz w:val="22"/>
          <w:szCs w:val="22"/>
          <w:lang w:val="sk-SK"/>
        </w:rPr>
        <w:t>i</w:t>
      </w:r>
      <w:r w:rsidRPr="0029684D">
        <w:rPr>
          <w:sz w:val="22"/>
          <w:szCs w:val="22"/>
          <w:lang w:val="sk-SK"/>
        </w:rPr>
        <w:t>e) obsahuje 200 mg ibuprof</w:t>
      </w:r>
      <w:r w:rsidR="00582D6E">
        <w:rPr>
          <w:sz w:val="22"/>
          <w:szCs w:val="22"/>
          <w:lang w:val="sk-SK"/>
        </w:rPr>
        <w:t>e</w:t>
      </w:r>
      <w:r w:rsidRPr="0029684D">
        <w:rPr>
          <w:sz w:val="22"/>
          <w:szCs w:val="22"/>
          <w:lang w:val="sk-SK"/>
        </w:rPr>
        <w:t>nu.</w:t>
      </w:r>
    </w:p>
    <w:p w14:paraId="04BC77F0" w14:textId="77777777" w:rsidR="00DA6C2D" w:rsidRPr="0029684D" w:rsidRDefault="00DA6C2D" w:rsidP="008A7BF7">
      <w:pPr>
        <w:spacing w:after="0"/>
        <w:jc w:val="left"/>
        <w:rPr>
          <w:sz w:val="22"/>
          <w:szCs w:val="22"/>
          <w:lang w:val="sk-SK"/>
        </w:rPr>
      </w:pPr>
    </w:p>
    <w:p w14:paraId="4D51E25E" w14:textId="77777777" w:rsidR="00F454B2" w:rsidRPr="0029684D" w:rsidRDefault="00E8736E" w:rsidP="006436FD">
      <w:pPr>
        <w:spacing w:after="0"/>
        <w:jc w:val="left"/>
        <w:rPr>
          <w:sz w:val="22"/>
          <w:szCs w:val="22"/>
          <w:u w:val="single"/>
          <w:lang w:val="sk-SK"/>
        </w:rPr>
      </w:pPr>
      <w:r w:rsidRPr="0029684D">
        <w:rPr>
          <w:sz w:val="22"/>
          <w:szCs w:val="22"/>
          <w:u w:val="single"/>
          <w:lang w:val="sk-SK"/>
        </w:rPr>
        <w:t>Pomocné látky s</w:t>
      </w:r>
      <w:r w:rsidR="00AA7FAA" w:rsidRPr="0029684D">
        <w:rPr>
          <w:sz w:val="22"/>
          <w:szCs w:val="22"/>
          <w:u w:val="single"/>
          <w:lang w:val="sk-SK"/>
        </w:rPr>
        <w:t>o</w:t>
      </w:r>
      <w:r w:rsidRPr="0029684D">
        <w:rPr>
          <w:sz w:val="22"/>
          <w:szCs w:val="22"/>
          <w:u w:val="single"/>
          <w:lang w:val="sk-SK"/>
        </w:rPr>
        <w:t xml:space="preserve"> znám</w:t>
      </w:r>
      <w:r w:rsidR="00AA7FAA" w:rsidRPr="0029684D">
        <w:rPr>
          <w:sz w:val="22"/>
          <w:szCs w:val="22"/>
          <w:u w:val="single"/>
          <w:lang w:val="sk-SK"/>
        </w:rPr>
        <w:t>y</w:t>
      </w:r>
      <w:r w:rsidRPr="0029684D">
        <w:rPr>
          <w:sz w:val="22"/>
          <w:szCs w:val="22"/>
          <w:u w:val="single"/>
          <w:lang w:val="sk-SK"/>
        </w:rPr>
        <w:t>m účink</w:t>
      </w:r>
      <w:r w:rsidR="00AA7FAA" w:rsidRPr="0029684D">
        <w:rPr>
          <w:sz w:val="22"/>
          <w:szCs w:val="22"/>
          <w:u w:val="single"/>
          <w:lang w:val="sk-SK"/>
        </w:rPr>
        <w:t>o</w:t>
      </w:r>
      <w:r w:rsidRPr="0029684D">
        <w:rPr>
          <w:sz w:val="22"/>
          <w:szCs w:val="22"/>
          <w:u w:val="single"/>
          <w:lang w:val="sk-SK"/>
        </w:rPr>
        <w:t>m:</w:t>
      </w:r>
      <w:r w:rsidR="00F454B2" w:rsidRPr="0029684D">
        <w:rPr>
          <w:sz w:val="22"/>
          <w:szCs w:val="22"/>
          <w:u w:val="single"/>
          <w:lang w:val="sk-SK"/>
        </w:rPr>
        <w:t xml:space="preserve"> </w:t>
      </w:r>
    </w:p>
    <w:p w14:paraId="5966021E" w14:textId="52D420E5" w:rsidR="00F454B2" w:rsidRPr="0029684D" w:rsidRDefault="00A71E44" w:rsidP="00D14BB2">
      <w:pPr>
        <w:spacing w:after="0"/>
        <w:jc w:val="left"/>
        <w:rPr>
          <w:sz w:val="22"/>
          <w:szCs w:val="22"/>
          <w:lang w:val="sk-SK"/>
        </w:rPr>
      </w:pPr>
      <w:r>
        <w:rPr>
          <w:sz w:val="22"/>
          <w:szCs w:val="22"/>
          <w:lang w:val="sk-SK"/>
        </w:rPr>
        <w:t>roztok</w:t>
      </w:r>
      <w:r w:rsidRPr="0029684D">
        <w:rPr>
          <w:sz w:val="22"/>
          <w:szCs w:val="22"/>
          <w:lang w:val="sk-SK"/>
        </w:rPr>
        <w:t xml:space="preserve"> </w:t>
      </w:r>
      <w:r w:rsidR="00E8736E" w:rsidRPr="0029684D">
        <w:rPr>
          <w:sz w:val="22"/>
          <w:szCs w:val="22"/>
          <w:lang w:val="sk-SK"/>
        </w:rPr>
        <w:t>maltitol</w:t>
      </w:r>
      <w:r>
        <w:rPr>
          <w:sz w:val="22"/>
          <w:szCs w:val="22"/>
          <w:lang w:val="sk-SK"/>
        </w:rPr>
        <w:t>u</w:t>
      </w:r>
      <w:r w:rsidR="00E8736E" w:rsidRPr="0029684D">
        <w:rPr>
          <w:sz w:val="22"/>
          <w:szCs w:val="22"/>
          <w:lang w:val="sk-SK"/>
        </w:rPr>
        <w:t xml:space="preserve"> (E965) 5 g/10 ml</w:t>
      </w:r>
      <w:r w:rsidR="00F454B2" w:rsidRPr="0029684D">
        <w:rPr>
          <w:sz w:val="22"/>
          <w:szCs w:val="22"/>
          <w:lang w:val="sk-SK"/>
        </w:rPr>
        <w:t xml:space="preserve"> </w:t>
      </w:r>
    </w:p>
    <w:p w14:paraId="396C2E29" w14:textId="77777777" w:rsidR="00F454B2" w:rsidRPr="0029684D" w:rsidRDefault="00521F93" w:rsidP="002F2FC3">
      <w:pPr>
        <w:spacing w:after="0"/>
        <w:jc w:val="left"/>
        <w:rPr>
          <w:sz w:val="22"/>
          <w:szCs w:val="22"/>
          <w:lang w:val="sk-SK"/>
        </w:rPr>
      </w:pPr>
      <w:r w:rsidRPr="0029684D">
        <w:rPr>
          <w:sz w:val="22"/>
          <w:szCs w:val="22"/>
          <w:lang w:val="sk-SK"/>
        </w:rPr>
        <w:t>s</w:t>
      </w:r>
      <w:r w:rsidR="00E8736E" w:rsidRPr="0029684D">
        <w:rPr>
          <w:sz w:val="22"/>
          <w:szCs w:val="22"/>
          <w:lang w:val="sk-SK"/>
        </w:rPr>
        <w:t>odík 35,84 mg/10 ml</w:t>
      </w:r>
    </w:p>
    <w:p w14:paraId="0633BF01" w14:textId="77777777" w:rsidR="00F454B2" w:rsidRPr="0029684D" w:rsidRDefault="00F454B2" w:rsidP="00043DF3">
      <w:pPr>
        <w:spacing w:after="0"/>
        <w:jc w:val="left"/>
        <w:rPr>
          <w:sz w:val="22"/>
          <w:szCs w:val="22"/>
          <w:lang w:val="sk-SK"/>
        </w:rPr>
      </w:pPr>
    </w:p>
    <w:p w14:paraId="0A333041" w14:textId="77777777" w:rsidR="00467218" w:rsidRPr="0029684D" w:rsidRDefault="00E8736E" w:rsidP="00E44A68">
      <w:pPr>
        <w:spacing w:after="0"/>
        <w:jc w:val="left"/>
        <w:rPr>
          <w:sz w:val="22"/>
          <w:szCs w:val="22"/>
          <w:lang w:val="sk-SK"/>
        </w:rPr>
      </w:pPr>
      <w:r w:rsidRPr="0029684D">
        <w:rPr>
          <w:sz w:val="22"/>
          <w:szCs w:val="22"/>
          <w:lang w:val="sk-SK"/>
        </w:rPr>
        <w:t xml:space="preserve">Úplný </w:t>
      </w:r>
      <w:r w:rsidR="00AA7FAA" w:rsidRPr="0029684D">
        <w:rPr>
          <w:sz w:val="22"/>
          <w:szCs w:val="22"/>
          <w:lang w:val="sk-SK"/>
        </w:rPr>
        <w:t>zoznam</w:t>
      </w:r>
      <w:r w:rsidRPr="0029684D">
        <w:rPr>
          <w:sz w:val="22"/>
          <w:szCs w:val="22"/>
          <w:lang w:val="sk-SK"/>
        </w:rPr>
        <w:t xml:space="preserve"> pomocných lát</w:t>
      </w:r>
      <w:r w:rsidR="00AA7FAA" w:rsidRPr="0029684D">
        <w:rPr>
          <w:sz w:val="22"/>
          <w:szCs w:val="22"/>
          <w:lang w:val="sk-SK"/>
        </w:rPr>
        <w:t>o</w:t>
      </w:r>
      <w:r w:rsidRPr="0029684D">
        <w:rPr>
          <w:sz w:val="22"/>
          <w:szCs w:val="22"/>
          <w:lang w:val="sk-SK"/>
        </w:rPr>
        <w:t>k</w:t>
      </w:r>
      <w:r w:rsidR="00AA7FAA" w:rsidRPr="0029684D">
        <w:rPr>
          <w:sz w:val="22"/>
          <w:szCs w:val="22"/>
          <w:lang w:val="sk-SK"/>
        </w:rPr>
        <w:t>,</w:t>
      </w:r>
      <w:r w:rsidRPr="0029684D">
        <w:rPr>
          <w:sz w:val="22"/>
          <w:szCs w:val="22"/>
          <w:lang w:val="sk-SK"/>
        </w:rPr>
        <w:t xml:space="preserve"> </w:t>
      </w:r>
      <w:r w:rsidR="00AA7FAA" w:rsidRPr="0029684D">
        <w:rPr>
          <w:sz w:val="22"/>
          <w:szCs w:val="22"/>
          <w:lang w:val="sk-SK"/>
        </w:rPr>
        <w:t>pozri časť</w:t>
      </w:r>
      <w:r w:rsidRPr="0029684D">
        <w:rPr>
          <w:sz w:val="22"/>
          <w:szCs w:val="22"/>
          <w:lang w:val="sk-SK"/>
        </w:rPr>
        <w:t xml:space="preserve"> 6.1.</w:t>
      </w:r>
    </w:p>
    <w:p w14:paraId="68CEEB80" w14:textId="77777777" w:rsidR="00467218" w:rsidRPr="0029684D" w:rsidRDefault="00467218">
      <w:pPr>
        <w:spacing w:after="0"/>
        <w:jc w:val="left"/>
        <w:rPr>
          <w:sz w:val="22"/>
          <w:szCs w:val="22"/>
          <w:lang w:val="sk-SK"/>
        </w:rPr>
      </w:pPr>
    </w:p>
    <w:p w14:paraId="652D8F0D" w14:textId="77777777" w:rsidR="00467218" w:rsidRPr="0029684D" w:rsidRDefault="00467218">
      <w:pPr>
        <w:spacing w:after="0"/>
        <w:jc w:val="left"/>
        <w:rPr>
          <w:sz w:val="22"/>
          <w:szCs w:val="22"/>
          <w:lang w:val="sk-SK"/>
        </w:rPr>
      </w:pPr>
    </w:p>
    <w:p w14:paraId="1FD5C1BD" w14:textId="77777777" w:rsidR="00E8736E" w:rsidRPr="00AA245A" w:rsidRDefault="00E8736E">
      <w:pPr>
        <w:pStyle w:val="Nadpis2"/>
      </w:pPr>
      <w:r w:rsidRPr="003A721A">
        <w:t>L</w:t>
      </w:r>
      <w:r w:rsidR="00AA7FAA" w:rsidRPr="003A721A">
        <w:t>IE</w:t>
      </w:r>
      <w:r w:rsidRPr="003A721A">
        <w:t xml:space="preserve">ková </w:t>
      </w:r>
      <w:r w:rsidRPr="00AA245A">
        <w:t>forma</w:t>
      </w:r>
    </w:p>
    <w:p w14:paraId="6676253B" w14:textId="77777777" w:rsidR="00005545" w:rsidRPr="0029684D" w:rsidRDefault="00005545">
      <w:pPr>
        <w:spacing w:after="0"/>
        <w:jc w:val="left"/>
        <w:rPr>
          <w:sz w:val="22"/>
          <w:szCs w:val="22"/>
          <w:lang w:val="sk-SK"/>
        </w:rPr>
      </w:pPr>
    </w:p>
    <w:p w14:paraId="5D7F43C4" w14:textId="77777777" w:rsidR="0068070B" w:rsidRPr="0029684D" w:rsidRDefault="00E8736E">
      <w:pPr>
        <w:spacing w:after="0"/>
        <w:jc w:val="left"/>
        <w:rPr>
          <w:sz w:val="22"/>
          <w:szCs w:val="22"/>
          <w:lang w:val="sk-SK"/>
        </w:rPr>
      </w:pPr>
      <w:r w:rsidRPr="0029684D">
        <w:rPr>
          <w:sz w:val="22"/>
          <w:szCs w:val="22"/>
          <w:lang w:val="sk-SK"/>
        </w:rPr>
        <w:t>Peroráln</w:t>
      </w:r>
      <w:r w:rsidR="00030439" w:rsidRPr="0029684D">
        <w:rPr>
          <w:sz w:val="22"/>
          <w:szCs w:val="22"/>
          <w:lang w:val="sk-SK"/>
        </w:rPr>
        <w:t>a</w:t>
      </w:r>
      <w:r w:rsidRPr="0029684D">
        <w:rPr>
          <w:sz w:val="22"/>
          <w:szCs w:val="22"/>
          <w:lang w:val="sk-SK"/>
        </w:rPr>
        <w:t xml:space="preserve"> suspenz</w:t>
      </w:r>
      <w:r w:rsidR="00030439" w:rsidRPr="0029684D">
        <w:rPr>
          <w:sz w:val="22"/>
          <w:szCs w:val="22"/>
          <w:lang w:val="sk-SK"/>
        </w:rPr>
        <w:t>ia</w:t>
      </w:r>
      <w:r w:rsidRPr="0029684D">
        <w:rPr>
          <w:sz w:val="22"/>
          <w:szCs w:val="22"/>
          <w:lang w:val="sk-SK"/>
        </w:rPr>
        <w:t xml:space="preserve"> v</w:t>
      </w:r>
      <w:r w:rsidR="00030439" w:rsidRPr="0029684D">
        <w:rPr>
          <w:sz w:val="22"/>
          <w:szCs w:val="22"/>
          <w:lang w:val="sk-SK"/>
        </w:rPr>
        <w:t>o</w:t>
      </w:r>
      <w:r w:rsidRPr="0029684D">
        <w:rPr>
          <w:sz w:val="22"/>
          <w:szCs w:val="22"/>
          <w:lang w:val="sk-SK"/>
        </w:rPr>
        <w:t> </w:t>
      </w:r>
      <w:r w:rsidR="00030439" w:rsidRPr="0029684D">
        <w:rPr>
          <w:sz w:val="22"/>
          <w:szCs w:val="22"/>
          <w:lang w:val="sk-SK"/>
        </w:rPr>
        <w:t>vreck</w:t>
      </w:r>
      <w:r w:rsidRPr="0029684D">
        <w:rPr>
          <w:sz w:val="22"/>
          <w:szCs w:val="22"/>
          <w:lang w:val="sk-SK"/>
        </w:rPr>
        <w:t>u.</w:t>
      </w:r>
    </w:p>
    <w:p w14:paraId="76578F4A" w14:textId="77777777" w:rsidR="0068070B" w:rsidRPr="0029684D" w:rsidRDefault="0068070B">
      <w:pPr>
        <w:spacing w:after="0"/>
        <w:jc w:val="left"/>
        <w:rPr>
          <w:sz w:val="22"/>
          <w:szCs w:val="22"/>
          <w:lang w:val="sk-SK"/>
        </w:rPr>
      </w:pPr>
    </w:p>
    <w:p w14:paraId="182108F7" w14:textId="02776449" w:rsidR="00467218" w:rsidRPr="0029684D" w:rsidRDefault="00A71E44">
      <w:pPr>
        <w:spacing w:after="0"/>
        <w:jc w:val="left"/>
        <w:rPr>
          <w:sz w:val="22"/>
          <w:szCs w:val="22"/>
          <w:lang w:val="sk-SK"/>
        </w:rPr>
      </w:pPr>
      <w:r>
        <w:rPr>
          <w:sz w:val="22"/>
          <w:szCs w:val="22"/>
          <w:lang w:val="sk-SK"/>
        </w:rPr>
        <w:t>B</w:t>
      </w:r>
      <w:r w:rsidR="00030439" w:rsidRPr="0029684D">
        <w:rPr>
          <w:sz w:val="22"/>
          <w:szCs w:val="22"/>
          <w:lang w:val="sk-SK"/>
        </w:rPr>
        <w:t>iela alebo takmer biela</w:t>
      </w:r>
      <w:r>
        <w:rPr>
          <w:sz w:val="22"/>
          <w:szCs w:val="22"/>
          <w:lang w:val="sk-SK"/>
        </w:rPr>
        <w:t>,</w:t>
      </w:r>
      <w:r w:rsidR="00030439" w:rsidRPr="0029684D">
        <w:rPr>
          <w:sz w:val="22"/>
          <w:szCs w:val="22"/>
          <w:lang w:val="sk-SK"/>
        </w:rPr>
        <w:t xml:space="preserve"> viskózna suspenzia s charakteristickou jahodovou príchuťou</w:t>
      </w:r>
      <w:r w:rsidR="00E8736E" w:rsidRPr="0029684D">
        <w:rPr>
          <w:sz w:val="22"/>
          <w:szCs w:val="22"/>
          <w:lang w:val="sk-SK"/>
        </w:rPr>
        <w:t>.</w:t>
      </w:r>
    </w:p>
    <w:p w14:paraId="4661A19B" w14:textId="77777777" w:rsidR="00467218" w:rsidRPr="0029684D" w:rsidRDefault="00467218">
      <w:pPr>
        <w:spacing w:after="0"/>
        <w:jc w:val="left"/>
        <w:rPr>
          <w:sz w:val="22"/>
          <w:szCs w:val="22"/>
          <w:lang w:val="sk-SK"/>
        </w:rPr>
      </w:pPr>
    </w:p>
    <w:p w14:paraId="2A8181CA" w14:textId="77777777" w:rsidR="00637BF2" w:rsidRPr="0029684D" w:rsidRDefault="00637BF2">
      <w:pPr>
        <w:spacing w:after="0"/>
        <w:jc w:val="left"/>
        <w:rPr>
          <w:sz w:val="22"/>
          <w:szCs w:val="22"/>
          <w:lang w:val="sk-SK"/>
        </w:rPr>
      </w:pPr>
    </w:p>
    <w:p w14:paraId="455CEAFD" w14:textId="77777777" w:rsidR="00E8736E" w:rsidRPr="003A721A" w:rsidRDefault="00E8736E">
      <w:pPr>
        <w:pStyle w:val="Nadpis2"/>
      </w:pPr>
      <w:r w:rsidRPr="003A721A">
        <w:t>KLINICKÉ ÚDAJE</w:t>
      </w:r>
    </w:p>
    <w:p w14:paraId="18AFC620" w14:textId="77777777" w:rsidR="00467218" w:rsidRPr="0029684D" w:rsidRDefault="00467218">
      <w:pPr>
        <w:spacing w:after="0"/>
        <w:jc w:val="left"/>
        <w:rPr>
          <w:sz w:val="22"/>
          <w:szCs w:val="22"/>
          <w:lang w:val="sk-SK"/>
        </w:rPr>
      </w:pPr>
    </w:p>
    <w:p w14:paraId="2A5087C7" w14:textId="77777777" w:rsidR="00467218" w:rsidRPr="0029684D" w:rsidRDefault="00467218">
      <w:pPr>
        <w:spacing w:after="0"/>
        <w:jc w:val="left"/>
        <w:rPr>
          <w:b/>
          <w:sz w:val="22"/>
          <w:szCs w:val="22"/>
          <w:lang w:val="sk-SK"/>
        </w:rPr>
      </w:pPr>
      <w:r w:rsidRPr="0029684D">
        <w:rPr>
          <w:b/>
          <w:sz w:val="22"/>
          <w:szCs w:val="22"/>
          <w:lang w:val="sk-SK"/>
        </w:rPr>
        <w:t>4.1</w:t>
      </w:r>
      <w:r w:rsidRPr="0029684D">
        <w:rPr>
          <w:b/>
          <w:sz w:val="22"/>
          <w:szCs w:val="22"/>
          <w:lang w:val="sk-SK"/>
        </w:rPr>
        <w:tab/>
      </w:r>
      <w:r w:rsidR="00E8736E" w:rsidRPr="0029684D">
        <w:rPr>
          <w:b/>
          <w:sz w:val="22"/>
          <w:szCs w:val="22"/>
          <w:lang w:val="sk-SK"/>
        </w:rPr>
        <w:t>Terapeutické indik</w:t>
      </w:r>
      <w:r w:rsidR="00AA7FAA" w:rsidRPr="0029684D">
        <w:rPr>
          <w:b/>
          <w:sz w:val="22"/>
          <w:szCs w:val="22"/>
          <w:lang w:val="sk-SK"/>
        </w:rPr>
        <w:t>ácie</w:t>
      </w:r>
    </w:p>
    <w:p w14:paraId="6E75A213" w14:textId="77777777" w:rsidR="00005545" w:rsidRPr="0029684D" w:rsidRDefault="00005545">
      <w:pPr>
        <w:spacing w:after="0"/>
        <w:jc w:val="left"/>
        <w:rPr>
          <w:sz w:val="22"/>
          <w:szCs w:val="22"/>
          <w:lang w:val="sk-SK"/>
        </w:rPr>
      </w:pPr>
    </w:p>
    <w:p w14:paraId="31D7A95D" w14:textId="72D841E7" w:rsidR="00CC4E45" w:rsidRPr="0029684D" w:rsidRDefault="000C6FC3">
      <w:pPr>
        <w:spacing w:after="0"/>
        <w:jc w:val="left"/>
        <w:rPr>
          <w:sz w:val="22"/>
          <w:szCs w:val="22"/>
          <w:lang w:val="sk-SK"/>
        </w:rPr>
      </w:pPr>
      <w:r>
        <w:rPr>
          <w:sz w:val="22"/>
          <w:szCs w:val="22"/>
          <w:lang w:val="sk-SK"/>
        </w:rPr>
        <w:t>Ibuprofen Nutra</w:t>
      </w:r>
      <w:r w:rsidR="00223CE6" w:rsidRPr="0029684D">
        <w:rPr>
          <w:sz w:val="22"/>
          <w:szCs w:val="22"/>
          <w:lang w:val="sk-SK"/>
        </w:rPr>
        <w:t xml:space="preserve"> 200 mg </w:t>
      </w:r>
      <w:r w:rsidR="00030439" w:rsidRPr="0029684D">
        <w:rPr>
          <w:sz w:val="22"/>
          <w:szCs w:val="22"/>
          <w:lang w:val="sk-SK"/>
        </w:rPr>
        <w:t>je indikovaný na krátkodob</w:t>
      </w:r>
      <w:r w:rsidR="00223CE6" w:rsidRPr="0029684D">
        <w:rPr>
          <w:sz w:val="22"/>
          <w:szCs w:val="22"/>
          <w:lang w:val="sk-SK"/>
        </w:rPr>
        <w:t>ú</w:t>
      </w:r>
      <w:r w:rsidR="00030439" w:rsidRPr="0029684D">
        <w:rPr>
          <w:sz w:val="22"/>
          <w:szCs w:val="22"/>
          <w:lang w:val="sk-SK"/>
        </w:rPr>
        <w:t xml:space="preserve"> lieč</w:t>
      </w:r>
      <w:r w:rsidR="00223CE6" w:rsidRPr="0029684D">
        <w:rPr>
          <w:sz w:val="22"/>
          <w:szCs w:val="22"/>
          <w:lang w:val="sk-SK"/>
        </w:rPr>
        <w:t>bu</w:t>
      </w:r>
      <w:r w:rsidR="00030439" w:rsidRPr="0029684D">
        <w:rPr>
          <w:sz w:val="22"/>
          <w:szCs w:val="22"/>
          <w:lang w:val="sk-SK"/>
        </w:rPr>
        <w:t xml:space="preserve"> miernej až stredne </w:t>
      </w:r>
      <w:r w:rsidR="00223CE6" w:rsidRPr="0029684D">
        <w:rPr>
          <w:sz w:val="22"/>
          <w:szCs w:val="22"/>
          <w:lang w:val="sk-SK"/>
        </w:rPr>
        <w:t>silnej</w:t>
      </w:r>
      <w:r w:rsidR="00030439" w:rsidRPr="0029684D">
        <w:rPr>
          <w:sz w:val="22"/>
          <w:szCs w:val="22"/>
          <w:lang w:val="sk-SK"/>
        </w:rPr>
        <w:t xml:space="preserve"> bolesti</w:t>
      </w:r>
      <w:r w:rsidR="00223CE6" w:rsidRPr="0029684D">
        <w:rPr>
          <w:sz w:val="22"/>
          <w:szCs w:val="22"/>
          <w:lang w:val="sk-SK"/>
        </w:rPr>
        <w:t xml:space="preserve"> ako</w:t>
      </w:r>
      <w:r w:rsidR="0068070B" w:rsidRPr="0029684D">
        <w:rPr>
          <w:sz w:val="22"/>
          <w:szCs w:val="22"/>
          <w:lang w:val="sk-SK"/>
        </w:rPr>
        <w:t xml:space="preserve"> je</w:t>
      </w:r>
      <w:r w:rsidR="00223CE6" w:rsidRPr="0029684D">
        <w:rPr>
          <w:sz w:val="22"/>
          <w:szCs w:val="22"/>
          <w:lang w:val="sk-SK"/>
        </w:rPr>
        <w:t xml:space="preserve"> bolesť</w:t>
      </w:r>
      <w:r w:rsidR="00030439" w:rsidRPr="0029684D">
        <w:rPr>
          <w:sz w:val="22"/>
          <w:szCs w:val="22"/>
          <w:lang w:val="sk-SK"/>
        </w:rPr>
        <w:t xml:space="preserve"> hlavy, zubov, </w:t>
      </w:r>
      <w:r w:rsidR="0068070B" w:rsidRPr="0029684D">
        <w:rPr>
          <w:sz w:val="22"/>
          <w:szCs w:val="22"/>
          <w:lang w:val="sk-SK"/>
        </w:rPr>
        <w:t>pri bolestivej menštruácii</w:t>
      </w:r>
      <w:r w:rsidR="00223CE6" w:rsidRPr="0029684D">
        <w:rPr>
          <w:sz w:val="22"/>
          <w:szCs w:val="22"/>
          <w:lang w:val="sk-SK"/>
        </w:rPr>
        <w:t xml:space="preserve"> </w:t>
      </w:r>
      <w:r w:rsidR="00030439" w:rsidRPr="0029684D">
        <w:rPr>
          <w:sz w:val="22"/>
          <w:szCs w:val="22"/>
          <w:lang w:val="sk-SK"/>
        </w:rPr>
        <w:t>a po operácii</w:t>
      </w:r>
      <w:r w:rsidR="00E8736E" w:rsidRPr="0029684D">
        <w:rPr>
          <w:sz w:val="22"/>
          <w:szCs w:val="22"/>
          <w:lang w:val="sk-SK"/>
        </w:rPr>
        <w:t>.</w:t>
      </w:r>
    </w:p>
    <w:p w14:paraId="3989355E" w14:textId="77777777" w:rsidR="0068070B" w:rsidRPr="0029684D" w:rsidRDefault="00142208">
      <w:pPr>
        <w:tabs>
          <w:tab w:val="left" w:pos="1032"/>
        </w:tabs>
        <w:spacing w:after="0"/>
        <w:jc w:val="left"/>
        <w:rPr>
          <w:sz w:val="22"/>
          <w:szCs w:val="22"/>
          <w:lang w:val="sk-SK"/>
        </w:rPr>
      </w:pPr>
      <w:r w:rsidRPr="0029684D">
        <w:rPr>
          <w:sz w:val="22"/>
          <w:szCs w:val="22"/>
          <w:lang w:val="sk-SK"/>
        </w:rPr>
        <w:tab/>
      </w:r>
    </w:p>
    <w:p w14:paraId="5FD13628" w14:textId="6D652743" w:rsidR="00CC4E45" w:rsidRPr="0029684D" w:rsidRDefault="000C6FC3">
      <w:pPr>
        <w:spacing w:after="0"/>
        <w:jc w:val="left"/>
        <w:rPr>
          <w:sz w:val="22"/>
          <w:szCs w:val="22"/>
          <w:lang w:val="sk-SK"/>
        </w:rPr>
      </w:pPr>
      <w:r>
        <w:rPr>
          <w:sz w:val="22"/>
          <w:szCs w:val="22"/>
          <w:lang w:val="sk-SK"/>
        </w:rPr>
        <w:t>Ibuprofen Nutra</w:t>
      </w:r>
      <w:r w:rsidR="00223CE6" w:rsidRPr="0029684D">
        <w:rPr>
          <w:sz w:val="22"/>
          <w:szCs w:val="22"/>
          <w:lang w:val="sk-SK"/>
        </w:rPr>
        <w:t xml:space="preserve"> 200 mg</w:t>
      </w:r>
      <w:r w:rsidR="00E8736E" w:rsidRPr="0029684D">
        <w:rPr>
          <w:sz w:val="22"/>
          <w:szCs w:val="22"/>
          <w:lang w:val="sk-SK"/>
        </w:rPr>
        <w:t xml:space="preserve"> </w:t>
      </w:r>
      <w:r w:rsidR="00030439" w:rsidRPr="0029684D">
        <w:rPr>
          <w:sz w:val="22"/>
          <w:szCs w:val="22"/>
          <w:lang w:val="sk-SK"/>
        </w:rPr>
        <w:t xml:space="preserve">zmierňuje </w:t>
      </w:r>
      <w:r w:rsidR="00556F74">
        <w:rPr>
          <w:sz w:val="22"/>
          <w:szCs w:val="22"/>
          <w:lang w:val="sk-SK"/>
        </w:rPr>
        <w:t>aj</w:t>
      </w:r>
      <w:r w:rsidR="00556F74" w:rsidRPr="0029684D">
        <w:rPr>
          <w:sz w:val="22"/>
          <w:szCs w:val="22"/>
          <w:lang w:val="sk-SK"/>
        </w:rPr>
        <w:t xml:space="preserve"> </w:t>
      </w:r>
      <w:r w:rsidR="00030439" w:rsidRPr="0029684D">
        <w:rPr>
          <w:sz w:val="22"/>
          <w:szCs w:val="22"/>
          <w:lang w:val="sk-SK"/>
        </w:rPr>
        <w:t>zápal</w:t>
      </w:r>
      <w:r w:rsidR="00556F74">
        <w:rPr>
          <w:sz w:val="22"/>
          <w:szCs w:val="22"/>
          <w:lang w:val="sk-SK"/>
        </w:rPr>
        <w:t>,</w:t>
      </w:r>
      <w:r w:rsidR="0050447A">
        <w:rPr>
          <w:sz w:val="22"/>
          <w:szCs w:val="22"/>
          <w:lang w:val="sk-SK"/>
        </w:rPr>
        <w:t xml:space="preserve"> </w:t>
      </w:r>
      <w:r w:rsidR="00030439" w:rsidRPr="0029684D">
        <w:rPr>
          <w:sz w:val="22"/>
          <w:szCs w:val="22"/>
          <w:lang w:val="sk-SK"/>
        </w:rPr>
        <w:t>horúčku a bolestivé stavy spojené s chrípkou a nachladnutím.</w:t>
      </w:r>
    </w:p>
    <w:p w14:paraId="781782A8" w14:textId="77777777" w:rsidR="00CB6AFA" w:rsidRPr="0029684D" w:rsidRDefault="00CB6AFA">
      <w:pPr>
        <w:spacing w:after="0"/>
        <w:jc w:val="left"/>
        <w:rPr>
          <w:sz w:val="22"/>
          <w:szCs w:val="22"/>
          <w:highlight w:val="lightGray"/>
          <w:lang w:val="sk-SK"/>
        </w:rPr>
      </w:pPr>
    </w:p>
    <w:p w14:paraId="38FC56FA" w14:textId="5CA02834" w:rsidR="00467218" w:rsidRPr="0029684D" w:rsidRDefault="000C6FC3">
      <w:pPr>
        <w:spacing w:after="0"/>
        <w:jc w:val="left"/>
        <w:rPr>
          <w:sz w:val="22"/>
          <w:szCs w:val="22"/>
          <w:lang w:val="sk-SK"/>
        </w:rPr>
      </w:pPr>
      <w:r>
        <w:rPr>
          <w:sz w:val="22"/>
          <w:szCs w:val="22"/>
          <w:lang w:val="sk-SK"/>
        </w:rPr>
        <w:t>Ibuprofen Nutra</w:t>
      </w:r>
      <w:r w:rsidR="00987E9D" w:rsidRPr="0029684D">
        <w:rPr>
          <w:sz w:val="22"/>
          <w:szCs w:val="22"/>
          <w:lang w:val="sk-SK"/>
        </w:rPr>
        <w:t xml:space="preserve"> </w:t>
      </w:r>
      <w:r w:rsidR="00E8736E" w:rsidRPr="0029684D">
        <w:rPr>
          <w:sz w:val="22"/>
          <w:szCs w:val="22"/>
          <w:lang w:val="sk-SK"/>
        </w:rPr>
        <w:t xml:space="preserve">200 mg je </w:t>
      </w:r>
      <w:r w:rsidR="0068070B" w:rsidRPr="0029684D">
        <w:rPr>
          <w:sz w:val="22"/>
          <w:szCs w:val="22"/>
          <w:lang w:val="sk-SK"/>
        </w:rPr>
        <w:t>indikovaný dospelým</w:t>
      </w:r>
      <w:r w:rsidR="00E8736E" w:rsidRPr="0029684D">
        <w:rPr>
          <w:sz w:val="22"/>
          <w:szCs w:val="22"/>
          <w:lang w:val="sk-SK"/>
        </w:rPr>
        <w:t>, dosp</w:t>
      </w:r>
      <w:r w:rsidR="00030439" w:rsidRPr="0029684D">
        <w:rPr>
          <w:sz w:val="22"/>
          <w:szCs w:val="22"/>
          <w:lang w:val="sk-SK"/>
        </w:rPr>
        <w:t>ie</w:t>
      </w:r>
      <w:r w:rsidR="00E8736E" w:rsidRPr="0029684D">
        <w:rPr>
          <w:sz w:val="22"/>
          <w:szCs w:val="22"/>
          <w:lang w:val="sk-SK"/>
        </w:rPr>
        <w:t>vaj</w:t>
      </w:r>
      <w:r w:rsidR="00030439" w:rsidRPr="0029684D">
        <w:rPr>
          <w:sz w:val="22"/>
          <w:szCs w:val="22"/>
          <w:lang w:val="sk-SK"/>
        </w:rPr>
        <w:t>úcich</w:t>
      </w:r>
      <w:r w:rsidR="00E8736E" w:rsidRPr="0029684D">
        <w:rPr>
          <w:sz w:val="22"/>
          <w:szCs w:val="22"/>
          <w:lang w:val="sk-SK"/>
        </w:rPr>
        <w:t xml:space="preserve"> a d</w:t>
      </w:r>
      <w:r w:rsidR="00030439" w:rsidRPr="0029684D">
        <w:rPr>
          <w:sz w:val="22"/>
          <w:szCs w:val="22"/>
          <w:lang w:val="sk-SK"/>
        </w:rPr>
        <w:t>e</w:t>
      </w:r>
      <w:r w:rsidR="0068070B" w:rsidRPr="0029684D">
        <w:rPr>
          <w:sz w:val="22"/>
          <w:szCs w:val="22"/>
          <w:lang w:val="sk-SK"/>
        </w:rPr>
        <w:t>ťom</w:t>
      </w:r>
      <w:r w:rsidR="00E8736E" w:rsidRPr="0029684D">
        <w:rPr>
          <w:sz w:val="22"/>
          <w:szCs w:val="22"/>
          <w:lang w:val="sk-SK"/>
        </w:rPr>
        <w:t xml:space="preserve"> </w:t>
      </w:r>
      <w:r w:rsidR="00030439" w:rsidRPr="0029684D">
        <w:rPr>
          <w:sz w:val="22"/>
          <w:szCs w:val="22"/>
          <w:lang w:val="sk-SK"/>
        </w:rPr>
        <w:t>s</w:t>
      </w:r>
      <w:r w:rsidR="00E8736E" w:rsidRPr="0029684D">
        <w:rPr>
          <w:sz w:val="22"/>
          <w:szCs w:val="22"/>
          <w:lang w:val="sk-SK"/>
        </w:rPr>
        <w:t xml:space="preserve"> t</w:t>
      </w:r>
      <w:r w:rsidR="00030439" w:rsidRPr="0029684D">
        <w:rPr>
          <w:sz w:val="22"/>
          <w:szCs w:val="22"/>
          <w:lang w:val="sk-SK"/>
        </w:rPr>
        <w:t>e</w:t>
      </w:r>
      <w:r w:rsidR="00E8736E" w:rsidRPr="0029684D">
        <w:rPr>
          <w:sz w:val="22"/>
          <w:szCs w:val="22"/>
          <w:lang w:val="sk-SK"/>
        </w:rPr>
        <w:t>lesn</w:t>
      </w:r>
      <w:r w:rsidR="00030439" w:rsidRPr="0029684D">
        <w:rPr>
          <w:sz w:val="22"/>
          <w:szCs w:val="22"/>
          <w:lang w:val="sk-SK"/>
        </w:rPr>
        <w:t>ou</w:t>
      </w:r>
      <w:r w:rsidR="00E8736E" w:rsidRPr="0029684D">
        <w:rPr>
          <w:sz w:val="22"/>
          <w:szCs w:val="22"/>
          <w:lang w:val="sk-SK"/>
        </w:rPr>
        <w:t xml:space="preserve"> hmotnos</w:t>
      </w:r>
      <w:r w:rsidR="00030439" w:rsidRPr="0029684D">
        <w:rPr>
          <w:sz w:val="22"/>
          <w:szCs w:val="22"/>
          <w:lang w:val="sk-SK"/>
        </w:rPr>
        <w:t xml:space="preserve">ťou </w:t>
      </w:r>
      <w:r w:rsidR="0068070B" w:rsidRPr="0029684D">
        <w:rPr>
          <w:sz w:val="22"/>
          <w:szCs w:val="22"/>
          <w:lang w:val="sk-SK"/>
        </w:rPr>
        <w:t>od</w:t>
      </w:r>
      <w:r w:rsidR="00E8736E" w:rsidRPr="0029684D">
        <w:rPr>
          <w:sz w:val="22"/>
          <w:szCs w:val="22"/>
          <w:lang w:val="sk-SK"/>
        </w:rPr>
        <w:t xml:space="preserve"> 20 kg (</w:t>
      </w:r>
      <w:r w:rsidR="00030439" w:rsidRPr="0029684D">
        <w:rPr>
          <w:sz w:val="22"/>
          <w:szCs w:val="22"/>
          <w:lang w:val="sk-SK"/>
        </w:rPr>
        <w:t xml:space="preserve">od </w:t>
      </w:r>
      <w:r w:rsidR="00E8736E" w:rsidRPr="0029684D">
        <w:rPr>
          <w:sz w:val="22"/>
          <w:szCs w:val="22"/>
          <w:lang w:val="sk-SK"/>
        </w:rPr>
        <w:t xml:space="preserve">6 </w:t>
      </w:r>
      <w:r w:rsidR="00030439" w:rsidRPr="0029684D">
        <w:rPr>
          <w:sz w:val="22"/>
          <w:szCs w:val="22"/>
          <w:lang w:val="sk-SK"/>
        </w:rPr>
        <w:t>rokov</w:t>
      </w:r>
      <w:r w:rsidR="0068070B" w:rsidRPr="0029684D">
        <w:rPr>
          <w:sz w:val="22"/>
          <w:szCs w:val="22"/>
          <w:lang w:val="sk-SK"/>
        </w:rPr>
        <w:t xml:space="preserve"> a starší</w:t>
      </w:r>
      <w:r w:rsidR="00556F74">
        <w:rPr>
          <w:sz w:val="22"/>
          <w:szCs w:val="22"/>
          <w:lang w:val="sk-SK"/>
        </w:rPr>
        <w:t>m</w:t>
      </w:r>
      <w:r w:rsidR="00E8736E" w:rsidRPr="0029684D">
        <w:rPr>
          <w:sz w:val="22"/>
          <w:szCs w:val="22"/>
          <w:lang w:val="sk-SK"/>
        </w:rPr>
        <w:t>).</w:t>
      </w:r>
    </w:p>
    <w:p w14:paraId="43A176AF" w14:textId="77777777" w:rsidR="00984830" w:rsidRPr="0029684D" w:rsidRDefault="00984830">
      <w:pPr>
        <w:spacing w:after="0"/>
        <w:jc w:val="left"/>
        <w:rPr>
          <w:sz w:val="22"/>
          <w:szCs w:val="22"/>
          <w:lang w:val="sk-SK"/>
        </w:rPr>
      </w:pPr>
    </w:p>
    <w:p w14:paraId="2452E474" w14:textId="77777777" w:rsidR="00467218" w:rsidRPr="0029684D" w:rsidRDefault="00467218">
      <w:pPr>
        <w:spacing w:after="0"/>
        <w:jc w:val="left"/>
        <w:rPr>
          <w:b/>
          <w:sz w:val="22"/>
          <w:szCs w:val="22"/>
          <w:lang w:val="sk-SK"/>
        </w:rPr>
      </w:pPr>
      <w:r w:rsidRPr="0029684D">
        <w:rPr>
          <w:b/>
          <w:sz w:val="22"/>
          <w:szCs w:val="22"/>
          <w:lang w:val="sk-SK"/>
        </w:rPr>
        <w:t>4.2</w:t>
      </w:r>
      <w:r w:rsidRPr="0029684D">
        <w:rPr>
          <w:b/>
          <w:sz w:val="22"/>
          <w:szCs w:val="22"/>
          <w:lang w:val="sk-SK"/>
        </w:rPr>
        <w:tab/>
      </w:r>
      <w:r w:rsidR="00E8736E" w:rsidRPr="0029684D">
        <w:rPr>
          <w:b/>
          <w:sz w:val="22"/>
          <w:szCs w:val="22"/>
          <w:lang w:val="sk-SK"/>
        </w:rPr>
        <w:t>Dávkov</w:t>
      </w:r>
      <w:r w:rsidR="00AA7FAA" w:rsidRPr="0029684D">
        <w:rPr>
          <w:b/>
          <w:sz w:val="22"/>
          <w:szCs w:val="22"/>
          <w:lang w:val="sk-SK"/>
        </w:rPr>
        <w:t>a</w:t>
      </w:r>
      <w:r w:rsidR="00E8736E" w:rsidRPr="0029684D">
        <w:rPr>
          <w:b/>
          <w:sz w:val="22"/>
          <w:szCs w:val="22"/>
          <w:lang w:val="sk-SK"/>
        </w:rPr>
        <w:t>n</w:t>
      </w:r>
      <w:r w:rsidR="00AA7FAA" w:rsidRPr="0029684D">
        <w:rPr>
          <w:b/>
          <w:sz w:val="22"/>
          <w:szCs w:val="22"/>
          <w:lang w:val="sk-SK"/>
        </w:rPr>
        <w:t>ie</w:t>
      </w:r>
      <w:r w:rsidR="00E8736E" w:rsidRPr="0029684D">
        <w:rPr>
          <w:b/>
          <w:sz w:val="22"/>
          <w:szCs w:val="22"/>
          <w:lang w:val="sk-SK"/>
        </w:rPr>
        <w:t xml:space="preserve"> a </w:t>
      </w:r>
      <w:r w:rsidR="00AA7FAA" w:rsidRPr="0029684D">
        <w:rPr>
          <w:b/>
          <w:sz w:val="22"/>
          <w:szCs w:val="22"/>
          <w:lang w:val="sk-SK"/>
        </w:rPr>
        <w:t>s</w:t>
      </w:r>
      <w:r w:rsidR="00E8736E" w:rsidRPr="0029684D">
        <w:rPr>
          <w:b/>
          <w:sz w:val="22"/>
          <w:szCs w:val="22"/>
          <w:lang w:val="sk-SK"/>
        </w:rPr>
        <w:t>p</w:t>
      </w:r>
      <w:r w:rsidR="00AA7FAA" w:rsidRPr="0029684D">
        <w:rPr>
          <w:b/>
          <w:sz w:val="22"/>
          <w:szCs w:val="22"/>
          <w:lang w:val="sk-SK"/>
        </w:rPr>
        <w:t>ô</w:t>
      </w:r>
      <w:r w:rsidR="00E8736E" w:rsidRPr="0029684D">
        <w:rPr>
          <w:b/>
          <w:sz w:val="22"/>
          <w:szCs w:val="22"/>
          <w:lang w:val="sk-SK"/>
        </w:rPr>
        <w:t>sob pod</w:t>
      </w:r>
      <w:r w:rsidR="00AA7FAA" w:rsidRPr="0029684D">
        <w:rPr>
          <w:b/>
          <w:sz w:val="22"/>
          <w:szCs w:val="22"/>
          <w:lang w:val="sk-SK"/>
        </w:rPr>
        <w:t>ávania</w:t>
      </w:r>
    </w:p>
    <w:p w14:paraId="1B12F78E" w14:textId="77777777" w:rsidR="00592A9D" w:rsidRPr="0029684D" w:rsidRDefault="00592A9D">
      <w:pPr>
        <w:spacing w:after="0"/>
        <w:jc w:val="left"/>
        <w:rPr>
          <w:sz w:val="22"/>
          <w:szCs w:val="22"/>
          <w:lang w:val="sk-SK"/>
        </w:rPr>
      </w:pPr>
    </w:p>
    <w:p w14:paraId="41AFCC04" w14:textId="77777777" w:rsidR="007A1B4A" w:rsidRPr="0029684D" w:rsidRDefault="00E8736E">
      <w:pPr>
        <w:shd w:val="clear" w:color="auto" w:fill="FFFFFF"/>
        <w:spacing w:after="0"/>
        <w:jc w:val="left"/>
        <w:rPr>
          <w:bCs/>
          <w:sz w:val="22"/>
          <w:szCs w:val="22"/>
          <w:u w:val="single"/>
          <w:lang w:val="sk-SK"/>
        </w:rPr>
      </w:pPr>
      <w:r w:rsidRPr="0029684D">
        <w:rPr>
          <w:bCs/>
          <w:sz w:val="22"/>
          <w:szCs w:val="22"/>
          <w:u w:val="single"/>
          <w:lang w:val="sk-SK"/>
        </w:rPr>
        <w:t>Dávkov</w:t>
      </w:r>
      <w:r w:rsidR="00AA7FAA" w:rsidRPr="0029684D">
        <w:rPr>
          <w:bCs/>
          <w:sz w:val="22"/>
          <w:szCs w:val="22"/>
          <w:u w:val="single"/>
          <w:lang w:val="sk-SK"/>
        </w:rPr>
        <w:t>a</w:t>
      </w:r>
      <w:r w:rsidRPr="0029684D">
        <w:rPr>
          <w:bCs/>
          <w:sz w:val="22"/>
          <w:szCs w:val="22"/>
          <w:u w:val="single"/>
          <w:lang w:val="sk-SK"/>
        </w:rPr>
        <w:t>n</w:t>
      </w:r>
      <w:r w:rsidR="00AA7FAA" w:rsidRPr="0029684D">
        <w:rPr>
          <w:bCs/>
          <w:sz w:val="22"/>
          <w:szCs w:val="22"/>
          <w:u w:val="single"/>
          <w:lang w:val="sk-SK"/>
        </w:rPr>
        <w:t>ie</w:t>
      </w:r>
    </w:p>
    <w:p w14:paraId="10328F98" w14:textId="73743272" w:rsidR="007A1B4A" w:rsidRPr="0034134C" w:rsidRDefault="00AD6722">
      <w:pPr>
        <w:shd w:val="clear" w:color="auto" w:fill="FFFFFF"/>
        <w:spacing w:after="0"/>
        <w:jc w:val="left"/>
        <w:rPr>
          <w:sz w:val="22"/>
          <w:szCs w:val="22"/>
          <w:lang w:val="sk-SK"/>
        </w:rPr>
      </w:pPr>
      <w:r w:rsidRPr="0034134C">
        <w:rPr>
          <w:sz w:val="22"/>
          <w:szCs w:val="22"/>
          <w:lang w:val="sk-SK"/>
        </w:rPr>
        <w:t>Na perorálne podanie a iba</w:t>
      </w:r>
      <w:r w:rsidR="00220047" w:rsidRPr="0034134C">
        <w:rPr>
          <w:sz w:val="22"/>
          <w:szCs w:val="22"/>
          <w:lang w:val="sk-SK"/>
        </w:rPr>
        <w:t xml:space="preserve"> krátkodobé po</w:t>
      </w:r>
      <w:r w:rsidR="0068070B" w:rsidRPr="0034134C">
        <w:rPr>
          <w:sz w:val="22"/>
          <w:szCs w:val="22"/>
          <w:lang w:val="sk-SK"/>
        </w:rPr>
        <w:t>užitie.</w:t>
      </w:r>
    </w:p>
    <w:p w14:paraId="531EE0F3" w14:textId="77777777" w:rsidR="0068070B" w:rsidRPr="0034134C" w:rsidRDefault="0068070B">
      <w:pPr>
        <w:shd w:val="clear" w:color="auto" w:fill="FFFFFF"/>
        <w:spacing w:after="0"/>
        <w:jc w:val="left"/>
        <w:rPr>
          <w:sz w:val="22"/>
          <w:szCs w:val="22"/>
          <w:lang w:val="sk-SK"/>
        </w:rPr>
      </w:pPr>
    </w:p>
    <w:p w14:paraId="62A8B559" w14:textId="49A7B394" w:rsidR="007A1B4A" w:rsidRPr="0034134C" w:rsidRDefault="00E8736E">
      <w:pPr>
        <w:shd w:val="clear" w:color="auto" w:fill="FFFFFF"/>
        <w:spacing w:after="0"/>
        <w:jc w:val="left"/>
        <w:rPr>
          <w:sz w:val="22"/>
          <w:szCs w:val="22"/>
          <w:u w:val="single"/>
          <w:lang w:val="sk-SK"/>
        </w:rPr>
      </w:pPr>
      <w:r w:rsidRPr="0034134C">
        <w:rPr>
          <w:sz w:val="22"/>
          <w:szCs w:val="22"/>
          <w:u w:val="single"/>
          <w:lang w:val="sk-SK"/>
        </w:rPr>
        <w:t>Dosp</w:t>
      </w:r>
      <w:r w:rsidR="00220047" w:rsidRPr="0034134C">
        <w:rPr>
          <w:sz w:val="22"/>
          <w:szCs w:val="22"/>
          <w:u w:val="single"/>
          <w:lang w:val="sk-SK"/>
        </w:rPr>
        <w:t>e</w:t>
      </w:r>
      <w:r w:rsidRPr="0034134C">
        <w:rPr>
          <w:sz w:val="22"/>
          <w:szCs w:val="22"/>
          <w:u w:val="single"/>
          <w:lang w:val="sk-SK"/>
        </w:rPr>
        <w:t>lí a dosp</w:t>
      </w:r>
      <w:r w:rsidR="00220047" w:rsidRPr="0034134C">
        <w:rPr>
          <w:sz w:val="22"/>
          <w:szCs w:val="22"/>
          <w:u w:val="single"/>
          <w:lang w:val="sk-SK"/>
        </w:rPr>
        <w:t>ie</w:t>
      </w:r>
      <w:r w:rsidRPr="0034134C">
        <w:rPr>
          <w:sz w:val="22"/>
          <w:szCs w:val="22"/>
          <w:u w:val="single"/>
          <w:lang w:val="sk-SK"/>
        </w:rPr>
        <w:t>vaj</w:t>
      </w:r>
      <w:r w:rsidR="00220047" w:rsidRPr="0034134C">
        <w:rPr>
          <w:sz w:val="22"/>
          <w:szCs w:val="22"/>
          <w:u w:val="single"/>
          <w:lang w:val="sk-SK"/>
        </w:rPr>
        <w:t>úci</w:t>
      </w:r>
      <w:r w:rsidRPr="0034134C">
        <w:rPr>
          <w:sz w:val="22"/>
          <w:szCs w:val="22"/>
          <w:u w:val="single"/>
          <w:lang w:val="sk-SK"/>
        </w:rPr>
        <w:t xml:space="preserve"> </w:t>
      </w:r>
      <w:r w:rsidR="00220047" w:rsidRPr="0034134C">
        <w:rPr>
          <w:sz w:val="22"/>
          <w:szCs w:val="22"/>
          <w:u w:val="single"/>
          <w:lang w:val="sk-SK"/>
        </w:rPr>
        <w:t>s</w:t>
      </w:r>
      <w:r w:rsidRPr="0034134C">
        <w:rPr>
          <w:sz w:val="22"/>
          <w:szCs w:val="22"/>
          <w:u w:val="single"/>
          <w:lang w:val="sk-SK"/>
        </w:rPr>
        <w:t xml:space="preserve"> t</w:t>
      </w:r>
      <w:r w:rsidR="00220047" w:rsidRPr="0034134C">
        <w:rPr>
          <w:sz w:val="22"/>
          <w:szCs w:val="22"/>
          <w:u w:val="single"/>
          <w:lang w:val="sk-SK"/>
        </w:rPr>
        <w:t>e</w:t>
      </w:r>
      <w:r w:rsidRPr="0034134C">
        <w:rPr>
          <w:sz w:val="22"/>
          <w:szCs w:val="22"/>
          <w:u w:val="single"/>
          <w:lang w:val="sk-SK"/>
        </w:rPr>
        <w:t>lesn</w:t>
      </w:r>
      <w:r w:rsidR="00220047" w:rsidRPr="0034134C">
        <w:rPr>
          <w:sz w:val="22"/>
          <w:szCs w:val="22"/>
          <w:u w:val="single"/>
          <w:lang w:val="sk-SK"/>
        </w:rPr>
        <w:t>ou</w:t>
      </w:r>
      <w:r w:rsidRPr="0034134C">
        <w:rPr>
          <w:sz w:val="22"/>
          <w:szCs w:val="22"/>
          <w:u w:val="single"/>
          <w:lang w:val="sk-SK"/>
        </w:rPr>
        <w:t xml:space="preserve"> hmotnos</w:t>
      </w:r>
      <w:r w:rsidR="00220047" w:rsidRPr="0034134C">
        <w:rPr>
          <w:sz w:val="22"/>
          <w:szCs w:val="22"/>
          <w:u w:val="single"/>
          <w:lang w:val="sk-SK"/>
        </w:rPr>
        <w:t xml:space="preserve">ťou </w:t>
      </w:r>
      <w:r w:rsidR="008A58FB" w:rsidRPr="0034134C">
        <w:rPr>
          <w:sz w:val="22"/>
          <w:szCs w:val="22"/>
          <w:u w:val="single"/>
          <w:lang w:val="sk-SK"/>
        </w:rPr>
        <w:t xml:space="preserve">od </w:t>
      </w:r>
      <w:r w:rsidRPr="0034134C">
        <w:rPr>
          <w:sz w:val="22"/>
          <w:szCs w:val="22"/>
          <w:u w:val="single"/>
          <w:lang w:val="sk-SK"/>
        </w:rPr>
        <w:t xml:space="preserve">40 kg (od 12 </w:t>
      </w:r>
      <w:r w:rsidR="00220047" w:rsidRPr="0034134C">
        <w:rPr>
          <w:sz w:val="22"/>
          <w:szCs w:val="22"/>
          <w:u w:val="single"/>
          <w:lang w:val="sk-SK"/>
        </w:rPr>
        <w:t>rokov</w:t>
      </w:r>
      <w:r w:rsidR="0068070B" w:rsidRPr="0034134C">
        <w:rPr>
          <w:sz w:val="22"/>
          <w:szCs w:val="22"/>
          <w:u w:val="single"/>
          <w:lang w:val="sk-SK"/>
        </w:rPr>
        <w:t xml:space="preserve"> a starší</w:t>
      </w:r>
      <w:r w:rsidRPr="0034134C">
        <w:rPr>
          <w:sz w:val="22"/>
          <w:szCs w:val="22"/>
          <w:u w:val="single"/>
          <w:lang w:val="sk-SK"/>
        </w:rPr>
        <w:t>)</w:t>
      </w:r>
    </w:p>
    <w:p w14:paraId="7D4206D2" w14:textId="77777777" w:rsidR="00EE7182" w:rsidRPr="0034134C" w:rsidRDefault="00EE7182" w:rsidP="00BA5546">
      <w:pPr>
        <w:shd w:val="clear" w:color="auto" w:fill="FFFFFF"/>
        <w:spacing w:after="0"/>
        <w:jc w:val="left"/>
        <w:rPr>
          <w:sz w:val="22"/>
          <w:szCs w:val="22"/>
          <w:lang w:val="sk-SK"/>
        </w:rPr>
      </w:pPr>
      <w:r w:rsidRPr="0034134C">
        <w:rPr>
          <w:sz w:val="22"/>
          <w:szCs w:val="22"/>
          <w:lang w:val="sk-SK"/>
        </w:rPr>
        <w:t>Ak sa príznaky zhoršia, alebo je použitie lieku vyžadované viac ako 3 dni v prípade horúčky alebo viac ako 4 dni v prípade bolesti je potrebné, aby dospelí vyhľadali lekára.</w:t>
      </w:r>
    </w:p>
    <w:p w14:paraId="690CB147" w14:textId="77777777" w:rsidR="00EE7182" w:rsidRPr="0034134C" w:rsidRDefault="00EE7182" w:rsidP="00BA5546">
      <w:pPr>
        <w:shd w:val="clear" w:color="auto" w:fill="FFFFFF"/>
        <w:spacing w:after="0"/>
        <w:jc w:val="left"/>
        <w:rPr>
          <w:sz w:val="22"/>
          <w:szCs w:val="22"/>
          <w:lang w:val="sk-SK"/>
        </w:rPr>
      </w:pPr>
      <w:r w:rsidRPr="0034134C">
        <w:rPr>
          <w:sz w:val="22"/>
          <w:szCs w:val="22"/>
          <w:lang w:val="sk-SK"/>
        </w:rPr>
        <w:t>U dospievajúcich (starších ako 12 rokov) je potrebné vyhľadať lekára, ak sa príznaky zhoršia, alebo ak je liek potrebné užívať viac ako 3 dni.</w:t>
      </w:r>
    </w:p>
    <w:p w14:paraId="26F9EEE6" w14:textId="77777777" w:rsidR="007A1B4A" w:rsidRPr="0034134C" w:rsidRDefault="007A1B4A" w:rsidP="00BA5546">
      <w:pPr>
        <w:shd w:val="clear" w:color="auto" w:fill="FFFFFF"/>
        <w:spacing w:after="0"/>
        <w:jc w:val="left"/>
        <w:rPr>
          <w:sz w:val="22"/>
          <w:szCs w:val="22"/>
          <w:lang w:val="sk-SK"/>
        </w:rPr>
      </w:pPr>
    </w:p>
    <w:p w14:paraId="5FBFA1F1" w14:textId="76DC1B3A" w:rsidR="00D173F8" w:rsidRPr="00387405" w:rsidRDefault="00EE7182" w:rsidP="00BA5546">
      <w:pPr>
        <w:shd w:val="clear" w:color="auto" w:fill="FFFFFF"/>
        <w:tabs>
          <w:tab w:val="left" w:pos="2552"/>
        </w:tabs>
        <w:spacing w:after="0"/>
        <w:jc w:val="left"/>
        <w:rPr>
          <w:sz w:val="22"/>
          <w:lang w:val="sk-SK"/>
        </w:rPr>
      </w:pPr>
      <w:r w:rsidRPr="0034134C">
        <w:rPr>
          <w:sz w:val="22"/>
          <w:szCs w:val="22"/>
          <w:lang w:val="sk-SK"/>
        </w:rPr>
        <w:t xml:space="preserve">Začiatočná </w:t>
      </w:r>
      <w:r w:rsidR="00E8736E" w:rsidRPr="0034134C">
        <w:rPr>
          <w:sz w:val="22"/>
          <w:szCs w:val="22"/>
          <w:lang w:val="sk-SK"/>
        </w:rPr>
        <w:t xml:space="preserve">dávka je 1 </w:t>
      </w:r>
      <w:r w:rsidR="00620BA0" w:rsidRPr="0034134C">
        <w:rPr>
          <w:sz w:val="22"/>
          <w:szCs w:val="22"/>
          <w:lang w:val="sk-SK"/>
        </w:rPr>
        <w:t>al</w:t>
      </w:r>
      <w:r w:rsidR="00E8736E" w:rsidRPr="0034134C">
        <w:rPr>
          <w:sz w:val="22"/>
          <w:szCs w:val="22"/>
          <w:lang w:val="sk-SK"/>
        </w:rPr>
        <w:t xml:space="preserve">ebo 2 </w:t>
      </w:r>
      <w:r w:rsidR="00620BA0" w:rsidRPr="0034134C">
        <w:rPr>
          <w:sz w:val="22"/>
          <w:szCs w:val="22"/>
          <w:lang w:val="sk-SK"/>
        </w:rPr>
        <w:t>vrecká</w:t>
      </w:r>
      <w:r w:rsidR="00E8736E" w:rsidRPr="0034134C">
        <w:rPr>
          <w:sz w:val="22"/>
          <w:szCs w:val="22"/>
          <w:lang w:val="sk-SK"/>
        </w:rPr>
        <w:t xml:space="preserve"> </w:t>
      </w:r>
      <w:r w:rsidR="00387405">
        <w:rPr>
          <w:sz w:val="22"/>
          <w:szCs w:val="22"/>
          <w:lang w:val="sk-SK"/>
        </w:rPr>
        <w:t>Ibuprofenu Nutra</w:t>
      </w:r>
      <w:r w:rsidR="00E8736E" w:rsidRPr="0034134C">
        <w:rPr>
          <w:sz w:val="22"/>
          <w:szCs w:val="22"/>
          <w:lang w:val="sk-SK"/>
        </w:rPr>
        <w:t xml:space="preserve"> 200 mg</w:t>
      </w:r>
      <w:r w:rsidR="00AD6722" w:rsidRPr="0034134C">
        <w:rPr>
          <w:sz w:val="22"/>
          <w:szCs w:val="22"/>
          <w:lang w:val="sk-SK"/>
        </w:rPr>
        <w:t xml:space="preserve"> a následne, </w:t>
      </w:r>
      <w:r w:rsidR="00BA5546" w:rsidRPr="0034134C">
        <w:rPr>
          <w:sz w:val="22"/>
          <w:szCs w:val="22"/>
          <w:lang w:val="sk-SK"/>
        </w:rPr>
        <w:t xml:space="preserve">v </w:t>
      </w:r>
      <w:r w:rsidR="00E8736E" w:rsidRPr="0034134C">
        <w:rPr>
          <w:sz w:val="22"/>
          <w:szCs w:val="22"/>
          <w:lang w:val="sk-SK"/>
        </w:rPr>
        <w:t>p</w:t>
      </w:r>
      <w:r w:rsidR="00620BA0" w:rsidRPr="0034134C">
        <w:rPr>
          <w:sz w:val="22"/>
          <w:szCs w:val="22"/>
          <w:lang w:val="sk-SK"/>
        </w:rPr>
        <w:t>r</w:t>
      </w:r>
      <w:r w:rsidR="00E8736E" w:rsidRPr="0034134C">
        <w:rPr>
          <w:sz w:val="22"/>
          <w:szCs w:val="22"/>
          <w:lang w:val="sk-SK"/>
        </w:rPr>
        <w:t>ípad</w:t>
      </w:r>
      <w:r w:rsidR="00620BA0" w:rsidRPr="0034134C">
        <w:rPr>
          <w:sz w:val="22"/>
          <w:szCs w:val="22"/>
          <w:lang w:val="sk-SK"/>
        </w:rPr>
        <w:t>e</w:t>
      </w:r>
      <w:r w:rsidR="00E8736E" w:rsidRPr="0034134C">
        <w:rPr>
          <w:sz w:val="22"/>
          <w:szCs w:val="22"/>
          <w:lang w:val="sk-SK"/>
        </w:rPr>
        <w:t xml:space="preserve"> pot</w:t>
      </w:r>
      <w:r w:rsidR="00620BA0" w:rsidRPr="0034134C">
        <w:rPr>
          <w:sz w:val="22"/>
          <w:szCs w:val="22"/>
          <w:lang w:val="sk-SK"/>
        </w:rPr>
        <w:t>r</w:t>
      </w:r>
      <w:r w:rsidR="00E8736E" w:rsidRPr="0034134C">
        <w:rPr>
          <w:sz w:val="22"/>
          <w:szCs w:val="22"/>
          <w:lang w:val="sk-SK"/>
        </w:rPr>
        <w:t>eby</w:t>
      </w:r>
      <w:r w:rsidR="00D173F8" w:rsidRPr="0034134C">
        <w:rPr>
          <w:sz w:val="22"/>
          <w:szCs w:val="22"/>
          <w:lang w:val="sk-SK"/>
        </w:rPr>
        <w:t>,</w:t>
      </w:r>
      <w:r w:rsidR="00E8736E" w:rsidRPr="0034134C">
        <w:rPr>
          <w:sz w:val="22"/>
          <w:szCs w:val="22"/>
          <w:lang w:val="sk-SK"/>
        </w:rPr>
        <w:t xml:space="preserve"> 1 až 2 </w:t>
      </w:r>
      <w:r w:rsidR="00620BA0" w:rsidRPr="0034134C">
        <w:rPr>
          <w:sz w:val="22"/>
          <w:szCs w:val="22"/>
          <w:lang w:val="sk-SK"/>
        </w:rPr>
        <w:t>vrecká</w:t>
      </w:r>
      <w:r w:rsidR="00E8736E" w:rsidRPr="0034134C">
        <w:rPr>
          <w:sz w:val="22"/>
          <w:szCs w:val="22"/>
          <w:lang w:val="sk-SK"/>
        </w:rPr>
        <w:t xml:space="preserve"> </w:t>
      </w:r>
      <w:r w:rsidR="00387405">
        <w:rPr>
          <w:sz w:val="22"/>
          <w:szCs w:val="22"/>
          <w:lang w:val="sk-SK"/>
        </w:rPr>
        <w:t>Ibuprofenu Nutra</w:t>
      </w:r>
      <w:r w:rsidR="00987E9D" w:rsidRPr="0034134C">
        <w:rPr>
          <w:sz w:val="22"/>
          <w:szCs w:val="22"/>
          <w:lang w:val="sk-SK"/>
        </w:rPr>
        <w:t xml:space="preserve"> </w:t>
      </w:r>
      <w:r w:rsidR="00E8736E" w:rsidRPr="0034134C">
        <w:rPr>
          <w:sz w:val="22"/>
          <w:szCs w:val="22"/>
          <w:lang w:val="sk-SK"/>
        </w:rPr>
        <w:t>200 mg každých šes</w:t>
      </w:r>
      <w:r w:rsidR="00620BA0" w:rsidRPr="0034134C">
        <w:rPr>
          <w:sz w:val="22"/>
          <w:szCs w:val="22"/>
          <w:lang w:val="sk-SK"/>
        </w:rPr>
        <w:t>ť</w:t>
      </w:r>
      <w:r w:rsidR="00E8736E" w:rsidRPr="0034134C">
        <w:rPr>
          <w:sz w:val="22"/>
          <w:szCs w:val="22"/>
          <w:lang w:val="sk-SK"/>
        </w:rPr>
        <w:t xml:space="preserve"> hod</w:t>
      </w:r>
      <w:r w:rsidR="00620BA0" w:rsidRPr="0034134C">
        <w:rPr>
          <w:sz w:val="22"/>
          <w:szCs w:val="22"/>
          <w:lang w:val="sk-SK"/>
        </w:rPr>
        <w:t>í</w:t>
      </w:r>
      <w:r w:rsidR="00D173F8" w:rsidRPr="0034134C">
        <w:rPr>
          <w:sz w:val="22"/>
          <w:szCs w:val="22"/>
          <w:lang w:val="sk-SK"/>
        </w:rPr>
        <w:t>n, m</w:t>
      </w:r>
      <w:r w:rsidR="00E8736E" w:rsidRPr="0034134C">
        <w:rPr>
          <w:sz w:val="22"/>
          <w:szCs w:val="22"/>
          <w:lang w:val="sk-SK"/>
        </w:rPr>
        <w:t>aximáln</w:t>
      </w:r>
      <w:r w:rsidR="00D173F8" w:rsidRPr="0034134C">
        <w:rPr>
          <w:sz w:val="22"/>
          <w:szCs w:val="22"/>
          <w:lang w:val="sk-SK"/>
        </w:rPr>
        <w:t xml:space="preserve">e </w:t>
      </w:r>
      <w:r w:rsidR="00E8736E" w:rsidRPr="0034134C">
        <w:rPr>
          <w:sz w:val="22"/>
          <w:szCs w:val="22"/>
          <w:lang w:val="sk-SK"/>
        </w:rPr>
        <w:t>1</w:t>
      </w:r>
      <w:r w:rsidR="00AD6722" w:rsidRPr="0034134C">
        <w:rPr>
          <w:sz w:val="22"/>
          <w:szCs w:val="22"/>
          <w:lang w:val="sk-SK"/>
        </w:rPr>
        <w:t xml:space="preserve"> </w:t>
      </w:r>
      <w:r w:rsidR="00E8736E" w:rsidRPr="0034134C">
        <w:rPr>
          <w:sz w:val="22"/>
          <w:szCs w:val="22"/>
          <w:lang w:val="sk-SK"/>
        </w:rPr>
        <w:t xml:space="preserve">200 mg (6 </w:t>
      </w:r>
      <w:r w:rsidR="00620BA0" w:rsidRPr="0034134C">
        <w:rPr>
          <w:sz w:val="22"/>
          <w:szCs w:val="22"/>
          <w:lang w:val="sk-SK"/>
        </w:rPr>
        <w:t>vreciek</w:t>
      </w:r>
      <w:r w:rsidR="00387405" w:rsidRPr="00387405">
        <w:rPr>
          <w:sz w:val="22"/>
          <w:szCs w:val="22"/>
          <w:lang w:val="sk-SK"/>
        </w:rPr>
        <w:t xml:space="preserve"> </w:t>
      </w:r>
      <w:r w:rsidR="00387405">
        <w:rPr>
          <w:sz w:val="22"/>
          <w:szCs w:val="22"/>
          <w:lang w:val="sk-SK"/>
        </w:rPr>
        <w:t>Ibuprofenu Nutra</w:t>
      </w:r>
      <w:r w:rsidR="00987E9D" w:rsidRPr="0034134C">
        <w:rPr>
          <w:sz w:val="22"/>
          <w:szCs w:val="22"/>
          <w:lang w:val="sk-SK"/>
        </w:rPr>
        <w:t xml:space="preserve"> </w:t>
      </w:r>
      <w:r w:rsidR="00E8736E" w:rsidRPr="0034134C">
        <w:rPr>
          <w:sz w:val="22"/>
          <w:szCs w:val="22"/>
          <w:lang w:val="sk-SK"/>
        </w:rPr>
        <w:t>200 mg)</w:t>
      </w:r>
      <w:r w:rsidR="00D173F8" w:rsidRPr="0034134C">
        <w:rPr>
          <w:sz w:val="22"/>
          <w:szCs w:val="22"/>
          <w:lang w:val="sk-SK"/>
        </w:rPr>
        <w:t xml:space="preserve"> za 24 hodín</w:t>
      </w:r>
      <w:r w:rsidR="00E8736E" w:rsidRPr="0034134C">
        <w:rPr>
          <w:sz w:val="22"/>
          <w:szCs w:val="22"/>
          <w:lang w:val="sk-SK"/>
        </w:rPr>
        <w:t>.</w:t>
      </w:r>
      <w:r w:rsidR="005779DD" w:rsidRPr="00387405">
        <w:rPr>
          <w:sz w:val="22"/>
          <w:lang w:val="sk-SK"/>
        </w:rPr>
        <w:t xml:space="preserve"> </w:t>
      </w:r>
    </w:p>
    <w:p w14:paraId="172A62E8" w14:textId="2CDB48B0" w:rsidR="007A1B4A" w:rsidRPr="0029684D" w:rsidRDefault="005779DD" w:rsidP="00BA5546">
      <w:pPr>
        <w:shd w:val="clear" w:color="auto" w:fill="FFFFFF"/>
        <w:tabs>
          <w:tab w:val="left" w:pos="2552"/>
        </w:tabs>
        <w:spacing w:after="0"/>
        <w:jc w:val="left"/>
        <w:rPr>
          <w:sz w:val="22"/>
          <w:szCs w:val="22"/>
          <w:lang w:val="sk-SK"/>
        </w:rPr>
      </w:pPr>
      <w:r w:rsidRPr="00387405">
        <w:rPr>
          <w:sz w:val="22"/>
          <w:lang w:val="sk-SK"/>
        </w:rPr>
        <w:lastRenderedPageBreak/>
        <w:t xml:space="preserve">Časový odstup medzi </w:t>
      </w:r>
      <w:r w:rsidR="00D173F8" w:rsidRPr="00387405">
        <w:rPr>
          <w:sz w:val="22"/>
          <w:lang w:val="sk-SK"/>
        </w:rPr>
        <w:t xml:space="preserve">dvomi </w:t>
      </w:r>
      <w:r w:rsidRPr="00387405">
        <w:rPr>
          <w:sz w:val="22"/>
          <w:lang w:val="sk-SK"/>
        </w:rPr>
        <w:t xml:space="preserve">dávkami </w:t>
      </w:r>
      <w:r w:rsidR="00D173F8" w:rsidRPr="00387405">
        <w:rPr>
          <w:sz w:val="22"/>
          <w:lang w:val="sk-SK"/>
        </w:rPr>
        <w:t>má byť najmenej</w:t>
      </w:r>
      <w:r w:rsidRPr="00387405">
        <w:rPr>
          <w:sz w:val="22"/>
          <w:lang w:val="sk-SK"/>
        </w:rPr>
        <w:t xml:space="preserve"> 6 hodín.</w:t>
      </w:r>
    </w:p>
    <w:p w14:paraId="5021198D" w14:textId="77777777" w:rsidR="007A1B4A" w:rsidRPr="0029684D" w:rsidRDefault="007A1B4A" w:rsidP="00230813">
      <w:pPr>
        <w:shd w:val="clear" w:color="auto" w:fill="FFFFFF"/>
        <w:spacing w:after="0"/>
        <w:jc w:val="left"/>
        <w:rPr>
          <w:sz w:val="22"/>
          <w:szCs w:val="22"/>
          <w:lang w:val="sk-SK"/>
        </w:rPr>
      </w:pPr>
    </w:p>
    <w:p w14:paraId="20DE03B3" w14:textId="73804753" w:rsidR="007A1B4A" w:rsidRPr="0029684D" w:rsidRDefault="00E8736E" w:rsidP="00300F58">
      <w:pPr>
        <w:shd w:val="clear" w:color="auto" w:fill="FFFFFF"/>
        <w:spacing w:after="0"/>
        <w:jc w:val="left"/>
        <w:rPr>
          <w:sz w:val="22"/>
          <w:szCs w:val="22"/>
          <w:lang w:val="sk-SK"/>
        </w:rPr>
      </w:pPr>
      <w:r w:rsidRPr="0029684D">
        <w:rPr>
          <w:sz w:val="22"/>
          <w:szCs w:val="22"/>
          <w:u w:val="single"/>
          <w:lang w:val="sk-SK"/>
        </w:rPr>
        <w:t>D</w:t>
      </w:r>
      <w:r w:rsidR="00620BA0" w:rsidRPr="0029684D">
        <w:rPr>
          <w:sz w:val="22"/>
          <w:szCs w:val="22"/>
          <w:u w:val="single"/>
          <w:lang w:val="sk-SK"/>
        </w:rPr>
        <w:t>e</w:t>
      </w:r>
      <w:r w:rsidRPr="0029684D">
        <w:rPr>
          <w:sz w:val="22"/>
          <w:szCs w:val="22"/>
          <w:u w:val="single"/>
          <w:lang w:val="sk-SK"/>
        </w:rPr>
        <w:t xml:space="preserve">ti </w:t>
      </w:r>
      <w:r w:rsidR="00620BA0" w:rsidRPr="0029684D">
        <w:rPr>
          <w:sz w:val="22"/>
          <w:szCs w:val="22"/>
          <w:u w:val="single"/>
          <w:lang w:val="sk-SK"/>
        </w:rPr>
        <w:t>s</w:t>
      </w:r>
      <w:r w:rsidRPr="0029684D">
        <w:rPr>
          <w:sz w:val="22"/>
          <w:szCs w:val="22"/>
          <w:u w:val="single"/>
          <w:lang w:val="sk-SK"/>
        </w:rPr>
        <w:t xml:space="preserve"> t</w:t>
      </w:r>
      <w:r w:rsidR="00620BA0" w:rsidRPr="0029684D">
        <w:rPr>
          <w:sz w:val="22"/>
          <w:szCs w:val="22"/>
          <w:u w:val="single"/>
          <w:lang w:val="sk-SK"/>
        </w:rPr>
        <w:t>e</w:t>
      </w:r>
      <w:r w:rsidRPr="0029684D">
        <w:rPr>
          <w:sz w:val="22"/>
          <w:szCs w:val="22"/>
          <w:u w:val="single"/>
          <w:lang w:val="sk-SK"/>
        </w:rPr>
        <w:t>lesn</w:t>
      </w:r>
      <w:r w:rsidR="00620BA0" w:rsidRPr="0029684D">
        <w:rPr>
          <w:sz w:val="22"/>
          <w:szCs w:val="22"/>
          <w:u w:val="single"/>
          <w:lang w:val="sk-SK"/>
        </w:rPr>
        <w:t>ou</w:t>
      </w:r>
      <w:r w:rsidRPr="0029684D">
        <w:rPr>
          <w:sz w:val="22"/>
          <w:szCs w:val="22"/>
          <w:u w:val="single"/>
          <w:lang w:val="sk-SK"/>
        </w:rPr>
        <w:t xml:space="preserve"> hmotnos</w:t>
      </w:r>
      <w:r w:rsidR="00620BA0" w:rsidRPr="0029684D">
        <w:rPr>
          <w:sz w:val="22"/>
          <w:szCs w:val="22"/>
          <w:u w:val="single"/>
          <w:lang w:val="sk-SK"/>
        </w:rPr>
        <w:t>ťou</w:t>
      </w:r>
      <w:r w:rsidR="005243C5">
        <w:rPr>
          <w:sz w:val="22"/>
          <w:szCs w:val="22"/>
          <w:u w:val="single"/>
          <w:lang w:val="sk-SK"/>
        </w:rPr>
        <w:t xml:space="preserve"> </w:t>
      </w:r>
      <w:r w:rsidR="0033021F">
        <w:rPr>
          <w:sz w:val="22"/>
          <w:szCs w:val="22"/>
          <w:u w:val="single"/>
          <w:lang w:val="sk-SK"/>
        </w:rPr>
        <w:t xml:space="preserve">do </w:t>
      </w:r>
      <w:r w:rsidRPr="0029684D">
        <w:rPr>
          <w:sz w:val="22"/>
          <w:szCs w:val="22"/>
          <w:u w:val="single"/>
          <w:lang w:val="sk-SK"/>
        </w:rPr>
        <w:t xml:space="preserve">39 kg (od 6 </w:t>
      </w:r>
      <w:r w:rsidR="00620BA0" w:rsidRPr="0029684D">
        <w:rPr>
          <w:sz w:val="22"/>
          <w:szCs w:val="22"/>
          <w:u w:val="single"/>
          <w:lang w:val="sk-SK"/>
        </w:rPr>
        <w:t>rokov</w:t>
      </w:r>
      <w:r w:rsidR="008A58FB" w:rsidRPr="0029684D">
        <w:rPr>
          <w:sz w:val="22"/>
          <w:szCs w:val="22"/>
          <w:u w:val="single"/>
          <w:lang w:val="sk-SK"/>
        </w:rPr>
        <w:t xml:space="preserve"> a staršie</w:t>
      </w:r>
      <w:r w:rsidRPr="0029684D">
        <w:rPr>
          <w:sz w:val="22"/>
          <w:szCs w:val="22"/>
          <w:u w:val="single"/>
          <w:lang w:val="sk-SK"/>
        </w:rPr>
        <w:t>)</w:t>
      </w:r>
    </w:p>
    <w:p w14:paraId="0040BCD4" w14:textId="21F34FB2" w:rsidR="007A1B4A" w:rsidRPr="0029684D" w:rsidRDefault="000C6FC3" w:rsidP="00300F58">
      <w:pPr>
        <w:spacing w:after="0"/>
        <w:jc w:val="left"/>
        <w:rPr>
          <w:sz w:val="22"/>
          <w:szCs w:val="22"/>
          <w:lang w:val="sk-SK"/>
        </w:rPr>
      </w:pPr>
      <w:r>
        <w:rPr>
          <w:sz w:val="22"/>
          <w:szCs w:val="22"/>
          <w:lang w:val="sk-SK"/>
        </w:rPr>
        <w:t>Ibuprofen Nutra</w:t>
      </w:r>
      <w:r w:rsidR="00987E9D" w:rsidRPr="0029684D">
        <w:rPr>
          <w:sz w:val="22"/>
          <w:szCs w:val="22"/>
          <w:lang w:val="sk-SK"/>
        </w:rPr>
        <w:t xml:space="preserve"> </w:t>
      </w:r>
      <w:r w:rsidR="00E8736E" w:rsidRPr="0029684D">
        <w:rPr>
          <w:sz w:val="22"/>
          <w:szCs w:val="22"/>
          <w:lang w:val="sk-SK"/>
        </w:rPr>
        <w:t xml:space="preserve">200 mg </w:t>
      </w:r>
      <w:r w:rsidR="00620BA0" w:rsidRPr="0029684D">
        <w:rPr>
          <w:sz w:val="22"/>
          <w:szCs w:val="22"/>
          <w:lang w:val="sk-SK"/>
        </w:rPr>
        <w:t xml:space="preserve">sa </w:t>
      </w:r>
      <w:r w:rsidR="00223CE6" w:rsidRPr="0029684D">
        <w:rPr>
          <w:sz w:val="22"/>
          <w:szCs w:val="22"/>
          <w:lang w:val="sk-SK"/>
        </w:rPr>
        <w:t>môže</w:t>
      </w:r>
      <w:r w:rsidR="00620BA0" w:rsidRPr="0029684D">
        <w:rPr>
          <w:sz w:val="22"/>
          <w:szCs w:val="22"/>
          <w:lang w:val="sk-SK"/>
        </w:rPr>
        <w:t xml:space="preserve"> používať len u detí s hmotnosťou najmenej 20 kg. Maximálna celková denná dávka ibuprof</w:t>
      </w:r>
      <w:r w:rsidR="00223CE6" w:rsidRPr="0029684D">
        <w:rPr>
          <w:sz w:val="22"/>
          <w:szCs w:val="22"/>
          <w:lang w:val="sk-SK"/>
        </w:rPr>
        <w:t>e</w:t>
      </w:r>
      <w:r w:rsidR="00620BA0" w:rsidRPr="0029684D">
        <w:rPr>
          <w:sz w:val="22"/>
          <w:szCs w:val="22"/>
          <w:lang w:val="sk-SK"/>
        </w:rPr>
        <w:t xml:space="preserve">nu je 20 až 30 mg na 1 kg telesnej hmotnosti, rozdelená na 3 až 4  jednorazové dávky s intervalom medzi dávkami 6 až 8 hodín. Maximálna odporúčaná denná dávka </w:t>
      </w:r>
      <w:r w:rsidR="00223CE6" w:rsidRPr="0029684D">
        <w:rPr>
          <w:sz w:val="22"/>
          <w:szCs w:val="22"/>
          <w:lang w:val="sk-SK"/>
        </w:rPr>
        <w:t xml:space="preserve">sa nesmie </w:t>
      </w:r>
      <w:r w:rsidR="00620BA0" w:rsidRPr="0029684D">
        <w:rPr>
          <w:sz w:val="22"/>
          <w:szCs w:val="22"/>
          <w:lang w:val="sk-SK"/>
        </w:rPr>
        <w:t>prekročiť</w:t>
      </w:r>
      <w:r w:rsidR="00E8736E" w:rsidRPr="0029684D">
        <w:rPr>
          <w:sz w:val="22"/>
          <w:szCs w:val="22"/>
          <w:lang w:val="sk-SK"/>
        </w:rPr>
        <w:t>.</w:t>
      </w:r>
      <w:r w:rsidR="007A1B4A" w:rsidRPr="0029684D">
        <w:rPr>
          <w:sz w:val="22"/>
          <w:szCs w:val="22"/>
          <w:lang w:val="sk-SK"/>
        </w:rPr>
        <w:t xml:space="preserve"> </w:t>
      </w:r>
      <w:r w:rsidR="00223CE6" w:rsidRPr="0029684D">
        <w:rPr>
          <w:sz w:val="22"/>
          <w:szCs w:val="22"/>
          <w:lang w:val="sk-SK"/>
        </w:rPr>
        <w:t xml:space="preserve">Nesmie sa prekročiť </w:t>
      </w:r>
      <w:r w:rsidR="00E8736E" w:rsidRPr="0029684D">
        <w:rPr>
          <w:sz w:val="22"/>
          <w:szCs w:val="22"/>
          <w:lang w:val="sk-SK"/>
        </w:rPr>
        <w:t>celková dávka 30 mg/kg ibuprof</w:t>
      </w:r>
      <w:r w:rsidR="00223CE6" w:rsidRPr="0029684D">
        <w:rPr>
          <w:sz w:val="22"/>
          <w:szCs w:val="22"/>
          <w:lang w:val="sk-SK"/>
        </w:rPr>
        <w:t>e</w:t>
      </w:r>
      <w:r w:rsidR="00E8736E" w:rsidRPr="0029684D">
        <w:rPr>
          <w:sz w:val="22"/>
          <w:szCs w:val="22"/>
          <w:lang w:val="sk-SK"/>
        </w:rPr>
        <w:t>nu za 24</w:t>
      </w:r>
      <w:r w:rsidR="008D2669" w:rsidRPr="0029684D">
        <w:rPr>
          <w:sz w:val="22"/>
          <w:szCs w:val="22"/>
          <w:lang w:val="sk-SK"/>
        </w:rPr>
        <w:t xml:space="preserve"> </w:t>
      </w:r>
      <w:r w:rsidR="00E8736E" w:rsidRPr="0029684D">
        <w:rPr>
          <w:sz w:val="22"/>
          <w:szCs w:val="22"/>
          <w:lang w:val="sk-SK"/>
        </w:rPr>
        <w:t>hod</w:t>
      </w:r>
      <w:r w:rsidR="00620BA0" w:rsidRPr="0029684D">
        <w:rPr>
          <w:sz w:val="22"/>
          <w:szCs w:val="22"/>
          <w:lang w:val="sk-SK"/>
        </w:rPr>
        <w:t>í</w:t>
      </w:r>
      <w:r w:rsidR="00E8736E" w:rsidRPr="0029684D">
        <w:rPr>
          <w:sz w:val="22"/>
          <w:szCs w:val="22"/>
          <w:lang w:val="sk-SK"/>
        </w:rPr>
        <w:t>n.</w:t>
      </w:r>
      <w:r w:rsidR="007A1B4A" w:rsidRPr="0029684D">
        <w:rPr>
          <w:sz w:val="22"/>
          <w:szCs w:val="22"/>
          <w:lang w:val="sk-SK"/>
        </w:rPr>
        <w:t xml:space="preserve"> </w:t>
      </w:r>
      <w:r w:rsidR="00E8736E" w:rsidRPr="0029684D">
        <w:rPr>
          <w:sz w:val="22"/>
          <w:szCs w:val="22"/>
          <w:lang w:val="sk-SK"/>
        </w:rPr>
        <w:t>U d</w:t>
      </w:r>
      <w:r w:rsidR="00620BA0" w:rsidRPr="0029684D">
        <w:rPr>
          <w:sz w:val="22"/>
          <w:szCs w:val="22"/>
          <w:lang w:val="sk-SK"/>
        </w:rPr>
        <w:t>e</w:t>
      </w:r>
      <w:r w:rsidR="00E8736E" w:rsidRPr="0029684D">
        <w:rPr>
          <w:sz w:val="22"/>
          <w:szCs w:val="22"/>
          <w:lang w:val="sk-SK"/>
        </w:rPr>
        <w:t>tí pr</w:t>
      </w:r>
      <w:r w:rsidR="00620BA0" w:rsidRPr="0029684D">
        <w:rPr>
          <w:sz w:val="22"/>
          <w:szCs w:val="22"/>
          <w:lang w:val="sk-SK"/>
        </w:rPr>
        <w:t>e</w:t>
      </w:r>
      <w:r w:rsidR="00E8736E" w:rsidRPr="0029684D">
        <w:rPr>
          <w:sz w:val="22"/>
          <w:szCs w:val="22"/>
          <w:lang w:val="sk-SK"/>
        </w:rPr>
        <w:t xml:space="preserve"> </w:t>
      </w:r>
      <w:r>
        <w:rPr>
          <w:sz w:val="22"/>
          <w:szCs w:val="22"/>
          <w:lang w:val="sk-SK"/>
        </w:rPr>
        <w:t>Ibuprofen Nutra</w:t>
      </w:r>
      <w:r w:rsidR="00987E9D" w:rsidRPr="0029684D">
        <w:rPr>
          <w:sz w:val="22"/>
          <w:szCs w:val="22"/>
          <w:lang w:val="sk-SK"/>
        </w:rPr>
        <w:t xml:space="preserve"> </w:t>
      </w:r>
      <w:r w:rsidR="00E8736E" w:rsidRPr="0029684D">
        <w:rPr>
          <w:sz w:val="22"/>
          <w:szCs w:val="22"/>
          <w:lang w:val="sk-SK"/>
        </w:rPr>
        <w:t>200 mg plat</w:t>
      </w:r>
      <w:r w:rsidR="00620BA0" w:rsidRPr="0029684D">
        <w:rPr>
          <w:sz w:val="22"/>
          <w:szCs w:val="22"/>
          <w:lang w:val="sk-SK"/>
        </w:rPr>
        <w:t>ia</w:t>
      </w:r>
      <w:r w:rsidR="00E8736E" w:rsidRPr="0029684D">
        <w:rPr>
          <w:sz w:val="22"/>
          <w:szCs w:val="22"/>
          <w:lang w:val="sk-SK"/>
        </w:rPr>
        <w:t xml:space="preserve"> n</w:t>
      </w:r>
      <w:r w:rsidR="00620BA0" w:rsidRPr="0029684D">
        <w:rPr>
          <w:sz w:val="22"/>
          <w:szCs w:val="22"/>
          <w:lang w:val="sk-SK"/>
        </w:rPr>
        <w:t>a</w:t>
      </w:r>
      <w:r w:rsidR="00E8736E" w:rsidRPr="0029684D">
        <w:rPr>
          <w:sz w:val="22"/>
          <w:szCs w:val="22"/>
          <w:lang w:val="sk-SK"/>
        </w:rPr>
        <w:t>sled</w:t>
      </w:r>
      <w:r w:rsidR="00620BA0" w:rsidRPr="0029684D">
        <w:rPr>
          <w:sz w:val="22"/>
          <w:szCs w:val="22"/>
          <w:lang w:val="sk-SK"/>
        </w:rPr>
        <w:t>ovné</w:t>
      </w:r>
      <w:r w:rsidR="00E8736E" w:rsidRPr="0029684D">
        <w:rPr>
          <w:sz w:val="22"/>
          <w:szCs w:val="22"/>
          <w:lang w:val="sk-SK"/>
        </w:rPr>
        <w:t xml:space="preserve"> pokyny </w:t>
      </w:r>
      <w:r w:rsidR="00620BA0" w:rsidRPr="0029684D">
        <w:rPr>
          <w:sz w:val="22"/>
          <w:szCs w:val="22"/>
          <w:lang w:val="sk-SK"/>
        </w:rPr>
        <w:t>pre dávkovanie</w:t>
      </w:r>
      <w:r w:rsidR="00E8736E" w:rsidRPr="0029684D">
        <w:rPr>
          <w:sz w:val="22"/>
          <w:szCs w:val="22"/>
          <w:lang w:val="sk-SK"/>
        </w:rPr>
        <w:t>:</w:t>
      </w:r>
    </w:p>
    <w:p w14:paraId="4E98B97A" w14:textId="77777777" w:rsidR="00223CE6" w:rsidRPr="0029684D" w:rsidRDefault="00223CE6" w:rsidP="00300F58">
      <w:pPr>
        <w:spacing w:after="0"/>
        <w:jc w:val="left"/>
        <w:rPr>
          <w:sz w:val="22"/>
          <w:szCs w:val="22"/>
          <w:lang w:val="sk-SK"/>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000" w:firstRow="0" w:lastRow="0" w:firstColumn="0" w:lastColumn="0" w:noHBand="0" w:noVBand="0"/>
      </w:tblPr>
      <w:tblGrid>
        <w:gridCol w:w="2024"/>
        <w:gridCol w:w="3890"/>
        <w:gridCol w:w="3290"/>
      </w:tblGrid>
      <w:tr w:rsidR="007A1B4A" w:rsidRPr="00D74FD8" w14:paraId="474F2B54" w14:textId="77777777" w:rsidTr="00E8736E">
        <w:trPr>
          <w:trHeight w:val="552"/>
          <w:jc w:val="center"/>
        </w:trPr>
        <w:tc>
          <w:tcPr>
            <w:tcW w:w="1100" w:type="pct"/>
            <w:shd w:val="clear" w:color="auto" w:fill="auto"/>
            <w:tcMar>
              <w:top w:w="0" w:type="dxa"/>
              <w:left w:w="70" w:type="dxa"/>
              <w:bottom w:w="0" w:type="dxa"/>
              <w:right w:w="70" w:type="dxa"/>
            </w:tcMar>
          </w:tcPr>
          <w:p w14:paraId="54105A75" w14:textId="77777777" w:rsidR="007A1B4A" w:rsidRPr="0029684D" w:rsidRDefault="00E8736E" w:rsidP="00542FCE">
            <w:pPr>
              <w:spacing w:after="0"/>
              <w:ind w:left="72" w:right="496"/>
              <w:jc w:val="left"/>
              <w:rPr>
                <w:sz w:val="22"/>
                <w:szCs w:val="22"/>
                <w:lang w:val="sk-SK"/>
              </w:rPr>
            </w:pPr>
            <w:r w:rsidRPr="0029684D">
              <w:rPr>
                <w:sz w:val="22"/>
                <w:szCs w:val="22"/>
                <w:lang w:val="sk-SK"/>
              </w:rPr>
              <w:t>T</w:t>
            </w:r>
            <w:r w:rsidR="00620BA0" w:rsidRPr="0029684D">
              <w:rPr>
                <w:sz w:val="22"/>
                <w:szCs w:val="22"/>
                <w:lang w:val="sk-SK"/>
              </w:rPr>
              <w:t>e</w:t>
            </w:r>
            <w:r w:rsidRPr="0029684D">
              <w:rPr>
                <w:sz w:val="22"/>
                <w:szCs w:val="22"/>
                <w:lang w:val="sk-SK"/>
              </w:rPr>
              <w:t>lesná hmotnos</w:t>
            </w:r>
            <w:r w:rsidR="00620BA0" w:rsidRPr="0029684D">
              <w:rPr>
                <w:sz w:val="22"/>
                <w:szCs w:val="22"/>
                <w:lang w:val="sk-SK"/>
              </w:rPr>
              <w:t>ť</w:t>
            </w:r>
          </w:p>
        </w:tc>
        <w:tc>
          <w:tcPr>
            <w:tcW w:w="2113" w:type="pct"/>
            <w:shd w:val="clear" w:color="auto" w:fill="auto"/>
            <w:tcMar>
              <w:top w:w="0" w:type="dxa"/>
              <w:left w:w="70" w:type="dxa"/>
              <w:bottom w:w="0" w:type="dxa"/>
              <w:right w:w="70" w:type="dxa"/>
            </w:tcMar>
          </w:tcPr>
          <w:p w14:paraId="126B1A44" w14:textId="77777777" w:rsidR="007A1B4A" w:rsidRPr="0029684D" w:rsidRDefault="00E8736E" w:rsidP="008E420F">
            <w:pPr>
              <w:spacing w:after="0"/>
              <w:jc w:val="left"/>
              <w:rPr>
                <w:sz w:val="22"/>
                <w:szCs w:val="22"/>
                <w:lang w:val="sk-SK"/>
              </w:rPr>
            </w:pPr>
            <w:r w:rsidRPr="0029684D">
              <w:rPr>
                <w:sz w:val="22"/>
                <w:szCs w:val="22"/>
                <w:lang w:val="sk-SK"/>
              </w:rPr>
              <w:t>Jedna dávka v počt</w:t>
            </w:r>
            <w:r w:rsidR="00620BA0" w:rsidRPr="0029684D">
              <w:rPr>
                <w:sz w:val="22"/>
                <w:szCs w:val="22"/>
                <w:lang w:val="sk-SK"/>
              </w:rPr>
              <w:t>e</w:t>
            </w:r>
            <w:r w:rsidRPr="0029684D">
              <w:rPr>
                <w:sz w:val="22"/>
                <w:szCs w:val="22"/>
                <w:lang w:val="sk-SK"/>
              </w:rPr>
              <w:t xml:space="preserve"> </w:t>
            </w:r>
            <w:r w:rsidR="00620BA0" w:rsidRPr="0029684D">
              <w:rPr>
                <w:sz w:val="22"/>
                <w:szCs w:val="22"/>
                <w:lang w:val="sk-SK"/>
              </w:rPr>
              <w:t>vreciek</w:t>
            </w:r>
          </w:p>
        </w:tc>
        <w:tc>
          <w:tcPr>
            <w:tcW w:w="1787" w:type="pct"/>
            <w:shd w:val="clear" w:color="auto" w:fill="auto"/>
            <w:tcMar>
              <w:top w:w="0" w:type="dxa"/>
              <w:left w:w="70" w:type="dxa"/>
              <w:bottom w:w="0" w:type="dxa"/>
              <w:right w:w="70" w:type="dxa"/>
            </w:tcMar>
          </w:tcPr>
          <w:p w14:paraId="31DB5B6D" w14:textId="77777777" w:rsidR="007A1B4A" w:rsidRPr="0029684D" w:rsidRDefault="00E8736E" w:rsidP="00D22436">
            <w:pPr>
              <w:spacing w:after="0"/>
              <w:jc w:val="left"/>
              <w:rPr>
                <w:sz w:val="22"/>
                <w:szCs w:val="22"/>
                <w:lang w:val="sk-SK"/>
              </w:rPr>
            </w:pPr>
            <w:r w:rsidRPr="0029684D">
              <w:rPr>
                <w:sz w:val="22"/>
                <w:szCs w:val="22"/>
                <w:lang w:val="sk-SK"/>
              </w:rPr>
              <w:t>Maximáln</w:t>
            </w:r>
            <w:r w:rsidR="00620BA0" w:rsidRPr="0029684D">
              <w:rPr>
                <w:sz w:val="22"/>
                <w:szCs w:val="22"/>
                <w:lang w:val="sk-SK"/>
              </w:rPr>
              <w:t>a</w:t>
            </w:r>
            <w:r w:rsidRPr="0029684D">
              <w:rPr>
                <w:sz w:val="22"/>
                <w:szCs w:val="22"/>
                <w:lang w:val="sk-SK"/>
              </w:rPr>
              <w:t xml:space="preserve"> denn</w:t>
            </w:r>
            <w:r w:rsidR="00620BA0" w:rsidRPr="0029684D">
              <w:rPr>
                <w:sz w:val="22"/>
                <w:szCs w:val="22"/>
                <w:lang w:val="sk-SK"/>
              </w:rPr>
              <w:t>á</w:t>
            </w:r>
            <w:r w:rsidRPr="0029684D">
              <w:rPr>
                <w:sz w:val="22"/>
                <w:szCs w:val="22"/>
                <w:lang w:val="sk-SK"/>
              </w:rPr>
              <w:t xml:space="preserve"> dávka v počt</w:t>
            </w:r>
            <w:r w:rsidR="00620BA0" w:rsidRPr="0029684D">
              <w:rPr>
                <w:sz w:val="22"/>
                <w:szCs w:val="22"/>
                <w:lang w:val="sk-SK"/>
              </w:rPr>
              <w:t>e</w:t>
            </w:r>
            <w:r w:rsidRPr="0029684D">
              <w:rPr>
                <w:sz w:val="22"/>
                <w:szCs w:val="22"/>
                <w:lang w:val="sk-SK"/>
              </w:rPr>
              <w:t xml:space="preserve"> </w:t>
            </w:r>
            <w:r w:rsidR="00620BA0" w:rsidRPr="0029684D">
              <w:rPr>
                <w:sz w:val="22"/>
                <w:szCs w:val="22"/>
                <w:lang w:val="sk-SK"/>
              </w:rPr>
              <w:t>vreciek</w:t>
            </w:r>
          </w:p>
        </w:tc>
      </w:tr>
      <w:tr w:rsidR="007A1B4A" w:rsidRPr="00D74FD8" w14:paraId="25EED10B" w14:textId="77777777" w:rsidTr="00E8736E">
        <w:trPr>
          <w:trHeight w:val="629"/>
          <w:jc w:val="center"/>
        </w:trPr>
        <w:tc>
          <w:tcPr>
            <w:tcW w:w="1100" w:type="pct"/>
            <w:shd w:val="clear" w:color="auto" w:fill="auto"/>
            <w:tcMar>
              <w:top w:w="0" w:type="dxa"/>
              <w:left w:w="70" w:type="dxa"/>
              <w:bottom w:w="0" w:type="dxa"/>
              <w:right w:w="70" w:type="dxa"/>
            </w:tcMar>
          </w:tcPr>
          <w:p w14:paraId="433E2156" w14:textId="77777777" w:rsidR="007A1B4A" w:rsidRPr="0029684D" w:rsidRDefault="00E8736E" w:rsidP="00230813">
            <w:pPr>
              <w:spacing w:after="0"/>
              <w:ind w:left="20"/>
              <w:jc w:val="left"/>
              <w:rPr>
                <w:sz w:val="22"/>
                <w:szCs w:val="22"/>
                <w:lang w:val="sk-SK"/>
              </w:rPr>
            </w:pPr>
            <w:r w:rsidRPr="0029684D">
              <w:rPr>
                <w:sz w:val="22"/>
                <w:szCs w:val="22"/>
                <w:lang w:val="sk-SK"/>
              </w:rPr>
              <w:t>D</w:t>
            </w:r>
            <w:r w:rsidR="00620BA0" w:rsidRPr="0029684D">
              <w:rPr>
                <w:sz w:val="22"/>
                <w:szCs w:val="22"/>
                <w:lang w:val="sk-SK"/>
              </w:rPr>
              <w:t>e</w:t>
            </w:r>
            <w:r w:rsidRPr="0029684D">
              <w:rPr>
                <w:sz w:val="22"/>
                <w:szCs w:val="22"/>
                <w:lang w:val="sk-SK"/>
              </w:rPr>
              <w:t>ti 20-29 kg</w:t>
            </w:r>
          </w:p>
        </w:tc>
        <w:tc>
          <w:tcPr>
            <w:tcW w:w="2113" w:type="pct"/>
            <w:shd w:val="clear" w:color="auto" w:fill="auto"/>
            <w:tcMar>
              <w:top w:w="0" w:type="dxa"/>
              <w:left w:w="70" w:type="dxa"/>
              <w:bottom w:w="0" w:type="dxa"/>
              <w:right w:w="70" w:type="dxa"/>
            </w:tcMar>
          </w:tcPr>
          <w:p w14:paraId="4191C8B1" w14:textId="31C58E77" w:rsidR="007A1B4A" w:rsidRPr="0029684D" w:rsidRDefault="00E8736E" w:rsidP="00387405">
            <w:pPr>
              <w:spacing w:after="0"/>
              <w:jc w:val="left"/>
              <w:rPr>
                <w:sz w:val="22"/>
                <w:szCs w:val="22"/>
                <w:lang w:val="sk-SK"/>
              </w:rPr>
            </w:pPr>
            <w:r w:rsidRPr="0029684D">
              <w:rPr>
                <w:rFonts w:cstheme="minorHAnsi"/>
                <w:sz w:val="22"/>
                <w:szCs w:val="22"/>
                <w:lang w:val="sk-SK"/>
              </w:rPr>
              <w:t xml:space="preserve">1 </w:t>
            </w:r>
            <w:r w:rsidR="00620BA0" w:rsidRPr="0029684D">
              <w:rPr>
                <w:rFonts w:cstheme="minorHAnsi"/>
                <w:sz w:val="22"/>
                <w:szCs w:val="22"/>
                <w:lang w:val="sk-SK"/>
              </w:rPr>
              <w:t>vrec</w:t>
            </w:r>
            <w:r w:rsidRPr="0029684D">
              <w:rPr>
                <w:rFonts w:cstheme="minorHAnsi"/>
                <w:sz w:val="22"/>
                <w:szCs w:val="22"/>
                <w:lang w:val="sk-SK"/>
              </w:rPr>
              <w:t>k</w:t>
            </w:r>
            <w:r w:rsidR="00620BA0" w:rsidRPr="0029684D">
              <w:rPr>
                <w:rFonts w:cstheme="minorHAnsi"/>
                <w:sz w:val="22"/>
                <w:szCs w:val="22"/>
                <w:lang w:val="sk-SK"/>
              </w:rPr>
              <w:t>o</w:t>
            </w:r>
            <w:r w:rsidRPr="0029684D">
              <w:rPr>
                <w:rFonts w:cstheme="minorHAnsi"/>
                <w:sz w:val="22"/>
                <w:szCs w:val="22"/>
                <w:lang w:val="sk-SK"/>
              </w:rPr>
              <w:t xml:space="preserve"> </w:t>
            </w:r>
            <w:r w:rsidR="00387405">
              <w:rPr>
                <w:sz w:val="22"/>
                <w:szCs w:val="22"/>
                <w:lang w:val="sk-SK"/>
              </w:rPr>
              <w:t>Ibuprofenu Nutra</w:t>
            </w:r>
            <w:r w:rsidR="00987E9D" w:rsidRPr="0029684D">
              <w:rPr>
                <w:sz w:val="22"/>
                <w:szCs w:val="22"/>
                <w:lang w:val="sk-SK"/>
              </w:rPr>
              <w:t xml:space="preserve"> </w:t>
            </w:r>
            <w:r w:rsidRPr="0029684D">
              <w:rPr>
                <w:rFonts w:cstheme="minorHAnsi"/>
                <w:sz w:val="22"/>
                <w:szCs w:val="22"/>
                <w:lang w:val="sk-SK"/>
              </w:rPr>
              <w:t xml:space="preserve">200 mg </w:t>
            </w:r>
            <w:r w:rsidRPr="0029684D">
              <w:rPr>
                <w:sz w:val="22"/>
                <w:szCs w:val="22"/>
                <w:lang w:val="sk-SK"/>
              </w:rPr>
              <w:t>(</w:t>
            </w:r>
            <w:r w:rsidR="00B04381">
              <w:rPr>
                <w:sz w:val="22"/>
                <w:szCs w:val="22"/>
                <w:lang w:val="sk-SK"/>
              </w:rPr>
              <w:t xml:space="preserve">200 mg </w:t>
            </w:r>
            <w:r w:rsidRPr="0029684D">
              <w:rPr>
                <w:sz w:val="22"/>
                <w:szCs w:val="22"/>
                <w:lang w:val="sk-SK"/>
              </w:rPr>
              <w:t>ibuprof</w:t>
            </w:r>
            <w:r w:rsidR="00987E9D" w:rsidRPr="0029684D">
              <w:rPr>
                <w:sz w:val="22"/>
                <w:szCs w:val="22"/>
                <w:lang w:val="sk-SK"/>
              </w:rPr>
              <w:t>e</w:t>
            </w:r>
            <w:r w:rsidRPr="0029684D">
              <w:rPr>
                <w:sz w:val="22"/>
                <w:szCs w:val="22"/>
                <w:lang w:val="sk-SK"/>
              </w:rPr>
              <w:t>n</w:t>
            </w:r>
            <w:r w:rsidR="00B04381">
              <w:rPr>
                <w:sz w:val="22"/>
                <w:szCs w:val="22"/>
                <w:lang w:val="sk-SK"/>
              </w:rPr>
              <w:t>u</w:t>
            </w:r>
            <w:r w:rsidRPr="0029684D">
              <w:rPr>
                <w:sz w:val="22"/>
                <w:szCs w:val="22"/>
                <w:lang w:val="sk-SK"/>
              </w:rPr>
              <w:t>)</w:t>
            </w:r>
          </w:p>
        </w:tc>
        <w:tc>
          <w:tcPr>
            <w:tcW w:w="1787" w:type="pct"/>
            <w:shd w:val="clear" w:color="auto" w:fill="auto"/>
            <w:tcMar>
              <w:top w:w="0" w:type="dxa"/>
              <w:left w:w="70" w:type="dxa"/>
              <w:bottom w:w="0" w:type="dxa"/>
              <w:right w:w="70" w:type="dxa"/>
            </w:tcMar>
          </w:tcPr>
          <w:p w14:paraId="10CD1016" w14:textId="77777777" w:rsidR="007A1B4A" w:rsidRPr="0029684D" w:rsidRDefault="00E8736E" w:rsidP="00300F58">
            <w:pPr>
              <w:spacing w:after="0"/>
              <w:jc w:val="left"/>
              <w:rPr>
                <w:sz w:val="22"/>
                <w:szCs w:val="22"/>
                <w:lang w:val="sk-SK"/>
              </w:rPr>
            </w:pPr>
            <w:r w:rsidRPr="0029684D">
              <w:rPr>
                <w:sz w:val="22"/>
                <w:szCs w:val="22"/>
                <w:lang w:val="sk-SK"/>
              </w:rPr>
              <w:t>3</w:t>
            </w:r>
            <w:r w:rsidR="005243C5">
              <w:rPr>
                <w:sz w:val="22"/>
                <w:szCs w:val="22"/>
                <w:lang w:val="sk-SK"/>
              </w:rPr>
              <w:t xml:space="preserve"> vrecká</w:t>
            </w:r>
            <w:r w:rsidRPr="0029684D">
              <w:rPr>
                <w:sz w:val="22"/>
                <w:szCs w:val="22"/>
                <w:lang w:val="sk-SK"/>
              </w:rPr>
              <w:t xml:space="preserve"> (</w:t>
            </w:r>
            <w:r w:rsidR="00620BA0" w:rsidRPr="0029684D">
              <w:rPr>
                <w:sz w:val="22"/>
                <w:szCs w:val="22"/>
                <w:lang w:val="sk-SK"/>
              </w:rPr>
              <w:t>zodpovedá</w:t>
            </w:r>
            <w:r w:rsidRPr="0029684D">
              <w:rPr>
                <w:sz w:val="22"/>
                <w:szCs w:val="22"/>
                <w:lang w:val="sk-SK"/>
              </w:rPr>
              <w:t xml:space="preserve"> až 600 mg ibuprof</w:t>
            </w:r>
            <w:r w:rsidR="00223CE6" w:rsidRPr="0029684D">
              <w:rPr>
                <w:sz w:val="22"/>
                <w:szCs w:val="22"/>
                <w:lang w:val="sk-SK"/>
              </w:rPr>
              <w:t>e</w:t>
            </w:r>
            <w:r w:rsidRPr="0029684D">
              <w:rPr>
                <w:sz w:val="22"/>
                <w:szCs w:val="22"/>
                <w:lang w:val="sk-SK"/>
              </w:rPr>
              <w:t>nu)</w:t>
            </w:r>
          </w:p>
        </w:tc>
      </w:tr>
      <w:tr w:rsidR="007A1B4A" w:rsidRPr="00D74FD8" w14:paraId="23F6A26B" w14:textId="77777777" w:rsidTr="00E8736E">
        <w:trPr>
          <w:trHeight w:val="629"/>
          <w:jc w:val="center"/>
        </w:trPr>
        <w:tc>
          <w:tcPr>
            <w:tcW w:w="1100" w:type="pct"/>
            <w:shd w:val="clear" w:color="auto" w:fill="auto"/>
            <w:tcMar>
              <w:top w:w="0" w:type="dxa"/>
              <w:left w:w="70" w:type="dxa"/>
              <w:bottom w:w="0" w:type="dxa"/>
              <w:right w:w="70" w:type="dxa"/>
            </w:tcMar>
          </w:tcPr>
          <w:p w14:paraId="55D65D8C" w14:textId="77777777" w:rsidR="007A1B4A" w:rsidRPr="0029684D" w:rsidRDefault="00E8736E" w:rsidP="00230813">
            <w:pPr>
              <w:spacing w:after="0"/>
              <w:ind w:left="20"/>
              <w:jc w:val="left"/>
              <w:rPr>
                <w:sz w:val="22"/>
                <w:szCs w:val="22"/>
                <w:lang w:val="sk-SK"/>
              </w:rPr>
            </w:pPr>
            <w:r w:rsidRPr="0029684D">
              <w:rPr>
                <w:sz w:val="22"/>
                <w:szCs w:val="22"/>
                <w:lang w:val="sk-SK"/>
              </w:rPr>
              <w:t>D</w:t>
            </w:r>
            <w:r w:rsidR="00620BA0" w:rsidRPr="0029684D">
              <w:rPr>
                <w:sz w:val="22"/>
                <w:szCs w:val="22"/>
                <w:lang w:val="sk-SK"/>
              </w:rPr>
              <w:t>e</w:t>
            </w:r>
            <w:r w:rsidRPr="0029684D">
              <w:rPr>
                <w:sz w:val="22"/>
                <w:szCs w:val="22"/>
                <w:lang w:val="sk-SK"/>
              </w:rPr>
              <w:t>ti 30-39 kg</w:t>
            </w:r>
          </w:p>
        </w:tc>
        <w:tc>
          <w:tcPr>
            <w:tcW w:w="2113" w:type="pct"/>
            <w:shd w:val="clear" w:color="auto" w:fill="auto"/>
            <w:tcMar>
              <w:top w:w="0" w:type="dxa"/>
              <w:left w:w="70" w:type="dxa"/>
              <w:bottom w:w="0" w:type="dxa"/>
              <w:right w:w="70" w:type="dxa"/>
            </w:tcMar>
          </w:tcPr>
          <w:p w14:paraId="1BCFB9CD" w14:textId="0EDD9C86" w:rsidR="007A1B4A" w:rsidRPr="0029684D" w:rsidRDefault="00E8736E" w:rsidP="00387405">
            <w:pPr>
              <w:spacing w:after="0"/>
              <w:jc w:val="left"/>
              <w:rPr>
                <w:sz w:val="22"/>
                <w:szCs w:val="22"/>
                <w:lang w:val="sk-SK"/>
              </w:rPr>
            </w:pPr>
            <w:r w:rsidRPr="0029684D">
              <w:rPr>
                <w:rFonts w:cstheme="minorHAnsi"/>
                <w:sz w:val="22"/>
                <w:szCs w:val="22"/>
                <w:lang w:val="sk-SK"/>
              </w:rPr>
              <w:t xml:space="preserve">1 </w:t>
            </w:r>
            <w:r w:rsidR="00620BA0" w:rsidRPr="0029684D">
              <w:rPr>
                <w:rFonts w:cstheme="minorHAnsi"/>
                <w:sz w:val="22"/>
                <w:szCs w:val="22"/>
                <w:lang w:val="sk-SK"/>
              </w:rPr>
              <w:t>vrec</w:t>
            </w:r>
            <w:r w:rsidRPr="0029684D">
              <w:rPr>
                <w:rFonts w:cstheme="minorHAnsi"/>
                <w:sz w:val="22"/>
                <w:szCs w:val="22"/>
                <w:lang w:val="sk-SK"/>
              </w:rPr>
              <w:t>k</w:t>
            </w:r>
            <w:r w:rsidR="00620BA0" w:rsidRPr="0029684D">
              <w:rPr>
                <w:rFonts w:cstheme="minorHAnsi"/>
                <w:sz w:val="22"/>
                <w:szCs w:val="22"/>
                <w:lang w:val="sk-SK"/>
              </w:rPr>
              <w:t>o</w:t>
            </w:r>
            <w:r w:rsidRPr="0029684D">
              <w:rPr>
                <w:rFonts w:cstheme="minorHAnsi"/>
                <w:sz w:val="22"/>
                <w:szCs w:val="22"/>
                <w:lang w:val="sk-SK"/>
              </w:rPr>
              <w:t xml:space="preserve"> </w:t>
            </w:r>
            <w:r w:rsidR="00387405">
              <w:rPr>
                <w:sz w:val="22"/>
                <w:szCs w:val="22"/>
                <w:lang w:val="sk-SK"/>
              </w:rPr>
              <w:t>Ibuprofenu Nutra</w:t>
            </w:r>
            <w:r w:rsidRPr="0029684D">
              <w:rPr>
                <w:rFonts w:cstheme="minorHAnsi"/>
                <w:sz w:val="22"/>
                <w:szCs w:val="22"/>
                <w:lang w:val="sk-SK"/>
              </w:rPr>
              <w:t xml:space="preserve"> 200 mg (</w:t>
            </w:r>
            <w:r w:rsidR="00B04381">
              <w:rPr>
                <w:rFonts w:cstheme="minorHAnsi"/>
                <w:sz w:val="22"/>
                <w:szCs w:val="22"/>
                <w:lang w:val="sk-SK"/>
              </w:rPr>
              <w:t xml:space="preserve">200 mg </w:t>
            </w:r>
            <w:r w:rsidRPr="0029684D">
              <w:rPr>
                <w:rFonts w:cstheme="minorHAnsi"/>
                <w:sz w:val="22"/>
                <w:szCs w:val="22"/>
                <w:lang w:val="sk-SK"/>
              </w:rPr>
              <w:t>ibuprof</w:t>
            </w:r>
            <w:r w:rsidR="00987E9D" w:rsidRPr="0029684D">
              <w:rPr>
                <w:rFonts w:cstheme="minorHAnsi"/>
                <w:sz w:val="22"/>
                <w:szCs w:val="22"/>
                <w:lang w:val="sk-SK"/>
              </w:rPr>
              <w:t>e</w:t>
            </w:r>
            <w:r w:rsidR="00B04381">
              <w:rPr>
                <w:rFonts w:cstheme="minorHAnsi"/>
                <w:sz w:val="22"/>
                <w:szCs w:val="22"/>
                <w:lang w:val="sk-SK"/>
              </w:rPr>
              <w:t>nu</w:t>
            </w:r>
            <w:r w:rsidRPr="0029684D">
              <w:rPr>
                <w:rFonts w:cstheme="minorHAnsi"/>
                <w:sz w:val="22"/>
                <w:szCs w:val="22"/>
                <w:lang w:val="sk-SK"/>
              </w:rPr>
              <w:t>)</w:t>
            </w:r>
          </w:p>
        </w:tc>
        <w:tc>
          <w:tcPr>
            <w:tcW w:w="1787" w:type="pct"/>
            <w:shd w:val="clear" w:color="auto" w:fill="auto"/>
            <w:tcMar>
              <w:top w:w="0" w:type="dxa"/>
              <w:left w:w="70" w:type="dxa"/>
              <w:bottom w:w="0" w:type="dxa"/>
              <w:right w:w="70" w:type="dxa"/>
            </w:tcMar>
          </w:tcPr>
          <w:p w14:paraId="0B179D35" w14:textId="4FF0281D" w:rsidR="007A1B4A" w:rsidRPr="0029684D" w:rsidRDefault="00E8736E" w:rsidP="00300F58">
            <w:pPr>
              <w:spacing w:after="0"/>
              <w:jc w:val="left"/>
              <w:rPr>
                <w:sz w:val="22"/>
                <w:szCs w:val="22"/>
                <w:lang w:val="sk-SK"/>
              </w:rPr>
            </w:pPr>
            <w:r w:rsidRPr="0029684D">
              <w:rPr>
                <w:sz w:val="22"/>
                <w:szCs w:val="22"/>
                <w:lang w:val="sk-SK"/>
              </w:rPr>
              <w:t>4</w:t>
            </w:r>
            <w:r w:rsidR="005243C5">
              <w:rPr>
                <w:sz w:val="22"/>
                <w:szCs w:val="22"/>
                <w:lang w:val="sk-SK"/>
              </w:rPr>
              <w:t xml:space="preserve"> vrecká </w:t>
            </w:r>
            <w:r w:rsidRPr="0029684D">
              <w:rPr>
                <w:sz w:val="22"/>
                <w:szCs w:val="22"/>
                <w:lang w:val="sk-SK"/>
              </w:rPr>
              <w:t>(</w:t>
            </w:r>
            <w:r w:rsidR="00620BA0" w:rsidRPr="0029684D">
              <w:rPr>
                <w:sz w:val="22"/>
                <w:szCs w:val="22"/>
                <w:lang w:val="sk-SK"/>
              </w:rPr>
              <w:t>zodpovedá</w:t>
            </w:r>
            <w:r w:rsidR="008D2669" w:rsidRPr="0029684D">
              <w:rPr>
                <w:sz w:val="22"/>
                <w:szCs w:val="22"/>
                <w:lang w:val="sk-SK"/>
              </w:rPr>
              <w:t xml:space="preserve"> </w:t>
            </w:r>
            <w:r w:rsidRPr="0029684D">
              <w:rPr>
                <w:sz w:val="22"/>
                <w:szCs w:val="22"/>
                <w:lang w:val="sk-SK"/>
              </w:rPr>
              <w:t>až 800 mg ibuprof</w:t>
            </w:r>
            <w:r w:rsidR="00223CE6" w:rsidRPr="0029684D">
              <w:rPr>
                <w:sz w:val="22"/>
                <w:szCs w:val="22"/>
                <w:lang w:val="sk-SK"/>
              </w:rPr>
              <w:t>e</w:t>
            </w:r>
            <w:r w:rsidRPr="0029684D">
              <w:rPr>
                <w:sz w:val="22"/>
                <w:szCs w:val="22"/>
                <w:lang w:val="sk-SK"/>
              </w:rPr>
              <w:t>nu)</w:t>
            </w:r>
          </w:p>
        </w:tc>
      </w:tr>
    </w:tbl>
    <w:p w14:paraId="47C1A422" w14:textId="77777777" w:rsidR="007A1B4A" w:rsidRPr="0029684D" w:rsidRDefault="007A1B4A" w:rsidP="00230813">
      <w:pPr>
        <w:shd w:val="clear" w:color="auto" w:fill="FFFFFF"/>
        <w:spacing w:after="0"/>
        <w:jc w:val="left"/>
        <w:rPr>
          <w:sz w:val="22"/>
          <w:szCs w:val="22"/>
          <w:highlight w:val="yellow"/>
          <w:lang w:val="sk-SK"/>
        </w:rPr>
      </w:pPr>
    </w:p>
    <w:p w14:paraId="6AC28E35" w14:textId="4B3FAE3C" w:rsidR="007A1B4A" w:rsidRPr="002131AB" w:rsidRDefault="005779DD" w:rsidP="00300F58">
      <w:pPr>
        <w:spacing w:after="0"/>
        <w:jc w:val="left"/>
        <w:rPr>
          <w:sz w:val="22"/>
          <w:lang w:val="sk-SK"/>
        </w:rPr>
      </w:pPr>
      <w:r w:rsidRPr="002131AB">
        <w:rPr>
          <w:sz w:val="22"/>
          <w:lang w:val="sk-SK"/>
        </w:rPr>
        <w:t>U detí od 6 rokov a dospievajúcich je potrebné vyhľadať lekára, ak sa príznaky zhoršia, alebo ak je liek potrebné užívať viac ako 3 dni.</w:t>
      </w:r>
    </w:p>
    <w:p w14:paraId="44D669A3" w14:textId="77777777" w:rsidR="005779DD" w:rsidRPr="0029684D" w:rsidRDefault="005779DD" w:rsidP="00300F58">
      <w:pPr>
        <w:spacing w:after="0"/>
        <w:jc w:val="left"/>
        <w:rPr>
          <w:sz w:val="22"/>
          <w:szCs w:val="22"/>
          <w:u w:val="single"/>
          <w:lang w:val="sk-SK"/>
        </w:rPr>
      </w:pPr>
    </w:p>
    <w:p w14:paraId="709F58A5" w14:textId="3351C2F2" w:rsidR="007A1B4A" w:rsidRPr="0029684D" w:rsidRDefault="00E8736E" w:rsidP="00300F58">
      <w:pPr>
        <w:shd w:val="clear" w:color="auto" w:fill="FFFFFF"/>
        <w:spacing w:after="0"/>
        <w:jc w:val="left"/>
        <w:rPr>
          <w:sz w:val="22"/>
          <w:szCs w:val="22"/>
          <w:u w:val="single"/>
          <w:lang w:val="sk-SK"/>
        </w:rPr>
      </w:pPr>
      <w:r w:rsidRPr="0029684D">
        <w:rPr>
          <w:sz w:val="22"/>
          <w:szCs w:val="22"/>
          <w:u w:val="single"/>
          <w:lang w:val="sk-SK"/>
        </w:rPr>
        <w:t>D</w:t>
      </w:r>
      <w:r w:rsidR="002E0F0B" w:rsidRPr="0029684D">
        <w:rPr>
          <w:sz w:val="22"/>
          <w:szCs w:val="22"/>
          <w:u w:val="single"/>
          <w:lang w:val="sk-SK"/>
        </w:rPr>
        <w:t>e</w:t>
      </w:r>
      <w:r w:rsidRPr="0029684D">
        <w:rPr>
          <w:sz w:val="22"/>
          <w:szCs w:val="22"/>
          <w:u w:val="single"/>
          <w:lang w:val="sk-SK"/>
        </w:rPr>
        <w:t xml:space="preserve">ti </w:t>
      </w:r>
      <w:r w:rsidR="002E0F0B" w:rsidRPr="0029684D">
        <w:rPr>
          <w:sz w:val="22"/>
          <w:szCs w:val="22"/>
          <w:u w:val="single"/>
          <w:lang w:val="sk-SK"/>
        </w:rPr>
        <w:t>s</w:t>
      </w:r>
      <w:r w:rsidRPr="0029684D">
        <w:rPr>
          <w:sz w:val="22"/>
          <w:szCs w:val="22"/>
          <w:u w:val="single"/>
          <w:lang w:val="sk-SK"/>
        </w:rPr>
        <w:t xml:space="preserve"> t</w:t>
      </w:r>
      <w:r w:rsidR="002E0F0B" w:rsidRPr="0029684D">
        <w:rPr>
          <w:sz w:val="22"/>
          <w:szCs w:val="22"/>
          <w:u w:val="single"/>
          <w:lang w:val="sk-SK"/>
        </w:rPr>
        <w:t>e</w:t>
      </w:r>
      <w:r w:rsidRPr="0029684D">
        <w:rPr>
          <w:sz w:val="22"/>
          <w:szCs w:val="22"/>
          <w:u w:val="single"/>
          <w:lang w:val="sk-SK"/>
        </w:rPr>
        <w:t>lesn</w:t>
      </w:r>
      <w:r w:rsidR="002E0F0B" w:rsidRPr="0029684D">
        <w:rPr>
          <w:sz w:val="22"/>
          <w:szCs w:val="22"/>
          <w:u w:val="single"/>
          <w:lang w:val="sk-SK"/>
        </w:rPr>
        <w:t>ou</w:t>
      </w:r>
      <w:r w:rsidRPr="0029684D">
        <w:rPr>
          <w:sz w:val="22"/>
          <w:szCs w:val="22"/>
          <w:u w:val="single"/>
          <w:lang w:val="sk-SK"/>
        </w:rPr>
        <w:t xml:space="preserve"> hmotnos</w:t>
      </w:r>
      <w:r w:rsidR="002E0F0B" w:rsidRPr="0029684D">
        <w:rPr>
          <w:sz w:val="22"/>
          <w:szCs w:val="22"/>
          <w:u w:val="single"/>
          <w:lang w:val="sk-SK"/>
        </w:rPr>
        <w:t>ťou</w:t>
      </w:r>
      <w:r w:rsidRPr="0029684D">
        <w:rPr>
          <w:sz w:val="22"/>
          <w:szCs w:val="22"/>
          <w:u w:val="single"/>
          <w:lang w:val="sk-SK"/>
        </w:rPr>
        <w:t xml:space="preserve"> </w:t>
      </w:r>
      <w:r w:rsidR="008A58FB" w:rsidRPr="0029684D">
        <w:rPr>
          <w:sz w:val="22"/>
          <w:szCs w:val="22"/>
          <w:u w:val="single"/>
          <w:lang w:val="sk-SK"/>
        </w:rPr>
        <w:t xml:space="preserve">do </w:t>
      </w:r>
      <w:r w:rsidRPr="0029684D">
        <w:rPr>
          <w:sz w:val="22"/>
          <w:szCs w:val="22"/>
          <w:u w:val="single"/>
          <w:lang w:val="sk-SK"/>
        </w:rPr>
        <w:t>20 kg</w:t>
      </w:r>
      <w:r w:rsidR="008A58FB" w:rsidRPr="0029684D">
        <w:rPr>
          <w:sz w:val="22"/>
          <w:szCs w:val="22"/>
          <w:u w:val="single"/>
          <w:lang w:val="sk-SK"/>
        </w:rPr>
        <w:t xml:space="preserve"> </w:t>
      </w:r>
      <w:r w:rsidR="00B04381">
        <w:rPr>
          <w:sz w:val="22"/>
          <w:szCs w:val="22"/>
          <w:u w:val="single"/>
          <w:lang w:val="sk-SK"/>
        </w:rPr>
        <w:t>(</w:t>
      </w:r>
      <w:r w:rsidR="008A58FB" w:rsidRPr="0029684D">
        <w:rPr>
          <w:sz w:val="22"/>
          <w:szCs w:val="22"/>
          <w:u w:val="single"/>
          <w:lang w:val="sk-SK"/>
        </w:rPr>
        <w:t>do</w:t>
      </w:r>
      <w:r w:rsidRPr="0029684D">
        <w:rPr>
          <w:sz w:val="22"/>
          <w:szCs w:val="22"/>
          <w:u w:val="single"/>
          <w:lang w:val="sk-SK"/>
        </w:rPr>
        <w:t xml:space="preserve"> 6 </w:t>
      </w:r>
      <w:r w:rsidR="002E0F0B" w:rsidRPr="0029684D">
        <w:rPr>
          <w:sz w:val="22"/>
          <w:szCs w:val="22"/>
          <w:u w:val="single"/>
          <w:lang w:val="sk-SK"/>
        </w:rPr>
        <w:t>rokov</w:t>
      </w:r>
      <w:r w:rsidR="00B04381">
        <w:rPr>
          <w:sz w:val="22"/>
          <w:szCs w:val="22"/>
          <w:u w:val="single"/>
          <w:lang w:val="sk-SK"/>
        </w:rPr>
        <w:t>)</w:t>
      </w:r>
    </w:p>
    <w:p w14:paraId="2C18A841" w14:textId="66CA6D56" w:rsidR="007A1B4A" w:rsidRPr="0029684D" w:rsidRDefault="000C6FC3" w:rsidP="00542FCE">
      <w:pPr>
        <w:shd w:val="clear" w:color="auto" w:fill="FFFFFF"/>
        <w:spacing w:after="0"/>
        <w:jc w:val="left"/>
        <w:rPr>
          <w:sz w:val="22"/>
          <w:szCs w:val="22"/>
          <w:lang w:val="sk-SK"/>
        </w:rPr>
      </w:pPr>
      <w:r>
        <w:rPr>
          <w:sz w:val="22"/>
          <w:szCs w:val="22"/>
          <w:lang w:val="sk-SK"/>
        </w:rPr>
        <w:t>Ibuprofen Nutra</w:t>
      </w:r>
      <w:r w:rsidR="00987E9D" w:rsidRPr="0029684D">
        <w:rPr>
          <w:sz w:val="22"/>
          <w:szCs w:val="22"/>
          <w:lang w:val="sk-SK"/>
        </w:rPr>
        <w:t xml:space="preserve"> </w:t>
      </w:r>
      <w:r w:rsidR="00E8736E" w:rsidRPr="0029684D">
        <w:rPr>
          <w:sz w:val="22"/>
          <w:szCs w:val="22"/>
          <w:lang w:val="sk-SK"/>
        </w:rPr>
        <w:t>200 mg n</w:t>
      </w:r>
      <w:r w:rsidR="002E0F0B" w:rsidRPr="0029684D">
        <w:rPr>
          <w:sz w:val="22"/>
          <w:szCs w:val="22"/>
          <w:lang w:val="sk-SK"/>
        </w:rPr>
        <w:t>ie je</w:t>
      </w:r>
      <w:r w:rsidR="00E8736E" w:rsidRPr="0029684D">
        <w:rPr>
          <w:sz w:val="22"/>
          <w:szCs w:val="22"/>
          <w:lang w:val="sk-SK"/>
        </w:rPr>
        <w:t xml:space="preserve"> určen</w:t>
      </w:r>
      <w:r w:rsidR="002E0F0B" w:rsidRPr="0029684D">
        <w:rPr>
          <w:sz w:val="22"/>
          <w:szCs w:val="22"/>
          <w:lang w:val="sk-SK"/>
        </w:rPr>
        <w:t>ý</w:t>
      </w:r>
      <w:r w:rsidR="00E8736E" w:rsidRPr="0029684D">
        <w:rPr>
          <w:sz w:val="22"/>
          <w:szCs w:val="22"/>
          <w:lang w:val="sk-SK"/>
        </w:rPr>
        <w:t xml:space="preserve"> </w:t>
      </w:r>
      <w:r w:rsidR="008A58FB" w:rsidRPr="0029684D">
        <w:rPr>
          <w:sz w:val="22"/>
          <w:szCs w:val="22"/>
          <w:lang w:val="sk-SK"/>
        </w:rPr>
        <w:t>deťom</w:t>
      </w:r>
      <w:r w:rsidR="00E8736E" w:rsidRPr="0029684D">
        <w:rPr>
          <w:sz w:val="22"/>
          <w:szCs w:val="22"/>
          <w:lang w:val="sk-SK"/>
        </w:rPr>
        <w:t xml:space="preserve"> </w:t>
      </w:r>
      <w:r w:rsidR="002E0F0B" w:rsidRPr="0029684D">
        <w:rPr>
          <w:sz w:val="22"/>
          <w:szCs w:val="22"/>
          <w:lang w:val="sk-SK"/>
        </w:rPr>
        <w:t>s</w:t>
      </w:r>
      <w:r w:rsidR="00E8736E" w:rsidRPr="0029684D">
        <w:rPr>
          <w:sz w:val="22"/>
          <w:szCs w:val="22"/>
          <w:lang w:val="sk-SK"/>
        </w:rPr>
        <w:t xml:space="preserve"> t</w:t>
      </w:r>
      <w:r w:rsidR="002E0F0B" w:rsidRPr="0029684D">
        <w:rPr>
          <w:sz w:val="22"/>
          <w:szCs w:val="22"/>
          <w:lang w:val="sk-SK"/>
        </w:rPr>
        <w:t>e</w:t>
      </w:r>
      <w:r w:rsidR="00E8736E" w:rsidRPr="0029684D">
        <w:rPr>
          <w:sz w:val="22"/>
          <w:szCs w:val="22"/>
          <w:lang w:val="sk-SK"/>
        </w:rPr>
        <w:t>lesn</w:t>
      </w:r>
      <w:r w:rsidR="002E0F0B" w:rsidRPr="0029684D">
        <w:rPr>
          <w:sz w:val="22"/>
          <w:szCs w:val="22"/>
          <w:lang w:val="sk-SK"/>
        </w:rPr>
        <w:t>ou</w:t>
      </w:r>
      <w:r w:rsidR="00E8736E" w:rsidRPr="0029684D">
        <w:rPr>
          <w:sz w:val="22"/>
          <w:szCs w:val="22"/>
          <w:lang w:val="sk-SK"/>
        </w:rPr>
        <w:t xml:space="preserve"> hmotnos</w:t>
      </w:r>
      <w:r w:rsidR="002E0F0B" w:rsidRPr="0029684D">
        <w:rPr>
          <w:sz w:val="22"/>
          <w:szCs w:val="22"/>
          <w:lang w:val="sk-SK"/>
        </w:rPr>
        <w:t>ťou</w:t>
      </w:r>
      <w:r w:rsidR="00E8736E" w:rsidRPr="0029684D">
        <w:rPr>
          <w:sz w:val="22"/>
          <w:szCs w:val="22"/>
          <w:lang w:val="sk-SK"/>
        </w:rPr>
        <w:t xml:space="preserve"> </w:t>
      </w:r>
      <w:r w:rsidR="008A58FB" w:rsidRPr="0029684D">
        <w:rPr>
          <w:sz w:val="22"/>
          <w:szCs w:val="22"/>
          <w:lang w:val="sk-SK"/>
        </w:rPr>
        <w:t>do</w:t>
      </w:r>
      <w:r w:rsidR="00E8736E" w:rsidRPr="0029684D">
        <w:rPr>
          <w:sz w:val="22"/>
          <w:szCs w:val="22"/>
          <w:lang w:val="sk-SK"/>
        </w:rPr>
        <w:t xml:space="preserve"> 20 kg </w:t>
      </w:r>
      <w:r w:rsidR="002E0F0B" w:rsidRPr="0029684D">
        <w:rPr>
          <w:sz w:val="22"/>
          <w:szCs w:val="22"/>
          <w:lang w:val="sk-SK"/>
        </w:rPr>
        <w:t xml:space="preserve">alebo </w:t>
      </w:r>
      <w:r w:rsidR="008A58FB" w:rsidRPr="0029684D">
        <w:rPr>
          <w:sz w:val="22"/>
          <w:szCs w:val="22"/>
          <w:lang w:val="sk-SK"/>
        </w:rPr>
        <w:t>do</w:t>
      </w:r>
      <w:r w:rsidR="00E8736E" w:rsidRPr="0029684D">
        <w:rPr>
          <w:sz w:val="22"/>
          <w:szCs w:val="22"/>
          <w:lang w:val="sk-SK"/>
        </w:rPr>
        <w:t xml:space="preserve"> 6 </w:t>
      </w:r>
      <w:r w:rsidR="002E0F0B" w:rsidRPr="0029684D">
        <w:rPr>
          <w:sz w:val="22"/>
          <w:szCs w:val="22"/>
          <w:lang w:val="sk-SK"/>
        </w:rPr>
        <w:t>rokov</w:t>
      </w:r>
      <w:r w:rsidR="00E8736E" w:rsidRPr="0029684D">
        <w:rPr>
          <w:sz w:val="22"/>
          <w:szCs w:val="22"/>
          <w:lang w:val="sk-SK"/>
        </w:rPr>
        <w:t>.</w:t>
      </w:r>
    </w:p>
    <w:p w14:paraId="48FB9842" w14:textId="77777777" w:rsidR="007A1B4A" w:rsidRPr="0029684D" w:rsidRDefault="007A1B4A" w:rsidP="008E420F">
      <w:pPr>
        <w:spacing w:after="0"/>
        <w:jc w:val="left"/>
        <w:rPr>
          <w:sz w:val="22"/>
          <w:szCs w:val="22"/>
          <w:u w:val="single"/>
          <w:lang w:val="sk-SK"/>
        </w:rPr>
      </w:pPr>
    </w:p>
    <w:p w14:paraId="770D033A" w14:textId="77777777" w:rsidR="007A1B4A" w:rsidRPr="0029684D" w:rsidRDefault="00E8736E" w:rsidP="00D22436">
      <w:pPr>
        <w:spacing w:after="0"/>
        <w:jc w:val="left"/>
        <w:rPr>
          <w:sz w:val="22"/>
          <w:szCs w:val="22"/>
          <w:u w:val="single"/>
          <w:lang w:val="sk-SK"/>
        </w:rPr>
      </w:pPr>
      <w:r w:rsidRPr="0029684D">
        <w:rPr>
          <w:sz w:val="22"/>
          <w:szCs w:val="22"/>
          <w:u w:val="single"/>
          <w:lang w:val="sk-SK"/>
        </w:rPr>
        <w:t>Starší pacienti</w:t>
      </w:r>
    </w:p>
    <w:p w14:paraId="4941AD73" w14:textId="27D245CB" w:rsidR="007A1B4A" w:rsidRPr="0029684D" w:rsidRDefault="00E8736E" w:rsidP="00105CDD">
      <w:pPr>
        <w:spacing w:after="0"/>
        <w:jc w:val="left"/>
        <w:rPr>
          <w:sz w:val="22"/>
          <w:szCs w:val="22"/>
          <w:lang w:val="sk-SK"/>
        </w:rPr>
      </w:pPr>
      <w:r w:rsidRPr="0029684D">
        <w:rPr>
          <w:sz w:val="22"/>
          <w:szCs w:val="22"/>
          <w:lang w:val="sk-SK"/>
        </w:rPr>
        <w:t>U starších pacient</w:t>
      </w:r>
      <w:r w:rsidR="002E0F0B" w:rsidRPr="0029684D">
        <w:rPr>
          <w:sz w:val="22"/>
          <w:szCs w:val="22"/>
          <w:lang w:val="sk-SK"/>
        </w:rPr>
        <w:t>ov</w:t>
      </w:r>
      <w:r w:rsidRPr="0029684D">
        <w:rPr>
          <w:sz w:val="22"/>
          <w:szCs w:val="22"/>
          <w:lang w:val="sk-SK"/>
        </w:rPr>
        <w:t xml:space="preserve"> je dávkov</w:t>
      </w:r>
      <w:r w:rsidR="002E0F0B" w:rsidRPr="0029684D">
        <w:rPr>
          <w:sz w:val="22"/>
          <w:szCs w:val="22"/>
          <w:lang w:val="sk-SK"/>
        </w:rPr>
        <w:t>a</w:t>
      </w:r>
      <w:r w:rsidRPr="0029684D">
        <w:rPr>
          <w:sz w:val="22"/>
          <w:szCs w:val="22"/>
          <w:lang w:val="sk-SK"/>
        </w:rPr>
        <w:t>n</w:t>
      </w:r>
      <w:r w:rsidR="002E0F0B" w:rsidRPr="0029684D">
        <w:rPr>
          <w:sz w:val="22"/>
          <w:szCs w:val="22"/>
          <w:lang w:val="sk-SK"/>
        </w:rPr>
        <w:t>ie</w:t>
      </w:r>
      <w:r w:rsidRPr="0029684D">
        <w:rPr>
          <w:sz w:val="22"/>
          <w:szCs w:val="22"/>
          <w:lang w:val="sk-SK"/>
        </w:rPr>
        <w:t xml:space="preserve"> </w:t>
      </w:r>
      <w:r w:rsidR="002E0F0B" w:rsidRPr="0029684D">
        <w:rPr>
          <w:sz w:val="22"/>
          <w:szCs w:val="22"/>
          <w:lang w:val="sk-SK"/>
        </w:rPr>
        <w:t>rovnaké ako</w:t>
      </w:r>
      <w:r w:rsidRPr="0029684D">
        <w:rPr>
          <w:sz w:val="22"/>
          <w:szCs w:val="22"/>
          <w:lang w:val="sk-SK"/>
        </w:rPr>
        <w:t xml:space="preserve"> u dosp</w:t>
      </w:r>
      <w:r w:rsidR="002E0F0B" w:rsidRPr="0029684D">
        <w:rPr>
          <w:sz w:val="22"/>
          <w:szCs w:val="22"/>
          <w:lang w:val="sk-SK"/>
        </w:rPr>
        <w:t>e</w:t>
      </w:r>
      <w:r w:rsidR="004A4FDD">
        <w:rPr>
          <w:sz w:val="22"/>
          <w:szCs w:val="22"/>
          <w:lang w:val="sk-SK"/>
        </w:rPr>
        <w:t>lých,</w:t>
      </w:r>
      <w:r w:rsidRPr="0029684D">
        <w:rPr>
          <w:sz w:val="22"/>
          <w:szCs w:val="22"/>
          <w:lang w:val="sk-SK"/>
        </w:rPr>
        <w:t xml:space="preserve"> je</w:t>
      </w:r>
      <w:r w:rsidR="005779DD" w:rsidRPr="0029684D">
        <w:rPr>
          <w:sz w:val="22"/>
          <w:szCs w:val="22"/>
          <w:lang w:val="sk-SK"/>
        </w:rPr>
        <w:t xml:space="preserve"> však </w:t>
      </w:r>
      <w:r w:rsidR="002E0F0B" w:rsidRPr="0029684D">
        <w:rPr>
          <w:sz w:val="22"/>
          <w:szCs w:val="22"/>
          <w:lang w:val="sk-SK"/>
        </w:rPr>
        <w:t>potrebná zvýšená</w:t>
      </w:r>
      <w:r w:rsidRPr="0029684D">
        <w:rPr>
          <w:sz w:val="22"/>
          <w:szCs w:val="22"/>
          <w:lang w:val="sk-SK"/>
        </w:rPr>
        <w:t xml:space="preserve"> opatrnos</w:t>
      </w:r>
      <w:r w:rsidR="002E0F0B" w:rsidRPr="0029684D">
        <w:rPr>
          <w:sz w:val="22"/>
          <w:szCs w:val="22"/>
          <w:lang w:val="sk-SK"/>
        </w:rPr>
        <w:t>ť</w:t>
      </w:r>
      <w:r w:rsidRPr="0029684D">
        <w:rPr>
          <w:sz w:val="22"/>
          <w:szCs w:val="22"/>
          <w:lang w:val="sk-SK"/>
        </w:rPr>
        <w:t xml:space="preserve"> (</w:t>
      </w:r>
      <w:r w:rsidR="002E0F0B" w:rsidRPr="0029684D">
        <w:rPr>
          <w:sz w:val="22"/>
          <w:szCs w:val="22"/>
          <w:lang w:val="sk-SK"/>
        </w:rPr>
        <w:t>pozri časť</w:t>
      </w:r>
      <w:r w:rsidRPr="0029684D">
        <w:rPr>
          <w:sz w:val="22"/>
          <w:szCs w:val="22"/>
          <w:lang w:val="sk-SK"/>
        </w:rPr>
        <w:t xml:space="preserve"> 4.4).</w:t>
      </w:r>
    </w:p>
    <w:p w14:paraId="77A7E579" w14:textId="77777777" w:rsidR="007A1B4A" w:rsidRPr="0029684D" w:rsidRDefault="007A1B4A" w:rsidP="00704696">
      <w:pPr>
        <w:spacing w:after="0"/>
        <w:jc w:val="left"/>
        <w:rPr>
          <w:sz w:val="22"/>
          <w:szCs w:val="22"/>
          <w:lang w:val="sk-SK"/>
        </w:rPr>
      </w:pPr>
    </w:p>
    <w:p w14:paraId="7F1B44D8" w14:textId="77777777" w:rsidR="007A1B4A" w:rsidRPr="0029684D" w:rsidRDefault="00E8736E" w:rsidP="008A7BF7">
      <w:pPr>
        <w:spacing w:after="0"/>
        <w:jc w:val="left"/>
        <w:rPr>
          <w:sz w:val="22"/>
          <w:szCs w:val="22"/>
          <w:u w:val="single"/>
          <w:lang w:val="sk-SK"/>
        </w:rPr>
      </w:pPr>
      <w:r w:rsidRPr="0029684D">
        <w:rPr>
          <w:sz w:val="22"/>
          <w:szCs w:val="22"/>
          <w:u w:val="single"/>
          <w:lang w:val="sk-SK"/>
        </w:rPr>
        <w:t>Pacienti s po</w:t>
      </w:r>
      <w:r w:rsidR="002E0F0B" w:rsidRPr="0029684D">
        <w:rPr>
          <w:sz w:val="22"/>
          <w:szCs w:val="22"/>
          <w:u w:val="single"/>
          <w:lang w:val="sk-SK"/>
        </w:rPr>
        <w:t>ruchou</w:t>
      </w:r>
      <w:r w:rsidRPr="0029684D">
        <w:rPr>
          <w:sz w:val="22"/>
          <w:szCs w:val="22"/>
          <w:u w:val="single"/>
          <w:lang w:val="sk-SK"/>
        </w:rPr>
        <w:t xml:space="preserve"> funkc</w:t>
      </w:r>
      <w:r w:rsidR="002E0F0B" w:rsidRPr="0029684D">
        <w:rPr>
          <w:sz w:val="22"/>
          <w:szCs w:val="22"/>
          <w:u w:val="single"/>
          <w:lang w:val="sk-SK"/>
        </w:rPr>
        <w:t>ie</w:t>
      </w:r>
      <w:r w:rsidRPr="0029684D">
        <w:rPr>
          <w:sz w:val="22"/>
          <w:szCs w:val="22"/>
          <w:u w:val="single"/>
          <w:lang w:val="sk-SK"/>
        </w:rPr>
        <w:t xml:space="preserve"> </w:t>
      </w:r>
      <w:r w:rsidR="002E0F0B" w:rsidRPr="0029684D">
        <w:rPr>
          <w:sz w:val="22"/>
          <w:szCs w:val="22"/>
          <w:u w:val="single"/>
          <w:lang w:val="sk-SK"/>
        </w:rPr>
        <w:t>pečene alebo</w:t>
      </w:r>
      <w:r w:rsidRPr="0029684D">
        <w:rPr>
          <w:sz w:val="22"/>
          <w:szCs w:val="22"/>
          <w:u w:val="single"/>
          <w:lang w:val="sk-SK"/>
        </w:rPr>
        <w:t xml:space="preserve"> </w:t>
      </w:r>
      <w:r w:rsidR="002E0F0B" w:rsidRPr="0029684D">
        <w:rPr>
          <w:sz w:val="22"/>
          <w:szCs w:val="22"/>
          <w:u w:val="single"/>
          <w:lang w:val="sk-SK"/>
        </w:rPr>
        <w:t>obličiek</w:t>
      </w:r>
    </w:p>
    <w:p w14:paraId="542D1644" w14:textId="32318938" w:rsidR="007A1B4A" w:rsidRPr="0029684D" w:rsidRDefault="002E0F0B" w:rsidP="006436FD">
      <w:pPr>
        <w:spacing w:after="0"/>
        <w:jc w:val="left"/>
        <w:rPr>
          <w:sz w:val="22"/>
          <w:szCs w:val="22"/>
          <w:lang w:val="sk-SK"/>
        </w:rPr>
      </w:pPr>
      <w:r w:rsidRPr="0029684D">
        <w:rPr>
          <w:sz w:val="22"/>
          <w:szCs w:val="22"/>
          <w:lang w:val="sk-SK"/>
        </w:rPr>
        <w:t>Nevyžaduje sa zníženie dávky u pacientov s miern</w:t>
      </w:r>
      <w:r w:rsidR="00B04381">
        <w:rPr>
          <w:sz w:val="22"/>
          <w:szCs w:val="22"/>
          <w:lang w:val="sk-SK"/>
        </w:rPr>
        <w:t>ou</w:t>
      </w:r>
      <w:r w:rsidRPr="0029684D">
        <w:rPr>
          <w:sz w:val="22"/>
          <w:szCs w:val="22"/>
          <w:lang w:val="sk-SK"/>
        </w:rPr>
        <w:t xml:space="preserve"> až stredne </w:t>
      </w:r>
      <w:r w:rsidR="00B04381">
        <w:rPr>
          <w:sz w:val="22"/>
          <w:szCs w:val="22"/>
          <w:lang w:val="sk-SK"/>
        </w:rPr>
        <w:t>závažnou</w:t>
      </w:r>
      <w:r w:rsidRPr="0029684D">
        <w:rPr>
          <w:sz w:val="22"/>
          <w:szCs w:val="22"/>
          <w:lang w:val="sk-SK"/>
        </w:rPr>
        <w:t xml:space="preserve"> </w:t>
      </w:r>
      <w:r w:rsidR="00B04381">
        <w:rPr>
          <w:sz w:val="22"/>
          <w:szCs w:val="22"/>
          <w:lang w:val="sk-SK"/>
        </w:rPr>
        <w:t>poruchou</w:t>
      </w:r>
      <w:r w:rsidRPr="0029684D">
        <w:rPr>
          <w:sz w:val="22"/>
          <w:szCs w:val="22"/>
          <w:lang w:val="sk-SK"/>
        </w:rPr>
        <w:t xml:space="preserve"> funkcie obličiek alebo pečene, je však potrebná zvýšená opatrnosť </w:t>
      </w:r>
      <w:r w:rsidR="00E8736E" w:rsidRPr="0029684D">
        <w:rPr>
          <w:sz w:val="22"/>
          <w:szCs w:val="22"/>
          <w:lang w:val="sk-SK"/>
        </w:rPr>
        <w:t>(</w:t>
      </w:r>
      <w:r w:rsidRPr="0029684D">
        <w:rPr>
          <w:sz w:val="22"/>
          <w:szCs w:val="22"/>
          <w:lang w:val="sk-SK"/>
        </w:rPr>
        <w:t>pozri časť 4.4</w:t>
      </w:r>
      <w:r w:rsidR="00E8736E" w:rsidRPr="0029684D">
        <w:rPr>
          <w:sz w:val="22"/>
          <w:szCs w:val="22"/>
          <w:lang w:val="sk-SK"/>
        </w:rPr>
        <w:t>).</w:t>
      </w:r>
    </w:p>
    <w:p w14:paraId="60BC1C06" w14:textId="77777777" w:rsidR="007A1B4A" w:rsidRPr="0029684D" w:rsidRDefault="007A1B4A" w:rsidP="00D14BB2">
      <w:pPr>
        <w:shd w:val="clear" w:color="auto" w:fill="FFFFFF"/>
        <w:spacing w:after="0"/>
        <w:jc w:val="left"/>
        <w:rPr>
          <w:sz w:val="22"/>
          <w:szCs w:val="22"/>
          <w:lang w:val="sk-SK"/>
        </w:rPr>
      </w:pPr>
    </w:p>
    <w:p w14:paraId="2B8BEC8B" w14:textId="6D17DCEF" w:rsidR="008A58FB" w:rsidRPr="0029684D" w:rsidDel="00D1685A" w:rsidRDefault="005779DD" w:rsidP="002F2FC3">
      <w:pPr>
        <w:shd w:val="clear" w:color="auto" w:fill="FFFFFF"/>
        <w:spacing w:after="0"/>
        <w:jc w:val="left"/>
        <w:rPr>
          <w:sz w:val="22"/>
          <w:szCs w:val="22"/>
          <w:lang w:val="sk-SK"/>
        </w:rPr>
      </w:pPr>
      <w:r w:rsidRPr="002131AB" w:rsidDel="00D1685A">
        <w:rPr>
          <w:sz w:val="22"/>
          <w:lang w:val="sk-SK"/>
        </w:rPr>
        <w:t>Nežiaduce účinky sa môžu minimalizovať užitím najnižšej účinnej dávky</w:t>
      </w:r>
      <w:r w:rsidR="00B04381" w:rsidRPr="002131AB">
        <w:rPr>
          <w:sz w:val="22"/>
          <w:lang w:val="sk-SK"/>
        </w:rPr>
        <w:t xml:space="preserve"> počas</w:t>
      </w:r>
      <w:r w:rsidRPr="002131AB" w:rsidDel="00D1685A">
        <w:rPr>
          <w:sz w:val="22"/>
          <w:lang w:val="sk-SK"/>
        </w:rPr>
        <w:t xml:space="preserve"> čo najkratš</w:t>
      </w:r>
      <w:r w:rsidR="00B04381" w:rsidRPr="002131AB">
        <w:rPr>
          <w:sz w:val="22"/>
          <w:lang w:val="sk-SK"/>
        </w:rPr>
        <w:t>ej</w:t>
      </w:r>
      <w:r w:rsidRPr="002131AB" w:rsidDel="00D1685A">
        <w:rPr>
          <w:sz w:val="22"/>
          <w:lang w:val="sk-SK"/>
        </w:rPr>
        <w:t xml:space="preserve"> dob</w:t>
      </w:r>
      <w:r w:rsidR="00B04381" w:rsidRPr="002131AB">
        <w:rPr>
          <w:sz w:val="22"/>
          <w:lang w:val="sk-SK"/>
        </w:rPr>
        <w:t>y</w:t>
      </w:r>
      <w:r w:rsidRPr="002131AB" w:rsidDel="00D1685A">
        <w:rPr>
          <w:sz w:val="22"/>
          <w:lang w:val="sk-SK"/>
        </w:rPr>
        <w:t>, ktorá je potrebná na kontrolu príznakov (pozri časť 4.4).</w:t>
      </w:r>
    </w:p>
    <w:p w14:paraId="0898730A" w14:textId="77777777" w:rsidR="008A58FB" w:rsidRPr="0029684D" w:rsidRDefault="008A58FB" w:rsidP="00230813">
      <w:pPr>
        <w:spacing w:after="0"/>
        <w:jc w:val="left"/>
        <w:rPr>
          <w:sz w:val="22"/>
          <w:szCs w:val="22"/>
          <w:lang w:val="sk-SK"/>
        </w:rPr>
      </w:pPr>
    </w:p>
    <w:p w14:paraId="5B81F11E" w14:textId="77777777" w:rsidR="007A1B4A" w:rsidRPr="0029684D" w:rsidRDefault="00AA7FAA" w:rsidP="00300F58">
      <w:pPr>
        <w:spacing w:after="0"/>
        <w:jc w:val="left"/>
        <w:rPr>
          <w:bCs/>
          <w:sz w:val="22"/>
          <w:szCs w:val="22"/>
          <w:u w:val="single"/>
          <w:lang w:val="sk-SK"/>
        </w:rPr>
      </w:pPr>
      <w:r w:rsidRPr="0029684D">
        <w:rPr>
          <w:bCs/>
          <w:sz w:val="22"/>
          <w:szCs w:val="22"/>
          <w:u w:val="single"/>
          <w:lang w:val="sk-SK"/>
        </w:rPr>
        <w:t>Spôsob</w:t>
      </w:r>
      <w:r w:rsidR="00E8736E" w:rsidRPr="0029684D">
        <w:rPr>
          <w:bCs/>
          <w:sz w:val="22"/>
          <w:szCs w:val="22"/>
          <w:u w:val="single"/>
          <w:lang w:val="sk-SK"/>
        </w:rPr>
        <w:t xml:space="preserve"> pod</w:t>
      </w:r>
      <w:r w:rsidRPr="0029684D">
        <w:rPr>
          <w:bCs/>
          <w:sz w:val="22"/>
          <w:szCs w:val="22"/>
          <w:u w:val="single"/>
          <w:lang w:val="sk-SK"/>
        </w:rPr>
        <w:t>ávania</w:t>
      </w:r>
    </w:p>
    <w:p w14:paraId="1A6AF5FB" w14:textId="75F3CF0C" w:rsidR="00156D5E" w:rsidRPr="0029684D" w:rsidRDefault="002E0F0B" w:rsidP="00300F58">
      <w:pPr>
        <w:shd w:val="clear" w:color="auto" w:fill="FFFFFF"/>
        <w:spacing w:after="0"/>
        <w:jc w:val="left"/>
        <w:rPr>
          <w:sz w:val="22"/>
          <w:szCs w:val="22"/>
          <w:lang w:val="sk-SK"/>
        </w:rPr>
      </w:pPr>
      <w:r w:rsidRPr="0029684D">
        <w:rPr>
          <w:sz w:val="22"/>
          <w:szCs w:val="22"/>
          <w:lang w:val="sk-SK"/>
        </w:rPr>
        <w:t>Pred otvorením vrecko niekoľkokrát postláčajte</w:t>
      </w:r>
      <w:r w:rsidR="00B04381">
        <w:rPr>
          <w:sz w:val="22"/>
          <w:szCs w:val="22"/>
          <w:lang w:val="sk-SK"/>
        </w:rPr>
        <w:t>.</w:t>
      </w:r>
    </w:p>
    <w:p w14:paraId="146B65D1" w14:textId="7ED15FF8" w:rsidR="00F15F3D" w:rsidRPr="0029684D" w:rsidRDefault="002E0F0B" w:rsidP="00542FCE">
      <w:pPr>
        <w:spacing w:after="0"/>
        <w:jc w:val="left"/>
        <w:rPr>
          <w:sz w:val="22"/>
          <w:szCs w:val="22"/>
          <w:lang w:val="sk-SK"/>
        </w:rPr>
      </w:pPr>
      <w:r w:rsidRPr="0029684D">
        <w:rPr>
          <w:sz w:val="22"/>
          <w:szCs w:val="22"/>
          <w:lang w:val="sk-SK"/>
        </w:rPr>
        <w:t>Vrecko</w:t>
      </w:r>
      <w:r w:rsidR="00E8736E" w:rsidRPr="0029684D">
        <w:rPr>
          <w:sz w:val="22"/>
          <w:szCs w:val="22"/>
          <w:lang w:val="sk-SK"/>
        </w:rPr>
        <w:t xml:space="preserve"> </w:t>
      </w:r>
      <w:r w:rsidRPr="0029684D">
        <w:rPr>
          <w:sz w:val="22"/>
          <w:szCs w:val="22"/>
          <w:lang w:val="sk-SK"/>
        </w:rPr>
        <w:t>možno</w:t>
      </w:r>
      <w:r w:rsidR="00E8736E" w:rsidRPr="0029684D">
        <w:rPr>
          <w:sz w:val="22"/>
          <w:szCs w:val="22"/>
          <w:lang w:val="sk-SK"/>
        </w:rPr>
        <w:t xml:space="preserve"> užíva</w:t>
      </w:r>
      <w:r w:rsidRPr="0029684D">
        <w:rPr>
          <w:sz w:val="22"/>
          <w:szCs w:val="22"/>
          <w:lang w:val="sk-SK"/>
        </w:rPr>
        <w:t>ť</w:t>
      </w:r>
      <w:r w:rsidR="00E8736E" w:rsidRPr="0029684D">
        <w:rPr>
          <w:sz w:val="22"/>
          <w:szCs w:val="22"/>
          <w:lang w:val="sk-SK"/>
        </w:rPr>
        <w:t xml:space="preserve"> s j</w:t>
      </w:r>
      <w:r w:rsidRPr="0029684D">
        <w:rPr>
          <w:sz w:val="22"/>
          <w:szCs w:val="22"/>
          <w:lang w:val="sk-SK"/>
        </w:rPr>
        <w:t>e</w:t>
      </w:r>
      <w:r w:rsidR="00E8736E" w:rsidRPr="0029684D">
        <w:rPr>
          <w:sz w:val="22"/>
          <w:szCs w:val="22"/>
          <w:lang w:val="sk-SK"/>
        </w:rPr>
        <w:t>dl</w:t>
      </w:r>
      <w:r w:rsidRPr="0029684D">
        <w:rPr>
          <w:sz w:val="22"/>
          <w:szCs w:val="22"/>
          <w:lang w:val="sk-SK"/>
        </w:rPr>
        <w:t>o</w:t>
      </w:r>
      <w:r w:rsidR="00E8736E" w:rsidRPr="0029684D">
        <w:rPr>
          <w:sz w:val="22"/>
          <w:szCs w:val="22"/>
          <w:lang w:val="sk-SK"/>
        </w:rPr>
        <w:t>m i</w:t>
      </w:r>
      <w:r w:rsidRPr="0029684D">
        <w:rPr>
          <w:sz w:val="22"/>
          <w:szCs w:val="22"/>
          <w:lang w:val="sk-SK"/>
        </w:rPr>
        <w:t> </w:t>
      </w:r>
      <w:r w:rsidR="00E8736E" w:rsidRPr="0029684D">
        <w:rPr>
          <w:sz w:val="22"/>
          <w:szCs w:val="22"/>
          <w:lang w:val="sk-SK"/>
        </w:rPr>
        <w:t>bez</w:t>
      </w:r>
      <w:r w:rsidRPr="0029684D">
        <w:rPr>
          <w:sz w:val="22"/>
          <w:szCs w:val="22"/>
          <w:lang w:val="sk-SK"/>
        </w:rPr>
        <w:t xml:space="preserve"> jedla</w:t>
      </w:r>
      <w:r w:rsidR="00E8736E" w:rsidRPr="0029684D">
        <w:rPr>
          <w:sz w:val="22"/>
          <w:szCs w:val="22"/>
          <w:lang w:val="sk-SK"/>
        </w:rPr>
        <w:t>.</w:t>
      </w:r>
      <w:r w:rsidR="007A1B4A" w:rsidRPr="0029684D">
        <w:rPr>
          <w:sz w:val="22"/>
          <w:szCs w:val="22"/>
          <w:lang w:val="sk-SK"/>
        </w:rPr>
        <w:t xml:space="preserve"> </w:t>
      </w:r>
      <w:r w:rsidRPr="0029684D">
        <w:rPr>
          <w:sz w:val="22"/>
          <w:szCs w:val="22"/>
          <w:lang w:val="sk-SK"/>
        </w:rPr>
        <w:t>Ak sa užíva s jedlom alebo krátko po jedle, nástup účinku môže byť oneskorený.</w:t>
      </w:r>
      <w:r w:rsidR="007A1B4A" w:rsidRPr="0029684D">
        <w:rPr>
          <w:sz w:val="22"/>
          <w:szCs w:val="22"/>
          <w:lang w:val="sk-SK"/>
        </w:rPr>
        <w:t xml:space="preserve"> </w:t>
      </w:r>
      <w:r w:rsidR="005779DD" w:rsidRPr="0029684D">
        <w:rPr>
          <w:sz w:val="22"/>
          <w:szCs w:val="22"/>
          <w:lang w:val="sk-SK"/>
        </w:rPr>
        <w:t>U</w:t>
      </w:r>
      <w:r w:rsidRPr="0029684D">
        <w:rPr>
          <w:sz w:val="22"/>
          <w:szCs w:val="22"/>
          <w:lang w:val="sk-SK"/>
        </w:rPr>
        <w:t>žívanie</w:t>
      </w:r>
      <w:r w:rsidR="00E8736E" w:rsidRPr="0029684D">
        <w:rPr>
          <w:sz w:val="22"/>
          <w:szCs w:val="22"/>
          <w:lang w:val="sk-SK"/>
        </w:rPr>
        <w:t xml:space="preserve"> s j</w:t>
      </w:r>
      <w:r w:rsidRPr="0029684D">
        <w:rPr>
          <w:sz w:val="22"/>
          <w:szCs w:val="22"/>
          <w:lang w:val="sk-SK"/>
        </w:rPr>
        <w:t>e</w:t>
      </w:r>
      <w:r w:rsidR="00E8736E" w:rsidRPr="0029684D">
        <w:rPr>
          <w:sz w:val="22"/>
          <w:szCs w:val="22"/>
          <w:lang w:val="sk-SK"/>
        </w:rPr>
        <w:t>dl</w:t>
      </w:r>
      <w:r w:rsidRPr="0029684D">
        <w:rPr>
          <w:sz w:val="22"/>
          <w:szCs w:val="22"/>
          <w:lang w:val="sk-SK"/>
        </w:rPr>
        <w:t>o</w:t>
      </w:r>
      <w:r w:rsidR="00E8736E" w:rsidRPr="0029684D">
        <w:rPr>
          <w:sz w:val="22"/>
          <w:szCs w:val="22"/>
          <w:lang w:val="sk-SK"/>
        </w:rPr>
        <w:t xml:space="preserve">m </w:t>
      </w:r>
      <w:r w:rsidR="00B04381">
        <w:rPr>
          <w:sz w:val="22"/>
          <w:szCs w:val="22"/>
          <w:lang w:val="sk-SK"/>
        </w:rPr>
        <w:t xml:space="preserve">však </w:t>
      </w:r>
      <w:r w:rsidR="00E8736E" w:rsidRPr="0029684D">
        <w:rPr>
          <w:sz w:val="22"/>
          <w:szCs w:val="22"/>
          <w:lang w:val="sk-SK"/>
        </w:rPr>
        <w:t xml:space="preserve">zlepšuje </w:t>
      </w:r>
      <w:r w:rsidRPr="0029684D">
        <w:rPr>
          <w:sz w:val="22"/>
          <w:szCs w:val="22"/>
          <w:lang w:val="sk-SK"/>
        </w:rPr>
        <w:t>znášanlivosť lieku</w:t>
      </w:r>
      <w:r w:rsidR="00E8736E" w:rsidRPr="0029684D">
        <w:rPr>
          <w:sz w:val="22"/>
          <w:szCs w:val="22"/>
          <w:lang w:val="sk-SK"/>
        </w:rPr>
        <w:t xml:space="preserve"> a </w:t>
      </w:r>
      <w:r w:rsidRPr="0029684D">
        <w:rPr>
          <w:sz w:val="22"/>
          <w:szCs w:val="22"/>
          <w:lang w:val="sk-SK"/>
        </w:rPr>
        <w:t>z</w:t>
      </w:r>
      <w:r w:rsidR="00E8736E" w:rsidRPr="0029684D">
        <w:rPr>
          <w:sz w:val="22"/>
          <w:szCs w:val="22"/>
          <w:lang w:val="sk-SK"/>
        </w:rPr>
        <w:t>nižuje pravd</w:t>
      </w:r>
      <w:r w:rsidRPr="0029684D">
        <w:rPr>
          <w:sz w:val="22"/>
          <w:szCs w:val="22"/>
          <w:lang w:val="sk-SK"/>
        </w:rPr>
        <w:t>e</w:t>
      </w:r>
      <w:r w:rsidR="00E8736E" w:rsidRPr="0029684D">
        <w:rPr>
          <w:sz w:val="22"/>
          <w:szCs w:val="22"/>
          <w:lang w:val="sk-SK"/>
        </w:rPr>
        <w:t>podobnos</w:t>
      </w:r>
      <w:r w:rsidRPr="0029684D">
        <w:rPr>
          <w:sz w:val="22"/>
          <w:szCs w:val="22"/>
          <w:lang w:val="sk-SK"/>
        </w:rPr>
        <w:t>ť</w:t>
      </w:r>
      <w:r w:rsidR="00E8736E" w:rsidRPr="0029684D">
        <w:rPr>
          <w:sz w:val="22"/>
          <w:szCs w:val="22"/>
          <w:lang w:val="sk-SK"/>
        </w:rPr>
        <w:t xml:space="preserve"> gastrointestináln</w:t>
      </w:r>
      <w:r w:rsidRPr="0029684D">
        <w:rPr>
          <w:sz w:val="22"/>
          <w:szCs w:val="22"/>
          <w:lang w:val="sk-SK"/>
        </w:rPr>
        <w:t>y</w:t>
      </w:r>
      <w:r w:rsidR="00E8736E" w:rsidRPr="0029684D">
        <w:rPr>
          <w:sz w:val="22"/>
          <w:szCs w:val="22"/>
          <w:lang w:val="sk-SK"/>
        </w:rPr>
        <w:t>ch problém</w:t>
      </w:r>
      <w:r w:rsidRPr="0029684D">
        <w:rPr>
          <w:sz w:val="22"/>
          <w:szCs w:val="22"/>
          <w:lang w:val="sk-SK"/>
        </w:rPr>
        <w:t>ov</w:t>
      </w:r>
      <w:r w:rsidR="00E8736E" w:rsidRPr="0029684D">
        <w:rPr>
          <w:sz w:val="22"/>
          <w:szCs w:val="22"/>
          <w:lang w:val="sk-SK"/>
        </w:rPr>
        <w:t>.</w:t>
      </w:r>
      <w:r w:rsidR="00987E9D" w:rsidRPr="0029684D">
        <w:rPr>
          <w:sz w:val="22"/>
          <w:szCs w:val="22"/>
          <w:lang w:val="sk-SK"/>
        </w:rPr>
        <w:t xml:space="preserve"> </w:t>
      </w:r>
      <w:r w:rsidR="000C6FC3">
        <w:rPr>
          <w:sz w:val="22"/>
          <w:szCs w:val="22"/>
          <w:lang w:val="sk-SK"/>
        </w:rPr>
        <w:t>Ibuprofen Nutra</w:t>
      </w:r>
      <w:r w:rsidR="008A58FB" w:rsidRPr="0029684D">
        <w:rPr>
          <w:sz w:val="22"/>
          <w:szCs w:val="22"/>
          <w:lang w:val="sk-SK"/>
        </w:rPr>
        <w:t xml:space="preserve"> 200 mg </w:t>
      </w:r>
      <w:r w:rsidR="005153FA" w:rsidRPr="0029684D">
        <w:rPr>
          <w:sz w:val="22"/>
          <w:szCs w:val="22"/>
          <w:lang w:val="sk-SK"/>
        </w:rPr>
        <w:t xml:space="preserve">sa </w:t>
      </w:r>
      <w:r w:rsidRPr="0029684D">
        <w:rPr>
          <w:sz w:val="22"/>
          <w:szCs w:val="22"/>
          <w:lang w:val="sk-SK"/>
        </w:rPr>
        <w:t>môže podáva</w:t>
      </w:r>
      <w:r w:rsidR="005153FA" w:rsidRPr="0029684D">
        <w:rPr>
          <w:sz w:val="22"/>
          <w:szCs w:val="22"/>
          <w:lang w:val="sk-SK"/>
        </w:rPr>
        <w:t>ť</w:t>
      </w:r>
      <w:r w:rsidRPr="0029684D">
        <w:rPr>
          <w:sz w:val="22"/>
          <w:szCs w:val="22"/>
          <w:lang w:val="sk-SK"/>
        </w:rPr>
        <w:t xml:space="preserve"> priamo</w:t>
      </w:r>
      <w:r w:rsidR="00E8736E" w:rsidRPr="0029684D">
        <w:rPr>
          <w:sz w:val="22"/>
          <w:szCs w:val="22"/>
          <w:lang w:val="sk-SK"/>
        </w:rPr>
        <w:t xml:space="preserve"> bez vody </w:t>
      </w:r>
      <w:r w:rsidRPr="0029684D">
        <w:rPr>
          <w:sz w:val="22"/>
          <w:szCs w:val="22"/>
          <w:lang w:val="sk-SK"/>
        </w:rPr>
        <w:t>al</w:t>
      </w:r>
      <w:r w:rsidR="00E8736E" w:rsidRPr="0029684D">
        <w:rPr>
          <w:sz w:val="22"/>
          <w:szCs w:val="22"/>
          <w:lang w:val="sk-SK"/>
        </w:rPr>
        <w:t>ebo</w:t>
      </w:r>
      <w:r w:rsidRPr="0029684D">
        <w:rPr>
          <w:sz w:val="22"/>
          <w:szCs w:val="22"/>
          <w:lang w:val="sk-SK"/>
        </w:rPr>
        <w:t xml:space="preserve"> zriedený</w:t>
      </w:r>
      <w:r w:rsidR="00E8736E" w:rsidRPr="0029684D">
        <w:rPr>
          <w:sz w:val="22"/>
          <w:szCs w:val="22"/>
          <w:lang w:val="sk-SK"/>
        </w:rPr>
        <w:t xml:space="preserve"> </w:t>
      </w:r>
      <w:r w:rsidR="00B04381">
        <w:rPr>
          <w:sz w:val="22"/>
          <w:szCs w:val="22"/>
          <w:lang w:val="sk-SK"/>
        </w:rPr>
        <w:t xml:space="preserve">s </w:t>
      </w:r>
      <w:r w:rsidR="00E8736E" w:rsidRPr="0029684D">
        <w:rPr>
          <w:sz w:val="22"/>
          <w:szCs w:val="22"/>
          <w:lang w:val="sk-SK"/>
        </w:rPr>
        <w:t>vodou.</w:t>
      </w:r>
      <w:r w:rsidR="00F15F3D" w:rsidRPr="0029684D">
        <w:rPr>
          <w:sz w:val="22"/>
          <w:szCs w:val="22"/>
          <w:lang w:val="sk-SK"/>
        </w:rPr>
        <w:t xml:space="preserve"> </w:t>
      </w:r>
    </w:p>
    <w:p w14:paraId="772DCF46" w14:textId="77777777" w:rsidR="007A1B4A" w:rsidRPr="0029684D" w:rsidRDefault="007A1B4A" w:rsidP="00542FCE">
      <w:pPr>
        <w:spacing w:after="0"/>
        <w:jc w:val="left"/>
        <w:rPr>
          <w:sz w:val="22"/>
          <w:szCs w:val="22"/>
          <w:lang w:val="sk-SK"/>
        </w:rPr>
      </w:pPr>
    </w:p>
    <w:p w14:paraId="3375B428" w14:textId="77777777" w:rsidR="00467218" w:rsidRPr="0029684D" w:rsidRDefault="00467218" w:rsidP="008E420F">
      <w:pPr>
        <w:spacing w:after="0"/>
        <w:jc w:val="left"/>
        <w:rPr>
          <w:b/>
          <w:sz w:val="22"/>
          <w:szCs w:val="22"/>
          <w:lang w:val="sk-SK"/>
        </w:rPr>
      </w:pPr>
      <w:r w:rsidRPr="0029684D">
        <w:rPr>
          <w:b/>
          <w:sz w:val="22"/>
          <w:szCs w:val="22"/>
          <w:lang w:val="sk-SK"/>
        </w:rPr>
        <w:t>4.3</w:t>
      </w:r>
      <w:r w:rsidRPr="0029684D">
        <w:rPr>
          <w:b/>
          <w:sz w:val="22"/>
          <w:szCs w:val="22"/>
          <w:lang w:val="sk-SK"/>
        </w:rPr>
        <w:tab/>
      </w:r>
      <w:r w:rsidR="00E8736E" w:rsidRPr="0029684D">
        <w:rPr>
          <w:b/>
          <w:sz w:val="22"/>
          <w:szCs w:val="22"/>
          <w:lang w:val="sk-SK"/>
        </w:rPr>
        <w:t>Kontraindik</w:t>
      </w:r>
      <w:r w:rsidR="00AA7FAA" w:rsidRPr="0029684D">
        <w:rPr>
          <w:b/>
          <w:sz w:val="22"/>
          <w:szCs w:val="22"/>
          <w:lang w:val="sk-SK"/>
        </w:rPr>
        <w:t>ácie</w:t>
      </w:r>
    </w:p>
    <w:p w14:paraId="458D2298" w14:textId="77777777" w:rsidR="00592A9D" w:rsidRPr="0029684D" w:rsidRDefault="00592A9D" w:rsidP="00D22436">
      <w:pPr>
        <w:spacing w:after="0"/>
        <w:jc w:val="left"/>
        <w:rPr>
          <w:sz w:val="22"/>
          <w:szCs w:val="22"/>
          <w:lang w:val="sk-SK"/>
        </w:rPr>
      </w:pPr>
    </w:p>
    <w:p w14:paraId="527506AC" w14:textId="0904D3EF" w:rsidR="00E8736E" w:rsidRPr="0029684D" w:rsidRDefault="00AA7FAA" w:rsidP="00105CDD">
      <w:pPr>
        <w:pStyle w:val="Odsekzoznamu"/>
        <w:numPr>
          <w:ilvl w:val="0"/>
          <w:numId w:val="41"/>
        </w:numPr>
        <w:spacing w:after="0"/>
        <w:ind w:left="426" w:hanging="284"/>
        <w:contextualSpacing w:val="0"/>
        <w:jc w:val="left"/>
        <w:rPr>
          <w:sz w:val="22"/>
          <w:szCs w:val="22"/>
          <w:lang w:val="sk-SK"/>
        </w:rPr>
      </w:pPr>
      <w:r w:rsidRPr="0029684D">
        <w:rPr>
          <w:sz w:val="22"/>
          <w:szCs w:val="22"/>
          <w:lang w:val="sk-SK"/>
        </w:rPr>
        <w:t>Precitlivenosť na</w:t>
      </w:r>
      <w:r w:rsidR="00E8736E" w:rsidRPr="0029684D">
        <w:rPr>
          <w:sz w:val="22"/>
          <w:szCs w:val="22"/>
          <w:lang w:val="sk-SK"/>
        </w:rPr>
        <w:t xml:space="preserve"> </w:t>
      </w:r>
      <w:r w:rsidRPr="0029684D">
        <w:rPr>
          <w:sz w:val="22"/>
          <w:szCs w:val="22"/>
          <w:lang w:val="sk-SK"/>
        </w:rPr>
        <w:t>liečivo</w:t>
      </w:r>
      <w:r w:rsidR="00E8736E" w:rsidRPr="0029684D">
        <w:rPr>
          <w:sz w:val="22"/>
          <w:szCs w:val="22"/>
          <w:lang w:val="sk-SK"/>
        </w:rPr>
        <w:t xml:space="preserve"> </w:t>
      </w:r>
      <w:r w:rsidR="00C46732" w:rsidRPr="0029684D">
        <w:rPr>
          <w:sz w:val="22"/>
          <w:szCs w:val="22"/>
          <w:lang w:val="sk-SK"/>
        </w:rPr>
        <w:t>alebo</w:t>
      </w:r>
      <w:r w:rsidR="00E8736E" w:rsidRPr="0029684D">
        <w:rPr>
          <w:sz w:val="22"/>
          <w:szCs w:val="22"/>
          <w:lang w:val="sk-SK"/>
        </w:rPr>
        <w:t xml:space="preserve"> in</w:t>
      </w:r>
      <w:r w:rsidR="00C46732" w:rsidRPr="0029684D">
        <w:rPr>
          <w:sz w:val="22"/>
          <w:szCs w:val="22"/>
          <w:lang w:val="sk-SK"/>
        </w:rPr>
        <w:t>é</w:t>
      </w:r>
      <w:r w:rsidR="00E8736E" w:rsidRPr="0029684D">
        <w:rPr>
          <w:sz w:val="22"/>
          <w:szCs w:val="22"/>
          <w:lang w:val="sk-SK"/>
        </w:rPr>
        <w:t xml:space="preserve"> nesteroidn</w:t>
      </w:r>
      <w:r w:rsidR="00C46732" w:rsidRPr="0029684D">
        <w:rPr>
          <w:sz w:val="22"/>
          <w:szCs w:val="22"/>
          <w:lang w:val="sk-SK"/>
        </w:rPr>
        <w:t>é</w:t>
      </w:r>
      <w:r w:rsidR="00E8736E" w:rsidRPr="0029684D">
        <w:rPr>
          <w:sz w:val="22"/>
          <w:szCs w:val="22"/>
          <w:lang w:val="sk-SK"/>
        </w:rPr>
        <w:t xml:space="preserve"> </w:t>
      </w:r>
      <w:r w:rsidR="004A26BB">
        <w:rPr>
          <w:sz w:val="22"/>
          <w:szCs w:val="22"/>
          <w:lang w:val="sk-SK"/>
        </w:rPr>
        <w:t>protizápalové lieky</w:t>
      </w:r>
      <w:r w:rsidR="004A26BB" w:rsidRPr="0029684D">
        <w:rPr>
          <w:sz w:val="22"/>
          <w:szCs w:val="22"/>
          <w:lang w:val="sk-SK"/>
        </w:rPr>
        <w:t xml:space="preserve"> </w:t>
      </w:r>
      <w:r w:rsidR="00E8736E" w:rsidRPr="0029684D">
        <w:rPr>
          <w:sz w:val="22"/>
          <w:szCs w:val="22"/>
          <w:lang w:val="sk-SK"/>
        </w:rPr>
        <w:t>(NSA</w:t>
      </w:r>
      <w:r w:rsidR="00C46732" w:rsidRPr="0029684D">
        <w:rPr>
          <w:sz w:val="22"/>
          <w:szCs w:val="22"/>
          <w:lang w:val="sk-SK"/>
        </w:rPr>
        <w:t>ID</w:t>
      </w:r>
      <w:r w:rsidR="00E8736E" w:rsidRPr="0029684D">
        <w:rPr>
          <w:sz w:val="22"/>
          <w:szCs w:val="22"/>
          <w:lang w:val="sk-SK"/>
        </w:rPr>
        <w:t xml:space="preserve">) </w:t>
      </w:r>
      <w:r w:rsidRPr="0029684D">
        <w:rPr>
          <w:sz w:val="22"/>
          <w:szCs w:val="22"/>
          <w:lang w:val="sk-SK"/>
        </w:rPr>
        <w:t>al</w:t>
      </w:r>
      <w:r w:rsidR="00E8736E" w:rsidRPr="0029684D">
        <w:rPr>
          <w:sz w:val="22"/>
          <w:szCs w:val="22"/>
          <w:lang w:val="sk-SK"/>
        </w:rPr>
        <w:t xml:space="preserve">ebo na </w:t>
      </w:r>
      <w:r w:rsidRPr="0029684D">
        <w:rPr>
          <w:sz w:val="22"/>
          <w:szCs w:val="22"/>
          <w:lang w:val="sk-SK"/>
        </w:rPr>
        <w:t>ktorúkoľvek z pomocných látok uvedených v časti</w:t>
      </w:r>
      <w:r w:rsidR="00E8736E" w:rsidRPr="0029684D">
        <w:rPr>
          <w:sz w:val="22"/>
          <w:szCs w:val="22"/>
          <w:lang w:val="sk-SK"/>
        </w:rPr>
        <w:t xml:space="preserve"> 6.1.</w:t>
      </w:r>
    </w:p>
    <w:p w14:paraId="6E8DCC13" w14:textId="418A9304" w:rsidR="00E8736E" w:rsidRPr="0029684D" w:rsidRDefault="00E8736E" w:rsidP="00704696">
      <w:pPr>
        <w:pStyle w:val="Odsekzoznamu"/>
        <w:numPr>
          <w:ilvl w:val="0"/>
          <w:numId w:val="41"/>
        </w:numPr>
        <w:spacing w:after="0"/>
        <w:ind w:left="426" w:hanging="284"/>
        <w:contextualSpacing w:val="0"/>
        <w:jc w:val="left"/>
        <w:rPr>
          <w:sz w:val="22"/>
          <w:szCs w:val="22"/>
          <w:lang w:val="sk-SK"/>
        </w:rPr>
      </w:pPr>
      <w:r w:rsidRPr="0029684D">
        <w:rPr>
          <w:sz w:val="22"/>
          <w:szCs w:val="22"/>
          <w:lang w:val="sk-SK"/>
        </w:rPr>
        <w:t>P</w:t>
      </w:r>
      <w:r w:rsidR="008D2669" w:rsidRPr="0029684D">
        <w:rPr>
          <w:sz w:val="22"/>
          <w:szCs w:val="22"/>
          <w:lang w:val="sk-SK"/>
        </w:rPr>
        <w:t>acienti s hypersenzit</w:t>
      </w:r>
      <w:r w:rsidR="00453641" w:rsidRPr="0029684D">
        <w:rPr>
          <w:sz w:val="22"/>
          <w:szCs w:val="22"/>
          <w:lang w:val="sk-SK"/>
        </w:rPr>
        <w:t>í</w:t>
      </w:r>
      <w:r w:rsidR="008D2669" w:rsidRPr="0029684D">
        <w:rPr>
          <w:sz w:val="22"/>
          <w:szCs w:val="22"/>
          <w:lang w:val="sk-SK"/>
        </w:rPr>
        <w:t>vn</w:t>
      </w:r>
      <w:r w:rsidR="00453641" w:rsidRPr="0029684D">
        <w:rPr>
          <w:sz w:val="22"/>
          <w:szCs w:val="22"/>
          <w:lang w:val="sk-SK"/>
        </w:rPr>
        <w:t>ou</w:t>
      </w:r>
      <w:r w:rsidR="008D2669" w:rsidRPr="0029684D">
        <w:rPr>
          <w:sz w:val="22"/>
          <w:szCs w:val="22"/>
          <w:lang w:val="sk-SK"/>
        </w:rPr>
        <w:t xml:space="preserve"> reakc</w:t>
      </w:r>
      <w:r w:rsidR="00453641" w:rsidRPr="0029684D">
        <w:rPr>
          <w:sz w:val="22"/>
          <w:szCs w:val="22"/>
          <w:lang w:val="sk-SK"/>
        </w:rPr>
        <w:t>iou</w:t>
      </w:r>
      <w:r w:rsidRPr="0029684D">
        <w:rPr>
          <w:sz w:val="22"/>
          <w:szCs w:val="22"/>
          <w:lang w:val="sk-SK"/>
        </w:rPr>
        <w:t xml:space="preserve"> v anamnéze (nap</w:t>
      </w:r>
      <w:r w:rsidR="00453641" w:rsidRPr="0029684D">
        <w:rPr>
          <w:sz w:val="22"/>
          <w:szCs w:val="22"/>
          <w:lang w:val="sk-SK"/>
        </w:rPr>
        <w:t>r</w:t>
      </w:r>
      <w:r w:rsidRPr="0029684D">
        <w:rPr>
          <w:sz w:val="22"/>
          <w:szCs w:val="22"/>
          <w:lang w:val="sk-SK"/>
        </w:rPr>
        <w:t>. bronchospa</w:t>
      </w:r>
      <w:r w:rsidR="00453641" w:rsidRPr="0029684D">
        <w:rPr>
          <w:sz w:val="22"/>
          <w:szCs w:val="22"/>
          <w:lang w:val="sk-SK"/>
        </w:rPr>
        <w:t>z</w:t>
      </w:r>
      <w:r w:rsidRPr="0029684D">
        <w:rPr>
          <w:sz w:val="22"/>
          <w:szCs w:val="22"/>
          <w:lang w:val="sk-SK"/>
        </w:rPr>
        <w:t>mus, astma, r</w:t>
      </w:r>
      <w:r w:rsidR="00453641" w:rsidRPr="0029684D">
        <w:rPr>
          <w:sz w:val="22"/>
          <w:szCs w:val="22"/>
          <w:lang w:val="sk-SK"/>
        </w:rPr>
        <w:t>initída,</w:t>
      </w:r>
      <w:r w:rsidRPr="0029684D">
        <w:rPr>
          <w:sz w:val="22"/>
          <w:szCs w:val="22"/>
          <w:lang w:val="sk-SK"/>
        </w:rPr>
        <w:t xml:space="preserve"> angioedém </w:t>
      </w:r>
      <w:r w:rsidR="00453641" w:rsidRPr="0029684D">
        <w:rPr>
          <w:sz w:val="22"/>
          <w:szCs w:val="22"/>
          <w:lang w:val="sk-SK"/>
        </w:rPr>
        <w:t>al</w:t>
      </w:r>
      <w:r w:rsidRPr="0029684D">
        <w:rPr>
          <w:sz w:val="22"/>
          <w:szCs w:val="22"/>
          <w:lang w:val="sk-SK"/>
        </w:rPr>
        <w:t xml:space="preserve">ebo </w:t>
      </w:r>
      <w:r w:rsidR="00453641" w:rsidRPr="0029684D">
        <w:rPr>
          <w:sz w:val="22"/>
          <w:szCs w:val="22"/>
          <w:lang w:val="sk-SK"/>
        </w:rPr>
        <w:t>žihľa</w:t>
      </w:r>
      <w:r w:rsidRPr="0029684D">
        <w:rPr>
          <w:sz w:val="22"/>
          <w:szCs w:val="22"/>
          <w:lang w:val="sk-SK"/>
        </w:rPr>
        <w:t>vka)</w:t>
      </w:r>
      <w:r w:rsidR="00453641" w:rsidRPr="0029684D">
        <w:rPr>
          <w:sz w:val="22"/>
          <w:szCs w:val="22"/>
          <w:lang w:val="sk-SK"/>
        </w:rPr>
        <w:t>, ak táto reakcia s</w:t>
      </w:r>
      <w:r w:rsidR="00A25CB4" w:rsidRPr="0029684D">
        <w:rPr>
          <w:sz w:val="22"/>
          <w:szCs w:val="22"/>
          <w:lang w:val="sk-SK"/>
        </w:rPr>
        <w:t>úvisela s</w:t>
      </w:r>
      <w:r w:rsidR="004A26BB">
        <w:rPr>
          <w:sz w:val="22"/>
          <w:szCs w:val="22"/>
          <w:lang w:val="sk-SK"/>
        </w:rPr>
        <w:t> </w:t>
      </w:r>
      <w:r w:rsidR="00A25CB4" w:rsidRPr="0029684D">
        <w:rPr>
          <w:sz w:val="22"/>
          <w:szCs w:val="22"/>
          <w:lang w:val="sk-SK"/>
        </w:rPr>
        <w:t>užitím</w:t>
      </w:r>
      <w:r w:rsidR="004A26BB">
        <w:rPr>
          <w:sz w:val="22"/>
          <w:szCs w:val="22"/>
          <w:lang w:val="sk-SK"/>
        </w:rPr>
        <w:t xml:space="preserve"> </w:t>
      </w:r>
      <w:r w:rsidRPr="0029684D">
        <w:rPr>
          <w:sz w:val="22"/>
          <w:szCs w:val="22"/>
          <w:lang w:val="sk-SK"/>
        </w:rPr>
        <w:t>kyseliny acetylsalicylov</w:t>
      </w:r>
      <w:r w:rsidR="00453641" w:rsidRPr="0029684D">
        <w:rPr>
          <w:sz w:val="22"/>
          <w:szCs w:val="22"/>
          <w:lang w:val="sk-SK"/>
        </w:rPr>
        <w:t>ej</w:t>
      </w:r>
      <w:r w:rsidRPr="0029684D">
        <w:rPr>
          <w:sz w:val="22"/>
          <w:szCs w:val="22"/>
          <w:lang w:val="sk-SK"/>
        </w:rPr>
        <w:t xml:space="preserve"> </w:t>
      </w:r>
      <w:r w:rsidR="00453641" w:rsidRPr="0029684D">
        <w:rPr>
          <w:sz w:val="22"/>
          <w:szCs w:val="22"/>
          <w:lang w:val="sk-SK"/>
        </w:rPr>
        <w:t>al</w:t>
      </w:r>
      <w:r w:rsidRPr="0029684D">
        <w:rPr>
          <w:sz w:val="22"/>
          <w:szCs w:val="22"/>
          <w:lang w:val="sk-SK"/>
        </w:rPr>
        <w:t>ebo in</w:t>
      </w:r>
      <w:r w:rsidR="00453641" w:rsidRPr="0029684D">
        <w:rPr>
          <w:sz w:val="22"/>
          <w:szCs w:val="22"/>
          <w:lang w:val="sk-SK"/>
        </w:rPr>
        <w:t>ých</w:t>
      </w:r>
      <w:r w:rsidRPr="0029684D">
        <w:rPr>
          <w:sz w:val="22"/>
          <w:szCs w:val="22"/>
          <w:lang w:val="sk-SK"/>
        </w:rPr>
        <w:t xml:space="preserve"> nesteroidn</w:t>
      </w:r>
      <w:r w:rsidR="00453641" w:rsidRPr="0029684D">
        <w:rPr>
          <w:sz w:val="22"/>
          <w:szCs w:val="22"/>
          <w:lang w:val="sk-SK"/>
        </w:rPr>
        <w:t>ý</w:t>
      </w:r>
      <w:r w:rsidRPr="0029684D">
        <w:rPr>
          <w:sz w:val="22"/>
          <w:szCs w:val="22"/>
          <w:lang w:val="sk-SK"/>
        </w:rPr>
        <w:t xml:space="preserve">ch </w:t>
      </w:r>
      <w:r w:rsidR="00453641" w:rsidRPr="0029684D">
        <w:rPr>
          <w:sz w:val="22"/>
          <w:szCs w:val="22"/>
          <w:lang w:val="sk-SK"/>
        </w:rPr>
        <w:t>protizápalových liekov.</w:t>
      </w:r>
    </w:p>
    <w:p w14:paraId="50DADBB4" w14:textId="77777777" w:rsidR="00E8736E" w:rsidRPr="0029684D" w:rsidRDefault="00E8736E" w:rsidP="008A7BF7">
      <w:pPr>
        <w:pStyle w:val="Odsekzoznamu"/>
        <w:numPr>
          <w:ilvl w:val="0"/>
          <w:numId w:val="41"/>
        </w:numPr>
        <w:spacing w:after="0"/>
        <w:ind w:left="426" w:hanging="284"/>
        <w:contextualSpacing w:val="0"/>
        <w:jc w:val="left"/>
        <w:rPr>
          <w:sz w:val="22"/>
          <w:szCs w:val="22"/>
          <w:lang w:val="sk-SK"/>
        </w:rPr>
      </w:pPr>
      <w:r w:rsidRPr="0029684D">
        <w:rPr>
          <w:sz w:val="22"/>
          <w:szCs w:val="22"/>
          <w:lang w:val="sk-SK"/>
        </w:rPr>
        <w:t>Pacienti s</w:t>
      </w:r>
      <w:r w:rsidR="00453641" w:rsidRPr="0029684D">
        <w:rPr>
          <w:sz w:val="22"/>
          <w:szCs w:val="22"/>
          <w:lang w:val="sk-SK"/>
        </w:rPr>
        <w:t> anamnézou gastrointestinál</w:t>
      </w:r>
      <w:r w:rsidR="008A58FB" w:rsidRPr="0029684D">
        <w:rPr>
          <w:sz w:val="22"/>
          <w:szCs w:val="22"/>
          <w:lang w:val="sk-SK"/>
        </w:rPr>
        <w:t xml:space="preserve">neho krvácania alebo perforácie v súvislosti s </w:t>
      </w:r>
      <w:r w:rsidRPr="0029684D">
        <w:rPr>
          <w:sz w:val="22"/>
          <w:szCs w:val="22"/>
          <w:lang w:val="sk-SK"/>
        </w:rPr>
        <w:t>p</w:t>
      </w:r>
      <w:r w:rsidR="00453641" w:rsidRPr="0029684D">
        <w:rPr>
          <w:sz w:val="22"/>
          <w:szCs w:val="22"/>
          <w:lang w:val="sk-SK"/>
        </w:rPr>
        <w:t>re</w:t>
      </w:r>
      <w:r w:rsidR="008A58FB" w:rsidRPr="0029684D">
        <w:rPr>
          <w:sz w:val="22"/>
          <w:szCs w:val="22"/>
          <w:lang w:val="sk-SK"/>
        </w:rPr>
        <w:t>d</w:t>
      </w:r>
      <w:r w:rsidR="00453641" w:rsidRPr="0029684D">
        <w:rPr>
          <w:sz w:val="22"/>
          <w:szCs w:val="22"/>
          <w:lang w:val="sk-SK"/>
        </w:rPr>
        <w:t>chádzajúcou liečbou</w:t>
      </w:r>
      <w:r w:rsidRPr="0029684D">
        <w:rPr>
          <w:sz w:val="22"/>
          <w:szCs w:val="22"/>
          <w:lang w:val="sk-SK"/>
        </w:rPr>
        <w:t xml:space="preserve"> NSA</w:t>
      </w:r>
      <w:r w:rsidR="00453641" w:rsidRPr="0029684D">
        <w:rPr>
          <w:sz w:val="22"/>
          <w:szCs w:val="22"/>
          <w:lang w:val="sk-SK"/>
        </w:rPr>
        <w:t>ID</w:t>
      </w:r>
      <w:r w:rsidRPr="0029684D">
        <w:rPr>
          <w:sz w:val="22"/>
          <w:szCs w:val="22"/>
          <w:lang w:val="sk-SK"/>
        </w:rPr>
        <w:t>.</w:t>
      </w:r>
    </w:p>
    <w:p w14:paraId="772B6A52" w14:textId="3F41E2A4" w:rsidR="00E8736E" w:rsidRPr="0029684D" w:rsidRDefault="00E8736E" w:rsidP="006436FD">
      <w:pPr>
        <w:pStyle w:val="Odsekzoznamu"/>
        <w:numPr>
          <w:ilvl w:val="0"/>
          <w:numId w:val="41"/>
        </w:numPr>
        <w:spacing w:after="0"/>
        <w:ind w:left="426" w:hanging="284"/>
        <w:contextualSpacing w:val="0"/>
        <w:jc w:val="left"/>
        <w:rPr>
          <w:sz w:val="22"/>
          <w:szCs w:val="22"/>
          <w:lang w:val="sk-SK"/>
        </w:rPr>
      </w:pPr>
      <w:r w:rsidRPr="0029684D">
        <w:rPr>
          <w:sz w:val="22"/>
          <w:szCs w:val="22"/>
          <w:lang w:val="sk-SK"/>
        </w:rPr>
        <w:t>Pacienti s akt</w:t>
      </w:r>
      <w:r w:rsidR="00453641" w:rsidRPr="0029684D">
        <w:rPr>
          <w:sz w:val="22"/>
          <w:szCs w:val="22"/>
          <w:lang w:val="sk-SK"/>
        </w:rPr>
        <w:t>í</w:t>
      </w:r>
      <w:r w:rsidRPr="0029684D">
        <w:rPr>
          <w:sz w:val="22"/>
          <w:szCs w:val="22"/>
          <w:lang w:val="sk-SK"/>
        </w:rPr>
        <w:t>vn</w:t>
      </w:r>
      <w:r w:rsidR="00453641" w:rsidRPr="0029684D">
        <w:rPr>
          <w:sz w:val="22"/>
          <w:szCs w:val="22"/>
          <w:lang w:val="sk-SK"/>
        </w:rPr>
        <w:t>y</w:t>
      </w:r>
      <w:r w:rsidRPr="0029684D">
        <w:rPr>
          <w:sz w:val="22"/>
          <w:szCs w:val="22"/>
          <w:lang w:val="sk-SK"/>
        </w:rPr>
        <w:t xml:space="preserve">m </w:t>
      </w:r>
      <w:r w:rsidR="00453641" w:rsidRPr="0029684D">
        <w:rPr>
          <w:sz w:val="22"/>
          <w:szCs w:val="22"/>
          <w:lang w:val="sk-SK"/>
        </w:rPr>
        <w:t>al</w:t>
      </w:r>
      <w:r w:rsidRPr="0029684D">
        <w:rPr>
          <w:sz w:val="22"/>
          <w:szCs w:val="22"/>
          <w:lang w:val="sk-SK"/>
        </w:rPr>
        <w:t xml:space="preserve">ebo </w:t>
      </w:r>
      <w:r w:rsidR="00A25CB4" w:rsidRPr="0029684D">
        <w:rPr>
          <w:sz w:val="22"/>
          <w:szCs w:val="22"/>
          <w:lang w:val="sk-SK"/>
        </w:rPr>
        <w:t xml:space="preserve">s anamnézou rekurentného </w:t>
      </w:r>
      <w:r w:rsidRPr="0029684D">
        <w:rPr>
          <w:sz w:val="22"/>
          <w:szCs w:val="22"/>
          <w:lang w:val="sk-SK"/>
        </w:rPr>
        <w:t>peptick</w:t>
      </w:r>
      <w:r w:rsidR="00A25CB4" w:rsidRPr="0029684D">
        <w:rPr>
          <w:sz w:val="22"/>
          <w:szCs w:val="22"/>
          <w:lang w:val="sk-SK"/>
        </w:rPr>
        <w:t>ého vredu</w:t>
      </w:r>
      <w:r w:rsidRPr="0029684D">
        <w:rPr>
          <w:sz w:val="22"/>
          <w:szCs w:val="22"/>
          <w:lang w:val="sk-SK"/>
        </w:rPr>
        <w:t xml:space="preserve">/pacienti </w:t>
      </w:r>
      <w:r w:rsidR="003479A7">
        <w:rPr>
          <w:sz w:val="22"/>
          <w:szCs w:val="22"/>
          <w:lang w:val="sk-SK"/>
        </w:rPr>
        <w:t>s</w:t>
      </w:r>
      <w:r w:rsidRPr="0029684D">
        <w:rPr>
          <w:sz w:val="22"/>
          <w:szCs w:val="22"/>
          <w:lang w:val="sk-SK"/>
        </w:rPr>
        <w:t> hemor</w:t>
      </w:r>
      <w:r w:rsidR="00453641" w:rsidRPr="0029684D">
        <w:rPr>
          <w:sz w:val="22"/>
          <w:szCs w:val="22"/>
          <w:lang w:val="sk-SK"/>
        </w:rPr>
        <w:t>ágiou</w:t>
      </w:r>
      <w:r w:rsidRPr="0029684D">
        <w:rPr>
          <w:sz w:val="22"/>
          <w:szCs w:val="22"/>
          <w:lang w:val="sk-SK"/>
        </w:rPr>
        <w:t xml:space="preserve"> (dv</w:t>
      </w:r>
      <w:r w:rsidR="00453641" w:rsidRPr="0029684D">
        <w:rPr>
          <w:sz w:val="22"/>
          <w:szCs w:val="22"/>
          <w:lang w:val="sk-SK"/>
        </w:rPr>
        <w:t>e</w:t>
      </w:r>
      <w:r w:rsidRPr="0029684D">
        <w:rPr>
          <w:sz w:val="22"/>
          <w:szCs w:val="22"/>
          <w:lang w:val="sk-SK"/>
        </w:rPr>
        <w:t xml:space="preserve"> </w:t>
      </w:r>
      <w:r w:rsidR="003479A7" w:rsidRPr="003479A7">
        <w:rPr>
          <w:sz w:val="22"/>
          <w:szCs w:val="22"/>
          <w:lang w:val="sk-SK"/>
        </w:rPr>
        <w:t>alebo vi</w:t>
      </w:r>
      <w:r w:rsidR="003479A7">
        <w:rPr>
          <w:sz w:val="22"/>
          <w:szCs w:val="22"/>
          <w:lang w:val="sk-SK"/>
        </w:rPr>
        <w:t>a</w:t>
      </w:r>
      <w:r w:rsidR="00A25CB4" w:rsidRPr="0029684D">
        <w:rPr>
          <w:sz w:val="22"/>
          <w:szCs w:val="22"/>
          <w:lang w:val="sk-SK"/>
        </w:rPr>
        <w:t>c prípadov</w:t>
      </w:r>
      <w:r w:rsidRPr="0029684D">
        <w:rPr>
          <w:sz w:val="22"/>
          <w:szCs w:val="22"/>
          <w:lang w:val="sk-SK"/>
        </w:rPr>
        <w:t xml:space="preserve"> </w:t>
      </w:r>
      <w:r w:rsidR="00A25CB4" w:rsidRPr="0029684D">
        <w:rPr>
          <w:sz w:val="22"/>
          <w:szCs w:val="22"/>
          <w:lang w:val="sk-SK"/>
        </w:rPr>
        <w:t xml:space="preserve">potvrdeného vredu </w:t>
      </w:r>
      <w:r w:rsidR="00453641" w:rsidRPr="0029684D">
        <w:rPr>
          <w:sz w:val="22"/>
          <w:szCs w:val="22"/>
          <w:lang w:val="sk-SK"/>
        </w:rPr>
        <w:t>al</w:t>
      </w:r>
      <w:r w:rsidRPr="0029684D">
        <w:rPr>
          <w:sz w:val="22"/>
          <w:szCs w:val="22"/>
          <w:lang w:val="sk-SK"/>
        </w:rPr>
        <w:t>ebo krvác</w:t>
      </w:r>
      <w:r w:rsidR="00453641" w:rsidRPr="0029684D">
        <w:rPr>
          <w:sz w:val="22"/>
          <w:szCs w:val="22"/>
          <w:lang w:val="sk-SK"/>
        </w:rPr>
        <w:t>a</w:t>
      </w:r>
      <w:r w:rsidRPr="0029684D">
        <w:rPr>
          <w:sz w:val="22"/>
          <w:szCs w:val="22"/>
          <w:lang w:val="sk-SK"/>
        </w:rPr>
        <w:t>n</w:t>
      </w:r>
      <w:r w:rsidR="00453641" w:rsidRPr="0029684D">
        <w:rPr>
          <w:sz w:val="22"/>
          <w:szCs w:val="22"/>
          <w:lang w:val="sk-SK"/>
        </w:rPr>
        <w:t>ia</w:t>
      </w:r>
      <w:r w:rsidRPr="0029684D">
        <w:rPr>
          <w:sz w:val="22"/>
          <w:szCs w:val="22"/>
          <w:lang w:val="sk-SK"/>
        </w:rPr>
        <w:t>).</w:t>
      </w:r>
    </w:p>
    <w:p w14:paraId="579AB523" w14:textId="48CC3E75" w:rsidR="00E8736E" w:rsidRPr="0029684D" w:rsidRDefault="00D1685A" w:rsidP="00D14BB2">
      <w:pPr>
        <w:pStyle w:val="Odsekzoznamu"/>
        <w:numPr>
          <w:ilvl w:val="0"/>
          <w:numId w:val="41"/>
        </w:numPr>
        <w:spacing w:after="0"/>
        <w:ind w:left="426" w:hanging="284"/>
        <w:contextualSpacing w:val="0"/>
        <w:jc w:val="left"/>
        <w:rPr>
          <w:sz w:val="22"/>
          <w:szCs w:val="22"/>
          <w:lang w:val="sk-SK"/>
        </w:rPr>
      </w:pPr>
      <w:r>
        <w:rPr>
          <w:sz w:val="22"/>
          <w:szCs w:val="22"/>
          <w:lang w:val="sk-SK"/>
        </w:rPr>
        <w:lastRenderedPageBreak/>
        <w:t xml:space="preserve">Krvácanie do mozgu </w:t>
      </w:r>
      <w:r w:rsidR="00453641" w:rsidRPr="0029684D">
        <w:rPr>
          <w:sz w:val="22"/>
          <w:szCs w:val="22"/>
          <w:lang w:val="sk-SK"/>
        </w:rPr>
        <w:t>al</w:t>
      </w:r>
      <w:r w:rsidR="00E8736E" w:rsidRPr="0029684D">
        <w:rPr>
          <w:sz w:val="22"/>
          <w:szCs w:val="22"/>
          <w:lang w:val="sk-SK"/>
        </w:rPr>
        <w:t>ebo iné akt</w:t>
      </w:r>
      <w:r w:rsidR="00453641" w:rsidRPr="0029684D">
        <w:rPr>
          <w:sz w:val="22"/>
          <w:szCs w:val="22"/>
          <w:lang w:val="sk-SK"/>
        </w:rPr>
        <w:t>í</w:t>
      </w:r>
      <w:r w:rsidR="00E8736E" w:rsidRPr="0029684D">
        <w:rPr>
          <w:sz w:val="22"/>
          <w:szCs w:val="22"/>
          <w:lang w:val="sk-SK"/>
        </w:rPr>
        <w:t>vn</w:t>
      </w:r>
      <w:r w:rsidR="00453641" w:rsidRPr="0029684D">
        <w:rPr>
          <w:sz w:val="22"/>
          <w:szCs w:val="22"/>
          <w:lang w:val="sk-SK"/>
        </w:rPr>
        <w:t>e</w:t>
      </w:r>
      <w:r w:rsidR="00E8736E" w:rsidRPr="0029684D">
        <w:rPr>
          <w:sz w:val="22"/>
          <w:szCs w:val="22"/>
          <w:lang w:val="sk-SK"/>
        </w:rPr>
        <w:t xml:space="preserve"> krvác</w:t>
      </w:r>
      <w:r w:rsidR="00453641" w:rsidRPr="0029684D">
        <w:rPr>
          <w:sz w:val="22"/>
          <w:szCs w:val="22"/>
          <w:lang w:val="sk-SK"/>
        </w:rPr>
        <w:t>a</w:t>
      </w:r>
      <w:r w:rsidR="00E8736E" w:rsidRPr="0029684D">
        <w:rPr>
          <w:sz w:val="22"/>
          <w:szCs w:val="22"/>
          <w:lang w:val="sk-SK"/>
        </w:rPr>
        <w:t>n</w:t>
      </w:r>
      <w:r w:rsidR="00453641" w:rsidRPr="0029684D">
        <w:rPr>
          <w:sz w:val="22"/>
          <w:szCs w:val="22"/>
          <w:lang w:val="sk-SK"/>
        </w:rPr>
        <w:t>ie</w:t>
      </w:r>
      <w:r w:rsidR="00E8736E" w:rsidRPr="0029684D">
        <w:rPr>
          <w:sz w:val="22"/>
          <w:szCs w:val="22"/>
          <w:lang w:val="sk-SK"/>
        </w:rPr>
        <w:t>.</w:t>
      </w:r>
    </w:p>
    <w:p w14:paraId="6523E88A" w14:textId="3FEF47CF" w:rsidR="00E8736E" w:rsidRPr="0029684D" w:rsidRDefault="00E8736E" w:rsidP="000A3637">
      <w:pPr>
        <w:pStyle w:val="Odsekzoznamu"/>
        <w:numPr>
          <w:ilvl w:val="0"/>
          <w:numId w:val="41"/>
        </w:numPr>
        <w:spacing w:after="0"/>
        <w:ind w:left="426" w:hanging="284"/>
        <w:contextualSpacing w:val="0"/>
        <w:jc w:val="left"/>
        <w:rPr>
          <w:sz w:val="22"/>
          <w:szCs w:val="22"/>
          <w:lang w:val="sk-SK"/>
        </w:rPr>
      </w:pPr>
      <w:r w:rsidRPr="0029684D">
        <w:rPr>
          <w:sz w:val="22"/>
          <w:szCs w:val="22"/>
          <w:lang w:val="sk-SK"/>
        </w:rPr>
        <w:t xml:space="preserve">Pacienti </w:t>
      </w:r>
      <w:r w:rsidR="00453641" w:rsidRPr="0029684D">
        <w:rPr>
          <w:sz w:val="22"/>
          <w:szCs w:val="22"/>
          <w:lang w:val="sk-SK"/>
        </w:rPr>
        <w:t>so závažným zlyh</w:t>
      </w:r>
      <w:r w:rsidR="005077C3" w:rsidRPr="0029684D">
        <w:rPr>
          <w:sz w:val="22"/>
          <w:szCs w:val="22"/>
          <w:lang w:val="sk-SK"/>
        </w:rPr>
        <w:t xml:space="preserve">ávaním </w:t>
      </w:r>
      <w:r w:rsidR="00453641" w:rsidRPr="0029684D">
        <w:rPr>
          <w:sz w:val="22"/>
          <w:szCs w:val="22"/>
          <w:lang w:val="sk-SK"/>
        </w:rPr>
        <w:t>pečene</w:t>
      </w:r>
      <w:r w:rsidRPr="0029684D">
        <w:rPr>
          <w:sz w:val="22"/>
          <w:szCs w:val="22"/>
          <w:lang w:val="sk-SK"/>
        </w:rPr>
        <w:t xml:space="preserve">, </w:t>
      </w:r>
      <w:r w:rsidR="005077C3" w:rsidRPr="0029684D">
        <w:rPr>
          <w:sz w:val="22"/>
          <w:szCs w:val="22"/>
          <w:lang w:val="sk-SK"/>
        </w:rPr>
        <w:t>závažným</w:t>
      </w:r>
      <w:r w:rsidR="00453641" w:rsidRPr="0029684D">
        <w:rPr>
          <w:sz w:val="22"/>
          <w:szCs w:val="22"/>
          <w:lang w:val="sk-SK"/>
        </w:rPr>
        <w:t xml:space="preserve"> </w:t>
      </w:r>
      <w:r w:rsidR="005077C3" w:rsidRPr="0029684D">
        <w:rPr>
          <w:sz w:val="22"/>
          <w:szCs w:val="22"/>
          <w:lang w:val="sk-SK"/>
        </w:rPr>
        <w:t>zlyhávaním</w:t>
      </w:r>
      <w:r w:rsidR="00453641" w:rsidRPr="0029684D">
        <w:rPr>
          <w:sz w:val="22"/>
          <w:szCs w:val="22"/>
          <w:lang w:val="sk-SK"/>
        </w:rPr>
        <w:t xml:space="preserve"> obličiek aleb</w:t>
      </w:r>
      <w:r w:rsidRPr="0029684D">
        <w:rPr>
          <w:sz w:val="22"/>
          <w:szCs w:val="22"/>
          <w:lang w:val="sk-SK"/>
        </w:rPr>
        <w:t xml:space="preserve">o </w:t>
      </w:r>
      <w:r w:rsidR="00453641" w:rsidRPr="0029684D">
        <w:rPr>
          <w:sz w:val="22"/>
          <w:szCs w:val="22"/>
          <w:lang w:val="sk-SK"/>
        </w:rPr>
        <w:t>závažným zlyh</w:t>
      </w:r>
      <w:r w:rsidR="00F108A2" w:rsidRPr="0029684D">
        <w:rPr>
          <w:sz w:val="22"/>
          <w:szCs w:val="22"/>
          <w:lang w:val="sk-SK"/>
        </w:rPr>
        <w:t>áva</w:t>
      </w:r>
      <w:r w:rsidR="00453641" w:rsidRPr="0029684D">
        <w:rPr>
          <w:sz w:val="22"/>
          <w:szCs w:val="22"/>
          <w:lang w:val="sk-SK"/>
        </w:rPr>
        <w:t>ním srdca</w:t>
      </w:r>
      <w:r w:rsidRPr="0029684D">
        <w:rPr>
          <w:sz w:val="22"/>
          <w:szCs w:val="22"/>
          <w:lang w:val="sk-SK"/>
        </w:rPr>
        <w:t xml:space="preserve"> (NYHA t</w:t>
      </w:r>
      <w:r w:rsidR="00453641" w:rsidRPr="0029684D">
        <w:rPr>
          <w:sz w:val="22"/>
          <w:szCs w:val="22"/>
          <w:lang w:val="sk-SK"/>
        </w:rPr>
        <w:t>rieda</w:t>
      </w:r>
      <w:r w:rsidRPr="0029684D">
        <w:rPr>
          <w:sz w:val="22"/>
          <w:szCs w:val="22"/>
          <w:lang w:val="sk-SK"/>
        </w:rPr>
        <w:t xml:space="preserve"> IV) (</w:t>
      </w:r>
      <w:r w:rsidR="002E0F0B" w:rsidRPr="0029684D">
        <w:rPr>
          <w:sz w:val="22"/>
          <w:szCs w:val="22"/>
          <w:lang w:val="sk-SK"/>
        </w:rPr>
        <w:t>pozri časť 4.4</w:t>
      </w:r>
      <w:r w:rsidRPr="0029684D">
        <w:rPr>
          <w:sz w:val="22"/>
          <w:szCs w:val="22"/>
          <w:lang w:val="sk-SK"/>
        </w:rPr>
        <w:t>).</w:t>
      </w:r>
    </w:p>
    <w:p w14:paraId="2D9CD465" w14:textId="4DD7DBC9" w:rsidR="00E8736E" w:rsidRPr="0029684D" w:rsidRDefault="00453641" w:rsidP="00043DF3">
      <w:pPr>
        <w:pStyle w:val="Odsekzoznamu"/>
        <w:numPr>
          <w:ilvl w:val="0"/>
          <w:numId w:val="41"/>
        </w:numPr>
        <w:spacing w:after="0"/>
        <w:ind w:left="426" w:hanging="284"/>
        <w:contextualSpacing w:val="0"/>
        <w:jc w:val="left"/>
        <w:rPr>
          <w:sz w:val="22"/>
          <w:szCs w:val="22"/>
          <w:lang w:val="sk-SK"/>
        </w:rPr>
      </w:pPr>
      <w:r w:rsidRPr="0029684D">
        <w:rPr>
          <w:sz w:val="22"/>
          <w:szCs w:val="22"/>
          <w:lang w:val="sk-SK"/>
        </w:rPr>
        <w:t>Závažná dehydratácia</w:t>
      </w:r>
      <w:r w:rsidR="00E8736E" w:rsidRPr="0029684D">
        <w:rPr>
          <w:sz w:val="22"/>
          <w:szCs w:val="22"/>
          <w:lang w:val="sk-SK"/>
        </w:rPr>
        <w:t xml:space="preserve"> (</w:t>
      </w:r>
      <w:r w:rsidR="005077C3" w:rsidRPr="0029684D">
        <w:rPr>
          <w:sz w:val="22"/>
          <w:szCs w:val="22"/>
          <w:lang w:val="sk-SK"/>
        </w:rPr>
        <w:t>v dôsledku vracania,</w:t>
      </w:r>
      <w:r w:rsidR="00E8736E" w:rsidRPr="0029684D">
        <w:rPr>
          <w:sz w:val="22"/>
          <w:szCs w:val="22"/>
          <w:lang w:val="sk-SK"/>
        </w:rPr>
        <w:t xml:space="preserve"> </w:t>
      </w:r>
      <w:r w:rsidR="005077C3" w:rsidRPr="0029684D">
        <w:rPr>
          <w:sz w:val="22"/>
          <w:szCs w:val="22"/>
          <w:lang w:val="sk-SK"/>
        </w:rPr>
        <w:t>hnačky</w:t>
      </w:r>
      <w:r w:rsidR="00E8736E" w:rsidRPr="0029684D">
        <w:rPr>
          <w:sz w:val="22"/>
          <w:szCs w:val="22"/>
          <w:lang w:val="sk-SK"/>
        </w:rPr>
        <w:t xml:space="preserve"> </w:t>
      </w:r>
      <w:r w:rsidRPr="0029684D">
        <w:rPr>
          <w:sz w:val="22"/>
          <w:szCs w:val="22"/>
          <w:lang w:val="sk-SK"/>
        </w:rPr>
        <w:t>al</w:t>
      </w:r>
      <w:r w:rsidR="00E8736E" w:rsidRPr="0029684D">
        <w:rPr>
          <w:sz w:val="22"/>
          <w:szCs w:val="22"/>
          <w:lang w:val="sk-SK"/>
        </w:rPr>
        <w:t>ebo nedostat</w:t>
      </w:r>
      <w:r w:rsidRPr="0029684D">
        <w:rPr>
          <w:sz w:val="22"/>
          <w:szCs w:val="22"/>
          <w:lang w:val="sk-SK"/>
        </w:rPr>
        <w:t>o</w:t>
      </w:r>
      <w:r w:rsidR="00E8736E" w:rsidRPr="0029684D">
        <w:rPr>
          <w:sz w:val="22"/>
          <w:szCs w:val="22"/>
          <w:lang w:val="sk-SK"/>
        </w:rPr>
        <w:t>čn</w:t>
      </w:r>
      <w:r w:rsidR="005077C3" w:rsidRPr="0029684D">
        <w:rPr>
          <w:sz w:val="22"/>
          <w:szCs w:val="22"/>
          <w:lang w:val="sk-SK"/>
        </w:rPr>
        <w:t xml:space="preserve">ého </w:t>
      </w:r>
      <w:r w:rsidR="00E8736E" w:rsidRPr="0029684D">
        <w:rPr>
          <w:sz w:val="22"/>
          <w:szCs w:val="22"/>
          <w:lang w:val="sk-SK"/>
        </w:rPr>
        <w:t>p</w:t>
      </w:r>
      <w:r w:rsidRPr="0029684D">
        <w:rPr>
          <w:sz w:val="22"/>
          <w:szCs w:val="22"/>
          <w:lang w:val="sk-SK"/>
        </w:rPr>
        <w:t>ríjm</w:t>
      </w:r>
      <w:r w:rsidR="005077C3" w:rsidRPr="0029684D">
        <w:rPr>
          <w:sz w:val="22"/>
          <w:szCs w:val="22"/>
          <w:lang w:val="sk-SK"/>
        </w:rPr>
        <w:t>u</w:t>
      </w:r>
      <w:r w:rsidR="00E8736E" w:rsidRPr="0029684D">
        <w:rPr>
          <w:sz w:val="22"/>
          <w:szCs w:val="22"/>
          <w:lang w:val="sk-SK"/>
        </w:rPr>
        <w:t xml:space="preserve"> tekut</w:t>
      </w:r>
      <w:r w:rsidRPr="0029684D">
        <w:rPr>
          <w:sz w:val="22"/>
          <w:szCs w:val="22"/>
          <w:lang w:val="sk-SK"/>
        </w:rPr>
        <w:t>í</w:t>
      </w:r>
      <w:r w:rsidR="00E8736E" w:rsidRPr="0029684D">
        <w:rPr>
          <w:sz w:val="22"/>
          <w:szCs w:val="22"/>
          <w:lang w:val="sk-SK"/>
        </w:rPr>
        <w:t>n).</w:t>
      </w:r>
    </w:p>
    <w:p w14:paraId="748CED7F" w14:textId="77777777" w:rsidR="00E8736E" w:rsidRPr="0029684D" w:rsidRDefault="008A58FB" w:rsidP="00E44A68">
      <w:pPr>
        <w:pStyle w:val="Odsekzoznamu"/>
        <w:numPr>
          <w:ilvl w:val="0"/>
          <w:numId w:val="41"/>
        </w:numPr>
        <w:spacing w:after="0"/>
        <w:ind w:left="426" w:hanging="284"/>
        <w:contextualSpacing w:val="0"/>
        <w:jc w:val="left"/>
        <w:rPr>
          <w:sz w:val="22"/>
          <w:szCs w:val="22"/>
          <w:lang w:val="sk-SK"/>
        </w:rPr>
      </w:pPr>
      <w:r w:rsidRPr="0029684D">
        <w:rPr>
          <w:sz w:val="22"/>
          <w:szCs w:val="22"/>
          <w:lang w:val="sk-SK"/>
        </w:rPr>
        <w:t>Poruchy krvotvorby z neznámych príčin</w:t>
      </w:r>
      <w:r w:rsidR="00E8736E" w:rsidRPr="0029684D">
        <w:rPr>
          <w:sz w:val="22"/>
          <w:szCs w:val="22"/>
          <w:lang w:val="sk-SK"/>
        </w:rPr>
        <w:t xml:space="preserve">, </w:t>
      </w:r>
      <w:r w:rsidRPr="0029684D">
        <w:rPr>
          <w:sz w:val="22"/>
          <w:szCs w:val="22"/>
          <w:lang w:val="sk-SK"/>
        </w:rPr>
        <w:t>napr.</w:t>
      </w:r>
      <w:r w:rsidR="00E8736E" w:rsidRPr="0029684D">
        <w:rPr>
          <w:sz w:val="22"/>
          <w:szCs w:val="22"/>
          <w:lang w:val="sk-SK"/>
        </w:rPr>
        <w:t xml:space="preserve"> trombocytop</w:t>
      </w:r>
      <w:r w:rsidR="00453641" w:rsidRPr="0029684D">
        <w:rPr>
          <w:sz w:val="22"/>
          <w:szCs w:val="22"/>
          <w:lang w:val="sk-SK"/>
        </w:rPr>
        <w:t>é</w:t>
      </w:r>
      <w:r w:rsidR="00E8736E" w:rsidRPr="0029684D">
        <w:rPr>
          <w:sz w:val="22"/>
          <w:szCs w:val="22"/>
          <w:lang w:val="sk-SK"/>
        </w:rPr>
        <w:t>ni</w:t>
      </w:r>
      <w:r w:rsidR="00453641" w:rsidRPr="0029684D">
        <w:rPr>
          <w:sz w:val="22"/>
          <w:szCs w:val="22"/>
          <w:lang w:val="sk-SK"/>
        </w:rPr>
        <w:t>a</w:t>
      </w:r>
      <w:r w:rsidR="00E8736E" w:rsidRPr="0029684D">
        <w:rPr>
          <w:sz w:val="22"/>
          <w:szCs w:val="22"/>
          <w:lang w:val="sk-SK"/>
        </w:rPr>
        <w:t>.</w:t>
      </w:r>
    </w:p>
    <w:p w14:paraId="5D8013ED" w14:textId="77777777" w:rsidR="00E8736E" w:rsidRPr="0029684D" w:rsidRDefault="00E8736E">
      <w:pPr>
        <w:pStyle w:val="Odsekzoznamu"/>
        <w:numPr>
          <w:ilvl w:val="0"/>
          <w:numId w:val="41"/>
        </w:numPr>
        <w:spacing w:after="0"/>
        <w:ind w:left="426" w:hanging="284"/>
        <w:contextualSpacing w:val="0"/>
        <w:jc w:val="left"/>
        <w:rPr>
          <w:sz w:val="22"/>
          <w:szCs w:val="22"/>
          <w:lang w:val="sk-SK"/>
        </w:rPr>
      </w:pPr>
      <w:r w:rsidRPr="0029684D">
        <w:rPr>
          <w:sz w:val="22"/>
          <w:szCs w:val="22"/>
          <w:lang w:val="sk-SK"/>
        </w:rPr>
        <w:t>T</w:t>
      </w:r>
      <w:r w:rsidR="00453641" w:rsidRPr="0029684D">
        <w:rPr>
          <w:sz w:val="22"/>
          <w:szCs w:val="22"/>
          <w:lang w:val="sk-SK"/>
        </w:rPr>
        <w:t>r</w:t>
      </w:r>
      <w:r w:rsidRPr="0029684D">
        <w:rPr>
          <w:sz w:val="22"/>
          <w:szCs w:val="22"/>
          <w:lang w:val="sk-SK"/>
        </w:rPr>
        <w:t>etí trimest</w:t>
      </w:r>
      <w:r w:rsidR="00453641" w:rsidRPr="0029684D">
        <w:rPr>
          <w:sz w:val="22"/>
          <w:szCs w:val="22"/>
          <w:lang w:val="sk-SK"/>
        </w:rPr>
        <w:t>e</w:t>
      </w:r>
      <w:r w:rsidRPr="0029684D">
        <w:rPr>
          <w:sz w:val="22"/>
          <w:szCs w:val="22"/>
          <w:lang w:val="sk-SK"/>
        </w:rPr>
        <w:t xml:space="preserve">r </w:t>
      </w:r>
      <w:r w:rsidR="00453641" w:rsidRPr="0029684D">
        <w:rPr>
          <w:sz w:val="22"/>
          <w:szCs w:val="22"/>
          <w:lang w:val="sk-SK"/>
        </w:rPr>
        <w:t>gravidity</w:t>
      </w:r>
      <w:r w:rsidRPr="0029684D">
        <w:rPr>
          <w:sz w:val="22"/>
          <w:szCs w:val="22"/>
          <w:lang w:val="sk-SK"/>
        </w:rPr>
        <w:t xml:space="preserve"> (</w:t>
      </w:r>
      <w:r w:rsidR="00453641" w:rsidRPr="0029684D">
        <w:rPr>
          <w:sz w:val="22"/>
          <w:szCs w:val="22"/>
          <w:lang w:val="sk-SK"/>
        </w:rPr>
        <w:t>pozri časť</w:t>
      </w:r>
      <w:r w:rsidRPr="0029684D">
        <w:rPr>
          <w:sz w:val="22"/>
          <w:szCs w:val="22"/>
          <w:lang w:val="sk-SK"/>
        </w:rPr>
        <w:t xml:space="preserve"> 4.6).</w:t>
      </w:r>
    </w:p>
    <w:p w14:paraId="15894F6E" w14:textId="77777777" w:rsidR="00C67164" w:rsidRPr="0029684D" w:rsidRDefault="00C67164">
      <w:pPr>
        <w:spacing w:after="0"/>
        <w:jc w:val="left"/>
        <w:rPr>
          <w:sz w:val="22"/>
          <w:szCs w:val="22"/>
          <w:lang w:val="sk-SK"/>
        </w:rPr>
      </w:pPr>
    </w:p>
    <w:p w14:paraId="4FB8EAC1" w14:textId="77777777" w:rsidR="00467218" w:rsidRPr="0029684D" w:rsidRDefault="00467218">
      <w:pPr>
        <w:spacing w:after="0"/>
        <w:jc w:val="left"/>
        <w:rPr>
          <w:b/>
          <w:sz w:val="22"/>
          <w:szCs w:val="22"/>
          <w:lang w:val="sk-SK"/>
        </w:rPr>
      </w:pPr>
      <w:r w:rsidRPr="0029684D">
        <w:rPr>
          <w:b/>
          <w:sz w:val="22"/>
          <w:szCs w:val="22"/>
          <w:lang w:val="sk-SK"/>
        </w:rPr>
        <w:t>4.4</w:t>
      </w:r>
      <w:r w:rsidRPr="0029684D">
        <w:rPr>
          <w:b/>
          <w:sz w:val="22"/>
          <w:szCs w:val="22"/>
          <w:lang w:val="sk-SK"/>
        </w:rPr>
        <w:tab/>
      </w:r>
      <w:r w:rsidR="00AA7FAA" w:rsidRPr="0029684D">
        <w:rPr>
          <w:b/>
          <w:sz w:val="22"/>
          <w:szCs w:val="22"/>
          <w:lang w:val="sk-SK"/>
        </w:rPr>
        <w:t>Osobitné upozornenia a opatrenia pri používaní</w:t>
      </w:r>
    </w:p>
    <w:p w14:paraId="0412C602" w14:textId="77777777" w:rsidR="00005545" w:rsidRPr="0029684D" w:rsidRDefault="00005545">
      <w:pPr>
        <w:spacing w:after="0"/>
        <w:jc w:val="left"/>
        <w:rPr>
          <w:sz w:val="22"/>
          <w:szCs w:val="22"/>
          <w:lang w:val="sk-SK"/>
        </w:rPr>
      </w:pPr>
    </w:p>
    <w:p w14:paraId="7F1D9E17" w14:textId="10C17791" w:rsidR="000B73F3" w:rsidRPr="0029684D" w:rsidRDefault="00A25CB4" w:rsidP="00230813">
      <w:pPr>
        <w:spacing w:after="0"/>
        <w:jc w:val="left"/>
        <w:rPr>
          <w:sz w:val="22"/>
          <w:szCs w:val="22"/>
          <w:lang w:val="sk-SK"/>
        </w:rPr>
      </w:pPr>
      <w:r w:rsidRPr="002131AB">
        <w:rPr>
          <w:sz w:val="22"/>
          <w:lang w:val="it-IT"/>
        </w:rPr>
        <w:t xml:space="preserve"> Nežiaduce účinky sa môžu minimalizovať užitím najnižšej účinnej dávky </w:t>
      </w:r>
      <w:r w:rsidR="00810DB1" w:rsidRPr="002131AB">
        <w:rPr>
          <w:sz w:val="22"/>
          <w:lang w:val="it-IT"/>
        </w:rPr>
        <w:t xml:space="preserve">počas </w:t>
      </w:r>
      <w:r w:rsidRPr="002131AB">
        <w:rPr>
          <w:sz w:val="22"/>
          <w:lang w:val="it-IT"/>
        </w:rPr>
        <w:t>čo najkratš</w:t>
      </w:r>
      <w:r w:rsidR="00810DB1" w:rsidRPr="002131AB">
        <w:rPr>
          <w:sz w:val="22"/>
          <w:lang w:val="it-IT"/>
        </w:rPr>
        <w:t>ej</w:t>
      </w:r>
      <w:r w:rsidRPr="002131AB">
        <w:rPr>
          <w:sz w:val="22"/>
          <w:lang w:val="it-IT"/>
        </w:rPr>
        <w:t xml:space="preserve"> dob</w:t>
      </w:r>
      <w:r w:rsidR="00810DB1" w:rsidRPr="002131AB">
        <w:rPr>
          <w:sz w:val="22"/>
          <w:lang w:val="it-IT"/>
        </w:rPr>
        <w:t>y</w:t>
      </w:r>
      <w:r w:rsidRPr="002131AB">
        <w:rPr>
          <w:sz w:val="22"/>
          <w:lang w:val="it-IT"/>
        </w:rPr>
        <w:t>, ktorá je potrebná na kontrolu príznakov</w:t>
      </w:r>
      <w:r w:rsidR="00810DB1">
        <w:rPr>
          <w:sz w:val="22"/>
          <w:szCs w:val="22"/>
          <w:lang w:val="sk-SK"/>
        </w:rPr>
        <w:t xml:space="preserve"> </w:t>
      </w:r>
      <w:r w:rsidR="00453641" w:rsidRPr="0029684D">
        <w:rPr>
          <w:sz w:val="22"/>
          <w:szCs w:val="22"/>
          <w:lang w:val="sk-SK"/>
        </w:rPr>
        <w:t>(pozri časť 4.2 a</w:t>
      </w:r>
      <w:r w:rsidR="005153FA" w:rsidRPr="0029684D">
        <w:rPr>
          <w:sz w:val="22"/>
          <w:szCs w:val="22"/>
          <w:lang w:val="sk-SK"/>
        </w:rPr>
        <w:t> ga</w:t>
      </w:r>
      <w:r w:rsidR="00453641" w:rsidRPr="0029684D">
        <w:rPr>
          <w:sz w:val="22"/>
          <w:szCs w:val="22"/>
          <w:lang w:val="sk-SK"/>
        </w:rPr>
        <w:t>strointestinálne a kardiovaskulárne riziká</w:t>
      </w:r>
      <w:r w:rsidR="00810DB1">
        <w:rPr>
          <w:sz w:val="22"/>
          <w:szCs w:val="22"/>
          <w:lang w:val="sk-SK"/>
        </w:rPr>
        <w:t xml:space="preserve"> nižšie</w:t>
      </w:r>
      <w:r w:rsidR="00453641" w:rsidRPr="0029684D">
        <w:rPr>
          <w:sz w:val="22"/>
          <w:szCs w:val="22"/>
          <w:lang w:val="sk-SK"/>
        </w:rPr>
        <w:t>).</w:t>
      </w:r>
    </w:p>
    <w:p w14:paraId="57DDBA4F" w14:textId="415BA43B" w:rsidR="00691A7A" w:rsidRPr="0029684D" w:rsidRDefault="00E8736E" w:rsidP="00542FCE">
      <w:pPr>
        <w:spacing w:after="0"/>
        <w:jc w:val="left"/>
        <w:rPr>
          <w:sz w:val="22"/>
          <w:szCs w:val="22"/>
          <w:lang w:val="sk-SK"/>
        </w:rPr>
      </w:pPr>
      <w:r w:rsidRPr="0029684D">
        <w:rPr>
          <w:sz w:val="22"/>
          <w:szCs w:val="22"/>
          <w:lang w:val="sk-SK"/>
        </w:rPr>
        <w:t>V n</w:t>
      </w:r>
      <w:r w:rsidR="00497BBF" w:rsidRPr="0029684D">
        <w:rPr>
          <w:sz w:val="22"/>
          <w:szCs w:val="22"/>
          <w:lang w:val="sk-SK"/>
        </w:rPr>
        <w:t>a</w:t>
      </w:r>
      <w:r w:rsidRPr="0029684D">
        <w:rPr>
          <w:sz w:val="22"/>
          <w:szCs w:val="22"/>
          <w:lang w:val="sk-SK"/>
        </w:rPr>
        <w:t>sleduj</w:t>
      </w:r>
      <w:r w:rsidR="00497BBF" w:rsidRPr="0029684D">
        <w:rPr>
          <w:sz w:val="22"/>
          <w:szCs w:val="22"/>
          <w:lang w:val="sk-SK"/>
        </w:rPr>
        <w:t>ú</w:t>
      </w:r>
      <w:r w:rsidRPr="0029684D">
        <w:rPr>
          <w:sz w:val="22"/>
          <w:szCs w:val="22"/>
          <w:lang w:val="sk-SK"/>
        </w:rPr>
        <w:t>c</w:t>
      </w:r>
      <w:r w:rsidR="00497BBF" w:rsidRPr="0029684D">
        <w:rPr>
          <w:sz w:val="22"/>
          <w:szCs w:val="22"/>
          <w:lang w:val="sk-SK"/>
        </w:rPr>
        <w:t>i</w:t>
      </w:r>
      <w:r w:rsidRPr="0029684D">
        <w:rPr>
          <w:sz w:val="22"/>
          <w:szCs w:val="22"/>
          <w:lang w:val="sk-SK"/>
        </w:rPr>
        <w:t>ch p</w:t>
      </w:r>
      <w:r w:rsidR="00497BBF" w:rsidRPr="0029684D">
        <w:rPr>
          <w:sz w:val="22"/>
          <w:szCs w:val="22"/>
          <w:lang w:val="sk-SK"/>
        </w:rPr>
        <w:t>r</w:t>
      </w:r>
      <w:r w:rsidRPr="0029684D">
        <w:rPr>
          <w:sz w:val="22"/>
          <w:szCs w:val="22"/>
          <w:lang w:val="sk-SK"/>
        </w:rPr>
        <w:t>ípad</w:t>
      </w:r>
      <w:r w:rsidR="00497BBF" w:rsidRPr="0029684D">
        <w:rPr>
          <w:sz w:val="22"/>
          <w:szCs w:val="22"/>
          <w:lang w:val="sk-SK"/>
        </w:rPr>
        <w:t>o</w:t>
      </w:r>
      <w:r w:rsidRPr="0029684D">
        <w:rPr>
          <w:sz w:val="22"/>
          <w:szCs w:val="22"/>
          <w:lang w:val="sk-SK"/>
        </w:rPr>
        <w:t>ch s</w:t>
      </w:r>
      <w:r w:rsidR="00497BBF" w:rsidRPr="0029684D">
        <w:rPr>
          <w:sz w:val="22"/>
          <w:szCs w:val="22"/>
          <w:lang w:val="sk-SK"/>
        </w:rPr>
        <w:t>a</w:t>
      </w:r>
      <w:r w:rsidRPr="0029684D">
        <w:rPr>
          <w:sz w:val="22"/>
          <w:szCs w:val="22"/>
          <w:lang w:val="sk-SK"/>
        </w:rPr>
        <w:t xml:space="preserve"> </w:t>
      </w:r>
      <w:r w:rsidR="000C6FC3">
        <w:rPr>
          <w:sz w:val="22"/>
          <w:szCs w:val="22"/>
          <w:lang w:val="sk-SK"/>
        </w:rPr>
        <w:t>Ibuprofen Nutra</w:t>
      </w:r>
      <w:r w:rsidR="00BF1283" w:rsidRPr="0029684D">
        <w:rPr>
          <w:sz w:val="22"/>
          <w:szCs w:val="22"/>
          <w:lang w:val="sk-SK"/>
        </w:rPr>
        <w:t xml:space="preserve"> 200 mg</w:t>
      </w:r>
      <w:r w:rsidR="00987E9D" w:rsidRPr="0029684D">
        <w:rPr>
          <w:sz w:val="22"/>
          <w:szCs w:val="22"/>
          <w:lang w:val="sk-SK"/>
        </w:rPr>
        <w:t xml:space="preserve">  </w:t>
      </w:r>
      <w:r w:rsidR="00A25CB4" w:rsidRPr="0029684D">
        <w:rPr>
          <w:sz w:val="22"/>
          <w:szCs w:val="22"/>
          <w:lang w:val="sk-SK"/>
        </w:rPr>
        <w:t xml:space="preserve">môže </w:t>
      </w:r>
      <w:r w:rsidRPr="0029684D">
        <w:rPr>
          <w:sz w:val="22"/>
          <w:szCs w:val="22"/>
          <w:lang w:val="sk-SK"/>
        </w:rPr>
        <w:t xml:space="preserve"> použ</w:t>
      </w:r>
      <w:r w:rsidR="00497BBF" w:rsidRPr="0029684D">
        <w:rPr>
          <w:sz w:val="22"/>
          <w:szCs w:val="22"/>
          <w:lang w:val="sk-SK"/>
        </w:rPr>
        <w:t>iť</w:t>
      </w:r>
      <w:r w:rsidRPr="0029684D">
        <w:rPr>
          <w:sz w:val="22"/>
          <w:szCs w:val="22"/>
          <w:lang w:val="sk-SK"/>
        </w:rPr>
        <w:t xml:space="preserve"> </w:t>
      </w:r>
      <w:r w:rsidR="00497BBF" w:rsidRPr="0029684D">
        <w:rPr>
          <w:sz w:val="22"/>
          <w:szCs w:val="22"/>
          <w:lang w:val="sk-SK"/>
        </w:rPr>
        <w:t>l</w:t>
      </w:r>
      <w:r w:rsidRPr="0029684D">
        <w:rPr>
          <w:sz w:val="22"/>
          <w:szCs w:val="22"/>
          <w:lang w:val="sk-SK"/>
        </w:rPr>
        <w:t>en po d</w:t>
      </w:r>
      <w:r w:rsidR="00497BBF" w:rsidRPr="0029684D">
        <w:rPr>
          <w:sz w:val="22"/>
          <w:szCs w:val="22"/>
          <w:lang w:val="sk-SK"/>
        </w:rPr>
        <w:t>ô</w:t>
      </w:r>
      <w:r w:rsidRPr="0029684D">
        <w:rPr>
          <w:sz w:val="22"/>
          <w:szCs w:val="22"/>
          <w:lang w:val="sk-SK"/>
        </w:rPr>
        <w:t>kladn</w:t>
      </w:r>
      <w:r w:rsidR="00497BBF" w:rsidRPr="0029684D">
        <w:rPr>
          <w:sz w:val="22"/>
          <w:szCs w:val="22"/>
          <w:lang w:val="sk-SK"/>
        </w:rPr>
        <w:t>o</w:t>
      </w:r>
      <w:r w:rsidRPr="0029684D">
        <w:rPr>
          <w:sz w:val="22"/>
          <w:szCs w:val="22"/>
          <w:lang w:val="sk-SK"/>
        </w:rPr>
        <w:t>m pos</w:t>
      </w:r>
      <w:r w:rsidR="00497BBF" w:rsidRPr="0029684D">
        <w:rPr>
          <w:sz w:val="22"/>
          <w:szCs w:val="22"/>
          <w:lang w:val="sk-SK"/>
        </w:rPr>
        <w:t>údení</w:t>
      </w:r>
      <w:r w:rsidRPr="0029684D">
        <w:rPr>
          <w:sz w:val="22"/>
          <w:szCs w:val="22"/>
          <w:lang w:val="sk-SK"/>
        </w:rPr>
        <w:t xml:space="preserve"> pom</w:t>
      </w:r>
      <w:r w:rsidR="00497BBF" w:rsidRPr="0029684D">
        <w:rPr>
          <w:sz w:val="22"/>
          <w:szCs w:val="22"/>
          <w:lang w:val="sk-SK"/>
        </w:rPr>
        <w:t>e</w:t>
      </w:r>
      <w:r w:rsidRPr="0029684D">
        <w:rPr>
          <w:sz w:val="22"/>
          <w:szCs w:val="22"/>
          <w:lang w:val="sk-SK"/>
        </w:rPr>
        <w:t>ru p</w:t>
      </w:r>
      <w:r w:rsidR="00497BBF" w:rsidRPr="0029684D">
        <w:rPr>
          <w:sz w:val="22"/>
          <w:szCs w:val="22"/>
          <w:lang w:val="sk-SK"/>
        </w:rPr>
        <w:t>r</w:t>
      </w:r>
      <w:r w:rsidRPr="0029684D">
        <w:rPr>
          <w:sz w:val="22"/>
          <w:szCs w:val="22"/>
          <w:lang w:val="sk-SK"/>
        </w:rPr>
        <w:t>ínosu a rizika:</w:t>
      </w:r>
    </w:p>
    <w:p w14:paraId="70415E56" w14:textId="77777777" w:rsidR="00E8736E" w:rsidRPr="0029684D" w:rsidRDefault="00497BBF" w:rsidP="008E420F">
      <w:pPr>
        <w:pStyle w:val="Odsekzoznamu"/>
        <w:numPr>
          <w:ilvl w:val="0"/>
          <w:numId w:val="41"/>
        </w:numPr>
        <w:spacing w:after="0"/>
        <w:contextualSpacing w:val="0"/>
        <w:jc w:val="left"/>
        <w:rPr>
          <w:sz w:val="22"/>
          <w:szCs w:val="22"/>
          <w:lang w:val="sk-SK"/>
        </w:rPr>
      </w:pPr>
      <w:r w:rsidRPr="0029684D">
        <w:rPr>
          <w:sz w:val="22"/>
          <w:szCs w:val="22"/>
          <w:lang w:val="sk-SK"/>
        </w:rPr>
        <w:t xml:space="preserve">systémový lupus erythematosus (SLE) a zmiešané ochorenie spojivového tkaniva </w:t>
      </w:r>
      <w:r w:rsidR="00E8736E" w:rsidRPr="0029684D">
        <w:rPr>
          <w:sz w:val="22"/>
          <w:szCs w:val="22"/>
          <w:lang w:val="sk-SK"/>
        </w:rPr>
        <w:t>– zvýšené riziko aseptick</w:t>
      </w:r>
      <w:r w:rsidRPr="0029684D">
        <w:rPr>
          <w:sz w:val="22"/>
          <w:szCs w:val="22"/>
          <w:lang w:val="sk-SK"/>
        </w:rPr>
        <w:t>ej</w:t>
      </w:r>
      <w:r w:rsidR="00E8736E" w:rsidRPr="0029684D">
        <w:rPr>
          <w:sz w:val="22"/>
          <w:szCs w:val="22"/>
          <w:lang w:val="sk-SK"/>
        </w:rPr>
        <w:t xml:space="preserve"> meningit</w:t>
      </w:r>
      <w:r w:rsidRPr="0029684D">
        <w:rPr>
          <w:sz w:val="22"/>
          <w:szCs w:val="22"/>
          <w:lang w:val="sk-SK"/>
        </w:rPr>
        <w:t>í</w:t>
      </w:r>
      <w:r w:rsidR="00E8736E" w:rsidRPr="0029684D">
        <w:rPr>
          <w:sz w:val="22"/>
          <w:szCs w:val="22"/>
          <w:lang w:val="sk-SK"/>
        </w:rPr>
        <w:t>dy (</w:t>
      </w:r>
      <w:r w:rsidRPr="0029684D">
        <w:rPr>
          <w:sz w:val="22"/>
          <w:szCs w:val="22"/>
          <w:lang w:val="sk-SK"/>
        </w:rPr>
        <w:t>pozri časť</w:t>
      </w:r>
      <w:r w:rsidR="00E8736E" w:rsidRPr="0029684D">
        <w:rPr>
          <w:sz w:val="22"/>
          <w:szCs w:val="22"/>
          <w:lang w:val="sk-SK"/>
        </w:rPr>
        <w:t xml:space="preserve"> 4.8)</w:t>
      </w:r>
      <w:r w:rsidR="008D2669" w:rsidRPr="0029684D">
        <w:rPr>
          <w:sz w:val="22"/>
          <w:szCs w:val="22"/>
          <w:lang w:val="sk-SK"/>
        </w:rPr>
        <w:t>;</w:t>
      </w:r>
    </w:p>
    <w:p w14:paraId="16CCE9D4" w14:textId="77777777" w:rsidR="00E8736E" w:rsidRPr="0029684D" w:rsidRDefault="00497BBF" w:rsidP="00D22436">
      <w:pPr>
        <w:pStyle w:val="Odsekzoznamu"/>
        <w:numPr>
          <w:ilvl w:val="0"/>
          <w:numId w:val="41"/>
        </w:numPr>
        <w:spacing w:after="0"/>
        <w:contextualSpacing w:val="0"/>
        <w:jc w:val="left"/>
        <w:rPr>
          <w:sz w:val="22"/>
          <w:szCs w:val="22"/>
          <w:lang w:val="sk-SK"/>
        </w:rPr>
      </w:pPr>
      <w:r w:rsidRPr="0029684D">
        <w:rPr>
          <w:sz w:val="22"/>
          <w:szCs w:val="22"/>
          <w:lang w:val="sk-SK"/>
        </w:rPr>
        <w:t>dedičné poruchy metabolizmu porfyrínu (napríklad akútna intermitentná porfýria</w:t>
      </w:r>
      <w:r w:rsidR="00E8736E" w:rsidRPr="0029684D">
        <w:rPr>
          <w:sz w:val="22"/>
          <w:szCs w:val="22"/>
          <w:lang w:val="sk-SK"/>
        </w:rPr>
        <w:t>).</w:t>
      </w:r>
    </w:p>
    <w:p w14:paraId="4E3322BC" w14:textId="77777777" w:rsidR="00691A7A" w:rsidRPr="0029684D" w:rsidRDefault="00691A7A" w:rsidP="00105CDD">
      <w:pPr>
        <w:spacing w:after="0"/>
        <w:ind w:left="142"/>
        <w:jc w:val="left"/>
        <w:rPr>
          <w:sz w:val="22"/>
          <w:szCs w:val="22"/>
          <w:lang w:val="sk-SK"/>
        </w:rPr>
      </w:pPr>
    </w:p>
    <w:p w14:paraId="1AC87365" w14:textId="77777777" w:rsidR="00691A7A" w:rsidRPr="0029684D" w:rsidRDefault="00497BBF" w:rsidP="00704696">
      <w:pPr>
        <w:spacing w:after="0"/>
        <w:jc w:val="left"/>
        <w:rPr>
          <w:sz w:val="22"/>
          <w:szCs w:val="22"/>
          <w:lang w:val="sk-SK"/>
        </w:rPr>
      </w:pPr>
      <w:r w:rsidRPr="0029684D">
        <w:rPr>
          <w:sz w:val="22"/>
          <w:szCs w:val="22"/>
          <w:lang w:val="sk-SK"/>
        </w:rPr>
        <w:t>Z</w:t>
      </w:r>
      <w:r w:rsidR="00BF1283" w:rsidRPr="0029684D">
        <w:rPr>
          <w:sz w:val="22"/>
          <w:szCs w:val="22"/>
          <w:lang w:val="sk-SK"/>
        </w:rPr>
        <w:t>výšená opatrnosť sa vyžaduje pri pacientoch</w:t>
      </w:r>
      <w:r w:rsidR="00E8736E" w:rsidRPr="0029684D">
        <w:rPr>
          <w:sz w:val="22"/>
          <w:szCs w:val="22"/>
          <w:lang w:val="sk-SK"/>
        </w:rPr>
        <w:t>:</w:t>
      </w:r>
    </w:p>
    <w:p w14:paraId="16FFAF27" w14:textId="77777777" w:rsidR="00BF1283" w:rsidRPr="0029684D" w:rsidRDefault="00BF1283" w:rsidP="008A7BF7">
      <w:pPr>
        <w:spacing w:after="0"/>
        <w:jc w:val="left"/>
        <w:rPr>
          <w:sz w:val="22"/>
          <w:szCs w:val="22"/>
          <w:lang w:val="sk-SK"/>
        </w:rPr>
      </w:pPr>
    </w:p>
    <w:p w14:paraId="69EF2D41" w14:textId="449D775B" w:rsidR="00E8736E" w:rsidRPr="004A4FDD" w:rsidRDefault="00BF1283" w:rsidP="004A4FDD">
      <w:pPr>
        <w:pStyle w:val="Odsekzoznamu"/>
        <w:numPr>
          <w:ilvl w:val="0"/>
          <w:numId w:val="56"/>
        </w:numPr>
        <w:spacing w:after="0"/>
        <w:jc w:val="left"/>
        <w:rPr>
          <w:sz w:val="22"/>
          <w:szCs w:val="22"/>
          <w:lang w:val="sk-SK"/>
        </w:rPr>
      </w:pPr>
      <w:r w:rsidRPr="004A4FDD">
        <w:rPr>
          <w:sz w:val="22"/>
          <w:szCs w:val="22"/>
          <w:lang w:val="sk-SK"/>
        </w:rPr>
        <w:t xml:space="preserve">s </w:t>
      </w:r>
      <w:r w:rsidR="00E8736E" w:rsidRPr="004A4FDD">
        <w:rPr>
          <w:sz w:val="22"/>
          <w:szCs w:val="22"/>
          <w:lang w:val="sk-SK"/>
        </w:rPr>
        <w:t>hypertenz</w:t>
      </w:r>
      <w:r w:rsidR="00497BBF" w:rsidRPr="004A4FDD">
        <w:rPr>
          <w:sz w:val="22"/>
          <w:szCs w:val="22"/>
          <w:lang w:val="sk-SK"/>
        </w:rPr>
        <w:t>i</w:t>
      </w:r>
      <w:r w:rsidRPr="004A4FDD">
        <w:rPr>
          <w:sz w:val="22"/>
          <w:szCs w:val="22"/>
          <w:lang w:val="sk-SK"/>
        </w:rPr>
        <w:t xml:space="preserve">ou  </w:t>
      </w:r>
      <w:r w:rsidR="00E8736E" w:rsidRPr="004A4FDD">
        <w:rPr>
          <w:sz w:val="22"/>
          <w:szCs w:val="22"/>
          <w:lang w:val="sk-SK"/>
        </w:rPr>
        <w:t>a/</w:t>
      </w:r>
      <w:r w:rsidR="00497BBF" w:rsidRPr="004A4FDD">
        <w:rPr>
          <w:sz w:val="22"/>
          <w:szCs w:val="22"/>
          <w:lang w:val="sk-SK"/>
        </w:rPr>
        <w:t>al</w:t>
      </w:r>
      <w:r w:rsidR="00E8736E" w:rsidRPr="004A4FDD">
        <w:rPr>
          <w:sz w:val="22"/>
          <w:szCs w:val="22"/>
          <w:lang w:val="sk-SK"/>
        </w:rPr>
        <w:t xml:space="preserve">ebo </w:t>
      </w:r>
      <w:r w:rsidRPr="004A4FDD">
        <w:rPr>
          <w:sz w:val="22"/>
          <w:szCs w:val="22"/>
          <w:lang w:val="sk-SK"/>
        </w:rPr>
        <w:t xml:space="preserve">zlyhávaním </w:t>
      </w:r>
      <w:r w:rsidR="005153FA" w:rsidRPr="004A4FDD">
        <w:rPr>
          <w:sz w:val="22"/>
          <w:szCs w:val="22"/>
          <w:lang w:val="sk-SK"/>
        </w:rPr>
        <w:t xml:space="preserve"> srdca</w:t>
      </w:r>
      <w:r w:rsidR="00E8736E" w:rsidRPr="004A4FDD">
        <w:rPr>
          <w:sz w:val="22"/>
          <w:szCs w:val="22"/>
          <w:lang w:val="sk-SK"/>
        </w:rPr>
        <w:t xml:space="preserve"> v anamnéze, </w:t>
      </w:r>
      <w:r w:rsidRPr="004A4FDD">
        <w:rPr>
          <w:sz w:val="22"/>
          <w:szCs w:val="22"/>
          <w:lang w:val="sk-SK"/>
        </w:rPr>
        <w:t xml:space="preserve">keďže </w:t>
      </w:r>
      <w:r w:rsidR="00E8736E" w:rsidRPr="004A4FDD">
        <w:rPr>
          <w:sz w:val="22"/>
          <w:szCs w:val="22"/>
          <w:lang w:val="sk-SK"/>
        </w:rPr>
        <w:t xml:space="preserve"> v s</w:t>
      </w:r>
      <w:r w:rsidR="00497BBF" w:rsidRPr="004A4FDD">
        <w:rPr>
          <w:sz w:val="22"/>
          <w:szCs w:val="22"/>
          <w:lang w:val="sk-SK"/>
        </w:rPr>
        <w:t>ú</w:t>
      </w:r>
      <w:r w:rsidR="00E8736E" w:rsidRPr="004A4FDD">
        <w:rPr>
          <w:sz w:val="22"/>
          <w:szCs w:val="22"/>
          <w:lang w:val="sk-SK"/>
        </w:rPr>
        <w:t>vislosti s l</w:t>
      </w:r>
      <w:r w:rsidR="00497BBF" w:rsidRPr="004A4FDD">
        <w:rPr>
          <w:sz w:val="22"/>
          <w:szCs w:val="22"/>
          <w:lang w:val="sk-SK"/>
        </w:rPr>
        <w:t>ie</w:t>
      </w:r>
      <w:r w:rsidR="00E8736E" w:rsidRPr="004A4FDD">
        <w:rPr>
          <w:sz w:val="22"/>
          <w:szCs w:val="22"/>
          <w:lang w:val="sk-SK"/>
        </w:rPr>
        <w:t>čbou NSA</w:t>
      </w:r>
      <w:r w:rsidR="00497BBF" w:rsidRPr="004A4FDD">
        <w:rPr>
          <w:sz w:val="22"/>
          <w:szCs w:val="22"/>
          <w:lang w:val="sk-SK"/>
        </w:rPr>
        <w:t>ID</w:t>
      </w:r>
      <w:r w:rsidR="00E8736E" w:rsidRPr="004A4FDD">
        <w:rPr>
          <w:sz w:val="22"/>
          <w:szCs w:val="22"/>
          <w:lang w:val="sk-SK"/>
        </w:rPr>
        <w:t xml:space="preserve"> </w:t>
      </w:r>
      <w:r w:rsidRPr="004A4FDD">
        <w:rPr>
          <w:sz w:val="22"/>
          <w:szCs w:val="22"/>
          <w:lang w:val="sk-SK"/>
        </w:rPr>
        <w:t xml:space="preserve">bolo hlásené zadržiavanie  </w:t>
      </w:r>
      <w:r w:rsidR="009D22DA" w:rsidRPr="004A4FDD">
        <w:rPr>
          <w:sz w:val="22"/>
          <w:szCs w:val="22"/>
          <w:lang w:val="sk-SK"/>
        </w:rPr>
        <w:t>tekutín</w:t>
      </w:r>
      <w:r w:rsidR="00591950" w:rsidRPr="004A4FDD">
        <w:rPr>
          <w:sz w:val="22"/>
          <w:szCs w:val="22"/>
          <w:lang w:val="sk-SK"/>
        </w:rPr>
        <w:t xml:space="preserve"> a </w:t>
      </w:r>
      <w:r w:rsidRPr="004A4FDD">
        <w:rPr>
          <w:sz w:val="22"/>
          <w:szCs w:val="22"/>
          <w:lang w:val="sk-SK"/>
        </w:rPr>
        <w:t xml:space="preserve">tvorba opuchov </w:t>
      </w:r>
      <w:r w:rsidR="00E8736E" w:rsidRPr="004A4FDD">
        <w:rPr>
          <w:sz w:val="22"/>
          <w:szCs w:val="22"/>
          <w:lang w:val="sk-SK"/>
        </w:rPr>
        <w:t xml:space="preserve"> (</w:t>
      </w:r>
      <w:r w:rsidR="00497BBF" w:rsidRPr="004A4FDD">
        <w:rPr>
          <w:sz w:val="22"/>
          <w:szCs w:val="22"/>
          <w:lang w:val="sk-SK"/>
        </w:rPr>
        <w:t>pozri časti</w:t>
      </w:r>
      <w:r w:rsidR="00E8736E" w:rsidRPr="004A4FDD">
        <w:rPr>
          <w:sz w:val="22"/>
          <w:szCs w:val="22"/>
          <w:lang w:val="sk-SK"/>
        </w:rPr>
        <w:t xml:space="preserve"> 4.3 a 4.8);</w:t>
      </w:r>
    </w:p>
    <w:p w14:paraId="17A7F866" w14:textId="0E180E51" w:rsidR="00E8736E" w:rsidRPr="004A4FDD" w:rsidRDefault="00BF1283" w:rsidP="004A4FDD">
      <w:pPr>
        <w:pStyle w:val="Odsekzoznamu"/>
        <w:numPr>
          <w:ilvl w:val="0"/>
          <w:numId w:val="56"/>
        </w:numPr>
        <w:spacing w:after="0"/>
        <w:jc w:val="left"/>
        <w:rPr>
          <w:sz w:val="22"/>
          <w:szCs w:val="22"/>
          <w:lang w:val="sk-SK"/>
        </w:rPr>
      </w:pPr>
      <w:r w:rsidRPr="004A4FDD">
        <w:rPr>
          <w:sz w:val="22"/>
          <w:szCs w:val="22"/>
          <w:lang w:val="sk-SK"/>
        </w:rPr>
        <w:t xml:space="preserve">s poruchou </w:t>
      </w:r>
      <w:r w:rsidR="00497BBF" w:rsidRPr="004A4FDD">
        <w:rPr>
          <w:sz w:val="22"/>
          <w:szCs w:val="22"/>
          <w:lang w:val="sk-SK"/>
        </w:rPr>
        <w:t xml:space="preserve"> funkcie obličiek</w:t>
      </w:r>
      <w:r w:rsidR="00E8736E" w:rsidRPr="004A4FDD">
        <w:rPr>
          <w:sz w:val="22"/>
          <w:szCs w:val="22"/>
          <w:lang w:val="sk-SK"/>
        </w:rPr>
        <w:t xml:space="preserve">, </w:t>
      </w:r>
      <w:r w:rsidRPr="004A4FDD">
        <w:rPr>
          <w:sz w:val="22"/>
          <w:szCs w:val="22"/>
          <w:lang w:val="sk-SK"/>
        </w:rPr>
        <w:t xml:space="preserve">keďže </w:t>
      </w:r>
      <w:r w:rsidR="00591950" w:rsidRPr="004A4FDD">
        <w:rPr>
          <w:sz w:val="22"/>
          <w:szCs w:val="22"/>
          <w:lang w:val="sk-SK"/>
        </w:rPr>
        <w:t>môže dôjsť k ďalšiemu zhoršeniu</w:t>
      </w:r>
      <w:r w:rsidR="00E8736E" w:rsidRPr="004A4FDD">
        <w:rPr>
          <w:sz w:val="22"/>
          <w:szCs w:val="22"/>
          <w:lang w:val="sk-SK"/>
        </w:rPr>
        <w:t>(</w:t>
      </w:r>
      <w:r w:rsidR="00497BBF" w:rsidRPr="004A4FDD">
        <w:rPr>
          <w:sz w:val="22"/>
          <w:szCs w:val="22"/>
          <w:lang w:val="sk-SK"/>
        </w:rPr>
        <w:t>pozri časti</w:t>
      </w:r>
      <w:r w:rsidR="00E8736E" w:rsidRPr="004A4FDD">
        <w:rPr>
          <w:sz w:val="22"/>
          <w:szCs w:val="22"/>
          <w:lang w:val="sk-SK"/>
        </w:rPr>
        <w:t xml:space="preserve"> 4.3 a 4.8);</w:t>
      </w:r>
    </w:p>
    <w:p w14:paraId="21F1161B" w14:textId="0B99C1B5" w:rsidR="00E8736E" w:rsidRPr="004A4FDD" w:rsidRDefault="00BF1283" w:rsidP="004A4FDD">
      <w:pPr>
        <w:pStyle w:val="Odsekzoznamu"/>
        <w:numPr>
          <w:ilvl w:val="0"/>
          <w:numId w:val="56"/>
        </w:numPr>
        <w:spacing w:after="0"/>
        <w:jc w:val="left"/>
        <w:rPr>
          <w:sz w:val="22"/>
          <w:szCs w:val="22"/>
          <w:lang w:val="sk-SK"/>
        </w:rPr>
      </w:pPr>
      <w:r w:rsidRPr="004A4FDD">
        <w:rPr>
          <w:sz w:val="22"/>
          <w:szCs w:val="22"/>
          <w:lang w:val="sk-SK"/>
        </w:rPr>
        <w:t xml:space="preserve">s </w:t>
      </w:r>
      <w:r w:rsidR="00591950" w:rsidRPr="004A4FDD">
        <w:rPr>
          <w:sz w:val="22"/>
          <w:szCs w:val="22"/>
          <w:lang w:val="sk-SK"/>
        </w:rPr>
        <w:t xml:space="preserve">poruchou funkcie </w:t>
      </w:r>
      <w:r w:rsidR="00497BBF" w:rsidRPr="004A4FDD">
        <w:rPr>
          <w:sz w:val="22"/>
          <w:szCs w:val="22"/>
          <w:lang w:val="sk-SK"/>
        </w:rPr>
        <w:t>pečene</w:t>
      </w:r>
      <w:r w:rsidR="00E8736E" w:rsidRPr="004A4FDD">
        <w:rPr>
          <w:sz w:val="22"/>
          <w:szCs w:val="22"/>
          <w:lang w:val="sk-SK"/>
        </w:rPr>
        <w:t xml:space="preserve"> (</w:t>
      </w:r>
      <w:r w:rsidR="00497BBF" w:rsidRPr="004A4FDD">
        <w:rPr>
          <w:sz w:val="22"/>
          <w:szCs w:val="22"/>
          <w:lang w:val="sk-SK"/>
        </w:rPr>
        <w:t>pozri časti</w:t>
      </w:r>
      <w:r w:rsidR="00E8736E" w:rsidRPr="004A4FDD">
        <w:rPr>
          <w:sz w:val="22"/>
          <w:szCs w:val="22"/>
          <w:lang w:val="sk-SK"/>
        </w:rPr>
        <w:t xml:space="preserve"> 4.3</w:t>
      </w:r>
      <w:r w:rsidR="005153FA" w:rsidRPr="004A4FDD">
        <w:rPr>
          <w:sz w:val="22"/>
          <w:szCs w:val="22"/>
          <w:lang w:val="sk-SK"/>
        </w:rPr>
        <w:t xml:space="preserve"> </w:t>
      </w:r>
      <w:r w:rsidR="00E8736E" w:rsidRPr="004A4FDD">
        <w:rPr>
          <w:sz w:val="22"/>
          <w:szCs w:val="22"/>
          <w:lang w:val="sk-SK"/>
        </w:rPr>
        <w:t>a 4.8);</w:t>
      </w:r>
    </w:p>
    <w:p w14:paraId="38E9D45D" w14:textId="499D1C48" w:rsidR="00E8736E" w:rsidRPr="004A4FDD" w:rsidRDefault="00BF1283" w:rsidP="004A4FDD">
      <w:pPr>
        <w:pStyle w:val="Odsekzoznamu"/>
        <w:numPr>
          <w:ilvl w:val="0"/>
          <w:numId w:val="56"/>
        </w:numPr>
        <w:spacing w:after="0"/>
        <w:jc w:val="left"/>
        <w:rPr>
          <w:sz w:val="22"/>
          <w:szCs w:val="22"/>
          <w:lang w:val="sk-SK"/>
        </w:rPr>
      </w:pPr>
      <w:r w:rsidRPr="004A4FDD">
        <w:rPr>
          <w:sz w:val="22"/>
          <w:szCs w:val="22"/>
          <w:lang w:val="sk-SK"/>
        </w:rPr>
        <w:t>hneď po veľkých</w:t>
      </w:r>
      <w:r w:rsidR="00E8736E" w:rsidRPr="004A4FDD">
        <w:rPr>
          <w:sz w:val="22"/>
          <w:szCs w:val="22"/>
          <w:lang w:val="sk-SK"/>
        </w:rPr>
        <w:t xml:space="preserve"> chirurgick</w:t>
      </w:r>
      <w:r w:rsidRPr="004A4FDD">
        <w:rPr>
          <w:sz w:val="22"/>
          <w:szCs w:val="22"/>
          <w:lang w:val="sk-SK"/>
        </w:rPr>
        <w:t>ých zákrokoch</w:t>
      </w:r>
      <w:r w:rsidR="00E8736E" w:rsidRPr="004A4FDD">
        <w:rPr>
          <w:sz w:val="22"/>
          <w:szCs w:val="22"/>
          <w:lang w:val="sk-SK"/>
        </w:rPr>
        <w:t>;</w:t>
      </w:r>
    </w:p>
    <w:p w14:paraId="45DB35EE" w14:textId="77777777" w:rsidR="004A4FDD" w:rsidRPr="004A4FDD" w:rsidRDefault="00591950" w:rsidP="004A4FDD">
      <w:pPr>
        <w:pStyle w:val="Odsekzoznamu"/>
        <w:numPr>
          <w:ilvl w:val="0"/>
          <w:numId w:val="56"/>
        </w:numPr>
        <w:jc w:val="left"/>
        <w:rPr>
          <w:sz w:val="22"/>
          <w:szCs w:val="22"/>
          <w:lang w:val="sk-SK"/>
        </w:rPr>
      </w:pPr>
      <w:r w:rsidRPr="004A4FDD">
        <w:rPr>
          <w:sz w:val="22"/>
          <w:szCs w:val="22"/>
          <w:lang w:val="sk-SK"/>
        </w:rPr>
        <w:t xml:space="preserve">so </w:t>
      </w:r>
      <w:r w:rsidR="00497BBF" w:rsidRPr="004A4FDD">
        <w:rPr>
          <w:sz w:val="22"/>
          <w:szCs w:val="22"/>
          <w:lang w:val="sk-SK"/>
        </w:rPr>
        <w:t xml:space="preserve">sennou </w:t>
      </w:r>
      <w:r w:rsidR="00586444" w:rsidRPr="004A4FDD">
        <w:rPr>
          <w:sz w:val="22"/>
          <w:szCs w:val="22"/>
          <w:lang w:val="sk-SK"/>
        </w:rPr>
        <w:t>nádchou</w:t>
      </w:r>
      <w:r w:rsidR="00497BBF" w:rsidRPr="004A4FDD">
        <w:rPr>
          <w:sz w:val="22"/>
          <w:szCs w:val="22"/>
          <w:lang w:val="sk-SK"/>
        </w:rPr>
        <w:t>, nosovými polyp</w:t>
      </w:r>
      <w:r w:rsidR="00586444" w:rsidRPr="004A4FDD">
        <w:rPr>
          <w:sz w:val="22"/>
          <w:szCs w:val="22"/>
          <w:lang w:val="sk-SK"/>
        </w:rPr>
        <w:t>mi</w:t>
      </w:r>
      <w:r w:rsidR="00497BBF" w:rsidRPr="004A4FDD">
        <w:rPr>
          <w:sz w:val="22"/>
          <w:szCs w:val="22"/>
          <w:lang w:val="sk-SK"/>
        </w:rPr>
        <w:t xml:space="preserve"> alebo chronick</w:t>
      </w:r>
      <w:r w:rsidRPr="004A4FDD">
        <w:rPr>
          <w:sz w:val="22"/>
          <w:szCs w:val="22"/>
          <w:lang w:val="sk-SK"/>
        </w:rPr>
        <w:t>ou</w:t>
      </w:r>
      <w:r w:rsidR="00497BBF" w:rsidRPr="004A4FDD">
        <w:rPr>
          <w:sz w:val="22"/>
          <w:szCs w:val="22"/>
          <w:lang w:val="sk-SK"/>
        </w:rPr>
        <w:t xml:space="preserve"> obštrukčn</w:t>
      </w:r>
      <w:r w:rsidRPr="004A4FDD">
        <w:rPr>
          <w:sz w:val="22"/>
          <w:szCs w:val="22"/>
          <w:lang w:val="sk-SK"/>
        </w:rPr>
        <w:t>ou</w:t>
      </w:r>
      <w:r w:rsidR="00497BBF" w:rsidRPr="004A4FDD">
        <w:rPr>
          <w:sz w:val="22"/>
          <w:szCs w:val="22"/>
          <w:lang w:val="sk-SK"/>
        </w:rPr>
        <w:t xml:space="preserve"> </w:t>
      </w:r>
      <w:r w:rsidRPr="004A4FDD">
        <w:rPr>
          <w:sz w:val="22"/>
          <w:szCs w:val="22"/>
          <w:lang w:val="sk-SK"/>
        </w:rPr>
        <w:t xml:space="preserve">chorobou </w:t>
      </w:r>
      <w:r w:rsidR="00497BBF" w:rsidRPr="004A4FDD">
        <w:rPr>
          <w:sz w:val="22"/>
          <w:szCs w:val="22"/>
          <w:lang w:val="sk-SK"/>
        </w:rPr>
        <w:t xml:space="preserve">pľúc, </w:t>
      </w:r>
      <w:r w:rsidR="00A25CB4" w:rsidRPr="004A4FDD">
        <w:rPr>
          <w:sz w:val="22"/>
          <w:szCs w:val="22"/>
          <w:lang w:val="sk-SK"/>
        </w:rPr>
        <w:t xml:space="preserve">keďže </w:t>
      </w:r>
      <w:r w:rsidR="00497BBF" w:rsidRPr="004A4FDD">
        <w:rPr>
          <w:sz w:val="22"/>
          <w:szCs w:val="22"/>
          <w:lang w:val="sk-SK"/>
        </w:rPr>
        <w:t>existuje zvýšené riziko alergických reakcií. Môžu sa vyskytnúť astmatické záchvaty (takzvaná analgetická astma), Quinckeho edém alebo žihľavka</w:t>
      </w:r>
      <w:r w:rsidR="00E8736E" w:rsidRPr="004A4FDD">
        <w:rPr>
          <w:sz w:val="22"/>
          <w:szCs w:val="22"/>
          <w:lang w:val="sk-SK"/>
        </w:rPr>
        <w:t>;</w:t>
      </w:r>
    </w:p>
    <w:p w14:paraId="69477683" w14:textId="12ED158E" w:rsidR="00E8736E" w:rsidRPr="004A4FDD" w:rsidRDefault="00497BBF" w:rsidP="004A4FDD">
      <w:pPr>
        <w:pStyle w:val="Odsekzoznamu"/>
        <w:numPr>
          <w:ilvl w:val="0"/>
          <w:numId w:val="56"/>
        </w:numPr>
        <w:jc w:val="left"/>
        <w:rPr>
          <w:sz w:val="22"/>
          <w:szCs w:val="22"/>
          <w:lang w:val="sk-SK"/>
        </w:rPr>
      </w:pPr>
      <w:r w:rsidRPr="004A4FDD">
        <w:rPr>
          <w:sz w:val="22"/>
          <w:szCs w:val="22"/>
          <w:lang w:val="sk-SK"/>
        </w:rPr>
        <w:t>s hypersenzitívnou reakciou na iné l</w:t>
      </w:r>
      <w:r w:rsidR="004A4FDD">
        <w:rPr>
          <w:sz w:val="22"/>
          <w:szCs w:val="22"/>
          <w:lang w:val="sk-SK"/>
        </w:rPr>
        <w:t>iečivá</w:t>
      </w:r>
      <w:r w:rsidRPr="004A4FDD">
        <w:rPr>
          <w:sz w:val="22"/>
          <w:szCs w:val="22"/>
          <w:lang w:val="sk-SK"/>
        </w:rPr>
        <w:t xml:space="preserve"> v anamnéze,</w:t>
      </w:r>
      <w:r w:rsidR="00A25CB4" w:rsidRPr="004A4FDD">
        <w:rPr>
          <w:sz w:val="22"/>
          <w:szCs w:val="22"/>
          <w:lang w:val="sk-SK"/>
        </w:rPr>
        <w:t xml:space="preserve"> keďže </w:t>
      </w:r>
      <w:r w:rsidRPr="004A4FDD">
        <w:rPr>
          <w:sz w:val="22"/>
          <w:szCs w:val="22"/>
          <w:lang w:val="sk-SK"/>
        </w:rPr>
        <w:t>hrozí zvýšené riziko hypersenzitívnych reakcií pri užívaní</w:t>
      </w:r>
      <w:r w:rsidR="00987E9D" w:rsidRPr="004A4FDD">
        <w:rPr>
          <w:sz w:val="22"/>
          <w:szCs w:val="22"/>
          <w:lang w:val="sk-SK"/>
        </w:rPr>
        <w:t xml:space="preserve"> </w:t>
      </w:r>
      <w:r w:rsidR="00387405">
        <w:rPr>
          <w:sz w:val="22"/>
          <w:szCs w:val="22"/>
          <w:lang w:val="sk-SK"/>
        </w:rPr>
        <w:t>Ibuprofenu Nutra</w:t>
      </w:r>
      <w:r w:rsidR="00BF1283" w:rsidRPr="004A4FDD">
        <w:rPr>
          <w:sz w:val="22"/>
          <w:szCs w:val="22"/>
          <w:lang w:val="sk-SK"/>
        </w:rPr>
        <w:t xml:space="preserve"> 200 mg</w:t>
      </w:r>
      <w:r w:rsidR="00E8736E" w:rsidRPr="004A4FDD">
        <w:rPr>
          <w:sz w:val="22"/>
          <w:szCs w:val="22"/>
          <w:lang w:val="sk-SK"/>
        </w:rPr>
        <w:t xml:space="preserve">. </w:t>
      </w:r>
    </w:p>
    <w:p w14:paraId="759A748D" w14:textId="77777777" w:rsidR="00467218" w:rsidRPr="0029684D" w:rsidRDefault="00467218" w:rsidP="00300F58">
      <w:pPr>
        <w:spacing w:after="0"/>
        <w:jc w:val="left"/>
        <w:rPr>
          <w:sz w:val="22"/>
          <w:szCs w:val="22"/>
          <w:lang w:val="sk-SK"/>
        </w:rPr>
      </w:pPr>
    </w:p>
    <w:p w14:paraId="417633D1" w14:textId="77777777" w:rsidR="00467218" w:rsidRPr="0029684D" w:rsidRDefault="00E8736E" w:rsidP="00300F58">
      <w:pPr>
        <w:spacing w:after="0"/>
        <w:jc w:val="left"/>
        <w:rPr>
          <w:sz w:val="22"/>
          <w:szCs w:val="22"/>
          <w:u w:val="single"/>
          <w:lang w:val="sk-SK"/>
        </w:rPr>
      </w:pPr>
      <w:r w:rsidRPr="0029684D">
        <w:rPr>
          <w:sz w:val="22"/>
          <w:szCs w:val="22"/>
          <w:u w:val="single"/>
          <w:lang w:val="sk-SK"/>
        </w:rPr>
        <w:t>Gastrointestináln</w:t>
      </w:r>
      <w:r w:rsidR="00C46732" w:rsidRPr="0029684D">
        <w:rPr>
          <w:sz w:val="22"/>
          <w:szCs w:val="22"/>
          <w:u w:val="single"/>
          <w:lang w:val="sk-SK"/>
        </w:rPr>
        <w:t>a</w:t>
      </w:r>
      <w:r w:rsidRPr="0029684D">
        <w:rPr>
          <w:sz w:val="22"/>
          <w:szCs w:val="22"/>
          <w:u w:val="single"/>
          <w:lang w:val="sk-SK"/>
        </w:rPr>
        <w:t xml:space="preserve"> bezpečnos</w:t>
      </w:r>
      <w:r w:rsidR="00C46732" w:rsidRPr="0029684D">
        <w:rPr>
          <w:sz w:val="22"/>
          <w:szCs w:val="22"/>
          <w:u w:val="single"/>
          <w:lang w:val="sk-SK"/>
        </w:rPr>
        <w:t xml:space="preserve">ť </w:t>
      </w:r>
    </w:p>
    <w:p w14:paraId="6EAEB6A9" w14:textId="77777777" w:rsidR="00467218" w:rsidRPr="0029684D" w:rsidRDefault="00497BBF" w:rsidP="00BA5546">
      <w:pPr>
        <w:spacing w:after="0"/>
        <w:jc w:val="left"/>
        <w:rPr>
          <w:sz w:val="22"/>
          <w:szCs w:val="22"/>
          <w:lang w:val="sk-SK"/>
        </w:rPr>
      </w:pPr>
      <w:r w:rsidRPr="0029684D">
        <w:rPr>
          <w:sz w:val="22"/>
          <w:szCs w:val="22"/>
          <w:lang w:val="sk-SK"/>
        </w:rPr>
        <w:t xml:space="preserve">Gastrointestinálne krvácanie, ulcerácia alebo perforácia, ktoré môžu </w:t>
      </w:r>
      <w:r w:rsidR="00A25CB4" w:rsidRPr="0029684D">
        <w:rPr>
          <w:sz w:val="22"/>
          <w:szCs w:val="22"/>
          <w:lang w:val="sk-SK"/>
        </w:rPr>
        <w:t>mať smrteľné následky</w:t>
      </w:r>
      <w:r w:rsidRPr="0029684D">
        <w:rPr>
          <w:sz w:val="22"/>
          <w:szCs w:val="22"/>
          <w:lang w:val="sk-SK"/>
        </w:rPr>
        <w:t xml:space="preserve">, boli hlásené so všetkými NSAID </w:t>
      </w:r>
      <w:r w:rsidR="00A25CB4" w:rsidRPr="0029684D">
        <w:rPr>
          <w:sz w:val="22"/>
          <w:szCs w:val="22"/>
          <w:lang w:val="sk-SK"/>
        </w:rPr>
        <w:t>v rôznom čase počas</w:t>
      </w:r>
      <w:r w:rsidR="00137178" w:rsidRPr="0029684D">
        <w:rPr>
          <w:sz w:val="22"/>
          <w:szCs w:val="22"/>
          <w:lang w:val="sk-SK"/>
        </w:rPr>
        <w:t xml:space="preserve"> </w:t>
      </w:r>
      <w:r w:rsidR="00A25CB4" w:rsidRPr="0029684D">
        <w:rPr>
          <w:sz w:val="22"/>
          <w:szCs w:val="22"/>
          <w:lang w:val="sk-SK"/>
        </w:rPr>
        <w:t>liečby</w:t>
      </w:r>
      <w:r w:rsidRPr="0029684D">
        <w:rPr>
          <w:sz w:val="22"/>
          <w:szCs w:val="22"/>
          <w:lang w:val="sk-SK"/>
        </w:rPr>
        <w:t xml:space="preserve"> s</w:t>
      </w:r>
      <w:r w:rsidR="00A25CB4" w:rsidRPr="0029684D">
        <w:rPr>
          <w:sz w:val="22"/>
          <w:szCs w:val="22"/>
          <w:lang w:val="sk-SK"/>
        </w:rPr>
        <w:t xml:space="preserve"> alebo bez </w:t>
      </w:r>
      <w:r w:rsidRPr="0029684D">
        <w:rPr>
          <w:sz w:val="22"/>
          <w:szCs w:val="22"/>
          <w:lang w:val="sk-SK"/>
        </w:rPr>
        <w:t>varovný</w:t>
      </w:r>
      <w:r w:rsidR="00A25CB4" w:rsidRPr="0029684D">
        <w:rPr>
          <w:sz w:val="22"/>
          <w:szCs w:val="22"/>
          <w:lang w:val="sk-SK"/>
        </w:rPr>
        <w:t xml:space="preserve">ch </w:t>
      </w:r>
      <w:r w:rsidRPr="0029684D">
        <w:rPr>
          <w:sz w:val="22"/>
          <w:szCs w:val="22"/>
          <w:lang w:val="sk-SK"/>
        </w:rPr>
        <w:t xml:space="preserve"> </w:t>
      </w:r>
      <w:r w:rsidR="00137178" w:rsidRPr="0029684D">
        <w:rPr>
          <w:sz w:val="22"/>
          <w:szCs w:val="22"/>
          <w:lang w:val="sk-SK"/>
        </w:rPr>
        <w:t xml:space="preserve">príznakov </w:t>
      </w:r>
      <w:r w:rsidRPr="0029684D">
        <w:rPr>
          <w:sz w:val="22"/>
          <w:szCs w:val="22"/>
          <w:lang w:val="sk-SK"/>
        </w:rPr>
        <w:t xml:space="preserve">alebo </w:t>
      </w:r>
      <w:r w:rsidR="00137178" w:rsidRPr="0029684D">
        <w:rPr>
          <w:sz w:val="22"/>
          <w:szCs w:val="22"/>
          <w:lang w:val="sk-SK"/>
        </w:rPr>
        <w:t xml:space="preserve">  </w:t>
      </w:r>
      <w:r w:rsidRPr="0029684D">
        <w:rPr>
          <w:sz w:val="22"/>
          <w:szCs w:val="22"/>
          <w:lang w:val="sk-SK"/>
        </w:rPr>
        <w:t>predchádzajúc</w:t>
      </w:r>
      <w:r w:rsidR="00137178" w:rsidRPr="0029684D">
        <w:rPr>
          <w:sz w:val="22"/>
          <w:szCs w:val="22"/>
          <w:lang w:val="sk-SK"/>
        </w:rPr>
        <w:t xml:space="preserve">ej </w:t>
      </w:r>
      <w:r w:rsidRPr="0029684D">
        <w:rPr>
          <w:sz w:val="22"/>
          <w:szCs w:val="22"/>
          <w:lang w:val="sk-SK"/>
        </w:rPr>
        <w:t xml:space="preserve"> anamnéz</w:t>
      </w:r>
      <w:r w:rsidR="00137178" w:rsidRPr="0029684D">
        <w:rPr>
          <w:sz w:val="22"/>
          <w:szCs w:val="22"/>
          <w:lang w:val="sk-SK"/>
        </w:rPr>
        <w:t xml:space="preserve">y </w:t>
      </w:r>
      <w:r w:rsidRPr="0029684D">
        <w:rPr>
          <w:sz w:val="22"/>
          <w:szCs w:val="22"/>
          <w:lang w:val="sk-SK"/>
        </w:rPr>
        <w:t xml:space="preserve"> závažných gastrointestinálnych príhod</w:t>
      </w:r>
      <w:r w:rsidR="00E8736E" w:rsidRPr="0029684D">
        <w:rPr>
          <w:sz w:val="22"/>
          <w:szCs w:val="22"/>
          <w:lang w:val="sk-SK"/>
        </w:rPr>
        <w:t>.</w:t>
      </w:r>
    </w:p>
    <w:p w14:paraId="3FA25426" w14:textId="77777777" w:rsidR="00467218" w:rsidRPr="0029684D" w:rsidRDefault="00497BBF" w:rsidP="00BA5546">
      <w:pPr>
        <w:spacing w:after="0"/>
        <w:jc w:val="left"/>
        <w:rPr>
          <w:sz w:val="22"/>
          <w:szCs w:val="22"/>
          <w:lang w:val="sk-SK"/>
        </w:rPr>
      </w:pPr>
      <w:r w:rsidRPr="0029684D">
        <w:rPr>
          <w:sz w:val="22"/>
          <w:szCs w:val="22"/>
          <w:lang w:val="sk-SK"/>
        </w:rPr>
        <w:t xml:space="preserve">Riziko gastrointestinálneho krvácania, ulcerácie alebo perforácie je vyššie so zvyšujúcimi sa dávkami NSAID a u pacientov s vredom v anamnéze, najmä ak je to komplikované hemorágiou alebo perforáciou (pozri časť 4.3) a u starších pacientov. Títo pacienti by mali začať liečbu s najnižšou </w:t>
      </w:r>
      <w:r w:rsidR="00137178" w:rsidRPr="0029684D">
        <w:rPr>
          <w:sz w:val="22"/>
          <w:szCs w:val="22"/>
          <w:lang w:val="sk-SK"/>
        </w:rPr>
        <w:t xml:space="preserve">možnou </w:t>
      </w:r>
      <w:r w:rsidRPr="0029684D">
        <w:rPr>
          <w:sz w:val="22"/>
          <w:szCs w:val="22"/>
          <w:lang w:val="sk-SK"/>
        </w:rPr>
        <w:t xml:space="preserve"> dávkou</w:t>
      </w:r>
      <w:r w:rsidR="00E8736E" w:rsidRPr="0029684D">
        <w:rPr>
          <w:sz w:val="22"/>
          <w:szCs w:val="22"/>
          <w:lang w:val="sk-SK"/>
        </w:rPr>
        <w:t>.</w:t>
      </w:r>
      <w:r w:rsidR="00467218" w:rsidRPr="0029684D">
        <w:rPr>
          <w:sz w:val="22"/>
          <w:szCs w:val="22"/>
          <w:lang w:val="sk-SK"/>
        </w:rPr>
        <w:t xml:space="preserve"> </w:t>
      </w:r>
      <w:r w:rsidR="00137178" w:rsidRPr="002131AB">
        <w:rPr>
          <w:sz w:val="22"/>
          <w:lang w:val="sk-SK"/>
        </w:rPr>
        <w:t>Zároveň by sa pri nich, ako aj pri pacientoch užívajúcich súbežne nízke dávky kyseliny acetylsalicylovej alebo iné lieky zvyšujúce gastrointestinálne riziko (pozri časť 4.5), mala zvážiť liečba v kombinácii s ochrannými liečivami (napr. misoprostolom alebo inhibítormi protónovej pumpy). Pacienti s anamnézou gastrointestinálnej toxicity, najmä starší pacienti, by mali hlásiť akékoľvek nezvyčajné brušné príznaky (najmä krvácanie z tráviaceho traktu) obzvlášť v začiatočnej fáze liečby</w:t>
      </w:r>
      <w:r w:rsidR="00137178" w:rsidRPr="0029684D">
        <w:rPr>
          <w:sz w:val="22"/>
          <w:szCs w:val="22"/>
          <w:lang w:val="sk-SK"/>
        </w:rPr>
        <w:t xml:space="preserve"> </w:t>
      </w:r>
    </w:p>
    <w:p w14:paraId="51831F3A" w14:textId="1F6F20B5" w:rsidR="00137178" w:rsidRPr="002131AB" w:rsidRDefault="00137178" w:rsidP="00BA5546">
      <w:pPr>
        <w:spacing w:after="0"/>
        <w:jc w:val="left"/>
        <w:rPr>
          <w:sz w:val="22"/>
          <w:lang w:val="sk-SK"/>
        </w:rPr>
      </w:pPr>
      <w:r w:rsidRPr="002131AB">
        <w:rPr>
          <w:sz w:val="22"/>
          <w:lang w:val="sk-SK"/>
        </w:rPr>
        <w:t xml:space="preserve">Zvýšenú pozornosť treba </w:t>
      </w:r>
      <w:r w:rsidR="00FB42B2" w:rsidRPr="002131AB">
        <w:rPr>
          <w:sz w:val="22"/>
          <w:lang w:val="sk-SK"/>
        </w:rPr>
        <w:t>venovať pacientom, ktorí súbežne</w:t>
      </w:r>
      <w:r w:rsidRPr="002131AB">
        <w:rPr>
          <w:sz w:val="22"/>
          <w:lang w:val="sk-SK"/>
        </w:rPr>
        <w:t xml:space="preserve"> užívajú ďalšie lieky zvyšujúce riziko tvorby vredov alebo krvácania, napr. perorálne kortikosteroidy, antikoagulanciá ako je warfarín, selektívne inhibítory spätného vychytávania sérotonínu alebo antiagreganciá ako je kyselina acetylsalicylová (pozri časť 4.5).</w:t>
      </w:r>
    </w:p>
    <w:p w14:paraId="2E51E3B7" w14:textId="71A9CAA9" w:rsidR="00137178" w:rsidRPr="002131AB" w:rsidRDefault="00137178" w:rsidP="00BA5546">
      <w:pPr>
        <w:spacing w:after="0"/>
        <w:jc w:val="left"/>
        <w:rPr>
          <w:sz w:val="22"/>
          <w:lang w:val="sk-SK"/>
        </w:rPr>
      </w:pPr>
      <w:r w:rsidRPr="002131AB">
        <w:rPr>
          <w:sz w:val="22"/>
          <w:lang w:val="sk-SK"/>
        </w:rPr>
        <w:t xml:space="preserve">Ak sa u pacientov užívajúcich </w:t>
      </w:r>
      <w:r w:rsidR="00AC6333" w:rsidRPr="002131AB">
        <w:rPr>
          <w:sz w:val="22"/>
          <w:lang w:val="sk-SK"/>
        </w:rPr>
        <w:t>ibuprofen</w:t>
      </w:r>
      <w:r w:rsidRPr="002131AB">
        <w:rPr>
          <w:sz w:val="22"/>
          <w:lang w:val="sk-SK"/>
        </w:rPr>
        <w:t xml:space="preserve"> objaví gastrointestinálne krvácanie alebo tvorba vredov, liečba musí byť ukončená (pozri časť 4.5).</w:t>
      </w:r>
    </w:p>
    <w:p w14:paraId="1699AFAF" w14:textId="77777777" w:rsidR="00137178" w:rsidRPr="002131AB" w:rsidRDefault="00137178" w:rsidP="00BA5546">
      <w:pPr>
        <w:spacing w:after="0"/>
        <w:jc w:val="left"/>
        <w:rPr>
          <w:sz w:val="22"/>
          <w:lang w:val="sk-SK"/>
        </w:rPr>
      </w:pPr>
      <w:r w:rsidRPr="002131AB">
        <w:rPr>
          <w:sz w:val="22"/>
          <w:lang w:val="sk-SK"/>
        </w:rPr>
        <w:t>Pacientom s anamnézou gastrointestinálnych ochorení (ulcerózna kolitída, Crohnova choroba) sa musia NSAID podávať s opatrnosťou, keďže môže dôjsť k zhoršeniu týchto ochorení (pozri časť 4.8).</w:t>
      </w:r>
    </w:p>
    <w:p w14:paraId="096E7429" w14:textId="77777777" w:rsidR="00467218" w:rsidRPr="0029684D" w:rsidRDefault="00137178" w:rsidP="00BA5546">
      <w:pPr>
        <w:tabs>
          <w:tab w:val="left" w:pos="7526"/>
        </w:tabs>
        <w:spacing w:after="0"/>
        <w:jc w:val="left"/>
        <w:rPr>
          <w:sz w:val="22"/>
          <w:szCs w:val="22"/>
          <w:lang w:val="sk-SK"/>
        </w:rPr>
      </w:pPr>
      <w:r w:rsidRPr="0029684D">
        <w:rPr>
          <w:sz w:val="22"/>
          <w:szCs w:val="22"/>
          <w:lang w:val="sk-SK"/>
        </w:rPr>
        <w:lastRenderedPageBreak/>
        <w:tab/>
      </w:r>
    </w:p>
    <w:p w14:paraId="6D6AF94C" w14:textId="77777777" w:rsidR="00467218" w:rsidRPr="0029684D" w:rsidRDefault="005E5BCF" w:rsidP="00230813">
      <w:pPr>
        <w:spacing w:after="0"/>
        <w:jc w:val="left"/>
        <w:rPr>
          <w:sz w:val="22"/>
          <w:szCs w:val="22"/>
          <w:lang w:val="sk-SK"/>
        </w:rPr>
      </w:pPr>
      <w:r w:rsidRPr="0029684D">
        <w:rPr>
          <w:sz w:val="22"/>
          <w:szCs w:val="22"/>
          <w:u w:val="single"/>
          <w:lang w:val="sk-SK"/>
        </w:rPr>
        <w:t>Kožn</w:t>
      </w:r>
      <w:r w:rsidR="007347A5" w:rsidRPr="0029684D">
        <w:rPr>
          <w:sz w:val="22"/>
          <w:szCs w:val="22"/>
          <w:u w:val="single"/>
          <w:lang w:val="sk-SK"/>
        </w:rPr>
        <w:t>é</w:t>
      </w:r>
      <w:r w:rsidRPr="0029684D">
        <w:rPr>
          <w:sz w:val="22"/>
          <w:szCs w:val="22"/>
          <w:u w:val="single"/>
          <w:lang w:val="sk-SK"/>
        </w:rPr>
        <w:t xml:space="preserve"> reakc</w:t>
      </w:r>
      <w:r w:rsidR="007347A5" w:rsidRPr="0029684D">
        <w:rPr>
          <w:sz w:val="22"/>
          <w:szCs w:val="22"/>
          <w:u w:val="single"/>
          <w:lang w:val="sk-SK"/>
        </w:rPr>
        <w:t>i</w:t>
      </w:r>
      <w:r w:rsidRPr="0029684D">
        <w:rPr>
          <w:sz w:val="22"/>
          <w:szCs w:val="22"/>
          <w:u w:val="single"/>
          <w:lang w:val="sk-SK"/>
        </w:rPr>
        <w:t>e</w:t>
      </w:r>
    </w:p>
    <w:p w14:paraId="563EC1EC" w14:textId="2C60922C" w:rsidR="00704696" w:rsidRPr="002131AB" w:rsidRDefault="00704696" w:rsidP="00704696">
      <w:pPr>
        <w:shd w:val="clear" w:color="auto" w:fill="FFFFFF"/>
        <w:spacing w:after="0"/>
        <w:jc w:val="left"/>
        <w:rPr>
          <w:sz w:val="22"/>
          <w:lang w:val="sk-SK"/>
        </w:rPr>
      </w:pPr>
      <w:r w:rsidRPr="002131AB">
        <w:rPr>
          <w:sz w:val="22"/>
          <w:lang w:val="sk-SK"/>
        </w:rPr>
        <w:t xml:space="preserve">V súvislosti s užívaním NSAID boli zriedkavo hlásené závažné kožné reakcie, niektoré z nich so smrteľnými následkami vrátane exfoliatívnej dermatitídy, Stevensovho-Johnsonovho syndrómu a toxickej epidermálnej nekrolýzy (pozri časť 4.8). Predpokladá sa, že pre pacientov je najvyššie riziko vzniku týchto reakcií na začiatku liečby, nástup reakcií sa vo väčšine prípadov môže objaviť počas prvého mesiaca liečby. Pri prvom objavení sa kožných vyrážok, mukóznych lézií alebo akýchkoľvek ďalších prejavov precitlivenosti musí byť liečba </w:t>
      </w:r>
      <w:r w:rsidR="00387405">
        <w:rPr>
          <w:sz w:val="22"/>
          <w:szCs w:val="22"/>
          <w:lang w:val="sk-SK"/>
        </w:rPr>
        <w:t>Ibuprofenu Nutra</w:t>
      </w:r>
      <w:r w:rsidRPr="002131AB">
        <w:rPr>
          <w:sz w:val="22"/>
          <w:lang w:val="sk-SK"/>
        </w:rPr>
        <w:t xml:space="preserve"> 200 mg ukončená.</w:t>
      </w:r>
    </w:p>
    <w:p w14:paraId="40A27013" w14:textId="77777777" w:rsidR="00704696" w:rsidRPr="002131AB" w:rsidRDefault="00704696" w:rsidP="00704696">
      <w:pPr>
        <w:shd w:val="clear" w:color="auto" w:fill="FFFFFF"/>
        <w:spacing w:after="0"/>
        <w:jc w:val="left"/>
        <w:rPr>
          <w:sz w:val="22"/>
          <w:lang w:val="sk-SK"/>
        </w:rPr>
      </w:pPr>
      <w:r w:rsidRPr="002131AB">
        <w:rPr>
          <w:sz w:val="22"/>
          <w:lang w:val="sk-SK"/>
        </w:rPr>
        <w:t>Ovčie kiahne môžu byť vo výnimočných prípadoch dôvodom závažných komplikácií infekcií kože a mäkkých tkanív. Doposiaľ sa vplyv NSAID na zhoršenie týchto infekcií nepodarilo vylúčiť. Z toho dôvodu sa neodporúča užívanie ibuprofenu pri ovčích kiahňach.</w:t>
      </w:r>
    </w:p>
    <w:p w14:paraId="7D856902" w14:textId="77777777" w:rsidR="00EC6D5C" w:rsidRPr="002131AB" w:rsidRDefault="00EC6D5C" w:rsidP="00BA5546">
      <w:pPr>
        <w:tabs>
          <w:tab w:val="left" w:pos="3552"/>
          <w:tab w:val="left" w:pos="3936"/>
        </w:tabs>
        <w:spacing w:after="0"/>
        <w:jc w:val="left"/>
        <w:rPr>
          <w:sz w:val="22"/>
          <w:lang w:val="sk-SK"/>
        </w:rPr>
      </w:pPr>
      <w:r w:rsidRPr="002131AB">
        <w:rPr>
          <w:sz w:val="22"/>
          <w:lang w:val="sk-SK"/>
        </w:rPr>
        <w:tab/>
      </w:r>
      <w:r w:rsidRPr="002131AB">
        <w:rPr>
          <w:sz w:val="22"/>
          <w:lang w:val="sk-SK"/>
        </w:rPr>
        <w:tab/>
      </w:r>
    </w:p>
    <w:p w14:paraId="021A7D06" w14:textId="2E6C8FCB" w:rsidR="00467218" w:rsidRPr="0029684D" w:rsidRDefault="00142208" w:rsidP="00230813">
      <w:pPr>
        <w:spacing w:after="0"/>
        <w:jc w:val="left"/>
        <w:rPr>
          <w:sz w:val="22"/>
          <w:szCs w:val="22"/>
          <w:u w:val="single"/>
          <w:lang w:val="sk-SK"/>
        </w:rPr>
      </w:pPr>
      <w:r w:rsidRPr="0029684D">
        <w:rPr>
          <w:sz w:val="22"/>
          <w:szCs w:val="22"/>
          <w:u w:val="single"/>
          <w:lang w:val="sk-SK"/>
        </w:rPr>
        <w:t>Vplyv na k</w:t>
      </w:r>
      <w:r w:rsidR="005A6551" w:rsidRPr="0029684D">
        <w:rPr>
          <w:sz w:val="22"/>
          <w:szCs w:val="22"/>
          <w:u w:val="single"/>
          <w:lang w:val="sk-SK"/>
        </w:rPr>
        <w:t>ardiovaskulárn</w:t>
      </w:r>
      <w:r w:rsidRPr="0029684D">
        <w:rPr>
          <w:sz w:val="22"/>
          <w:szCs w:val="22"/>
          <w:u w:val="single"/>
          <w:lang w:val="sk-SK"/>
        </w:rPr>
        <w:t xml:space="preserve">y </w:t>
      </w:r>
      <w:r w:rsidR="005A6551" w:rsidRPr="0029684D">
        <w:rPr>
          <w:sz w:val="22"/>
          <w:szCs w:val="22"/>
          <w:u w:val="single"/>
          <w:lang w:val="sk-SK"/>
        </w:rPr>
        <w:t>a</w:t>
      </w:r>
      <w:r w:rsidRPr="0029684D">
        <w:rPr>
          <w:sz w:val="22"/>
          <w:szCs w:val="22"/>
          <w:u w:val="single"/>
          <w:lang w:val="sk-SK"/>
        </w:rPr>
        <w:t> </w:t>
      </w:r>
      <w:r w:rsidR="005A6551" w:rsidRPr="0029684D">
        <w:rPr>
          <w:sz w:val="22"/>
          <w:szCs w:val="22"/>
          <w:u w:val="single"/>
          <w:lang w:val="sk-SK"/>
        </w:rPr>
        <w:t>cerebrovaskulárn</w:t>
      </w:r>
      <w:r w:rsidRPr="0029684D">
        <w:rPr>
          <w:sz w:val="22"/>
          <w:szCs w:val="22"/>
          <w:u w:val="single"/>
          <w:lang w:val="sk-SK"/>
        </w:rPr>
        <w:t>y sy</w:t>
      </w:r>
      <w:r w:rsidR="005F2AE7">
        <w:rPr>
          <w:sz w:val="22"/>
          <w:szCs w:val="22"/>
          <w:u w:val="single"/>
          <w:lang w:val="sk-SK"/>
        </w:rPr>
        <w:t>s</w:t>
      </w:r>
      <w:r w:rsidRPr="0029684D">
        <w:rPr>
          <w:sz w:val="22"/>
          <w:szCs w:val="22"/>
          <w:u w:val="single"/>
          <w:lang w:val="sk-SK"/>
        </w:rPr>
        <w:t>tém</w:t>
      </w:r>
    </w:p>
    <w:p w14:paraId="7F097EB3" w14:textId="38195DB2" w:rsidR="00FB42B2" w:rsidRDefault="009534BB" w:rsidP="00BA5546">
      <w:pPr>
        <w:spacing w:after="0"/>
        <w:jc w:val="left"/>
        <w:rPr>
          <w:sz w:val="22"/>
          <w:szCs w:val="22"/>
          <w:lang w:val="sk-SK"/>
        </w:rPr>
      </w:pPr>
      <w:r w:rsidRPr="0029684D">
        <w:rPr>
          <w:sz w:val="22"/>
          <w:szCs w:val="22"/>
          <w:lang w:val="sk-SK"/>
        </w:rPr>
        <w:t>Pred začiatkom liečby je potrebná opatrnosť (</w:t>
      </w:r>
      <w:r w:rsidR="00EC6D5C" w:rsidRPr="0029684D">
        <w:rPr>
          <w:sz w:val="22"/>
          <w:szCs w:val="22"/>
          <w:lang w:val="sk-SK"/>
        </w:rPr>
        <w:t>rozhovor</w:t>
      </w:r>
      <w:r w:rsidRPr="0029684D">
        <w:rPr>
          <w:sz w:val="22"/>
          <w:szCs w:val="22"/>
          <w:lang w:val="sk-SK"/>
        </w:rPr>
        <w:t xml:space="preserve"> s lekárom alebo lekárnikom) u pacientov s hypertenziou a/alebo zlyh</w:t>
      </w:r>
      <w:r w:rsidR="00EC6D5C" w:rsidRPr="0029684D">
        <w:rPr>
          <w:sz w:val="22"/>
          <w:szCs w:val="22"/>
          <w:lang w:val="sk-SK"/>
        </w:rPr>
        <w:t xml:space="preserve">ávaním </w:t>
      </w:r>
      <w:r w:rsidR="008B2DE6" w:rsidRPr="0029684D">
        <w:rPr>
          <w:sz w:val="22"/>
          <w:szCs w:val="22"/>
          <w:lang w:val="sk-SK"/>
        </w:rPr>
        <w:t xml:space="preserve">srdca </w:t>
      </w:r>
      <w:r w:rsidRPr="0029684D">
        <w:rPr>
          <w:sz w:val="22"/>
          <w:szCs w:val="22"/>
          <w:lang w:val="sk-SK"/>
        </w:rPr>
        <w:t xml:space="preserve">v anamnéze, </w:t>
      </w:r>
      <w:r w:rsidR="00EC6D5C" w:rsidRPr="0029684D">
        <w:rPr>
          <w:sz w:val="22"/>
          <w:szCs w:val="22"/>
          <w:lang w:val="sk-SK"/>
        </w:rPr>
        <w:t xml:space="preserve">keďže v súvislosti s liečbou NSAID bolo hlásené zadržiavanie </w:t>
      </w:r>
      <w:r w:rsidRPr="0029684D">
        <w:rPr>
          <w:sz w:val="22"/>
          <w:szCs w:val="22"/>
          <w:lang w:val="sk-SK"/>
        </w:rPr>
        <w:t xml:space="preserve"> tekutín, hypertenzia a</w:t>
      </w:r>
      <w:r w:rsidR="00EC6D5C" w:rsidRPr="0029684D">
        <w:rPr>
          <w:sz w:val="22"/>
          <w:szCs w:val="22"/>
          <w:lang w:val="sk-SK"/>
        </w:rPr>
        <w:t> edémy.</w:t>
      </w:r>
      <w:r w:rsidRPr="0029684D">
        <w:rPr>
          <w:sz w:val="22"/>
          <w:szCs w:val="22"/>
          <w:lang w:val="sk-SK"/>
        </w:rPr>
        <w:t xml:space="preserve"> </w:t>
      </w:r>
    </w:p>
    <w:p w14:paraId="24144149" w14:textId="77777777" w:rsidR="00FB42B2" w:rsidRDefault="00FB42B2" w:rsidP="00BA5546">
      <w:pPr>
        <w:spacing w:after="0"/>
        <w:jc w:val="left"/>
        <w:rPr>
          <w:sz w:val="22"/>
          <w:szCs w:val="22"/>
          <w:lang w:val="sk-SK"/>
        </w:rPr>
      </w:pPr>
    </w:p>
    <w:p w14:paraId="4D3AF611" w14:textId="2A4E976F" w:rsidR="00EC6D5C" w:rsidRPr="002131AB" w:rsidRDefault="00EC6D5C" w:rsidP="00BA5546">
      <w:pPr>
        <w:spacing w:after="0"/>
        <w:jc w:val="left"/>
        <w:rPr>
          <w:sz w:val="22"/>
          <w:lang w:val="sk-SK"/>
        </w:rPr>
      </w:pPr>
      <w:r w:rsidRPr="002131AB">
        <w:rPr>
          <w:sz w:val="22"/>
          <w:lang w:val="sk-SK"/>
        </w:rPr>
        <w:t xml:space="preserve">Klinické štúdie naznačujú, že užívanie ibuprofenu, najmä vo vysokých dávkach (2 400 mg/deň), môže mať súvislosť s malým zvýšením rizika arteriálnych trombotických príhod (napr. infarkt myokardu alebo mozgová mŕtvica). Epidemiologické štúdie však vo všeobecnosti nenaznačujú, že nízka dávka </w:t>
      </w:r>
      <w:r w:rsidR="00AC6333" w:rsidRPr="002131AB">
        <w:rPr>
          <w:sz w:val="22"/>
          <w:lang w:val="sk-SK"/>
        </w:rPr>
        <w:t>ibuprofen</w:t>
      </w:r>
      <w:r w:rsidRPr="002131AB">
        <w:rPr>
          <w:sz w:val="22"/>
          <w:lang w:val="sk-SK"/>
        </w:rPr>
        <w:t>u (napr.  ≤ 1 200 mg/ deň) má súvislosť so zvýšením rizika arteriálnych trombotických príhod.</w:t>
      </w:r>
    </w:p>
    <w:p w14:paraId="05468FDB" w14:textId="77777777" w:rsidR="00FB42B2" w:rsidRPr="002131AB" w:rsidRDefault="00FB42B2" w:rsidP="00BA5546">
      <w:pPr>
        <w:spacing w:after="0"/>
        <w:jc w:val="left"/>
        <w:rPr>
          <w:sz w:val="22"/>
          <w:lang w:val="sk-SK"/>
        </w:rPr>
      </w:pPr>
    </w:p>
    <w:p w14:paraId="69FECE6E" w14:textId="77777777" w:rsidR="00EC6D5C" w:rsidRPr="002131AB" w:rsidRDefault="00EC6D5C" w:rsidP="00BA5546">
      <w:pPr>
        <w:spacing w:after="0"/>
        <w:jc w:val="left"/>
        <w:rPr>
          <w:sz w:val="22"/>
          <w:lang w:val="sk-SK"/>
        </w:rPr>
      </w:pPr>
      <w:r w:rsidRPr="002131AB">
        <w:rPr>
          <w:sz w:val="22"/>
          <w:lang w:val="sk-SK"/>
        </w:rPr>
        <w:t>Pacienti s nekontrolovanou hypertenziou, kongestívnym zlyhávaním srdca (NYHA II-III), ischemickou chorobou srdca, periférnym artériovým ochorením a/alebo cerebrovaskulárnymi ochoreniami by mali užívať ibuprofen až po starostlivom zvážení a mali by sa vyhnúť užívaniu vysokých dávok (2 400 mg/deň).</w:t>
      </w:r>
    </w:p>
    <w:p w14:paraId="6F424426" w14:textId="77777777" w:rsidR="00EC6D5C" w:rsidRPr="002131AB" w:rsidRDefault="00EC6D5C" w:rsidP="00BA5546">
      <w:pPr>
        <w:tabs>
          <w:tab w:val="left" w:pos="3192"/>
        </w:tabs>
        <w:spacing w:after="0"/>
        <w:jc w:val="left"/>
        <w:rPr>
          <w:sz w:val="22"/>
          <w:lang w:val="sk-SK"/>
        </w:rPr>
      </w:pPr>
      <w:r w:rsidRPr="002131AB">
        <w:rPr>
          <w:sz w:val="22"/>
          <w:lang w:val="sk-SK"/>
        </w:rPr>
        <w:tab/>
      </w:r>
    </w:p>
    <w:p w14:paraId="5C3D5F1D" w14:textId="77777777" w:rsidR="00EC6D5C" w:rsidRPr="002131AB" w:rsidRDefault="00EC6D5C" w:rsidP="00BA5546">
      <w:pPr>
        <w:spacing w:after="0"/>
        <w:jc w:val="left"/>
        <w:rPr>
          <w:sz w:val="22"/>
          <w:lang w:val="sk-SK"/>
        </w:rPr>
      </w:pPr>
      <w:r w:rsidRPr="002131AB">
        <w:rPr>
          <w:sz w:val="22"/>
          <w:lang w:val="sk-SK"/>
        </w:rPr>
        <w:t>Dlhodobá liečba pacientov s rizikovými faktormi vzniku kardiovaskulárnych príhod (napr. hypertenzia, hyperlipidémia, cukrovka, fajčenie) musí byť starostlivo zvážená, najmä ak je potrebná liečba vysokými dávkami ibuprofenu (2 400 mg/ deň).</w:t>
      </w:r>
    </w:p>
    <w:p w14:paraId="3976B85F" w14:textId="77777777" w:rsidR="00F021E3" w:rsidRPr="0029684D" w:rsidRDefault="00F021E3" w:rsidP="00230813">
      <w:pPr>
        <w:spacing w:after="0"/>
        <w:jc w:val="left"/>
        <w:rPr>
          <w:sz w:val="22"/>
          <w:szCs w:val="22"/>
          <w:lang w:val="sk-SK"/>
        </w:rPr>
      </w:pPr>
    </w:p>
    <w:p w14:paraId="1A8BF060" w14:textId="77777777" w:rsidR="00467218" w:rsidRPr="0029684D" w:rsidRDefault="00B16CCD" w:rsidP="00300F58">
      <w:pPr>
        <w:spacing w:after="0"/>
        <w:jc w:val="left"/>
        <w:rPr>
          <w:sz w:val="22"/>
          <w:szCs w:val="22"/>
          <w:u w:val="single"/>
          <w:lang w:val="sk-SK"/>
        </w:rPr>
      </w:pPr>
      <w:r w:rsidRPr="0029684D">
        <w:rPr>
          <w:sz w:val="22"/>
          <w:szCs w:val="22"/>
          <w:u w:val="single"/>
          <w:lang w:val="sk-SK"/>
        </w:rPr>
        <w:t>Ď</w:t>
      </w:r>
      <w:r w:rsidR="00881B08" w:rsidRPr="0029684D">
        <w:rPr>
          <w:sz w:val="22"/>
          <w:szCs w:val="22"/>
          <w:u w:val="single"/>
          <w:lang w:val="sk-SK"/>
        </w:rPr>
        <w:t>alš</w:t>
      </w:r>
      <w:r w:rsidRPr="0029684D">
        <w:rPr>
          <w:sz w:val="22"/>
          <w:szCs w:val="22"/>
          <w:u w:val="single"/>
          <w:lang w:val="sk-SK"/>
        </w:rPr>
        <w:t>ie</w:t>
      </w:r>
      <w:r w:rsidR="00881B08" w:rsidRPr="0029684D">
        <w:rPr>
          <w:sz w:val="22"/>
          <w:szCs w:val="22"/>
          <w:u w:val="single"/>
          <w:lang w:val="sk-SK"/>
        </w:rPr>
        <w:t xml:space="preserve"> </w:t>
      </w:r>
      <w:r w:rsidR="001A22A1" w:rsidRPr="0029684D">
        <w:rPr>
          <w:sz w:val="22"/>
          <w:szCs w:val="22"/>
          <w:u w:val="single"/>
          <w:lang w:val="sk-SK"/>
        </w:rPr>
        <w:t>upozornenia</w:t>
      </w:r>
    </w:p>
    <w:p w14:paraId="059160E1" w14:textId="77777777" w:rsidR="000B73F3" w:rsidRPr="0029684D" w:rsidRDefault="000B73F3" w:rsidP="00300F58">
      <w:pPr>
        <w:spacing w:after="0"/>
        <w:jc w:val="left"/>
        <w:rPr>
          <w:i/>
          <w:sz w:val="22"/>
          <w:szCs w:val="22"/>
          <w:lang w:val="sk-SK"/>
        </w:rPr>
      </w:pPr>
    </w:p>
    <w:p w14:paraId="353E4E96" w14:textId="5BD36D25" w:rsidR="00663472" w:rsidRPr="002131AB" w:rsidRDefault="00182C9A" w:rsidP="00BA5546">
      <w:pPr>
        <w:spacing w:after="0"/>
        <w:jc w:val="left"/>
        <w:rPr>
          <w:sz w:val="22"/>
          <w:lang w:val="sk-SK"/>
        </w:rPr>
      </w:pPr>
      <w:r w:rsidRPr="0029684D">
        <w:rPr>
          <w:sz w:val="22"/>
          <w:szCs w:val="22"/>
          <w:lang w:val="sk-SK"/>
        </w:rPr>
        <w:t>Závažné akútne reakcie z precitlivenosti (napríklad anafylaktický šok) sa pozor</w:t>
      </w:r>
      <w:r w:rsidR="00704696">
        <w:rPr>
          <w:sz w:val="22"/>
          <w:szCs w:val="22"/>
          <w:lang w:val="sk-SK"/>
        </w:rPr>
        <w:t>ovali</w:t>
      </w:r>
      <w:r w:rsidRPr="0029684D">
        <w:rPr>
          <w:sz w:val="22"/>
          <w:szCs w:val="22"/>
          <w:lang w:val="sk-SK"/>
        </w:rPr>
        <w:t xml:space="preserve"> veľmi zriedkavo. Pri prvých príznakoch hypersenzitívnej reakcie </w:t>
      </w:r>
      <w:r w:rsidRPr="0034134C">
        <w:rPr>
          <w:sz w:val="22"/>
          <w:szCs w:val="22"/>
          <w:lang w:val="sk-SK"/>
        </w:rPr>
        <w:t xml:space="preserve">po užití/podaní </w:t>
      </w:r>
      <w:r w:rsidR="00387405">
        <w:rPr>
          <w:sz w:val="22"/>
          <w:szCs w:val="22"/>
          <w:lang w:val="sk-SK"/>
        </w:rPr>
        <w:t>Ibuprofenu Nutra</w:t>
      </w:r>
      <w:r w:rsidR="00987E9D" w:rsidRPr="0034134C">
        <w:rPr>
          <w:sz w:val="22"/>
          <w:szCs w:val="22"/>
          <w:lang w:val="sk-SK"/>
        </w:rPr>
        <w:t xml:space="preserve"> </w:t>
      </w:r>
      <w:r w:rsidR="00704696" w:rsidRPr="0034134C">
        <w:rPr>
          <w:sz w:val="22"/>
          <w:szCs w:val="22"/>
          <w:lang w:val="sk-SK"/>
        </w:rPr>
        <w:t>200 mg</w:t>
      </w:r>
      <w:r w:rsidR="00987E9D" w:rsidRPr="0034134C">
        <w:rPr>
          <w:sz w:val="22"/>
          <w:szCs w:val="22"/>
          <w:lang w:val="sk-SK"/>
        </w:rPr>
        <w:t xml:space="preserve"> </w:t>
      </w:r>
      <w:r w:rsidRPr="0034134C">
        <w:rPr>
          <w:sz w:val="22"/>
          <w:szCs w:val="22"/>
          <w:lang w:val="sk-SK"/>
        </w:rPr>
        <w:t xml:space="preserve">sa musí liečba </w:t>
      </w:r>
      <w:r w:rsidR="00704696" w:rsidRPr="0034134C">
        <w:rPr>
          <w:sz w:val="22"/>
          <w:szCs w:val="22"/>
          <w:lang w:val="sk-SK"/>
        </w:rPr>
        <w:t>ukončiť</w:t>
      </w:r>
      <w:r w:rsidR="00881B08" w:rsidRPr="0034134C">
        <w:rPr>
          <w:sz w:val="22"/>
          <w:szCs w:val="22"/>
          <w:lang w:val="sk-SK"/>
        </w:rPr>
        <w:t>.</w:t>
      </w:r>
      <w:r w:rsidR="00663472" w:rsidRPr="002131AB">
        <w:rPr>
          <w:sz w:val="22"/>
          <w:lang w:val="sk-SK"/>
        </w:rPr>
        <w:t xml:space="preserve"> Na základe vzniknutých symptómo</w:t>
      </w:r>
      <w:r w:rsidR="00F27E09" w:rsidRPr="002131AB">
        <w:rPr>
          <w:sz w:val="22"/>
          <w:lang w:val="sk-SK"/>
        </w:rPr>
        <w:t>v musia</w:t>
      </w:r>
      <w:r w:rsidR="00663472" w:rsidRPr="002131AB">
        <w:rPr>
          <w:sz w:val="22"/>
          <w:lang w:val="sk-SK"/>
        </w:rPr>
        <w:t xml:space="preserve"> </w:t>
      </w:r>
      <w:r w:rsidR="00F27E09" w:rsidRPr="002131AB">
        <w:rPr>
          <w:sz w:val="22"/>
          <w:lang w:val="sk-SK"/>
        </w:rPr>
        <w:t xml:space="preserve">zdravotnícki pracovníci </w:t>
      </w:r>
      <w:r w:rsidR="00663472" w:rsidRPr="002131AB">
        <w:rPr>
          <w:sz w:val="22"/>
          <w:lang w:val="sk-SK"/>
        </w:rPr>
        <w:t>poskytnúť vhodné liečebné opatrenia.</w:t>
      </w:r>
    </w:p>
    <w:p w14:paraId="34AED323" w14:textId="77777777" w:rsidR="00D16C28" w:rsidRPr="0029684D" w:rsidRDefault="00D16C28" w:rsidP="00230813">
      <w:pPr>
        <w:spacing w:after="0"/>
        <w:jc w:val="left"/>
        <w:rPr>
          <w:i/>
          <w:sz w:val="22"/>
          <w:szCs w:val="22"/>
          <w:lang w:val="sk-SK"/>
        </w:rPr>
      </w:pPr>
    </w:p>
    <w:p w14:paraId="31E6C4CD" w14:textId="5DAC316B" w:rsidR="00D16C28" w:rsidRPr="0029684D" w:rsidRDefault="00A9372C" w:rsidP="00300F58">
      <w:pPr>
        <w:spacing w:after="0"/>
        <w:jc w:val="left"/>
        <w:rPr>
          <w:sz w:val="22"/>
          <w:szCs w:val="22"/>
          <w:lang w:val="sk-SK"/>
        </w:rPr>
      </w:pPr>
      <w:r w:rsidRPr="0029684D">
        <w:rPr>
          <w:sz w:val="22"/>
          <w:szCs w:val="22"/>
          <w:lang w:val="sk-SK"/>
        </w:rPr>
        <w:t>Pri dlhodobom podávaní</w:t>
      </w:r>
      <w:r w:rsidR="00E6195C" w:rsidRPr="0029684D">
        <w:rPr>
          <w:sz w:val="22"/>
          <w:szCs w:val="22"/>
          <w:lang w:val="sk-SK"/>
        </w:rPr>
        <w:t xml:space="preserve"> </w:t>
      </w:r>
      <w:r w:rsidR="00387405">
        <w:rPr>
          <w:sz w:val="22"/>
          <w:szCs w:val="22"/>
          <w:lang w:val="sk-SK"/>
        </w:rPr>
        <w:t>Ibuprofenu Nutra</w:t>
      </w:r>
      <w:r w:rsidR="00E6195C" w:rsidRPr="0029684D">
        <w:rPr>
          <w:sz w:val="22"/>
          <w:szCs w:val="22"/>
          <w:lang w:val="sk-SK"/>
        </w:rPr>
        <w:t xml:space="preserve"> </w:t>
      </w:r>
      <w:r w:rsidR="00704696">
        <w:rPr>
          <w:sz w:val="22"/>
          <w:szCs w:val="22"/>
          <w:lang w:val="sk-SK"/>
        </w:rPr>
        <w:t>200 mg</w:t>
      </w:r>
      <w:r w:rsidR="00881B08" w:rsidRPr="0029684D">
        <w:rPr>
          <w:sz w:val="22"/>
          <w:szCs w:val="22"/>
          <w:lang w:val="sk-SK"/>
        </w:rPr>
        <w:t xml:space="preserve"> s</w:t>
      </w:r>
      <w:r w:rsidRPr="0029684D">
        <w:rPr>
          <w:sz w:val="22"/>
          <w:szCs w:val="22"/>
          <w:lang w:val="sk-SK"/>
        </w:rPr>
        <w:t>a</w:t>
      </w:r>
      <w:r w:rsidR="00881B08" w:rsidRPr="0029684D">
        <w:rPr>
          <w:sz w:val="22"/>
          <w:szCs w:val="22"/>
          <w:lang w:val="sk-SK"/>
        </w:rPr>
        <w:t xml:space="preserve"> </w:t>
      </w:r>
      <w:r w:rsidRPr="0029684D">
        <w:rPr>
          <w:sz w:val="22"/>
          <w:szCs w:val="22"/>
          <w:lang w:val="sk-SK"/>
        </w:rPr>
        <w:t xml:space="preserve">vyžaduje pravidelná kontrola </w:t>
      </w:r>
      <w:r w:rsidR="00881B08" w:rsidRPr="0029684D">
        <w:rPr>
          <w:sz w:val="22"/>
          <w:szCs w:val="22"/>
          <w:lang w:val="sk-SK"/>
        </w:rPr>
        <w:t>funkc</w:t>
      </w:r>
      <w:r w:rsidRPr="0029684D">
        <w:rPr>
          <w:sz w:val="22"/>
          <w:szCs w:val="22"/>
          <w:lang w:val="sk-SK"/>
        </w:rPr>
        <w:t>ie</w:t>
      </w:r>
      <w:r w:rsidR="00881B08" w:rsidRPr="0029684D">
        <w:rPr>
          <w:sz w:val="22"/>
          <w:szCs w:val="22"/>
          <w:lang w:val="sk-SK"/>
        </w:rPr>
        <w:t xml:space="preserve"> </w:t>
      </w:r>
      <w:r w:rsidRPr="0029684D">
        <w:rPr>
          <w:sz w:val="22"/>
          <w:szCs w:val="22"/>
          <w:lang w:val="sk-SK"/>
        </w:rPr>
        <w:t xml:space="preserve">pečene a obličiek, ako aj </w:t>
      </w:r>
      <w:r w:rsidR="00881B08" w:rsidRPr="0029684D">
        <w:rPr>
          <w:sz w:val="22"/>
          <w:szCs w:val="22"/>
          <w:lang w:val="sk-SK"/>
        </w:rPr>
        <w:t>krvn</w:t>
      </w:r>
      <w:r w:rsidRPr="0029684D">
        <w:rPr>
          <w:sz w:val="22"/>
          <w:szCs w:val="22"/>
          <w:lang w:val="sk-SK"/>
        </w:rPr>
        <w:t>ý</w:t>
      </w:r>
      <w:r w:rsidR="00881B08" w:rsidRPr="0029684D">
        <w:rPr>
          <w:sz w:val="22"/>
          <w:szCs w:val="22"/>
          <w:lang w:val="sk-SK"/>
        </w:rPr>
        <w:t xml:space="preserve"> obraz.</w:t>
      </w:r>
    </w:p>
    <w:p w14:paraId="7D18B334" w14:textId="77777777" w:rsidR="00D16C28" w:rsidRPr="0029684D" w:rsidRDefault="00D16C28" w:rsidP="00300F58">
      <w:pPr>
        <w:spacing w:after="0"/>
        <w:jc w:val="left"/>
        <w:rPr>
          <w:i/>
          <w:sz w:val="22"/>
          <w:szCs w:val="22"/>
          <w:lang w:val="sk-SK"/>
        </w:rPr>
      </w:pPr>
    </w:p>
    <w:p w14:paraId="379FBDB7" w14:textId="77777777" w:rsidR="00AF4D16" w:rsidRPr="0029684D" w:rsidRDefault="00881B08" w:rsidP="00300F58">
      <w:pPr>
        <w:spacing w:after="0"/>
        <w:jc w:val="left"/>
        <w:rPr>
          <w:i/>
          <w:sz w:val="22"/>
          <w:szCs w:val="22"/>
          <w:lang w:val="sk-SK"/>
        </w:rPr>
      </w:pPr>
      <w:r w:rsidRPr="0029684D">
        <w:rPr>
          <w:i/>
          <w:sz w:val="22"/>
          <w:szCs w:val="22"/>
          <w:lang w:val="sk-SK"/>
        </w:rPr>
        <w:t>Starší pacienti</w:t>
      </w:r>
    </w:p>
    <w:p w14:paraId="063DD7A5" w14:textId="77777777" w:rsidR="000B73F3" w:rsidRPr="0029684D" w:rsidRDefault="00A9372C" w:rsidP="00542FCE">
      <w:pPr>
        <w:spacing w:after="0"/>
        <w:jc w:val="left"/>
        <w:rPr>
          <w:sz w:val="22"/>
          <w:szCs w:val="22"/>
          <w:lang w:val="sk-SK"/>
        </w:rPr>
      </w:pPr>
      <w:r w:rsidRPr="0029684D">
        <w:rPr>
          <w:sz w:val="22"/>
          <w:szCs w:val="22"/>
          <w:lang w:val="sk-SK"/>
        </w:rPr>
        <w:t xml:space="preserve">Starší pacienti majú zvýšený výskyt nežiaducich reakcií na NSAID, najmä gastrointestinálneho krvácania a perforácie, ktoré môžu </w:t>
      </w:r>
      <w:r w:rsidR="00663472" w:rsidRPr="0029684D">
        <w:rPr>
          <w:sz w:val="22"/>
          <w:szCs w:val="22"/>
          <w:lang w:val="sk-SK"/>
        </w:rPr>
        <w:t>mať smrteľné následky</w:t>
      </w:r>
      <w:r w:rsidRPr="0029684D">
        <w:rPr>
          <w:sz w:val="22"/>
          <w:szCs w:val="22"/>
          <w:lang w:val="sk-SK"/>
        </w:rPr>
        <w:t xml:space="preserve"> </w:t>
      </w:r>
      <w:r w:rsidR="00881B08" w:rsidRPr="0029684D">
        <w:rPr>
          <w:sz w:val="22"/>
          <w:szCs w:val="22"/>
          <w:lang w:val="sk-SK"/>
        </w:rPr>
        <w:t>(</w:t>
      </w:r>
      <w:r w:rsidR="007347A5" w:rsidRPr="0029684D">
        <w:rPr>
          <w:sz w:val="22"/>
          <w:szCs w:val="22"/>
          <w:lang w:val="sk-SK"/>
        </w:rPr>
        <w:t xml:space="preserve">pozri časť </w:t>
      </w:r>
      <w:r w:rsidR="00881B08" w:rsidRPr="0029684D">
        <w:rPr>
          <w:sz w:val="22"/>
          <w:szCs w:val="22"/>
          <w:lang w:val="sk-SK"/>
        </w:rPr>
        <w:t>4.8).</w:t>
      </w:r>
    </w:p>
    <w:p w14:paraId="0D869755" w14:textId="77777777" w:rsidR="000B73F3" w:rsidRPr="0029684D" w:rsidRDefault="000B73F3" w:rsidP="008E420F">
      <w:pPr>
        <w:spacing w:after="0"/>
        <w:jc w:val="left"/>
        <w:rPr>
          <w:i/>
          <w:sz w:val="22"/>
          <w:szCs w:val="22"/>
          <w:lang w:val="sk-SK"/>
        </w:rPr>
      </w:pPr>
    </w:p>
    <w:p w14:paraId="7F6848CE" w14:textId="77777777" w:rsidR="000B73F3" w:rsidRPr="0029684D" w:rsidRDefault="00881B08" w:rsidP="00D22436">
      <w:pPr>
        <w:spacing w:after="0"/>
        <w:jc w:val="left"/>
        <w:rPr>
          <w:i/>
          <w:sz w:val="22"/>
          <w:szCs w:val="22"/>
          <w:lang w:val="sk-SK"/>
        </w:rPr>
      </w:pPr>
      <w:r w:rsidRPr="0029684D">
        <w:rPr>
          <w:i/>
          <w:sz w:val="22"/>
          <w:szCs w:val="22"/>
          <w:lang w:val="sk-SK"/>
        </w:rPr>
        <w:t>Respiračn</w:t>
      </w:r>
      <w:r w:rsidR="00B16CCD" w:rsidRPr="0029684D">
        <w:rPr>
          <w:i/>
          <w:sz w:val="22"/>
          <w:szCs w:val="22"/>
          <w:lang w:val="sk-SK"/>
        </w:rPr>
        <w:t>é</w:t>
      </w:r>
      <w:r w:rsidRPr="0029684D">
        <w:rPr>
          <w:i/>
          <w:sz w:val="22"/>
          <w:szCs w:val="22"/>
          <w:lang w:val="sk-SK"/>
        </w:rPr>
        <w:t xml:space="preserve"> poruchy</w:t>
      </w:r>
    </w:p>
    <w:p w14:paraId="5EBDF820" w14:textId="3FE1B8E6" w:rsidR="000B73F3" w:rsidRPr="0029684D" w:rsidRDefault="00881B08" w:rsidP="00105CDD">
      <w:pPr>
        <w:spacing w:after="0"/>
        <w:jc w:val="left"/>
        <w:rPr>
          <w:sz w:val="22"/>
          <w:szCs w:val="22"/>
          <w:lang w:val="sk-SK"/>
        </w:rPr>
      </w:pPr>
      <w:r w:rsidRPr="0029684D">
        <w:rPr>
          <w:sz w:val="22"/>
          <w:szCs w:val="22"/>
          <w:lang w:val="sk-SK"/>
        </w:rPr>
        <w:t>U</w:t>
      </w:r>
      <w:r w:rsidR="00A9372C" w:rsidRPr="0029684D">
        <w:rPr>
          <w:sz w:val="22"/>
          <w:szCs w:val="22"/>
          <w:lang w:val="sk-SK"/>
        </w:rPr>
        <w:t> </w:t>
      </w:r>
      <w:r w:rsidRPr="0029684D">
        <w:rPr>
          <w:sz w:val="22"/>
          <w:szCs w:val="22"/>
          <w:lang w:val="sk-SK"/>
        </w:rPr>
        <w:t>pacient</w:t>
      </w:r>
      <w:r w:rsidR="00A9372C" w:rsidRPr="0029684D">
        <w:rPr>
          <w:sz w:val="22"/>
          <w:szCs w:val="22"/>
          <w:lang w:val="sk-SK"/>
        </w:rPr>
        <w:t>ov, ktorí</w:t>
      </w:r>
      <w:r w:rsidRPr="0029684D">
        <w:rPr>
          <w:sz w:val="22"/>
          <w:szCs w:val="22"/>
          <w:lang w:val="sk-SK"/>
        </w:rPr>
        <w:t xml:space="preserve"> </w:t>
      </w:r>
      <w:r w:rsidR="00704696">
        <w:rPr>
          <w:sz w:val="22"/>
          <w:szCs w:val="22"/>
          <w:lang w:val="sk-SK"/>
        </w:rPr>
        <w:t>majú alebo mali</w:t>
      </w:r>
      <w:r w:rsidR="00704696" w:rsidRPr="0029684D">
        <w:rPr>
          <w:sz w:val="22"/>
          <w:szCs w:val="22"/>
          <w:lang w:val="sk-SK"/>
        </w:rPr>
        <w:t xml:space="preserve"> </w:t>
      </w:r>
      <w:r w:rsidRPr="0029684D">
        <w:rPr>
          <w:sz w:val="22"/>
          <w:szCs w:val="22"/>
          <w:lang w:val="sk-SK"/>
        </w:rPr>
        <w:t>bronchiáln</w:t>
      </w:r>
      <w:r w:rsidR="00A9372C" w:rsidRPr="0029684D">
        <w:rPr>
          <w:sz w:val="22"/>
          <w:szCs w:val="22"/>
          <w:lang w:val="sk-SK"/>
        </w:rPr>
        <w:t>u</w:t>
      </w:r>
      <w:r w:rsidRPr="0029684D">
        <w:rPr>
          <w:sz w:val="22"/>
          <w:szCs w:val="22"/>
          <w:lang w:val="sk-SK"/>
        </w:rPr>
        <w:t xml:space="preserve"> astm</w:t>
      </w:r>
      <w:r w:rsidR="00A9372C" w:rsidRPr="0029684D">
        <w:rPr>
          <w:sz w:val="22"/>
          <w:szCs w:val="22"/>
          <w:lang w:val="sk-SK"/>
        </w:rPr>
        <w:t>u</w:t>
      </w:r>
      <w:r w:rsidRPr="0029684D">
        <w:rPr>
          <w:sz w:val="22"/>
          <w:szCs w:val="22"/>
          <w:lang w:val="sk-SK"/>
        </w:rPr>
        <w:t xml:space="preserve"> </w:t>
      </w:r>
      <w:r w:rsidR="00A9372C" w:rsidRPr="0029684D">
        <w:rPr>
          <w:sz w:val="22"/>
          <w:szCs w:val="22"/>
          <w:lang w:val="sk-SK"/>
        </w:rPr>
        <w:t>al</w:t>
      </w:r>
      <w:r w:rsidRPr="0029684D">
        <w:rPr>
          <w:sz w:val="22"/>
          <w:szCs w:val="22"/>
          <w:lang w:val="sk-SK"/>
        </w:rPr>
        <w:t>ebo alergick</w:t>
      </w:r>
      <w:r w:rsidR="00704696">
        <w:rPr>
          <w:sz w:val="22"/>
          <w:szCs w:val="22"/>
          <w:lang w:val="sk-SK"/>
        </w:rPr>
        <w:t>é</w:t>
      </w:r>
      <w:r w:rsidRPr="0029684D">
        <w:rPr>
          <w:sz w:val="22"/>
          <w:szCs w:val="22"/>
          <w:lang w:val="sk-SK"/>
        </w:rPr>
        <w:t xml:space="preserve"> </w:t>
      </w:r>
      <w:r w:rsidR="00A9372C" w:rsidRPr="0029684D">
        <w:rPr>
          <w:sz w:val="22"/>
          <w:szCs w:val="22"/>
          <w:lang w:val="sk-SK"/>
        </w:rPr>
        <w:t>ochoren</w:t>
      </w:r>
      <w:r w:rsidR="00704696">
        <w:rPr>
          <w:sz w:val="22"/>
          <w:szCs w:val="22"/>
          <w:lang w:val="sk-SK"/>
        </w:rPr>
        <w:t>ie</w:t>
      </w:r>
      <w:r w:rsidR="00A9372C" w:rsidRPr="0029684D">
        <w:rPr>
          <w:sz w:val="22"/>
          <w:szCs w:val="22"/>
          <w:lang w:val="sk-SK"/>
        </w:rPr>
        <w:t xml:space="preserve"> </w:t>
      </w:r>
      <w:r w:rsidRPr="0029684D">
        <w:rPr>
          <w:sz w:val="22"/>
          <w:szCs w:val="22"/>
          <w:lang w:val="sk-SK"/>
        </w:rPr>
        <w:t>m</w:t>
      </w:r>
      <w:r w:rsidR="00A9372C" w:rsidRPr="0029684D">
        <w:rPr>
          <w:sz w:val="22"/>
          <w:szCs w:val="22"/>
          <w:lang w:val="sk-SK"/>
        </w:rPr>
        <w:t>ô</w:t>
      </w:r>
      <w:r w:rsidRPr="0029684D">
        <w:rPr>
          <w:sz w:val="22"/>
          <w:szCs w:val="22"/>
          <w:lang w:val="sk-SK"/>
        </w:rPr>
        <w:t xml:space="preserve">že </w:t>
      </w:r>
      <w:r w:rsidRPr="00185F24">
        <w:rPr>
          <w:sz w:val="22"/>
          <w:szCs w:val="22"/>
          <w:lang w:val="sk-SK"/>
        </w:rPr>
        <w:t>d</w:t>
      </w:r>
      <w:r w:rsidR="00A9372C" w:rsidRPr="006436FD">
        <w:rPr>
          <w:sz w:val="22"/>
          <w:szCs w:val="22"/>
          <w:lang w:val="sk-SK"/>
        </w:rPr>
        <w:t xml:space="preserve">ôjsť k </w:t>
      </w:r>
      <w:r w:rsidR="00A9372C" w:rsidRPr="00D14BB2">
        <w:rPr>
          <w:sz w:val="22"/>
          <w:szCs w:val="22"/>
          <w:lang w:val="sk-SK"/>
        </w:rPr>
        <w:t>urýchleniu</w:t>
      </w:r>
      <w:r w:rsidRPr="0029684D">
        <w:rPr>
          <w:sz w:val="22"/>
          <w:szCs w:val="22"/>
          <w:lang w:val="sk-SK"/>
        </w:rPr>
        <w:t xml:space="preserve"> bronchospa</w:t>
      </w:r>
      <w:r w:rsidR="00A9372C" w:rsidRPr="0029684D">
        <w:rPr>
          <w:sz w:val="22"/>
          <w:szCs w:val="22"/>
          <w:lang w:val="sk-SK"/>
        </w:rPr>
        <w:t>z</w:t>
      </w:r>
      <w:r w:rsidRPr="0029684D">
        <w:rPr>
          <w:sz w:val="22"/>
          <w:szCs w:val="22"/>
          <w:lang w:val="sk-SK"/>
        </w:rPr>
        <w:t>mu.</w:t>
      </w:r>
    </w:p>
    <w:p w14:paraId="38E4D60B" w14:textId="77777777" w:rsidR="000B73F3" w:rsidRPr="0029684D" w:rsidRDefault="000B73F3" w:rsidP="00704696">
      <w:pPr>
        <w:spacing w:after="0"/>
        <w:jc w:val="left"/>
        <w:rPr>
          <w:sz w:val="22"/>
          <w:szCs w:val="22"/>
          <w:lang w:val="sk-SK"/>
        </w:rPr>
      </w:pPr>
    </w:p>
    <w:p w14:paraId="3DF4257C" w14:textId="77777777" w:rsidR="000B73F3" w:rsidRPr="0029684D" w:rsidRDefault="00881B08" w:rsidP="008A7BF7">
      <w:pPr>
        <w:spacing w:after="0"/>
        <w:jc w:val="left"/>
        <w:rPr>
          <w:i/>
          <w:sz w:val="22"/>
          <w:szCs w:val="22"/>
          <w:lang w:val="sk-SK"/>
        </w:rPr>
      </w:pPr>
      <w:r w:rsidRPr="0029684D">
        <w:rPr>
          <w:i/>
          <w:sz w:val="22"/>
          <w:szCs w:val="22"/>
          <w:lang w:val="sk-SK"/>
        </w:rPr>
        <w:t>Účin</w:t>
      </w:r>
      <w:r w:rsidR="00663472" w:rsidRPr="0029684D">
        <w:rPr>
          <w:i/>
          <w:sz w:val="22"/>
          <w:szCs w:val="22"/>
          <w:lang w:val="sk-SK"/>
        </w:rPr>
        <w:t>ok</w:t>
      </w:r>
      <w:r w:rsidRPr="0029684D">
        <w:rPr>
          <w:i/>
          <w:sz w:val="22"/>
          <w:szCs w:val="22"/>
          <w:lang w:val="sk-SK"/>
        </w:rPr>
        <w:t xml:space="preserve"> na </w:t>
      </w:r>
      <w:r w:rsidR="00B16CCD" w:rsidRPr="0029684D">
        <w:rPr>
          <w:i/>
          <w:sz w:val="22"/>
          <w:szCs w:val="22"/>
          <w:lang w:val="sk-SK"/>
        </w:rPr>
        <w:t>obličk</w:t>
      </w:r>
      <w:r w:rsidRPr="0029684D">
        <w:rPr>
          <w:i/>
          <w:sz w:val="22"/>
          <w:szCs w:val="22"/>
          <w:lang w:val="sk-SK"/>
        </w:rPr>
        <w:t>y</w:t>
      </w:r>
    </w:p>
    <w:p w14:paraId="5A4ED672" w14:textId="5D33775D" w:rsidR="000B73F3" w:rsidRPr="0029684D" w:rsidRDefault="003A721A" w:rsidP="006436FD">
      <w:pPr>
        <w:spacing w:after="0"/>
        <w:jc w:val="left"/>
        <w:rPr>
          <w:sz w:val="22"/>
          <w:szCs w:val="22"/>
          <w:lang w:val="sk-SK"/>
        </w:rPr>
      </w:pPr>
      <w:r w:rsidRPr="002131AB">
        <w:rPr>
          <w:sz w:val="22"/>
          <w:lang w:val="sk-SK"/>
        </w:rPr>
        <w:t xml:space="preserve">Návykové užívanie liekov proti bolesti, najmä v kombinácii s ďalšími liečivami tlmiacimi bolesť, môže vo všeobecnosti viesť k trvalému poškodeniu obličiek s rizikom zlyhania obličiek (analgetická </w:t>
      </w:r>
      <w:r w:rsidRPr="002131AB">
        <w:rPr>
          <w:sz w:val="22"/>
          <w:lang w:val="sk-SK"/>
        </w:rPr>
        <w:lastRenderedPageBreak/>
        <w:t xml:space="preserve">nefropatia). Toto riziko sa môže zvyšovať s telesnou záťažou súvisiacou so stratou soli a dehydratáciou, preto je nutné sa </w:t>
      </w:r>
      <w:r w:rsidR="00A3241F" w:rsidRPr="002131AB">
        <w:rPr>
          <w:sz w:val="22"/>
          <w:lang w:val="sk-SK"/>
        </w:rPr>
        <w:t>týmto činnostiam</w:t>
      </w:r>
      <w:r w:rsidRPr="002131AB">
        <w:rPr>
          <w:sz w:val="22"/>
          <w:lang w:val="sk-SK"/>
        </w:rPr>
        <w:t xml:space="preserve"> vy</w:t>
      </w:r>
      <w:r w:rsidR="00F46910" w:rsidRPr="002131AB">
        <w:rPr>
          <w:sz w:val="22"/>
          <w:lang w:val="sk-SK"/>
        </w:rPr>
        <w:t>hnúť.</w:t>
      </w:r>
    </w:p>
    <w:p w14:paraId="2BC1CEE2" w14:textId="77777777" w:rsidR="000B73F3" w:rsidRPr="0029684D" w:rsidRDefault="000B73F3" w:rsidP="000A3637">
      <w:pPr>
        <w:spacing w:after="0"/>
        <w:jc w:val="left"/>
        <w:rPr>
          <w:sz w:val="22"/>
          <w:szCs w:val="22"/>
          <w:lang w:val="sk-SK"/>
        </w:rPr>
      </w:pPr>
    </w:p>
    <w:p w14:paraId="452A797C" w14:textId="65757AF4" w:rsidR="00F15F3D" w:rsidRPr="0029684D" w:rsidRDefault="00D976A7" w:rsidP="00043DF3">
      <w:pPr>
        <w:spacing w:after="0"/>
        <w:jc w:val="left"/>
        <w:rPr>
          <w:i/>
          <w:sz w:val="22"/>
          <w:szCs w:val="22"/>
          <w:lang w:val="sk-SK"/>
        </w:rPr>
      </w:pPr>
      <w:r w:rsidRPr="0029684D">
        <w:rPr>
          <w:i/>
          <w:sz w:val="22"/>
          <w:szCs w:val="22"/>
          <w:lang w:val="sk-SK"/>
        </w:rPr>
        <w:t>Hyperkal</w:t>
      </w:r>
      <w:r w:rsidR="009D22DA">
        <w:rPr>
          <w:i/>
          <w:sz w:val="22"/>
          <w:szCs w:val="22"/>
          <w:lang w:val="sk-SK"/>
        </w:rPr>
        <w:t>i</w:t>
      </w:r>
      <w:r w:rsidRPr="0029684D">
        <w:rPr>
          <w:i/>
          <w:sz w:val="22"/>
          <w:szCs w:val="22"/>
          <w:lang w:val="sk-SK"/>
        </w:rPr>
        <w:t>émi</w:t>
      </w:r>
      <w:r w:rsidR="00B16CCD" w:rsidRPr="0029684D">
        <w:rPr>
          <w:i/>
          <w:sz w:val="22"/>
          <w:szCs w:val="22"/>
          <w:lang w:val="sk-SK"/>
        </w:rPr>
        <w:t>a</w:t>
      </w:r>
    </w:p>
    <w:p w14:paraId="09836B88" w14:textId="094E99BD" w:rsidR="00F15F3D" w:rsidRPr="0029684D" w:rsidRDefault="00A9372C" w:rsidP="00E44A68">
      <w:pPr>
        <w:spacing w:after="0"/>
        <w:jc w:val="left"/>
        <w:rPr>
          <w:sz w:val="22"/>
          <w:szCs w:val="22"/>
          <w:lang w:val="sk-SK"/>
        </w:rPr>
      </w:pPr>
      <w:r w:rsidRPr="0029684D">
        <w:rPr>
          <w:sz w:val="22"/>
          <w:szCs w:val="22"/>
          <w:lang w:val="sk-SK"/>
        </w:rPr>
        <w:t xml:space="preserve">Existuje zvýšené riziko hyperkaliémie u pacientov s cukrovkou a pri súbežnom užívaní </w:t>
      </w:r>
      <w:r w:rsidR="00387405">
        <w:rPr>
          <w:sz w:val="22"/>
          <w:szCs w:val="22"/>
          <w:lang w:val="sk-SK"/>
        </w:rPr>
        <w:t>Ibuprofenu Nutra</w:t>
      </w:r>
      <w:r w:rsidR="00663472" w:rsidRPr="0029684D">
        <w:rPr>
          <w:sz w:val="22"/>
          <w:szCs w:val="22"/>
          <w:lang w:val="sk-SK"/>
        </w:rPr>
        <w:t xml:space="preserve"> 200 mg</w:t>
      </w:r>
      <w:r w:rsidRPr="0029684D">
        <w:rPr>
          <w:sz w:val="22"/>
          <w:szCs w:val="22"/>
          <w:lang w:val="sk-SK"/>
        </w:rPr>
        <w:t xml:space="preserve"> a diuretík šetriacich draslík.</w:t>
      </w:r>
    </w:p>
    <w:p w14:paraId="11C0FFF3" w14:textId="77777777" w:rsidR="00F15F3D" w:rsidRPr="0029684D" w:rsidRDefault="00F15F3D">
      <w:pPr>
        <w:spacing w:after="0"/>
        <w:jc w:val="left"/>
        <w:rPr>
          <w:sz w:val="22"/>
          <w:szCs w:val="22"/>
          <w:lang w:val="sk-SK"/>
        </w:rPr>
      </w:pPr>
    </w:p>
    <w:p w14:paraId="3427C1F4" w14:textId="77777777" w:rsidR="00D16C28" w:rsidRPr="0029684D" w:rsidRDefault="00D976A7">
      <w:pPr>
        <w:spacing w:after="0"/>
        <w:jc w:val="left"/>
        <w:rPr>
          <w:i/>
          <w:sz w:val="22"/>
          <w:szCs w:val="22"/>
          <w:lang w:val="sk-SK"/>
        </w:rPr>
      </w:pPr>
      <w:r w:rsidRPr="0029684D">
        <w:rPr>
          <w:i/>
          <w:sz w:val="22"/>
          <w:szCs w:val="22"/>
          <w:lang w:val="sk-SK"/>
        </w:rPr>
        <w:t>Hematologické účinky</w:t>
      </w:r>
    </w:p>
    <w:p w14:paraId="74487BB7" w14:textId="41662212" w:rsidR="00467218" w:rsidRPr="0029684D" w:rsidRDefault="00E6195C">
      <w:pPr>
        <w:spacing w:after="0"/>
        <w:jc w:val="left"/>
        <w:rPr>
          <w:sz w:val="22"/>
          <w:szCs w:val="22"/>
          <w:lang w:val="sk-SK"/>
        </w:rPr>
      </w:pPr>
      <w:r w:rsidRPr="0029684D">
        <w:rPr>
          <w:sz w:val="22"/>
          <w:szCs w:val="22"/>
          <w:lang w:val="sk-SK"/>
        </w:rPr>
        <w:t>Ibuprof</w:t>
      </w:r>
      <w:r w:rsidR="00582D6E">
        <w:rPr>
          <w:sz w:val="22"/>
          <w:szCs w:val="22"/>
          <w:lang w:val="sk-SK"/>
        </w:rPr>
        <w:t>e</w:t>
      </w:r>
      <w:r w:rsidR="00A9372C" w:rsidRPr="0029684D">
        <w:rPr>
          <w:sz w:val="22"/>
          <w:szCs w:val="22"/>
          <w:lang w:val="sk-SK"/>
        </w:rPr>
        <w:t xml:space="preserve">n, </w:t>
      </w:r>
      <w:r w:rsidR="00A3241F">
        <w:rPr>
          <w:sz w:val="22"/>
          <w:szCs w:val="22"/>
          <w:lang w:val="sk-SK"/>
        </w:rPr>
        <w:t>liečivo v</w:t>
      </w:r>
      <w:r w:rsidR="00A9372C" w:rsidRPr="0029684D">
        <w:rPr>
          <w:sz w:val="22"/>
          <w:szCs w:val="22"/>
          <w:lang w:val="sk-SK"/>
        </w:rPr>
        <w:t xml:space="preserve"> </w:t>
      </w:r>
      <w:r w:rsidR="00387405">
        <w:rPr>
          <w:sz w:val="22"/>
          <w:szCs w:val="22"/>
          <w:lang w:val="sk-SK"/>
        </w:rPr>
        <w:t>Ibuprofene Nutra</w:t>
      </w:r>
      <w:r w:rsidRPr="0029684D">
        <w:rPr>
          <w:sz w:val="22"/>
          <w:szCs w:val="22"/>
          <w:lang w:val="sk-SK"/>
        </w:rPr>
        <w:t xml:space="preserve"> </w:t>
      </w:r>
      <w:r w:rsidR="00A3241F">
        <w:rPr>
          <w:sz w:val="22"/>
          <w:szCs w:val="22"/>
          <w:lang w:val="sk-SK"/>
        </w:rPr>
        <w:t>200 mg</w:t>
      </w:r>
      <w:r w:rsidR="00A9372C" w:rsidRPr="0029684D">
        <w:rPr>
          <w:sz w:val="22"/>
          <w:szCs w:val="22"/>
          <w:lang w:val="sk-SK"/>
        </w:rPr>
        <w:t>, môže dočasne inhibovať funkciu krvných doštičiek (agregácia trombocytov). Pacienti s poruchami koagulácie by preto mali byť starostlivo sledovaní</w:t>
      </w:r>
      <w:r w:rsidR="00D976A7" w:rsidRPr="0029684D">
        <w:rPr>
          <w:sz w:val="22"/>
          <w:szCs w:val="22"/>
          <w:lang w:val="sk-SK"/>
        </w:rPr>
        <w:t>.</w:t>
      </w:r>
    </w:p>
    <w:p w14:paraId="1BBEFFAA" w14:textId="77777777" w:rsidR="00663974" w:rsidRPr="0029684D" w:rsidRDefault="00663974">
      <w:pPr>
        <w:spacing w:after="0"/>
        <w:jc w:val="left"/>
        <w:rPr>
          <w:sz w:val="22"/>
          <w:szCs w:val="22"/>
          <w:lang w:val="sk-SK"/>
        </w:rPr>
      </w:pPr>
    </w:p>
    <w:p w14:paraId="0962CAB1" w14:textId="0CADF603" w:rsidR="003A721A" w:rsidRPr="002131AB" w:rsidRDefault="00D976A7" w:rsidP="00BA5546">
      <w:pPr>
        <w:spacing w:after="0"/>
        <w:jc w:val="left"/>
        <w:rPr>
          <w:sz w:val="22"/>
          <w:lang w:val="sk-SK"/>
        </w:rPr>
      </w:pPr>
      <w:r w:rsidRPr="0029684D">
        <w:rPr>
          <w:sz w:val="22"/>
          <w:szCs w:val="22"/>
          <w:lang w:val="sk-SK"/>
        </w:rPr>
        <w:t>Dlhodobé užív</w:t>
      </w:r>
      <w:r w:rsidR="00B40DB5" w:rsidRPr="0029684D">
        <w:rPr>
          <w:sz w:val="22"/>
          <w:szCs w:val="22"/>
          <w:lang w:val="sk-SK"/>
        </w:rPr>
        <w:t>a</w:t>
      </w:r>
      <w:r w:rsidRPr="0029684D">
        <w:rPr>
          <w:sz w:val="22"/>
          <w:szCs w:val="22"/>
          <w:lang w:val="sk-SK"/>
        </w:rPr>
        <w:t>n</w:t>
      </w:r>
      <w:r w:rsidR="00B40DB5" w:rsidRPr="0029684D">
        <w:rPr>
          <w:sz w:val="22"/>
          <w:szCs w:val="22"/>
          <w:lang w:val="sk-SK"/>
        </w:rPr>
        <w:t>ie</w:t>
      </w:r>
      <w:r w:rsidRPr="0029684D">
        <w:rPr>
          <w:sz w:val="22"/>
          <w:szCs w:val="22"/>
          <w:lang w:val="sk-SK"/>
        </w:rPr>
        <w:t xml:space="preserve"> </w:t>
      </w:r>
      <w:r w:rsidR="00B40DB5" w:rsidRPr="0029684D">
        <w:rPr>
          <w:sz w:val="22"/>
          <w:szCs w:val="22"/>
          <w:lang w:val="sk-SK"/>
        </w:rPr>
        <w:t>akýchkoľvek</w:t>
      </w:r>
      <w:r w:rsidRPr="0029684D">
        <w:rPr>
          <w:sz w:val="22"/>
          <w:szCs w:val="22"/>
          <w:lang w:val="sk-SK"/>
        </w:rPr>
        <w:t xml:space="preserve"> </w:t>
      </w:r>
      <w:r w:rsidR="00B40DB5" w:rsidRPr="0029684D">
        <w:rPr>
          <w:sz w:val="22"/>
          <w:szCs w:val="22"/>
          <w:lang w:val="sk-SK"/>
        </w:rPr>
        <w:t xml:space="preserve">liekov na zmiernenie bolesti </w:t>
      </w:r>
      <w:r w:rsidRPr="0029684D">
        <w:rPr>
          <w:sz w:val="22"/>
          <w:szCs w:val="22"/>
          <w:lang w:val="sk-SK"/>
        </w:rPr>
        <w:t>hlavy</w:t>
      </w:r>
      <w:r w:rsidR="009D22DA">
        <w:rPr>
          <w:sz w:val="22"/>
          <w:szCs w:val="22"/>
          <w:lang w:val="sk-SK"/>
        </w:rPr>
        <w:t>,</w:t>
      </w:r>
      <w:r w:rsidRPr="0029684D">
        <w:rPr>
          <w:sz w:val="22"/>
          <w:szCs w:val="22"/>
          <w:lang w:val="sk-SK"/>
        </w:rPr>
        <w:t xml:space="preserve"> m</w:t>
      </w:r>
      <w:r w:rsidR="00B40DB5" w:rsidRPr="0029684D">
        <w:rPr>
          <w:sz w:val="22"/>
          <w:szCs w:val="22"/>
          <w:lang w:val="sk-SK"/>
        </w:rPr>
        <w:t>ô</w:t>
      </w:r>
      <w:r w:rsidRPr="0029684D">
        <w:rPr>
          <w:sz w:val="22"/>
          <w:szCs w:val="22"/>
          <w:lang w:val="sk-SK"/>
        </w:rPr>
        <w:t xml:space="preserve">že </w:t>
      </w:r>
      <w:r w:rsidR="003A721A" w:rsidRPr="0029684D">
        <w:rPr>
          <w:sz w:val="22"/>
          <w:szCs w:val="22"/>
          <w:lang w:val="sk-SK"/>
        </w:rPr>
        <w:t>bolesti</w:t>
      </w:r>
      <w:r w:rsidRPr="0029684D">
        <w:rPr>
          <w:sz w:val="22"/>
          <w:szCs w:val="22"/>
          <w:lang w:val="sk-SK"/>
        </w:rPr>
        <w:t xml:space="preserve"> zhorši</w:t>
      </w:r>
      <w:r w:rsidR="00B40DB5" w:rsidRPr="0029684D">
        <w:rPr>
          <w:sz w:val="22"/>
          <w:szCs w:val="22"/>
          <w:lang w:val="sk-SK"/>
        </w:rPr>
        <w:t>ť</w:t>
      </w:r>
      <w:r w:rsidRPr="0029684D">
        <w:rPr>
          <w:sz w:val="22"/>
          <w:szCs w:val="22"/>
          <w:lang w:val="sk-SK"/>
        </w:rPr>
        <w:t>.</w:t>
      </w:r>
      <w:r w:rsidR="00663974" w:rsidRPr="0029684D">
        <w:rPr>
          <w:sz w:val="22"/>
          <w:szCs w:val="22"/>
          <w:lang w:val="sk-SK"/>
        </w:rPr>
        <w:t xml:space="preserve"> </w:t>
      </w:r>
    </w:p>
    <w:p w14:paraId="2E06A90A" w14:textId="77777777" w:rsidR="003A721A" w:rsidRPr="002131AB" w:rsidRDefault="003A721A" w:rsidP="00BA5546">
      <w:pPr>
        <w:spacing w:after="0"/>
        <w:jc w:val="left"/>
        <w:rPr>
          <w:sz w:val="22"/>
          <w:lang w:val="sk-SK"/>
        </w:rPr>
      </w:pPr>
      <w:r w:rsidRPr="002131AB">
        <w:rPr>
          <w:sz w:val="22"/>
          <w:lang w:val="sk-SK"/>
        </w:rPr>
        <w:t>Ak tento stav nastane, alebo sa predpokladá, liečba sa má ukončiť a je nutné poradiť sa s lekárom. Diagnóza bolesť hlavy spôsobená nadužívaním liekov sa má predpokladať u pacientov, ktorí majú časté alebo denné bolesti hlavy napriek (alebo kvôli) pravidelnému užívaniu liekov proti bolesti hlavy.</w:t>
      </w:r>
    </w:p>
    <w:p w14:paraId="508FBC13" w14:textId="77777777" w:rsidR="003A721A" w:rsidRPr="002131AB" w:rsidRDefault="003A721A" w:rsidP="00BA5546">
      <w:pPr>
        <w:spacing w:after="0"/>
        <w:jc w:val="left"/>
        <w:rPr>
          <w:sz w:val="22"/>
          <w:lang w:val="sk-SK"/>
        </w:rPr>
      </w:pPr>
    </w:p>
    <w:p w14:paraId="352EFDC5" w14:textId="77777777" w:rsidR="00CF32D6" w:rsidRPr="0029684D" w:rsidRDefault="00D976A7" w:rsidP="00230813">
      <w:pPr>
        <w:spacing w:after="0"/>
        <w:jc w:val="left"/>
        <w:rPr>
          <w:i/>
          <w:sz w:val="22"/>
          <w:szCs w:val="22"/>
          <w:lang w:val="sk-SK"/>
        </w:rPr>
      </w:pPr>
      <w:r w:rsidRPr="0029684D">
        <w:rPr>
          <w:i/>
          <w:sz w:val="22"/>
          <w:szCs w:val="22"/>
          <w:lang w:val="sk-SK"/>
        </w:rPr>
        <w:t>Ostatn</w:t>
      </w:r>
      <w:r w:rsidR="00B16CCD" w:rsidRPr="0029684D">
        <w:rPr>
          <w:i/>
          <w:sz w:val="22"/>
          <w:szCs w:val="22"/>
          <w:lang w:val="sk-SK"/>
        </w:rPr>
        <w:t>é</w:t>
      </w:r>
      <w:r w:rsidRPr="0029684D">
        <w:rPr>
          <w:i/>
          <w:sz w:val="22"/>
          <w:szCs w:val="22"/>
          <w:lang w:val="sk-SK"/>
        </w:rPr>
        <w:t xml:space="preserve"> NSA</w:t>
      </w:r>
      <w:r w:rsidR="00B16CCD" w:rsidRPr="0029684D">
        <w:rPr>
          <w:i/>
          <w:sz w:val="22"/>
          <w:szCs w:val="22"/>
          <w:lang w:val="sk-SK"/>
        </w:rPr>
        <w:t>ID</w:t>
      </w:r>
    </w:p>
    <w:p w14:paraId="66CA3260" w14:textId="1ECBB63E" w:rsidR="00CF32D6" w:rsidRPr="0029684D" w:rsidRDefault="00A16D1D" w:rsidP="00300F58">
      <w:pPr>
        <w:spacing w:after="0"/>
        <w:jc w:val="left"/>
        <w:rPr>
          <w:sz w:val="22"/>
          <w:szCs w:val="22"/>
          <w:lang w:val="sk-SK"/>
        </w:rPr>
      </w:pPr>
      <w:r w:rsidRPr="0029684D">
        <w:rPr>
          <w:sz w:val="22"/>
          <w:szCs w:val="22"/>
          <w:lang w:val="sk-SK"/>
        </w:rPr>
        <w:t>Nesm</w:t>
      </w:r>
      <w:r w:rsidR="00B40DB5" w:rsidRPr="0029684D">
        <w:rPr>
          <w:sz w:val="22"/>
          <w:szCs w:val="22"/>
          <w:lang w:val="sk-SK"/>
        </w:rPr>
        <w:t>ie</w:t>
      </w:r>
      <w:r w:rsidRPr="0029684D">
        <w:rPr>
          <w:sz w:val="22"/>
          <w:szCs w:val="22"/>
          <w:lang w:val="sk-SK"/>
        </w:rPr>
        <w:t xml:space="preserve"> s</w:t>
      </w:r>
      <w:r w:rsidR="00B40DB5" w:rsidRPr="0029684D">
        <w:rPr>
          <w:sz w:val="22"/>
          <w:szCs w:val="22"/>
          <w:lang w:val="sk-SK"/>
        </w:rPr>
        <w:t>a</w:t>
      </w:r>
      <w:r w:rsidRPr="0029684D">
        <w:rPr>
          <w:sz w:val="22"/>
          <w:szCs w:val="22"/>
          <w:lang w:val="sk-SK"/>
        </w:rPr>
        <w:t xml:space="preserve"> užíva</w:t>
      </w:r>
      <w:r w:rsidR="00B40DB5" w:rsidRPr="0029684D">
        <w:rPr>
          <w:sz w:val="22"/>
          <w:szCs w:val="22"/>
          <w:lang w:val="sk-SK"/>
        </w:rPr>
        <w:t>ť</w:t>
      </w:r>
      <w:r w:rsidRPr="0029684D">
        <w:rPr>
          <w:sz w:val="22"/>
          <w:szCs w:val="22"/>
          <w:lang w:val="sk-SK"/>
        </w:rPr>
        <w:t xml:space="preserve"> s</w:t>
      </w:r>
      <w:r w:rsidR="00FB42B2">
        <w:rPr>
          <w:sz w:val="22"/>
          <w:szCs w:val="22"/>
          <w:lang w:val="sk-SK"/>
        </w:rPr>
        <w:t>úbežne</w:t>
      </w:r>
      <w:r w:rsidRPr="0029684D">
        <w:rPr>
          <w:sz w:val="22"/>
          <w:szCs w:val="22"/>
          <w:lang w:val="sk-SK"/>
        </w:rPr>
        <w:t xml:space="preserve"> s NSA</w:t>
      </w:r>
      <w:r w:rsidR="00B40DB5" w:rsidRPr="0029684D">
        <w:rPr>
          <w:sz w:val="22"/>
          <w:szCs w:val="22"/>
          <w:lang w:val="sk-SK"/>
        </w:rPr>
        <w:t>ID</w:t>
      </w:r>
      <w:r w:rsidRPr="0029684D">
        <w:rPr>
          <w:sz w:val="22"/>
          <w:szCs w:val="22"/>
          <w:lang w:val="sk-SK"/>
        </w:rPr>
        <w:t xml:space="preserve"> v</w:t>
      </w:r>
      <w:r w:rsidR="00B40DB5" w:rsidRPr="0029684D">
        <w:rPr>
          <w:sz w:val="22"/>
          <w:szCs w:val="22"/>
          <w:lang w:val="sk-SK"/>
        </w:rPr>
        <w:t>rátane</w:t>
      </w:r>
      <w:r w:rsidRPr="0029684D">
        <w:rPr>
          <w:sz w:val="22"/>
          <w:szCs w:val="22"/>
          <w:lang w:val="sk-SK"/>
        </w:rPr>
        <w:t xml:space="preserve"> selekt</w:t>
      </w:r>
      <w:r w:rsidR="00B40DB5" w:rsidRPr="0029684D">
        <w:rPr>
          <w:sz w:val="22"/>
          <w:szCs w:val="22"/>
          <w:lang w:val="sk-SK"/>
        </w:rPr>
        <w:t>í</w:t>
      </w:r>
      <w:r w:rsidRPr="0029684D">
        <w:rPr>
          <w:sz w:val="22"/>
          <w:szCs w:val="22"/>
          <w:lang w:val="sk-SK"/>
        </w:rPr>
        <w:t>vn</w:t>
      </w:r>
      <w:r w:rsidR="00B40DB5" w:rsidRPr="0029684D">
        <w:rPr>
          <w:sz w:val="22"/>
          <w:szCs w:val="22"/>
          <w:lang w:val="sk-SK"/>
        </w:rPr>
        <w:t>y</w:t>
      </w:r>
      <w:r w:rsidRPr="0029684D">
        <w:rPr>
          <w:sz w:val="22"/>
          <w:szCs w:val="22"/>
          <w:lang w:val="sk-SK"/>
        </w:rPr>
        <w:t>ch inhib</w:t>
      </w:r>
      <w:r w:rsidR="00B40DB5" w:rsidRPr="0029684D">
        <w:rPr>
          <w:sz w:val="22"/>
          <w:szCs w:val="22"/>
          <w:lang w:val="sk-SK"/>
        </w:rPr>
        <w:t>í</w:t>
      </w:r>
      <w:r w:rsidRPr="0029684D">
        <w:rPr>
          <w:sz w:val="22"/>
          <w:szCs w:val="22"/>
          <w:lang w:val="sk-SK"/>
        </w:rPr>
        <w:t>tor</w:t>
      </w:r>
      <w:r w:rsidR="00B40DB5" w:rsidRPr="0029684D">
        <w:rPr>
          <w:sz w:val="22"/>
          <w:szCs w:val="22"/>
          <w:lang w:val="sk-SK"/>
        </w:rPr>
        <w:t>ov</w:t>
      </w:r>
      <w:r w:rsidRPr="0029684D">
        <w:rPr>
          <w:sz w:val="22"/>
          <w:szCs w:val="22"/>
          <w:lang w:val="sk-SK"/>
        </w:rPr>
        <w:t xml:space="preserve"> cyklooxygenázy-2.</w:t>
      </w:r>
    </w:p>
    <w:p w14:paraId="75FB7579" w14:textId="77777777" w:rsidR="00663974" w:rsidRPr="0029684D" w:rsidRDefault="00663974" w:rsidP="00300F58">
      <w:pPr>
        <w:spacing w:after="0"/>
        <w:jc w:val="left"/>
        <w:rPr>
          <w:sz w:val="22"/>
          <w:szCs w:val="22"/>
          <w:lang w:val="sk-SK"/>
        </w:rPr>
      </w:pPr>
    </w:p>
    <w:p w14:paraId="4AD692AD" w14:textId="632B482C" w:rsidR="00467218" w:rsidRPr="0029684D" w:rsidRDefault="00A16D1D" w:rsidP="00300F58">
      <w:pPr>
        <w:spacing w:after="0"/>
        <w:jc w:val="left"/>
        <w:rPr>
          <w:sz w:val="22"/>
          <w:szCs w:val="22"/>
          <w:lang w:val="sk-SK"/>
        </w:rPr>
      </w:pPr>
      <w:r w:rsidRPr="0029684D">
        <w:rPr>
          <w:sz w:val="22"/>
          <w:szCs w:val="22"/>
          <w:lang w:val="sk-SK"/>
        </w:rPr>
        <w:t>NSA</w:t>
      </w:r>
      <w:r w:rsidR="00586444" w:rsidRPr="0029684D">
        <w:rPr>
          <w:sz w:val="22"/>
          <w:szCs w:val="22"/>
          <w:lang w:val="sk-SK"/>
        </w:rPr>
        <w:t>ID</w:t>
      </w:r>
      <w:r w:rsidRPr="0029684D">
        <w:rPr>
          <w:sz w:val="22"/>
          <w:szCs w:val="22"/>
          <w:lang w:val="sk-SK"/>
        </w:rPr>
        <w:t xml:space="preserve"> m</w:t>
      </w:r>
      <w:r w:rsidR="008347FF" w:rsidRPr="0029684D">
        <w:rPr>
          <w:sz w:val="22"/>
          <w:szCs w:val="22"/>
          <w:lang w:val="sk-SK"/>
        </w:rPr>
        <w:t>ôžu</w:t>
      </w:r>
      <w:r w:rsidRPr="0029684D">
        <w:rPr>
          <w:sz w:val="22"/>
          <w:szCs w:val="22"/>
          <w:lang w:val="sk-SK"/>
        </w:rPr>
        <w:t xml:space="preserve"> maskova</w:t>
      </w:r>
      <w:r w:rsidR="008347FF" w:rsidRPr="0029684D">
        <w:rPr>
          <w:sz w:val="22"/>
          <w:szCs w:val="22"/>
          <w:lang w:val="sk-SK"/>
        </w:rPr>
        <w:t>ť</w:t>
      </w:r>
      <w:r w:rsidRPr="0029684D">
        <w:rPr>
          <w:sz w:val="22"/>
          <w:szCs w:val="22"/>
          <w:lang w:val="sk-SK"/>
        </w:rPr>
        <w:t xml:space="preserve"> </w:t>
      </w:r>
      <w:r w:rsidR="009D22DA">
        <w:rPr>
          <w:sz w:val="22"/>
          <w:szCs w:val="22"/>
          <w:lang w:val="sk-SK"/>
        </w:rPr>
        <w:t>príznaky</w:t>
      </w:r>
      <w:r w:rsidR="009D22DA" w:rsidRPr="0029684D">
        <w:rPr>
          <w:sz w:val="22"/>
          <w:szCs w:val="22"/>
          <w:lang w:val="sk-SK"/>
        </w:rPr>
        <w:t xml:space="preserve"> </w:t>
      </w:r>
      <w:r w:rsidRPr="0029684D">
        <w:rPr>
          <w:sz w:val="22"/>
          <w:szCs w:val="22"/>
          <w:lang w:val="sk-SK"/>
        </w:rPr>
        <w:t>infekc</w:t>
      </w:r>
      <w:r w:rsidR="008347FF" w:rsidRPr="0029684D">
        <w:rPr>
          <w:sz w:val="22"/>
          <w:szCs w:val="22"/>
          <w:lang w:val="sk-SK"/>
        </w:rPr>
        <w:t>i</w:t>
      </w:r>
      <w:r w:rsidRPr="0029684D">
        <w:rPr>
          <w:sz w:val="22"/>
          <w:szCs w:val="22"/>
          <w:lang w:val="sk-SK"/>
        </w:rPr>
        <w:t>e a hor</w:t>
      </w:r>
      <w:r w:rsidR="008347FF" w:rsidRPr="0029684D">
        <w:rPr>
          <w:sz w:val="22"/>
          <w:szCs w:val="22"/>
          <w:lang w:val="sk-SK"/>
        </w:rPr>
        <w:t>ú</w:t>
      </w:r>
      <w:r w:rsidRPr="0029684D">
        <w:rPr>
          <w:sz w:val="22"/>
          <w:szCs w:val="22"/>
          <w:lang w:val="sk-SK"/>
        </w:rPr>
        <w:t>čky.</w:t>
      </w:r>
    </w:p>
    <w:p w14:paraId="24C5CA18" w14:textId="77777777" w:rsidR="00C04E0D" w:rsidRPr="0029684D" w:rsidRDefault="00C04E0D" w:rsidP="00542FCE">
      <w:pPr>
        <w:spacing w:after="0"/>
        <w:jc w:val="left"/>
        <w:rPr>
          <w:sz w:val="22"/>
          <w:szCs w:val="22"/>
          <w:lang w:val="sk-SK"/>
        </w:rPr>
      </w:pPr>
    </w:p>
    <w:p w14:paraId="52E6CCFD" w14:textId="77777777" w:rsidR="00642760" w:rsidRPr="002131AB" w:rsidRDefault="003A721A" w:rsidP="008E420F">
      <w:pPr>
        <w:spacing w:after="0"/>
        <w:jc w:val="left"/>
        <w:rPr>
          <w:sz w:val="22"/>
          <w:lang w:val="sk-SK"/>
        </w:rPr>
      </w:pPr>
      <w:r w:rsidRPr="002131AB">
        <w:rPr>
          <w:sz w:val="22"/>
          <w:lang w:val="sk-SK"/>
        </w:rPr>
        <w:t>Konzumácia alkoholu sa neodporúča, keďže môže dôjsť k zvýšenému výskytu vzniku nežiaducich účinkov NSAID, najmä s účinkom na tráviaci trakt a centrálny nervový systém.</w:t>
      </w:r>
    </w:p>
    <w:p w14:paraId="6DCB53A9" w14:textId="77777777" w:rsidR="009D22DA" w:rsidRPr="0029684D" w:rsidRDefault="009D22DA" w:rsidP="008E420F">
      <w:pPr>
        <w:spacing w:after="0"/>
        <w:jc w:val="left"/>
        <w:rPr>
          <w:sz w:val="22"/>
          <w:szCs w:val="22"/>
          <w:lang w:val="sk-SK"/>
        </w:rPr>
      </w:pPr>
    </w:p>
    <w:p w14:paraId="7B52F0AE" w14:textId="77777777" w:rsidR="00F15F3D" w:rsidRPr="0029684D" w:rsidRDefault="00A16D1D" w:rsidP="00D22436">
      <w:pPr>
        <w:spacing w:after="0"/>
        <w:jc w:val="left"/>
        <w:rPr>
          <w:sz w:val="22"/>
          <w:szCs w:val="22"/>
          <w:lang w:val="sk-SK"/>
        </w:rPr>
      </w:pPr>
      <w:r w:rsidRPr="0029684D">
        <w:rPr>
          <w:sz w:val="22"/>
          <w:szCs w:val="22"/>
          <w:lang w:val="sk-SK"/>
        </w:rPr>
        <w:t>Varov</w:t>
      </w:r>
      <w:r w:rsidR="008347FF" w:rsidRPr="0029684D">
        <w:rPr>
          <w:sz w:val="22"/>
          <w:szCs w:val="22"/>
          <w:lang w:val="sk-SK"/>
        </w:rPr>
        <w:t>a</w:t>
      </w:r>
      <w:r w:rsidRPr="0029684D">
        <w:rPr>
          <w:sz w:val="22"/>
          <w:szCs w:val="22"/>
          <w:lang w:val="sk-SK"/>
        </w:rPr>
        <w:t>n</w:t>
      </w:r>
      <w:r w:rsidR="008347FF" w:rsidRPr="0029684D">
        <w:rPr>
          <w:sz w:val="22"/>
          <w:szCs w:val="22"/>
          <w:lang w:val="sk-SK"/>
        </w:rPr>
        <w:t>ie</w:t>
      </w:r>
      <w:r w:rsidRPr="0029684D">
        <w:rPr>
          <w:sz w:val="22"/>
          <w:szCs w:val="22"/>
          <w:lang w:val="sk-SK"/>
        </w:rPr>
        <w:t xml:space="preserve"> týkaj</w:t>
      </w:r>
      <w:r w:rsidR="008347FF" w:rsidRPr="0029684D">
        <w:rPr>
          <w:sz w:val="22"/>
          <w:szCs w:val="22"/>
          <w:lang w:val="sk-SK"/>
        </w:rPr>
        <w:t>úce</w:t>
      </w:r>
      <w:r w:rsidRPr="0029684D">
        <w:rPr>
          <w:sz w:val="22"/>
          <w:szCs w:val="22"/>
          <w:lang w:val="sk-SK"/>
        </w:rPr>
        <w:t xml:space="preserve"> s</w:t>
      </w:r>
      <w:r w:rsidR="008347FF" w:rsidRPr="0029684D">
        <w:rPr>
          <w:sz w:val="22"/>
          <w:szCs w:val="22"/>
          <w:lang w:val="sk-SK"/>
        </w:rPr>
        <w:t>a</w:t>
      </w:r>
      <w:r w:rsidRPr="0029684D">
        <w:rPr>
          <w:sz w:val="22"/>
          <w:szCs w:val="22"/>
          <w:lang w:val="sk-SK"/>
        </w:rPr>
        <w:t xml:space="preserve"> pomocných lát</w:t>
      </w:r>
      <w:r w:rsidR="008347FF" w:rsidRPr="0029684D">
        <w:rPr>
          <w:sz w:val="22"/>
          <w:szCs w:val="22"/>
          <w:lang w:val="sk-SK"/>
        </w:rPr>
        <w:t>o</w:t>
      </w:r>
      <w:r w:rsidRPr="0029684D">
        <w:rPr>
          <w:sz w:val="22"/>
          <w:szCs w:val="22"/>
          <w:lang w:val="sk-SK"/>
        </w:rPr>
        <w:t>k</w:t>
      </w:r>
    </w:p>
    <w:p w14:paraId="37E83D32" w14:textId="4BB4BFC3" w:rsidR="00594057" w:rsidRPr="0029684D" w:rsidRDefault="008347FF" w:rsidP="00105CDD">
      <w:pPr>
        <w:spacing w:after="0"/>
        <w:jc w:val="left"/>
        <w:rPr>
          <w:sz w:val="22"/>
          <w:szCs w:val="22"/>
          <w:lang w:val="sk-SK"/>
        </w:rPr>
      </w:pPr>
      <w:r w:rsidRPr="0029684D">
        <w:rPr>
          <w:sz w:val="22"/>
          <w:szCs w:val="22"/>
          <w:lang w:val="sk-SK"/>
        </w:rPr>
        <w:t xml:space="preserve">Tento liek obsahuje </w:t>
      </w:r>
      <w:r w:rsidR="000A3637">
        <w:rPr>
          <w:sz w:val="22"/>
          <w:szCs w:val="22"/>
          <w:lang w:val="sk-SK"/>
        </w:rPr>
        <w:t>roztok</w:t>
      </w:r>
      <w:r w:rsidR="000A3637" w:rsidRPr="0029684D">
        <w:rPr>
          <w:sz w:val="22"/>
          <w:szCs w:val="22"/>
          <w:lang w:val="sk-SK"/>
        </w:rPr>
        <w:t xml:space="preserve"> </w:t>
      </w:r>
      <w:r w:rsidRPr="0029684D">
        <w:rPr>
          <w:sz w:val="22"/>
          <w:szCs w:val="22"/>
          <w:lang w:val="sk-SK"/>
        </w:rPr>
        <w:t>maltitol</w:t>
      </w:r>
      <w:r w:rsidR="000A3637">
        <w:rPr>
          <w:sz w:val="22"/>
          <w:szCs w:val="22"/>
          <w:lang w:val="sk-SK"/>
        </w:rPr>
        <w:t>u</w:t>
      </w:r>
      <w:r w:rsidRPr="0029684D">
        <w:rPr>
          <w:sz w:val="22"/>
          <w:szCs w:val="22"/>
          <w:lang w:val="sk-SK"/>
        </w:rPr>
        <w:t xml:space="preserve">. Pacienti so zriedkavými dedičnými problémami intolerancie fruktózy </w:t>
      </w:r>
      <w:r w:rsidR="000A3637">
        <w:rPr>
          <w:sz w:val="22"/>
          <w:szCs w:val="22"/>
          <w:lang w:val="sk-SK"/>
        </w:rPr>
        <w:t>nesmú užívať tento liek.</w:t>
      </w:r>
    </w:p>
    <w:p w14:paraId="638075E9" w14:textId="77777777" w:rsidR="00594057" w:rsidRPr="0029684D" w:rsidRDefault="00594057" w:rsidP="00704696">
      <w:pPr>
        <w:spacing w:after="0"/>
        <w:jc w:val="left"/>
        <w:rPr>
          <w:sz w:val="22"/>
          <w:szCs w:val="22"/>
          <w:highlight w:val="cyan"/>
          <w:lang w:val="sk-SK"/>
        </w:rPr>
      </w:pPr>
    </w:p>
    <w:p w14:paraId="5238682D" w14:textId="0635F465" w:rsidR="00F454B2" w:rsidRPr="0029684D" w:rsidRDefault="000C6FC3" w:rsidP="008A7BF7">
      <w:pPr>
        <w:spacing w:after="0"/>
        <w:jc w:val="left"/>
        <w:rPr>
          <w:sz w:val="22"/>
          <w:szCs w:val="22"/>
          <w:lang w:val="sk-SK"/>
        </w:rPr>
      </w:pPr>
      <w:r>
        <w:rPr>
          <w:sz w:val="22"/>
          <w:szCs w:val="22"/>
          <w:lang w:val="sk-SK"/>
        </w:rPr>
        <w:t>Ibuprofen Nutra</w:t>
      </w:r>
      <w:r w:rsidR="00A16D1D" w:rsidRPr="0029684D">
        <w:rPr>
          <w:sz w:val="22"/>
          <w:szCs w:val="22"/>
          <w:lang w:val="sk-SK"/>
        </w:rPr>
        <w:t xml:space="preserve"> 200 mg obsahuje 35,84 mg sodík</w:t>
      </w:r>
      <w:r w:rsidR="008347FF" w:rsidRPr="0029684D">
        <w:rPr>
          <w:sz w:val="22"/>
          <w:szCs w:val="22"/>
          <w:lang w:val="sk-SK"/>
        </w:rPr>
        <w:t>a</w:t>
      </w:r>
      <w:r w:rsidR="00A16D1D" w:rsidRPr="0029684D">
        <w:rPr>
          <w:sz w:val="22"/>
          <w:szCs w:val="22"/>
          <w:lang w:val="sk-SK"/>
        </w:rPr>
        <w:t xml:space="preserve"> </w:t>
      </w:r>
      <w:r w:rsidR="000A3637">
        <w:rPr>
          <w:sz w:val="22"/>
          <w:szCs w:val="22"/>
          <w:lang w:val="sk-SK"/>
        </w:rPr>
        <w:t>v</w:t>
      </w:r>
      <w:r w:rsidR="00A16D1D" w:rsidRPr="0029684D">
        <w:rPr>
          <w:sz w:val="22"/>
          <w:szCs w:val="22"/>
          <w:lang w:val="sk-SK"/>
        </w:rPr>
        <w:t xml:space="preserve"> 10 ml.</w:t>
      </w:r>
      <w:r w:rsidR="00594057" w:rsidRPr="0029684D">
        <w:rPr>
          <w:sz w:val="22"/>
          <w:szCs w:val="22"/>
          <w:lang w:val="sk-SK"/>
        </w:rPr>
        <w:t xml:space="preserve"> </w:t>
      </w:r>
      <w:r w:rsidR="00A16D1D" w:rsidRPr="0029684D">
        <w:rPr>
          <w:sz w:val="22"/>
          <w:szCs w:val="22"/>
          <w:lang w:val="sk-SK"/>
        </w:rPr>
        <w:t xml:space="preserve">Je </w:t>
      </w:r>
      <w:r w:rsidR="00637248" w:rsidRPr="0029684D">
        <w:rPr>
          <w:sz w:val="22"/>
          <w:szCs w:val="22"/>
          <w:lang w:val="sk-SK"/>
        </w:rPr>
        <w:t xml:space="preserve">to </w:t>
      </w:r>
      <w:r w:rsidR="000A3637">
        <w:rPr>
          <w:sz w:val="22"/>
          <w:szCs w:val="22"/>
          <w:lang w:val="sk-SK"/>
        </w:rPr>
        <w:t>potrebné</w:t>
      </w:r>
      <w:r w:rsidR="00A16D1D" w:rsidRPr="0029684D">
        <w:rPr>
          <w:sz w:val="22"/>
          <w:szCs w:val="22"/>
          <w:lang w:val="sk-SK"/>
        </w:rPr>
        <w:t xml:space="preserve"> vz</w:t>
      </w:r>
      <w:r w:rsidR="00637248" w:rsidRPr="0029684D">
        <w:rPr>
          <w:sz w:val="22"/>
          <w:szCs w:val="22"/>
          <w:lang w:val="sk-SK"/>
        </w:rPr>
        <w:t>iať</w:t>
      </w:r>
      <w:r w:rsidR="00A16D1D" w:rsidRPr="0029684D">
        <w:rPr>
          <w:sz w:val="22"/>
          <w:szCs w:val="22"/>
          <w:lang w:val="sk-SK"/>
        </w:rPr>
        <w:t xml:space="preserve"> </w:t>
      </w:r>
      <w:r w:rsidR="00637248" w:rsidRPr="0029684D">
        <w:rPr>
          <w:sz w:val="22"/>
          <w:szCs w:val="22"/>
          <w:lang w:val="sk-SK"/>
        </w:rPr>
        <w:t>do</w:t>
      </w:r>
      <w:r w:rsidR="00A16D1D" w:rsidRPr="0029684D">
        <w:rPr>
          <w:sz w:val="22"/>
          <w:szCs w:val="22"/>
          <w:lang w:val="sk-SK"/>
        </w:rPr>
        <w:t> úvah</w:t>
      </w:r>
      <w:r w:rsidR="00637248" w:rsidRPr="0029684D">
        <w:rPr>
          <w:sz w:val="22"/>
          <w:szCs w:val="22"/>
          <w:lang w:val="sk-SK"/>
        </w:rPr>
        <w:t>y</w:t>
      </w:r>
      <w:r w:rsidR="00A16D1D" w:rsidRPr="0029684D">
        <w:rPr>
          <w:sz w:val="22"/>
          <w:szCs w:val="22"/>
          <w:lang w:val="sk-SK"/>
        </w:rPr>
        <w:t xml:space="preserve"> u</w:t>
      </w:r>
      <w:r w:rsidR="001B63B6" w:rsidRPr="0029684D">
        <w:rPr>
          <w:sz w:val="22"/>
          <w:szCs w:val="22"/>
          <w:lang w:val="sk-SK"/>
        </w:rPr>
        <w:t> </w:t>
      </w:r>
      <w:r w:rsidR="00A16D1D" w:rsidRPr="0029684D">
        <w:rPr>
          <w:sz w:val="22"/>
          <w:szCs w:val="22"/>
          <w:lang w:val="sk-SK"/>
        </w:rPr>
        <w:t>pacient</w:t>
      </w:r>
      <w:r w:rsidR="00637248" w:rsidRPr="0029684D">
        <w:rPr>
          <w:sz w:val="22"/>
          <w:szCs w:val="22"/>
          <w:lang w:val="sk-SK"/>
        </w:rPr>
        <w:t>ov</w:t>
      </w:r>
      <w:r w:rsidR="00A16D1D" w:rsidRPr="0029684D">
        <w:rPr>
          <w:sz w:val="22"/>
          <w:szCs w:val="22"/>
          <w:lang w:val="sk-SK"/>
        </w:rPr>
        <w:t xml:space="preserve"> </w:t>
      </w:r>
      <w:r w:rsidR="000A3637">
        <w:rPr>
          <w:sz w:val="22"/>
          <w:szCs w:val="22"/>
          <w:lang w:val="sk-SK"/>
        </w:rPr>
        <w:t>na</w:t>
      </w:r>
      <w:r w:rsidR="00A16D1D" w:rsidRPr="0029684D">
        <w:rPr>
          <w:sz w:val="22"/>
          <w:szCs w:val="22"/>
          <w:lang w:val="sk-SK"/>
        </w:rPr>
        <w:t> di</w:t>
      </w:r>
      <w:r w:rsidR="00637248" w:rsidRPr="0029684D">
        <w:rPr>
          <w:sz w:val="22"/>
          <w:szCs w:val="22"/>
          <w:lang w:val="sk-SK"/>
        </w:rPr>
        <w:t>é</w:t>
      </w:r>
      <w:r w:rsidR="00A16D1D" w:rsidRPr="0029684D">
        <w:rPr>
          <w:sz w:val="22"/>
          <w:szCs w:val="22"/>
          <w:lang w:val="sk-SK"/>
        </w:rPr>
        <w:t>t</w:t>
      </w:r>
      <w:r w:rsidR="000A3637">
        <w:rPr>
          <w:sz w:val="22"/>
          <w:szCs w:val="22"/>
          <w:lang w:val="sk-SK"/>
        </w:rPr>
        <w:t>e</w:t>
      </w:r>
      <w:r w:rsidR="00A16D1D" w:rsidRPr="0029684D">
        <w:rPr>
          <w:sz w:val="22"/>
          <w:szCs w:val="22"/>
          <w:lang w:val="sk-SK"/>
        </w:rPr>
        <w:t xml:space="preserve"> s kontrolovaným </w:t>
      </w:r>
      <w:r w:rsidR="000A3637">
        <w:rPr>
          <w:sz w:val="22"/>
          <w:szCs w:val="22"/>
          <w:lang w:val="sk-SK"/>
        </w:rPr>
        <w:t>obsahom</w:t>
      </w:r>
      <w:r w:rsidR="00A16D1D" w:rsidRPr="0029684D">
        <w:rPr>
          <w:sz w:val="22"/>
          <w:szCs w:val="22"/>
          <w:lang w:val="sk-SK"/>
        </w:rPr>
        <w:t xml:space="preserve"> sodík</w:t>
      </w:r>
      <w:r w:rsidR="00637248" w:rsidRPr="0029684D">
        <w:rPr>
          <w:sz w:val="22"/>
          <w:szCs w:val="22"/>
          <w:lang w:val="sk-SK"/>
        </w:rPr>
        <w:t>a</w:t>
      </w:r>
      <w:r w:rsidR="00A16D1D" w:rsidRPr="0029684D">
        <w:rPr>
          <w:sz w:val="22"/>
          <w:szCs w:val="22"/>
          <w:lang w:val="sk-SK"/>
        </w:rPr>
        <w:t>.</w:t>
      </w:r>
    </w:p>
    <w:p w14:paraId="59015BD7" w14:textId="77777777" w:rsidR="003A721A" w:rsidRPr="0029684D" w:rsidRDefault="003A721A" w:rsidP="006436FD">
      <w:pPr>
        <w:spacing w:after="0"/>
        <w:jc w:val="left"/>
        <w:rPr>
          <w:sz w:val="22"/>
          <w:szCs w:val="22"/>
          <w:lang w:val="sk-SK"/>
        </w:rPr>
      </w:pPr>
    </w:p>
    <w:p w14:paraId="242D2A9D" w14:textId="77777777" w:rsidR="003A721A" w:rsidRPr="002131AB" w:rsidRDefault="003A721A" w:rsidP="00BA5546">
      <w:pPr>
        <w:spacing w:after="0"/>
        <w:jc w:val="left"/>
        <w:rPr>
          <w:sz w:val="22"/>
          <w:u w:val="single"/>
          <w:lang w:val="sk-SK"/>
        </w:rPr>
      </w:pPr>
      <w:r w:rsidRPr="002131AB">
        <w:rPr>
          <w:sz w:val="22"/>
          <w:u w:val="single"/>
          <w:lang w:val="sk-SK"/>
        </w:rPr>
        <w:t>Pediatrická populácia</w:t>
      </w:r>
    </w:p>
    <w:p w14:paraId="73C884E6" w14:textId="77777777" w:rsidR="003A721A" w:rsidRPr="002131AB" w:rsidRDefault="003A721A" w:rsidP="00BA5546">
      <w:pPr>
        <w:spacing w:after="0"/>
        <w:jc w:val="left"/>
        <w:rPr>
          <w:sz w:val="22"/>
          <w:lang w:val="sk-SK"/>
        </w:rPr>
      </w:pPr>
      <w:r w:rsidRPr="002131AB">
        <w:rPr>
          <w:sz w:val="22"/>
          <w:lang w:val="sk-SK"/>
        </w:rPr>
        <w:t>Existuje riziko poškodenia obličiek u dehydrovaných detí a dospievajúcich.</w:t>
      </w:r>
    </w:p>
    <w:p w14:paraId="6E9F70C6" w14:textId="77777777" w:rsidR="00F454B2" w:rsidRPr="0029684D" w:rsidRDefault="00F454B2" w:rsidP="00230813">
      <w:pPr>
        <w:spacing w:after="0"/>
        <w:jc w:val="left"/>
        <w:rPr>
          <w:sz w:val="22"/>
          <w:szCs w:val="22"/>
          <w:highlight w:val="cyan"/>
          <w:lang w:val="sk-SK"/>
        </w:rPr>
      </w:pPr>
    </w:p>
    <w:p w14:paraId="75B65AA1" w14:textId="77777777" w:rsidR="00467218" w:rsidRPr="0029684D" w:rsidRDefault="00467218" w:rsidP="00300F58">
      <w:pPr>
        <w:spacing w:after="0"/>
        <w:jc w:val="left"/>
        <w:rPr>
          <w:b/>
          <w:sz w:val="22"/>
          <w:szCs w:val="22"/>
          <w:lang w:val="sk-SK"/>
        </w:rPr>
      </w:pPr>
      <w:r w:rsidRPr="0029684D">
        <w:rPr>
          <w:b/>
          <w:sz w:val="22"/>
          <w:szCs w:val="22"/>
          <w:lang w:val="sk-SK"/>
        </w:rPr>
        <w:t>4.5</w:t>
      </w:r>
      <w:r w:rsidRPr="0029684D">
        <w:rPr>
          <w:b/>
          <w:sz w:val="22"/>
          <w:szCs w:val="22"/>
          <w:lang w:val="sk-SK"/>
        </w:rPr>
        <w:tab/>
      </w:r>
      <w:r w:rsidR="00AA7FAA" w:rsidRPr="0029684D">
        <w:rPr>
          <w:b/>
          <w:sz w:val="22"/>
          <w:szCs w:val="22"/>
          <w:lang w:val="sk-SK"/>
        </w:rPr>
        <w:t>Liekové a iné interakcie</w:t>
      </w:r>
    </w:p>
    <w:p w14:paraId="2DE897B4" w14:textId="77777777" w:rsidR="003A721A" w:rsidRPr="002131AB" w:rsidRDefault="003A721A" w:rsidP="00BA5546">
      <w:pPr>
        <w:shd w:val="clear" w:color="auto" w:fill="FFFFFF"/>
        <w:spacing w:after="0"/>
        <w:jc w:val="left"/>
        <w:rPr>
          <w:sz w:val="22"/>
          <w:lang w:val="sk-SK"/>
        </w:rPr>
      </w:pPr>
    </w:p>
    <w:p w14:paraId="4F109E0B" w14:textId="3A7BC506" w:rsidR="003A721A" w:rsidRPr="002131AB" w:rsidRDefault="003A721A" w:rsidP="00BA5546">
      <w:pPr>
        <w:shd w:val="clear" w:color="auto" w:fill="FFFFFF"/>
        <w:spacing w:after="0"/>
        <w:jc w:val="left"/>
        <w:rPr>
          <w:sz w:val="22"/>
          <w:lang w:val="sk-SK"/>
        </w:rPr>
      </w:pPr>
      <w:r w:rsidRPr="002131AB">
        <w:rPr>
          <w:sz w:val="22"/>
          <w:lang w:val="sk-SK"/>
        </w:rPr>
        <w:t xml:space="preserve">U pacientov, ktorí užívajú </w:t>
      </w:r>
      <w:r w:rsidR="00AC6333" w:rsidRPr="002131AB">
        <w:rPr>
          <w:sz w:val="22"/>
          <w:lang w:val="sk-SK"/>
        </w:rPr>
        <w:t>ibuprofen</w:t>
      </w:r>
      <w:r w:rsidRPr="002131AB">
        <w:rPr>
          <w:sz w:val="22"/>
          <w:lang w:val="sk-SK"/>
        </w:rPr>
        <w:t xml:space="preserve"> súbežne s nižšie uvedenými liekmi, sa má zvážiť sledovanie klinických a biologických parametrov.</w:t>
      </w:r>
    </w:p>
    <w:p w14:paraId="4B8BFB0A" w14:textId="77777777" w:rsidR="00467218" w:rsidRPr="0029684D" w:rsidRDefault="00467218" w:rsidP="00230813">
      <w:pPr>
        <w:spacing w:after="0"/>
        <w:jc w:val="left"/>
        <w:rPr>
          <w:sz w:val="22"/>
          <w:szCs w:val="22"/>
          <w:lang w:val="sk-SK"/>
        </w:rPr>
      </w:pPr>
    </w:p>
    <w:p w14:paraId="542A8FD0" w14:textId="77777777" w:rsidR="00467218" w:rsidRDefault="003A721A" w:rsidP="00300F58">
      <w:pPr>
        <w:spacing w:after="0"/>
        <w:jc w:val="left"/>
        <w:rPr>
          <w:sz w:val="22"/>
          <w:szCs w:val="22"/>
          <w:u w:val="single"/>
          <w:lang w:val="sk-SK"/>
        </w:rPr>
      </w:pPr>
      <w:r>
        <w:rPr>
          <w:sz w:val="22"/>
          <w:szCs w:val="22"/>
          <w:u w:val="single"/>
          <w:lang w:val="sk-SK"/>
        </w:rPr>
        <w:t xml:space="preserve"> Neodporúča sa súbežné užívanie s nasledovnými liekmi:</w:t>
      </w:r>
    </w:p>
    <w:p w14:paraId="7FDC0EF4" w14:textId="003C3CC7" w:rsidR="00467218" w:rsidRPr="00BA5546" w:rsidRDefault="00BF1283" w:rsidP="00BA5546">
      <w:pPr>
        <w:spacing w:after="0"/>
        <w:jc w:val="left"/>
        <w:rPr>
          <w:sz w:val="22"/>
          <w:szCs w:val="22"/>
          <w:lang w:val="sk-SK"/>
        </w:rPr>
      </w:pPr>
      <w:r w:rsidRPr="00BA5546">
        <w:rPr>
          <w:i/>
          <w:iCs/>
          <w:sz w:val="22"/>
          <w:szCs w:val="22"/>
          <w:lang w:val="sk-SK"/>
        </w:rPr>
        <w:t>Ďalšie</w:t>
      </w:r>
      <w:r w:rsidR="00A16D1D" w:rsidRPr="00BA5546">
        <w:rPr>
          <w:i/>
          <w:iCs/>
          <w:sz w:val="22"/>
          <w:szCs w:val="22"/>
          <w:lang w:val="sk-SK"/>
        </w:rPr>
        <w:t xml:space="preserve"> NS</w:t>
      </w:r>
      <w:r w:rsidR="00637248" w:rsidRPr="00BA5546">
        <w:rPr>
          <w:i/>
          <w:iCs/>
          <w:sz w:val="22"/>
          <w:szCs w:val="22"/>
          <w:lang w:val="sk-SK"/>
        </w:rPr>
        <w:t>AID</w:t>
      </w:r>
      <w:r w:rsidR="00A16D1D" w:rsidRPr="00BA5546">
        <w:rPr>
          <w:i/>
          <w:iCs/>
          <w:sz w:val="22"/>
          <w:szCs w:val="22"/>
          <w:lang w:val="sk-SK"/>
        </w:rPr>
        <w:t xml:space="preserve"> </w:t>
      </w:r>
      <w:r w:rsidR="00637248" w:rsidRPr="00BA5546">
        <w:rPr>
          <w:i/>
          <w:iCs/>
          <w:sz w:val="22"/>
          <w:szCs w:val="22"/>
          <w:lang w:val="sk-SK"/>
        </w:rPr>
        <w:t>vrátane</w:t>
      </w:r>
      <w:r w:rsidR="00A16D1D" w:rsidRPr="00BA5546">
        <w:rPr>
          <w:i/>
          <w:iCs/>
          <w:sz w:val="22"/>
          <w:szCs w:val="22"/>
          <w:lang w:val="sk-SK"/>
        </w:rPr>
        <w:t xml:space="preserve"> salicylát</w:t>
      </w:r>
      <w:r w:rsidR="00637248" w:rsidRPr="00BA5546">
        <w:rPr>
          <w:i/>
          <w:iCs/>
          <w:sz w:val="22"/>
          <w:szCs w:val="22"/>
          <w:lang w:val="sk-SK"/>
        </w:rPr>
        <w:t>ov</w:t>
      </w:r>
      <w:r w:rsidR="00A16D1D" w:rsidRPr="00BA5546">
        <w:rPr>
          <w:i/>
          <w:iCs/>
          <w:sz w:val="22"/>
          <w:szCs w:val="22"/>
          <w:lang w:val="sk-SK"/>
        </w:rPr>
        <w:t xml:space="preserve"> a selekt</w:t>
      </w:r>
      <w:r w:rsidR="00637248" w:rsidRPr="00BA5546">
        <w:rPr>
          <w:i/>
          <w:iCs/>
          <w:sz w:val="22"/>
          <w:szCs w:val="22"/>
          <w:lang w:val="sk-SK"/>
        </w:rPr>
        <w:t>í</w:t>
      </w:r>
      <w:r w:rsidR="00A16D1D" w:rsidRPr="00BA5546">
        <w:rPr>
          <w:i/>
          <w:iCs/>
          <w:sz w:val="22"/>
          <w:szCs w:val="22"/>
          <w:lang w:val="sk-SK"/>
        </w:rPr>
        <w:t>vn</w:t>
      </w:r>
      <w:r w:rsidR="00637248" w:rsidRPr="00BA5546">
        <w:rPr>
          <w:i/>
          <w:iCs/>
          <w:sz w:val="22"/>
          <w:szCs w:val="22"/>
          <w:lang w:val="sk-SK"/>
        </w:rPr>
        <w:t>y</w:t>
      </w:r>
      <w:r w:rsidR="00A16D1D" w:rsidRPr="00BA5546">
        <w:rPr>
          <w:i/>
          <w:iCs/>
          <w:sz w:val="22"/>
          <w:szCs w:val="22"/>
          <w:lang w:val="sk-SK"/>
        </w:rPr>
        <w:t>ch inhib</w:t>
      </w:r>
      <w:r w:rsidR="00637248" w:rsidRPr="00BA5546">
        <w:rPr>
          <w:i/>
          <w:iCs/>
          <w:sz w:val="22"/>
          <w:szCs w:val="22"/>
          <w:lang w:val="sk-SK"/>
        </w:rPr>
        <w:t>í</w:t>
      </w:r>
      <w:r w:rsidR="00A16D1D" w:rsidRPr="00BA5546">
        <w:rPr>
          <w:i/>
          <w:iCs/>
          <w:sz w:val="22"/>
          <w:szCs w:val="22"/>
          <w:lang w:val="sk-SK"/>
        </w:rPr>
        <w:t>tor</w:t>
      </w:r>
      <w:r w:rsidR="00637248" w:rsidRPr="00BA5546">
        <w:rPr>
          <w:i/>
          <w:iCs/>
          <w:sz w:val="22"/>
          <w:szCs w:val="22"/>
          <w:lang w:val="sk-SK"/>
        </w:rPr>
        <w:t>ov</w:t>
      </w:r>
      <w:r w:rsidR="00A16D1D" w:rsidRPr="00BA5546">
        <w:rPr>
          <w:i/>
          <w:iCs/>
          <w:sz w:val="22"/>
          <w:szCs w:val="22"/>
          <w:lang w:val="sk-SK"/>
        </w:rPr>
        <w:t xml:space="preserve"> </w:t>
      </w:r>
      <w:r w:rsidR="00AA245A" w:rsidRPr="00BA5546">
        <w:rPr>
          <w:i/>
          <w:iCs/>
          <w:sz w:val="22"/>
          <w:szCs w:val="22"/>
          <w:lang w:val="sk-SK"/>
        </w:rPr>
        <w:t>cyklooxygenázy 2</w:t>
      </w:r>
      <w:r w:rsidRPr="00BA5546">
        <w:rPr>
          <w:i/>
          <w:iCs/>
          <w:sz w:val="22"/>
          <w:szCs w:val="22"/>
          <w:lang w:val="sk-SK"/>
        </w:rPr>
        <w:t>:</w:t>
      </w:r>
      <w:r w:rsidR="00A16D1D" w:rsidRPr="00BA5546">
        <w:rPr>
          <w:i/>
          <w:iCs/>
          <w:sz w:val="22"/>
          <w:szCs w:val="22"/>
          <w:lang w:val="sk-SK"/>
        </w:rPr>
        <w:t xml:space="preserve"> </w:t>
      </w:r>
      <w:r w:rsidR="00AA245A" w:rsidRPr="00BA5546">
        <w:rPr>
          <w:iCs/>
          <w:sz w:val="22"/>
          <w:szCs w:val="22"/>
          <w:lang w:val="sk-SK"/>
        </w:rPr>
        <w:t xml:space="preserve">Súbežné užívanie </w:t>
      </w:r>
      <w:r w:rsidR="00637248" w:rsidRPr="00BA5546">
        <w:rPr>
          <w:iCs/>
          <w:sz w:val="22"/>
          <w:szCs w:val="22"/>
          <w:lang w:val="sk-SK"/>
        </w:rPr>
        <w:t xml:space="preserve"> viacerých NSAID môže v dôsledku synergického účinku zvýšiť riziko </w:t>
      </w:r>
      <w:r w:rsidR="00AA245A" w:rsidRPr="00BA5546">
        <w:rPr>
          <w:iCs/>
          <w:sz w:val="22"/>
          <w:szCs w:val="22"/>
          <w:lang w:val="sk-SK"/>
        </w:rPr>
        <w:t xml:space="preserve">vzniku </w:t>
      </w:r>
      <w:r w:rsidR="00637248" w:rsidRPr="00BA5546">
        <w:rPr>
          <w:iCs/>
          <w:sz w:val="22"/>
          <w:szCs w:val="22"/>
          <w:lang w:val="sk-SK"/>
        </w:rPr>
        <w:t>gastrointestinálnych vredov a krvácania. Je</w:t>
      </w:r>
      <w:r w:rsidR="00DF7879">
        <w:rPr>
          <w:iCs/>
          <w:sz w:val="22"/>
          <w:szCs w:val="22"/>
          <w:lang w:val="sk-SK"/>
        </w:rPr>
        <w:t xml:space="preserve"> </w:t>
      </w:r>
      <w:r w:rsidR="005F357C">
        <w:rPr>
          <w:iCs/>
          <w:sz w:val="22"/>
          <w:szCs w:val="22"/>
          <w:lang w:val="sk-SK"/>
        </w:rPr>
        <w:t>potrebné</w:t>
      </w:r>
      <w:r w:rsidR="00DF7879">
        <w:rPr>
          <w:iCs/>
          <w:sz w:val="22"/>
          <w:szCs w:val="22"/>
          <w:lang w:val="sk-SK"/>
        </w:rPr>
        <w:t xml:space="preserve"> </w:t>
      </w:r>
      <w:r w:rsidR="00637248" w:rsidRPr="00BA5546">
        <w:rPr>
          <w:iCs/>
          <w:sz w:val="22"/>
          <w:szCs w:val="22"/>
          <w:lang w:val="sk-SK"/>
        </w:rPr>
        <w:t xml:space="preserve">vyvarovať </w:t>
      </w:r>
      <w:r w:rsidR="005F357C">
        <w:rPr>
          <w:iCs/>
          <w:sz w:val="22"/>
          <w:szCs w:val="22"/>
          <w:lang w:val="sk-SK"/>
        </w:rPr>
        <w:t xml:space="preserve">sa </w:t>
      </w:r>
      <w:r w:rsidR="00637248" w:rsidRPr="00BA5546">
        <w:rPr>
          <w:iCs/>
          <w:sz w:val="22"/>
          <w:szCs w:val="22"/>
          <w:lang w:val="sk-SK"/>
        </w:rPr>
        <w:t>sú</w:t>
      </w:r>
      <w:r w:rsidR="00AA245A" w:rsidRPr="00BA5546">
        <w:rPr>
          <w:iCs/>
          <w:sz w:val="22"/>
          <w:szCs w:val="22"/>
          <w:lang w:val="sk-SK"/>
        </w:rPr>
        <w:t>bežnému</w:t>
      </w:r>
      <w:r w:rsidR="00637248" w:rsidRPr="00BA5546">
        <w:rPr>
          <w:iCs/>
          <w:sz w:val="22"/>
          <w:szCs w:val="22"/>
          <w:lang w:val="sk-SK"/>
        </w:rPr>
        <w:t xml:space="preserve"> užívaniu </w:t>
      </w:r>
      <w:r w:rsidR="00AC6333" w:rsidRPr="00BA5546">
        <w:rPr>
          <w:iCs/>
          <w:sz w:val="22"/>
          <w:szCs w:val="22"/>
          <w:lang w:val="sk-SK"/>
        </w:rPr>
        <w:t>ibuprofen</w:t>
      </w:r>
      <w:r w:rsidR="00637248" w:rsidRPr="00BA5546">
        <w:rPr>
          <w:iCs/>
          <w:sz w:val="22"/>
          <w:szCs w:val="22"/>
          <w:lang w:val="sk-SK"/>
        </w:rPr>
        <w:t>u s inými nesteroid</w:t>
      </w:r>
      <w:r w:rsidR="00586444" w:rsidRPr="00BA5546">
        <w:rPr>
          <w:iCs/>
          <w:sz w:val="22"/>
          <w:szCs w:val="22"/>
          <w:lang w:val="sk-SK"/>
        </w:rPr>
        <w:t>n</w:t>
      </w:r>
      <w:r w:rsidR="00637248" w:rsidRPr="00BA5546">
        <w:rPr>
          <w:iCs/>
          <w:sz w:val="22"/>
          <w:szCs w:val="22"/>
          <w:lang w:val="sk-SK"/>
        </w:rPr>
        <w:t xml:space="preserve">ými protizápalovými liekmi (NSAID) </w:t>
      </w:r>
      <w:r w:rsidR="00A16D1D" w:rsidRPr="00BA5546">
        <w:rPr>
          <w:sz w:val="22"/>
          <w:szCs w:val="22"/>
          <w:lang w:val="sk-SK"/>
        </w:rPr>
        <w:t>(</w:t>
      </w:r>
      <w:r w:rsidR="002E0F0B" w:rsidRPr="00BA5546">
        <w:rPr>
          <w:sz w:val="22"/>
          <w:szCs w:val="22"/>
          <w:lang w:val="sk-SK"/>
        </w:rPr>
        <w:t>pozri časť 4.4</w:t>
      </w:r>
      <w:r w:rsidR="00A16D1D" w:rsidRPr="00BA5546">
        <w:rPr>
          <w:sz w:val="22"/>
          <w:szCs w:val="22"/>
          <w:lang w:val="sk-SK"/>
        </w:rPr>
        <w:t>).</w:t>
      </w:r>
    </w:p>
    <w:p w14:paraId="58FFEA15" w14:textId="77777777" w:rsidR="00FB42B2" w:rsidRDefault="00FB42B2" w:rsidP="00FB42B2">
      <w:pPr>
        <w:spacing w:after="0"/>
        <w:jc w:val="left"/>
        <w:rPr>
          <w:i/>
          <w:iCs/>
          <w:sz w:val="22"/>
          <w:szCs w:val="22"/>
          <w:lang w:val="sk-SK"/>
        </w:rPr>
      </w:pPr>
    </w:p>
    <w:p w14:paraId="209221E9" w14:textId="6CC40A62" w:rsidR="00AA245A" w:rsidRPr="002131AB" w:rsidRDefault="00A16D1D" w:rsidP="00BA5546">
      <w:pPr>
        <w:spacing w:after="0"/>
        <w:jc w:val="left"/>
        <w:rPr>
          <w:sz w:val="22"/>
          <w:lang w:val="sk-SK"/>
        </w:rPr>
      </w:pPr>
      <w:r w:rsidRPr="00FB42B2">
        <w:rPr>
          <w:i/>
          <w:iCs/>
          <w:sz w:val="22"/>
          <w:szCs w:val="22"/>
          <w:lang w:val="sk-SK"/>
        </w:rPr>
        <w:t>Kyselina acetylsalicylov</w:t>
      </w:r>
      <w:r w:rsidR="001B63B6" w:rsidRPr="00FB42B2">
        <w:rPr>
          <w:i/>
          <w:iCs/>
          <w:sz w:val="22"/>
          <w:szCs w:val="22"/>
          <w:lang w:val="sk-SK"/>
        </w:rPr>
        <w:t>á</w:t>
      </w:r>
      <w:r w:rsidR="00BF1283" w:rsidRPr="00FB42B2">
        <w:rPr>
          <w:i/>
          <w:iCs/>
          <w:sz w:val="22"/>
          <w:szCs w:val="22"/>
          <w:lang w:val="sk-SK"/>
        </w:rPr>
        <w:t xml:space="preserve">: </w:t>
      </w:r>
      <w:r w:rsidR="00637248" w:rsidRPr="00FB42B2">
        <w:rPr>
          <w:iCs/>
          <w:sz w:val="22"/>
          <w:szCs w:val="22"/>
          <w:lang w:val="sk-SK"/>
        </w:rPr>
        <w:t xml:space="preserve">Súbežné podávanie </w:t>
      </w:r>
      <w:r w:rsidR="00AC6333" w:rsidRPr="00FB42B2">
        <w:rPr>
          <w:iCs/>
          <w:sz w:val="22"/>
          <w:szCs w:val="22"/>
          <w:lang w:val="sk-SK"/>
        </w:rPr>
        <w:t>ibuprofen</w:t>
      </w:r>
      <w:r w:rsidR="00637248" w:rsidRPr="00FB42B2">
        <w:rPr>
          <w:iCs/>
          <w:sz w:val="22"/>
          <w:szCs w:val="22"/>
          <w:lang w:val="sk-SK"/>
        </w:rPr>
        <w:t>u a kyseliny acetylsalicylovej sa vo všeobecnosti neodporúča kvôli možnosti zvýšenia nežiaducich účinkov.</w:t>
      </w:r>
      <w:r w:rsidR="00586444" w:rsidRPr="00FB42B2">
        <w:rPr>
          <w:iCs/>
          <w:sz w:val="22"/>
          <w:szCs w:val="22"/>
          <w:lang w:val="sk-SK"/>
        </w:rPr>
        <w:t xml:space="preserve"> </w:t>
      </w:r>
      <w:r w:rsidR="00AA245A" w:rsidRPr="002131AB">
        <w:rPr>
          <w:sz w:val="22"/>
          <w:lang w:val="sk-SK"/>
        </w:rPr>
        <w:t xml:space="preserve">Experimentálne údaje </w:t>
      </w:r>
      <w:r w:rsidR="005F357C" w:rsidRPr="002131AB">
        <w:rPr>
          <w:sz w:val="22"/>
          <w:lang w:val="sk-SK"/>
        </w:rPr>
        <w:t>naznačujú</w:t>
      </w:r>
      <w:r w:rsidR="00AA245A" w:rsidRPr="002131AB">
        <w:rPr>
          <w:sz w:val="22"/>
          <w:lang w:val="sk-SK"/>
        </w:rPr>
        <w:t xml:space="preserve">, že </w:t>
      </w:r>
      <w:r w:rsidR="00AC6333" w:rsidRPr="002131AB">
        <w:rPr>
          <w:sz w:val="22"/>
          <w:lang w:val="sk-SK"/>
        </w:rPr>
        <w:t>ibuprofen</w:t>
      </w:r>
      <w:r w:rsidR="00AA245A" w:rsidRPr="002131AB">
        <w:rPr>
          <w:sz w:val="22"/>
          <w:lang w:val="sk-SK"/>
        </w:rPr>
        <w:t xml:space="preserve"> môže pri súbežnom podávaní inhibovať účinok nízkej dávky kyseliny acetylsalicylovej na agregáciu krvných doštičiek. Aj napriek tomu, že existujú určité nejasnosti týkajúce sa extrapolácie týchto údajov v klinickej praxi, nedá sa vylúčiť možnosť, že pravidelné, dlhodobé užívanie ibuprofenu môže znížiť kardioprotektívny účinok podávania nízkych dávok kyseliny acetylsalicylovej. V prípade príležitostného užitia </w:t>
      </w:r>
      <w:r w:rsidR="00AC6333" w:rsidRPr="002131AB">
        <w:rPr>
          <w:sz w:val="22"/>
          <w:lang w:val="sk-SK"/>
        </w:rPr>
        <w:t>ibuprofen</w:t>
      </w:r>
      <w:r w:rsidR="00AA245A" w:rsidRPr="002131AB">
        <w:rPr>
          <w:sz w:val="22"/>
          <w:lang w:val="sk-SK"/>
        </w:rPr>
        <w:t xml:space="preserve">u  </w:t>
      </w:r>
      <w:r w:rsidR="005F357C" w:rsidRPr="002131AB">
        <w:rPr>
          <w:sz w:val="22"/>
          <w:lang w:val="sk-SK"/>
        </w:rPr>
        <w:t>nie je</w:t>
      </w:r>
      <w:r w:rsidR="00AA245A" w:rsidRPr="002131AB">
        <w:rPr>
          <w:sz w:val="22"/>
          <w:lang w:val="sk-SK"/>
        </w:rPr>
        <w:t xml:space="preserve"> pravdepodobný </w:t>
      </w:r>
      <w:r w:rsidR="005F357C" w:rsidRPr="002131AB">
        <w:rPr>
          <w:sz w:val="22"/>
          <w:lang w:val="sk-SK"/>
        </w:rPr>
        <w:t xml:space="preserve">žiadny klinicky relevantný účinok </w:t>
      </w:r>
      <w:r w:rsidR="00AA245A" w:rsidRPr="002131AB">
        <w:rPr>
          <w:sz w:val="22"/>
          <w:lang w:val="sk-SK"/>
        </w:rPr>
        <w:t>(pozri časť 5.1).</w:t>
      </w:r>
    </w:p>
    <w:p w14:paraId="212BBA84" w14:textId="77777777" w:rsidR="00BF1283" w:rsidRPr="0029684D" w:rsidRDefault="00BF1283" w:rsidP="00230813">
      <w:pPr>
        <w:spacing w:after="0"/>
        <w:jc w:val="left"/>
        <w:rPr>
          <w:sz w:val="22"/>
          <w:szCs w:val="22"/>
          <w:lang w:val="sk-SK"/>
        </w:rPr>
      </w:pPr>
    </w:p>
    <w:p w14:paraId="259F2FBF" w14:textId="77777777" w:rsidR="00467218" w:rsidRPr="0029684D" w:rsidRDefault="00BF1283" w:rsidP="00300F58">
      <w:pPr>
        <w:spacing w:after="0"/>
        <w:jc w:val="left"/>
        <w:rPr>
          <w:sz w:val="22"/>
          <w:szCs w:val="22"/>
          <w:u w:val="single"/>
          <w:lang w:val="sk-SK"/>
        </w:rPr>
      </w:pPr>
      <w:r w:rsidRPr="0029684D">
        <w:rPr>
          <w:sz w:val="22"/>
          <w:szCs w:val="22"/>
          <w:u w:val="single"/>
          <w:lang w:val="sk-SK"/>
        </w:rPr>
        <w:t>Pri s</w:t>
      </w:r>
      <w:r w:rsidR="00111B08" w:rsidRPr="0029684D">
        <w:rPr>
          <w:sz w:val="22"/>
          <w:szCs w:val="22"/>
          <w:u w:val="single"/>
          <w:lang w:val="sk-SK"/>
        </w:rPr>
        <w:t>úbežn</w:t>
      </w:r>
      <w:r w:rsidRPr="0029684D">
        <w:rPr>
          <w:sz w:val="22"/>
          <w:szCs w:val="22"/>
          <w:u w:val="single"/>
          <w:lang w:val="sk-SK"/>
        </w:rPr>
        <w:t xml:space="preserve">om podávaní </w:t>
      </w:r>
      <w:r w:rsidR="00111B08" w:rsidRPr="0029684D">
        <w:rPr>
          <w:sz w:val="22"/>
          <w:szCs w:val="22"/>
          <w:u w:val="single"/>
          <w:lang w:val="sk-SK"/>
        </w:rPr>
        <w:t xml:space="preserve"> s nasledujúcimi liekmi sa vyžaduj</w:t>
      </w:r>
      <w:r w:rsidR="00142208" w:rsidRPr="0029684D">
        <w:rPr>
          <w:sz w:val="22"/>
          <w:szCs w:val="22"/>
          <w:u w:val="single"/>
          <w:lang w:val="sk-SK"/>
        </w:rPr>
        <w:t>ú osobitné opatrenia</w:t>
      </w:r>
    </w:p>
    <w:p w14:paraId="66F78B66" w14:textId="2DFD4872" w:rsidR="00467218" w:rsidRPr="0029684D" w:rsidRDefault="00111B08" w:rsidP="00300F58">
      <w:pPr>
        <w:spacing w:after="0"/>
        <w:jc w:val="left"/>
        <w:rPr>
          <w:i/>
          <w:iCs/>
          <w:sz w:val="22"/>
          <w:szCs w:val="22"/>
          <w:lang w:val="sk-SK"/>
        </w:rPr>
      </w:pPr>
      <w:r w:rsidRPr="0029684D">
        <w:rPr>
          <w:i/>
          <w:iCs/>
          <w:sz w:val="22"/>
          <w:szCs w:val="22"/>
          <w:lang w:val="sk-SK"/>
        </w:rPr>
        <w:t xml:space="preserve">Diuretiká, </w:t>
      </w:r>
      <w:r w:rsidR="00AA245A">
        <w:rPr>
          <w:i/>
          <w:iCs/>
          <w:sz w:val="22"/>
          <w:szCs w:val="22"/>
          <w:lang w:val="sk-SK"/>
        </w:rPr>
        <w:t xml:space="preserve">ACE </w:t>
      </w:r>
      <w:r w:rsidRPr="0029684D">
        <w:rPr>
          <w:i/>
          <w:iCs/>
          <w:sz w:val="22"/>
          <w:szCs w:val="22"/>
          <w:lang w:val="sk-SK"/>
        </w:rPr>
        <w:t>inhibítory, betablokátory a antagonisty angiotenzínu II</w:t>
      </w:r>
    </w:p>
    <w:p w14:paraId="41ABC02A" w14:textId="37CF3AE0" w:rsidR="00467218" w:rsidRPr="0029684D" w:rsidRDefault="00111B08" w:rsidP="00542FCE">
      <w:pPr>
        <w:spacing w:after="0"/>
        <w:jc w:val="left"/>
        <w:rPr>
          <w:sz w:val="22"/>
          <w:szCs w:val="22"/>
          <w:lang w:val="sk-SK"/>
        </w:rPr>
      </w:pPr>
      <w:r w:rsidRPr="0029684D">
        <w:rPr>
          <w:sz w:val="22"/>
          <w:szCs w:val="22"/>
          <w:lang w:val="sk-SK"/>
        </w:rPr>
        <w:t>NSAID môžu znižovať účinok diuretík a iných antihypertenzív. U niektorých pacientov</w:t>
      </w:r>
      <w:r w:rsidR="00AA245A">
        <w:rPr>
          <w:sz w:val="22"/>
          <w:szCs w:val="22"/>
          <w:lang w:val="sk-SK"/>
        </w:rPr>
        <w:t xml:space="preserve"> so zníženou funkciou obličiek </w:t>
      </w:r>
      <w:r w:rsidRPr="0029684D">
        <w:rPr>
          <w:sz w:val="22"/>
          <w:szCs w:val="22"/>
          <w:lang w:val="sk-SK"/>
        </w:rPr>
        <w:t xml:space="preserve">(napr. </w:t>
      </w:r>
      <w:r w:rsidR="008B2DE6" w:rsidRPr="0029684D">
        <w:rPr>
          <w:sz w:val="22"/>
          <w:szCs w:val="22"/>
          <w:lang w:val="sk-SK"/>
        </w:rPr>
        <w:t xml:space="preserve">u </w:t>
      </w:r>
      <w:r w:rsidRPr="0029684D">
        <w:rPr>
          <w:sz w:val="22"/>
          <w:szCs w:val="22"/>
          <w:lang w:val="sk-SK"/>
        </w:rPr>
        <w:t xml:space="preserve">dehydratovaných pacientov alebo starších pacientov so </w:t>
      </w:r>
      <w:r w:rsidR="00AA245A">
        <w:rPr>
          <w:sz w:val="22"/>
          <w:szCs w:val="22"/>
          <w:lang w:val="sk-SK"/>
        </w:rPr>
        <w:t>zníženou</w:t>
      </w:r>
      <w:r w:rsidR="00AA245A" w:rsidRPr="0029684D">
        <w:rPr>
          <w:sz w:val="22"/>
          <w:szCs w:val="22"/>
          <w:lang w:val="sk-SK"/>
        </w:rPr>
        <w:t xml:space="preserve"> </w:t>
      </w:r>
      <w:r w:rsidRPr="0029684D">
        <w:rPr>
          <w:sz w:val="22"/>
          <w:szCs w:val="22"/>
          <w:lang w:val="sk-SK"/>
        </w:rPr>
        <w:t xml:space="preserve">funkciou obličiek) môže </w:t>
      </w:r>
      <w:r w:rsidR="00D22436" w:rsidRPr="0029684D">
        <w:rPr>
          <w:sz w:val="22"/>
          <w:szCs w:val="22"/>
          <w:lang w:val="sk-SK"/>
        </w:rPr>
        <w:t>sú</w:t>
      </w:r>
      <w:r w:rsidR="00D22436">
        <w:rPr>
          <w:sz w:val="22"/>
          <w:szCs w:val="22"/>
          <w:lang w:val="sk-SK"/>
        </w:rPr>
        <w:t>bežné</w:t>
      </w:r>
      <w:r w:rsidR="00D22436" w:rsidRPr="0029684D">
        <w:rPr>
          <w:sz w:val="22"/>
          <w:szCs w:val="22"/>
          <w:lang w:val="sk-SK"/>
        </w:rPr>
        <w:t xml:space="preserve"> </w:t>
      </w:r>
      <w:r w:rsidRPr="0029684D">
        <w:rPr>
          <w:sz w:val="22"/>
          <w:szCs w:val="22"/>
          <w:lang w:val="sk-SK"/>
        </w:rPr>
        <w:t>podávanie ACE inhibítora, betablokátorov alebo antagonistov angiotenzínu II a l</w:t>
      </w:r>
      <w:r w:rsidR="00D22436">
        <w:rPr>
          <w:sz w:val="22"/>
          <w:szCs w:val="22"/>
          <w:lang w:val="sk-SK"/>
        </w:rPr>
        <w:t>iečiv</w:t>
      </w:r>
      <w:r w:rsidRPr="0029684D">
        <w:rPr>
          <w:sz w:val="22"/>
          <w:szCs w:val="22"/>
          <w:lang w:val="sk-SK"/>
        </w:rPr>
        <w:t xml:space="preserve">, ktoré inhibujú cyklooxygenázu, spôsobiť ďalšie zhoršenie renálnej funkcie vrátane možného akútneho zlyhania obličiek, ktoré je zvyčajne reverzibilné. Preto by sa mali uvedené kombinácie podávať </w:t>
      </w:r>
      <w:r w:rsidR="00D22436">
        <w:rPr>
          <w:sz w:val="22"/>
          <w:szCs w:val="22"/>
          <w:lang w:val="sk-SK"/>
        </w:rPr>
        <w:t xml:space="preserve">s </w:t>
      </w:r>
      <w:r w:rsidRPr="0029684D">
        <w:rPr>
          <w:sz w:val="22"/>
          <w:szCs w:val="22"/>
          <w:lang w:val="sk-SK"/>
        </w:rPr>
        <w:t>opatrn</w:t>
      </w:r>
      <w:r w:rsidR="00D22436">
        <w:rPr>
          <w:sz w:val="22"/>
          <w:szCs w:val="22"/>
          <w:lang w:val="sk-SK"/>
        </w:rPr>
        <w:t>osťou</w:t>
      </w:r>
      <w:r w:rsidRPr="0029684D">
        <w:rPr>
          <w:sz w:val="22"/>
          <w:szCs w:val="22"/>
          <w:lang w:val="sk-SK"/>
        </w:rPr>
        <w:t>, najmä u starších pacientov. Pacienti majú byť primerane hydratovaní</w:t>
      </w:r>
      <w:r w:rsidR="00D22436">
        <w:rPr>
          <w:sz w:val="22"/>
          <w:szCs w:val="22"/>
          <w:lang w:val="sk-SK"/>
        </w:rPr>
        <w:t>,</w:t>
      </w:r>
      <w:r w:rsidRPr="0029684D">
        <w:rPr>
          <w:sz w:val="22"/>
          <w:szCs w:val="22"/>
          <w:lang w:val="sk-SK"/>
        </w:rPr>
        <w:t xml:space="preserve"> a je potrebné zvážiť monitorovanie funkcie obličiek po za</w:t>
      </w:r>
      <w:r w:rsidR="00D22436">
        <w:rPr>
          <w:sz w:val="22"/>
          <w:szCs w:val="22"/>
          <w:lang w:val="sk-SK"/>
        </w:rPr>
        <w:t>čatí</w:t>
      </w:r>
      <w:r w:rsidR="00FB42B2">
        <w:rPr>
          <w:sz w:val="22"/>
          <w:szCs w:val="22"/>
          <w:lang w:val="sk-SK"/>
        </w:rPr>
        <w:t xml:space="preserve"> </w:t>
      </w:r>
      <w:r w:rsidRPr="0029684D">
        <w:rPr>
          <w:sz w:val="22"/>
          <w:szCs w:val="22"/>
          <w:lang w:val="sk-SK"/>
        </w:rPr>
        <w:t>súbežnej liečby a</w:t>
      </w:r>
      <w:r w:rsidR="00AA245A">
        <w:rPr>
          <w:sz w:val="22"/>
          <w:szCs w:val="22"/>
          <w:lang w:val="sk-SK"/>
        </w:rPr>
        <w:t> neskôr pravidelne pokračovať.</w:t>
      </w:r>
    </w:p>
    <w:p w14:paraId="74F7EB9D" w14:textId="67E81969" w:rsidR="00467218" w:rsidRPr="0029684D" w:rsidRDefault="00A16D1D" w:rsidP="008E420F">
      <w:pPr>
        <w:spacing w:after="0"/>
        <w:jc w:val="left"/>
        <w:rPr>
          <w:sz w:val="22"/>
          <w:szCs w:val="22"/>
          <w:lang w:val="sk-SK"/>
        </w:rPr>
      </w:pPr>
      <w:r w:rsidRPr="0029684D">
        <w:rPr>
          <w:sz w:val="22"/>
          <w:szCs w:val="22"/>
          <w:lang w:val="sk-SK"/>
        </w:rPr>
        <w:t>S</w:t>
      </w:r>
      <w:r w:rsidR="00111B08" w:rsidRPr="0029684D">
        <w:rPr>
          <w:sz w:val="22"/>
          <w:szCs w:val="22"/>
          <w:lang w:val="sk-SK"/>
        </w:rPr>
        <w:t>ú</w:t>
      </w:r>
      <w:r w:rsidR="00987E9D" w:rsidRPr="0029684D">
        <w:rPr>
          <w:sz w:val="22"/>
          <w:szCs w:val="22"/>
          <w:lang w:val="sk-SK"/>
        </w:rPr>
        <w:t>bežné</w:t>
      </w:r>
      <w:r w:rsidRPr="0029684D">
        <w:rPr>
          <w:sz w:val="22"/>
          <w:szCs w:val="22"/>
          <w:lang w:val="sk-SK"/>
        </w:rPr>
        <w:t xml:space="preserve"> podáv</w:t>
      </w:r>
      <w:r w:rsidR="00111B08" w:rsidRPr="0029684D">
        <w:rPr>
          <w:sz w:val="22"/>
          <w:szCs w:val="22"/>
          <w:lang w:val="sk-SK"/>
        </w:rPr>
        <w:t>a</w:t>
      </w:r>
      <w:r w:rsidRPr="0029684D">
        <w:rPr>
          <w:sz w:val="22"/>
          <w:szCs w:val="22"/>
          <w:lang w:val="sk-SK"/>
        </w:rPr>
        <w:t>n</w:t>
      </w:r>
      <w:r w:rsidR="00111B08" w:rsidRPr="0029684D">
        <w:rPr>
          <w:sz w:val="22"/>
          <w:szCs w:val="22"/>
          <w:lang w:val="sk-SK"/>
        </w:rPr>
        <w:t>ie</w:t>
      </w:r>
      <w:r w:rsidRPr="0029684D">
        <w:rPr>
          <w:sz w:val="22"/>
          <w:szCs w:val="22"/>
          <w:lang w:val="sk-SK"/>
        </w:rPr>
        <w:t xml:space="preserve"> </w:t>
      </w:r>
      <w:r w:rsidR="00387405">
        <w:rPr>
          <w:sz w:val="22"/>
          <w:szCs w:val="22"/>
          <w:lang w:val="sk-SK"/>
        </w:rPr>
        <w:t>Ibuprofenu Nutra</w:t>
      </w:r>
      <w:r w:rsidR="00D22436">
        <w:rPr>
          <w:sz w:val="22"/>
          <w:szCs w:val="22"/>
          <w:lang w:val="sk-SK"/>
        </w:rPr>
        <w:t xml:space="preserve"> 200 mg</w:t>
      </w:r>
      <w:r w:rsidRPr="0029684D">
        <w:rPr>
          <w:sz w:val="22"/>
          <w:szCs w:val="22"/>
          <w:lang w:val="sk-SK"/>
        </w:rPr>
        <w:t xml:space="preserve"> a draslík </w:t>
      </w:r>
      <w:r w:rsidR="00111B08" w:rsidRPr="0029684D">
        <w:rPr>
          <w:sz w:val="22"/>
          <w:szCs w:val="22"/>
          <w:lang w:val="sk-SK"/>
        </w:rPr>
        <w:t>šetriacich diuretík</w:t>
      </w:r>
      <w:r w:rsidRPr="0029684D">
        <w:rPr>
          <w:sz w:val="22"/>
          <w:szCs w:val="22"/>
          <w:lang w:val="sk-SK"/>
        </w:rPr>
        <w:t xml:space="preserve"> m</w:t>
      </w:r>
      <w:r w:rsidR="00111B08" w:rsidRPr="0029684D">
        <w:rPr>
          <w:sz w:val="22"/>
          <w:szCs w:val="22"/>
          <w:lang w:val="sk-SK"/>
        </w:rPr>
        <w:t>ô</w:t>
      </w:r>
      <w:r w:rsidRPr="0029684D">
        <w:rPr>
          <w:sz w:val="22"/>
          <w:szCs w:val="22"/>
          <w:lang w:val="sk-SK"/>
        </w:rPr>
        <w:t>že v</w:t>
      </w:r>
      <w:r w:rsidR="00111B08" w:rsidRPr="0029684D">
        <w:rPr>
          <w:sz w:val="22"/>
          <w:szCs w:val="22"/>
          <w:lang w:val="sk-SK"/>
        </w:rPr>
        <w:t>iesť</w:t>
      </w:r>
      <w:r w:rsidRPr="0029684D">
        <w:rPr>
          <w:sz w:val="22"/>
          <w:szCs w:val="22"/>
          <w:lang w:val="sk-SK"/>
        </w:rPr>
        <w:t xml:space="preserve"> k hyperkal</w:t>
      </w:r>
      <w:r w:rsidR="005F357C">
        <w:rPr>
          <w:sz w:val="22"/>
          <w:szCs w:val="22"/>
          <w:lang w:val="sk-SK"/>
        </w:rPr>
        <w:t>i</w:t>
      </w:r>
      <w:r w:rsidRPr="0029684D">
        <w:rPr>
          <w:sz w:val="22"/>
          <w:szCs w:val="22"/>
          <w:lang w:val="sk-SK"/>
        </w:rPr>
        <w:t>émii.</w:t>
      </w:r>
    </w:p>
    <w:p w14:paraId="6616D680" w14:textId="77777777" w:rsidR="00467218" w:rsidRPr="0029684D" w:rsidRDefault="00467218" w:rsidP="00D22436">
      <w:pPr>
        <w:spacing w:after="0"/>
        <w:jc w:val="left"/>
        <w:rPr>
          <w:sz w:val="22"/>
          <w:szCs w:val="22"/>
          <w:lang w:val="sk-SK"/>
        </w:rPr>
      </w:pPr>
    </w:p>
    <w:p w14:paraId="152FDF11" w14:textId="77777777" w:rsidR="00111B08" w:rsidRPr="0029684D" w:rsidRDefault="00111B08" w:rsidP="00105CDD">
      <w:pPr>
        <w:spacing w:after="0"/>
        <w:jc w:val="left"/>
        <w:rPr>
          <w:i/>
          <w:iCs/>
          <w:sz w:val="22"/>
          <w:szCs w:val="22"/>
          <w:lang w:val="sk-SK"/>
        </w:rPr>
      </w:pPr>
      <w:r w:rsidRPr="0029684D">
        <w:rPr>
          <w:i/>
          <w:iCs/>
          <w:sz w:val="22"/>
          <w:szCs w:val="22"/>
          <w:lang w:val="sk-SK"/>
        </w:rPr>
        <w:t>Digoxín, fenytoín, lítium</w:t>
      </w:r>
    </w:p>
    <w:p w14:paraId="688D5E99" w14:textId="76D2B499" w:rsidR="00467218" w:rsidRPr="0029684D" w:rsidRDefault="00A16D1D" w:rsidP="00704696">
      <w:pPr>
        <w:spacing w:after="0"/>
        <w:jc w:val="left"/>
        <w:rPr>
          <w:sz w:val="22"/>
          <w:szCs w:val="22"/>
          <w:lang w:val="sk-SK"/>
        </w:rPr>
      </w:pPr>
      <w:r w:rsidRPr="0029684D">
        <w:rPr>
          <w:sz w:val="22"/>
          <w:szCs w:val="22"/>
          <w:lang w:val="sk-SK"/>
        </w:rPr>
        <w:t>S</w:t>
      </w:r>
      <w:r w:rsidR="00111B08" w:rsidRPr="0029684D">
        <w:rPr>
          <w:sz w:val="22"/>
          <w:szCs w:val="22"/>
          <w:lang w:val="sk-SK"/>
        </w:rPr>
        <w:t>ú</w:t>
      </w:r>
      <w:r w:rsidR="00987E9D" w:rsidRPr="0029684D">
        <w:rPr>
          <w:sz w:val="22"/>
          <w:szCs w:val="22"/>
          <w:lang w:val="sk-SK"/>
        </w:rPr>
        <w:t>bežné</w:t>
      </w:r>
      <w:r w:rsidRPr="0029684D">
        <w:rPr>
          <w:sz w:val="22"/>
          <w:szCs w:val="22"/>
          <w:lang w:val="sk-SK"/>
        </w:rPr>
        <w:t xml:space="preserve"> užív</w:t>
      </w:r>
      <w:r w:rsidR="00111B08" w:rsidRPr="0029684D">
        <w:rPr>
          <w:sz w:val="22"/>
          <w:szCs w:val="22"/>
          <w:lang w:val="sk-SK"/>
        </w:rPr>
        <w:t>a</w:t>
      </w:r>
      <w:r w:rsidRPr="0029684D">
        <w:rPr>
          <w:sz w:val="22"/>
          <w:szCs w:val="22"/>
          <w:lang w:val="sk-SK"/>
        </w:rPr>
        <w:t>n</w:t>
      </w:r>
      <w:r w:rsidR="00111B08" w:rsidRPr="0029684D">
        <w:rPr>
          <w:sz w:val="22"/>
          <w:szCs w:val="22"/>
          <w:lang w:val="sk-SK"/>
        </w:rPr>
        <w:t>ie</w:t>
      </w:r>
      <w:r w:rsidRPr="0029684D">
        <w:rPr>
          <w:sz w:val="22"/>
          <w:szCs w:val="22"/>
          <w:lang w:val="sk-SK"/>
        </w:rPr>
        <w:t xml:space="preserve"> </w:t>
      </w:r>
      <w:r w:rsidR="00387405">
        <w:rPr>
          <w:sz w:val="22"/>
          <w:szCs w:val="22"/>
          <w:lang w:val="sk-SK"/>
        </w:rPr>
        <w:t>Ibuprofenu Nutra</w:t>
      </w:r>
      <w:r w:rsidR="00987E9D" w:rsidRPr="0029684D">
        <w:rPr>
          <w:sz w:val="22"/>
          <w:szCs w:val="22"/>
          <w:lang w:val="sk-SK"/>
        </w:rPr>
        <w:t xml:space="preserve"> </w:t>
      </w:r>
      <w:r w:rsidR="00AA245A">
        <w:rPr>
          <w:sz w:val="22"/>
          <w:szCs w:val="22"/>
          <w:lang w:val="sk-SK"/>
        </w:rPr>
        <w:t>200 mg</w:t>
      </w:r>
      <w:r w:rsidRPr="0029684D">
        <w:rPr>
          <w:sz w:val="22"/>
          <w:szCs w:val="22"/>
          <w:lang w:val="sk-SK"/>
        </w:rPr>
        <w:t xml:space="preserve"> </w:t>
      </w:r>
      <w:r w:rsidR="00111B08" w:rsidRPr="0029684D">
        <w:rPr>
          <w:sz w:val="22"/>
          <w:szCs w:val="22"/>
          <w:lang w:val="sk-SK"/>
        </w:rPr>
        <w:t>a</w:t>
      </w:r>
      <w:r w:rsidRPr="0029684D">
        <w:rPr>
          <w:sz w:val="22"/>
          <w:szCs w:val="22"/>
          <w:lang w:val="sk-SK"/>
        </w:rPr>
        <w:t> </w:t>
      </w:r>
      <w:r w:rsidR="00111B08" w:rsidRPr="0029684D">
        <w:rPr>
          <w:sz w:val="22"/>
          <w:szCs w:val="22"/>
          <w:lang w:val="sk-SK"/>
        </w:rPr>
        <w:t>liekov</w:t>
      </w:r>
      <w:r w:rsidRPr="0029684D">
        <w:rPr>
          <w:sz w:val="22"/>
          <w:szCs w:val="22"/>
          <w:lang w:val="sk-SK"/>
        </w:rPr>
        <w:t xml:space="preserve"> obsahuj</w:t>
      </w:r>
      <w:r w:rsidR="00111B08" w:rsidRPr="0029684D">
        <w:rPr>
          <w:sz w:val="22"/>
          <w:szCs w:val="22"/>
          <w:lang w:val="sk-SK"/>
        </w:rPr>
        <w:t>úcich</w:t>
      </w:r>
      <w:r w:rsidRPr="0029684D">
        <w:rPr>
          <w:sz w:val="22"/>
          <w:szCs w:val="22"/>
          <w:lang w:val="sk-SK"/>
        </w:rPr>
        <w:t xml:space="preserve"> digox</w:t>
      </w:r>
      <w:r w:rsidR="00111B08" w:rsidRPr="0029684D">
        <w:rPr>
          <w:sz w:val="22"/>
          <w:szCs w:val="22"/>
          <w:lang w:val="sk-SK"/>
        </w:rPr>
        <w:t>í</w:t>
      </w:r>
      <w:r w:rsidRPr="0029684D">
        <w:rPr>
          <w:sz w:val="22"/>
          <w:szCs w:val="22"/>
          <w:lang w:val="sk-SK"/>
        </w:rPr>
        <w:t>n, fenyto</w:t>
      </w:r>
      <w:r w:rsidR="00111B08" w:rsidRPr="0029684D">
        <w:rPr>
          <w:sz w:val="22"/>
          <w:szCs w:val="22"/>
          <w:lang w:val="sk-SK"/>
        </w:rPr>
        <w:t>í</w:t>
      </w:r>
      <w:r w:rsidRPr="0029684D">
        <w:rPr>
          <w:sz w:val="22"/>
          <w:szCs w:val="22"/>
          <w:lang w:val="sk-SK"/>
        </w:rPr>
        <w:t xml:space="preserve">n </w:t>
      </w:r>
      <w:r w:rsidR="00111B08" w:rsidRPr="0029684D">
        <w:rPr>
          <w:sz w:val="22"/>
          <w:szCs w:val="22"/>
          <w:lang w:val="sk-SK"/>
        </w:rPr>
        <w:t>al</w:t>
      </w:r>
      <w:r w:rsidRPr="0029684D">
        <w:rPr>
          <w:sz w:val="22"/>
          <w:szCs w:val="22"/>
          <w:lang w:val="sk-SK"/>
        </w:rPr>
        <w:t>ebo l</w:t>
      </w:r>
      <w:r w:rsidR="00111B08" w:rsidRPr="0029684D">
        <w:rPr>
          <w:sz w:val="22"/>
          <w:szCs w:val="22"/>
          <w:lang w:val="sk-SK"/>
        </w:rPr>
        <w:t>í</w:t>
      </w:r>
      <w:r w:rsidRPr="0029684D">
        <w:rPr>
          <w:sz w:val="22"/>
          <w:szCs w:val="22"/>
          <w:lang w:val="sk-SK"/>
        </w:rPr>
        <w:t>tium m</w:t>
      </w:r>
      <w:r w:rsidR="00111B08" w:rsidRPr="0029684D">
        <w:rPr>
          <w:sz w:val="22"/>
          <w:szCs w:val="22"/>
          <w:lang w:val="sk-SK"/>
        </w:rPr>
        <w:t>ô</w:t>
      </w:r>
      <w:r w:rsidRPr="0029684D">
        <w:rPr>
          <w:sz w:val="22"/>
          <w:szCs w:val="22"/>
          <w:lang w:val="sk-SK"/>
        </w:rPr>
        <w:t>že zvýši</w:t>
      </w:r>
      <w:r w:rsidR="00111B08" w:rsidRPr="0029684D">
        <w:rPr>
          <w:sz w:val="22"/>
          <w:szCs w:val="22"/>
          <w:lang w:val="sk-SK"/>
        </w:rPr>
        <w:t>ť</w:t>
      </w:r>
      <w:r w:rsidRPr="0029684D">
        <w:rPr>
          <w:sz w:val="22"/>
          <w:szCs w:val="22"/>
          <w:lang w:val="sk-SK"/>
        </w:rPr>
        <w:t xml:space="preserve"> </w:t>
      </w:r>
      <w:r w:rsidR="00D22436">
        <w:rPr>
          <w:sz w:val="22"/>
          <w:szCs w:val="22"/>
          <w:lang w:val="sk-SK"/>
        </w:rPr>
        <w:t>koncentrácie</w:t>
      </w:r>
      <w:r w:rsidR="00D22436" w:rsidRPr="0029684D">
        <w:rPr>
          <w:sz w:val="22"/>
          <w:szCs w:val="22"/>
          <w:lang w:val="sk-SK"/>
        </w:rPr>
        <w:t xml:space="preserve"> </w:t>
      </w:r>
      <w:r w:rsidRPr="0029684D">
        <w:rPr>
          <w:sz w:val="22"/>
          <w:szCs w:val="22"/>
          <w:lang w:val="sk-SK"/>
        </w:rPr>
        <w:t>t</w:t>
      </w:r>
      <w:r w:rsidR="00111B08" w:rsidRPr="0029684D">
        <w:rPr>
          <w:sz w:val="22"/>
          <w:szCs w:val="22"/>
          <w:lang w:val="sk-SK"/>
        </w:rPr>
        <w:t>ý</w:t>
      </w:r>
      <w:r w:rsidRPr="0029684D">
        <w:rPr>
          <w:sz w:val="22"/>
          <w:szCs w:val="22"/>
          <w:lang w:val="sk-SK"/>
        </w:rPr>
        <w:t xml:space="preserve">chto </w:t>
      </w:r>
      <w:r w:rsidR="00111B08" w:rsidRPr="0029684D">
        <w:rPr>
          <w:sz w:val="22"/>
          <w:szCs w:val="22"/>
          <w:lang w:val="sk-SK"/>
        </w:rPr>
        <w:t>liekov</w:t>
      </w:r>
      <w:r w:rsidRPr="0029684D">
        <w:rPr>
          <w:sz w:val="22"/>
          <w:szCs w:val="22"/>
          <w:lang w:val="sk-SK"/>
        </w:rPr>
        <w:t xml:space="preserve"> v sér</w:t>
      </w:r>
      <w:r w:rsidR="00111B08" w:rsidRPr="0029684D">
        <w:rPr>
          <w:sz w:val="22"/>
          <w:szCs w:val="22"/>
          <w:lang w:val="sk-SK"/>
        </w:rPr>
        <w:t>e</w:t>
      </w:r>
      <w:r w:rsidRPr="0029684D">
        <w:rPr>
          <w:sz w:val="22"/>
          <w:szCs w:val="22"/>
          <w:lang w:val="sk-SK"/>
        </w:rPr>
        <w:t>.</w:t>
      </w:r>
      <w:r w:rsidR="00467218" w:rsidRPr="0029684D">
        <w:rPr>
          <w:sz w:val="22"/>
          <w:szCs w:val="22"/>
          <w:lang w:val="sk-SK"/>
        </w:rPr>
        <w:t xml:space="preserve"> </w:t>
      </w:r>
      <w:r w:rsidRPr="0029684D">
        <w:rPr>
          <w:sz w:val="22"/>
          <w:szCs w:val="22"/>
          <w:lang w:val="sk-SK"/>
        </w:rPr>
        <w:t>P</w:t>
      </w:r>
      <w:r w:rsidR="00111B08" w:rsidRPr="0029684D">
        <w:rPr>
          <w:sz w:val="22"/>
          <w:szCs w:val="22"/>
          <w:lang w:val="sk-SK"/>
        </w:rPr>
        <w:t>r</w:t>
      </w:r>
      <w:r w:rsidRPr="0029684D">
        <w:rPr>
          <w:sz w:val="22"/>
          <w:szCs w:val="22"/>
          <w:lang w:val="sk-SK"/>
        </w:rPr>
        <w:t>i správn</w:t>
      </w:r>
      <w:r w:rsidR="00111B08" w:rsidRPr="0029684D">
        <w:rPr>
          <w:sz w:val="22"/>
          <w:szCs w:val="22"/>
          <w:lang w:val="sk-SK"/>
        </w:rPr>
        <w:t>o</w:t>
      </w:r>
      <w:r w:rsidRPr="0029684D">
        <w:rPr>
          <w:sz w:val="22"/>
          <w:szCs w:val="22"/>
          <w:lang w:val="sk-SK"/>
        </w:rPr>
        <w:t>m užív</w:t>
      </w:r>
      <w:r w:rsidR="00111B08" w:rsidRPr="0029684D">
        <w:rPr>
          <w:sz w:val="22"/>
          <w:szCs w:val="22"/>
          <w:lang w:val="sk-SK"/>
        </w:rPr>
        <w:t>a</w:t>
      </w:r>
      <w:r w:rsidRPr="0029684D">
        <w:rPr>
          <w:sz w:val="22"/>
          <w:szCs w:val="22"/>
          <w:lang w:val="sk-SK"/>
        </w:rPr>
        <w:t>ní (maximáln</w:t>
      </w:r>
      <w:r w:rsidR="00111B08" w:rsidRPr="0029684D">
        <w:rPr>
          <w:sz w:val="22"/>
          <w:szCs w:val="22"/>
          <w:lang w:val="sk-SK"/>
        </w:rPr>
        <w:t>e</w:t>
      </w:r>
      <w:r w:rsidRPr="0029684D">
        <w:rPr>
          <w:sz w:val="22"/>
          <w:szCs w:val="22"/>
          <w:lang w:val="sk-SK"/>
        </w:rPr>
        <w:t xml:space="preserve"> 3 až 4 dn</w:t>
      </w:r>
      <w:r w:rsidR="00111B08" w:rsidRPr="0029684D">
        <w:rPr>
          <w:sz w:val="22"/>
          <w:szCs w:val="22"/>
          <w:lang w:val="sk-SK"/>
        </w:rPr>
        <w:t>i</w:t>
      </w:r>
      <w:r w:rsidRPr="0029684D">
        <w:rPr>
          <w:sz w:val="22"/>
          <w:szCs w:val="22"/>
          <w:lang w:val="sk-SK"/>
        </w:rPr>
        <w:t xml:space="preserve">) obvykle </w:t>
      </w:r>
      <w:r w:rsidR="00111B08" w:rsidRPr="0029684D">
        <w:rPr>
          <w:sz w:val="22"/>
          <w:szCs w:val="22"/>
          <w:lang w:val="sk-SK"/>
        </w:rPr>
        <w:t>nie je potrebné</w:t>
      </w:r>
      <w:r w:rsidRPr="0029684D">
        <w:rPr>
          <w:sz w:val="22"/>
          <w:szCs w:val="22"/>
          <w:lang w:val="sk-SK"/>
        </w:rPr>
        <w:t xml:space="preserve"> kontrolova</w:t>
      </w:r>
      <w:r w:rsidR="00111B08" w:rsidRPr="0029684D">
        <w:rPr>
          <w:sz w:val="22"/>
          <w:szCs w:val="22"/>
          <w:lang w:val="sk-SK"/>
        </w:rPr>
        <w:t>ť</w:t>
      </w:r>
      <w:r w:rsidRPr="0029684D">
        <w:rPr>
          <w:sz w:val="22"/>
          <w:szCs w:val="22"/>
          <w:lang w:val="sk-SK"/>
        </w:rPr>
        <w:t xml:space="preserve"> </w:t>
      </w:r>
      <w:r w:rsidR="00D22436">
        <w:rPr>
          <w:sz w:val="22"/>
          <w:szCs w:val="22"/>
          <w:lang w:val="sk-SK"/>
        </w:rPr>
        <w:t xml:space="preserve">koncentrácie </w:t>
      </w:r>
      <w:r w:rsidRPr="0029684D">
        <w:rPr>
          <w:sz w:val="22"/>
          <w:szCs w:val="22"/>
          <w:lang w:val="sk-SK"/>
        </w:rPr>
        <w:t>l</w:t>
      </w:r>
      <w:r w:rsidR="00111B08" w:rsidRPr="0029684D">
        <w:rPr>
          <w:sz w:val="22"/>
          <w:szCs w:val="22"/>
          <w:lang w:val="sk-SK"/>
        </w:rPr>
        <w:t>í</w:t>
      </w:r>
      <w:r w:rsidRPr="0029684D">
        <w:rPr>
          <w:sz w:val="22"/>
          <w:szCs w:val="22"/>
          <w:lang w:val="sk-SK"/>
        </w:rPr>
        <w:t>tia, digox</w:t>
      </w:r>
      <w:r w:rsidR="00111B08" w:rsidRPr="0029684D">
        <w:rPr>
          <w:sz w:val="22"/>
          <w:szCs w:val="22"/>
          <w:lang w:val="sk-SK"/>
        </w:rPr>
        <w:t>í</w:t>
      </w:r>
      <w:r w:rsidRPr="0029684D">
        <w:rPr>
          <w:sz w:val="22"/>
          <w:szCs w:val="22"/>
          <w:lang w:val="sk-SK"/>
        </w:rPr>
        <w:t>nu a fenyto</w:t>
      </w:r>
      <w:r w:rsidR="00111B08" w:rsidRPr="0029684D">
        <w:rPr>
          <w:sz w:val="22"/>
          <w:szCs w:val="22"/>
          <w:lang w:val="sk-SK"/>
        </w:rPr>
        <w:t>í</w:t>
      </w:r>
      <w:r w:rsidRPr="0029684D">
        <w:rPr>
          <w:sz w:val="22"/>
          <w:szCs w:val="22"/>
          <w:lang w:val="sk-SK"/>
        </w:rPr>
        <w:t>nu v sér</w:t>
      </w:r>
      <w:r w:rsidR="00111B08" w:rsidRPr="0029684D">
        <w:rPr>
          <w:sz w:val="22"/>
          <w:szCs w:val="22"/>
          <w:lang w:val="sk-SK"/>
        </w:rPr>
        <w:t>e</w:t>
      </w:r>
      <w:r w:rsidRPr="0029684D">
        <w:rPr>
          <w:sz w:val="22"/>
          <w:szCs w:val="22"/>
          <w:lang w:val="sk-SK"/>
        </w:rPr>
        <w:t>.</w:t>
      </w:r>
    </w:p>
    <w:p w14:paraId="1273021B" w14:textId="77777777" w:rsidR="00467218" w:rsidRPr="0029684D" w:rsidRDefault="00467218" w:rsidP="008A7BF7">
      <w:pPr>
        <w:spacing w:after="0"/>
        <w:jc w:val="left"/>
        <w:rPr>
          <w:sz w:val="22"/>
          <w:szCs w:val="22"/>
          <w:lang w:val="sk-SK"/>
        </w:rPr>
      </w:pPr>
    </w:p>
    <w:p w14:paraId="61247636" w14:textId="77777777" w:rsidR="0064735C" w:rsidRPr="0029684D" w:rsidRDefault="00A16D1D" w:rsidP="006436FD">
      <w:pPr>
        <w:spacing w:after="0"/>
        <w:jc w:val="left"/>
        <w:rPr>
          <w:i/>
          <w:iCs/>
          <w:sz w:val="22"/>
          <w:szCs w:val="22"/>
          <w:lang w:val="sk-SK"/>
        </w:rPr>
      </w:pPr>
      <w:r w:rsidRPr="0029684D">
        <w:rPr>
          <w:i/>
          <w:iCs/>
          <w:sz w:val="22"/>
          <w:szCs w:val="22"/>
          <w:lang w:val="sk-SK"/>
        </w:rPr>
        <w:t>Metotrexát</w:t>
      </w:r>
    </w:p>
    <w:p w14:paraId="4ED7DC7E" w14:textId="7E9C285A" w:rsidR="00467218" w:rsidRPr="0029684D" w:rsidRDefault="0065594D" w:rsidP="00D14BB2">
      <w:pPr>
        <w:spacing w:after="0"/>
        <w:jc w:val="left"/>
        <w:rPr>
          <w:sz w:val="22"/>
          <w:szCs w:val="22"/>
          <w:lang w:val="sk-SK"/>
        </w:rPr>
      </w:pPr>
      <w:r w:rsidRPr="0029684D">
        <w:rPr>
          <w:sz w:val="22"/>
          <w:szCs w:val="22"/>
          <w:lang w:val="sk-SK"/>
        </w:rPr>
        <w:t xml:space="preserve">Existujú dôkazy potenciálneho zvýšenia plazmatických </w:t>
      </w:r>
      <w:r w:rsidR="00712E48">
        <w:rPr>
          <w:sz w:val="22"/>
          <w:szCs w:val="22"/>
          <w:lang w:val="sk-SK"/>
        </w:rPr>
        <w:t>koncentrácií</w:t>
      </w:r>
      <w:r w:rsidR="00712E48" w:rsidRPr="0029684D">
        <w:rPr>
          <w:sz w:val="22"/>
          <w:szCs w:val="22"/>
          <w:lang w:val="sk-SK"/>
        </w:rPr>
        <w:t xml:space="preserve"> </w:t>
      </w:r>
      <w:r w:rsidRPr="0029684D">
        <w:rPr>
          <w:sz w:val="22"/>
          <w:szCs w:val="22"/>
          <w:lang w:val="sk-SK"/>
        </w:rPr>
        <w:t>metotrexátu. NSAID inhibujú tubulárnu sekréciu metotrexátu a môže dôjsť k zníženiu klírensu metotrexátu. Pri liečbe vysokými dávkami metotrexátu by sa ibuprof</w:t>
      </w:r>
      <w:r w:rsidR="001A22A1" w:rsidRPr="0029684D">
        <w:rPr>
          <w:sz w:val="22"/>
          <w:szCs w:val="22"/>
          <w:lang w:val="sk-SK"/>
        </w:rPr>
        <w:t>e</w:t>
      </w:r>
      <w:r w:rsidRPr="0029684D">
        <w:rPr>
          <w:sz w:val="22"/>
          <w:szCs w:val="22"/>
          <w:lang w:val="sk-SK"/>
        </w:rPr>
        <w:t xml:space="preserve">n (NSAID) nemal podávať. Riziko interakcie medzi nesteroidnými protizápalovými </w:t>
      </w:r>
      <w:r w:rsidR="00712E48">
        <w:rPr>
          <w:sz w:val="22"/>
          <w:szCs w:val="22"/>
          <w:lang w:val="sk-SK"/>
        </w:rPr>
        <w:t>liečivami</w:t>
      </w:r>
      <w:r w:rsidRPr="0029684D">
        <w:rPr>
          <w:sz w:val="22"/>
          <w:szCs w:val="22"/>
          <w:lang w:val="sk-SK"/>
        </w:rPr>
        <w:t xml:space="preserve"> a metotrexátom sa musí zvážiť aj pri liečbe nízkymi dávkami metotrexátu, najmä u pacientov s poškodením obličiek. </w:t>
      </w:r>
      <w:r w:rsidR="00D22436">
        <w:rPr>
          <w:sz w:val="22"/>
          <w:szCs w:val="22"/>
          <w:lang w:val="sk-SK"/>
        </w:rPr>
        <w:t>Ak</w:t>
      </w:r>
      <w:r w:rsidRPr="0029684D">
        <w:rPr>
          <w:sz w:val="22"/>
          <w:szCs w:val="22"/>
          <w:lang w:val="sk-SK"/>
        </w:rPr>
        <w:t xml:space="preserve"> sa kombinuj</w:t>
      </w:r>
      <w:r w:rsidR="00D22436">
        <w:rPr>
          <w:sz w:val="22"/>
          <w:szCs w:val="22"/>
          <w:lang w:val="sk-SK"/>
        </w:rPr>
        <w:t>e</w:t>
      </w:r>
      <w:r w:rsidRPr="0029684D">
        <w:rPr>
          <w:sz w:val="22"/>
          <w:szCs w:val="22"/>
          <w:lang w:val="sk-SK"/>
        </w:rPr>
        <w:t xml:space="preserve"> metotrexát a NSAID, má sa sledovať funkcia obličiek. Opatrnosť sa odporúča, ak sa podávajú NSAID</w:t>
      </w:r>
      <w:r w:rsidR="00712E48">
        <w:rPr>
          <w:sz w:val="22"/>
          <w:szCs w:val="22"/>
          <w:lang w:val="sk-SK"/>
        </w:rPr>
        <w:t xml:space="preserve">aj </w:t>
      </w:r>
      <w:r w:rsidRPr="0029684D">
        <w:rPr>
          <w:sz w:val="22"/>
          <w:szCs w:val="22"/>
          <w:lang w:val="sk-SK"/>
        </w:rPr>
        <w:t xml:space="preserve">metotrexát </w:t>
      </w:r>
      <w:r w:rsidR="00712E48">
        <w:rPr>
          <w:sz w:val="22"/>
          <w:szCs w:val="22"/>
          <w:lang w:val="sk-SK"/>
        </w:rPr>
        <w:t>počas</w:t>
      </w:r>
      <w:r w:rsidRPr="0029684D">
        <w:rPr>
          <w:sz w:val="22"/>
          <w:szCs w:val="22"/>
          <w:lang w:val="sk-SK"/>
        </w:rPr>
        <w:t xml:space="preserve"> 24 hodín, pretože sa môžu zvýšiť plazmatické </w:t>
      </w:r>
      <w:r w:rsidR="00712E48">
        <w:rPr>
          <w:sz w:val="22"/>
          <w:szCs w:val="22"/>
          <w:lang w:val="sk-SK"/>
        </w:rPr>
        <w:t xml:space="preserve">koncentrácie </w:t>
      </w:r>
      <w:r w:rsidRPr="0029684D">
        <w:rPr>
          <w:sz w:val="22"/>
          <w:szCs w:val="22"/>
          <w:lang w:val="sk-SK"/>
        </w:rPr>
        <w:t>metotrexátu</w:t>
      </w:r>
      <w:r w:rsidR="00712E48">
        <w:rPr>
          <w:sz w:val="22"/>
          <w:szCs w:val="22"/>
          <w:lang w:val="sk-SK"/>
        </w:rPr>
        <w:t>, čo môže</w:t>
      </w:r>
      <w:r w:rsidRPr="0029684D">
        <w:rPr>
          <w:sz w:val="22"/>
          <w:szCs w:val="22"/>
          <w:lang w:val="sk-SK"/>
        </w:rPr>
        <w:t xml:space="preserve"> vyústiť do zvýšenej toxicity.</w:t>
      </w:r>
    </w:p>
    <w:p w14:paraId="4A32B6AC" w14:textId="77777777" w:rsidR="00467218" w:rsidRPr="0029684D" w:rsidRDefault="00467218" w:rsidP="00D14BB2">
      <w:pPr>
        <w:spacing w:after="0"/>
        <w:jc w:val="left"/>
        <w:rPr>
          <w:sz w:val="22"/>
          <w:szCs w:val="22"/>
          <w:lang w:val="sk-SK"/>
        </w:rPr>
      </w:pPr>
    </w:p>
    <w:p w14:paraId="1696C9B7" w14:textId="47C4F7B6" w:rsidR="0064735C" w:rsidRPr="0029684D" w:rsidRDefault="00A16D1D" w:rsidP="000A3637">
      <w:pPr>
        <w:spacing w:after="0"/>
        <w:jc w:val="left"/>
        <w:rPr>
          <w:i/>
          <w:iCs/>
          <w:sz w:val="22"/>
          <w:szCs w:val="22"/>
          <w:lang w:val="sk-SK"/>
        </w:rPr>
      </w:pPr>
      <w:r w:rsidRPr="0029684D">
        <w:rPr>
          <w:i/>
          <w:iCs/>
          <w:sz w:val="22"/>
          <w:szCs w:val="22"/>
          <w:lang w:val="sk-SK"/>
        </w:rPr>
        <w:t>Ta</w:t>
      </w:r>
      <w:r w:rsidR="00D1685A">
        <w:rPr>
          <w:i/>
          <w:iCs/>
          <w:sz w:val="22"/>
          <w:szCs w:val="22"/>
          <w:lang w:val="sk-SK"/>
        </w:rPr>
        <w:t>k</w:t>
      </w:r>
      <w:r w:rsidRPr="0029684D">
        <w:rPr>
          <w:i/>
          <w:iCs/>
          <w:sz w:val="22"/>
          <w:szCs w:val="22"/>
          <w:lang w:val="sk-SK"/>
        </w:rPr>
        <w:t>rolimus</w:t>
      </w:r>
    </w:p>
    <w:p w14:paraId="31C5342B" w14:textId="77777777" w:rsidR="00467218" w:rsidRPr="0029684D" w:rsidRDefault="0065594D" w:rsidP="00043DF3">
      <w:pPr>
        <w:spacing w:after="0"/>
        <w:jc w:val="left"/>
        <w:rPr>
          <w:sz w:val="22"/>
          <w:szCs w:val="22"/>
          <w:lang w:val="sk-SK"/>
        </w:rPr>
      </w:pPr>
      <w:r w:rsidRPr="0029684D">
        <w:rPr>
          <w:sz w:val="22"/>
          <w:szCs w:val="22"/>
          <w:lang w:val="sk-SK"/>
        </w:rPr>
        <w:t>Riziko</w:t>
      </w:r>
      <w:r w:rsidR="00A16D1D" w:rsidRPr="0029684D">
        <w:rPr>
          <w:sz w:val="22"/>
          <w:szCs w:val="22"/>
          <w:lang w:val="sk-SK"/>
        </w:rPr>
        <w:t xml:space="preserve"> nefrotoxicity</w:t>
      </w:r>
      <w:r w:rsidRPr="0029684D">
        <w:rPr>
          <w:sz w:val="22"/>
          <w:szCs w:val="22"/>
          <w:lang w:val="sk-SK"/>
        </w:rPr>
        <w:t xml:space="preserve"> sa zvyšuje, ak sa oba lieky podávajú súbežne.</w:t>
      </w:r>
    </w:p>
    <w:p w14:paraId="756F226B" w14:textId="77777777" w:rsidR="00467218" w:rsidRPr="0029684D" w:rsidRDefault="00467218" w:rsidP="00E44A68">
      <w:pPr>
        <w:spacing w:after="0"/>
        <w:jc w:val="left"/>
        <w:rPr>
          <w:sz w:val="22"/>
          <w:szCs w:val="22"/>
          <w:lang w:val="sk-SK"/>
        </w:rPr>
      </w:pPr>
    </w:p>
    <w:p w14:paraId="43886A0B" w14:textId="77777777" w:rsidR="0064735C" w:rsidRPr="0029684D" w:rsidRDefault="00A16D1D">
      <w:pPr>
        <w:spacing w:after="0"/>
        <w:jc w:val="left"/>
        <w:rPr>
          <w:i/>
          <w:iCs/>
          <w:sz w:val="22"/>
          <w:szCs w:val="22"/>
          <w:lang w:val="sk-SK"/>
        </w:rPr>
      </w:pPr>
      <w:r w:rsidRPr="0029684D">
        <w:rPr>
          <w:i/>
          <w:iCs/>
          <w:sz w:val="22"/>
          <w:szCs w:val="22"/>
          <w:lang w:val="sk-SK"/>
        </w:rPr>
        <w:t>Cyklospor</w:t>
      </w:r>
      <w:r w:rsidR="0065594D" w:rsidRPr="0029684D">
        <w:rPr>
          <w:i/>
          <w:iCs/>
          <w:sz w:val="22"/>
          <w:szCs w:val="22"/>
          <w:lang w:val="sk-SK"/>
        </w:rPr>
        <w:t>í</w:t>
      </w:r>
      <w:r w:rsidRPr="0029684D">
        <w:rPr>
          <w:i/>
          <w:iCs/>
          <w:sz w:val="22"/>
          <w:szCs w:val="22"/>
          <w:lang w:val="sk-SK"/>
        </w:rPr>
        <w:t>n</w:t>
      </w:r>
    </w:p>
    <w:p w14:paraId="6358F58C" w14:textId="77777777" w:rsidR="00467218" w:rsidRPr="0029684D" w:rsidRDefault="00A16D1D">
      <w:pPr>
        <w:spacing w:after="0"/>
        <w:jc w:val="left"/>
        <w:rPr>
          <w:sz w:val="22"/>
          <w:szCs w:val="22"/>
          <w:lang w:val="sk-SK"/>
        </w:rPr>
      </w:pPr>
      <w:r w:rsidRPr="0029684D">
        <w:rPr>
          <w:sz w:val="22"/>
          <w:szCs w:val="22"/>
          <w:lang w:val="sk-SK"/>
        </w:rPr>
        <w:t>Existuj</w:t>
      </w:r>
      <w:r w:rsidR="0065594D" w:rsidRPr="0029684D">
        <w:rPr>
          <w:sz w:val="22"/>
          <w:szCs w:val="22"/>
          <w:lang w:val="sk-SK"/>
        </w:rPr>
        <w:t>ú len</w:t>
      </w:r>
      <w:r w:rsidRPr="0029684D">
        <w:rPr>
          <w:sz w:val="22"/>
          <w:szCs w:val="22"/>
          <w:lang w:val="sk-SK"/>
        </w:rPr>
        <w:t xml:space="preserve"> o</w:t>
      </w:r>
      <w:r w:rsidR="0065594D" w:rsidRPr="0029684D">
        <w:rPr>
          <w:sz w:val="22"/>
          <w:szCs w:val="22"/>
          <w:lang w:val="sk-SK"/>
        </w:rPr>
        <w:t>b</w:t>
      </w:r>
      <w:r w:rsidRPr="0029684D">
        <w:rPr>
          <w:sz w:val="22"/>
          <w:szCs w:val="22"/>
          <w:lang w:val="sk-SK"/>
        </w:rPr>
        <w:t>me</w:t>
      </w:r>
      <w:r w:rsidR="0065594D" w:rsidRPr="0029684D">
        <w:rPr>
          <w:sz w:val="22"/>
          <w:szCs w:val="22"/>
          <w:lang w:val="sk-SK"/>
        </w:rPr>
        <w:t>d</w:t>
      </w:r>
      <w:r w:rsidRPr="0029684D">
        <w:rPr>
          <w:sz w:val="22"/>
          <w:szCs w:val="22"/>
          <w:lang w:val="sk-SK"/>
        </w:rPr>
        <w:t>zené d</w:t>
      </w:r>
      <w:r w:rsidR="0065594D" w:rsidRPr="0029684D">
        <w:rPr>
          <w:sz w:val="22"/>
          <w:szCs w:val="22"/>
          <w:lang w:val="sk-SK"/>
        </w:rPr>
        <w:t>ô</w:t>
      </w:r>
      <w:r w:rsidRPr="0029684D">
        <w:rPr>
          <w:sz w:val="22"/>
          <w:szCs w:val="22"/>
          <w:lang w:val="sk-SK"/>
        </w:rPr>
        <w:t>kazy o možn</w:t>
      </w:r>
      <w:r w:rsidR="0065594D" w:rsidRPr="0029684D">
        <w:rPr>
          <w:sz w:val="22"/>
          <w:szCs w:val="22"/>
          <w:lang w:val="sk-SK"/>
        </w:rPr>
        <w:t>ej</w:t>
      </w:r>
      <w:r w:rsidRPr="0029684D">
        <w:rPr>
          <w:sz w:val="22"/>
          <w:szCs w:val="22"/>
          <w:lang w:val="sk-SK"/>
        </w:rPr>
        <w:t xml:space="preserve"> interakc</w:t>
      </w:r>
      <w:r w:rsidR="0065594D" w:rsidRPr="0029684D">
        <w:rPr>
          <w:sz w:val="22"/>
          <w:szCs w:val="22"/>
          <w:lang w:val="sk-SK"/>
        </w:rPr>
        <w:t>i</w:t>
      </w:r>
      <w:r w:rsidRPr="0029684D">
        <w:rPr>
          <w:sz w:val="22"/>
          <w:szCs w:val="22"/>
          <w:lang w:val="sk-SK"/>
        </w:rPr>
        <w:t>i ved</w:t>
      </w:r>
      <w:r w:rsidR="0065594D" w:rsidRPr="0029684D">
        <w:rPr>
          <w:sz w:val="22"/>
          <w:szCs w:val="22"/>
          <w:lang w:val="sk-SK"/>
        </w:rPr>
        <w:t>úcej</w:t>
      </w:r>
      <w:r w:rsidRPr="0029684D">
        <w:rPr>
          <w:sz w:val="22"/>
          <w:szCs w:val="22"/>
          <w:lang w:val="sk-SK"/>
        </w:rPr>
        <w:t xml:space="preserve"> k zvýšenému riziku nefrotoxicity.</w:t>
      </w:r>
    </w:p>
    <w:p w14:paraId="66D0D59F" w14:textId="77777777" w:rsidR="0080372A" w:rsidRPr="0029684D" w:rsidRDefault="0080372A">
      <w:pPr>
        <w:spacing w:after="0"/>
        <w:jc w:val="left"/>
        <w:rPr>
          <w:i/>
          <w:iCs/>
          <w:sz w:val="22"/>
          <w:szCs w:val="22"/>
          <w:lang w:val="sk-SK"/>
        </w:rPr>
      </w:pPr>
    </w:p>
    <w:p w14:paraId="74A025D3" w14:textId="77777777" w:rsidR="0080372A" w:rsidRPr="0029684D" w:rsidRDefault="00A16D1D">
      <w:pPr>
        <w:spacing w:after="0"/>
        <w:jc w:val="left"/>
        <w:rPr>
          <w:i/>
          <w:iCs/>
          <w:sz w:val="22"/>
          <w:szCs w:val="22"/>
          <w:lang w:val="sk-SK"/>
        </w:rPr>
      </w:pPr>
      <w:r w:rsidRPr="0029684D">
        <w:rPr>
          <w:i/>
          <w:iCs/>
          <w:sz w:val="22"/>
          <w:szCs w:val="22"/>
          <w:lang w:val="sk-SK"/>
        </w:rPr>
        <w:t>Mifepriston</w:t>
      </w:r>
    </w:p>
    <w:p w14:paraId="3ED81387" w14:textId="6A5FD410" w:rsidR="00467218" w:rsidRPr="0029684D" w:rsidRDefault="0065594D">
      <w:pPr>
        <w:spacing w:after="0"/>
        <w:jc w:val="left"/>
        <w:rPr>
          <w:sz w:val="22"/>
          <w:szCs w:val="22"/>
          <w:lang w:val="sk-SK"/>
        </w:rPr>
      </w:pPr>
      <w:r w:rsidRPr="0029684D">
        <w:rPr>
          <w:sz w:val="22"/>
          <w:szCs w:val="22"/>
          <w:lang w:val="sk-SK"/>
        </w:rPr>
        <w:t xml:space="preserve">NSAID </w:t>
      </w:r>
      <w:r w:rsidR="00AA245A">
        <w:rPr>
          <w:sz w:val="22"/>
          <w:szCs w:val="22"/>
          <w:lang w:val="sk-SK"/>
        </w:rPr>
        <w:t>sa nemajú</w:t>
      </w:r>
      <w:r w:rsidRPr="0029684D">
        <w:rPr>
          <w:sz w:val="22"/>
          <w:szCs w:val="22"/>
          <w:lang w:val="sk-SK"/>
        </w:rPr>
        <w:t xml:space="preserve"> užívať 8</w:t>
      </w:r>
      <w:r w:rsidR="008B2DE6" w:rsidRPr="0029684D">
        <w:rPr>
          <w:sz w:val="22"/>
          <w:szCs w:val="22"/>
          <w:lang w:val="sk-SK"/>
        </w:rPr>
        <w:t xml:space="preserve"> až </w:t>
      </w:r>
      <w:r w:rsidRPr="0029684D">
        <w:rPr>
          <w:sz w:val="22"/>
          <w:szCs w:val="22"/>
          <w:lang w:val="sk-SK"/>
        </w:rPr>
        <w:t>12 dní po podaní mifepristonu, pretože NSAID môžu jeho účinok znížiť.</w:t>
      </w:r>
    </w:p>
    <w:p w14:paraId="0271EFE6" w14:textId="77777777" w:rsidR="0080372A" w:rsidRPr="0029684D" w:rsidRDefault="0080372A">
      <w:pPr>
        <w:spacing w:after="0"/>
        <w:jc w:val="left"/>
        <w:rPr>
          <w:sz w:val="22"/>
          <w:szCs w:val="22"/>
          <w:lang w:val="sk-SK"/>
        </w:rPr>
      </w:pPr>
    </w:p>
    <w:p w14:paraId="680CF377" w14:textId="77777777" w:rsidR="0064735C" w:rsidRPr="0029684D" w:rsidRDefault="00A16D1D">
      <w:pPr>
        <w:spacing w:after="0"/>
        <w:jc w:val="left"/>
        <w:rPr>
          <w:i/>
          <w:iCs/>
          <w:sz w:val="22"/>
          <w:szCs w:val="22"/>
          <w:lang w:val="sk-SK"/>
        </w:rPr>
      </w:pPr>
      <w:r w:rsidRPr="0029684D">
        <w:rPr>
          <w:i/>
          <w:iCs/>
          <w:sz w:val="22"/>
          <w:szCs w:val="22"/>
          <w:lang w:val="sk-SK"/>
        </w:rPr>
        <w:t>Kortikosteroidy</w:t>
      </w:r>
    </w:p>
    <w:p w14:paraId="53E4FCD1" w14:textId="77777777" w:rsidR="00467218" w:rsidRPr="0029684D" w:rsidRDefault="0065594D">
      <w:pPr>
        <w:spacing w:after="0"/>
        <w:jc w:val="left"/>
        <w:rPr>
          <w:sz w:val="22"/>
          <w:szCs w:val="22"/>
          <w:lang w:val="sk-SK"/>
        </w:rPr>
      </w:pPr>
      <w:r w:rsidRPr="0029684D">
        <w:rPr>
          <w:sz w:val="22"/>
          <w:szCs w:val="22"/>
          <w:lang w:val="sk-SK"/>
        </w:rPr>
        <w:t xml:space="preserve">Zvýšené riziko gastrointestinálnej ulcerácie alebo krvácania </w:t>
      </w:r>
      <w:r w:rsidR="00A16D1D" w:rsidRPr="0029684D">
        <w:rPr>
          <w:sz w:val="22"/>
          <w:szCs w:val="22"/>
          <w:lang w:val="sk-SK"/>
        </w:rPr>
        <w:t>(</w:t>
      </w:r>
      <w:r w:rsidR="002E0F0B" w:rsidRPr="0029684D">
        <w:rPr>
          <w:sz w:val="22"/>
          <w:szCs w:val="22"/>
          <w:lang w:val="sk-SK"/>
        </w:rPr>
        <w:t>pozri časť 4.4</w:t>
      </w:r>
      <w:r w:rsidR="00A16D1D" w:rsidRPr="0029684D">
        <w:rPr>
          <w:sz w:val="22"/>
          <w:szCs w:val="22"/>
          <w:lang w:val="sk-SK"/>
        </w:rPr>
        <w:t>).</w:t>
      </w:r>
    </w:p>
    <w:p w14:paraId="12C3AD94" w14:textId="77777777" w:rsidR="00467218" w:rsidRPr="0029684D" w:rsidRDefault="00467218">
      <w:pPr>
        <w:spacing w:after="0"/>
        <w:jc w:val="left"/>
        <w:rPr>
          <w:sz w:val="22"/>
          <w:szCs w:val="22"/>
          <w:lang w:val="sk-SK"/>
        </w:rPr>
      </w:pPr>
    </w:p>
    <w:p w14:paraId="77E6BD76" w14:textId="77777777" w:rsidR="0064735C" w:rsidRPr="0029684D" w:rsidRDefault="00A16D1D">
      <w:pPr>
        <w:spacing w:after="0"/>
        <w:jc w:val="left"/>
        <w:rPr>
          <w:i/>
          <w:iCs/>
          <w:sz w:val="22"/>
          <w:szCs w:val="22"/>
          <w:lang w:val="sk-SK"/>
        </w:rPr>
      </w:pPr>
      <w:r w:rsidRPr="0029684D">
        <w:rPr>
          <w:i/>
          <w:iCs/>
          <w:sz w:val="22"/>
          <w:szCs w:val="22"/>
          <w:lang w:val="sk-SK"/>
        </w:rPr>
        <w:t>Antikoagulanci</w:t>
      </w:r>
      <w:r w:rsidR="0065594D" w:rsidRPr="0029684D">
        <w:rPr>
          <w:i/>
          <w:iCs/>
          <w:sz w:val="22"/>
          <w:szCs w:val="22"/>
          <w:lang w:val="sk-SK"/>
        </w:rPr>
        <w:t>á</w:t>
      </w:r>
    </w:p>
    <w:p w14:paraId="69FF48A2" w14:textId="77777777" w:rsidR="00467218" w:rsidRPr="0029684D" w:rsidRDefault="00A16D1D">
      <w:pPr>
        <w:spacing w:after="0"/>
        <w:jc w:val="left"/>
        <w:rPr>
          <w:sz w:val="22"/>
          <w:szCs w:val="22"/>
          <w:lang w:val="sk-SK"/>
        </w:rPr>
      </w:pPr>
      <w:r w:rsidRPr="0029684D">
        <w:rPr>
          <w:sz w:val="22"/>
          <w:szCs w:val="22"/>
          <w:lang w:val="sk-SK"/>
        </w:rPr>
        <w:t>NSA</w:t>
      </w:r>
      <w:r w:rsidR="0065594D" w:rsidRPr="0029684D">
        <w:rPr>
          <w:sz w:val="22"/>
          <w:szCs w:val="22"/>
          <w:lang w:val="sk-SK"/>
        </w:rPr>
        <w:t>ID</w:t>
      </w:r>
      <w:r w:rsidRPr="0029684D">
        <w:rPr>
          <w:sz w:val="22"/>
          <w:szCs w:val="22"/>
          <w:lang w:val="sk-SK"/>
        </w:rPr>
        <w:t xml:space="preserve"> m</w:t>
      </w:r>
      <w:r w:rsidR="0065594D" w:rsidRPr="0029684D">
        <w:rPr>
          <w:sz w:val="22"/>
          <w:szCs w:val="22"/>
          <w:lang w:val="sk-SK"/>
        </w:rPr>
        <w:t>ôžu</w:t>
      </w:r>
      <w:r w:rsidRPr="0029684D">
        <w:rPr>
          <w:sz w:val="22"/>
          <w:szCs w:val="22"/>
          <w:lang w:val="sk-SK"/>
        </w:rPr>
        <w:t xml:space="preserve"> zvýši</w:t>
      </w:r>
      <w:r w:rsidR="0065594D" w:rsidRPr="0029684D">
        <w:rPr>
          <w:sz w:val="22"/>
          <w:szCs w:val="22"/>
          <w:lang w:val="sk-SK"/>
        </w:rPr>
        <w:t>ť</w:t>
      </w:r>
      <w:r w:rsidRPr="0029684D">
        <w:rPr>
          <w:sz w:val="22"/>
          <w:szCs w:val="22"/>
          <w:lang w:val="sk-SK"/>
        </w:rPr>
        <w:t xml:space="preserve"> účinky antikoagulancií, nap</w:t>
      </w:r>
      <w:r w:rsidR="0065594D" w:rsidRPr="0029684D">
        <w:rPr>
          <w:sz w:val="22"/>
          <w:szCs w:val="22"/>
          <w:lang w:val="sk-SK"/>
        </w:rPr>
        <w:t>r</w:t>
      </w:r>
      <w:r w:rsidRPr="0029684D">
        <w:rPr>
          <w:sz w:val="22"/>
          <w:szCs w:val="22"/>
          <w:lang w:val="sk-SK"/>
        </w:rPr>
        <w:t>íklad warfar</w:t>
      </w:r>
      <w:r w:rsidR="0065594D" w:rsidRPr="0029684D">
        <w:rPr>
          <w:sz w:val="22"/>
          <w:szCs w:val="22"/>
          <w:lang w:val="sk-SK"/>
        </w:rPr>
        <w:t>í</w:t>
      </w:r>
      <w:r w:rsidRPr="0029684D">
        <w:rPr>
          <w:sz w:val="22"/>
          <w:szCs w:val="22"/>
          <w:lang w:val="sk-SK"/>
        </w:rPr>
        <w:t>nu (</w:t>
      </w:r>
      <w:r w:rsidR="002E0F0B" w:rsidRPr="0029684D">
        <w:rPr>
          <w:sz w:val="22"/>
          <w:szCs w:val="22"/>
          <w:lang w:val="sk-SK"/>
        </w:rPr>
        <w:t>pozri časť 4.4</w:t>
      </w:r>
      <w:r w:rsidRPr="0029684D">
        <w:rPr>
          <w:sz w:val="22"/>
          <w:szCs w:val="22"/>
          <w:lang w:val="sk-SK"/>
        </w:rPr>
        <w:t>).</w:t>
      </w:r>
    </w:p>
    <w:p w14:paraId="019256EE" w14:textId="77777777" w:rsidR="00467218" w:rsidRPr="0029684D" w:rsidRDefault="00467218">
      <w:pPr>
        <w:spacing w:after="0"/>
        <w:jc w:val="left"/>
        <w:rPr>
          <w:sz w:val="22"/>
          <w:szCs w:val="22"/>
          <w:lang w:val="sk-SK"/>
        </w:rPr>
      </w:pPr>
    </w:p>
    <w:p w14:paraId="661DA766" w14:textId="79574692" w:rsidR="00467218" w:rsidRPr="0029684D" w:rsidRDefault="00521F93">
      <w:pPr>
        <w:spacing w:after="0"/>
        <w:jc w:val="left"/>
        <w:rPr>
          <w:i/>
          <w:iCs/>
          <w:sz w:val="22"/>
          <w:szCs w:val="22"/>
          <w:lang w:val="sk-SK"/>
        </w:rPr>
      </w:pPr>
      <w:r w:rsidRPr="0029684D">
        <w:rPr>
          <w:i/>
          <w:iCs/>
          <w:sz w:val="22"/>
          <w:szCs w:val="22"/>
          <w:lang w:val="sk-SK"/>
        </w:rPr>
        <w:t>Antiagreganciá</w:t>
      </w:r>
      <w:r w:rsidR="00A16D1D" w:rsidRPr="0029684D">
        <w:rPr>
          <w:i/>
          <w:iCs/>
          <w:sz w:val="22"/>
          <w:szCs w:val="22"/>
          <w:lang w:val="sk-SK"/>
        </w:rPr>
        <w:t xml:space="preserve"> a selekt</w:t>
      </w:r>
      <w:r w:rsidR="0065594D" w:rsidRPr="0029684D">
        <w:rPr>
          <w:i/>
          <w:iCs/>
          <w:sz w:val="22"/>
          <w:szCs w:val="22"/>
          <w:lang w:val="sk-SK"/>
        </w:rPr>
        <w:t>í</w:t>
      </w:r>
      <w:r w:rsidR="00A16D1D" w:rsidRPr="0029684D">
        <w:rPr>
          <w:i/>
          <w:iCs/>
          <w:sz w:val="22"/>
          <w:szCs w:val="22"/>
          <w:lang w:val="sk-SK"/>
        </w:rPr>
        <w:t>vn</w:t>
      </w:r>
      <w:r w:rsidR="0065594D" w:rsidRPr="0029684D">
        <w:rPr>
          <w:i/>
          <w:iCs/>
          <w:sz w:val="22"/>
          <w:szCs w:val="22"/>
          <w:lang w:val="sk-SK"/>
        </w:rPr>
        <w:t>e</w:t>
      </w:r>
      <w:r w:rsidR="00A16D1D" w:rsidRPr="0029684D">
        <w:rPr>
          <w:i/>
          <w:iCs/>
          <w:sz w:val="22"/>
          <w:szCs w:val="22"/>
          <w:lang w:val="sk-SK"/>
        </w:rPr>
        <w:t xml:space="preserve"> inhib</w:t>
      </w:r>
      <w:r w:rsidR="0065594D" w:rsidRPr="0029684D">
        <w:rPr>
          <w:i/>
          <w:iCs/>
          <w:sz w:val="22"/>
          <w:szCs w:val="22"/>
          <w:lang w:val="sk-SK"/>
        </w:rPr>
        <w:t>í</w:t>
      </w:r>
      <w:r w:rsidR="00A16D1D" w:rsidRPr="0029684D">
        <w:rPr>
          <w:i/>
          <w:iCs/>
          <w:sz w:val="22"/>
          <w:szCs w:val="22"/>
          <w:lang w:val="sk-SK"/>
        </w:rPr>
        <w:t xml:space="preserve">tory </w:t>
      </w:r>
      <w:r w:rsidR="0065594D" w:rsidRPr="0029684D">
        <w:rPr>
          <w:i/>
          <w:iCs/>
          <w:sz w:val="22"/>
          <w:szCs w:val="22"/>
          <w:lang w:val="sk-SK"/>
        </w:rPr>
        <w:t>s</w:t>
      </w:r>
      <w:r w:rsidR="00A16D1D" w:rsidRPr="0029684D">
        <w:rPr>
          <w:i/>
          <w:iCs/>
          <w:sz w:val="22"/>
          <w:szCs w:val="22"/>
          <w:lang w:val="sk-SK"/>
        </w:rPr>
        <w:t>p</w:t>
      </w:r>
      <w:r w:rsidR="0065594D" w:rsidRPr="0029684D">
        <w:rPr>
          <w:i/>
          <w:iCs/>
          <w:sz w:val="22"/>
          <w:szCs w:val="22"/>
          <w:lang w:val="sk-SK"/>
        </w:rPr>
        <w:t>ä</w:t>
      </w:r>
      <w:r w:rsidR="00A16D1D" w:rsidRPr="0029684D">
        <w:rPr>
          <w:i/>
          <w:iCs/>
          <w:sz w:val="22"/>
          <w:szCs w:val="22"/>
          <w:lang w:val="sk-SK"/>
        </w:rPr>
        <w:t>tného vychytáv</w:t>
      </w:r>
      <w:r w:rsidR="0065594D" w:rsidRPr="0029684D">
        <w:rPr>
          <w:i/>
          <w:iCs/>
          <w:sz w:val="22"/>
          <w:szCs w:val="22"/>
          <w:lang w:val="sk-SK"/>
        </w:rPr>
        <w:t>a</w:t>
      </w:r>
      <w:r w:rsidR="00A16D1D" w:rsidRPr="0029684D">
        <w:rPr>
          <w:i/>
          <w:iCs/>
          <w:sz w:val="22"/>
          <w:szCs w:val="22"/>
          <w:lang w:val="sk-SK"/>
        </w:rPr>
        <w:t>n</w:t>
      </w:r>
      <w:r w:rsidR="0065594D" w:rsidRPr="0029684D">
        <w:rPr>
          <w:i/>
          <w:iCs/>
          <w:sz w:val="22"/>
          <w:szCs w:val="22"/>
          <w:lang w:val="sk-SK"/>
        </w:rPr>
        <w:t>ia</w:t>
      </w:r>
      <w:r w:rsidR="00A16D1D" w:rsidRPr="0029684D">
        <w:rPr>
          <w:i/>
          <w:iCs/>
          <w:sz w:val="22"/>
          <w:szCs w:val="22"/>
          <w:lang w:val="sk-SK"/>
        </w:rPr>
        <w:t xml:space="preserve"> s</w:t>
      </w:r>
      <w:r w:rsidR="00712E48">
        <w:rPr>
          <w:i/>
          <w:iCs/>
          <w:sz w:val="22"/>
          <w:szCs w:val="22"/>
          <w:lang w:val="sk-SK"/>
        </w:rPr>
        <w:t>é</w:t>
      </w:r>
      <w:r w:rsidR="00A16D1D" w:rsidRPr="0029684D">
        <w:rPr>
          <w:i/>
          <w:iCs/>
          <w:sz w:val="22"/>
          <w:szCs w:val="22"/>
          <w:lang w:val="sk-SK"/>
        </w:rPr>
        <w:t>roton</w:t>
      </w:r>
      <w:r w:rsidR="0065594D" w:rsidRPr="0029684D">
        <w:rPr>
          <w:i/>
          <w:iCs/>
          <w:sz w:val="22"/>
          <w:szCs w:val="22"/>
          <w:lang w:val="sk-SK"/>
        </w:rPr>
        <w:t>í</w:t>
      </w:r>
      <w:r w:rsidR="00A16D1D" w:rsidRPr="0029684D">
        <w:rPr>
          <w:i/>
          <w:iCs/>
          <w:sz w:val="22"/>
          <w:szCs w:val="22"/>
          <w:lang w:val="sk-SK"/>
        </w:rPr>
        <w:t>nu (SSRI)</w:t>
      </w:r>
    </w:p>
    <w:p w14:paraId="1AABE414" w14:textId="77777777" w:rsidR="00467218" w:rsidRPr="0029684D" w:rsidRDefault="00A16D1D">
      <w:pPr>
        <w:spacing w:after="0"/>
        <w:jc w:val="left"/>
        <w:rPr>
          <w:sz w:val="22"/>
          <w:szCs w:val="22"/>
          <w:lang w:val="sk-SK"/>
        </w:rPr>
      </w:pPr>
      <w:r w:rsidRPr="0029684D">
        <w:rPr>
          <w:sz w:val="22"/>
          <w:szCs w:val="22"/>
          <w:lang w:val="sk-SK"/>
        </w:rPr>
        <w:t>Zvýšené riziko gastrointestináln</w:t>
      </w:r>
      <w:r w:rsidR="0065594D" w:rsidRPr="0029684D">
        <w:rPr>
          <w:sz w:val="22"/>
          <w:szCs w:val="22"/>
          <w:lang w:val="sk-SK"/>
        </w:rPr>
        <w:t>e</w:t>
      </w:r>
      <w:r w:rsidRPr="0029684D">
        <w:rPr>
          <w:sz w:val="22"/>
          <w:szCs w:val="22"/>
          <w:lang w:val="sk-SK"/>
        </w:rPr>
        <w:t>ho krvác</w:t>
      </w:r>
      <w:r w:rsidR="0065594D" w:rsidRPr="0029684D">
        <w:rPr>
          <w:sz w:val="22"/>
          <w:szCs w:val="22"/>
          <w:lang w:val="sk-SK"/>
        </w:rPr>
        <w:t>a</w:t>
      </w:r>
      <w:r w:rsidRPr="0029684D">
        <w:rPr>
          <w:sz w:val="22"/>
          <w:szCs w:val="22"/>
          <w:lang w:val="sk-SK"/>
        </w:rPr>
        <w:t>n</w:t>
      </w:r>
      <w:r w:rsidR="0065594D" w:rsidRPr="0029684D">
        <w:rPr>
          <w:sz w:val="22"/>
          <w:szCs w:val="22"/>
          <w:lang w:val="sk-SK"/>
        </w:rPr>
        <w:t>ia</w:t>
      </w:r>
      <w:r w:rsidRPr="0029684D">
        <w:rPr>
          <w:sz w:val="22"/>
          <w:szCs w:val="22"/>
          <w:lang w:val="sk-SK"/>
        </w:rPr>
        <w:t xml:space="preserve"> (</w:t>
      </w:r>
      <w:r w:rsidR="002E0F0B" w:rsidRPr="0029684D">
        <w:rPr>
          <w:sz w:val="22"/>
          <w:szCs w:val="22"/>
          <w:lang w:val="sk-SK"/>
        </w:rPr>
        <w:t>pozri časť 4.4</w:t>
      </w:r>
      <w:r w:rsidRPr="0029684D">
        <w:rPr>
          <w:sz w:val="22"/>
          <w:szCs w:val="22"/>
          <w:lang w:val="sk-SK"/>
        </w:rPr>
        <w:t>).</w:t>
      </w:r>
    </w:p>
    <w:p w14:paraId="4F59810C" w14:textId="77777777" w:rsidR="00467218" w:rsidRPr="0029684D" w:rsidRDefault="00467218">
      <w:pPr>
        <w:spacing w:after="0"/>
        <w:jc w:val="left"/>
        <w:rPr>
          <w:sz w:val="22"/>
          <w:szCs w:val="22"/>
          <w:lang w:val="sk-SK"/>
        </w:rPr>
      </w:pPr>
    </w:p>
    <w:p w14:paraId="37B88286" w14:textId="77777777" w:rsidR="00467218" w:rsidRPr="0029684D" w:rsidRDefault="00A16D1D">
      <w:pPr>
        <w:spacing w:after="0"/>
        <w:jc w:val="left"/>
        <w:rPr>
          <w:i/>
          <w:iCs/>
          <w:sz w:val="22"/>
          <w:szCs w:val="22"/>
          <w:lang w:val="sk-SK"/>
        </w:rPr>
      </w:pPr>
      <w:r w:rsidRPr="0029684D">
        <w:rPr>
          <w:i/>
          <w:iCs/>
          <w:sz w:val="22"/>
          <w:szCs w:val="22"/>
          <w:lang w:val="sk-SK"/>
        </w:rPr>
        <w:t>Deriváty sulfonylmočoviny</w:t>
      </w:r>
    </w:p>
    <w:p w14:paraId="3C742E5D" w14:textId="79041DA3" w:rsidR="00467218" w:rsidRPr="0029684D" w:rsidRDefault="0065594D">
      <w:pPr>
        <w:spacing w:after="0"/>
        <w:jc w:val="left"/>
        <w:rPr>
          <w:sz w:val="22"/>
          <w:szCs w:val="22"/>
          <w:lang w:val="sk-SK"/>
        </w:rPr>
      </w:pPr>
      <w:r w:rsidRPr="0029684D">
        <w:rPr>
          <w:sz w:val="22"/>
          <w:szCs w:val="22"/>
          <w:lang w:val="sk-SK"/>
        </w:rPr>
        <w:t>Klinické skúš</w:t>
      </w:r>
      <w:r w:rsidR="00712E48">
        <w:rPr>
          <w:sz w:val="22"/>
          <w:szCs w:val="22"/>
          <w:lang w:val="sk-SK"/>
        </w:rPr>
        <w:t>ania</w:t>
      </w:r>
      <w:r w:rsidRPr="0029684D">
        <w:rPr>
          <w:sz w:val="22"/>
          <w:szCs w:val="22"/>
          <w:lang w:val="sk-SK"/>
        </w:rPr>
        <w:t xml:space="preserve"> preukázali interakcie medzi NSAID a antidiabetikami (deriváty sulfonylmočoviny). Hoci interakcie medzi </w:t>
      </w:r>
      <w:r w:rsidR="00AC6333">
        <w:rPr>
          <w:sz w:val="22"/>
          <w:szCs w:val="22"/>
          <w:lang w:val="sk-SK"/>
        </w:rPr>
        <w:t>ibuprofen</w:t>
      </w:r>
      <w:r w:rsidRPr="0029684D">
        <w:rPr>
          <w:sz w:val="22"/>
          <w:szCs w:val="22"/>
          <w:lang w:val="sk-SK"/>
        </w:rPr>
        <w:t>om a derivátmi sulfonylmočoviny neboli doteraz opísané, pri sú</w:t>
      </w:r>
      <w:r w:rsidR="00712E48">
        <w:rPr>
          <w:sz w:val="22"/>
          <w:szCs w:val="22"/>
          <w:lang w:val="sk-SK"/>
        </w:rPr>
        <w:t>bežnom</w:t>
      </w:r>
      <w:r w:rsidRPr="0029684D">
        <w:rPr>
          <w:sz w:val="22"/>
          <w:szCs w:val="22"/>
          <w:lang w:val="sk-SK"/>
        </w:rPr>
        <w:t xml:space="preserve"> podávaní sa odporúča preventívne kontrolovať hladiny glukózy v krvi</w:t>
      </w:r>
      <w:r w:rsidR="00A16D1D" w:rsidRPr="0029684D">
        <w:rPr>
          <w:sz w:val="22"/>
          <w:szCs w:val="22"/>
          <w:lang w:val="sk-SK"/>
        </w:rPr>
        <w:t>.</w:t>
      </w:r>
    </w:p>
    <w:p w14:paraId="50237DE6" w14:textId="77777777" w:rsidR="00467218" w:rsidRPr="0029684D" w:rsidRDefault="00467218">
      <w:pPr>
        <w:spacing w:after="0"/>
        <w:jc w:val="left"/>
        <w:rPr>
          <w:sz w:val="22"/>
          <w:szCs w:val="22"/>
          <w:lang w:val="sk-SK"/>
        </w:rPr>
      </w:pPr>
    </w:p>
    <w:p w14:paraId="7CA1D1C5" w14:textId="77777777" w:rsidR="00467218" w:rsidRPr="0029684D" w:rsidRDefault="00A16D1D">
      <w:pPr>
        <w:spacing w:after="0"/>
        <w:jc w:val="left"/>
        <w:rPr>
          <w:i/>
          <w:iCs/>
          <w:sz w:val="22"/>
          <w:szCs w:val="22"/>
          <w:lang w:val="sk-SK"/>
        </w:rPr>
      </w:pPr>
      <w:r w:rsidRPr="0029684D">
        <w:rPr>
          <w:i/>
          <w:iCs/>
          <w:sz w:val="22"/>
          <w:szCs w:val="22"/>
          <w:lang w:val="sk-SK"/>
        </w:rPr>
        <w:t>Zidovud</w:t>
      </w:r>
      <w:r w:rsidR="0065594D" w:rsidRPr="0029684D">
        <w:rPr>
          <w:i/>
          <w:iCs/>
          <w:sz w:val="22"/>
          <w:szCs w:val="22"/>
          <w:lang w:val="sk-SK"/>
        </w:rPr>
        <w:t>í</w:t>
      </w:r>
      <w:r w:rsidRPr="0029684D">
        <w:rPr>
          <w:i/>
          <w:iCs/>
          <w:sz w:val="22"/>
          <w:szCs w:val="22"/>
          <w:lang w:val="sk-SK"/>
        </w:rPr>
        <w:t>n</w:t>
      </w:r>
    </w:p>
    <w:p w14:paraId="5234CA48" w14:textId="77777777" w:rsidR="00EB0A3A" w:rsidRDefault="0065594D">
      <w:pPr>
        <w:spacing w:after="0"/>
        <w:jc w:val="left"/>
        <w:rPr>
          <w:sz w:val="22"/>
          <w:szCs w:val="22"/>
          <w:lang w:val="sk-SK"/>
        </w:rPr>
      </w:pPr>
      <w:r w:rsidRPr="0029684D">
        <w:rPr>
          <w:sz w:val="22"/>
          <w:szCs w:val="22"/>
          <w:lang w:val="sk-SK"/>
        </w:rPr>
        <w:lastRenderedPageBreak/>
        <w:t xml:space="preserve">Existuje dôkaz zvýšeného rizika hemartrózy a hematómov u HIV (+) hemofilikov, ktorí sa súbežne liečia zidovudínom a </w:t>
      </w:r>
      <w:r w:rsidR="00AC6333">
        <w:rPr>
          <w:sz w:val="22"/>
          <w:szCs w:val="22"/>
          <w:lang w:val="sk-SK"/>
        </w:rPr>
        <w:t>ibuprofen</w:t>
      </w:r>
      <w:r w:rsidRPr="0029684D">
        <w:rPr>
          <w:sz w:val="22"/>
          <w:szCs w:val="22"/>
          <w:lang w:val="sk-SK"/>
        </w:rPr>
        <w:t>om.</w:t>
      </w:r>
    </w:p>
    <w:p w14:paraId="07988537" w14:textId="4E4104CC" w:rsidR="00467218" w:rsidRPr="0029684D" w:rsidRDefault="00EB0A3A">
      <w:pPr>
        <w:spacing w:after="0"/>
        <w:jc w:val="left"/>
        <w:rPr>
          <w:sz w:val="22"/>
          <w:szCs w:val="22"/>
          <w:lang w:val="sk-SK"/>
        </w:rPr>
      </w:pPr>
      <w:r w:rsidRPr="0029684D">
        <w:rPr>
          <w:sz w:val="22"/>
          <w:szCs w:val="22"/>
          <w:lang w:val="sk-SK"/>
        </w:rPr>
        <w:t xml:space="preserve"> </w:t>
      </w:r>
    </w:p>
    <w:p w14:paraId="013B4695" w14:textId="77777777" w:rsidR="00467218" w:rsidRPr="0029684D" w:rsidRDefault="00A16D1D">
      <w:pPr>
        <w:spacing w:after="0"/>
        <w:jc w:val="left"/>
        <w:rPr>
          <w:i/>
          <w:iCs/>
          <w:sz w:val="22"/>
          <w:szCs w:val="22"/>
          <w:lang w:val="sk-SK"/>
        </w:rPr>
      </w:pPr>
      <w:r w:rsidRPr="0029684D">
        <w:rPr>
          <w:i/>
          <w:iCs/>
          <w:sz w:val="22"/>
          <w:szCs w:val="22"/>
          <w:lang w:val="sk-SK"/>
        </w:rPr>
        <w:t>Probenecid a sulfinpyraz</w:t>
      </w:r>
      <w:r w:rsidR="0065594D" w:rsidRPr="0029684D">
        <w:rPr>
          <w:i/>
          <w:iCs/>
          <w:sz w:val="22"/>
          <w:szCs w:val="22"/>
          <w:lang w:val="sk-SK"/>
        </w:rPr>
        <w:t>ó</w:t>
      </w:r>
      <w:r w:rsidRPr="0029684D">
        <w:rPr>
          <w:i/>
          <w:iCs/>
          <w:sz w:val="22"/>
          <w:szCs w:val="22"/>
          <w:lang w:val="sk-SK"/>
        </w:rPr>
        <w:t>n</w:t>
      </w:r>
    </w:p>
    <w:p w14:paraId="5A0F6D10" w14:textId="3636BC3D" w:rsidR="00AA245A" w:rsidRDefault="00562C20">
      <w:pPr>
        <w:spacing w:after="0"/>
        <w:jc w:val="left"/>
        <w:rPr>
          <w:sz w:val="22"/>
          <w:szCs w:val="22"/>
          <w:lang w:val="sk-SK"/>
        </w:rPr>
      </w:pPr>
      <w:r w:rsidRPr="0029684D">
        <w:rPr>
          <w:sz w:val="22"/>
          <w:szCs w:val="22"/>
          <w:lang w:val="sk-SK"/>
        </w:rPr>
        <w:t xml:space="preserve">Lieky, ktoré obsahujú probenecid alebo sulfinpyrazón, môžu spomaliť vylučovanie </w:t>
      </w:r>
      <w:r w:rsidR="00AC6333">
        <w:rPr>
          <w:sz w:val="22"/>
          <w:szCs w:val="22"/>
          <w:lang w:val="sk-SK"/>
        </w:rPr>
        <w:t>ibuprofen</w:t>
      </w:r>
      <w:r w:rsidRPr="0029684D">
        <w:rPr>
          <w:sz w:val="22"/>
          <w:szCs w:val="22"/>
          <w:lang w:val="sk-SK"/>
        </w:rPr>
        <w:t>u</w:t>
      </w:r>
      <w:r w:rsidR="00A16D1D" w:rsidRPr="0029684D">
        <w:rPr>
          <w:sz w:val="22"/>
          <w:szCs w:val="22"/>
          <w:lang w:val="sk-SK"/>
        </w:rPr>
        <w:t>.</w:t>
      </w:r>
    </w:p>
    <w:p w14:paraId="21750ED0" w14:textId="77777777" w:rsidR="00712E48" w:rsidRDefault="00712E48">
      <w:pPr>
        <w:spacing w:after="0"/>
        <w:jc w:val="left"/>
        <w:rPr>
          <w:i/>
          <w:iCs/>
          <w:sz w:val="22"/>
          <w:szCs w:val="22"/>
          <w:lang w:val="sk-SK"/>
        </w:rPr>
      </w:pPr>
    </w:p>
    <w:p w14:paraId="1CD7DBBA" w14:textId="77777777" w:rsidR="00467218" w:rsidRPr="0029684D" w:rsidRDefault="00A16D1D">
      <w:pPr>
        <w:spacing w:after="0"/>
        <w:jc w:val="left"/>
        <w:rPr>
          <w:i/>
          <w:iCs/>
          <w:sz w:val="22"/>
          <w:szCs w:val="22"/>
          <w:lang w:val="sk-SK"/>
        </w:rPr>
      </w:pPr>
      <w:r w:rsidRPr="0029684D">
        <w:rPr>
          <w:i/>
          <w:iCs/>
          <w:sz w:val="22"/>
          <w:szCs w:val="22"/>
          <w:lang w:val="sk-SK"/>
        </w:rPr>
        <w:t>Baklof</w:t>
      </w:r>
      <w:r w:rsidR="00BC3A1E" w:rsidRPr="0029684D">
        <w:rPr>
          <w:i/>
          <w:iCs/>
          <w:sz w:val="22"/>
          <w:szCs w:val="22"/>
          <w:lang w:val="sk-SK"/>
        </w:rPr>
        <w:t>é</w:t>
      </w:r>
      <w:r w:rsidRPr="0029684D">
        <w:rPr>
          <w:i/>
          <w:iCs/>
          <w:sz w:val="22"/>
          <w:szCs w:val="22"/>
          <w:lang w:val="sk-SK"/>
        </w:rPr>
        <w:t>n</w:t>
      </w:r>
    </w:p>
    <w:p w14:paraId="20153681" w14:textId="5A820FFF" w:rsidR="00467218" w:rsidRPr="0029684D" w:rsidRDefault="00A16D1D">
      <w:pPr>
        <w:spacing w:after="0"/>
        <w:jc w:val="left"/>
        <w:rPr>
          <w:sz w:val="22"/>
          <w:szCs w:val="22"/>
          <w:lang w:val="sk-SK"/>
        </w:rPr>
      </w:pPr>
      <w:r w:rsidRPr="0029684D">
        <w:rPr>
          <w:sz w:val="22"/>
          <w:szCs w:val="22"/>
          <w:lang w:val="sk-SK"/>
        </w:rPr>
        <w:t xml:space="preserve">Po </w:t>
      </w:r>
      <w:r w:rsidR="00BC3A1E" w:rsidRPr="0029684D">
        <w:rPr>
          <w:sz w:val="22"/>
          <w:szCs w:val="22"/>
          <w:lang w:val="sk-SK"/>
        </w:rPr>
        <w:t>začatí</w:t>
      </w:r>
      <w:r w:rsidRPr="0029684D">
        <w:rPr>
          <w:sz w:val="22"/>
          <w:szCs w:val="22"/>
          <w:lang w:val="sk-SK"/>
        </w:rPr>
        <w:t xml:space="preserve"> </w:t>
      </w:r>
      <w:r w:rsidR="00BC3A1E" w:rsidRPr="0029684D">
        <w:rPr>
          <w:sz w:val="22"/>
          <w:szCs w:val="22"/>
          <w:lang w:val="sk-SK"/>
        </w:rPr>
        <w:t xml:space="preserve">liečby </w:t>
      </w:r>
      <w:r w:rsidRPr="0029684D">
        <w:rPr>
          <w:sz w:val="22"/>
          <w:szCs w:val="22"/>
          <w:lang w:val="sk-SK"/>
        </w:rPr>
        <w:t>ibuprof</w:t>
      </w:r>
      <w:r w:rsidR="00E6195C" w:rsidRPr="0029684D">
        <w:rPr>
          <w:sz w:val="22"/>
          <w:szCs w:val="22"/>
          <w:lang w:val="sk-SK"/>
        </w:rPr>
        <w:t>e</w:t>
      </w:r>
      <w:r w:rsidRPr="0029684D">
        <w:rPr>
          <w:sz w:val="22"/>
          <w:szCs w:val="22"/>
          <w:lang w:val="sk-SK"/>
        </w:rPr>
        <w:t>n</w:t>
      </w:r>
      <w:r w:rsidR="00BC3A1E" w:rsidRPr="0029684D">
        <w:rPr>
          <w:sz w:val="22"/>
          <w:szCs w:val="22"/>
          <w:lang w:val="sk-SK"/>
        </w:rPr>
        <w:t>om</w:t>
      </w:r>
      <w:r w:rsidRPr="0029684D">
        <w:rPr>
          <w:sz w:val="22"/>
          <w:szCs w:val="22"/>
          <w:lang w:val="sk-SK"/>
        </w:rPr>
        <w:t xml:space="preserve"> s</w:t>
      </w:r>
      <w:r w:rsidR="00BC3A1E" w:rsidRPr="0029684D">
        <w:rPr>
          <w:sz w:val="22"/>
          <w:szCs w:val="22"/>
          <w:lang w:val="sk-SK"/>
        </w:rPr>
        <w:t>a</w:t>
      </w:r>
      <w:r w:rsidRPr="0029684D">
        <w:rPr>
          <w:sz w:val="22"/>
          <w:szCs w:val="22"/>
          <w:lang w:val="sk-SK"/>
        </w:rPr>
        <w:t xml:space="preserve"> m</w:t>
      </w:r>
      <w:r w:rsidR="00BC3A1E" w:rsidRPr="0029684D">
        <w:rPr>
          <w:sz w:val="22"/>
          <w:szCs w:val="22"/>
          <w:lang w:val="sk-SK"/>
        </w:rPr>
        <w:t>ô</w:t>
      </w:r>
      <w:r w:rsidRPr="0029684D">
        <w:rPr>
          <w:sz w:val="22"/>
          <w:szCs w:val="22"/>
          <w:lang w:val="sk-SK"/>
        </w:rPr>
        <w:t xml:space="preserve">že </w:t>
      </w:r>
      <w:r w:rsidR="00712E48">
        <w:rPr>
          <w:sz w:val="22"/>
          <w:szCs w:val="22"/>
          <w:lang w:val="sk-SK"/>
        </w:rPr>
        <w:t>prejaviť toxický účinok</w:t>
      </w:r>
      <w:r w:rsidRPr="0029684D">
        <w:rPr>
          <w:sz w:val="22"/>
          <w:szCs w:val="22"/>
          <w:lang w:val="sk-SK"/>
        </w:rPr>
        <w:t xml:space="preserve"> baklof</w:t>
      </w:r>
      <w:r w:rsidR="00BC3A1E" w:rsidRPr="0029684D">
        <w:rPr>
          <w:sz w:val="22"/>
          <w:szCs w:val="22"/>
          <w:lang w:val="sk-SK"/>
        </w:rPr>
        <w:t>é</w:t>
      </w:r>
      <w:r w:rsidRPr="0029684D">
        <w:rPr>
          <w:sz w:val="22"/>
          <w:szCs w:val="22"/>
          <w:lang w:val="sk-SK"/>
        </w:rPr>
        <w:t>nu.</w:t>
      </w:r>
    </w:p>
    <w:p w14:paraId="5C9A1072" w14:textId="77777777" w:rsidR="00AA245A" w:rsidRPr="0029684D" w:rsidRDefault="00AA245A">
      <w:pPr>
        <w:spacing w:after="0"/>
        <w:jc w:val="left"/>
        <w:rPr>
          <w:sz w:val="22"/>
          <w:szCs w:val="22"/>
          <w:lang w:val="sk-SK"/>
        </w:rPr>
      </w:pPr>
    </w:p>
    <w:p w14:paraId="1D75CD31" w14:textId="77777777" w:rsidR="00467218" w:rsidRPr="0029684D" w:rsidRDefault="00A16D1D">
      <w:pPr>
        <w:spacing w:after="0"/>
        <w:jc w:val="left"/>
        <w:rPr>
          <w:i/>
          <w:iCs/>
          <w:sz w:val="22"/>
          <w:szCs w:val="22"/>
          <w:lang w:val="sk-SK"/>
        </w:rPr>
      </w:pPr>
      <w:r w:rsidRPr="0029684D">
        <w:rPr>
          <w:i/>
          <w:iCs/>
          <w:sz w:val="22"/>
          <w:szCs w:val="22"/>
          <w:lang w:val="sk-SK"/>
        </w:rPr>
        <w:t>Ritonavir</w:t>
      </w:r>
    </w:p>
    <w:p w14:paraId="4B4D9A3B" w14:textId="4C0A0116" w:rsidR="00467218" w:rsidRPr="0029684D" w:rsidRDefault="00A16D1D">
      <w:pPr>
        <w:spacing w:after="0"/>
        <w:jc w:val="left"/>
        <w:rPr>
          <w:sz w:val="22"/>
          <w:szCs w:val="22"/>
          <w:lang w:val="sk-SK"/>
        </w:rPr>
      </w:pPr>
      <w:r w:rsidRPr="0029684D">
        <w:rPr>
          <w:sz w:val="22"/>
          <w:szCs w:val="22"/>
          <w:lang w:val="sk-SK"/>
        </w:rPr>
        <w:t>Ritonavir m</w:t>
      </w:r>
      <w:r w:rsidR="00BC3A1E" w:rsidRPr="0029684D">
        <w:rPr>
          <w:sz w:val="22"/>
          <w:szCs w:val="22"/>
          <w:lang w:val="sk-SK"/>
        </w:rPr>
        <w:t>ô</w:t>
      </w:r>
      <w:r w:rsidRPr="0029684D">
        <w:rPr>
          <w:sz w:val="22"/>
          <w:szCs w:val="22"/>
          <w:lang w:val="sk-SK"/>
        </w:rPr>
        <w:t>že zvýši</w:t>
      </w:r>
      <w:r w:rsidR="00BC3A1E" w:rsidRPr="0029684D">
        <w:rPr>
          <w:sz w:val="22"/>
          <w:szCs w:val="22"/>
          <w:lang w:val="sk-SK"/>
        </w:rPr>
        <w:t>ť</w:t>
      </w:r>
      <w:r w:rsidRPr="0029684D">
        <w:rPr>
          <w:sz w:val="22"/>
          <w:szCs w:val="22"/>
          <w:lang w:val="sk-SK"/>
        </w:rPr>
        <w:t xml:space="preserve"> </w:t>
      </w:r>
      <w:r w:rsidR="00712E48">
        <w:rPr>
          <w:sz w:val="22"/>
          <w:szCs w:val="22"/>
          <w:lang w:val="sk-SK"/>
        </w:rPr>
        <w:t xml:space="preserve">plazmatické </w:t>
      </w:r>
      <w:r w:rsidRPr="0029684D">
        <w:rPr>
          <w:sz w:val="22"/>
          <w:szCs w:val="22"/>
          <w:lang w:val="sk-SK"/>
        </w:rPr>
        <w:t>koncentr</w:t>
      </w:r>
      <w:r w:rsidR="00BC3A1E" w:rsidRPr="0029684D">
        <w:rPr>
          <w:sz w:val="22"/>
          <w:szCs w:val="22"/>
          <w:lang w:val="sk-SK"/>
        </w:rPr>
        <w:t>ácie</w:t>
      </w:r>
      <w:r w:rsidRPr="0029684D">
        <w:rPr>
          <w:sz w:val="22"/>
          <w:szCs w:val="22"/>
          <w:lang w:val="sk-SK"/>
        </w:rPr>
        <w:t xml:space="preserve"> NSA</w:t>
      </w:r>
      <w:r w:rsidR="00BC3A1E" w:rsidRPr="0029684D">
        <w:rPr>
          <w:sz w:val="22"/>
          <w:szCs w:val="22"/>
          <w:lang w:val="sk-SK"/>
        </w:rPr>
        <w:t>ID</w:t>
      </w:r>
      <w:r w:rsidR="00712E48">
        <w:rPr>
          <w:sz w:val="22"/>
          <w:szCs w:val="22"/>
          <w:lang w:val="sk-SK"/>
        </w:rPr>
        <w:t>.</w:t>
      </w:r>
    </w:p>
    <w:p w14:paraId="7B22A392" w14:textId="77777777" w:rsidR="00467218" w:rsidRPr="0029684D" w:rsidRDefault="00467218">
      <w:pPr>
        <w:spacing w:after="0"/>
        <w:jc w:val="left"/>
        <w:rPr>
          <w:sz w:val="22"/>
          <w:szCs w:val="22"/>
          <w:lang w:val="sk-SK"/>
        </w:rPr>
      </w:pPr>
    </w:p>
    <w:p w14:paraId="7AEA0595" w14:textId="77777777" w:rsidR="0064735C" w:rsidRPr="0029684D" w:rsidRDefault="00A16D1D">
      <w:pPr>
        <w:spacing w:after="0"/>
        <w:jc w:val="left"/>
        <w:rPr>
          <w:i/>
          <w:iCs/>
          <w:sz w:val="22"/>
          <w:szCs w:val="22"/>
          <w:lang w:val="sk-SK"/>
        </w:rPr>
      </w:pPr>
      <w:r w:rsidRPr="0029684D">
        <w:rPr>
          <w:i/>
          <w:iCs/>
          <w:sz w:val="22"/>
          <w:szCs w:val="22"/>
          <w:lang w:val="sk-SK"/>
        </w:rPr>
        <w:t>Aminoglyko</w:t>
      </w:r>
      <w:r w:rsidR="00BC3A1E" w:rsidRPr="0029684D">
        <w:rPr>
          <w:i/>
          <w:iCs/>
          <w:sz w:val="22"/>
          <w:szCs w:val="22"/>
          <w:lang w:val="sk-SK"/>
        </w:rPr>
        <w:t>z</w:t>
      </w:r>
      <w:r w:rsidRPr="0029684D">
        <w:rPr>
          <w:i/>
          <w:iCs/>
          <w:sz w:val="22"/>
          <w:szCs w:val="22"/>
          <w:lang w:val="sk-SK"/>
        </w:rPr>
        <w:t>idy</w:t>
      </w:r>
    </w:p>
    <w:p w14:paraId="7EE5148B" w14:textId="77777777" w:rsidR="00467218" w:rsidRPr="0029684D" w:rsidRDefault="00A16D1D">
      <w:pPr>
        <w:spacing w:after="0"/>
        <w:jc w:val="left"/>
        <w:rPr>
          <w:sz w:val="22"/>
          <w:szCs w:val="22"/>
          <w:lang w:val="sk-SK"/>
        </w:rPr>
      </w:pPr>
      <w:r w:rsidRPr="0029684D">
        <w:rPr>
          <w:sz w:val="22"/>
          <w:szCs w:val="22"/>
          <w:lang w:val="sk-SK"/>
        </w:rPr>
        <w:t>NSA</w:t>
      </w:r>
      <w:r w:rsidR="00BC3A1E" w:rsidRPr="0029684D">
        <w:rPr>
          <w:sz w:val="22"/>
          <w:szCs w:val="22"/>
          <w:lang w:val="sk-SK"/>
        </w:rPr>
        <w:t>ID</w:t>
      </w:r>
      <w:r w:rsidRPr="0029684D">
        <w:rPr>
          <w:sz w:val="22"/>
          <w:szCs w:val="22"/>
          <w:lang w:val="sk-SK"/>
        </w:rPr>
        <w:t xml:space="preserve"> m</w:t>
      </w:r>
      <w:r w:rsidR="00BC3A1E" w:rsidRPr="0029684D">
        <w:rPr>
          <w:sz w:val="22"/>
          <w:szCs w:val="22"/>
          <w:lang w:val="sk-SK"/>
        </w:rPr>
        <w:t>ôžu</w:t>
      </w:r>
      <w:r w:rsidRPr="0029684D">
        <w:rPr>
          <w:sz w:val="22"/>
          <w:szCs w:val="22"/>
          <w:lang w:val="sk-SK"/>
        </w:rPr>
        <w:t xml:space="preserve"> </w:t>
      </w:r>
      <w:r w:rsidR="00BC3A1E" w:rsidRPr="0029684D">
        <w:rPr>
          <w:sz w:val="22"/>
          <w:szCs w:val="22"/>
          <w:lang w:val="sk-SK"/>
        </w:rPr>
        <w:t>z</w:t>
      </w:r>
      <w:r w:rsidRPr="0029684D">
        <w:rPr>
          <w:sz w:val="22"/>
          <w:szCs w:val="22"/>
          <w:lang w:val="sk-SK"/>
        </w:rPr>
        <w:t>níži</w:t>
      </w:r>
      <w:r w:rsidR="00BC3A1E" w:rsidRPr="0029684D">
        <w:rPr>
          <w:sz w:val="22"/>
          <w:szCs w:val="22"/>
          <w:lang w:val="sk-SK"/>
        </w:rPr>
        <w:t>ť</w:t>
      </w:r>
      <w:r w:rsidRPr="0029684D">
        <w:rPr>
          <w:sz w:val="22"/>
          <w:szCs w:val="22"/>
          <w:lang w:val="sk-SK"/>
        </w:rPr>
        <w:t xml:space="preserve"> vylučov</w:t>
      </w:r>
      <w:r w:rsidR="00BC3A1E" w:rsidRPr="0029684D">
        <w:rPr>
          <w:sz w:val="22"/>
          <w:szCs w:val="22"/>
          <w:lang w:val="sk-SK"/>
        </w:rPr>
        <w:t>a</w:t>
      </w:r>
      <w:r w:rsidRPr="0029684D">
        <w:rPr>
          <w:sz w:val="22"/>
          <w:szCs w:val="22"/>
          <w:lang w:val="sk-SK"/>
        </w:rPr>
        <w:t>n</w:t>
      </w:r>
      <w:r w:rsidR="00BC3A1E" w:rsidRPr="0029684D">
        <w:rPr>
          <w:sz w:val="22"/>
          <w:szCs w:val="22"/>
          <w:lang w:val="sk-SK"/>
        </w:rPr>
        <w:t>ie</w:t>
      </w:r>
      <w:r w:rsidRPr="0029684D">
        <w:rPr>
          <w:sz w:val="22"/>
          <w:szCs w:val="22"/>
          <w:lang w:val="sk-SK"/>
        </w:rPr>
        <w:t xml:space="preserve"> aminoglyko</w:t>
      </w:r>
      <w:r w:rsidR="00BC3A1E" w:rsidRPr="0029684D">
        <w:rPr>
          <w:sz w:val="22"/>
          <w:szCs w:val="22"/>
          <w:lang w:val="sk-SK"/>
        </w:rPr>
        <w:t>z</w:t>
      </w:r>
      <w:r w:rsidRPr="0029684D">
        <w:rPr>
          <w:sz w:val="22"/>
          <w:szCs w:val="22"/>
          <w:lang w:val="sk-SK"/>
        </w:rPr>
        <w:t>id</w:t>
      </w:r>
      <w:r w:rsidR="00BC3A1E" w:rsidRPr="0029684D">
        <w:rPr>
          <w:sz w:val="22"/>
          <w:szCs w:val="22"/>
          <w:lang w:val="sk-SK"/>
        </w:rPr>
        <w:t>ov</w:t>
      </w:r>
      <w:r w:rsidRPr="0029684D">
        <w:rPr>
          <w:sz w:val="22"/>
          <w:szCs w:val="22"/>
          <w:lang w:val="sk-SK"/>
        </w:rPr>
        <w:t>.</w:t>
      </w:r>
    </w:p>
    <w:p w14:paraId="35521C98" w14:textId="77777777" w:rsidR="00467218" w:rsidRPr="0029684D" w:rsidRDefault="00467218">
      <w:pPr>
        <w:spacing w:after="0"/>
        <w:jc w:val="left"/>
        <w:rPr>
          <w:sz w:val="22"/>
          <w:szCs w:val="22"/>
          <w:lang w:val="sk-SK"/>
        </w:rPr>
      </w:pPr>
    </w:p>
    <w:p w14:paraId="2A1FD60D" w14:textId="77777777" w:rsidR="0064735C" w:rsidRPr="0029684D" w:rsidRDefault="00A16D1D">
      <w:pPr>
        <w:spacing w:after="0"/>
        <w:jc w:val="left"/>
        <w:rPr>
          <w:i/>
          <w:iCs/>
          <w:sz w:val="22"/>
          <w:szCs w:val="22"/>
          <w:lang w:val="sk-SK"/>
        </w:rPr>
      </w:pPr>
      <w:r w:rsidRPr="0029684D">
        <w:rPr>
          <w:i/>
          <w:iCs/>
          <w:sz w:val="22"/>
          <w:szCs w:val="22"/>
          <w:lang w:val="sk-SK"/>
        </w:rPr>
        <w:t>Chinol</w:t>
      </w:r>
      <w:r w:rsidR="00BC3A1E" w:rsidRPr="0029684D">
        <w:rPr>
          <w:i/>
          <w:iCs/>
          <w:sz w:val="22"/>
          <w:szCs w:val="22"/>
          <w:lang w:val="sk-SK"/>
        </w:rPr>
        <w:t>ó</w:t>
      </w:r>
      <w:r w:rsidRPr="0029684D">
        <w:rPr>
          <w:i/>
          <w:iCs/>
          <w:sz w:val="22"/>
          <w:szCs w:val="22"/>
          <w:lang w:val="sk-SK"/>
        </w:rPr>
        <w:t>nov</w:t>
      </w:r>
      <w:r w:rsidR="00BC3A1E" w:rsidRPr="0029684D">
        <w:rPr>
          <w:i/>
          <w:iCs/>
          <w:sz w:val="22"/>
          <w:szCs w:val="22"/>
          <w:lang w:val="sk-SK"/>
        </w:rPr>
        <w:t>é</w:t>
      </w:r>
      <w:r w:rsidRPr="0029684D">
        <w:rPr>
          <w:i/>
          <w:iCs/>
          <w:sz w:val="22"/>
          <w:szCs w:val="22"/>
          <w:lang w:val="sk-SK"/>
        </w:rPr>
        <w:t xml:space="preserve"> antibiot</w:t>
      </w:r>
      <w:r w:rsidR="00BC3A1E" w:rsidRPr="0029684D">
        <w:rPr>
          <w:i/>
          <w:iCs/>
          <w:sz w:val="22"/>
          <w:szCs w:val="22"/>
          <w:lang w:val="sk-SK"/>
        </w:rPr>
        <w:t>i</w:t>
      </w:r>
      <w:r w:rsidRPr="0029684D">
        <w:rPr>
          <w:i/>
          <w:iCs/>
          <w:sz w:val="22"/>
          <w:szCs w:val="22"/>
          <w:lang w:val="sk-SK"/>
        </w:rPr>
        <w:t>k</w:t>
      </w:r>
      <w:r w:rsidR="00BC3A1E" w:rsidRPr="0029684D">
        <w:rPr>
          <w:i/>
          <w:iCs/>
          <w:sz w:val="22"/>
          <w:szCs w:val="22"/>
          <w:lang w:val="sk-SK"/>
        </w:rPr>
        <w:t>á</w:t>
      </w:r>
    </w:p>
    <w:p w14:paraId="22637A9B" w14:textId="2D8CDB1E" w:rsidR="00467218" w:rsidRPr="0029684D" w:rsidRDefault="00A16D1D">
      <w:pPr>
        <w:spacing w:after="0"/>
        <w:jc w:val="left"/>
        <w:rPr>
          <w:sz w:val="22"/>
          <w:szCs w:val="22"/>
          <w:lang w:val="sk-SK"/>
        </w:rPr>
      </w:pPr>
      <w:r w:rsidRPr="0029684D">
        <w:rPr>
          <w:sz w:val="22"/>
          <w:szCs w:val="22"/>
          <w:lang w:val="sk-SK"/>
        </w:rPr>
        <w:t>Údaje z pokus</w:t>
      </w:r>
      <w:r w:rsidR="00BC3A1E" w:rsidRPr="0029684D">
        <w:rPr>
          <w:sz w:val="22"/>
          <w:szCs w:val="22"/>
          <w:lang w:val="sk-SK"/>
        </w:rPr>
        <w:t>ov</w:t>
      </w:r>
      <w:r w:rsidRPr="0029684D">
        <w:rPr>
          <w:sz w:val="22"/>
          <w:szCs w:val="22"/>
          <w:lang w:val="sk-SK"/>
        </w:rPr>
        <w:t xml:space="preserve"> na zv</w:t>
      </w:r>
      <w:r w:rsidR="00BC3A1E" w:rsidRPr="0029684D">
        <w:rPr>
          <w:sz w:val="22"/>
          <w:szCs w:val="22"/>
          <w:lang w:val="sk-SK"/>
        </w:rPr>
        <w:t>ieratá</w:t>
      </w:r>
      <w:r w:rsidRPr="0029684D">
        <w:rPr>
          <w:sz w:val="22"/>
          <w:szCs w:val="22"/>
          <w:lang w:val="sk-SK"/>
        </w:rPr>
        <w:t xml:space="preserve">ch </w:t>
      </w:r>
      <w:r w:rsidR="00712E48">
        <w:rPr>
          <w:sz w:val="22"/>
          <w:szCs w:val="22"/>
          <w:lang w:val="sk-SK"/>
        </w:rPr>
        <w:t>naznačujú</w:t>
      </w:r>
      <w:r w:rsidRPr="0029684D">
        <w:rPr>
          <w:sz w:val="22"/>
          <w:szCs w:val="22"/>
          <w:lang w:val="sk-SK"/>
        </w:rPr>
        <w:t>, že NSA</w:t>
      </w:r>
      <w:r w:rsidR="00BC3A1E" w:rsidRPr="0029684D">
        <w:rPr>
          <w:sz w:val="22"/>
          <w:szCs w:val="22"/>
          <w:lang w:val="sk-SK"/>
        </w:rPr>
        <w:t>ID</w:t>
      </w:r>
      <w:r w:rsidRPr="0029684D">
        <w:rPr>
          <w:sz w:val="22"/>
          <w:szCs w:val="22"/>
          <w:lang w:val="sk-SK"/>
        </w:rPr>
        <w:t xml:space="preserve"> m</w:t>
      </w:r>
      <w:r w:rsidR="00BC3A1E" w:rsidRPr="0029684D">
        <w:rPr>
          <w:sz w:val="22"/>
          <w:szCs w:val="22"/>
          <w:lang w:val="sk-SK"/>
        </w:rPr>
        <w:t>ôžu</w:t>
      </w:r>
      <w:r w:rsidRPr="0029684D">
        <w:rPr>
          <w:sz w:val="22"/>
          <w:szCs w:val="22"/>
          <w:lang w:val="sk-SK"/>
        </w:rPr>
        <w:t xml:space="preserve"> v spojení s chinol</w:t>
      </w:r>
      <w:r w:rsidR="00BC3A1E" w:rsidRPr="0029684D">
        <w:rPr>
          <w:sz w:val="22"/>
          <w:szCs w:val="22"/>
          <w:lang w:val="sk-SK"/>
        </w:rPr>
        <w:t>ó</w:t>
      </w:r>
      <w:r w:rsidRPr="0029684D">
        <w:rPr>
          <w:sz w:val="22"/>
          <w:szCs w:val="22"/>
          <w:lang w:val="sk-SK"/>
        </w:rPr>
        <w:t>novými antibiotik</w:t>
      </w:r>
      <w:r w:rsidR="00BC3A1E" w:rsidRPr="0029684D">
        <w:rPr>
          <w:sz w:val="22"/>
          <w:szCs w:val="22"/>
          <w:lang w:val="sk-SK"/>
        </w:rPr>
        <w:t>ami</w:t>
      </w:r>
      <w:r w:rsidRPr="0029684D">
        <w:rPr>
          <w:sz w:val="22"/>
          <w:szCs w:val="22"/>
          <w:lang w:val="sk-SK"/>
        </w:rPr>
        <w:t xml:space="preserve"> zvýši</w:t>
      </w:r>
      <w:r w:rsidR="00BC3A1E" w:rsidRPr="0029684D">
        <w:rPr>
          <w:sz w:val="22"/>
          <w:szCs w:val="22"/>
          <w:lang w:val="sk-SK"/>
        </w:rPr>
        <w:t>ť</w:t>
      </w:r>
      <w:r w:rsidRPr="0029684D">
        <w:rPr>
          <w:sz w:val="22"/>
          <w:szCs w:val="22"/>
          <w:lang w:val="sk-SK"/>
        </w:rPr>
        <w:t xml:space="preserve"> riziko k</w:t>
      </w:r>
      <w:r w:rsidR="00BC3A1E" w:rsidRPr="0029684D">
        <w:rPr>
          <w:sz w:val="22"/>
          <w:szCs w:val="22"/>
          <w:lang w:val="sk-SK"/>
        </w:rPr>
        <w:t>ŕčov</w:t>
      </w:r>
      <w:r w:rsidRPr="0029684D">
        <w:rPr>
          <w:sz w:val="22"/>
          <w:szCs w:val="22"/>
          <w:lang w:val="sk-SK"/>
        </w:rPr>
        <w:t>.</w:t>
      </w:r>
      <w:r w:rsidR="00467218" w:rsidRPr="0029684D">
        <w:rPr>
          <w:sz w:val="22"/>
          <w:szCs w:val="22"/>
          <w:lang w:val="sk-SK"/>
        </w:rPr>
        <w:t xml:space="preserve"> </w:t>
      </w:r>
      <w:r w:rsidR="00BC3A1E" w:rsidRPr="0029684D">
        <w:rPr>
          <w:sz w:val="22"/>
          <w:szCs w:val="22"/>
          <w:lang w:val="sk-SK"/>
        </w:rPr>
        <w:t>Pacienti užívajúci NSAID a chinolóny môžu mať zvýšené riziko vzniku kŕčov.</w:t>
      </w:r>
    </w:p>
    <w:p w14:paraId="5D634387" w14:textId="77777777" w:rsidR="00A41524" w:rsidRPr="0029684D" w:rsidRDefault="00A41524">
      <w:pPr>
        <w:spacing w:after="0"/>
        <w:jc w:val="left"/>
        <w:rPr>
          <w:sz w:val="22"/>
          <w:szCs w:val="22"/>
          <w:lang w:val="sk-SK"/>
        </w:rPr>
      </w:pPr>
    </w:p>
    <w:p w14:paraId="44228D3A" w14:textId="77777777" w:rsidR="00467218" w:rsidRPr="0029684D" w:rsidRDefault="00A16D1D">
      <w:pPr>
        <w:spacing w:after="0"/>
        <w:jc w:val="left"/>
        <w:rPr>
          <w:i/>
          <w:iCs/>
          <w:sz w:val="22"/>
          <w:szCs w:val="22"/>
          <w:lang w:val="sk-SK"/>
        </w:rPr>
      </w:pPr>
      <w:r w:rsidRPr="0029684D">
        <w:rPr>
          <w:i/>
          <w:iCs/>
          <w:sz w:val="22"/>
          <w:szCs w:val="22"/>
          <w:lang w:val="sk-SK"/>
        </w:rPr>
        <w:t>Vorikonazol a flukonazol</w:t>
      </w:r>
    </w:p>
    <w:p w14:paraId="7C90B538" w14:textId="3BEFF3FD" w:rsidR="00467218" w:rsidRPr="0029684D" w:rsidRDefault="00BC3A1E">
      <w:pPr>
        <w:spacing w:after="0"/>
        <w:jc w:val="left"/>
        <w:rPr>
          <w:sz w:val="22"/>
          <w:szCs w:val="22"/>
          <w:lang w:val="sk-SK"/>
        </w:rPr>
      </w:pPr>
      <w:r w:rsidRPr="0029684D">
        <w:rPr>
          <w:sz w:val="22"/>
          <w:szCs w:val="22"/>
          <w:lang w:val="sk-SK"/>
        </w:rPr>
        <w:t xml:space="preserve">V štúdii s vorikonazolom a flukonazolom (inhibítory CYP2C9) sa preukázala zvýšená expozícia S - (+) - </w:t>
      </w:r>
      <w:r w:rsidR="00AC6333">
        <w:rPr>
          <w:sz w:val="22"/>
          <w:szCs w:val="22"/>
          <w:lang w:val="sk-SK"/>
        </w:rPr>
        <w:t>ibuprofen</w:t>
      </w:r>
      <w:r w:rsidRPr="0029684D">
        <w:rPr>
          <w:sz w:val="22"/>
          <w:szCs w:val="22"/>
          <w:lang w:val="sk-SK"/>
        </w:rPr>
        <w:t xml:space="preserve">u približne o 80 - 100 %. Pri </w:t>
      </w:r>
      <w:r w:rsidR="00712E48" w:rsidRPr="0029684D">
        <w:rPr>
          <w:sz w:val="22"/>
          <w:szCs w:val="22"/>
          <w:lang w:val="sk-SK"/>
        </w:rPr>
        <w:t>sú</w:t>
      </w:r>
      <w:r w:rsidR="00712E48">
        <w:rPr>
          <w:sz w:val="22"/>
          <w:szCs w:val="22"/>
          <w:lang w:val="sk-SK"/>
        </w:rPr>
        <w:t>bežnom</w:t>
      </w:r>
      <w:r w:rsidR="00712E48" w:rsidRPr="0029684D">
        <w:rPr>
          <w:sz w:val="22"/>
          <w:szCs w:val="22"/>
          <w:lang w:val="sk-SK"/>
        </w:rPr>
        <w:t xml:space="preserve"> </w:t>
      </w:r>
      <w:r w:rsidRPr="0029684D">
        <w:rPr>
          <w:sz w:val="22"/>
          <w:szCs w:val="22"/>
          <w:lang w:val="sk-SK"/>
        </w:rPr>
        <w:t xml:space="preserve">podávaní silných inhibítorov CYP2C9 je potrebné zvážiť zníženie dávky </w:t>
      </w:r>
      <w:r w:rsidR="00AC6333">
        <w:rPr>
          <w:sz w:val="22"/>
          <w:szCs w:val="22"/>
          <w:lang w:val="sk-SK"/>
        </w:rPr>
        <w:t>ibuprofen</w:t>
      </w:r>
      <w:r w:rsidRPr="0029684D">
        <w:rPr>
          <w:sz w:val="22"/>
          <w:szCs w:val="22"/>
          <w:lang w:val="sk-SK"/>
        </w:rPr>
        <w:t xml:space="preserve">u, najmä keď sa vysoká dávka </w:t>
      </w:r>
      <w:r w:rsidR="00AC6333">
        <w:rPr>
          <w:sz w:val="22"/>
          <w:szCs w:val="22"/>
          <w:lang w:val="sk-SK"/>
        </w:rPr>
        <w:t>ibuprofen</w:t>
      </w:r>
      <w:r w:rsidRPr="0029684D">
        <w:rPr>
          <w:sz w:val="22"/>
          <w:szCs w:val="22"/>
          <w:lang w:val="sk-SK"/>
        </w:rPr>
        <w:t>u podáva buď s vorikonazolom alebo flukonazolom</w:t>
      </w:r>
      <w:r w:rsidR="00A16D1D" w:rsidRPr="0029684D">
        <w:rPr>
          <w:sz w:val="22"/>
          <w:szCs w:val="22"/>
          <w:lang w:val="sk-SK"/>
        </w:rPr>
        <w:t>.</w:t>
      </w:r>
    </w:p>
    <w:p w14:paraId="56852CAA" w14:textId="77777777" w:rsidR="00467218" w:rsidRPr="0029684D" w:rsidRDefault="00467218">
      <w:pPr>
        <w:spacing w:after="0"/>
        <w:jc w:val="left"/>
        <w:rPr>
          <w:sz w:val="22"/>
          <w:szCs w:val="22"/>
          <w:lang w:val="sk-SK"/>
        </w:rPr>
      </w:pPr>
    </w:p>
    <w:p w14:paraId="4E0F5165" w14:textId="77777777" w:rsidR="0064735C" w:rsidRPr="0029684D" w:rsidRDefault="00A16D1D">
      <w:pPr>
        <w:spacing w:after="0"/>
        <w:jc w:val="left"/>
        <w:rPr>
          <w:i/>
          <w:iCs/>
          <w:sz w:val="22"/>
          <w:szCs w:val="22"/>
          <w:lang w:val="sk-SK"/>
        </w:rPr>
      </w:pPr>
      <w:r w:rsidRPr="0029684D">
        <w:rPr>
          <w:i/>
          <w:iCs/>
          <w:sz w:val="22"/>
          <w:szCs w:val="22"/>
          <w:lang w:val="sk-SK"/>
        </w:rPr>
        <w:t>Cholestyram</w:t>
      </w:r>
      <w:r w:rsidR="00BC3A1E" w:rsidRPr="0029684D">
        <w:rPr>
          <w:i/>
          <w:iCs/>
          <w:sz w:val="22"/>
          <w:szCs w:val="22"/>
          <w:lang w:val="sk-SK"/>
        </w:rPr>
        <w:t>í</w:t>
      </w:r>
      <w:r w:rsidRPr="0029684D">
        <w:rPr>
          <w:i/>
          <w:iCs/>
          <w:sz w:val="22"/>
          <w:szCs w:val="22"/>
          <w:lang w:val="sk-SK"/>
        </w:rPr>
        <w:t>n</w:t>
      </w:r>
    </w:p>
    <w:p w14:paraId="3CB26F27" w14:textId="70E0355E" w:rsidR="00467218" w:rsidRPr="0029684D" w:rsidRDefault="00BC3A1E">
      <w:pPr>
        <w:spacing w:after="0"/>
        <w:jc w:val="left"/>
        <w:rPr>
          <w:sz w:val="22"/>
          <w:szCs w:val="22"/>
          <w:lang w:val="sk-SK"/>
        </w:rPr>
      </w:pPr>
      <w:r w:rsidRPr="0029684D">
        <w:rPr>
          <w:sz w:val="22"/>
          <w:szCs w:val="22"/>
          <w:lang w:val="sk-SK"/>
        </w:rPr>
        <w:t xml:space="preserve">Pri súbežnom podávaní </w:t>
      </w:r>
      <w:r w:rsidR="00AC6333">
        <w:rPr>
          <w:sz w:val="22"/>
          <w:szCs w:val="22"/>
          <w:lang w:val="sk-SK"/>
        </w:rPr>
        <w:t>ibuprofen</w:t>
      </w:r>
      <w:r w:rsidRPr="0029684D">
        <w:rPr>
          <w:sz w:val="22"/>
          <w:szCs w:val="22"/>
          <w:lang w:val="sk-SK"/>
        </w:rPr>
        <w:t xml:space="preserve">u a cholestyramínu sa absorpcia </w:t>
      </w:r>
      <w:r w:rsidR="00AC6333">
        <w:rPr>
          <w:sz w:val="22"/>
          <w:szCs w:val="22"/>
          <w:lang w:val="sk-SK"/>
        </w:rPr>
        <w:t>ibuprofen</w:t>
      </w:r>
      <w:r w:rsidRPr="0029684D">
        <w:rPr>
          <w:sz w:val="22"/>
          <w:szCs w:val="22"/>
          <w:lang w:val="sk-SK"/>
        </w:rPr>
        <w:t>u oneskoruje a znižuje (25 %). Lieky je potrebné podávať s niekoľkohodinovým odstupom.</w:t>
      </w:r>
    </w:p>
    <w:p w14:paraId="245EEE61" w14:textId="77777777" w:rsidR="00467218" w:rsidRPr="0029684D" w:rsidRDefault="00467218">
      <w:pPr>
        <w:spacing w:after="0"/>
        <w:jc w:val="left"/>
        <w:rPr>
          <w:sz w:val="22"/>
          <w:szCs w:val="22"/>
          <w:lang w:val="sk-SK"/>
        </w:rPr>
      </w:pPr>
    </w:p>
    <w:p w14:paraId="68EBD674" w14:textId="77777777" w:rsidR="00467218" w:rsidRPr="0029684D" w:rsidRDefault="00467218">
      <w:pPr>
        <w:spacing w:after="0"/>
        <w:jc w:val="left"/>
        <w:rPr>
          <w:b/>
          <w:sz w:val="22"/>
          <w:szCs w:val="22"/>
          <w:lang w:val="sk-SK"/>
        </w:rPr>
      </w:pPr>
      <w:r w:rsidRPr="0029684D">
        <w:rPr>
          <w:b/>
          <w:sz w:val="22"/>
          <w:szCs w:val="22"/>
          <w:lang w:val="sk-SK"/>
        </w:rPr>
        <w:t>4.6</w:t>
      </w:r>
      <w:r w:rsidRPr="0029684D">
        <w:rPr>
          <w:b/>
          <w:sz w:val="22"/>
          <w:szCs w:val="22"/>
          <w:lang w:val="sk-SK"/>
        </w:rPr>
        <w:tab/>
      </w:r>
      <w:r w:rsidR="00A16D1D" w:rsidRPr="0029684D">
        <w:rPr>
          <w:b/>
          <w:sz w:val="22"/>
          <w:szCs w:val="22"/>
          <w:lang w:val="sk-SK"/>
        </w:rPr>
        <w:t xml:space="preserve">Fertilita, </w:t>
      </w:r>
      <w:r w:rsidR="00AA7FAA" w:rsidRPr="0029684D">
        <w:rPr>
          <w:b/>
          <w:sz w:val="22"/>
          <w:szCs w:val="22"/>
          <w:lang w:val="sk-SK"/>
        </w:rPr>
        <w:t>gravidita a laktácia</w:t>
      </w:r>
    </w:p>
    <w:p w14:paraId="3A8F0A77" w14:textId="77777777" w:rsidR="00005545" w:rsidRPr="0029684D" w:rsidRDefault="00005545">
      <w:pPr>
        <w:spacing w:after="0"/>
        <w:jc w:val="left"/>
        <w:rPr>
          <w:sz w:val="22"/>
          <w:szCs w:val="22"/>
          <w:u w:val="single"/>
          <w:lang w:val="sk-SK"/>
        </w:rPr>
      </w:pPr>
    </w:p>
    <w:p w14:paraId="628330DC" w14:textId="77777777" w:rsidR="00300F58" w:rsidRPr="002131AB" w:rsidRDefault="00300F58" w:rsidP="00300F58">
      <w:pPr>
        <w:spacing w:after="0"/>
        <w:jc w:val="left"/>
        <w:rPr>
          <w:sz w:val="22"/>
          <w:u w:val="single"/>
          <w:lang w:val="sk-SK"/>
        </w:rPr>
      </w:pPr>
      <w:r w:rsidRPr="002131AB">
        <w:rPr>
          <w:sz w:val="22"/>
          <w:u w:val="single"/>
          <w:lang w:val="sk-SK"/>
        </w:rPr>
        <w:t>Gravidita</w:t>
      </w:r>
    </w:p>
    <w:p w14:paraId="5DF65517" w14:textId="77777777" w:rsidR="00300F58" w:rsidRPr="002131AB" w:rsidRDefault="00300F58" w:rsidP="00300F58">
      <w:pPr>
        <w:spacing w:after="0"/>
        <w:jc w:val="left"/>
        <w:rPr>
          <w:sz w:val="22"/>
          <w:lang w:val="sk-SK"/>
        </w:rPr>
      </w:pPr>
      <w:r w:rsidRPr="002131AB">
        <w:rPr>
          <w:sz w:val="22"/>
          <w:lang w:val="sk-SK"/>
        </w:rPr>
        <w:t>Inhibícia syntézy prostaglandínov môže nepriaznivo ovplyvniť graviditu a/alebo vývin embrya/plodu. Údaje z epidemiologických štúdií naznačujú zvýšené riziko spontánneho potratu, malformácií srdca a gastroschízy po užití inhibítora syntézy prostaglandínov v skorých štádiách tehotenstva. Predpokladá sa, že riziko narastá s užitím väčšieho množstva dávok a dĺžkou liečby. Na zvieratách sa preukázalo, že podanie inhibítora syntézy prostaglandínov vedie k zvýšenej pre- a postimplantačnej strate a letalite embrya/plodu. Okrem toho bol po podaní inhibítora syntézy prostaglandínov zvieratám v štádiu organogenézy hlásený zvýšený výskyt rôznych malformácií, vrátane kardiovaskulárnych. Počas prvého a druhého trimestra gravidity by sa ibuprofen nemal užívať, ak to nie je nevyhnutne potrebné. Ak sa ibuprofen podáva ženám, ktoré sa pokúšajú otehotnieť, alebo ho užívajú počas prvého a druhého trimestra gravidity, dávka by mala byť čo najnižšia a dĺžka liečby čo najkratšia.</w:t>
      </w:r>
    </w:p>
    <w:p w14:paraId="4E2B4625" w14:textId="77777777" w:rsidR="00300F58" w:rsidRPr="002131AB" w:rsidRDefault="00300F58" w:rsidP="00300F58">
      <w:pPr>
        <w:spacing w:after="0"/>
        <w:jc w:val="left"/>
        <w:rPr>
          <w:sz w:val="22"/>
          <w:lang w:val="sk-SK"/>
        </w:rPr>
      </w:pPr>
      <w:r w:rsidRPr="002131AB">
        <w:rPr>
          <w:sz w:val="22"/>
          <w:lang w:val="sk-SK"/>
        </w:rPr>
        <w:t>Počas tretieho trimestra gravidity všetky inhibítory syntézy prostaglandínov môžu vystaviť plod:</w:t>
      </w:r>
    </w:p>
    <w:p w14:paraId="6D2EDDC5" w14:textId="77777777" w:rsidR="00300F58" w:rsidRPr="002131AB" w:rsidRDefault="00300F58" w:rsidP="00300F58">
      <w:pPr>
        <w:pStyle w:val="Odsekzoznamu"/>
        <w:numPr>
          <w:ilvl w:val="0"/>
          <w:numId w:val="41"/>
        </w:numPr>
        <w:spacing w:after="0"/>
        <w:ind w:left="426" w:hanging="284"/>
        <w:jc w:val="left"/>
        <w:rPr>
          <w:sz w:val="22"/>
          <w:lang w:val="sk-SK"/>
        </w:rPr>
      </w:pPr>
      <w:r w:rsidRPr="002131AB">
        <w:rPr>
          <w:sz w:val="22"/>
          <w:lang w:val="sk-SK"/>
        </w:rPr>
        <w:t xml:space="preserve">kardiopulmonálnej toxicite (predčasný uzáver </w:t>
      </w:r>
      <w:r w:rsidRPr="002131AB">
        <w:rPr>
          <w:i/>
          <w:sz w:val="22"/>
          <w:lang w:val="sk-SK"/>
        </w:rPr>
        <w:t xml:space="preserve">ductus arteriosus </w:t>
      </w:r>
      <w:r w:rsidRPr="002131AB">
        <w:rPr>
          <w:sz w:val="22"/>
          <w:lang w:val="sk-SK"/>
        </w:rPr>
        <w:t>a pľúcna hypertenzia),</w:t>
      </w:r>
    </w:p>
    <w:p w14:paraId="39FEB0B9" w14:textId="77777777" w:rsidR="00300F58" w:rsidRPr="002131AB" w:rsidRDefault="00300F58" w:rsidP="00300F58">
      <w:pPr>
        <w:pStyle w:val="Odsekzoznamu"/>
        <w:numPr>
          <w:ilvl w:val="0"/>
          <w:numId w:val="41"/>
        </w:numPr>
        <w:spacing w:after="0"/>
        <w:ind w:left="426" w:hanging="284"/>
        <w:jc w:val="left"/>
        <w:rPr>
          <w:sz w:val="22"/>
          <w:lang w:val="sk-SK"/>
        </w:rPr>
      </w:pPr>
      <w:r w:rsidRPr="002131AB">
        <w:rPr>
          <w:sz w:val="22"/>
          <w:lang w:val="sk-SK"/>
        </w:rPr>
        <w:t>dysfunkcii obličiek, ktorá môže vyústiť k zlyhaniu obličiek s oligohydroamniónom.</w:t>
      </w:r>
    </w:p>
    <w:p w14:paraId="7ACE813F" w14:textId="77777777" w:rsidR="00300F58" w:rsidRPr="002131AB" w:rsidRDefault="00300F58" w:rsidP="00300F58">
      <w:pPr>
        <w:pStyle w:val="Odsekzoznamu"/>
        <w:spacing w:after="0"/>
        <w:ind w:left="426"/>
        <w:jc w:val="left"/>
        <w:rPr>
          <w:sz w:val="22"/>
          <w:lang w:val="pt-PT"/>
        </w:rPr>
      </w:pPr>
      <w:r w:rsidRPr="002131AB">
        <w:rPr>
          <w:sz w:val="22"/>
          <w:lang w:val="pt-PT"/>
        </w:rPr>
        <w:t>matku a novorodenca na konci gravidity:</w:t>
      </w:r>
    </w:p>
    <w:p w14:paraId="5F413822" w14:textId="77777777" w:rsidR="00300F58" w:rsidRPr="002131AB" w:rsidRDefault="00300F58" w:rsidP="00300F58">
      <w:pPr>
        <w:pStyle w:val="Odsekzoznamu"/>
        <w:numPr>
          <w:ilvl w:val="0"/>
          <w:numId w:val="41"/>
        </w:numPr>
        <w:spacing w:after="0"/>
        <w:ind w:left="426" w:hanging="284"/>
        <w:jc w:val="left"/>
        <w:rPr>
          <w:sz w:val="22"/>
          <w:lang w:val="pt-PT"/>
        </w:rPr>
      </w:pPr>
      <w:r w:rsidRPr="002131AB">
        <w:rPr>
          <w:sz w:val="22"/>
          <w:lang w:val="pt-PT"/>
        </w:rPr>
        <w:t>potenciálnemu predĺženiu krvácania, antiagregačný účinok môže nastať už pri užití veľmi nízkych dávok,</w:t>
      </w:r>
    </w:p>
    <w:p w14:paraId="64136011" w14:textId="77777777" w:rsidR="00300F58" w:rsidRPr="002131AB" w:rsidRDefault="00300F58" w:rsidP="00300F58">
      <w:pPr>
        <w:pStyle w:val="Odsekzoznamu"/>
        <w:numPr>
          <w:ilvl w:val="0"/>
          <w:numId w:val="41"/>
        </w:numPr>
        <w:spacing w:after="0"/>
        <w:ind w:left="426" w:hanging="284"/>
        <w:jc w:val="left"/>
        <w:rPr>
          <w:sz w:val="22"/>
          <w:lang w:val="pt-PT"/>
        </w:rPr>
      </w:pPr>
      <w:r w:rsidRPr="002131AB">
        <w:rPr>
          <w:sz w:val="22"/>
          <w:lang w:val="pt-PT"/>
        </w:rPr>
        <w:t>inhibícii kontrakcií maternice, čo môže viesť k oneskorenému alebo predĺženému pôrodu.</w:t>
      </w:r>
    </w:p>
    <w:p w14:paraId="565965B5" w14:textId="77777777" w:rsidR="00300F58" w:rsidRPr="002131AB" w:rsidRDefault="00300F58" w:rsidP="00300F58">
      <w:pPr>
        <w:pStyle w:val="Odsekzoznamu"/>
        <w:spacing w:after="0"/>
        <w:ind w:left="426"/>
        <w:jc w:val="left"/>
        <w:rPr>
          <w:sz w:val="22"/>
          <w:lang w:val="pt-PT"/>
        </w:rPr>
      </w:pPr>
      <w:r w:rsidRPr="002131AB">
        <w:rPr>
          <w:sz w:val="22"/>
          <w:lang w:val="pt-PT"/>
        </w:rPr>
        <w:t>Z toho dôvodu je ibuprofen počas tretieho trimestra gravidity kontraindikovaný (pozri časť 4.3).</w:t>
      </w:r>
    </w:p>
    <w:p w14:paraId="3E9FC26C" w14:textId="77777777" w:rsidR="00300F58" w:rsidRPr="002131AB" w:rsidRDefault="00300F58" w:rsidP="00300F58">
      <w:pPr>
        <w:spacing w:after="0"/>
        <w:jc w:val="left"/>
        <w:rPr>
          <w:sz w:val="22"/>
          <w:lang w:val="pt-PT"/>
        </w:rPr>
      </w:pPr>
    </w:p>
    <w:p w14:paraId="11F271C5" w14:textId="77777777" w:rsidR="00300F58" w:rsidRPr="002131AB" w:rsidRDefault="00300F58" w:rsidP="00300F58">
      <w:pPr>
        <w:spacing w:after="0"/>
        <w:jc w:val="left"/>
        <w:rPr>
          <w:sz w:val="22"/>
          <w:u w:val="single"/>
          <w:lang w:val="pt-PT"/>
        </w:rPr>
      </w:pPr>
      <w:r w:rsidRPr="002131AB">
        <w:rPr>
          <w:sz w:val="22"/>
          <w:u w:val="single"/>
          <w:lang w:val="pt-PT"/>
        </w:rPr>
        <w:t>Dojčenie</w:t>
      </w:r>
    </w:p>
    <w:p w14:paraId="1D033F73" w14:textId="02A2C1BB" w:rsidR="00300F58" w:rsidRPr="002131AB" w:rsidRDefault="00300F58" w:rsidP="00300F58">
      <w:pPr>
        <w:spacing w:after="0"/>
        <w:jc w:val="left"/>
        <w:rPr>
          <w:sz w:val="22"/>
          <w:lang w:val="pt-PT"/>
        </w:rPr>
      </w:pPr>
      <w:r w:rsidRPr="002131AB">
        <w:rPr>
          <w:color w:val="222222"/>
          <w:sz w:val="22"/>
          <w:lang w:val="pt-PT"/>
        </w:rPr>
        <w:lastRenderedPageBreak/>
        <w:t>Do materského mlieka prechádzajú len malé množstvá ibuprofenu a jeho metabolitov. Keďže doteraz nie sú známe žiadne škodlivé účinky pre dojčatá, nie je zvyčajne potrebné prerušiť dojčenie počas krátkodobého užívania ibuprofenu v odporúčaných dávkach.</w:t>
      </w:r>
    </w:p>
    <w:p w14:paraId="20A5F10D" w14:textId="77777777" w:rsidR="00300F58" w:rsidRPr="002131AB" w:rsidRDefault="00300F58" w:rsidP="00300F58">
      <w:pPr>
        <w:spacing w:after="0"/>
        <w:jc w:val="left"/>
        <w:rPr>
          <w:sz w:val="22"/>
          <w:lang w:val="pt-PT"/>
        </w:rPr>
      </w:pPr>
    </w:p>
    <w:p w14:paraId="191D4423" w14:textId="77777777" w:rsidR="00300F58" w:rsidRPr="002131AB" w:rsidRDefault="00300F58" w:rsidP="00300F58">
      <w:pPr>
        <w:spacing w:after="0"/>
        <w:jc w:val="left"/>
        <w:rPr>
          <w:sz w:val="22"/>
          <w:u w:val="single"/>
          <w:lang w:val="pt-PT"/>
        </w:rPr>
      </w:pPr>
      <w:r w:rsidRPr="002131AB">
        <w:rPr>
          <w:sz w:val="22"/>
          <w:u w:val="single"/>
          <w:lang w:val="pt-PT"/>
        </w:rPr>
        <w:t>Fertilita</w:t>
      </w:r>
    </w:p>
    <w:p w14:paraId="12CB9FFA" w14:textId="77777777" w:rsidR="00300F58" w:rsidRPr="002131AB" w:rsidRDefault="00300F58" w:rsidP="00300F58">
      <w:pPr>
        <w:spacing w:after="0"/>
        <w:jc w:val="left"/>
        <w:rPr>
          <w:sz w:val="22"/>
          <w:lang w:val="pt-PT"/>
        </w:rPr>
      </w:pPr>
      <w:r w:rsidRPr="002131AB">
        <w:rPr>
          <w:sz w:val="22"/>
          <w:lang w:val="pt-PT"/>
        </w:rPr>
        <w:t>Je preukázané, že liečivá inhibujúce syntézu cyklooxygenázy/prostaglandínov môžu poškodiť</w:t>
      </w:r>
      <w:r w:rsidRPr="002131AB" w:rsidDel="00D1747E">
        <w:rPr>
          <w:sz w:val="22"/>
          <w:lang w:val="pt-PT"/>
        </w:rPr>
        <w:t xml:space="preserve"> </w:t>
      </w:r>
      <w:r w:rsidRPr="002131AB">
        <w:rPr>
          <w:sz w:val="22"/>
          <w:lang w:val="pt-PT"/>
        </w:rPr>
        <w:t>ženskú fertilitu ovplyvnením ovulácie. Tento účinok je reverzibilný po ukončení liečby.</w:t>
      </w:r>
    </w:p>
    <w:p w14:paraId="6D0D2ADF" w14:textId="77777777" w:rsidR="00B76DF5" w:rsidRPr="0029684D" w:rsidRDefault="00B76DF5" w:rsidP="000A3637">
      <w:pPr>
        <w:spacing w:after="0"/>
        <w:jc w:val="left"/>
        <w:rPr>
          <w:sz w:val="22"/>
          <w:szCs w:val="22"/>
          <w:lang w:val="sk-SK"/>
        </w:rPr>
      </w:pPr>
    </w:p>
    <w:p w14:paraId="2D32ACC4" w14:textId="77777777" w:rsidR="00467218" w:rsidRPr="0029684D" w:rsidRDefault="00467218" w:rsidP="00F46910">
      <w:pPr>
        <w:spacing w:after="0"/>
        <w:jc w:val="left"/>
        <w:rPr>
          <w:b/>
          <w:sz w:val="22"/>
          <w:szCs w:val="22"/>
          <w:lang w:val="sk-SK"/>
        </w:rPr>
      </w:pPr>
      <w:r w:rsidRPr="0029684D">
        <w:rPr>
          <w:b/>
          <w:sz w:val="22"/>
          <w:szCs w:val="22"/>
          <w:lang w:val="sk-SK"/>
        </w:rPr>
        <w:t>4.7</w:t>
      </w:r>
      <w:r w:rsidRPr="0029684D">
        <w:rPr>
          <w:b/>
          <w:sz w:val="22"/>
          <w:szCs w:val="22"/>
          <w:lang w:val="sk-SK"/>
        </w:rPr>
        <w:tab/>
      </w:r>
      <w:r w:rsidR="00AA7FAA" w:rsidRPr="0029684D">
        <w:rPr>
          <w:b/>
          <w:sz w:val="22"/>
          <w:szCs w:val="22"/>
          <w:lang w:val="sk-SK"/>
        </w:rPr>
        <w:t>Ovplyvnenie schopnosti viesť vozidlá a obsluhovať stroje</w:t>
      </w:r>
    </w:p>
    <w:p w14:paraId="0C1AA982" w14:textId="77777777" w:rsidR="00005545" w:rsidRPr="0029684D" w:rsidRDefault="00005545" w:rsidP="00E44A68">
      <w:pPr>
        <w:spacing w:after="0"/>
        <w:jc w:val="left"/>
        <w:rPr>
          <w:sz w:val="22"/>
          <w:szCs w:val="22"/>
          <w:lang w:val="sk-SK"/>
        </w:rPr>
      </w:pPr>
    </w:p>
    <w:p w14:paraId="75E58C95" w14:textId="77777777" w:rsidR="00792457" w:rsidRPr="0029684D" w:rsidRDefault="00792457">
      <w:pPr>
        <w:spacing w:after="0"/>
        <w:jc w:val="left"/>
        <w:rPr>
          <w:sz w:val="22"/>
          <w:szCs w:val="22"/>
          <w:lang w:val="sk-SK"/>
        </w:rPr>
      </w:pPr>
      <w:r w:rsidRPr="0029684D">
        <w:rPr>
          <w:sz w:val="22"/>
          <w:szCs w:val="22"/>
          <w:lang w:val="sk-SK"/>
        </w:rPr>
        <w:t>Pri jednorazovom alebo krátkodobom užívaní nie sú potrebné žiadne opatrenia. Avšak výskyt relevantných vedľajších účinkov, ako je únava a vertigo, môže zhoršiť reaktivitu a schopnosť riadiť vozidlo a/alebo obsluhovať stroje môže byť znížená. To platí najmä v kombinácii s</w:t>
      </w:r>
      <w:r w:rsidR="00BE7EED" w:rsidRPr="0029684D">
        <w:rPr>
          <w:sz w:val="22"/>
          <w:szCs w:val="22"/>
          <w:lang w:val="sk-SK"/>
        </w:rPr>
        <w:t> </w:t>
      </w:r>
      <w:r w:rsidRPr="0029684D">
        <w:rPr>
          <w:sz w:val="22"/>
          <w:szCs w:val="22"/>
          <w:lang w:val="sk-SK"/>
        </w:rPr>
        <w:t>alkoholom</w:t>
      </w:r>
      <w:r w:rsidR="00BE7EED" w:rsidRPr="0029684D">
        <w:rPr>
          <w:sz w:val="22"/>
          <w:szCs w:val="22"/>
          <w:lang w:val="sk-SK"/>
        </w:rPr>
        <w:t>.</w:t>
      </w:r>
    </w:p>
    <w:p w14:paraId="024F1E5A" w14:textId="77777777" w:rsidR="00792457" w:rsidRPr="0029684D" w:rsidRDefault="00792457">
      <w:pPr>
        <w:spacing w:after="0"/>
        <w:jc w:val="left"/>
        <w:rPr>
          <w:sz w:val="22"/>
          <w:szCs w:val="22"/>
          <w:lang w:val="sk-SK"/>
        </w:rPr>
      </w:pPr>
    </w:p>
    <w:p w14:paraId="304C1DAA" w14:textId="77777777" w:rsidR="00467218" w:rsidRPr="0029684D" w:rsidRDefault="00467218">
      <w:pPr>
        <w:spacing w:after="0"/>
        <w:jc w:val="left"/>
        <w:rPr>
          <w:b/>
          <w:sz w:val="22"/>
          <w:szCs w:val="22"/>
          <w:lang w:val="sk-SK"/>
        </w:rPr>
      </w:pPr>
      <w:r w:rsidRPr="0029684D">
        <w:rPr>
          <w:b/>
          <w:sz w:val="22"/>
          <w:szCs w:val="22"/>
          <w:lang w:val="sk-SK"/>
        </w:rPr>
        <w:t>4.8</w:t>
      </w:r>
      <w:r w:rsidRPr="0029684D">
        <w:rPr>
          <w:b/>
          <w:sz w:val="22"/>
          <w:szCs w:val="22"/>
          <w:lang w:val="sk-SK"/>
        </w:rPr>
        <w:tab/>
      </w:r>
      <w:r w:rsidR="00AA7FAA" w:rsidRPr="0029684D">
        <w:rPr>
          <w:b/>
          <w:sz w:val="22"/>
          <w:szCs w:val="22"/>
          <w:lang w:val="sk-SK"/>
        </w:rPr>
        <w:t>Nežiaduce účinky</w:t>
      </w:r>
    </w:p>
    <w:p w14:paraId="731ADAB9" w14:textId="77777777" w:rsidR="00005545" w:rsidRPr="0029684D" w:rsidRDefault="00005545">
      <w:pPr>
        <w:spacing w:after="0"/>
        <w:jc w:val="left"/>
        <w:rPr>
          <w:sz w:val="22"/>
          <w:szCs w:val="22"/>
          <w:lang w:val="sk-SK"/>
        </w:rPr>
      </w:pPr>
    </w:p>
    <w:p w14:paraId="6845E57D" w14:textId="77777777" w:rsidR="00BB2C65" w:rsidRPr="00BA5546" w:rsidRDefault="00AA245A">
      <w:pPr>
        <w:spacing w:after="0"/>
        <w:jc w:val="left"/>
        <w:rPr>
          <w:b/>
          <w:bCs/>
          <w:sz w:val="22"/>
          <w:szCs w:val="22"/>
          <w:lang w:val="sk-SK"/>
        </w:rPr>
      </w:pPr>
      <w:r w:rsidRPr="00BA5546">
        <w:rPr>
          <w:b/>
          <w:bCs/>
          <w:sz w:val="22"/>
          <w:szCs w:val="22"/>
          <w:lang w:val="sk-SK"/>
        </w:rPr>
        <w:t>Poruchy g</w:t>
      </w:r>
      <w:r w:rsidR="009D3C73" w:rsidRPr="00BA5546">
        <w:rPr>
          <w:b/>
          <w:bCs/>
          <w:sz w:val="22"/>
          <w:szCs w:val="22"/>
          <w:lang w:val="sk-SK"/>
        </w:rPr>
        <w:t>astrointestináln</w:t>
      </w:r>
      <w:r w:rsidR="00792457" w:rsidRPr="00BA5546">
        <w:rPr>
          <w:b/>
          <w:bCs/>
          <w:sz w:val="22"/>
          <w:szCs w:val="22"/>
          <w:lang w:val="sk-SK"/>
        </w:rPr>
        <w:t>e</w:t>
      </w:r>
      <w:r w:rsidRPr="00BA5546">
        <w:rPr>
          <w:b/>
          <w:bCs/>
          <w:sz w:val="22"/>
          <w:szCs w:val="22"/>
          <w:lang w:val="sk-SK"/>
        </w:rPr>
        <w:t>ho traktu</w:t>
      </w:r>
      <w:r w:rsidR="00792457" w:rsidRPr="00BA5546">
        <w:rPr>
          <w:b/>
          <w:bCs/>
          <w:sz w:val="22"/>
          <w:szCs w:val="22"/>
          <w:lang w:val="sk-SK"/>
        </w:rPr>
        <w:t xml:space="preserve"> </w:t>
      </w:r>
    </w:p>
    <w:p w14:paraId="5C81D708" w14:textId="69641FBB" w:rsidR="00BB2C65" w:rsidRPr="0029684D" w:rsidRDefault="00792457">
      <w:pPr>
        <w:spacing w:after="0"/>
        <w:jc w:val="left"/>
        <w:rPr>
          <w:sz w:val="22"/>
          <w:szCs w:val="22"/>
          <w:lang w:val="sk-SK"/>
        </w:rPr>
      </w:pPr>
      <w:r w:rsidRPr="0029684D">
        <w:rPr>
          <w:sz w:val="22"/>
          <w:szCs w:val="22"/>
          <w:lang w:val="sk-SK"/>
        </w:rPr>
        <w:t>Najčastejšie nežiaduce účinky sú gastrointestinálne</w:t>
      </w:r>
      <w:r w:rsidR="00A57AAA">
        <w:rPr>
          <w:sz w:val="22"/>
          <w:szCs w:val="22"/>
          <w:lang w:val="sk-SK"/>
        </w:rPr>
        <w:t>ho charakteru</w:t>
      </w:r>
      <w:r w:rsidRPr="0029684D">
        <w:rPr>
          <w:sz w:val="22"/>
          <w:szCs w:val="22"/>
          <w:lang w:val="sk-SK"/>
        </w:rPr>
        <w:t xml:space="preserve">. Môžu sa </w:t>
      </w:r>
      <w:r w:rsidR="00A57AAA">
        <w:rPr>
          <w:sz w:val="22"/>
          <w:szCs w:val="22"/>
          <w:lang w:val="sk-SK"/>
        </w:rPr>
        <w:t>objaviť</w:t>
      </w:r>
      <w:r w:rsidR="00A57AAA" w:rsidRPr="0029684D">
        <w:rPr>
          <w:sz w:val="22"/>
          <w:szCs w:val="22"/>
          <w:lang w:val="sk-SK"/>
        </w:rPr>
        <w:t xml:space="preserve"> </w:t>
      </w:r>
      <w:r w:rsidRPr="0029684D">
        <w:rPr>
          <w:sz w:val="22"/>
          <w:szCs w:val="22"/>
          <w:lang w:val="sk-SK"/>
        </w:rPr>
        <w:t xml:space="preserve">peptické vredy, perforácia alebo krvácanie z GI, niekedy </w:t>
      </w:r>
      <w:r w:rsidR="00A57AAA">
        <w:rPr>
          <w:sz w:val="22"/>
          <w:szCs w:val="22"/>
          <w:lang w:val="sk-SK"/>
        </w:rPr>
        <w:t xml:space="preserve">až </w:t>
      </w:r>
      <w:r w:rsidRPr="0029684D">
        <w:rPr>
          <w:sz w:val="22"/>
          <w:szCs w:val="22"/>
          <w:lang w:val="sk-SK"/>
        </w:rPr>
        <w:t>smrteľné, najmä u starších pacientov (pozri časť 4.4). Po</w:t>
      </w:r>
      <w:r w:rsidR="00A57AAA">
        <w:rPr>
          <w:sz w:val="22"/>
          <w:szCs w:val="22"/>
          <w:lang w:val="sk-SK"/>
        </w:rPr>
        <w:t xml:space="preserve"> podaní ibuprof</w:t>
      </w:r>
      <w:r w:rsidR="00582D6E">
        <w:rPr>
          <w:sz w:val="22"/>
          <w:szCs w:val="22"/>
          <w:lang w:val="sk-SK"/>
        </w:rPr>
        <w:t>e</w:t>
      </w:r>
      <w:r w:rsidR="00A57AAA">
        <w:rPr>
          <w:sz w:val="22"/>
          <w:szCs w:val="22"/>
          <w:lang w:val="sk-SK"/>
        </w:rPr>
        <w:t>nu</w:t>
      </w:r>
      <w:r w:rsidRPr="0029684D">
        <w:rPr>
          <w:sz w:val="22"/>
          <w:szCs w:val="22"/>
          <w:lang w:val="sk-SK"/>
        </w:rPr>
        <w:t xml:space="preserve"> boli hlásené</w:t>
      </w:r>
      <w:r w:rsidR="00A57AAA">
        <w:rPr>
          <w:sz w:val="22"/>
          <w:szCs w:val="22"/>
          <w:lang w:val="sk-SK"/>
        </w:rPr>
        <w:t xml:space="preserve"> aj ďalšie ťažkosti, napr.</w:t>
      </w:r>
      <w:r w:rsidRPr="0029684D">
        <w:rPr>
          <w:sz w:val="22"/>
          <w:szCs w:val="22"/>
          <w:lang w:val="sk-SK"/>
        </w:rPr>
        <w:t xml:space="preserve"> </w:t>
      </w:r>
      <w:r w:rsidR="00A57AAA" w:rsidRPr="0029684D">
        <w:rPr>
          <w:sz w:val="22"/>
          <w:szCs w:val="22"/>
          <w:lang w:val="sk-SK"/>
        </w:rPr>
        <w:t>nau</w:t>
      </w:r>
      <w:r w:rsidR="00A57AAA">
        <w:rPr>
          <w:sz w:val="22"/>
          <w:szCs w:val="22"/>
          <w:lang w:val="sk-SK"/>
        </w:rPr>
        <w:t>z</w:t>
      </w:r>
      <w:r w:rsidR="00A57AAA" w:rsidRPr="0029684D">
        <w:rPr>
          <w:sz w:val="22"/>
          <w:szCs w:val="22"/>
          <w:lang w:val="sk-SK"/>
        </w:rPr>
        <w:t>ea</w:t>
      </w:r>
      <w:r w:rsidRPr="0029684D">
        <w:rPr>
          <w:sz w:val="22"/>
          <w:szCs w:val="22"/>
          <w:lang w:val="sk-SK"/>
        </w:rPr>
        <w:t>, vracanie, hnačka, flatulencia, zápcha, dyspepsia, bolesť brucha, meléna, hemateméza, ulceratívna stomatitída, exacerbácia kolitídy a Crohnovej choroby (pozri časť 4.4). Menej často sa pozorovala gastritída. Pacient má byť poučený, aby prestal užívať liek a okamžite vyhľadal lekársku pomoc, ak sa uňho objaví relatívne silná bolesť v hornej časti brucha alebo meléna či hemateméza</w:t>
      </w:r>
      <w:r w:rsidR="009D3C73" w:rsidRPr="0029684D">
        <w:rPr>
          <w:sz w:val="22"/>
          <w:szCs w:val="22"/>
          <w:lang w:val="sk-SK"/>
        </w:rPr>
        <w:t>.</w:t>
      </w:r>
    </w:p>
    <w:p w14:paraId="7C2339F3" w14:textId="77777777" w:rsidR="00BB2C65" w:rsidRPr="0029684D" w:rsidRDefault="00BB2C65">
      <w:pPr>
        <w:spacing w:after="0"/>
        <w:jc w:val="left"/>
        <w:rPr>
          <w:sz w:val="22"/>
          <w:szCs w:val="22"/>
          <w:lang w:val="sk-SK"/>
        </w:rPr>
      </w:pPr>
    </w:p>
    <w:p w14:paraId="511E4858" w14:textId="77777777" w:rsidR="00BB2C65" w:rsidRPr="0029684D" w:rsidRDefault="009D3C73">
      <w:pPr>
        <w:spacing w:after="0"/>
        <w:jc w:val="left"/>
        <w:rPr>
          <w:sz w:val="22"/>
          <w:szCs w:val="22"/>
          <w:u w:val="single"/>
          <w:lang w:val="sk-SK"/>
        </w:rPr>
      </w:pPr>
      <w:r w:rsidRPr="0029684D">
        <w:rPr>
          <w:sz w:val="22"/>
          <w:szCs w:val="22"/>
          <w:u w:val="single"/>
          <w:lang w:val="sk-SK"/>
        </w:rPr>
        <w:t>Kardiovaskulárn</w:t>
      </w:r>
      <w:r w:rsidR="00792457" w:rsidRPr="0029684D">
        <w:rPr>
          <w:sz w:val="22"/>
          <w:szCs w:val="22"/>
          <w:u w:val="single"/>
          <w:lang w:val="sk-SK"/>
        </w:rPr>
        <w:t>a</w:t>
      </w:r>
      <w:r w:rsidRPr="0029684D">
        <w:rPr>
          <w:sz w:val="22"/>
          <w:szCs w:val="22"/>
          <w:u w:val="single"/>
          <w:lang w:val="sk-SK"/>
        </w:rPr>
        <w:t xml:space="preserve"> bezpečnos</w:t>
      </w:r>
      <w:r w:rsidR="00792457" w:rsidRPr="0029684D">
        <w:rPr>
          <w:sz w:val="22"/>
          <w:szCs w:val="22"/>
          <w:u w:val="single"/>
          <w:lang w:val="sk-SK"/>
        </w:rPr>
        <w:t xml:space="preserve">ť </w:t>
      </w:r>
    </w:p>
    <w:p w14:paraId="11CA3B8D" w14:textId="001B21D3" w:rsidR="00D82AFC" w:rsidRPr="0029684D" w:rsidRDefault="00792457">
      <w:pPr>
        <w:spacing w:after="0"/>
        <w:jc w:val="left"/>
        <w:rPr>
          <w:sz w:val="22"/>
          <w:szCs w:val="22"/>
          <w:lang w:val="sk-SK"/>
        </w:rPr>
      </w:pPr>
      <w:r w:rsidRPr="0029684D">
        <w:rPr>
          <w:sz w:val="22"/>
          <w:szCs w:val="22"/>
          <w:lang w:val="sk-SK"/>
        </w:rPr>
        <w:t xml:space="preserve">Klinické štúdie </w:t>
      </w:r>
      <w:r w:rsidR="00D1685A">
        <w:rPr>
          <w:sz w:val="22"/>
          <w:szCs w:val="22"/>
          <w:lang w:val="sk-SK"/>
        </w:rPr>
        <w:t xml:space="preserve">preukázali, </w:t>
      </w:r>
      <w:r w:rsidRPr="0029684D">
        <w:rPr>
          <w:sz w:val="22"/>
          <w:szCs w:val="22"/>
          <w:lang w:val="sk-SK"/>
        </w:rPr>
        <w:t xml:space="preserve">, že užívanie </w:t>
      </w:r>
      <w:r w:rsidR="00AC6333">
        <w:rPr>
          <w:sz w:val="22"/>
          <w:szCs w:val="22"/>
          <w:lang w:val="sk-SK"/>
        </w:rPr>
        <w:t>ibuprofen</w:t>
      </w:r>
      <w:r w:rsidRPr="0029684D">
        <w:rPr>
          <w:sz w:val="22"/>
          <w:szCs w:val="22"/>
          <w:lang w:val="sk-SK"/>
        </w:rPr>
        <w:t>u, najmä vo vysokých dávkach (2</w:t>
      </w:r>
      <w:r w:rsidR="00C540B3">
        <w:rPr>
          <w:sz w:val="22"/>
          <w:szCs w:val="22"/>
          <w:lang w:val="sk-SK"/>
        </w:rPr>
        <w:t xml:space="preserve"> </w:t>
      </w:r>
      <w:r w:rsidRPr="0029684D">
        <w:rPr>
          <w:sz w:val="22"/>
          <w:szCs w:val="22"/>
          <w:lang w:val="sk-SK"/>
        </w:rPr>
        <w:t>400 mg/deň), môže byť spojené s malým zvýšením rizika arteriálnych trombotických príhod (napríklad infarktu myokardu alebo cievnej mozgovej príhody) (pozri časť 4.4).</w:t>
      </w:r>
      <w:r w:rsidR="00D82AFC" w:rsidRPr="0029684D">
        <w:rPr>
          <w:sz w:val="22"/>
          <w:szCs w:val="22"/>
          <w:lang w:val="sk-SK"/>
        </w:rPr>
        <w:t xml:space="preserve"> </w:t>
      </w:r>
    </w:p>
    <w:p w14:paraId="165B5310" w14:textId="2BED5726" w:rsidR="00BB2C65" w:rsidRPr="0029684D" w:rsidRDefault="00D82AFC">
      <w:pPr>
        <w:spacing w:after="0"/>
        <w:jc w:val="left"/>
        <w:rPr>
          <w:sz w:val="22"/>
          <w:szCs w:val="22"/>
          <w:lang w:val="sk-SK"/>
        </w:rPr>
      </w:pPr>
      <w:r w:rsidRPr="0029684D">
        <w:rPr>
          <w:sz w:val="22"/>
          <w:szCs w:val="22"/>
          <w:lang w:val="sk-SK"/>
        </w:rPr>
        <w:t>V súvislosti s liečbou NSAID bol</w:t>
      </w:r>
      <w:r w:rsidR="009A6D96">
        <w:rPr>
          <w:sz w:val="22"/>
          <w:szCs w:val="22"/>
          <w:lang w:val="sk-SK"/>
        </w:rPr>
        <w:t>i</w:t>
      </w:r>
      <w:r w:rsidRPr="0029684D">
        <w:rPr>
          <w:sz w:val="22"/>
          <w:szCs w:val="22"/>
          <w:lang w:val="sk-SK"/>
        </w:rPr>
        <w:t xml:space="preserve"> hlásen</w:t>
      </w:r>
      <w:r w:rsidR="009A6D96">
        <w:rPr>
          <w:sz w:val="22"/>
          <w:szCs w:val="22"/>
          <w:lang w:val="sk-SK"/>
        </w:rPr>
        <w:t>é</w:t>
      </w:r>
      <w:r w:rsidRPr="0029684D">
        <w:rPr>
          <w:sz w:val="22"/>
          <w:szCs w:val="22"/>
          <w:lang w:val="sk-SK"/>
        </w:rPr>
        <w:t xml:space="preserve"> edém</w:t>
      </w:r>
      <w:r w:rsidR="009A6D96">
        <w:rPr>
          <w:sz w:val="22"/>
          <w:szCs w:val="22"/>
          <w:lang w:val="sk-SK"/>
        </w:rPr>
        <w:t>y</w:t>
      </w:r>
      <w:r w:rsidR="00792457" w:rsidRPr="0029684D">
        <w:rPr>
          <w:sz w:val="22"/>
          <w:szCs w:val="22"/>
          <w:lang w:val="sk-SK"/>
        </w:rPr>
        <w:t>, hypertenzia a srdcové zlyhanie</w:t>
      </w:r>
      <w:r w:rsidR="009D3C73" w:rsidRPr="0029684D">
        <w:rPr>
          <w:sz w:val="22"/>
          <w:szCs w:val="22"/>
          <w:lang w:val="sk-SK"/>
        </w:rPr>
        <w:t>.</w:t>
      </w:r>
    </w:p>
    <w:p w14:paraId="488E4130" w14:textId="77777777" w:rsidR="00BB2C65" w:rsidRPr="0029684D" w:rsidRDefault="00BB2C65">
      <w:pPr>
        <w:spacing w:after="0"/>
        <w:jc w:val="left"/>
        <w:rPr>
          <w:sz w:val="22"/>
          <w:szCs w:val="22"/>
          <w:lang w:val="sk-SK"/>
        </w:rPr>
      </w:pPr>
    </w:p>
    <w:p w14:paraId="1467A701" w14:textId="30B5A6D0" w:rsidR="00BB2C65" w:rsidRPr="0029684D" w:rsidRDefault="00D82AFC">
      <w:pPr>
        <w:spacing w:after="0"/>
        <w:jc w:val="left"/>
        <w:rPr>
          <w:sz w:val="22"/>
          <w:szCs w:val="22"/>
          <w:lang w:val="sk-SK"/>
        </w:rPr>
      </w:pPr>
      <w:r w:rsidRPr="0029684D">
        <w:rPr>
          <w:sz w:val="22"/>
          <w:szCs w:val="22"/>
          <w:lang w:val="sk-SK"/>
        </w:rPr>
        <w:t xml:space="preserve">Zoznam nasledujúcich nežiaducich účinkov zahŕňa všetky nežiaduce účinky, ktoré sa zistili pri liečbe </w:t>
      </w:r>
      <w:r w:rsidR="00AC6333">
        <w:rPr>
          <w:sz w:val="22"/>
          <w:szCs w:val="22"/>
          <w:lang w:val="sk-SK"/>
        </w:rPr>
        <w:t>ibuprofen</w:t>
      </w:r>
      <w:r w:rsidRPr="0029684D">
        <w:rPr>
          <w:sz w:val="22"/>
          <w:szCs w:val="22"/>
          <w:lang w:val="sk-SK"/>
        </w:rPr>
        <w:t xml:space="preserve">om, a to aj tie, ktoré sa vyskytli pri dlhodobej liečbe </w:t>
      </w:r>
      <w:r w:rsidR="00C540B3">
        <w:rPr>
          <w:sz w:val="22"/>
          <w:szCs w:val="22"/>
          <w:lang w:val="sk-SK"/>
        </w:rPr>
        <w:t xml:space="preserve">vysokými dávkami </w:t>
      </w:r>
      <w:r w:rsidRPr="0029684D">
        <w:rPr>
          <w:sz w:val="22"/>
          <w:szCs w:val="22"/>
          <w:lang w:val="sk-SK"/>
        </w:rPr>
        <w:t>pacientov s reumatizmom. Uvedené frekvencie, ktoré presahujú veľmi zriedkavé hlásenia, sa týkajú krátkodobého užívania denných dávok až do maximálnej dávky 1</w:t>
      </w:r>
      <w:r w:rsidR="00C540B3">
        <w:rPr>
          <w:sz w:val="22"/>
          <w:szCs w:val="22"/>
          <w:lang w:val="sk-SK"/>
        </w:rPr>
        <w:t xml:space="preserve"> </w:t>
      </w:r>
      <w:r w:rsidRPr="0029684D">
        <w:rPr>
          <w:sz w:val="22"/>
          <w:szCs w:val="22"/>
          <w:lang w:val="sk-SK"/>
        </w:rPr>
        <w:t>200 mg ibuprof</w:t>
      </w:r>
      <w:r w:rsidR="001A22A1" w:rsidRPr="0029684D">
        <w:rPr>
          <w:sz w:val="22"/>
          <w:szCs w:val="22"/>
          <w:lang w:val="sk-SK"/>
        </w:rPr>
        <w:t>e</w:t>
      </w:r>
      <w:r w:rsidRPr="0029684D">
        <w:rPr>
          <w:sz w:val="22"/>
          <w:szCs w:val="22"/>
          <w:lang w:val="sk-SK"/>
        </w:rPr>
        <w:t xml:space="preserve">nu </w:t>
      </w:r>
      <w:r w:rsidR="00C540B3">
        <w:rPr>
          <w:sz w:val="22"/>
          <w:szCs w:val="22"/>
          <w:lang w:val="sk-SK"/>
        </w:rPr>
        <w:t>v</w:t>
      </w:r>
      <w:r w:rsidRPr="0029684D">
        <w:rPr>
          <w:sz w:val="22"/>
          <w:szCs w:val="22"/>
          <w:lang w:val="sk-SK"/>
        </w:rPr>
        <w:t xml:space="preserve"> peroráln</w:t>
      </w:r>
      <w:r w:rsidR="00C540B3">
        <w:rPr>
          <w:sz w:val="22"/>
          <w:szCs w:val="22"/>
          <w:lang w:val="sk-SK"/>
        </w:rPr>
        <w:t>ych</w:t>
      </w:r>
      <w:r w:rsidRPr="0029684D">
        <w:rPr>
          <w:sz w:val="22"/>
          <w:szCs w:val="22"/>
          <w:lang w:val="sk-SK"/>
        </w:rPr>
        <w:t xml:space="preserve"> liekov</w:t>
      </w:r>
      <w:r w:rsidR="00C540B3">
        <w:rPr>
          <w:sz w:val="22"/>
          <w:szCs w:val="22"/>
          <w:lang w:val="sk-SK"/>
        </w:rPr>
        <w:t>ých</w:t>
      </w:r>
      <w:r w:rsidRPr="0029684D">
        <w:rPr>
          <w:sz w:val="22"/>
          <w:szCs w:val="22"/>
          <w:lang w:val="sk-SK"/>
        </w:rPr>
        <w:t xml:space="preserve"> form</w:t>
      </w:r>
      <w:r w:rsidR="00C540B3">
        <w:rPr>
          <w:sz w:val="22"/>
          <w:szCs w:val="22"/>
          <w:lang w:val="sk-SK"/>
        </w:rPr>
        <w:t>ách</w:t>
      </w:r>
      <w:r w:rsidRPr="0029684D">
        <w:rPr>
          <w:sz w:val="22"/>
          <w:szCs w:val="22"/>
          <w:lang w:val="sk-SK"/>
        </w:rPr>
        <w:t xml:space="preserve"> a maximálne 1</w:t>
      </w:r>
      <w:r w:rsidR="00C540B3">
        <w:rPr>
          <w:sz w:val="22"/>
          <w:szCs w:val="22"/>
          <w:lang w:val="sk-SK"/>
        </w:rPr>
        <w:t xml:space="preserve"> </w:t>
      </w:r>
      <w:r w:rsidRPr="0029684D">
        <w:rPr>
          <w:sz w:val="22"/>
          <w:szCs w:val="22"/>
          <w:lang w:val="sk-SK"/>
        </w:rPr>
        <w:t xml:space="preserve">800 mg pre čapíky (= 6 vreciek </w:t>
      </w:r>
      <w:r w:rsidR="00387405">
        <w:rPr>
          <w:sz w:val="22"/>
          <w:szCs w:val="22"/>
          <w:lang w:val="sk-SK"/>
        </w:rPr>
        <w:t>Ibuprofenu Nutra</w:t>
      </w:r>
      <w:r w:rsidRPr="0029684D">
        <w:rPr>
          <w:sz w:val="22"/>
          <w:szCs w:val="22"/>
          <w:lang w:val="sk-SK"/>
        </w:rPr>
        <w:t xml:space="preserve"> </w:t>
      </w:r>
      <w:r w:rsidR="00C540B3">
        <w:rPr>
          <w:sz w:val="22"/>
          <w:szCs w:val="22"/>
          <w:lang w:val="sk-SK"/>
        </w:rPr>
        <w:t>200 mg, čo je</w:t>
      </w:r>
      <w:r w:rsidRPr="0029684D">
        <w:rPr>
          <w:sz w:val="22"/>
          <w:szCs w:val="22"/>
          <w:lang w:val="sk-SK"/>
        </w:rPr>
        <w:t xml:space="preserve"> maximálna denná dávka pre dospelých a deti staršie ako 12 rokov</w:t>
      </w:r>
      <w:r w:rsidR="009D3C73" w:rsidRPr="0029684D">
        <w:rPr>
          <w:sz w:val="22"/>
          <w:szCs w:val="22"/>
          <w:lang w:val="sk-SK"/>
        </w:rPr>
        <w:t>).</w:t>
      </w:r>
    </w:p>
    <w:p w14:paraId="677E9FA9" w14:textId="77777777" w:rsidR="00BB2C65" w:rsidRPr="0029684D" w:rsidRDefault="00BB2C65">
      <w:pPr>
        <w:spacing w:after="0"/>
        <w:jc w:val="left"/>
        <w:rPr>
          <w:sz w:val="22"/>
          <w:szCs w:val="22"/>
          <w:lang w:val="sk-SK"/>
        </w:rPr>
      </w:pPr>
    </w:p>
    <w:p w14:paraId="7FC00F7A" w14:textId="25168B9D" w:rsidR="00467218" w:rsidRPr="0029684D" w:rsidRDefault="00C540B3">
      <w:pPr>
        <w:spacing w:after="0"/>
        <w:jc w:val="left"/>
        <w:rPr>
          <w:sz w:val="22"/>
          <w:szCs w:val="22"/>
          <w:lang w:val="sk-SK"/>
        </w:rPr>
      </w:pPr>
      <w:r>
        <w:rPr>
          <w:sz w:val="22"/>
          <w:szCs w:val="22"/>
          <w:lang w:val="sk-SK"/>
        </w:rPr>
        <w:t>Hodnotenie nežiaducich účinkov je založené na základe nasledovnej konvencie: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103"/>
      </w:tblGrid>
      <w:tr w:rsidR="00B76DF5" w:rsidRPr="003A721A" w14:paraId="79615131" w14:textId="77777777" w:rsidTr="00D82AFC">
        <w:tc>
          <w:tcPr>
            <w:tcW w:w="1809" w:type="dxa"/>
          </w:tcPr>
          <w:p w14:paraId="061EA98B" w14:textId="77777777" w:rsidR="00B76DF5" w:rsidRPr="0029684D" w:rsidRDefault="009D3C73">
            <w:pPr>
              <w:spacing w:after="0"/>
              <w:jc w:val="left"/>
              <w:rPr>
                <w:sz w:val="22"/>
                <w:szCs w:val="22"/>
                <w:lang w:val="sk-SK"/>
              </w:rPr>
            </w:pPr>
            <w:r w:rsidRPr="0029684D">
              <w:rPr>
                <w:sz w:val="22"/>
                <w:szCs w:val="22"/>
                <w:lang w:val="sk-SK"/>
              </w:rPr>
              <w:t>Ve</w:t>
            </w:r>
            <w:r w:rsidR="00D82AFC" w:rsidRPr="0029684D">
              <w:rPr>
                <w:sz w:val="22"/>
                <w:szCs w:val="22"/>
                <w:lang w:val="sk-SK"/>
              </w:rPr>
              <w:t>ľ</w:t>
            </w:r>
            <w:r w:rsidRPr="0029684D">
              <w:rPr>
                <w:sz w:val="22"/>
                <w:szCs w:val="22"/>
                <w:lang w:val="sk-SK"/>
              </w:rPr>
              <w:t>mi časté:</w:t>
            </w:r>
          </w:p>
        </w:tc>
        <w:tc>
          <w:tcPr>
            <w:tcW w:w="5103" w:type="dxa"/>
          </w:tcPr>
          <w:p w14:paraId="615AF477" w14:textId="77777777" w:rsidR="00B76DF5" w:rsidRPr="0029684D" w:rsidRDefault="00B76DF5">
            <w:pPr>
              <w:spacing w:after="0"/>
              <w:jc w:val="left"/>
              <w:rPr>
                <w:sz w:val="22"/>
                <w:szCs w:val="22"/>
                <w:lang w:val="sk-SK"/>
              </w:rPr>
            </w:pPr>
            <w:r w:rsidRPr="0029684D">
              <w:rPr>
                <w:sz w:val="22"/>
                <w:szCs w:val="22"/>
                <w:lang w:val="sk-SK"/>
              </w:rPr>
              <w:t>≥ 1/10</w:t>
            </w:r>
          </w:p>
        </w:tc>
      </w:tr>
      <w:tr w:rsidR="00B76DF5" w:rsidRPr="003A721A" w14:paraId="3B5EF5C1" w14:textId="77777777" w:rsidTr="00D82AFC">
        <w:tc>
          <w:tcPr>
            <w:tcW w:w="1809" w:type="dxa"/>
          </w:tcPr>
          <w:p w14:paraId="2574CE72" w14:textId="77777777" w:rsidR="00B76DF5" w:rsidRPr="0029684D" w:rsidRDefault="009D3C73" w:rsidP="00230813">
            <w:pPr>
              <w:spacing w:after="0"/>
              <w:jc w:val="left"/>
              <w:rPr>
                <w:sz w:val="22"/>
                <w:szCs w:val="22"/>
                <w:lang w:val="sk-SK"/>
              </w:rPr>
            </w:pPr>
            <w:r w:rsidRPr="0029684D">
              <w:rPr>
                <w:sz w:val="22"/>
                <w:szCs w:val="22"/>
                <w:lang w:val="sk-SK"/>
              </w:rPr>
              <w:t>Časté:</w:t>
            </w:r>
          </w:p>
        </w:tc>
        <w:tc>
          <w:tcPr>
            <w:tcW w:w="5103" w:type="dxa"/>
          </w:tcPr>
          <w:p w14:paraId="0D20B8D2" w14:textId="2F35F432" w:rsidR="00B76DF5" w:rsidRPr="0029684D" w:rsidRDefault="00B76DF5" w:rsidP="00300F58">
            <w:pPr>
              <w:spacing w:after="0"/>
              <w:jc w:val="left"/>
              <w:rPr>
                <w:sz w:val="22"/>
                <w:szCs w:val="22"/>
                <w:lang w:val="sk-SK"/>
              </w:rPr>
            </w:pPr>
            <w:r w:rsidRPr="0029684D">
              <w:rPr>
                <w:sz w:val="22"/>
                <w:szCs w:val="22"/>
                <w:lang w:val="sk-SK"/>
              </w:rPr>
              <w:t>≥</w:t>
            </w:r>
            <w:r w:rsidR="00C540B3">
              <w:rPr>
                <w:sz w:val="22"/>
                <w:szCs w:val="22"/>
                <w:lang w:val="sk-SK"/>
              </w:rPr>
              <w:t xml:space="preserve"> </w:t>
            </w:r>
            <w:r w:rsidR="009D3C73" w:rsidRPr="0029684D">
              <w:rPr>
                <w:sz w:val="22"/>
                <w:szCs w:val="22"/>
                <w:lang w:val="sk-SK"/>
              </w:rPr>
              <w:t>1/100 až &lt; 1/10</w:t>
            </w:r>
          </w:p>
        </w:tc>
      </w:tr>
      <w:tr w:rsidR="00B76DF5" w:rsidRPr="003A721A" w14:paraId="1BC6D883" w14:textId="77777777" w:rsidTr="00D82AFC">
        <w:tc>
          <w:tcPr>
            <w:tcW w:w="1809" w:type="dxa"/>
          </w:tcPr>
          <w:p w14:paraId="4506C00F" w14:textId="77777777" w:rsidR="00B76DF5" w:rsidRPr="0029684D" w:rsidRDefault="009D3C73" w:rsidP="00230813">
            <w:pPr>
              <w:spacing w:after="0"/>
              <w:jc w:val="left"/>
              <w:rPr>
                <w:sz w:val="22"/>
                <w:szCs w:val="22"/>
                <w:lang w:val="sk-SK"/>
              </w:rPr>
            </w:pPr>
            <w:r w:rsidRPr="0029684D">
              <w:rPr>
                <w:sz w:val="22"/>
                <w:szCs w:val="22"/>
                <w:lang w:val="sk-SK"/>
              </w:rPr>
              <w:t>M</w:t>
            </w:r>
            <w:r w:rsidR="00D82AFC" w:rsidRPr="0029684D">
              <w:rPr>
                <w:sz w:val="22"/>
                <w:szCs w:val="22"/>
                <w:lang w:val="sk-SK"/>
              </w:rPr>
              <w:t>enej</w:t>
            </w:r>
            <w:r w:rsidRPr="0029684D">
              <w:rPr>
                <w:sz w:val="22"/>
                <w:szCs w:val="22"/>
                <w:lang w:val="sk-SK"/>
              </w:rPr>
              <w:t xml:space="preserve"> časté:</w:t>
            </w:r>
          </w:p>
        </w:tc>
        <w:tc>
          <w:tcPr>
            <w:tcW w:w="5103" w:type="dxa"/>
          </w:tcPr>
          <w:p w14:paraId="2F02DC36" w14:textId="43E5EA05" w:rsidR="00B76DF5" w:rsidRPr="0029684D" w:rsidRDefault="00B76DF5" w:rsidP="00300F58">
            <w:pPr>
              <w:spacing w:after="0"/>
              <w:jc w:val="left"/>
              <w:rPr>
                <w:sz w:val="22"/>
                <w:szCs w:val="22"/>
                <w:lang w:val="sk-SK"/>
              </w:rPr>
            </w:pPr>
            <w:r w:rsidRPr="0029684D">
              <w:rPr>
                <w:sz w:val="22"/>
                <w:szCs w:val="22"/>
                <w:lang w:val="sk-SK"/>
              </w:rPr>
              <w:t>≥</w:t>
            </w:r>
            <w:r w:rsidR="00C540B3">
              <w:rPr>
                <w:sz w:val="22"/>
                <w:szCs w:val="22"/>
                <w:lang w:val="sk-SK"/>
              </w:rPr>
              <w:t xml:space="preserve"> </w:t>
            </w:r>
            <w:r w:rsidR="009D3C73" w:rsidRPr="0029684D">
              <w:rPr>
                <w:sz w:val="22"/>
                <w:szCs w:val="22"/>
                <w:lang w:val="sk-SK"/>
              </w:rPr>
              <w:t>1/1 000 až &lt; 1/100</w:t>
            </w:r>
          </w:p>
        </w:tc>
      </w:tr>
      <w:tr w:rsidR="00B76DF5" w:rsidRPr="003A721A" w14:paraId="67D54980" w14:textId="77777777" w:rsidTr="00D82AFC">
        <w:tc>
          <w:tcPr>
            <w:tcW w:w="1809" w:type="dxa"/>
          </w:tcPr>
          <w:p w14:paraId="366CEBB6" w14:textId="77777777" w:rsidR="00B76DF5" w:rsidRPr="0029684D" w:rsidRDefault="00D82AFC" w:rsidP="00230813">
            <w:pPr>
              <w:spacing w:after="0"/>
              <w:jc w:val="left"/>
              <w:rPr>
                <w:sz w:val="22"/>
                <w:szCs w:val="22"/>
                <w:lang w:val="sk-SK"/>
              </w:rPr>
            </w:pPr>
            <w:r w:rsidRPr="0029684D">
              <w:rPr>
                <w:sz w:val="22"/>
                <w:szCs w:val="22"/>
                <w:lang w:val="sk-SK"/>
              </w:rPr>
              <w:t>Zriedkavé</w:t>
            </w:r>
            <w:r w:rsidR="009D3C73" w:rsidRPr="0029684D">
              <w:rPr>
                <w:sz w:val="22"/>
                <w:szCs w:val="22"/>
                <w:lang w:val="sk-SK"/>
              </w:rPr>
              <w:t>:</w:t>
            </w:r>
          </w:p>
        </w:tc>
        <w:tc>
          <w:tcPr>
            <w:tcW w:w="5103" w:type="dxa"/>
          </w:tcPr>
          <w:p w14:paraId="0B9B81F5" w14:textId="664FA312" w:rsidR="00B76DF5" w:rsidRPr="0029684D" w:rsidRDefault="00B76DF5" w:rsidP="00300F58">
            <w:pPr>
              <w:spacing w:after="0"/>
              <w:jc w:val="left"/>
              <w:rPr>
                <w:sz w:val="22"/>
                <w:szCs w:val="22"/>
                <w:lang w:val="sk-SK"/>
              </w:rPr>
            </w:pPr>
            <w:r w:rsidRPr="0029684D">
              <w:rPr>
                <w:sz w:val="22"/>
                <w:szCs w:val="22"/>
                <w:lang w:val="sk-SK"/>
              </w:rPr>
              <w:t>≥</w:t>
            </w:r>
            <w:r w:rsidR="00C540B3">
              <w:rPr>
                <w:sz w:val="22"/>
                <w:szCs w:val="22"/>
                <w:lang w:val="sk-SK"/>
              </w:rPr>
              <w:t xml:space="preserve"> </w:t>
            </w:r>
            <w:r w:rsidR="009D3C73" w:rsidRPr="0029684D">
              <w:rPr>
                <w:sz w:val="22"/>
                <w:szCs w:val="22"/>
                <w:lang w:val="sk-SK"/>
              </w:rPr>
              <w:t>1/10 000 až &lt; 1/1 000</w:t>
            </w:r>
          </w:p>
        </w:tc>
      </w:tr>
      <w:tr w:rsidR="00B76DF5" w:rsidRPr="003A721A" w14:paraId="049D2E7B" w14:textId="77777777" w:rsidTr="00D82AFC">
        <w:tc>
          <w:tcPr>
            <w:tcW w:w="1809" w:type="dxa"/>
          </w:tcPr>
          <w:p w14:paraId="7C71A7DC" w14:textId="77777777" w:rsidR="00B76DF5" w:rsidRPr="0029684D" w:rsidRDefault="009D3C73" w:rsidP="00230813">
            <w:pPr>
              <w:spacing w:after="0"/>
              <w:ind w:right="-110"/>
              <w:jc w:val="left"/>
              <w:rPr>
                <w:sz w:val="22"/>
                <w:szCs w:val="22"/>
                <w:lang w:val="sk-SK"/>
              </w:rPr>
            </w:pPr>
            <w:r w:rsidRPr="0029684D">
              <w:rPr>
                <w:sz w:val="22"/>
                <w:szCs w:val="22"/>
                <w:lang w:val="sk-SK"/>
              </w:rPr>
              <w:t>Ve</w:t>
            </w:r>
            <w:r w:rsidR="00D82AFC" w:rsidRPr="0029684D">
              <w:rPr>
                <w:sz w:val="22"/>
                <w:szCs w:val="22"/>
                <w:lang w:val="sk-SK"/>
              </w:rPr>
              <w:t>ľ</w:t>
            </w:r>
            <w:r w:rsidRPr="0029684D">
              <w:rPr>
                <w:sz w:val="22"/>
                <w:szCs w:val="22"/>
                <w:lang w:val="sk-SK"/>
              </w:rPr>
              <w:t xml:space="preserve">mi </w:t>
            </w:r>
            <w:r w:rsidR="00D82AFC" w:rsidRPr="0029684D">
              <w:rPr>
                <w:sz w:val="22"/>
                <w:szCs w:val="22"/>
                <w:lang w:val="sk-SK"/>
              </w:rPr>
              <w:t>zriedkavé</w:t>
            </w:r>
            <w:r w:rsidRPr="0029684D">
              <w:rPr>
                <w:sz w:val="22"/>
                <w:szCs w:val="22"/>
                <w:lang w:val="sk-SK"/>
              </w:rPr>
              <w:t>:</w:t>
            </w:r>
          </w:p>
        </w:tc>
        <w:tc>
          <w:tcPr>
            <w:tcW w:w="5103" w:type="dxa"/>
          </w:tcPr>
          <w:p w14:paraId="2F41A67F" w14:textId="6CF6D455" w:rsidR="00B76DF5" w:rsidRPr="0029684D" w:rsidRDefault="00B76DF5" w:rsidP="00300F58">
            <w:pPr>
              <w:spacing w:after="0"/>
              <w:jc w:val="left"/>
              <w:rPr>
                <w:sz w:val="22"/>
                <w:szCs w:val="22"/>
                <w:lang w:val="sk-SK"/>
              </w:rPr>
            </w:pPr>
            <w:r w:rsidRPr="0029684D">
              <w:rPr>
                <w:sz w:val="22"/>
                <w:szCs w:val="22"/>
                <w:lang w:val="sk-SK"/>
              </w:rPr>
              <w:t>&lt; 1/10</w:t>
            </w:r>
            <w:r w:rsidR="00C540B3">
              <w:rPr>
                <w:sz w:val="22"/>
                <w:szCs w:val="22"/>
                <w:lang w:val="sk-SK"/>
              </w:rPr>
              <w:t xml:space="preserve"> </w:t>
            </w:r>
            <w:r w:rsidRPr="0029684D">
              <w:rPr>
                <w:sz w:val="22"/>
                <w:szCs w:val="22"/>
                <w:lang w:val="sk-SK"/>
              </w:rPr>
              <w:t>000</w:t>
            </w:r>
          </w:p>
        </w:tc>
      </w:tr>
      <w:tr w:rsidR="00B76DF5" w:rsidRPr="00D74FD8" w14:paraId="3BD2376E" w14:textId="77777777" w:rsidTr="00D82AFC">
        <w:tc>
          <w:tcPr>
            <w:tcW w:w="1809" w:type="dxa"/>
          </w:tcPr>
          <w:p w14:paraId="1D0CDE15" w14:textId="77777777" w:rsidR="00B76DF5" w:rsidRPr="0029684D" w:rsidRDefault="009D3C73" w:rsidP="00230813">
            <w:pPr>
              <w:spacing w:after="0"/>
              <w:jc w:val="left"/>
              <w:rPr>
                <w:sz w:val="22"/>
                <w:szCs w:val="22"/>
                <w:lang w:val="sk-SK"/>
              </w:rPr>
            </w:pPr>
            <w:r w:rsidRPr="0029684D">
              <w:rPr>
                <w:sz w:val="22"/>
                <w:szCs w:val="22"/>
                <w:lang w:val="sk-SK"/>
              </w:rPr>
              <w:t>Neznám</w:t>
            </w:r>
            <w:r w:rsidR="00D82AFC" w:rsidRPr="0029684D">
              <w:rPr>
                <w:sz w:val="22"/>
                <w:szCs w:val="22"/>
                <w:lang w:val="sk-SK"/>
              </w:rPr>
              <w:t>e</w:t>
            </w:r>
            <w:r w:rsidRPr="0029684D">
              <w:rPr>
                <w:sz w:val="22"/>
                <w:szCs w:val="22"/>
                <w:lang w:val="sk-SK"/>
              </w:rPr>
              <w:t>:</w:t>
            </w:r>
          </w:p>
        </w:tc>
        <w:tc>
          <w:tcPr>
            <w:tcW w:w="5103" w:type="dxa"/>
          </w:tcPr>
          <w:p w14:paraId="11B0845A" w14:textId="38B70096" w:rsidR="00B76DF5" w:rsidRPr="0029684D" w:rsidRDefault="009D3C73" w:rsidP="00300F58">
            <w:pPr>
              <w:spacing w:after="0"/>
              <w:ind w:right="-247"/>
              <w:jc w:val="left"/>
              <w:rPr>
                <w:sz w:val="22"/>
                <w:szCs w:val="22"/>
                <w:lang w:val="sk-SK"/>
              </w:rPr>
            </w:pPr>
            <w:r w:rsidRPr="0029684D">
              <w:rPr>
                <w:sz w:val="22"/>
                <w:szCs w:val="22"/>
                <w:lang w:val="sk-SK"/>
              </w:rPr>
              <w:t>frekvenci</w:t>
            </w:r>
            <w:r w:rsidR="00D82AFC" w:rsidRPr="0029684D">
              <w:rPr>
                <w:sz w:val="22"/>
                <w:szCs w:val="22"/>
                <w:lang w:val="sk-SK"/>
              </w:rPr>
              <w:t>u</w:t>
            </w:r>
            <w:r w:rsidRPr="0029684D">
              <w:rPr>
                <w:sz w:val="22"/>
                <w:szCs w:val="22"/>
                <w:lang w:val="sk-SK"/>
              </w:rPr>
              <w:t xml:space="preserve"> ne</w:t>
            </w:r>
            <w:r w:rsidR="00D82AFC" w:rsidRPr="0029684D">
              <w:rPr>
                <w:sz w:val="22"/>
                <w:szCs w:val="22"/>
                <w:lang w:val="sk-SK"/>
              </w:rPr>
              <w:t>možno</w:t>
            </w:r>
            <w:r w:rsidRPr="0029684D">
              <w:rPr>
                <w:sz w:val="22"/>
                <w:szCs w:val="22"/>
                <w:lang w:val="sk-SK"/>
              </w:rPr>
              <w:t xml:space="preserve"> </w:t>
            </w:r>
            <w:r w:rsidR="00C540B3">
              <w:rPr>
                <w:sz w:val="22"/>
                <w:szCs w:val="22"/>
                <w:lang w:val="sk-SK"/>
              </w:rPr>
              <w:t xml:space="preserve">odhadnúť </w:t>
            </w:r>
            <w:r w:rsidRPr="0029684D">
              <w:rPr>
                <w:sz w:val="22"/>
                <w:szCs w:val="22"/>
                <w:lang w:val="sk-SK"/>
              </w:rPr>
              <w:t>z dostupných údaj</w:t>
            </w:r>
            <w:r w:rsidR="00D82AFC" w:rsidRPr="0029684D">
              <w:rPr>
                <w:sz w:val="22"/>
                <w:szCs w:val="22"/>
                <w:lang w:val="sk-SK"/>
              </w:rPr>
              <w:t>ov</w:t>
            </w:r>
            <w:r w:rsidRPr="0029684D">
              <w:rPr>
                <w:sz w:val="22"/>
                <w:szCs w:val="22"/>
                <w:lang w:val="sk-SK"/>
              </w:rPr>
              <w:t xml:space="preserve"> </w:t>
            </w:r>
          </w:p>
        </w:tc>
      </w:tr>
    </w:tbl>
    <w:p w14:paraId="0AA53C6C" w14:textId="77777777" w:rsidR="00467218" w:rsidRPr="0029684D" w:rsidRDefault="00467218" w:rsidP="00230813">
      <w:pPr>
        <w:spacing w:after="0"/>
        <w:jc w:val="left"/>
        <w:rPr>
          <w:sz w:val="22"/>
          <w:szCs w:val="22"/>
          <w:lang w:val="sk-SK"/>
        </w:rPr>
      </w:pPr>
    </w:p>
    <w:p w14:paraId="000BBD53" w14:textId="77777777" w:rsidR="00BB2C65" w:rsidRPr="0029684D" w:rsidRDefault="00D82AFC" w:rsidP="00300F58">
      <w:pPr>
        <w:spacing w:after="0"/>
        <w:jc w:val="left"/>
        <w:rPr>
          <w:sz w:val="22"/>
          <w:szCs w:val="22"/>
          <w:lang w:val="sk-SK"/>
        </w:rPr>
      </w:pPr>
      <w:r w:rsidRPr="0029684D">
        <w:rPr>
          <w:sz w:val="22"/>
          <w:szCs w:val="22"/>
          <w:lang w:val="sk-SK"/>
        </w:rPr>
        <w:t>Pri nasledujúcich nežiaducich reakciách na liek sa musí brať do úvahy, že sú prevažne závislé od dávky a</w:t>
      </w:r>
      <w:r w:rsidR="00E26BA0" w:rsidRPr="0029684D">
        <w:rPr>
          <w:sz w:val="22"/>
          <w:szCs w:val="22"/>
          <w:lang w:val="sk-SK"/>
        </w:rPr>
        <w:t xml:space="preserve"> navzájom sa </w:t>
      </w:r>
      <w:r w:rsidRPr="0029684D">
        <w:rPr>
          <w:sz w:val="22"/>
          <w:szCs w:val="22"/>
          <w:lang w:val="sk-SK"/>
        </w:rPr>
        <w:t>líšia</w:t>
      </w:r>
      <w:r w:rsidR="009D3C73" w:rsidRPr="0029684D">
        <w:rPr>
          <w:sz w:val="22"/>
          <w:szCs w:val="22"/>
          <w:lang w:val="sk-SK"/>
        </w:rPr>
        <w:t>.</w:t>
      </w:r>
    </w:p>
    <w:p w14:paraId="5D6AD492" w14:textId="77777777" w:rsidR="00BB2C65" w:rsidRPr="0029684D" w:rsidRDefault="00BB2C65" w:rsidP="00300F58">
      <w:pPr>
        <w:spacing w:after="0"/>
        <w:jc w:val="left"/>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323"/>
        <w:gridCol w:w="4734"/>
      </w:tblGrid>
      <w:tr w:rsidR="00BB2C65" w:rsidRPr="003A721A" w14:paraId="7E229A5A" w14:textId="77777777" w:rsidTr="009D3C73">
        <w:tc>
          <w:tcPr>
            <w:tcW w:w="3223" w:type="dxa"/>
            <w:vAlign w:val="center"/>
          </w:tcPr>
          <w:p w14:paraId="6669C073" w14:textId="1DA954B5" w:rsidR="00BB2C65" w:rsidRPr="0029684D" w:rsidRDefault="00A57AAA" w:rsidP="00BA5546">
            <w:pPr>
              <w:pStyle w:val="Normln"/>
              <w:rPr>
                <w:b/>
                <w:sz w:val="22"/>
                <w:szCs w:val="22"/>
                <w:lang w:val="sk-SK"/>
              </w:rPr>
            </w:pPr>
            <w:r>
              <w:rPr>
                <w:b/>
                <w:sz w:val="22"/>
                <w:szCs w:val="22"/>
                <w:lang w:val="sk-SK"/>
              </w:rPr>
              <w:t>T</w:t>
            </w:r>
            <w:r w:rsidR="00E26BA0" w:rsidRPr="0029684D">
              <w:rPr>
                <w:b/>
                <w:sz w:val="22"/>
                <w:szCs w:val="22"/>
                <w:lang w:val="sk-SK"/>
              </w:rPr>
              <w:t>rieda</w:t>
            </w:r>
            <w:r w:rsidR="009D3C73" w:rsidRPr="0029684D">
              <w:rPr>
                <w:b/>
                <w:sz w:val="22"/>
                <w:szCs w:val="22"/>
                <w:lang w:val="sk-SK"/>
              </w:rPr>
              <w:t xml:space="preserve"> orgánových systém</w:t>
            </w:r>
            <w:r w:rsidR="00E26BA0" w:rsidRPr="0029684D">
              <w:rPr>
                <w:b/>
                <w:sz w:val="22"/>
                <w:szCs w:val="22"/>
                <w:lang w:val="sk-SK"/>
              </w:rPr>
              <w:t>ov</w:t>
            </w:r>
            <w:r w:rsidR="00C540B3">
              <w:rPr>
                <w:b/>
                <w:sz w:val="22"/>
                <w:szCs w:val="22"/>
                <w:lang w:val="sk-SK"/>
              </w:rPr>
              <w:t xml:space="preserve"> podľa databázy MedDRA</w:t>
            </w:r>
          </w:p>
        </w:tc>
        <w:tc>
          <w:tcPr>
            <w:tcW w:w="1323" w:type="dxa"/>
          </w:tcPr>
          <w:p w14:paraId="0208FA56" w14:textId="77777777" w:rsidR="00BB2C65" w:rsidRPr="0029684D" w:rsidRDefault="009D3C73" w:rsidP="00BA5546">
            <w:pPr>
              <w:pStyle w:val="Normln"/>
              <w:rPr>
                <w:b/>
                <w:sz w:val="22"/>
                <w:szCs w:val="22"/>
                <w:lang w:val="sk-SK"/>
              </w:rPr>
            </w:pPr>
            <w:r w:rsidRPr="0029684D">
              <w:rPr>
                <w:b/>
                <w:sz w:val="22"/>
                <w:szCs w:val="22"/>
                <w:lang w:val="sk-SK"/>
              </w:rPr>
              <w:t>Frekvenc</w:t>
            </w:r>
            <w:r w:rsidR="00E26BA0" w:rsidRPr="0029684D">
              <w:rPr>
                <w:b/>
                <w:sz w:val="22"/>
                <w:szCs w:val="22"/>
                <w:lang w:val="sk-SK"/>
              </w:rPr>
              <w:t>ia</w:t>
            </w:r>
          </w:p>
        </w:tc>
        <w:tc>
          <w:tcPr>
            <w:tcW w:w="4734" w:type="dxa"/>
            <w:vAlign w:val="center"/>
          </w:tcPr>
          <w:p w14:paraId="2D7860B4" w14:textId="77777777" w:rsidR="00BB2C65" w:rsidRPr="0029684D" w:rsidRDefault="009D3C73" w:rsidP="00BA5546">
            <w:pPr>
              <w:pStyle w:val="Normln"/>
              <w:rPr>
                <w:b/>
                <w:sz w:val="22"/>
                <w:szCs w:val="22"/>
                <w:lang w:val="sk-SK"/>
              </w:rPr>
            </w:pPr>
            <w:r w:rsidRPr="0029684D">
              <w:rPr>
                <w:b/>
                <w:sz w:val="22"/>
                <w:szCs w:val="22"/>
                <w:lang w:val="sk-SK"/>
              </w:rPr>
              <w:t>Než</w:t>
            </w:r>
            <w:r w:rsidR="00E26BA0" w:rsidRPr="0029684D">
              <w:rPr>
                <w:b/>
                <w:sz w:val="22"/>
                <w:szCs w:val="22"/>
                <w:lang w:val="sk-SK"/>
              </w:rPr>
              <w:t>ia</w:t>
            </w:r>
            <w:r w:rsidRPr="0029684D">
              <w:rPr>
                <w:b/>
                <w:sz w:val="22"/>
                <w:szCs w:val="22"/>
                <w:lang w:val="sk-SK"/>
              </w:rPr>
              <w:t>duc</w:t>
            </w:r>
            <w:r w:rsidR="00E26BA0" w:rsidRPr="0029684D">
              <w:rPr>
                <w:b/>
                <w:sz w:val="22"/>
                <w:szCs w:val="22"/>
                <w:lang w:val="sk-SK"/>
              </w:rPr>
              <w:t>i</w:t>
            </w:r>
            <w:r w:rsidRPr="0029684D">
              <w:rPr>
                <w:b/>
                <w:sz w:val="22"/>
                <w:szCs w:val="22"/>
                <w:lang w:val="sk-SK"/>
              </w:rPr>
              <w:t xml:space="preserve"> účin</w:t>
            </w:r>
            <w:r w:rsidR="00E26BA0" w:rsidRPr="0029684D">
              <w:rPr>
                <w:b/>
                <w:sz w:val="22"/>
                <w:szCs w:val="22"/>
                <w:lang w:val="sk-SK"/>
              </w:rPr>
              <w:t>o</w:t>
            </w:r>
            <w:r w:rsidRPr="0029684D">
              <w:rPr>
                <w:b/>
                <w:sz w:val="22"/>
                <w:szCs w:val="22"/>
                <w:lang w:val="sk-SK"/>
              </w:rPr>
              <w:t>k</w:t>
            </w:r>
          </w:p>
        </w:tc>
      </w:tr>
      <w:tr w:rsidR="00BB2C65" w:rsidRPr="003A721A" w14:paraId="67D8A87F" w14:textId="77777777" w:rsidTr="009D3C73">
        <w:tc>
          <w:tcPr>
            <w:tcW w:w="3223" w:type="dxa"/>
            <w:vMerge w:val="restart"/>
          </w:tcPr>
          <w:p w14:paraId="1088720C" w14:textId="77777777" w:rsidR="00BB2C65" w:rsidRPr="0029684D" w:rsidRDefault="009D3C73" w:rsidP="00BA5546">
            <w:pPr>
              <w:pStyle w:val="Nzov"/>
              <w:jc w:val="left"/>
              <w:rPr>
                <w:bCs/>
                <w:noProof/>
                <w:szCs w:val="22"/>
                <w:lang w:val="sk-SK"/>
              </w:rPr>
            </w:pPr>
            <w:r w:rsidRPr="0029684D">
              <w:rPr>
                <w:bCs/>
                <w:szCs w:val="22"/>
                <w:lang w:val="sk-SK"/>
              </w:rPr>
              <w:t>Infekc</w:t>
            </w:r>
            <w:r w:rsidR="00E26BA0" w:rsidRPr="0029684D">
              <w:rPr>
                <w:bCs/>
                <w:szCs w:val="22"/>
                <w:lang w:val="sk-SK"/>
              </w:rPr>
              <w:t>i</w:t>
            </w:r>
            <w:r w:rsidRPr="0029684D">
              <w:rPr>
                <w:bCs/>
                <w:szCs w:val="22"/>
                <w:lang w:val="sk-SK"/>
              </w:rPr>
              <w:t>e a</w:t>
            </w:r>
            <w:r w:rsidR="00E26BA0" w:rsidRPr="0029684D">
              <w:rPr>
                <w:bCs/>
                <w:szCs w:val="22"/>
                <w:lang w:val="sk-SK"/>
              </w:rPr>
              <w:t> </w:t>
            </w:r>
            <w:r w:rsidR="00A57AAA">
              <w:rPr>
                <w:bCs/>
                <w:szCs w:val="22"/>
                <w:lang w:val="sk-SK"/>
              </w:rPr>
              <w:t>nákazy</w:t>
            </w:r>
            <w:r w:rsidR="00E26BA0" w:rsidRPr="0029684D">
              <w:rPr>
                <w:bCs/>
                <w:szCs w:val="22"/>
                <w:lang w:val="sk-SK"/>
              </w:rPr>
              <w:t xml:space="preserve"> </w:t>
            </w:r>
            <w:r w:rsidR="00BB2C65" w:rsidRPr="0029684D">
              <w:rPr>
                <w:bCs/>
                <w:noProof/>
                <w:szCs w:val="22"/>
                <w:lang w:val="sk-SK"/>
              </w:rPr>
              <w:t xml:space="preserve"> </w:t>
            </w:r>
          </w:p>
        </w:tc>
        <w:tc>
          <w:tcPr>
            <w:tcW w:w="1323" w:type="dxa"/>
          </w:tcPr>
          <w:p w14:paraId="5D8BF9DE" w14:textId="77777777" w:rsidR="00BB2C65" w:rsidRPr="0029684D" w:rsidRDefault="00E26BA0" w:rsidP="00BA5546">
            <w:pPr>
              <w:jc w:val="left"/>
              <w:rPr>
                <w:i/>
                <w:iCs/>
                <w:sz w:val="22"/>
                <w:szCs w:val="22"/>
                <w:lang w:val="sk-SK"/>
              </w:rPr>
            </w:pPr>
            <w:r w:rsidRPr="0029684D">
              <w:rPr>
                <w:i/>
                <w:iCs/>
                <w:sz w:val="22"/>
                <w:szCs w:val="22"/>
                <w:lang w:val="sk-SK"/>
              </w:rPr>
              <w:t>Zriedkavé</w:t>
            </w:r>
            <w:r w:rsidR="00BB2C65" w:rsidRPr="0029684D">
              <w:rPr>
                <w:i/>
                <w:iCs/>
                <w:sz w:val="22"/>
                <w:szCs w:val="22"/>
                <w:lang w:val="sk-SK"/>
              </w:rPr>
              <w:t xml:space="preserve"> </w:t>
            </w:r>
          </w:p>
        </w:tc>
        <w:tc>
          <w:tcPr>
            <w:tcW w:w="4734" w:type="dxa"/>
          </w:tcPr>
          <w:p w14:paraId="5DFDACBD" w14:textId="77777777" w:rsidR="00BB2C65" w:rsidRPr="0029684D" w:rsidRDefault="009D3C73" w:rsidP="00BA5546">
            <w:pPr>
              <w:jc w:val="left"/>
              <w:rPr>
                <w:color w:val="000000"/>
                <w:sz w:val="22"/>
                <w:szCs w:val="22"/>
                <w:lang w:val="sk-SK"/>
              </w:rPr>
            </w:pPr>
            <w:r w:rsidRPr="0029684D">
              <w:rPr>
                <w:color w:val="000000"/>
                <w:sz w:val="22"/>
                <w:szCs w:val="22"/>
                <w:lang w:val="sk-SK"/>
              </w:rPr>
              <w:t>Cystit</w:t>
            </w:r>
            <w:r w:rsidR="00D660B0" w:rsidRPr="0029684D">
              <w:rPr>
                <w:color w:val="000000"/>
                <w:sz w:val="22"/>
                <w:szCs w:val="22"/>
                <w:lang w:val="sk-SK"/>
              </w:rPr>
              <w:t>í</w:t>
            </w:r>
            <w:r w:rsidRPr="0029684D">
              <w:rPr>
                <w:color w:val="000000"/>
                <w:sz w:val="22"/>
                <w:szCs w:val="22"/>
                <w:lang w:val="sk-SK"/>
              </w:rPr>
              <w:t xml:space="preserve">da, </w:t>
            </w:r>
            <w:r w:rsidR="00D660B0" w:rsidRPr="0029684D">
              <w:rPr>
                <w:color w:val="000000"/>
                <w:sz w:val="22"/>
                <w:szCs w:val="22"/>
                <w:lang w:val="sk-SK"/>
              </w:rPr>
              <w:t xml:space="preserve">rinitída </w:t>
            </w:r>
          </w:p>
        </w:tc>
      </w:tr>
      <w:tr w:rsidR="00BB2C65" w:rsidRPr="00D74FD8" w14:paraId="64043F11" w14:textId="77777777" w:rsidTr="009D3C73">
        <w:tc>
          <w:tcPr>
            <w:tcW w:w="3223" w:type="dxa"/>
            <w:vMerge/>
          </w:tcPr>
          <w:p w14:paraId="7DC5082B" w14:textId="77777777" w:rsidR="00BB2C65" w:rsidRPr="0029684D" w:rsidRDefault="00BB2C65" w:rsidP="00BA5546">
            <w:pPr>
              <w:pStyle w:val="Nzov"/>
              <w:jc w:val="left"/>
              <w:rPr>
                <w:bCs/>
                <w:szCs w:val="22"/>
                <w:lang w:val="sk-SK"/>
              </w:rPr>
            </w:pPr>
          </w:p>
        </w:tc>
        <w:tc>
          <w:tcPr>
            <w:tcW w:w="1323" w:type="dxa"/>
          </w:tcPr>
          <w:p w14:paraId="0AD75961" w14:textId="77777777" w:rsidR="00BB2C65" w:rsidRPr="0029684D" w:rsidRDefault="00E26BA0" w:rsidP="00BA5546">
            <w:pPr>
              <w:jc w:val="left"/>
              <w:rPr>
                <w:i/>
                <w:iCs/>
                <w:sz w:val="22"/>
                <w:szCs w:val="22"/>
                <w:lang w:val="sk-SK"/>
              </w:rPr>
            </w:pPr>
            <w:r w:rsidRPr="0029684D">
              <w:rPr>
                <w:i/>
                <w:iCs/>
                <w:sz w:val="22"/>
                <w:szCs w:val="22"/>
                <w:lang w:val="sk-SK"/>
              </w:rPr>
              <w:t>Veľmi zriedkavé</w:t>
            </w:r>
          </w:p>
        </w:tc>
        <w:tc>
          <w:tcPr>
            <w:tcW w:w="4734" w:type="dxa"/>
          </w:tcPr>
          <w:p w14:paraId="028C862E" w14:textId="77777777" w:rsidR="00BB2C65" w:rsidRPr="0029684D" w:rsidRDefault="009D3C73" w:rsidP="00230813">
            <w:pPr>
              <w:jc w:val="left"/>
              <w:rPr>
                <w:color w:val="000000"/>
                <w:sz w:val="22"/>
                <w:szCs w:val="22"/>
                <w:lang w:val="sk-SK"/>
              </w:rPr>
            </w:pPr>
            <w:r w:rsidRPr="0029684D">
              <w:rPr>
                <w:color w:val="000000"/>
                <w:sz w:val="22"/>
                <w:szCs w:val="22"/>
                <w:lang w:val="sk-SK"/>
              </w:rPr>
              <w:t>Nekrotizuj</w:t>
            </w:r>
            <w:r w:rsidR="00D660B0" w:rsidRPr="0029684D">
              <w:rPr>
                <w:color w:val="000000"/>
                <w:sz w:val="22"/>
                <w:szCs w:val="22"/>
                <w:lang w:val="sk-SK"/>
              </w:rPr>
              <w:t>úca</w:t>
            </w:r>
            <w:r w:rsidRPr="0029684D">
              <w:rPr>
                <w:color w:val="000000"/>
                <w:sz w:val="22"/>
                <w:szCs w:val="22"/>
                <w:lang w:val="sk-SK"/>
              </w:rPr>
              <w:t xml:space="preserve"> fasciit</w:t>
            </w:r>
            <w:r w:rsidR="00D660B0" w:rsidRPr="0029684D">
              <w:rPr>
                <w:color w:val="000000"/>
                <w:sz w:val="22"/>
                <w:szCs w:val="22"/>
                <w:lang w:val="sk-SK"/>
              </w:rPr>
              <w:t>í</w:t>
            </w:r>
            <w:r w:rsidRPr="0029684D">
              <w:rPr>
                <w:color w:val="000000"/>
                <w:sz w:val="22"/>
                <w:szCs w:val="22"/>
                <w:lang w:val="sk-SK"/>
              </w:rPr>
              <w:t>da</w:t>
            </w:r>
            <w:r w:rsidRPr="0029684D">
              <w:rPr>
                <w:b/>
                <w:bCs/>
                <w:color w:val="000000"/>
                <w:sz w:val="22"/>
                <w:szCs w:val="22"/>
                <w:vertAlign w:val="superscript"/>
                <w:lang w:val="sk-SK"/>
              </w:rPr>
              <w:t>1</w:t>
            </w:r>
            <w:r w:rsidRPr="0029684D">
              <w:rPr>
                <w:color w:val="000000"/>
                <w:sz w:val="22"/>
                <w:szCs w:val="22"/>
                <w:vertAlign w:val="superscript"/>
                <w:lang w:val="sk-SK"/>
              </w:rPr>
              <w:t>)</w:t>
            </w:r>
            <w:r w:rsidRPr="0029684D">
              <w:rPr>
                <w:color w:val="000000"/>
                <w:sz w:val="22"/>
                <w:szCs w:val="22"/>
                <w:lang w:val="sk-SK"/>
              </w:rPr>
              <w:t>, aseptická meningit</w:t>
            </w:r>
            <w:r w:rsidR="00D660B0" w:rsidRPr="0029684D">
              <w:rPr>
                <w:color w:val="000000"/>
                <w:sz w:val="22"/>
                <w:szCs w:val="22"/>
                <w:lang w:val="sk-SK"/>
              </w:rPr>
              <w:t>í</w:t>
            </w:r>
            <w:r w:rsidRPr="0029684D">
              <w:rPr>
                <w:color w:val="000000"/>
                <w:sz w:val="22"/>
                <w:szCs w:val="22"/>
                <w:lang w:val="sk-SK"/>
              </w:rPr>
              <w:t>da</w:t>
            </w:r>
            <w:r w:rsidRPr="0029684D">
              <w:rPr>
                <w:b/>
                <w:bCs/>
                <w:color w:val="000000"/>
                <w:sz w:val="22"/>
                <w:szCs w:val="22"/>
                <w:vertAlign w:val="superscript"/>
                <w:lang w:val="sk-SK"/>
              </w:rPr>
              <w:t>2)</w:t>
            </w:r>
            <w:r w:rsidRPr="0029684D">
              <w:rPr>
                <w:color w:val="000000"/>
                <w:sz w:val="22"/>
                <w:szCs w:val="22"/>
                <w:lang w:val="sk-SK"/>
              </w:rPr>
              <w:t xml:space="preserve"> s </w:t>
            </w:r>
            <w:r w:rsidR="00D660B0" w:rsidRPr="0029684D">
              <w:rPr>
                <w:color w:val="000000"/>
                <w:sz w:val="22"/>
                <w:szCs w:val="22"/>
                <w:lang w:val="sk-SK"/>
              </w:rPr>
              <w:t>príznakmi</w:t>
            </w:r>
            <w:r w:rsidRPr="0029684D">
              <w:rPr>
                <w:color w:val="000000"/>
                <w:sz w:val="22"/>
                <w:szCs w:val="22"/>
                <w:lang w:val="sk-SK"/>
              </w:rPr>
              <w:t xml:space="preserve"> ako </w:t>
            </w:r>
            <w:r w:rsidR="00D660B0" w:rsidRPr="0029684D">
              <w:rPr>
                <w:color w:val="000000"/>
                <w:sz w:val="22"/>
                <w:szCs w:val="22"/>
                <w:lang w:val="sk-SK"/>
              </w:rPr>
              <w:t>s</w:t>
            </w:r>
            <w:r w:rsidRPr="0029684D">
              <w:rPr>
                <w:color w:val="000000"/>
                <w:sz w:val="22"/>
                <w:szCs w:val="22"/>
                <w:lang w:val="sk-SK"/>
              </w:rPr>
              <w:t>tuh</w:t>
            </w:r>
            <w:r w:rsidR="00D660B0" w:rsidRPr="0029684D">
              <w:rPr>
                <w:color w:val="000000"/>
                <w:sz w:val="22"/>
                <w:szCs w:val="22"/>
                <w:lang w:val="sk-SK"/>
              </w:rPr>
              <w:t>nutosť</w:t>
            </w:r>
            <w:r w:rsidRPr="0029684D">
              <w:rPr>
                <w:color w:val="000000"/>
                <w:sz w:val="22"/>
                <w:szCs w:val="22"/>
                <w:lang w:val="sk-SK"/>
              </w:rPr>
              <w:t xml:space="preserve"> </w:t>
            </w:r>
            <w:r w:rsidR="00D660B0" w:rsidRPr="0029684D">
              <w:rPr>
                <w:color w:val="000000"/>
                <w:sz w:val="22"/>
                <w:szCs w:val="22"/>
                <w:lang w:val="sk-SK"/>
              </w:rPr>
              <w:t>krku</w:t>
            </w:r>
            <w:r w:rsidRPr="0029684D">
              <w:rPr>
                <w:color w:val="000000"/>
                <w:sz w:val="22"/>
                <w:szCs w:val="22"/>
                <w:lang w:val="sk-SK"/>
              </w:rPr>
              <w:t xml:space="preserve">, </w:t>
            </w:r>
            <w:r w:rsidRPr="0029684D">
              <w:rPr>
                <w:sz w:val="22"/>
                <w:szCs w:val="22"/>
                <w:lang w:val="sk-SK"/>
              </w:rPr>
              <w:t>boles</w:t>
            </w:r>
            <w:r w:rsidR="00D660B0" w:rsidRPr="0029684D">
              <w:rPr>
                <w:sz w:val="22"/>
                <w:szCs w:val="22"/>
                <w:lang w:val="sk-SK"/>
              </w:rPr>
              <w:t>ť</w:t>
            </w:r>
            <w:r w:rsidRPr="0029684D">
              <w:rPr>
                <w:sz w:val="22"/>
                <w:szCs w:val="22"/>
                <w:lang w:val="sk-SK"/>
              </w:rPr>
              <w:t xml:space="preserve"> hlavy</w:t>
            </w:r>
            <w:r w:rsidRPr="0029684D">
              <w:rPr>
                <w:color w:val="000000"/>
                <w:sz w:val="22"/>
                <w:szCs w:val="22"/>
                <w:lang w:val="sk-SK"/>
              </w:rPr>
              <w:t xml:space="preserve">, </w:t>
            </w:r>
            <w:r w:rsidRPr="0029684D">
              <w:rPr>
                <w:sz w:val="22"/>
                <w:szCs w:val="22"/>
                <w:lang w:val="sk-SK"/>
              </w:rPr>
              <w:t>nauzea</w:t>
            </w:r>
            <w:r w:rsidRPr="0029684D">
              <w:rPr>
                <w:color w:val="000000"/>
                <w:sz w:val="22"/>
                <w:szCs w:val="22"/>
                <w:lang w:val="sk-SK"/>
              </w:rPr>
              <w:t xml:space="preserve">, </w:t>
            </w:r>
            <w:r w:rsidRPr="0029684D">
              <w:rPr>
                <w:sz w:val="22"/>
                <w:szCs w:val="22"/>
                <w:lang w:val="sk-SK"/>
              </w:rPr>
              <w:t>vra</w:t>
            </w:r>
            <w:r w:rsidR="00D660B0" w:rsidRPr="0029684D">
              <w:rPr>
                <w:sz w:val="22"/>
                <w:szCs w:val="22"/>
                <w:lang w:val="sk-SK"/>
              </w:rPr>
              <w:t>ca</w:t>
            </w:r>
            <w:r w:rsidRPr="0029684D">
              <w:rPr>
                <w:sz w:val="22"/>
                <w:szCs w:val="22"/>
                <w:lang w:val="sk-SK"/>
              </w:rPr>
              <w:t>n</w:t>
            </w:r>
            <w:r w:rsidR="00D660B0" w:rsidRPr="0029684D">
              <w:rPr>
                <w:sz w:val="22"/>
                <w:szCs w:val="22"/>
                <w:lang w:val="sk-SK"/>
              </w:rPr>
              <w:t>ie</w:t>
            </w:r>
            <w:r w:rsidRPr="0029684D">
              <w:rPr>
                <w:color w:val="000000"/>
                <w:sz w:val="22"/>
                <w:szCs w:val="22"/>
                <w:lang w:val="sk-SK"/>
              </w:rPr>
              <w:t xml:space="preserve">, </w:t>
            </w:r>
            <w:r w:rsidRPr="0029684D">
              <w:rPr>
                <w:sz w:val="22"/>
                <w:szCs w:val="22"/>
                <w:lang w:val="sk-SK"/>
              </w:rPr>
              <w:t>hor</w:t>
            </w:r>
            <w:r w:rsidR="00D660B0" w:rsidRPr="0029684D">
              <w:rPr>
                <w:sz w:val="22"/>
                <w:szCs w:val="22"/>
                <w:lang w:val="sk-SK"/>
              </w:rPr>
              <w:t>ú</w:t>
            </w:r>
            <w:r w:rsidRPr="0029684D">
              <w:rPr>
                <w:sz w:val="22"/>
                <w:szCs w:val="22"/>
                <w:lang w:val="sk-SK"/>
              </w:rPr>
              <w:t>čka</w:t>
            </w:r>
            <w:r w:rsidRPr="0029684D">
              <w:rPr>
                <w:color w:val="000000"/>
                <w:sz w:val="22"/>
                <w:szCs w:val="22"/>
                <w:lang w:val="sk-SK"/>
              </w:rPr>
              <w:t xml:space="preserve"> </w:t>
            </w:r>
            <w:r w:rsidR="00D660B0" w:rsidRPr="0029684D">
              <w:rPr>
                <w:color w:val="000000"/>
                <w:sz w:val="22"/>
                <w:szCs w:val="22"/>
                <w:lang w:val="sk-SK"/>
              </w:rPr>
              <w:t>al</w:t>
            </w:r>
            <w:r w:rsidRPr="0029684D">
              <w:rPr>
                <w:color w:val="000000"/>
                <w:sz w:val="22"/>
                <w:szCs w:val="22"/>
                <w:lang w:val="sk-SK"/>
              </w:rPr>
              <w:t xml:space="preserve">ebo </w:t>
            </w:r>
            <w:r w:rsidR="00D660B0" w:rsidRPr="0029684D">
              <w:rPr>
                <w:color w:val="000000"/>
                <w:sz w:val="22"/>
                <w:szCs w:val="22"/>
                <w:lang w:val="sk-SK"/>
              </w:rPr>
              <w:t>znížená úroveň vedomia</w:t>
            </w:r>
            <w:r w:rsidR="008E4303" w:rsidRPr="0029684D">
              <w:rPr>
                <w:color w:val="000000"/>
                <w:sz w:val="22"/>
                <w:szCs w:val="22"/>
                <w:lang w:val="sk-SK"/>
              </w:rPr>
              <w:t>.</w:t>
            </w:r>
          </w:p>
        </w:tc>
      </w:tr>
      <w:tr w:rsidR="00BB2C65" w:rsidRPr="00D74FD8" w14:paraId="6663DA8A" w14:textId="77777777" w:rsidTr="009D3C73">
        <w:tc>
          <w:tcPr>
            <w:tcW w:w="3223" w:type="dxa"/>
          </w:tcPr>
          <w:p w14:paraId="11F45D67" w14:textId="77777777" w:rsidR="00BB2C65" w:rsidRPr="0029684D" w:rsidRDefault="009D3C73" w:rsidP="00BA5546">
            <w:pPr>
              <w:pStyle w:val="Nzov"/>
              <w:jc w:val="left"/>
              <w:rPr>
                <w:bCs/>
                <w:szCs w:val="22"/>
                <w:lang w:val="sk-SK"/>
              </w:rPr>
            </w:pPr>
            <w:r w:rsidRPr="0029684D">
              <w:rPr>
                <w:bCs/>
                <w:szCs w:val="22"/>
                <w:lang w:val="sk-SK"/>
              </w:rPr>
              <w:t>Poruchy krv</w:t>
            </w:r>
            <w:r w:rsidR="00D82AFC" w:rsidRPr="0029684D">
              <w:rPr>
                <w:bCs/>
                <w:szCs w:val="22"/>
                <w:lang w:val="sk-SK"/>
              </w:rPr>
              <w:t>i</w:t>
            </w:r>
            <w:r w:rsidRPr="0029684D">
              <w:rPr>
                <w:bCs/>
                <w:szCs w:val="22"/>
                <w:lang w:val="sk-SK"/>
              </w:rPr>
              <w:t xml:space="preserve"> a lymfatického systému</w:t>
            </w:r>
            <w:r w:rsidR="00BB2C65" w:rsidRPr="0029684D">
              <w:rPr>
                <w:bCs/>
                <w:szCs w:val="22"/>
                <w:lang w:val="sk-SK"/>
              </w:rPr>
              <w:t xml:space="preserve"> </w:t>
            </w:r>
          </w:p>
        </w:tc>
        <w:tc>
          <w:tcPr>
            <w:tcW w:w="1323" w:type="dxa"/>
          </w:tcPr>
          <w:p w14:paraId="66AFE3F3" w14:textId="77777777" w:rsidR="00BB2C65" w:rsidRPr="0029684D" w:rsidRDefault="00E26BA0" w:rsidP="00BA5546">
            <w:pPr>
              <w:jc w:val="left"/>
              <w:rPr>
                <w:i/>
                <w:iCs/>
                <w:sz w:val="22"/>
                <w:szCs w:val="22"/>
                <w:lang w:val="sk-SK"/>
              </w:rPr>
            </w:pPr>
            <w:r w:rsidRPr="0029684D">
              <w:rPr>
                <w:i/>
                <w:iCs/>
                <w:sz w:val="22"/>
                <w:szCs w:val="22"/>
                <w:lang w:val="sk-SK"/>
              </w:rPr>
              <w:t>Veľmi zriedkavé</w:t>
            </w:r>
          </w:p>
        </w:tc>
        <w:tc>
          <w:tcPr>
            <w:tcW w:w="4734" w:type="dxa"/>
          </w:tcPr>
          <w:p w14:paraId="04C8CF93" w14:textId="77777777" w:rsidR="00BB2C65" w:rsidRPr="0029684D" w:rsidRDefault="009D3C73" w:rsidP="00230813">
            <w:pPr>
              <w:jc w:val="left"/>
              <w:rPr>
                <w:sz w:val="22"/>
                <w:szCs w:val="22"/>
                <w:vertAlign w:val="superscript"/>
                <w:lang w:val="sk-SK"/>
              </w:rPr>
            </w:pPr>
            <w:r w:rsidRPr="0029684D">
              <w:rPr>
                <w:sz w:val="22"/>
                <w:szCs w:val="22"/>
                <w:lang w:val="sk-SK"/>
              </w:rPr>
              <w:t>Poruchy krv</w:t>
            </w:r>
            <w:r w:rsidR="00D660B0" w:rsidRPr="0029684D">
              <w:rPr>
                <w:sz w:val="22"/>
                <w:szCs w:val="22"/>
                <w:lang w:val="sk-SK"/>
              </w:rPr>
              <w:t>o</w:t>
            </w:r>
            <w:r w:rsidRPr="0029684D">
              <w:rPr>
                <w:sz w:val="22"/>
                <w:szCs w:val="22"/>
                <w:lang w:val="sk-SK"/>
              </w:rPr>
              <w:t>tvorby</w:t>
            </w:r>
            <w:r w:rsidRPr="0029684D">
              <w:rPr>
                <w:b/>
                <w:bCs/>
                <w:sz w:val="22"/>
                <w:szCs w:val="22"/>
                <w:vertAlign w:val="superscript"/>
                <w:lang w:val="sk-SK"/>
              </w:rPr>
              <w:t>3</w:t>
            </w:r>
            <w:r w:rsidRPr="0029684D">
              <w:rPr>
                <w:sz w:val="22"/>
                <w:szCs w:val="22"/>
                <w:vertAlign w:val="superscript"/>
                <w:lang w:val="sk-SK"/>
              </w:rPr>
              <w:t>)</w:t>
            </w:r>
            <w:r w:rsidRPr="0029684D">
              <w:rPr>
                <w:sz w:val="22"/>
                <w:szCs w:val="22"/>
                <w:lang w:val="sk-SK"/>
              </w:rPr>
              <w:t>: anémi</w:t>
            </w:r>
            <w:r w:rsidR="00D660B0" w:rsidRPr="0029684D">
              <w:rPr>
                <w:sz w:val="22"/>
                <w:szCs w:val="22"/>
                <w:lang w:val="sk-SK"/>
              </w:rPr>
              <w:t>a</w:t>
            </w:r>
            <w:r w:rsidRPr="0029684D">
              <w:rPr>
                <w:sz w:val="22"/>
                <w:szCs w:val="22"/>
                <w:lang w:val="sk-SK"/>
              </w:rPr>
              <w:t>, leukop</w:t>
            </w:r>
            <w:r w:rsidR="00D660B0" w:rsidRPr="0029684D">
              <w:rPr>
                <w:sz w:val="22"/>
                <w:szCs w:val="22"/>
                <w:lang w:val="sk-SK"/>
              </w:rPr>
              <w:t>é</w:t>
            </w:r>
            <w:r w:rsidRPr="0029684D">
              <w:rPr>
                <w:sz w:val="22"/>
                <w:szCs w:val="22"/>
                <w:lang w:val="sk-SK"/>
              </w:rPr>
              <w:t>ni</w:t>
            </w:r>
            <w:r w:rsidR="00D660B0" w:rsidRPr="0029684D">
              <w:rPr>
                <w:sz w:val="22"/>
                <w:szCs w:val="22"/>
                <w:lang w:val="sk-SK"/>
              </w:rPr>
              <w:t>a</w:t>
            </w:r>
            <w:r w:rsidRPr="0029684D">
              <w:rPr>
                <w:sz w:val="22"/>
                <w:szCs w:val="22"/>
                <w:lang w:val="sk-SK"/>
              </w:rPr>
              <w:t>, trombocytop</w:t>
            </w:r>
            <w:r w:rsidR="00D660B0" w:rsidRPr="0029684D">
              <w:rPr>
                <w:sz w:val="22"/>
                <w:szCs w:val="22"/>
                <w:lang w:val="sk-SK"/>
              </w:rPr>
              <w:t>é</w:t>
            </w:r>
            <w:r w:rsidRPr="0029684D">
              <w:rPr>
                <w:sz w:val="22"/>
                <w:szCs w:val="22"/>
                <w:lang w:val="sk-SK"/>
              </w:rPr>
              <w:t>ni</w:t>
            </w:r>
            <w:r w:rsidR="00D660B0" w:rsidRPr="0029684D">
              <w:rPr>
                <w:sz w:val="22"/>
                <w:szCs w:val="22"/>
                <w:lang w:val="sk-SK"/>
              </w:rPr>
              <w:t>a</w:t>
            </w:r>
            <w:r w:rsidRPr="0029684D">
              <w:rPr>
                <w:sz w:val="22"/>
                <w:szCs w:val="22"/>
                <w:lang w:val="sk-SK"/>
              </w:rPr>
              <w:t>, pancytop</w:t>
            </w:r>
            <w:r w:rsidR="00D660B0" w:rsidRPr="0029684D">
              <w:rPr>
                <w:sz w:val="22"/>
                <w:szCs w:val="22"/>
                <w:lang w:val="sk-SK"/>
              </w:rPr>
              <w:t>é</w:t>
            </w:r>
            <w:r w:rsidRPr="0029684D">
              <w:rPr>
                <w:sz w:val="22"/>
                <w:szCs w:val="22"/>
                <w:lang w:val="sk-SK"/>
              </w:rPr>
              <w:t>ni</w:t>
            </w:r>
            <w:r w:rsidR="00D660B0" w:rsidRPr="0029684D">
              <w:rPr>
                <w:sz w:val="22"/>
                <w:szCs w:val="22"/>
                <w:lang w:val="sk-SK"/>
              </w:rPr>
              <w:t>a</w:t>
            </w:r>
            <w:r w:rsidRPr="0029684D">
              <w:rPr>
                <w:sz w:val="22"/>
                <w:szCs w:val="22"/>
                <w:lang w:val="sk-SK"/>
              </w:rPr>
              <w:t>, agranulocytóz</w:t>
            </w:r>
            <w:r w:rsidR="008E4303" w:rsidRPr="0029684D">
              <w:rPr>
                <w:sz w:val="22"/>
                <w:szCs w:val="22"/>
                <w:lang w:val="sk-SK"/>
              </w:rPr>
              <w:t>a.</w:t>
            </w:r>
          </w:p>
          <w:p w14:paraId="26CFFC44" w14:textId="77777777" w:rsidR="00BB2C65" w:rsidRPr="0029684D" w:rsidRDefault="00BB2C65" w:rsidP="00300F58">
            <w:pPr>
              <w:jc w:val="left"/>
              <w:rPr>
                <w:sz w:val="22"/>
                <w:szCs w:val="22"/>
                <w:lang w:val="sk-SK"/>
              </w:rPr>
            </w:pPr>
          </w:p>
          <w:p w14:paraId="140D8995" w14:textId="473516D4" w:rsidR="00BB2C65" w:rsidRPr="0029684D" w:rsidRDefault="009D3C73" w:rsidP="00300F58">
            <w:pPr>
              <w:jc w:val="left"/>
              <w:rPr>
                <w:rFonts w:ascii="Arial" w:hAnsi="Arial" w:cs="Arial"/>
                <w:sz w:val="22"/>
                <w:szCs w:val="22"/>
                <w:lang w:val="sk-SK"/>
              </w:rPr>
            </w:pPr>
            <w:r w:rsidRPr="0029684D">
              <w:rPr>
                <w:sz w:val="22"/>
                <w:szCs w:val="22"/>
                <w:lang w:val="sk-SK"/>
              </w:rPr>
              <w:t>Prv</w:t>
            </w:r>
            <w:r w:rsidR="00D660B0" w:rsidRPr="0029684D">
              <w:rPr>
                <w:sz w:val="22"/>
                <w:szCs w:val="22"/>
                <w:lang w:val="sk-SK"/>
              </w:rPr>
              <w:t>é</w:t>
            </w:r>
            <w:r w:rsidRPr="0029684D">
              <w:rPr>
                <w:sz w:val="22"/>
                <w:szCs w:val="22"/>
                <w:lang w:val="sk-SK"/>
              </w:rPr>
              <w:t xml:space="preserve"> </w:t>
            </w:r>
            <w:r w:rsidR="00D660B0" w:rsidRPr="0029684D">
              <w:rPr>
                <w:sz w:val="22"/>
                <w:szCs w:val="22"/>
                <w:lang w:val="sk-SK"/>
              </w:rPr>
              <w:t>príznaky môžu byť</w:t>
            </w:r>
            <w:r w:rsidRPr="0029684D">
              <w:rPr>
                <w:sz w:val="22"/>
                <w:szCs w:val="22"/>
                <w:lang w:val="sk-SK"/>
              </w:rPr>
              <w:t>: hor</w:t>
            </w:r>
            <w:r w:rsidR="00D660B0" w:rsidRPr="0029684D">
              <w:rPr>
                <w:sz w:val="22"/>
                <w:szCs w:val="22"/>
                <w:lang w:val="sk-SK"/>
              </w:rPr>
              <w:t>ú</w:t>
            </w:r>
            <w:r w:rsidRPr="0029684D">
              <w:rPr>
                <w:sz w:val="22"/>
                <w:szCs w:val="22"/>
                <w:lang w:val="sk-SK"/>
              </w:rPr>
              <w:t>čka, boles</w:t>
            </w:r>
            <w:r w:rsidR="00D660B0" w:rsidRPr="0029684D">
              <w:rPr>
                <w:sz w:val="22"/>
                <w:szCs w:val="22"/>
                <w:lang w:val="sk-SK"/>
              </w:rPr>
              <w:t>ť</w:t>
            </w:r>
            <w:r w:rsidRPr="0029684D">
              <w:rPr>
                <w:sz w:val="22"/>
                <w:szCs w:val="22"/>
                <w:lang w:val="sk-SK"/>
              </w:rPr>
              <w:t xml:space="preserve"> v </w:t>
            </w:r>
            <w:r w:rsidR="00D660B0" w:rsidRPr="0029684D">
              <w:rPr>
                <w:sz w:val="22"/>
                <w:szCs w:val="22"/>
                <w:lang w:val="sk-SK"/>
              </w:rPr>
              <w:t>hrdle</w:t>
            </w:r>
            <w:r w:rsidRPr="0029684D">
              <w:rPr>
                <w:sz w:val="22"/>
                <w:szCs w:val="22"/>
                <w:lang w:val="sk-SK"/>
              </w:rPr>
              <w:t xml:space="preserve">, povrchové </w:t>
            </w:r>
            <w:r w:rsidR="00A57AAA">
              <w:rPr>
                <w:sz w:val="22"/>
                <w:szCs w:val="22"/>
                <w:lang w:val="sk-SK"/>
              </w:rPr>
              <w:t>ulcerácie</w:t>
            </w:r>
            <w:r w:rsidR="00235CB8">
              <w:rPr>
                <w:sz w:val="22"/>
                <w:szCs w:val="22"/>
                <w:lang w:val="sk-SK"/>
              </w:rPr>
              <w:t xml:space="preserve"> </w:t>
            </w:r>
            <w:r w:rsidRPr="0029684D">
              <w:rPr>
                <w:sz w:val="22"/>
                <w:szCs w:val="22"/>
                <w:lang w:val="sk-SK"/>
              </w:rPr>
              <w:t>v úst</w:t>
            </w:r>
            <w:r w:rsidR="00D660B0" w:rsidRPr="0029684D">
              <w:rPr>
                <w:sz w:val="22"/>
                <w:szCs w:val="22"/>
                <w:lang w:val="sk-SK"/>
              </w:rPr>
              <w:t>a</w:t>
            </w:r>
            <w:r w:rsidRPr="0029684D">
              <w:rPr>
                <w:sz w:val="22"/>
                <w:szCs w:val="22"/>
                <w:lang w:val="sk-SK"/>
              </w:rPr>
              <w:t>ch, p</w:t>
            </w:r>
            <w:r w:rsidR="00D660B0" w:rsidRPr="0029684D">
              <w:rPr>
                <w:sz w:val="22"/>
                <w:szCs w:val="22"/>
                <w:lang w:val="sk-SK"/>
              </w:rPr>
              <w:t>r</w:t>
            </w:r>
            <w:r w:rsidRPr="0029684D">
              <w:rPr>
                <w:sz w:val="22"/>
                <w:szCs w:val="22"/>
                <w:lang w:val="sk-SK"/>
              </w:rPr>
              <w:t>íznaky podobné ch</w:t>
            </w:r>
            <w:r w:rsidR="00D660B0" w:rsidRPr="0029684D">
              <w:rPr>
                <w:sz w:val="22"/>
                <w:szCs w:val="22"/>
                <w:lang w:val="sk-SK"/>
              </w:rPr>
              <w:t>rípke</w:t>
            </w:r>
            <w:r w:rsidRPr="0029684D">
              <w:rPr>
                <w:sz w:val="22"/>
                <w:szCs w:val="22"/>
                <w:lang w:val="sk-SK"/>
              </w:rPr>
              <w:t xml:space="preserve">, </w:t>
            </w:r>
            <w:r w:rsidR="00D660B0" w:rsidRPr="0029684D">
              <w:rPr>
                <w:sz w:val="22"/>
                <w:szCs w:val="22"/>
                <w:lang w:val="sk-SK"/>
              </w:rPr>
              <w:t>závažné</w:t>
            </w:r>
            <w:r w:rsidRPr="0029684D">
              <w:rPr>
                <w:sz w:val="22"/>
                <w:szCs w:val="22"/>
                <w:lang w:val="sk-SK"/>
              </w:rPr>
              <w:t xml:space="preserve"> vyčerp</w:t>
            </w:r>
            <w:r w:rsidR="00D660B0" w:rsidRPr="0029684D">
              <w:rPr>
                <w:sz w:val="22"/>
                <w:szCs w:val="22"/>
                <w:lang w:val="sk-SK"/>
              </w:rPr>
              <w:t>a</w:t>
            </w:r>
            <w:r w:rsidRPr="0029684D">
              <w:rPr>
                <w:sz w:val="22"/>
                <w:szCs w:val="22"/>
                <w:lang w:val="sk-SK"/>
              </w:rPr>
              <w:t>n</w:t>
            </w:r>
            <w:r w:rsidR="00D660B0" w:rsidRPr="0029684D">
              <w:rPr>
                <w:sz w:val="22"/>
                <w:szCs w:val="22"/>
                <w:lang w:val="sk-SK"/>
              </w:rPr>
              <w:t>ie</w:t>
            </w:r>
            <w:r w:rsidRPr="0029684D">
              <w:rPr>
                <w:sz w:val="22"/>
                <w:szCs w:val="22"/>
                <w:lang w:val="sk-SK"/>
              </w:rPr>
              <w:t>, krvác</w:t>
            </w:r>
            <w:r w:rsidR="00D660B0" w:rsidRPr="0029684D">
              <w:rPr>
                <w:sz w:val="22"/>
                <w:szCs w:val="22"/>
                <w:lang w:val="sk-SK"/>
              </w:rPr>
              <w:t>a</w:t>
            </w:r>
            <w:r w:rsidRPr="0029684D">
              <w:rPr>
                <w:sz w:val="22"/>
                <w:szCs w:val="22"/>
                <w:lang w:val="sk-SK"/>
              </w:rPr>
              <w:t>n</w:t>
            </w:r>
            <w:r w:rsidR="00D660B0" w:rsidRPr="0029684D">
              <w:rPr>
                <w:sz w:val="22"/>
                <w:szCs w:val="22"/>
                <w:lang w:val="sk-SK"/>
              </w:rPr>
              <w:t>ie</w:t>
            </w:r>
            <w:r w:rsidRPr="0029684D">
              <w:rPr>
                <w:sz w:val="22"/>
                <w:szCs w:val="22"/>
                <w:lang w:val="sk-SK"/>
              </w:rPr>
              <w:t xml:space="preserve"> z nos</w:t>
            </w:r>
            <w:r w:rsidR="00D660B0" w:rsidRPr="0029684D">
              <w:rPr>
                <w:sz w:val="22"/>
                <w:szCs w:val="22"/>
                <w:lang w:val="sk-SK"/>
              </w:rPr>
              <w:t>a</w:t>
            </w:r>
            <w:r w:rsidRPr="0029684D">
              <w:rPr>
                <w:sz w:val="22"/>
                <w:szCs w:val="22"/>
                <w:lang w:val="sk-SK"/>
              </w:rPr>
              <w:t xml:space="preserve"> a k</w:t>
            </w:r>
            <w:r w:rsidR="00D660B0" w:rsidRPr="0029684D">
              <w:rPr>
                <w:sz w:val="22"/>
                <w:szCs w:val="22"/>
                <w:lang w:val="sk-SK"/>
              </w:rPr>
              <w:t>o</w:t>
            </w:r>
            <w:r w:rsidRPr="0029684D">
              <w:rPr>
                <w:sz w:val="22"/>
                <w:szCs w:val="22"/>
                <w:lang w:val="sk-SK"/>
              </w:rPr>
              <w:t>že.</w:t>
            </w:r>
          </w:p>
        </w:tc>
      </w:tr>
      <w:tr w:rsidR="00BB2C65" w:rsidRPr="00D74FD8" w14:paraId="18DD30E0" w14:textId="77777777" w:rsidTr="009D3C73">
        <w:tc>
          <w:tcPr>
            <w:tcW w:w="3223" w:type="dxa"/>
            <w:vMerge w:val="restart"/>
          </w:tcPr>
          <w:p w14:paraId="1FC3CFEE" w14:textId="77777777" w:rsidR="00BB2C65" w:rsidRPr="0029684D" w:rsidRDefault="009D3C73" w:rsidP="00BA5546">
            <w:pPr>
              <w:pStyle w:val="Nzov"/>
              <w:jc w:val="left"/>
              <w:rPr>
                <w:bCs/>
                <w:szCs w:val="22"/>
                <w:lang w:val="sk-SK"/>
              </w:rPr>
            </w:pPr>
            <w:r w:rsidRPr="0029684D">
              <w:rPr>
                <w:bCs/>
                <w:szCs w:val="22"/>
                <w:lang w:val="sk-SK"/>
              </w:rPr>
              <w:t>Poruchy imunitn</w:t>
            </w:r>
            <w:r w:rsidR="00D82AFC" w:rsidRPr="0029684D">
              <w:rPr>
                <w:bCs/>
                <w:szCs w:val="22"/>
                <w:lang w:val="sk-SK"/>
              </w:rPr>
              <w:t>é</w:t>
            </w:r>
            <w:r w:rsidRPr="0029684D">
              <w:rPr>
                <w:bCs/>
                <w:szCs w:val="22"/>
                <w:lang w:val="sk-SK"/>
              </w:rPr>
              <w:t>ho systému</w:t>
            </w:r>
            <w:r w:rsidR="00BB2C65" w:rsidRPr="0029684D">
              <w:rPr>
                <w:bCs/>
                <w:noProof/>
                <w:szCs w:val="22"/>
                <w:lang w:val="sk-SK"/>
              </w:rPr>
              <w:t xml:space="preserve"> </w:t>
            </w:r>
          </w:p>
        </w:tc>
        <w:tc>
          <w:tcPr>
            <w:tcW w:w="1323" w:type="dxa"/>
          </w:tcPr>
          <w:p w14:paraId="360C913D" w14:textId="77777777" w:rsidR="00BB2C65" w:rsidRPr="0029684D" w:rsidRDefault="009D3C73" w:rsidP="00BA5546">
            <w:pPr>
              <w:jc w:val="left"/>
              <w:rPr>
                <w:i/>
                <w:sz w:val="22"/>
                <w:szCs w:val="22"/>
                <w:lang w:val="sk-SK"/>
              </w:rPr>
            </w:pPr>
            <w:r w:rsidRPr="0029684D">
              <w:rPr>
                <w:i/>
                <w:sz w:val="22"/>
                <w:szCs w:val="22"/>
                <w:lang w:val="sk-SK"/>
              </w:rPr>
              <w:t>M</w:t>
            </w:r>
            <w:r w:rsidR="00E26BA0" w:rsidRPr="0029684D">
              <w:rPr>
                <w:i/>
                <w:sz w:val="22"/>
                <w:szCs w:val="22"/>
                <w:lang w:val="sk-SK"/>
              </w:rPr>
              <w:t>e</w:t>
            </w:r>
            <w:r w:rsidRPr="0029684D">
              <w:rPr>
                <w:i/>
                <w:sz w:val="22"/>
                <w:szCs w:val="22"/>
                <w:lang w:val="sk-SK"/>
              </w:rPr>
              <w:t>n</w:t>
            </w:r>
            <w:r w:rsidR="00E26BA0" w:rsidRPr="0029684D">
              <w:rPr>
                <w:i/>
                <w:sz w:val="22"/>
                <w:szCs w:val="22"/>
                <w:lang w:val="sk-SK"/>
              </w:rPr>
              <w:t>ej</w:t>
            </w:r>
            <w:r w:rsidRPr="0029684D">
              <w:rPr>
                <w:i/>
                <w:sz w:val="22"/>
                <w:szCs w:val="22"/>
                <w:lang w:val="sk-SK"/>
              </w:rPr>
              <w:t xml:space="preserve"> časté</w:t>
            </w:r>
          </w:p>
        </w:tc>
        <w:tc>
          <w:tcPr>
            <w:tcW w:w="4734" w:type="dxa"/>
          </w:tcPr>
          <w:p w14:paraId="1B2C9858" w14:textId="77777777" w:rsidR="00BB2C65" w:rsidRPr="0029684D" w:rsidRDefault="009D3C73" w:rsidP="00230813">
            <w:pPr>
              <w:jc w:val="left"/>
              <w:rPr>
                <w:sz w:val="22"/>
                <w:szCs w:val="22"/>
                <w:lang w:val="sk-SK"/>
              </w:rPr>
            </w:pPr>
            <w:r w:rsidRPr="0029684D">
              <w:rPr>
                <w:sz w:val="22"/>
                <w:szCs w:val="22"/>
                <w:lang w:val="sk-SK"/>
              </w:rPr>
              <w:t>Hypersenzi</w:t>
            </w:r>
            <w:r w:rsidR="00D660B0" w:rsidRPr="0029684D">
              <w:rPr>
                <w:sz w:val="22"/>
                <w:szCs w:val="22"/>
                <w:lang w:val="sk-SK"/>
              </w:rPr>
              <w:t>tí</w:t>
            </w:r>
            <w:r w:rsidRPr="0029684D">
              <w:rPr>
                <w:sz w:val="22"/>
                <w:szCs w:val="22"/>
                <w:lang w:val="sk-SK"/>
              </w:rPr>
              <w:t>vn</w:t>
            </w:r>
            <w:r w:rsidR="00D660B0" w:rsidRPr="0029684D">
              <w:rPr>
                <w:sz w:val="22"/>
                <w:szCs w:val="22"/>
                <w:lang w:val="sk-SK"/>
              </w:rPr>
              <w:t>e</w:t>
            </w:r>
            <w:r w:rsidRPr="0029684D">
              <w:rPr>
                <w:sz w:val="22"/>
                <w:szCs w:val="22"/>
                <w:lang w:val="sk-SK"/>
              </w:rPr>
              <w:t xml:space="preserve"> reakc</w:t>
            </w:r>
            <w:r w:rsidR="00D660B0" w:rsidRPr="0029684D">
              <w:rPr>
                <w:sz w:val="22"/>
                <w:szCs w:val="22"/>
                <w:lang w:val="sk-SK"/>
              </w:rPr>
              <w:t>i</w:t>
            </w:r>
            <w:r w:rsidRPr="0029684D">
              <w:rPr>
                <w:sz w:val="22"/>
                <w:szCs w:val="22"/>
                <w:lang w:val="sk-SK"/>
              </w:rPr>
              <w:t>e</w:t>
            </w:r>
            <w:r w:rsidRPr="0029684D">
              <w:rPr>
                <w:b/>
                <w:bCs/>
                <w:color w:val="000000"/>
                <w:sz w:val="22"/>
                <w:szCs w:val="22"/>
                <w:vertAlign w:val="superscript"/>
                <w:lang w:val="sk-SK"/>
              </w:rPr>
              <w:t>4)</w:t>
            </w:r>
            <w:r w:rsidRPr="0029684D">
              <w:rPr>
                <w:sz w:val="22"/>
                <w:szCs w:val="22"/>
                <w:lang w:val="sk-SK"/>
              </w:rPr>
              <w:t xml:space="preserve">: </w:t>
            </w:r>
            <w:r w:rsidR="00D660B0" w:rsidRPr="0029684D">
              <w:rPr>
                <w:sz w:val="22"/>
                <w:szCs w:val="22"/>
                <w:lang w:val="sk-SK"/>
              </w:rPr>
              <w:t>vyrážka</w:t>
            </w:r>
            <w:r w:rsidRPr="0029684D">
              <w:rPr>
                <w:sz w:val="22"/>
                <w:szCs w:val="22"/>
                <w:lang w:val="sk-SK"/>
              </w:rPr>
              <w:t>, sv</w:t>
            </w:r>
            <w:r w:rsidR="00D660B0" w:rsidRPr="0029684D">
              <w:rPr>
                <w:sz w:val="22"/>
                <w:szCs w:val="22"/>
                <w:lang w:val="sk-SK"/>
              </w:rPr>
              <w:t>rbenie</w:t>
            </w:r>
            <w:r w:rsidRPr="0029684D">
              <w:rPr>
                <w:sz w:val="22"/>
                <w:szCs w:val="22"/>
                <w:lang w:val="sk-SK"/>
              </w:rPr>
              <w:t>, astmatický záchvat (</w:t>
            </w:r>
            <w:r w:rsidR="00A57AAA">
              <w:rPr>
                <w:sz w:val="22"/>
                <w:szCs w:val="22"/>
                <w:lang w:val="sk-SK"/>
              </w:rPr>
              <w:t xml:space="preserve">pravdepodobne </w:t>
            </w:r>
            <w:r w:rsidR="00A57AAA" w:rsidRPr="0029684D">
              <w:rPr>
                <w:sz w:val="22"/>
                <w:szCs w:val="22"/>
                <w:lang w:val="sk-SK"/>
              </w:rPr>
              <w:t xml:space="preserve"> </w:t>
            </w:r>
            <w:r w:rsidRPr="0029684D">
              <w:rPr>
                <w:sz w:val="22"/>
                <w:szCs w:val="22"/>
                <w:lang w:val="sk-SK"/>
              </w:rPr>
              <w:t xml:space="preserve">s </w:t>
            </w:r>
            <w:r w:rsidR="00D660B0" w:rsidRPr="0029684D">
              <w:rPr>
                <w:sz w:val="22"/>
                <w:szCs w:val="22"/>
                <w:lang w:val="sk-SK"/>
              </w:rPr>
              <w:t>poklesom</w:t>
            </w:r>
            <w:r w:rsidRPr="0029684D">
              <w:rPr>
                <w:sz w:val="22"/>
                <w:szCs w:val="22"/>
                <w:lang w:val="sk-SK"/>
              </w:rPr>
              <w:t xml:space="preserve"> krvn</w:t>
            </w:r>
            <w:r w:rsidR="00D660B0" w:rsidRPr="0029684D">
              <w:rPr>
                <w:sz w:val="22"/>
                <w:szCs w:val="22"/>
                <w:lang w:val="sk-SK"/>
              </w:rPr>
              <w:t>é</w:t>
            </w:r>
            <w:r w:rsidRPr="0029684D">
              <w:rPr>
                <w:sz w:val="22"/>
                <w:szCs w:val="22"/>
                <w:lang w:val="sk-SK"/>
              </w:rPr>
              <w:t>ho tlaku</w:t>
            </w:r>
            <w:r w:rsidR="008E4303" w:rsidRPr="0029684D">
              <w:rPr>
                <w:sz w:val="22"/>
                <w:szCs w:val="22"/>
                <w:lang w:val="sk-SK"/>
              </w:rPr>
              <w:t>).</w:t>
            </w:r>
            <w:r w:rsidR="00A57AAA" w:rsidRPr="002131AB">
              <w:rPr>
                <w:color w:val="000000"/>
                <w:sz w:val="22"/>
                <w:lang w:val="sk-SK"/>
              </w:rPr>
              <w:t xml:space="preserve"> </w:t>
            </w:r>
          </w:p>
        </w:tc>
      </w:tr>
      <w:tr w:rsidR="00BB2C65" w:rsidRPr="00D74FD8" w14:paraId="21D61040" w14:textId="77777777" w:rsidTr="009D3C73">
        <w:tc>
          <w:tcPr>
            <w:tcW w:w="3223" w:type="dxa"/>
            <w:vMerge/>
          </w:tcPr>
          <w:p w14:paraId="78A8D118" w14:textId="77777777" w:rsidR="00BB2C65" w:rsidRPr="0029684D" w:rsidRDefault="00BB2C65" w:rsidP="00BA5546">
            <w:pPr>
              <w:pStyle w:val="Nzov"/>
              <w:jc w:val="left"/>
              <w:rPr>
                <w:bCs/>
                <w:szCs w:val="22"/>
                <w:lang w:val="sk-SK"/>
              </w:rPr>
            </w:pPr>
          </w:p>
        </w:tc>
        <w:tc>
          <w:tcPr>
            <w:tcW w:w="1323" w:type="dxa"/>
          </w:tcPr>
          <w:p w14:paraId="7F6A901C" w14:textId="77777777" w:rsidR="00BB2C65" w:rsidRPr="0029684D" w:rsidRDefault="00E26BA0"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36276EE5" w14:textId="77777777" w:rsidR="00BB2C65" w:rsidRPr="0029684D" w:rsidRDefault="00D660B0" w:rsidP="00230813">
            <w:pPr>
              <w:jc w:val="left"/>
              <w:rPr>
                <w:sz w:val="22"/>
                <w:szCs w:val="22"/>
                <w:lang w:val="sk-SK"/>
              </w:rPr>
            </w:pPr>
            <w:r w:rsidRPr="0029684D">
              <w:rPr>
                <w:sz w:val="22"/>
                <w:szCs w:val="22"/>
                <w:lang w:val="sk-SK"/>
              </w:rPr>
              <w:t>Závažná</w:t>
            </w:r>
            <w:r w:rsidR="009D3C73" w:rsidRPr="0029684D">
              <w:rPr>
                <w:sz w:val="22"/>
                <w:szCs w:val="22"/>
                <w:lang w:val="sk-SK"/>
              </w:rPr>
              <w:t xml:space="preserve"> hypersenzitivita</w:t>
            </w:r>
            <w:r w:rsidR="009D3C73" w:rsidRPr="0029684D">
              <w:rPr>
                <w:b/>
                <w:bCs/>
                <w:color w:val="000000"/>
                <w:sz w:val="22"/>
                <w:szCs w:val="22"/>
                <w:vertAlign w:val="superscript"/>
                <w:lang w:val="sk-SK"/>
              </w:rPr>
              <w:t>5)</w:t>
            </w:r>
            <w:r w:rsidR="009D3C73" w:rsidRPr="0029684D">
              <w:rPr>
                <w:sz w:val="22"/>
                <w:szCs w:val="22"/>
                <w:lang w:val="sk-SK"/>
              </w:rPr>
              <w:t xml:space="preserve">: edém </w:t>
            </w:r>
            <w:r w:rsidRPr="0029684D">
              <w:rPr>
                <w:sz w:val="22"/>
                <w:szCs w:val="22"/>
                <w:lang w:val="sk-SK"/>
              </w:rPr>
              <w:t>tváre</w:t>
            </w:r>
            <w:r w:rsidR="009D3C73" w:rsidRPr="0029684D">
              <w:rPr>
                <w:sz w:val="22"/>
                <w:szCs w:val="22"/>
                <w:lang w:val="sk-SK"/>
              </w:rPr>
              <w:t xml:space="preserve">, </w:t>
            </w:r>
            <w:r w:rsidRPr="0029684D">
              <w:rPr>
                <w:sz w:val="22"/>
                <w:szCs w:val="22"/>
                <w:lang w:val="sk-SK"/>
              </w:rPr>
              <w:t>opuchnutý</w:t>
            </w:r>
            <w:r w:rsidR="009D3C73" w:rsidRPr="0029684D">
              <w:rPr>
                <w:sz w:val="22"/>
                <w:szCs w:val="22"/>
                <w:lang w:val="sk-SK"/>
              </w:rPr>
              <w:t xml:space="preserve"> jazyk, </w:t>
            </w:r>
            <w:r w:rsidR="00136AB5" w:rsidRPr="0029684D">
              <w:rPr>
                <w:sz w:val="22"/>
                <w:szCs w:val="22"/>
                <w:lang w:val="sk-SK"/>
              </w:rPr>
              <w:t>edém</w:t>
            </w:r>
            <w:r w:rsidR="009D3C73" w:rsidRPr="0029684D">
              <w:rPr>
                <w:sz w:val="22"/>
                <w:szCs w:val="22"/>
                <w:lang w:val="sk-SK"/>
              </w:rPr>
              <w:t xml:space="preserve"> hrtan</w:t>
            </w:r>
            <w:r w:rsidR="00136AB5" w:rsidRPr="0029684D">
              <w:rPr>
                <w:sz w:val="22"/>
                <w:szCs w:val="22"/>
                <w:lang w:val="sk-SK"/>
              </w:rPr>
              <w:t>a</w:t>
            </w:r>
            <w:r w:rsidR="009D3C73" w:rsidRPr="0029684D">
              <w:rPr>
                <w:sz w:val="22"/>
                <w:szCs w:val="22"/>
                <w:lang w:val="sk-SK"/>
              </w:rPr>
              <w:t xml:space="preserve"> s</w:t>
            </w:r>
            <w:r w:rsidR="00136AB5" w:rsidRPr="0029684D">
              <w:rPr>
                <w:sz w:val="22"/>
                <w:szCs w:val="22"/>
                <w:lang w:val="sk-SK"/>
              </w:rPr>
              <w:t>o zúžením</w:t>
            </w:r>
            <w:r w:rsidR="009D3C73" w:rsidRPr="0029684D">
              <w:rPr>
                <w:sz w:val="22"/>
                <w:szCs w:val="22"/>
                <w:lang w:val="sk-SK"/>
              </w:rPr>
              <w:t xml:space="preserve"> dýchacích c</w:t>
            </w:r>
            <w:r w:rsidR="00136AB5" w:rsidRPr="0029684D">
              <w:rPr>
                <w:sz w:val="22"/>
                <w:szCs w:val="22"/>
                <w:lang w:val="sk-SK"/>
              </w:rPr>
              <w:t>i</w:t>
            </w:r>
            <w:r w:rsidR="009D3C73" w:rsidRPr="0029684D">
              <w:rPr>
                <w:sz w:val="22"/>
                <w:szCs w:val="22"/>
                <w:lang w:val="sk-SK"/>
              </w:rPr>
              <w:t xml:space="preserve">est, </w:t>
            </w:r>
            <w:r w:rsidR="00136AB5" w:rsidRPr="0029684D">
              <w:rPr>
                <w:sz w:val="22"/>
                <w:szCs w:val="22"/>
                <w:lang w:val="sk-SK"/>
              </w:rPr>
              <w:t>dýchacie ťažkosti</w:t>
            </w:r>
            <w:r w:rsidR="009D3C73" w:rsidRPr="0029684D">
              <w:rPr>
                <w:sz w:val="22"/>
                <w:szCs w:val="22"/>
                <w:lang w:val="sk-SK"/>
              </w:rPr>
              <w:t>, palpit</w:t>
            </w:r>
            <w:r w:rsidR="00136AB5" w:rsidRPr="0029684D">
              <w:rPr>
                <w:sz w:val="22"/>
                <w:szCs w:val="22"/>
                <w:lang w:val="sk-SK"/>
              </w:rPr>
              <w:t>ácie</w:t>
            </w:r>
            <w:r w:rsidR="009D3C73" w:rsidRPr="0029684D">
              <w:rPr>
                <w:sz w:val="22"/>
                <w:szCs w:val="22"/>
                <w:lang w:val="sk-SK"/>
              </w:rPr>
              <w:t>, pokles krvn</w:t>
            </w:r>
            <w:r w:rsidR="00136AB5" w:rsidRPr="0029684D">
              <w:rPr>
                <w:sz w:val="22"/>
                <w:szCs w:val="22"/>
                <w:lang w:val="sk-SK"/>
              </w:rPr>
              <w:t>é</w:t>
            </w:r>
            <w:r w:rsidR="009D3C73" w:rsidRPr="0029684D">
              <w:rPr>
                <w:sz w:val="22"/>
                <w:szCs w:val="22"/>
                <w:lang w:val="sk-SK"/>
              </w:rPr>
              <w:t>ho tlaku a šo</w:t>
            </w:r>
            <w:r w:rsidR="008E4303" w:rsidRPr="0029684D">
              <w:rPr>
                <w:sz w:val="22"/>
                <w:szCs w:val="22"/>
                <w:lang w:val="sk-SK"/>
              </w:rPr>
              <w:t>k.</w:t>
            </w:r>
          </w:p>
        </w:tc>
      </w:tr>
      <w:tr w:rsidR="00BB2C65" w:rsidRPr="00D74FD8" w14:paraId="7FB30B92" w14:textId="77777777" w:rsidTr="009D3C73">
        <w:tc>
          <w:tcPr>
            <w:tcW w:w="3223" w:type="dxa"/>
          </w:tcPr>
          <w:p w14:paraId="2C3A1E8C" w14:textId="77777777" w:rsidR="00BB2C65" w:rsidRPr="0029684D" w:rsidRDefault="009D3C73" w:rsidP="00BA5546">
            <w:pPr>
              <w:pStyle w:val="Nzov"/>
              <w:jc w:val="left"/>
              <w:rPr>
                <w:bCs/>
                <w:szCs w:val="22"/>
                <w:lang w:val="sk-SK"/>
              </w:rPr>
            </w:pPr>
            <w:r w:rsidRPr="0029684D">
              <w:rPr>
                <w:bCs/>
                <w:szCs w:val="22"/>
                <w:lang w:val="sk-SK"/>
              </w:rPr>
              <w:t>Poruchy metaboli</w:t>
            </w:r>
            <w:r w:rsidR="00D82AFC" w:rsidRPr="0029684D">
              <w:rPr>
                <w:bCs/>
                <w:szCs w:val="22"/>
                <w:lang w:val="sk-SK"/>
              </w:rPr>
              <w:t>z</w:t>
            </w:r>
            <w:r w:rsidRPr="0029684D">
              <w:rPr>
                <w:bCs/>
                <w:szCs w:val="22"/>
                <w:lang w:val="sk-SK"/>
              </w:rPr>
              <w:t>mu a výživy</w:t>
            </w:r>
          </w:p>
        </w:tc>
        <w:tc>
          <w:tcPr>
            <w:tcW w:w="1323" w:type="dxa"/>
          </w:tcPr>
          <w:p w14:paraId="4CB2BCA5" w14:textId="77777777" w:rsidR="00BB2C65" w:rsidRPr="0029684D" w:rsidRDefault="009D3C73" w:rsidP="00BA5546">
            <w:pPr>
              <w:jc w:val="left"/>
              <w:rPr>
                <w:i/>
                <w:sz w:val="22"/>
                <w:szCs w:val="22"/>
                <w:lang w:val="sk-SK"/>
              </w:rPr>
            </w:pPr>
            <w:r w:rsidRPr="0029684D">
              <w:rPr>
                <w:i/>
                <w:sz w:val="22"/>
                <w:szCs w:val="22"/>
                <w:lang w:val="sk-SK"/>
              </w:rPr>
              <w:t>Neznám</w:t>
            </w:r>
            <w:r w:rsidR="00E26BA0" w:rsidRPr="0029684D">
              <w:rPr>
                <w:i/>
                <w:sz w:val="22"/>
                <w:szCs w:val="22"/>
                <w:lang w:val="sk-SK"/>
              </w:rPr>
              <w:t>e</w:t>
            </w:r>
          </w:p>
        </w:tc>
        <w:tc>
          <w:tcPr>
            <w:tcW w:w="4734" w:type="dxa"/>
          </w:tcPr>
          <w:p w14:paraId="7FFBF355" w14:textId="77777777" w:rsidR="00BB2C65" w:rsidRPr="0029684D" w:rsidRDefault="009D3C73" w:rsidP="00230813">
            <w:pPr>
              <w:jc w:val="left"/>
              <w:rPr>
                <w:sz w:val="22"/>
                <w:szCs w:val="22"/>
                <w:lang w:val="sk-SK"/>
              </w:rPr>
            </w:pPr>
            <w:r w:rsidRPr="0029684D">
              <w:rPr>
                <w:sz w:val="22"/>
                <w:szCs w:val="22"/>
                <w:lang w:val="sk-SK"/>
              </w:rPr>
              <w:t>Zadrž</w:t>
            </w:r>
            <w:r w:rsidR="00136AB5" w:rsidRPr="0029684D">
              <w:rPr>
                <w:sz w:val="22"/>
                <w:szCs w:val="22"/>
                <w:lang w:val="sk-SK"/>
              </w:rPr>
              <w:t>iavanie</w:t>
            </w:r>
            <w:r w:rsidRPr="0029684D">
              <w:rPr>
                <w:sz w:val="22"/>
                <w:szCs w:val="22"/>
                <w:lang w:val="sk-SK"/>
              </w:rPr>
              <w:t xml:space="preserve"> tekut</w:t>
            </w:r>
            <w:r w:rsidR="00136AB5" w:rsidRPr="0029684D">
              <w:rPr>
                <w:sz w:val="22"/>
                <w:szCs w:val="22"/>
                <w:lang w:val="sk-SK"/>
              </w:rPr>
              <w:t>í</w:t>
            </w:r>
            <w:r w:rsidRPr="0029684D">
              <w:rPr>
                <w:sz w:val="22"/>
                <w:szCs w:val="22"/>
                <w:lang w:val="sk-SK"/>
              </w:rPr>
              <w:t xml:space="preserve">n, </w:t>
            </w:r>
            <w:r w:rsidR="00136AB5" w:rsidRPr="0029684D">
              <w:rPr>
                <w:sz w:val="22"/>
                <w:szCs w:val="22"/>
                <w:lang w:val="sk-SK"/>
              </w:rPr>
              <w:t>z</w:t>
            </w:r>
            <w:r w:rsidRPr="0029684D">
              <w:rPr>
                <w:sz w:val="22"/>
                <w:szCs w:val="22"/>
                <w:lang w:val="sk-SK"/>
              </w:rPr>
              <w:t xml:space="preserve">nížená chuť </w:t>
            </w:r>
            <w:r w:rsidR="00136AB5" w:rsidRPr="0029684D">
              <w:rPr>
                <w:sz w:val="22"/>
                <w:szCs w:val="22"/>
                <w:lang w:val="sk-SK"/>
              </w:rPr>
              <w:t>do</w:t>
            </w:r>
            <w:r w:rsidR="008E4303" w:rsidRPr="0029684D">
              <w:rPr>
                <w:sz w:val="22"/>
                <w:szCs w:val="22"/>
                <w:lang w:val="sk-SK"/>
              </w:rPr>
              <w:t> </w:t>
            </w:r>
            <w:r w:rsidRPr="0029684D">
              <w:rPr>
                <w:sz w:val="22"/>
                <w:szCs w:val="22"/>
                <w:lang w:val="sk-SK"/>
              </w:rPr>
              <w:t>j</w:t>
            </w:r>
            <w:r w:rsidR="00136AB5" w:rsidRPr="0029684D">
              <w:rPr>
                <w:sz w:val="22"/>
                <w:szCs w:val="22"/>
                <w:lang w:val="sk-SK"/>
              </w:rPr>
              <w:t>e</w:t>
            </w:r>
            <w:r w:rsidRPr="0029684D">
              <w:rPr>
                <w:sz w:val="22"/>
                <w:szCs w:val="22"/>
                <w:lang w:val="sk-SK"/>
              </w:rPr>
              <w:t>dl</w:t>
            </w:r>
            <w:r w:rsidR="00136AB5" w:rsidRPr="0029684D">
              <w:rPr>
                <w:sz w:val="22"/>
                <w:szCs w:val="22"/>
                <w:lang w:val="sk-SK"/>
              </w:rPr>
              <w:t>a</w:t>
            </w:r>
            <w:r w:rsidR="008E4303" w:rsidRPr="0029684D">
              <w:rPr>
                <w:sz w:val="22"/>
                <w:szCs w:val="22"/>
                <w:lang w:val="sk-SK"/>
              </w:rPr>
              <w:t>.</w:t>
            </w:r>
          </w:p>
        </w:tc>
      </w:tr>
      <w:tr w:rsidR="00BB2C65" w:rsidRPr="003A721A" w14:paraId="7A3B72A9" w14:textId="77777777" w:rsidTr="009D3C73">
        <w:tc>
          <w:tcPr>
            <w:tcW w:w="3223" w:type="dxa"/>
          </w:tcPr>
          <w:p w14:paraId="12CFDE72" w14:textId="77777777" w:rsidR="00BB2C65" w:rsidRPr="0029684D" w:rsidRDefault="009D3C73" w:rsidP="00BA5546">
            <w:pPr>
              <w:pStyle w:val="Nzov"/>
              <w:jc w:val="left"/>
              <w:rPr>
                <w:bCs/>
                <w:szCs w:val="22"/>
                <w:lang w:val="sk-SK"/>
              </w:rPr>
            </w:pPr>
            <w:r w:rsidRPr="0029684D">
              <w:rPr>
                <w:bCs/>
                <w:szCs w:val="22"/>
                <w:lang w:val="sk-SK"/>
              </w:rPr>
              <w:t>Psychické poruchy</w:t>
            </w:r>
            <w:r w:rsidR="00BB2C65" w:rsidRPr="0029684D">
              <w:rPr>
                <w:bCs/>
                <w:szCs w:val="22"/>
                <w:lang w:val="sk-SK"/>
              </w:rPr>
              <w:t xml:space="preserve"> </w:t>
            </w:r>
          </w:p>
        </w:tc>
        <w:tc>
          <w:tcPr>
            <w:tcW w:w="1323" w:type="dxa"/>
          </w:tcPr>
          <w:p w14:paraId="4B957F60" w14:textId="77777777" w:rsidR="00BB2C65" w:rsidRPr="0029684D" w:rsidRDefault="00E26BA0"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4144560C" w14:textId="77777777" w:rsidR="00BB2C65" w:rsidRPr="0029684D" w:rsidRDefault="009D3C73" w:rsidP="00230813">
            <w:pPr>
              <w:jc w:val="left"/>
              <w:rPr>
                <w:sz w:val="22"/>
                <w:szCs w:val="22"/>
                <w:lang w:val="sk-SK"/>
              </w:rPr>
            </w:pPr>
            <w:r w:rsidRPr="0029684D">
              <w:rPr>
                <w:sz w:val="22"/>
                <w:szCs w:val="22"/>
                <w:lang w:val="sk-SK"/>
              </w:rPr>
              <w:t>Psychotická reakc</w:t>
            </w:r>
            <w:r w:rsidR="00136AB5" w:rsidRPr="0029684D">
              <w:rPr>
                <w:sz w:val="22"/>
                <w:szCs w:val="22"/>
                <w:lang w:val="sk-SK"/>
              </w:rPr>
              <w:t>ia</w:t>
            </w:r>
            <w:r w:rsidRPr="0029684D">
              <w:rPr>
                <w:sz w:val="22"/>
                <w:szCs w:val="22"/>
                <w:lang w:val="sk-SK"/>
              </w:rPr>
              <w:t>, depres</w:t>
            </w:r>
            <w:r w:rsidR="00136AB5" w:rsidRPr="0029684D">
              <w:rPr>
                <w:sz w:val="22"/>
                <w:szCs w:val="22"/>
                <w:lang w:val="sk-SK"/>
              </w:rPr>
              <w:t>ia</w:t>
            </w:r>
            <w:r w:rsidR="008E4303" w:rsidRPr="0029684D">
              <w:rPr>
                <w:sz w:val="22"/>
                <w:szCs w:val="22"/>
                <w:lang w:val="sk-SK"/>
              </w:rPr>
              <w:t>.</w:t>
            </w:r>
          </w:p>
          <w:p w14:paraId="75A5F1D5" w14:textId="77777777" w:rsidR="00BB2C65" w:rsidRPr="0029684D" w:rsidRDefault="00BB2C65" w:rsidP="00300F58">
            <w:pPr>
              <w:jc w:val="left"/>
              <w:rPr>
                <w:sz w:val="22"/>
                <w:szCs w:val="22"/>
                <w:lang w:val="sk-SK"/>
              </w:rPr>
            </w:pPr>
          </w:p>
        </w:tc>
      </w:tr>
      <w:tr w:rsidR="00BB2C65" w:rsidRPr="00D74FD8" w14:paraId="5A3D69F6" w14:textId="77777777" w:rsidTr="009D3C73">
        <w:tc>
          <w:tcPr>
            <w:tcW w:w="3223" w:type="dxa"/>
          </w:tcPr>
          <w:p w14:paraId="55AAA804" w14:textId="77777777" w:rsidR="00BB2C65" w:rsidRPr="0029684D" w:rsidRDefault="009D3C73" w:rsidP="00BA5546">
            <w:pPr>
              <w:pStyle w:val="Nzov"/>
              <w:jc w:val="left"/>
              <w:rPr>
                <w:bCs/>
                <w:szCs w:val="22"/>
                <w:lang w:val="sk-SK"/>
              </w:rPr>
            </w:pPr>
            <w:r w:rsidRPr="0029684D">
              <w:rPr>
                <w:bCs/>
                <w:szCs w:val="22"/>
                <w:lang w:val="sk-SK"/>
              </w:rPr>
              <w:t>Poruchy nervového systému</w:t>
            </w:r>
            <w:r w:rsidR="00BB2C65" w:rsidRPr="0029684D">
              <w:rPr>
                <w:bCs/>
                <w:szCs w:val="22"/>
                <w:lang w:val="sk-SK"/>
              </w:rPr>
              <w:t xml:space="preserve"> </w:t>
            </w:r>
          </w:p>
        </w:tc>
        <w:tc>
          <w:tcPr>
            <w:tcW w:w="1323" w:type="dxa"/>
          </w:tcPr>
          <w:p w14:paraId="0EFC8D94" w14:textId="77777777" w:rsidR="00BB2C65" w:rsidRPr="0029684D" w:rsidRDefault="009D3C73" w:rsidP="00BA5546">
            <w:pPr>
              <w:jc w:val="left"/>
              <w:rPr>
                <w:i/>
                <w:sz w:val="22"/>
                <w:szCs w:val="22"/>
                <w:lang w:val="sk-SK"/>
              </w:rPr>
            </w:pPr>
            <w:r w:rsidRPr="0029684D">
              <w:rPr>
                <w:i/>
                <w:sz w:val="22"/>
                <w:szCs w:val="22"/>
                <w:lang w:val="sk-SK"/>
              </w:rPr>
              <w:t>M</w:t>
            </w:r>
            <w:r w:rsidR="00E26BA0" w:rsidRPr="0029684D">
              <w:rPr>
                <w:i/>
                <w:sz w:val="22"/>
                <w:szCs w:val="22"/>
                <w:lang w:val="sk-SK"/>
              </w:rPr>
              <w:t>e</w:t>
            </w:r>
            <w:r w:rsidRPr="0029684D">
              <w:rPr>
                <w:i/>
                <w:sz w:val="22"/>
                <w:szCs w:val="22"/>
                <w:lang w:val="sk-SK"/>
              </w:rPr>
              <w:t>n</w:t>
            </w:r>
            <w:r w:rsidR="00E26BA0" w:rsidRPr="0029684D">
              <w:rPr>
                <w:i/>
                <w:sz w:val="22"/>
                <w:szCs w:val="22"/>
                <w:lang w:val="sk-SK"/>
              </w:rPr>
              <w:t>ej</w:t>
            </w:r>
            <w:r w:rsidRPr="0029684D">
              <w:rPr>
                <w:i/>
                <w:sz w:val="22"/>
                <w:szCs w:val="22"/>
                <w:lang w:val="sk-SK"/>
              </w:rPr>
              <w:t xml:space="preserve"> časté</w:t>
            </w:r>
          </w:p>
          <w:p w14:paraId="09D01E5E" w14:textId="77777777" w:rsidR="00BB2C65" w:rsidRPr="0029684D" w:rsidRDefault="00BB2C65" w:rsidP="00BA5546">
            <w:pPr>
              <w:jc w:val="left"/>
              <w:rPr>
                <w:sz w:val="22"/>
                <w:szCs w:val="22"/>
                <w:lang w:val="sk-SK"/>
              </w:rPr>
            </w:pPr>
          </w:p>
        </w:tc>
        <w:tc>
          <w:tcPr>
            <w:tcW w:w="4734" w:type="dxa"/>
          </w:tcPr>
          <w:p w14:paraId="1029A716" w14:textId="5932A5BF" w:rsidR="00BB2C65" w:rsidRPr="0029684D" w:rsidRDefault="009D3C73" w:rsidP="00230813">
            <w:pPr>
              <w:jc w:val="left"/>
              <w:rPr>
                <w:sz w:val="22"/>
                <w:szCs w:val="22"/>
                <w:lang w:val="sk-SK"/>
              </w:rPr>
            </w:pPr>
            <w:r w:rsidRPr="0029684D">
              <w:rPr>
                <w:sz w:val="22"/>
                <w:szCs w:val="22"/>
                <w:lang w:val="sk-SK"/>
              </w:rPr>
              <w:t>Boles</w:t>
            </w:r>
            <w:r w:rsidR="00136AB5" w:rsidRPr="0029684D">
              <w:rPr>
                <w:sz w:val="22"/>
                <w:szCs w:val="22"/>
                <w:lang w:val="sk-SK"/>
              </w:rPr>
              <w:t>ť</w:t>
            </w:r>
            <w:r w:rsidRPr="0029684D">
              <w:rPr>
                <w:sz w:val="22"/>
                <w:szCs w:val="22"/>
                <w:lang w:val="sk-SK"/>
              </w:rPr>
              <w:t xml:space="preserve"> hlavy, závrat</w:t>
            </w:r>
            <w:r w:rsidR="00136AB5" w:rsidRPr="0029684D">
              <w:rPr>
                <w:sz w:val="22"/>
                <w:szCs w:val="22"/>
                <w:lang w:val="sk-SK"/>
              </w:rPr>
              <w:t>y</w:t>
            </w:r>
            <w:r w:rsidRPr="0029684D">
              <w:rPr>
                <w:sz w:val="22"/>
                <w:szCs w:val="22"/>
                <w:lang w:val="sk-SK"/>
              </w:rPr>
              <w:t>, insomni</w:t>
            </w:r>
            <w:r w:rsidR="00136AB5" w:rsidRPr="0029684D">
              <w:rPr>
                <w:sz w:val="22"/>
                <w:szCs w:val="22"/>
                <w:lang w:val="sk-SK"/>
              </w:rPr>
              <w:t>a</w:t>
            </w:r>
            <w:r w:rsidRPr="0029684D">
              <w:rPr>
                <w:sz w:val="22"/>
                <w:szCs w:val="22"/>
                <w:lang w:val="sk-SK"/>
              </w:rPr>
              <w:t>, agit</w:t>
            </w:r>
            <w:r w:rsidR="00235CB8">
              <w:rPr>
                <w:sz w:val="22"/>
                <w:szCs w:val="22"/>
                <w:lang w:val="sk-SK"/>
              </w:rPr>
              <w:t>ácia</w:t>
            </w:r>
            <w:r w:rsidRPr="0029684D">
              <w:rPr>
                <w:sz w:val="22"/>
                <w:szCs w:val="22"/>
                <w:lang w:val="sk-SK"/>
              </w:rPr>
              <w:t>, podrážd</w:t>
            </w:r>
            <w:r w:rsidR="00724EDE" w:rsidRPr="0029684D">
              <w:rPr>
                <w:sz w:val="22"/>
                <w:szCs w:val="22"/>
                <w:lang w:val="sk-SK"/>
              </w:rPr>
              <w:t>e</w:t>
            </w:r>
            <w:r w:rsidRPr="0029684D">
              <w:rPr>
                <w:sz w:val="22"/>
                <w:szCs w:val="22"/>
                <w:lang w:val="sk-SK"/>
              </w:rPr>
              <w:t>nos</w:t>
            </w:r>
            <w:r w:rsidR="00136AB5" w:rsidRPr="0029684D">
              <w:rPr>
                <w:sz w:val="22"/>
                <w:szCs w:val="22"/>
                <w:lang w:val="sk-SK"/>
              </w:rPr>
              <w:t>ť</w:t>
            </w:r>
            <w:r w:rsidRPr="0029684D">
              <w:rPr>
                <w:sz w:val="22"/>
                <w:szCs w:val="22"/>
                <w:lang w:val="sk-SK"/>
              </w:rPr>
              <w:t>, únav</w:t>
            </w:r>
            <w:r w:rsidR="008E4303" w:rsidRPr="0029684D">
              <w:rPr>
                <w:sz w:val="22"/>
                <w:szCs w:val="22"/>
                <w:lang w:val="sk-SK"/>
              </w:rPr>
              <w:t>a.</w:t>
            </w:r>
            <w:r w:rsidR="00136AB5" w:rsidRPr="0029684D">
              <w:rPr>
                <w:sz w:val="22"/>
                <w:szCs w:val="22"/>
                <w:lang w:val="sk-SK"/>
              </w:rPr>
              <w:t xml:space="preserve"> </w:t>
            </w:r>
          </w:p>
          <w:p w14:paraId="28FBAD8B" w14:textId="77777777" w:rsidR="00BB2C65" w:rsidRPr="0029684D" w:rsidRDefault="00BB2C65" w:rsidP="00300F58">
            <w:pPr>
              <w:jc w:val="left"/>
              <w:rPr>
                <w:sz w:val="22"/>
                <w:szCs w:val="22"/>
                <w:lang w:val="sk-SK"/>
              </w:rPr>
            </w:pPr>
          </w:p>
        </w:tc>
      </w:tr>
      <w:tr w:rsidR="00BB2C65" w:rsidRPr="003A721A" w14:paraId="0F4AC083" w14:textId="77777777" w:rsidTr="009D3C73">
        <w:tc>
          <w:tcPr>
            <w:tcW w:w="3223" w:type="dxa"/>
            <w:vMerge w:val="restart"/>
          </w:tcPr>
          <w:p w14:paraId="0116F29D" w14:textId="77777777" w:rsidR="00BB2C65" w:rsidRPr="0029684D" w:rsidRDefault="009D3C73" w:rsidP="00BA5546">
            <w:pPr>
              <w:pStyle w:val="Nzov"/>
              <w:jc w:val="left"/>
              <w:rPr>
                <w:bCs/>
                <w:szCs w:val="22"/>
                <w:lang w:val="sk-SK"/>
              </w:rPr>
            </w:pPr>
            <w:r w:rsidRPr="0029684D">
              <w:rPr>
                <w:bCs/>
                <w:szCs w:val="22"/>
                <w:lang w:val="sk-SK"/>
              </w:rPr>
              <w:t>Poruchy oka</w:t>
            </w:r>
            <w:r w:rsidR="00BB2C65" w:rsidRPr="0029684D">
              <w:rPr>
                <w:bCs/>
                <w:szCs w:val="22"/>
                <w:lang w:val="sk-SK"/>
              </w:rPr>
              <w:t xml:space="preserve"> </w:t>
            </w:r>
          </w:p>
        </w:tc>
        <w:tc>
          <w:tcPr>
            <w:tcW w:w="1323" w:type="dxa"/>
          </w:tcPr>
          <w:p w14:paraId="68662841" w14:textId="77777777" w:rsidR="00BB2C65" w:rsidRPr="0029684D" w:rsidRDefault="009D3C73" w:rsidP="00BA5546">
            <w:pPr>
              <w:jc w:val="left"/>
              <w:rPr>
                <w:i/>
                <w:sz w:val="22"/>
                <w:szCs w:val="22"/>
                <w:lang w:val="sk-SK"/>
              </w:rPr>
            </w:pPr>
            <w:r w:rsidRPr="0029684D">
              <w:rPr>
                <w:i/>
                <w:sz w:val="22"/>
                <w:szCs w:val="22"/>
                <w:lang w:val="sk-SK"/>
              </w:rPr>
              <w:t>M</w:t>
            </w:r>
            <w:r w:rsidR="00E26BA0" w:rsidRPr="0029684D">
              <w:rPr>
                <w:i/>
                <w:sz w:val="22"/>
                <w:szCs w:val="22"/>
                <w:lang w:val="sk-SK"/>
              </w:rPr>
              <w:t>e</w:t>
            </w:r>
            <w:r w:rsidRPr="0029684D">
              <w:rPr>
                <w:i/>
                <w:sz w:val="22"/>
                <w:szCs w:val="22"/>
                <w:lang w:val="sk-SK"/>
              </w:rPr>
              <w:t>n</w:t>
            </w:r>
            <w:r w:rsidR="00E26BA0" w:rsidRPr="0029684D">
              <w:rPr>
                <w:i/>
                <w:sz w:val="22"/>
                <w:szCs w:val="22"/>
                <w:lang w:val="sk-SK"/>
              </w:rPr>
              <w:t>ej</w:t>
            </w:r>
            <w:r w:rsidRPr="0029684D">
              <w:rPr>
                <w:i/>
                <w:sz w:val="22"/>
                <w:szCs w:val="22"/>
                <w:lang w:val="sk-SK"/>
              </w:rPr>
              <w:t xml:space="preserve"> časté</w:t>
            </w:r>
          </w:p>
          <w:p w14:paraId="322340CC" w14:textId="77777777" w:rsidR="00BB2C65" w:rsidRPr="0029684D" w:rsidRDefault="00BB2C65" w:rsidP="00BA5546">
            <w:pPr>
              <w:jc w:val="left"/>
              <w:rPr>
                <w:sz w:val="22"/>
                <w:szCs w:val="22"/>
                <w:lang w:val="sk-SK"/>
              </w:rPr>
            </w:pPr>
          </w:p>
        </w:tc>
        <w:tc>
          <w:tcPr>
            <w:tcW w:w="4734" w:type="dxa"/>
          </w:tcPr>
          <w:p w14:paraId="0D79A8BB" w14:textId="77777777" w:rsidR="00BB2C65" w:rsidRPr="0029684D" w:rsidRDefault="009D3C73" w:rsidP="00BA5546">
            <w:pPr>
              <w:jc w:val="left"/>
              <w:rPr>
                <w:sz w:val="22"/>
                <w:szCs w:val="22"/>
                <w:lang w:val="sk-SK"/>
              </w:rPr>
            </w:pPr>
            <w:r w:rsidRPr="0029684D">
              <w:rPr>
                <w:sz w:val="22"/>
                <w:szCs w:val="22"/>
                <w:lang w:val="sk-SK"/>
              </w:rPr>
              <w:t>Poruchy zraku</w:t>
            </w:r>
            <w:r w:rsidR="008E4303" w:rsidRPr="0029684D">
              <w:rPr>
                <w:sz w:val="22"/>
                <w:szCs w:val="22"/>
                <w:lang w:val="sk-SK"/>
              </w:rPr>
              <w:t>.</w:t>
            </w:r>
            <w:r w:rsidRPr="0029684D">
              <w:rPr>
                <w:b/>
                <w:bCs/>
                <w:color w:val="000000"/>
                <w:sz w:val="22"/>
                <w:szCs w:val="22"/>
                <w:vertAlign w:val="superscript"/>
                <w:lang w:val="sk-SK"/>
              </w:rPr>
              <w:t>6)</w:t>
            </w:r>
          </w:p>
        </w:tc>
      </w:tr>
      <w:tr w:rsidR="00BB2C65" w:rsidRPr="003A721A" w14:paraId="1A435BFF" w14:textId="77777777" w:rsidTr="009D3C73">
        <w:tc>
          <w:tcPr>
            <w:tcW w:w="3223" w:type="dxa"/>
            <w:vMerge/>
          </w:tcPr>
          <w:p w14:paraId="41C82C5E" w14:textId="77777777" w:rsidR="00BB2C65" w:rsidRPr="0029684D" w:rsidRDefault="00BB2C65" w:rsidP="00BA5546">
            <w:pPr>
              <w:pStyle w:val="Nzov"/>
              <w:jc w:val="left"/>
              <w:rPr>
                <w:bCs/>
                <w:szCs w:val="22"/>
                <w:lang w:val="sk-SK"/>
              </w:rPr>
            </w:pPr>
          </w:p>
        </w:tc>
        <w:tc>
          <w:tcPr>
            <w:tcW w:w="1323" w:type="dxa"/>
          </w:tcPr>
          <w:p w14:paraId="375AF6A1" w14:textId="77777777" w:rsidR="00BB2C65" w:rsidRPr="0029684D" w:rsidRDefault="00E26BA0" w:rsidP="00BA5546">
            <w:pPr>
              <w:jc w:val="left"/>
              <w:rPr>
                <w:i/>
                <w:iCs/>
                <w:sz w:val="22"/>
                <w:szCs w:val="22"/>
                <w:lang w:val="sk-SK"/>
              </w:rPr>
            </w:pPr>
            <w:r w:rsidRPr="0029684D">
              <w:rPr>
                <w:i/>
                <w:iCs/>
                <w:sz w:val="22"/>
                <w:szCs w:val="22"/>
                <w:lang w:val="sk-SK"/>
              </w:rPr>
              <w:t>Zriedkavé</w:t>
            </w:r>
          </w:p>
        </w:tc>
        <w:tc>
          <w:tcPr>
            <w:tcW w:w="4734" w:type="dxa"/>
          </w:tcPr>
          <w:p w14:paraId="37B44838" w14:textId="77777777" w:rsidR="00BB2C65" w:rsidRPr="0029684D" w:rsidRDefault="009D3C73" w:rsidP="00BA5546">
            <w:pPr>
              <w:jc w:val="left"/>
              <w:rPr>
                <w:sz w:val="22"/>
                <w:szCs w:val="22"/>
                <w:lang w:val="sk-SK"/>
              </w:rPr>
            </w:pPr>
            <w:r w:rsidRPr="0029684D">
              <w:rPr>
                <w:sz w:val="22"/>
                <w:szCs w:val="22"/>
                <w:lang w:val="sk-SK"/>
              </w:rPr>
              <w:t>Suché oč</w:t>
            </w:r>
            <w:r w:rsidR="008E4303" w:rsidRPr="0029684D">
              <w:rPr>
                <w:sz w:val="22"/>
                <w:szCs w:val="22"/>
                <w:lang w:val="sk-SK"/>
              </w:rPr>
              <w:t>i.</w:t>
            </w:r>
          </w:p>
        </w:tc>
      </w:tr>
      <w:tr w:rsidR="00BB2C65" w:rsidRPr="003A721A" w14:paraId="0C31F277" w14:textId="77777777" w:rsidTr="009D3C73">
        <w:tc>
          <w:tcPr>
            <w:tcW w:w="3223" w:type="dxa"/>
            <w:vMerge w:val="restart"/>
          </w:tcPr>
          <w:p w14:paraId="252CFC56" w14:textId="77777777" w:rsidR="00BB2C65" w:rsidRPr="0029684D" w:rsidRDefault="009D3C73" w:rsidP="00BA5546">
            <w:pPr>
              <w:pStyle w:val="Nzov"/>
              <w:jc w:val="left"/>
              <w:rPr>
                <w:bCs/>
                <w:szCs w:val="22"/>
                <w:lang w:val="sk-SK"/>
              </w:rPr>
            </w:pPr>
            <w:r w:rsidRPr="0029684D">
              <w:rPr>
                <w:bCs/>
                <w:szCs w:val="22"/>
                <w:lang w:val="sk-SK"/>
              </w:rPr>
              <w:t>Poruchy ucha a labyrintu</w:t>
            </w:r>
            <w:r w:rsidR="00BB2C65" w:rsidRPr="0029684D">
              <w:rPr>
                <w:bCs/>
                <w:szCs w:val="22"/>
                <w:lang w:val="sk-SK"/>
              </w:rPr>
              <w:t xml:space="preserve"> </w:t>
            </w:r>
          </w:p>
        </w:tc>
        <w:tc>
          <w:tcPr>
            <w:tcW w:w="1323" w:type="dxa"/>
          </w:tcPr>
          <w:p w14:paraId="49D939A5" w14:textId="77777777" w:rsidR="00BB2C65" w:rsidRPr="0029684D" w:rsidRDefault="00E26BA0" w:rsidP="00BA5546">
            <w:pPr>
              <w:jc w:val="left"/>
              <w:rPr>
                <w:sz w:val="22"/>
                <w:szCs w:val="22"/>
                <w:lang w:val="sk-SK"/>
              </w:rPr>
            </w:pPr>
            <w:r w:rsidRPr="0029684D">
              <w:rPr>
                <w:i/>
                <w:sz w:val="22"/>
                <w:szCs w:val="22"/>
                <w:lang w:val="sk-SK"/>
              </w:rPr>
              <w:t>Zriedkavé</w:t>
            </w:r>
          </w:p>
          <w:p w14:paraId="2D8556F1" w14:textId="77777777" w:rsidR="00BB2C65" w:rsidRPr="0029684D" w:rsidRDefault="00BB2C65" w:rsidP="00BA5546">
            <w:pPr>
              <w:jc w:val="left"/>
              <w:rPr>
                <w:sz w:val="22"/>
                <w:szCs w:val="22"/>
                <w:lang w:val="sk-SK"/>
              </w:rPr>
            </w:pPr>
          </w:p>
        </w:tc>
        <w:tc>
          <w:tcPr>
            <w:tcW w:w="4734" w:type="dxa"/>
          </w:tcPr>
          <w:p w14:paraId="6F6539E2" w14:textId="070D77CB" w:rsidR="00BB2C65" w:rsidRPr="0029684D" w:rsidRDefault="009D3C73" w:rsidP="00BA5546">
            <w:pPr>
              <w:jc w:val="left"/>
              <w:rPr>
                <w:sz w:val="22"/>
                <w:szCs w:val="22"/>
                <w:lang w:val="sk-SK"/>
              </w:rPr>
            </w:pPr>
            <w:r w:rsidRPr="0029684D">
              <w:rPr>
                <w:sz w:val="22"/>
                <w:szCs w:val="22"/>
                <w:lang w:val="sk-SK"/>
              </w:rPr>
              <w:t>Ti</w:t>
            </w:r>
            <w:r w:rsidR="00136AB5" w:rsidRPr="0029684D">
              <w:rPr>
                <w:sz w:val="22"/>
                <w:szCs w:val="22"/>
                <w:lang w:val="sk-SK"/>
              </w:rPr>
              <w:t>n</w:t>
            </w:r>
            <w:r w:rsidRPr="0029684D">
              <w:rPr>
                <w:sz w:val="22"/>
                <w:szCs w:val="22"/>
                <w:lang w:val="sk-SK"/>
              </w:rPr>
              <w:t>itu</w:t>
            </w:r>
            <w:r w:rsidR="008E4303" w:rsidRPr="0029684D">
              <w:rPr>
                <w:sz w:val="22"/>
                <w:szCs w:val="22"/>
                <w:lang w:val="sk-SK"/>
              </w:rPr>
              <w:t>s.</w:t>
            </w:r>
          </w:p>
          <w:p w14:paraId="196A873E" w14:textId="77777777" w:rsidR="00BB2C65" w:rsidRPr="0029684D" w:rsidRDefault="00BB2C65" w:rsidP="00BA5546">
            <w:pPr>
              <w:jc w:val="left"/>
              <w:rPr>
                <w:i/>
                <w:sz w:val="22"/>
                <w:szCs w:val="22"/>
                <w:lang w:val="sk-SK"/>
              </w:rPr>
            </w:pPr>
          </w:p>
          <w:p w14:paraId="26D31DFB" w14:textId="77777777" w:rsidR="00BB2C65" w:rsidRPr="0029684D" w:rsidRDefault="00BB2C65" w:rsidP="00BA5546">
            <w:pPr>
              <w:jc w:val="left"/>
              <w:rPr>
                <w:sz w:val="22"/>
                <w:szCs w:val="22"/>
                <w:lang w:val="sk-SK"/>
              </w:rPr>
            </w:pPr>
          </w:p>
        </w:tc>
      </w:tr>
      <w:tr w:rsidR="00BB2C65" w:rsidRPr="003A721A" w14:paraId="173077E3" w14:textId="77777777" w:rsidTr="009D3C73">
        <w:tc>
          <w:tcPr>
            <w:tcW w:w="3223" w:type="dxa"/>
            <w:vMerge/>
          </w:tcPr>
          <w:p w14:paraId="732F6F42" w14:textId="77777777" w:rsidR="00BB2C65" w:rsidRPr="0029684D" w:rsidRDefault="00BB2C65" w:rsidP="00BA5546">
            <w:pPr>
              <w:pStyle w:val="Nzov"/>
              <w:jc w:val="left"/>
              <w:rPr>
                <w:bCs/>
                <w:szCs w:val="22"/>
                <w:lang w:val="sk-SK"/>
              </w:rPr>
            </w:pPr>
          </w:p>
        </w:tc>
        <w:tc>
          <w:tcPr>
            <w:tcW w:w="1323" w:type="dxa"/>
          </w:tcPr>
          <w:p w14:paraId="7DCC215F" w14:textId="77777777" w:rsidR="00BB2C65" w:rsidRPr="0029684D" w:rsidRDefault="009D3C73" w:rsidP="00BA5546">
            <w:pPr>
              <w:jc w:val="left"/>
              <w:rPr>
                <w:i/>
                <w:sz w:val="22"/>
                <w:szCs w:val="22"/>
                <w:lang w:val="sk-SK"/>
              </w:rPr>
            </w:pPr>
            <w:r w:rsidRPr="0029684D">
              <w:rPr>
                <w:i/>
                <w:sz w:val="22"/>
                <w:szCs w:val="22"/>
                <w:lang w:val="sk-SK"/>
              </w:rPr>
              <w:t>Neznám</w:t>
            </w:r>
            <w:r w:rsidR="00E26BA0" w:rsidRPr="0029684D">
              <w:rPr>
                <w:i/>
                <w:sz w:val="22"/>
                <w:szCs w:val="22"/>
                <w:lang w:val="sk-SK"/>
              </w:rPr>
              <w:t>e</w:t>
            </w:r>
          </w:p>
        </w:tc>
        <w:tc>
          <w:tcPr>
            <w:tcW w:w="4734" w:type="dxa"/>
          </w:tcPr>
          <w:p w14:paraId="1B293705" w14:textId="77777777" w:rsidR="00BB2C65" w:rsidRPr="0029684D" w:rsidRDefault="009D3C73" w:rsidP="00BA5546">
            <w:pPr>
              <w:jc w:val="left"/>
              <w:rPr>
                <w:sz w:val="22"/>
                <w:szCs w:val="22"/>
                <w:lang w:val="sk-SK"/>
              </w:rPr>
            </w:pPr>
            <w:r w:rsidRPr="0029684D">
              <w:rPr>
                <w:sz w:val="22"/>
                <w:szCs w:val="22"/>
                <w:lang w:val="sk-SK"/>
              </w:rPr>
              <w:t>Porucha sluch</w:t>
            </w:r>
            <w:r w:rsidR="008E4303" w:rsidRPr="0029684D">
              <w:rPr>
                <w:sz w:val="22"/>
                <w:szCs w:val="22"/>
                <w:lang w:val="sk-SK"/>
              </w:rPr>
              <w:t>u.</w:t>
            </w:r>
          </w:p>
        </w:tc>
      </w:tr>
      <w:tr w:rsidR="00BB2C65" w:rsidRPr="00D74FD8" w14:paraId="1B4C9877" w14:textId="77777777" w:rsidTr="009D3C73">
        <w:trPr>
          <w:trHeight w:val="1666"/>
        </w:trPr>
        <w:tc>
          <w:tcPr>
            <w:tcW w:w="3223" w:type="dxa"/>
          </w:tcPr>
          <w:p w14:paraId="3973F45D" w14:textId="77777777" w:rsidR="00BB2C65" w:rsidRPr="0029684D" w:rsidRDefault="00F108A2" w:rsidP="00BA5546">
            <w:pPr>
              <w:pStyle w:val="Nzov"/>
              <w:jc w:val="left"/>
              <w:rPr>
                <w:bCs/>
                <w:szCs w:val="22"/>
                <w:lang w:val="sk-SK"/>
              </w:rPr>
            </w:pPr>
            <w:r w:rsidRPr="0029684D">
              <w:rPr>
                <w:bCs/>
                <w:szCs w:val="22"/>
                <w:lang w:val="sk-SK"/>
              </w:rPr>
              <w:t>Poruchy srdca a srdcovej činnosti</w:t>
            </w:r>
            <w:r w:rsidR="00BB2C65" w:rsidRPr="0029684D">
              <w:rPr>
                <w:bCs/>
                <w:szCs w:val="22"/>
                <w:lang w:val="sk-SK"/>
              </w:rPr>
              <w:t xml:space="preserve"> </w:t>
            </w:r>
          </w:p>
        </w:tc>
        <w:tc>
          <w:tcPr>
            <w:tcW w:w="1323" w:type="dxa"/>
          </w:tcPr>
          <w:p w14:paraId="307276C4" w14:textId="77777777" w:rsidR="00BB2C65" w:rsidRPr="0029684D" w:rsidRDefault="00F108A2"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32431505" w14:textId="77777777" w:rsidR="00BB2C65" w:rsidRPr="0029684D" w:rsidRDefault="009D3C73" w:rsidP="00230813">
            <w:pPr>
              <w:jc w:val="left"/>
              <w:rPr>
                <w:sz w:val="22"/>
                <w:szCs w:val="22"/>
                <w:lang w:val="sk-SK"/>
              </w:rPr>
            </w:pPr>
            <w:r w:rsidRPr="0029684D">
              <w:rPr>
                <w:sz w:val="22"/>
                <w:szCs w:val="22"/>
                <w:lang w:val="sk-SK"/>
              </w:rPr>
              <w:t>Palpit</w:t>
            </w:r>
            <w:r w:rsidR="008048DE" w:rsidRPr="0029684D">
              <w:rPr>
                <w:sz w:val="22"/>
                <w:szCs w:val="22"/>
                <w:lang w:val="sk-SK"/>
              </w:rPr>
              <w:t>á</w:t>
            </w:r>
            <w:r w:rsidRPr="0029684D">
              <w:rPr>
                <w:sz w:val="22"/>
                <w:szCs w:val="22"/>
                <w:lang w:val="sk-SK"/>
              </w:rPr>
              <w:t>c</w:t>
            </w:r>
            <w:r w:rsidR="008048DE" w:rsidRPr="0029684D">
              <w:rPr>
                <w:sz w:val="22"/>
                <w:szCs w:val="22"/>
                <w:lang w:val="sk-SK"/>
              </w:rPr>
              <w:t>i</w:t>
            </w:r>
            <w:r w:rsidRPr="0029684D">
              <w:rPr>
                <w:sz w:val="22"/>
                <w:szCs w:val="22"/>
                <w:lang w:val="sk-SK"/>
              </w:rPr>
              <w:t xml:space="preserve">e, edém, </w:t>
            </w:r>
            <w:r w:rsidR="00F108A2" w:rsidRPr="0029684D">
              <w:rPr>
                <w:sz w:val="22"/>
                <w:szCs w:val="22"/>
                <w:lang w:val="sk-SK"/>
              </w:rPr>
              <w:t>zlyhanie srdca</w:t>
            </w:r>
            <w:r w:rsidRPr="0029684D">
              <w:rPr>
                <w:sz w:val="22"/>
                <w:szCs w:val="22"/>
                <w:lang w:val="sk-SK"/>
              </w:rPr>
              <w:t>, infarkt myokard</w:t>
            </w:r>
            <w:r w:rsidR="008E4303" w:rsidRPr="0029684D">
              <w:rPr>
                <w:sz w:val="22"/>
                <w:szCs w:val="22"/>
                <w:lang w:val="sk-SK"/>
              </w:rPr>
              <w:t>u.</w:t>
            </w:r>
          </w:p>
          <w:p w14:paraId="528A3629" w14:textId="77777777" w:rsidR="00BB2C65" w:rsidRPr="0029684D" w:rsidRDefault="00BB2C65" w:rsidP="00300F58">
            <w:pPr>
              <w:jc w:val="left"/>
              <w:rPr>
                <w:sz w:val="22"/>
                <w:szCs w:val="22"/>
                <w:lang w:val="sk-SK"/>
              </w:rPr>
            </w:pPr>
          </w:p>
        </w:tc>
      </w:tr>
      <w:tr w:rsidR="00BB2C65" w:rsidRPr="003A721A" w14:paraId="0B66398A" w14:textId="77777777" w:rsidTr="009D3C73">
        <w:tc>
          <w:tcPr>
            <w:tcW w:w="3223" w:type="dxa"/>
          </w:tcPr>
          <w:p w14:paraId="6481D157" w14:textId="77777777" w:rsidR="00BB2C65" w:rsidRPr="0029684D" w:rsidRDefault="00F108A2" w:rsidP="00BA5546">
            <w:pPr>
              <w:pStyle w:val="Nzov"/>
              <w:jc w:val="left"/>
              <w:rPr>
                <w:bCs/>
                <w:szCs w:val="22"/>
                <w:lang w:val="sk-SK"/>
              </w:rPr>
            </w:pPr>
            <w:r w:rsidRPr="0029684D">
              <w:rPr>
                <w:bCs/>
                <w:szCs w:val="22"/>
                <w:lang w:val="sk-SK"/>
              </w:rPr>
              <w:t>Poruchy ciev</w:t>
            </w:r>
            <w:r w:rsidR="00BB2C65" w:rsidRPr="0029684D">
              <w:rPr>
                <w:bCs/>
                <w:szCs w:val="22"/>
                <w:lang w:val="sk-SK"/>
              </w:rPr>
              <w:t xml:space="preserve"> </w:t>
            </w:r>
          </w:p>
        </w:tc>
        <w:tc>
          <w:tcPr>
            <w:tcW w:w="1323" w:type="dxa"/>
          </w:tcPr>
          <w:p w14:paraId="6348D4B7" w14:textId="77777777" w:rsidR="00BB2C65" w:rsidRPr="0029684D" w:rsidRDefault="00F108A2"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7C154FB6" w14:textId="77777777" w:rsidR="00BB2C65" w:rsidRPr="0029684D" w:rsidRDefault="009D3C73" w:rsidP="00230813">
            <w:pPr>
              <w:jc w:val="left"/>
              <w:rPr>
                <w:sz w:val="22"/>
                <w:szCs w:val="22"/>
                <w:lang w:val="sk-SK"/>
              </w:rPr>
            </w:pPr>
            <w:r w:rsidRPr="0029684D">
              <w:rPr>
                <w:sz w:val="22"/>
                <w:szCs w:val="22"/>
                <w:lang w:val="sk-SK"/>
              </w:rPr>
              <w:t>Arteriáln</w:t>
            </w:r>
            <w:r w:rsidR="00F108A2" w:rsidRPr="0029684D">
              <w:rPr>
                <w:sz w:val="22"/>
                <w:szCs w:val="22"/>
                <w:lang w:val="sk-SK"/>
              </w:rPr>
              <w:t>a</w:t>
            </w:r>
            <w:r w:rsidRPr="0029684D">
              <w:rPr>
                <w:sz w:val="22"/>
                <w:szCs w:val="22"/>
                <w:lang w:val="sk-SK"/>
              </w:rPr>
              <w:t xml:space="preserve"> hypertenz</w:t>
            </w:r>
            <w:r w:rsidR="00F108A2" w:rsidRPr="0029684D">
              <w:rPr>
                <w:sz w:val="22"/>
                <w:szCs w:val="22"/>
                <w:lang w:val="sk-SK"/>
              </w:rPr>
              <w:t>ia</w:t>
            </w:r>
            <w:r w:rsidRPr="0029684D">
              <w:rPr>
                <w:sz w:val="22"/>
                <w:szCs w:val="22"/>
                <w:lang w:val="sk-SK"/>
              </w:rPr>
              <w:t>, vaskulit</w:t>
            </w:r>
            <w:r w:rsidR="00F108A2" w:rsidRPr="0029684D">
              <w:rPr>
                <w:sz w:val="22"/>
                <w:szCs w:val="22"/>
                <w:lang w:val="sk-SK"/>
              </w:rPr>
              <w:t>í</w:t>
            </w:r>
            <w:r w:rsidRPr="0029684D">
              <w:rPr>
                <w:sz w:val="22"/>
                <w:szCs w:val="22"/>
                <w:lang w:val="sk-SK"/>
              </w:rPr>
              <w:t>d</w:t>
            </w:r>
            <w:r w:rsidR="008E4303" w:rsidRPr="0029684D">
              <w:rPr>
                <w:sz w:val="22"/>
                <w:szCs w:val="22"/>
                <w:lang w:val="sk-SK"/>
              </w:rPr>
              <w:t>a.</w:t>
            </w:r>
          </w:p>
          <w:p w14:paraId="589FF426" w14:textId="77777777" w:rsidR="00BB2C65" w:rsidRPr="0029684D" w:rsidRDefault="00BB2C65" w:rsidP="00300F58">
            <w:pPr>
              <w:jc w:val="left"/>
              <w:rPr>
                <w:sz w:val="22"/>
                <w:szCs w:val="22"/>
                <w:lang w:val="sk-SK"/>
              </w:rPr>
            </w:pPr>
          </w:p>
        </w:tc>
      </w:tr>
      <w:tr w:rsidR="00BB2C65" w:rsidRPr="00D74FD8" w14:paraId="35FE83FC" w14:textId="77777777" w:rsidTr="009D3C73">
        <w:tc>
          <w:tcPr>
            <w:tcW w:w="3223" w:type="dxa"/>
          </w:tcPr>
          <w:p w14:paraId="6BBA0D8A" w14:textId="77777777" w:rsidR="00BB2C65" w:rsidRPr="0029684D" w:rsidRDefault="00724EDE" w:rsidP="00BA5546">
            <w:pPr>
              <w:pStyle w:val="Nzov"/>
              <w:jc w:val="left"/>
              <w:rPr>
                <w:bCs/>
                <w:szCs w:val="22"/>
                <w:lang w:val="sk-SK"/>
              </w:rPr>
            </w:pPr>
            <w:r w:rsidRPr="0029684D">
              <w:rPr>
                <w:bCs/>
                <w:szCs w:val="22"/>
                <w:lang w:val="sk-SK"/>
              </w:rPr>
              <w:t>Poruchy dýchacej sústavy, hrudníka a mediastína</w:t>
            </w:r>
          </w:p>
        </w:tc>
        <w:tc>
          <w:tcPr>
            <w:tcW w:w="1323" w:type="dxa"/>
          </w:tcPr>
          <w:p w14:paraId="5BA65FFE" w14:textId="77777777" w:rsidR="00BB2C65" w:rsidRPr="0029684D" w:rsidRDefault="009D3C73" w:rsidP="00BA5546">
            <w:pPr>
              <w:jc w:val="left"/>
              <w:rPr>
                <w:i/>
                <w:sz w:val="22"/>
                <w:szCs w:val="22"/>
                <w:lang w:val="sk-SK"/>
              </w:rPr>
            </w:pPr>
            <w:r w:rsidRPr="0029684D">
              <w:rPr>
                <w:i/>
                <w:sz w:val="22"/>
                <w:szCs w:val="22"/>
                <w:lang w:val="sk-SK"/>
              </w:rPr>
              <w:t>Neznám</w:t>
            </w:r>
            <w:r w:rsidR="00F108A2" w:rsidRPr="0029684D">
              <w:rPr>
                <w:i/>
                <w:sz w:val="22"/>
                <w:szCs w:val="22"/>
                <w:lang w:val="sk-SK"/>
              </w:rPr>
              <w:t>e</w:t>
            </w:r>
          </w:p>
        </w:tc>
        <w:tc>
          <w:tcPr>
            <w:tcW w:w="4734" w:type="dxa"/>
          </w:tcPr>
          <w:p w14:paraId="18BD6CAA" w14:textId="77777777" w:rsidR="00BB2C65" w:rsidRPr="0029684D" w:rsidRDefault="009D3C73" w:rsidP="00230813">
            <w:pPr>
              <w:jc w:val="left"/>
              <w:rPr>
                <w:color w:val="222222"/>
                <w:sz w:val="22"/>
                <w:szCs w:val="22"/>
                <w:lang w:val="sk-SK"/>
              </w:rPr>
            </w:pPr>
            <w:r w:rsidRPr="0029684D">
              <w:rPr>
                <w:color w:val="222222"/>
                <w:sz w:val="22"/>
                <w:szCs w:val="22"/>
                <w:lang w:val="sk-SK"/>
              </w:rPr>
              <w:t>Astma, ob</w:t>
            </w:r>
            <w:r w:rsidR="00F108A2" w:rsidRPr="0029684D">
              <w:rPr>
                <w:color w:val="222222"/>
                <w:sz w:val="22"/>
                <w:szCs w:val="22"/>
                <w:lang w:val="sk-SK"/>
              </w:rPr>
              <w:t>š</w:t>
            </w:r>
            <w:r w:rsidRPr="0029684D">
              <w:rPr>
                <w:color w:val="222222"/>
                <w:sz w:val="22"/>
                <w:szCs w:val="22"/>
                <w:lang w:val="sk-SK"/>
              </w:rPr>
              <w:t>trukc</w:t>
            </w:r>
            <w:r w:rsidR="00F108A2" w:rsidRPr="0029684D">
              <w:rPr>
                <w:color w:val="222222"/>
                <w:sz w:val="22"/>
                <w:szCs w:val="22"/>
                <w:lang w:val="sk-SK"/>
              </w:rPr>
              <w:t>ia</w:t>
            </w:r>
            <w:r w:rsidRPr="0029684D">
              <w:rPr>
                <w:color w:val="222222"/>
                <w:sz w:val="22"/>
                <w:szCs w:val="22"/>
                <w:lang w:val="sk-SK"/>
              </w:rPr>
              <w:t xml:space="preserve"> hrtan</w:t>
            </w:r>
            <w:r w:rsidR="00F108A2" w:rsidRPr="0029684D">
              <w:rPr>
                <w:color w:val="222222"/>
                <w:sz w:val="22"/>
                <w:szCs w:val="22"/>
                <w:lang w:val="sk-SK"/>
              </w:rPr>
              <w:t>a</w:t>
            </w:r>
            <w:r w:rsidRPr="0029684D">
              <w:rPr>
                <w:color w:val="222222"/>
                <w:sz w:val="22"/>
                <w:szCs w:val="22"/>
                <w:lang w:val="sk-SK"/>
              </w:rPr>
              <w:t>, bronchospa</w:t>
            </w:r>
            <w:r w:rsidR="00F108A2" w:rsidRPr="0029684D">
              <w:rPr>
                <w:color w:val="222222"/>
                <w:sz w:val="22"/>
                <w:szCs w:val="22"/>
                <w:lang w:val="sk-SK"/>
              </w:rPr>
              <w:t>z</w:t>
            </w:r>
            <w:r w:rsidRPr="0029684D">
              <w:rPr>
                <w:color w:val="222222"/>
                <w:sz w:val="22"/>
                <w:szCs w:val="22"/>
                <w:lang w:val="sk-SK"/>
              </w:rPr>
              <w:t xml:space="preserve">mus </w:t>
            </w:r>
            <w:r w:rsidR="00F108A2" w:rsidRPr="0029684D">
              <w:rPr>
                <w:color w:val="222222"/>
                <w:sz w:val="22"/>
                <w:szCs w:val="22"/>
                <w:lang w:val="sk-SK"/>
              </w:rPr>
              <w:t>al</w:t>
            </w:r>
            <w:r w:rsidRPr="0029684D">
              <w:rPr>
                <w:color w:val="222222"/>
                <w:sz w:val="22"/>
                <w:szCs w:val="22"/>
                <w:lang w:val="sk-SK"/>
              </w:rPr>
              <w:t>ebo apnoe, dyspno</w:t>
            </w:r>
            <w:r w:rsidR="008E4303" w:rsidRPr="0029684D">
              <w:rPr>
                <w:color w:val="222222"/>
                <w:sz w:val="22"/>
                <w:szCs w:val="22"/>
                <w:lang w:val="sk-SK"/>
              </w:rPr>
              <w:t>e.</w:t>
            </w:r>
          </w:p>
        </w:tc>
      </w:tr>
      <w:tr w:rsidR="00BB2C65" w:rsidRPr="003A721A" w14:paraId="6AB61C60" w14:textId="77777777" w:rsidTr="009D3C73">
        <w:trPr>
          <w:trHeight w:val="1162"/>
        </w:trPr>
        <w:tc>
          <w:tcPr>
            <w:tcW w:w="3223" w:type="dxa"/>
            <w:vMerge w:val="restart"/>
          </w:tcPr>
          <w:p w14:paraId="001A264E" w14:textId="77777777" w:rsidR="00BB2C65" w:rsidRPr="0029684D" w:rsidRDefault="00F108A2" w:rsidP="00BA5546">
            <w:pPr>
              <w:pStyle w:val="Nzov"/>
              <w:jc w:val="left"/>
              <w:rPr>
                <w:bCs/>
                <w:szCs w:val="22"/>
                <w:lang w:val="sk-SK"/>
              </w:rPr>
            </w:pPr>
            <w:r w:rsidRPr="0029684D">
              <w:rPr>
                <w:bCs/>
                <w:szCs w:val="22"/>
                <w:lang w:val="sk-SK"/>
              </w:rPr>
              <w:t>Poruchy gastrointestinálneho traktu</w:t>
            </w:r>
            <w:r w:rsidR="00BB2C65" w:rsidRPr="0029684D">
              <w:rPr>
                <w:bCs/>
                <w:szCs w:val="22"/>
                <w:lang w:val="sk-SK"/>
              </w:rPr>
              <w:t xml:space="preserve"> </w:t>
            </w:r>
          </w:p>
        </w:tc>
        <w:tc>
          <w:tcPr>
            <w:tcW w:w="1323" w:type="dxa"/>
          </w:tcPr>
          <w:p w14:paraId="063C23F4" w14:textId="77777777" w:rsidR="00BB2C65" w:rsidRPr="0029684D" w:rsidRDefault="009D3C73" w:rsidP="00BA5546">
            <w:pPr>
              <w:jc w:val="left"/>
              <w:rPr>
                <w:i/>
                <w:sz w:val="22"/>
                <w:szCs w:val="22"/>
                <w:lang w:val="sk-SK"/>
              </w:rPr>
            </w:pPr>
            <w:r w:rsidRPr="0029684D">
              <w:rPr>
                <w:i/>
                <w:sz w:val="22"/>
                <w:szCs w:val="22"/>
                <w:lang w:val="sk-SK"/>
              </w:rPr>
              <w:t>Časté</w:t>
            </w:r>
          </w:p>
          <w:p w14:paraId="4C3C0229" w14:textId="77777777" w:rsidR="00BB2C65" w:rsidRPr="0029684D" w:rsidRDefault="00BB2C65" w:rsidP="00BA5546">
            <w:pPr>
              <w:jc w:val="left"/>
              <w:rPr>
                <w:sz w:val="22"/>
                <w:szCs w:val="22"/>
                <w:lang w:val="sk-SK"/>
              </w:rPr>
            </w:pPr>
          </w:p>
        </w:tc>
        <w:tc>
          <w:tcPr>
            <w:tcW w:w="4734" w:type="dxa"/>
          </w:tcPr>
          <w:p w14:paraId="352BC1C9" w14:textId="21D8A4A0" w:rsidR="00BB2C65" w:rsidRPr="0029684D" w:rsidRDefault="00F108A2" w:rsidP="00230813">
            <w:pPr>
              <w:jc w:val="left"/>
              <w:rPr>
                <w:sz w:val="22"/>
                <w:szCs w:val="22"/>
                <w:lang w:val="sk-SK"/>
              </w:rPr>
            </w:pPr>
            <w:r w:rsidRPr="0029684D">
              <w:rPr>
                <w:sz w:val="22"/>
                <w:szCs w:val="22"/>
                <w:lang w:val="sk-SK"/>
              </w:rPr>
              <w:t>Py</w:t>
            </w:r>
            <w:r w:rsidR="00561A89" w:rsidRPr="0029684D">
              <w:rPr>
                <w:sz w:val="22"/>
                <w:szCs w:val="22"/>
                <w:lang w:val="sk-SK"/>
              </w:rPr>
              <w:t>r</w:t>
            </w:r>
            <w:r w:rsidRPr="0029684D">
              <w:rPr>
                <w:sz w:val="22"/>
                <w:szCs w:val="22"/>
                <w:lang w:val="sk-SK"/>
              </w:rPr>
              <w:t>óza, bolesť brucha, nauzea, vracanie, dyspepsia, flatulencia, hnačka, zápcha, mierne gastrointestinálne krvácanie.</w:t>
            </w:r>
            <w:r w:rsidR="00BB2C65" w:rsidRPr="0029684D">
              <w:rPr>
                <w:sz w:val="22"/>
                <w:szCs w:val="22"/>
                <w:vertAlign w:val="superscript"/>
                <w:lang w:val="sk-SK"/>
              </w:rPr>
              <w:t xml:space="preserve"> </w:t>
            </w:r>
            <w:r w:rsidR="00BB2C65" w:rsidRPr="0029684D">
              <w:rPr>
                <w:b/>
                <w:bCs/>
                <w:sz w:val="22"/>
                <w:szCs w:val="22"/>
                <w:vertAlign w:val="superscript"/>
                <w:lang w:val="sk-SK"/>
              </w:rPr>
              <w:t>7)</w:t>
            </w:r>
            <w:r w:rsidR="00BB2C65" w:rsidRPr="0029684D">
              <w:rPr>
                <w:sz w:val="22"/>
                <w:szCs w:val="22"/>
                <w:vertAlign w:val="superscript"/>
                <w:lang w:val="sk-SK"/>
              </w:rPr>
              <w:t xml:space="preserve"> </w:t>
            </w:r>
          </w:p>
        </w:tc>
      </w:tr>
      <w:tr w:rsidR="00BB2C65" w:rsidRPr="00D74FD8" w14:paraId="32447E8A" w14:textId="77777777" w:rsidTr="009D3C73">
        <w:tc>
          <w:tcPr>
            <w:tcW w:w="3223" w:type="dxa"/>
            <w:vMerge/>
          </w:tcPr>
          <w:p w14:paraId="676B7F57" w14:textId="77777777" w:rsidR="00BB2C65" w:rsidRPr="0029684D" w:rsidRDefault="00BB2C65" w:rsidP="00BA5546">
            <w:pPr>
              <w:pStyle w:val="Nzov"/>
              <w:jc w:val="left"/>
              <w:rPr>
                <w:b w:val="0"/>
                <w:szCs w:val="22"/>
                <w:lang w:val="sk-SK"/>
              </w:rPr>
            </w:pPr>
          </w:p>
        </w:tc>
        <w:tc>
          <w:tcPr>
            <w:tcW w:w="1323" w:type="dxa"/>
          </w:tcPr>
          <w:p w14:paraId="22011F19" w14:textId="77777777" w:rsidR="00BB2C65" w:rsidRPr="0029684D" w:rsidRDefault="009D3C73" w:rsidP="00BA5546">
            <w:pPr>
              <w:jc w:val="left"/>
              <w:rPr>
                <w:i/>
                <w:sz w:val="22"/>
                <w:szCs w:val="22"/>
                <w:lang w:val="sk-SK"/>
              </w:rPr>
            </w:pPr>
            <w:r w:rsidRPr="0029684D">
              <w:rPr>
                <w:i/>
                <w:sz w:val="22"/>
                <w:szCs w:val="22"/>
                <w:lang w:val="sk-SK"/>
              </w:rPr>
              <w:t>M</w:t>
            </w:r>
            <w:r w:rsidR="00F108A2" w:rsidRPr="0029684D">
              <w:rPr>
                <w:i/>
                <w:sz w:val="22"/>
                <w:szCs w:val="22"/>
                <w:lang w:val="sk-SK"/>
              </w:rPr>
              <w:t>e</w:t>
            </w:r>
            <w:r w:rsidRPr="0029684D">
              <w:rPr>
                <w:i/>
                <w:sz w:val="22"/>
                <w:szCs w:val="22"/>
                <w:lang w:val="sk-SK"/>
              </w:rPr>
              <w:t>n</w:t>
            </w:r>
            <w:r w:rsidR="00F108A2" w:rsidRPr="0029684D">
              <w:rPr>
                <w:i/>
                <w:sz w:val="22"/>
                <w:szCs w:val="22"/>
                <w:lang w:val="sk-SK"/>
              </w:rPr>
              <w:t>ej</w:t>
            </w:r>
            <w:r w:rsidRPr="0029684D">
              <w:rPr>
                <w:i/>
                <w:sz w:val="22"/>
                <w:szCs w:val="22"/>
                <w:lang w:val="sk-SK"/>
              </w:rPr>
              <w:t xml:space="preserve"> časté</w:t>
            </w:r>
          </w:p>
          <w:p w14:paraId="2012CA8A" w14:textId="77777777" w:rsidR="00BB2C65" w:rsidRPr="0029684D" w:rsidRDefault="00BB2C65" w:rsidP="00BA5546">
            <w:pPr>
              <w:jc w:val="left"/>
              <w:rPr>
                <w:sz w:val="22"/>
                <w:szCs w:val="22"/>
                <w:lang w:val="sk-SK"/>
              </w:rPr>
            </w:pPr>
          </w:p>
        </w:tc>
        <w:tc>
          <w:tcPr>
            <w:tcW w:w="4734" w:type="dxa"/>
          </w:tcPr>
          <w:p w14:paraId="0BF0DC6A" w14:textId="77777777" w:rsidR="00BB2C65" w:rsidRPr="0029684D" w:rsidRDefault="00F108A2" w:rsidP="00230813">
            <w:pPr>
              <w:jc w:val="left"/>
              <w:rPr>
                <w:sz w:val="22"/>
                <w:szCs w:val="22"/>
                <w:lang w:val="sk-SK"/>
              </w:rPr>
            </w:pPr>
            <w:r w:rsidRPr="0029684D">
              <w:rPr>
                <w:sz w:val="22"/>
                <w:szCs w:val="22"/>
                <w:lang w:val="sk-SK"/>
              </w:rPr>
              <w:lastRenderedPageBreak/>
              <w:t xml:space="preserve">Gastrointestinálne vredy, perforácia alebo </w:t>
            </w:r>
            <w:r w:rsidRPr="0029684D">
              <w:rPr>
                <w:sz w:val="22"/>
                <w:szCs w:val="22"/>
                <w:lang w:val="sk-SK"/>
              </w:rPr>
              <w:lastRenderedPageBreak/>
              <w:t>gastrointestinálne krvácanie, meléna, hemateméza, ulceratívna stomatitída, exacerbácia kolitídy a Crohnovej choroby (pozri časť 4.4), gastritída</w:t>
            </w:r>
            <w:r w:rsidR="008E4303" w:rsidRPr="0029684D">
              <w:rPr>
                <w:sz w:val="22"/>
                <w:szCs w:val="22"/>
                <w:lang w:val="sk-SK"/>
              </w:rPr>
              <w:t>.</w:t>
            </w:r>
          </w:p>
        </w:tc>
      </w:tr>
      <w:tr w:rsidR="00BB2C65" w:rsidRPr="00D74FD8" w14:paraId="67281E9B" w14:textId="77777777" w:rsidTr="009D3C73">
        <w:tc>
          <w:tcPr>
            <w:tcW w:w="3223" w:type="dxa"/>
            <w:vMerge/>
          </w:tcPr>
          <w:p w14:paraId="08B7382C" w14:textId="77777777" w:rsidR="00BB2C65" w:rsidRPr="0029684D" w:rsidRDefault="00BB2C65" w:rsidP="00BA5546">
            <w:pPr>
              <w:pStyle w:val="Nzov"/>
              <w:jc w:val="left"/>
              <w:rPr>
                <w:b w:val="0"/>
                <w:szCs w:val="22"/>
                <w:lang w:val="sk-SK"/>
              </w:rPr>
            </w:pPr>
          </w:p>
        </w:tc>
        <w:tc>
          <w:tcPr>
            <w:tcW w:w="1323" w:type="dxa"/>
          </w:tcPr>
          <w:p w14:paraId="77F2A0C2" w14:textId="77777777" w:rsidR="00BB2C65" w:rsidRPr="0029684D" w:rsidRDefault="00F108A2"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320E3C32" w14:textId="77777777" w:rsidR="00BB2C65" w:rsidRPr="0029684D" w:rsidRDefault="00F108A2" w:rsidP="00230813">
            <w:pPr>
              <w:jc w:val="left"/>
              <w:rPr>
                <w:sz w:val="22"/>
                <w:szCs w:val="22"/>
                <w:lang w:val="sk-SK"/>
              </w:rPr>
            </w:pPr>
            <w:r w:rsidRPr="0029684D">
              <w:rPr>
                <w:sz w:val="22"/>
                <w:szCs w:val="22"/>
                <w:lang w:val="sk-SK"/>
              </w:rPr>
              <w:t>Ezofagitída, pankreatitída, tvorba diafragmových črevných striktúr</w:t>
            </w:r>
            <w:r w:rsidR="008E4303" w:rsidRPr="0029684D">
              <w:rPr>
                <w:sz w:val="22"/>
                <w:szCs w:val="22"/>
                <w:lang w:val="sk-SK"/>
              </w:rPr>
              <w:t>.</w:t>
            </w:r>
            <w:r w:rsidR="00BB2C65" w:rsidRPr="0029684D">
              <w:rPr>
                <w:sz w:val="22"/>
                <w:szCs w:val="22"/>
                <w:lang w:val="sk-SK"/>
              </w:rPr>
              <w:t xml:space="preserve"> </w:t>
            </w:r>
          </w:p>
        </w:tc>
      </w:tr>
      <w:tr w:rsidR="00BB2C65" w:rsidRPr="00D74FD8" w14:paraId="39F987F2" w14:textId="77777777" w:rsidTr="009D3C73">
        <w:tc>
          <w:tcPr>
            <w:tcW w:w="3223" w:type="dxa"/>
          </w:tcPr>
          <w:p w14:paraId="092B155A" w14:textId="77777777" w:rsidR="00BB2C65" w:rsidRPr="0029684D" w:rsidRDefault="009D3C73" w:rsidP="00BA5546">
            <w:pPr>
              <w:pStyle w:val="Nzov"/>
              <w:jc w:val="left"/>
              <w:rPr>
                <w:bCs/>
                <w:szCs w:val="22"/>
                <w:lang w:val="sk-SK"/>
              </w:rPr>
            </w:pPr>
            <w:r w:rsidRPr="0029684D">
              <w:rPr>
                <w:bCs/>
                <w:szCs w:val="22"/>
                <w:lang w:val="sk-SK"/>
              </w:rPr>
              <w:t xml:space="preserve">Poruchy </w:t>
            </w:r>
            <w:r w:rsidR="00724EDE" w:rsidRPr="0029684D">
              <w:rPr>
                <w:bCs/>
                <w:szCs w:val="22"/>
                <w:lang w:val="sk-SK"/>
              </w:rPr>
              <w:t>pečene</w:t>
            </w:r>
            <w:r w:rsidRPr="0029684D">
              <w:rPr>
                <w:bCs/>
                <w:szCs w:val="22"/>
                <w:lang w:val="sk-SK"/>
              </w:rPr>
              <w:t xml:space="preserve"> a žlčových c</w:t>
            </w:r>
            <w:r w:rsidR="00724EDE" w:rsidRPr="0029684D">
              <w:rPr>
                <w:bCs/>
                <w:szCs w:val="22"/>
                <w:lang w:val="sk-SK"/>
              </w:rPr>
              <w:t>i</w:t>
            </w:r>
            <w:r w:rsidRPr="0029684D">
              <w:rPr>
                <w:bCs/>
                <w:szCs w:val="22"/>
                <w:lang w:val="sk-SK"/>
              </w:rPr>
              <w:t>est</w:t>
            </w:r>
            <w:r w:rsidR="00BB2C65" w:rsidRPr="0029684D">
              <w:rPr>
                <w:bCs/>
                <w:szCs w:val="22"/>
                <w:lang w:val="sk-SK"/>
              </w:rPr>
              <w:t xml:space="preserve"> </w:t>
            </w:r>
          </w:p>
        </w:tc>
        <w:tc>
          <w:tcPr>
            <w:tcW w:w="1323" w:type="dxa"/>
          </w:tcPr>
          <w:p w14:paraId="54DEC688" w14:textId="77777777" w:rsidR="00BB2C65" w:rsidRPr="0029684D" w:rsidRDefault="00F108A2"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01732906" w14:textId="77777777" w:rsidR="00BB2C65" w:rsidRPr="0029684D" w:rsidRDefault="008048DE" w:rsidP="00230813">
            <w:pPr>
              <w:jc w:val="left"/>
              <w:rPr>
                <w:sz w:val="22"/>
                <w:szCs w:val="22"/>
                <w:lang w:val="sk-SK"/>
              </w:rPr>
            </w:pPr>
            <w:r w:rsidRPr="0029684D">
              <w:rPr>
                <w:sz w:val="22"/>
                <w:szCs w:val="22"/>
                <w:lang w:val="sk-SK"/>
              </w:rPr>
              <w:t>Hepatálna dysfunkcia</w:t>
            </w:r>
            <w:r w:rsidR="009D3C73" w:rsidRPr="0029684D">
              <w:rPr>
                <w:sz w:val="22"/>
                <w:szCs w:val="22"/>
                <w:lang w:val="sk-SK"/>
              </w:rPr>
              <w:t>, poško</w:t>
            </w:r>
            <w:r w:rsidRPr="0029684D">
              <w:rPr>
                <w:sz w:val="22"/>
                <w:szCs w:val="22"/>
                <w:lang w:val="sk-SK"/>
              </w:rPr>
              <w:t>d</w:t>
            </w:r>
            <w:r w:rsidR="009D3C73" w:rsidRPr="0029684D">
              <w:rPr>
                <w:sz w:val="22"/>
                <w:szCs w:val="22"/>
                <w:lang w:val="sk-SK"/>
              </w:rPr>
              <w:t>en</w:t>
            </w:r>
            <w:r w:rsidRPr="0029684D">
              <w:rPr>
                <w:sz w:val="22"/>
                <w:szCs w:val="22"/>
                <w:lang w:val="sk-SK"/>
              </w:rPr>
              <w:t>ie</w:t>
            </w:r>
            <w:r w:rsidR="009D3C73" w:rsidRPr="0029684D">
              <w:rPr>
                <w:sz w:val="22"/>
                <w:szCs w:val="22"/>
                <w:lang w:val="sk-SK"/>
              </w:rPr>
              <w:t xml:space="preserve"> </w:t>
            </w:r>
            <w:r w:rsidRPr="0029684D">
              <w:rPr>
                <w:sz w:val="22"/>
                <w:szCs w:val="22"/>
                <w:lang w:val="sk-SK"/>
              </w:rPr>
              <w:t>pečne</w:t>
            </w:r>
            <w:r w:rsidR="009D3C73" w:rsidRPr="0029684D">
              <w:rPr>
                <w:b/>
                <w:bCs/>
                <w:sz w:val="22"/>
                <w:szCs w:val="22"/>
                <w:vertAlign w:val="superscript"/>
                <w:lang w:val="sk-SK"/>
              </w:rPr>
              <w:t>8)</w:t>
            </w:r>
            <w:r w:rsidR="009D3C73" w:rsidRPr="0029684D">
              <w:rPr>
                <w:sz w:val="22"/>
                <w:szCs w:val="22"/>
                <w:lang w:val="sk-SK"/>
              </w:rPr>
              <w:t>, žl</w:t>
            </w:r>
            <w:r w:rsidRPr="0029684D">
              <w:rPr>
                <w:sz w:val="22"/>
                <w:szCs w:val="22"/>
                <w:lang w:val="sk-SK"/>
              </w:rPr>
              <w:t>tač</w:t>
            </w:r>
            <w:r w:rsidR="009D3C73" w:rsidRPr="0029684D">
              <w:rPr>
                <w:sz w:val="22"/>
                <w:szCs w:val="22"/>
                <w:lang w:val="sk-SK"/>
              </w:rPr>
              <w:t>ka, ak</w:t>
            </w:r>
            <w:r w:rsidRPr="0029684D">
              <w:rPr>
                <w:sz w:val="22"/>
                <w:szCs w:val="22"/>
                <w:lang w:val="sk-SK"/>
              </w:rPr>
              <w:t>ú</w:t>
            </w:r>
            <w:r w:rsidR="009D3C73" w:rsidRPr="0029684D">
              <w:rPr>
                <w:sz w:val="22"/>
                <w:szCs w:val="22"/>
                <w:lang w:val="sk-SK"/>
              </w:rPr>
              <w:t>tn</w:t>
            </w:r>
            <w:r w:rsidRPr="0029684D">
              <w:rPr>
                <w:sz w:val="22"/>
                <w:szCs w:val="22"/>
                <w:lang w:val="sk-SK"/>
              </w:rPr>
              <w:t>a</w:t>
            </w:r>
            <w:r w:rsidR="009D3C73" w:rsidRPr="0029684D">
              <w:rPr>
                <w:sz w:val="22"/>
                <w:szCs w:val="22"/>
                <w:lang w:val="sk-SK"/>
              </w:rPr>
              <w:t xml:space="preserve"> hepatit</w:t>
            </w:r>
            <w:r w:rsidRPr="0029684D">
              <w:rPr>
                <w:sz w:val="22"/>
                <w:szCs w:val="22"/>
                <w:lang w:val="sk-SK"/>
              </w:rPr>
              <w:t>í</w:t>
            </w:r>
            <w:r w:rsidR="009D3C73" w:rsidRPr="0029684D">
              <w:rPr>
                <w:sz w:val="22"/>
                <w:szCs w:val="22"/>
                <w:lang w:val="sk-SK"/>
              </w:rPr>
              <w:t xml:space="preserve">da, nekróza </w:t>
            </w:r>
            <w:r w:rsidRPr="0029684D">
              <w:rPr>
                <w:sz w:val="22"/>
                <w:szCs w:val="22"/>
                <w:lang w:val="sk-SK"/>
              </w:rPr>
              <w:t>pečene, zlyhanie pečene</w:t>
            </w:r>
            <w:r w:rsidR="008E4303" w:rsidRPr="0029684D">
              <w:rPr>
                <w:sz w:val="22"/>
                <w:szCs w:val="22"/>
                <w:lang w:val="sk-SK"/>
              </w:rPr>
              <w:t>.</w:t>
            </w:r>
          </w:p>
        </w:tc>
      </w:tr>
      <w:tr w:rsidR="000F458E" w:rsidRPr="003A721A" w14:paraId="0AADEDF6" w14:textId="77777777" w:rsidTr="009D3C73">
        <w:trPr>
          <w:trHeight w:val="562"/>
        </w:trPr>
        <w:tc>
          <w:tcPr>
            <w:tcW w:w="3223" w:type="dxa"/>
            <w:vMerge w:val="restart"/>
          </w:tcPr>
          <w:p w14:paraId="34E134AB" w14:textId="77777777" w:rsidR="000F458E" w:rsidRPr="0029684D" w:rsidRDefault="000F458E" w:rsidP="00BA5546">
            <w:pPr>
              <w:pStyle w:val="Nzov"/>
              <w:jc w:val="left"/>
              <w:rPr>
                <w:bCs/>
                <w:szCs w:val="22"/>
                <w:lang w:val="sk-SK"/>
              </w:rPr>
            </w:pPr>
            <w:r w:rsidRPr="0029684D">
              <w:rPr>
                <w:bCs/>
                <w:szCs w:val="22"/>
                <w:lang w:val="sk-SK"/>
              </w:rPr>
              <w:t xml:space="preserve">Poruchy kože a podkožného tkaniva </w:t>
            </w:r>
          </w:p>
        </w:tc>
        <w:tc>
          <w:tcPr>
            <w:tcW w:w="1323" w:type="dxa"/>
          </w:tcPr>
          <w:p w14:paraId="3EAE5CB0" w14:textId="77777777" w:rsidR="000F458E" w:rsidRPr="0029684D" w:rsidRDefault="000F458E" w:rsidP="00BA5546">
            <w:pPr>
              <w:jc w:val="left"/>
              <w:rPr>
                <w:i/>
                <w:iCs/>
                <w:sz w:val="22"/>
                <w:szCs w:val="22"/>
                <w:lang w:val="sk-SK"/>
              </w:rPr>
            </w:pPr>
            <w:r w:rsidRPr="0029684D">
              <w:rPr>
                <w:i/>
                <w:iCs/>
                <w:sz w:val="22"/>
                <w:szCs w:val="22"/>
                <w:lang w:val="sk-SK"/>
              </w:rPr>
              <w:t>Menej časté</w:t>
            </w:r>
          </w:p>
          <w:p w14:paraId="42269A3D" w14:textId="77777777" w:rsidR="000F458E" w:rsidRPr="0029684D" w:rsidRDefault="000F458E" w:rsidP="00BA5546">
            <w:pPr>
              <w:jc w:val="left"/>
              <w:rPr>
                <w:i/>
                <w:sz w:val="22"/>
                <w:szCs w:val="22"/>
                <w:lang w:val="sk-SK"/>
              </w:rPr>
            </w:pPr>
          </w:p>
        </w:tc>
        <w:tc>
          <w:tcPr>
            <w:tcW w:w="4734" w:type="dxa"/>
          </w:tcPr>
          <w:p w14:paraId="5DF7E8E1" w14:textId="77777777" w:rsidR="000F458E" w:rsidRPr="0029684D" w:rsidRDefault="000F458E" w:rsidP="00230813">
            <w:pPr>
              <w:jc w:val="left"/>
              <w:rPr>
                <w:sz w:val="22"/>
                <w:szCs w:val="22"/>
                <w:lang w:val="sk-SK"/>
              </w:rPr>
            </w:pPr>
            <w:r w:rsidRPr="0029684D">
              <w:rPr>
                <w:sz w:val="22"/>
                <w:szCs w:val="22"/>
                <w:lang w:val="sk-SK"/>
              </w:rPr>
              <w:t>Rôzne kožné vyrážky.</w:t>
            </w:r>
          </w:p>
        </w:tc>
      </w:tr>
      <w:tr w:rsidR="000F458E" w:rsidRPr="003A721A" w14:paraId="323250E5" w14:textId="77777777" w:rsidTr="009D3C73">
        <w:tc>
          <w:tcPr>
            <w:tcW w:w="3223" w:type="dxa"/>
            <w:vMerge/>
          </w:tcPr>
          <w:p w14:paraId="4D8EB143" w14:textId="77777777" w:rsidR="000F458E" w:rsidRPr="0029684D" w:rsidRDefault="000F458E" w:rsidP="00BA5546">
            <w:pPr>
              <w:pStyle w:val="Nzov"/>
              <w:jc w:val="left"/>
              <w:rPr>
                <w:bCs/>
                <w:szCs w:val="22"/>
                <w:lang w:val="sk-SK"/>
              </w:rPr>
            </w:pPr>
          </w:p>
        </w:tc>
        <w:tc>
          <w:tcPr>
            <w:tcW w:w="1323" w:type="dxa"/>
          </w:tcPr>
          <w:p w14:paraId="76332856" w14:textId="77777777" w:rsidR="000F458E" w:rsidRPr="0029684D" w:rsidRDefault="000F458E" w:rsidP="00BA5546">
            <w:pPr>
              <w:jc w:val="left"/>
              <w:rPr>
                <w:i/>
                <w:sz w:val="22"/>
                <w:szCs w:val="22"/>
                <w:lang w:val="sk-SK"/>
              </w:rPr>
            </w:pPr>
            <w:r w:rsidRPr="0029684D">
              <w:rPr>
                <w:i/>
                <w:sz w:val="22"/>
                <w:szCs w:val="22"/>
                <w:lang w:val="sk-SK"/>
              </w:rPr>
              <w:t>Zriedkavé</w:t>
            </w:r>
          </w:p>
        </w:tc>
        <w:tc>
          <w:tcPr>
            <w:tcW w:w="4734" w:type="dxa"/>
          </w:tcPr>
          <w:p w14:paraId="239F52A5" w14:textId="77777777" w:rsidR="000F458E" w:rsidRPr="0029684D" w:rsidRDefault="000F458E" w:rsidP="00230813">
            <w:pPr>
              <w:jc w:val="left"/>
              <w:rPr>
                <w:sz w:val="22"/>
                <w:szCs w:val="22"/>
                <w:lang w:val="sk-SK"/>
              </w:rPr>
            </w:pPr>
            <w:r w:rsidRPr="0029684D">
              <w:rPr>
                <w:sz w:val="22"/>
                <w:szCs w:val="22"/>
                <w:lang w:val="sk-SK"/>
              </w:rPr>
              <w:t>Exfoliatívna dermatitída, fotosenzitívna dermatitída.</w:t>
            </w:r>
          </w:p>
        </w:tc>
      </w:tr>
      <w:tr w:rsidR="000F458E" w:rsidRPr="003A721A" w14:paraId="3416B341" w14:textId="77777777" w:rsidTr="009D3C73">
        <w:tc>
          <w:tcPr>
            <w:tcW w:w="3223" w:type="dxa"/>
            <w:vMerge/>
          </w:tcPr>
          <w:p w14:paraId="4F562992" w14:textId="77777777" w:rsidR="000F458E" w:rsidRPr="0029684D" w:rsidRDefault="000F458E" w:rsidP="00BA5546">
            <w:pPr>
              <w:pStyle w:val="Nzov"/>
              <w:jc w:val="left"/>
              <w:rPr>
                <w:bCs/>
                <w:szCs w:val="22"/>
                <w:lang w:val="sk-SK"/>
              </w:rPr>
            </w:pPr>
          </w:p>
        </w:tc>
        <w:tc>
          <w:tcPr>
            <w:tcW w:w="1323" w:type="dxa"/>
          </w:tcPr>
          <w:p w14:paraId="3785B1B6" w14:textId="77777777" w:rsidR="000F458E" w:rsidRPr="0029684D" w:rsidRDefault="000F458E" w:rsidP="00BA5546">
            <w:pPr>
              <w:jc w:val="left"/>
              <w:rPr>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tcPr>
          <w:p w14:paraId="1EFF6DA2" w14:textId="1FB498DC" w:rsidR="000F458E" w:rsidRPr="0029684D" w:rsidRDefault="000F458E" w:rsidP="00230813">
            <w:pPr>
              <w:jc w:val="left"/>
              <w:rPr>
                <w:sz w:val="22"/>
                <w:szCs w:val="22"/>
                <w:lang w:val="sk-SK"/>
              </w:rPr>
            </w:pPr>
            <w:r w:rsidRPr="0029684D">
              <w:rPr>
                <w:sz w:val="22"/>
                <w:szCs w:val="22"/>
                <w:lang w:val="sk-SK"/>
              </w:rPr>
              <w:t>Závažné formy kožných reakcií, ako je multiformný erytém, bulózne reakcie vrátane Stevens</w:t>
            </w:r>
            <w:r>
              <w:rPr>
                <w:sz w:val="22"/>
                <w:szCs w:val="22"/>
                <w:lang w:val="sk-SK"/>
              </w:rPr>
              <w:t>ovho</w:t>
            </w:r>
            <w:r w:rsidRPr="0029684D">
              <w:rPr>
                <w:sz w:val="22"/>
                <w:szCs w:val="22"/>
                <w:lang w:val="sk-SK"/>
              </w:rPr>
              <w:t>-Johnsonovho syndrómu, toxická epidermálna nekrolýza (Lyellov syndróm), alopécia.</w:t>
            </w:r>
          </w:p>
          <w:p w14:paraId="481DA383" w14:textId="77777777" w:rsidR="000F458E" w:rsidRPr="0029684D" w:rsidRDefault="000F458E" w:rsidP="00300F58">
            <w:pPr>
              <w:jc w:val="left"/>
              <w:rPr>
                <w:sz w:val="22"/>
                <w:szCs w:val="22"/>
                <w:lang w:val="sk-SK"/>
              </w:rPr>
            </w:pPr>
            <w:r w:rsidRPr="0029684D">
              <w:rPr>
                <w:sz w:val="22"/>
                <w:szCs w:val="22"/>
                <w:lang w:val="sk-SK"/>
              </w:rPr>
              <w:t>Závažné infekcie kože a komplikácie mäkkého tkaniva pri varicelle.</w:t>
            </w:r>
            <w:r w:rsidRPr="0029684D">
              <w:rPr>
                <w:b/>
                <w:bCs/>
                <w:sz w:val="22"/>
                <w:szCs w:val="22"/>
                <w:vertAlign w:val="superscript"/>
                <w:lang w:val="sk-SK"/>
              </w:rPr>
              <w:t xml:space="preserve"> 9)</w:t>
            </w:r>
          </w:p>
        </w:tc>
      </w:tr>
      <w:tr w:rsidR="000F458E" w:rsidRPr="000F458E" w14:paraId="5B0F03FB" w14:textId="77777777" w:rsidTr="009D3C73">
        <w:tc>
          <w:tcPr>
            <w:tcW w:w="3223" w:type="dxa"/>
            <w:vMerge/>
          </w:tcPr>
          <w:p w14:paraId="4C0BF52A" w14:textId="77777777" w:rsidR="000F458E" w:rsidRPr="0029684D" w:rsidRDefault="000F458E" w:rsidP="000F458E">
            <w:pPr>
              <w:pStyle w:val="Nzov"/>
              <w:jc w:val="left"/>
              <w:rPr>
                <w:bCs/>
                <w:szCs w:val="22"/>
                <w:lang w:val="sk-SK"/>
              </w:rPr>
            </w:pPr>
          </w:p>
        </w:tc>
        <w:tc>
          <w:tcPr>
            <w:tcW w:w="1323" w:type="dxa"/>
          </w:tcPr>
          <w:p w14:paraId="01C91970" w14:textId="296E830D" w:rsidR="000F458E" w:rsidRPr="0029684D" w:rsidRDefault="008C0F55" w:rsidP="000F458E">
            <w:pPr>
              <w:jc w:val="left"/>
              <w:rPr>
                <w:i/>
                <w:iCs/>
                <w:sz w:val="22"/>
                <w:szCs w:val="22"/>
                <w:lang w:val="sk-SK"/>
              </w:rPr>
            </w:pPr>
            <w:r w:rsidRPr="0029684D">
              <w:rPr>
                <w:i/>
                <w:sz w:val="22"/>
                <w:szCs w:val="22"/>
                <w:lang w:val="sk-SK"/>
              </w:rPr>
              <w:t>Neznáme</w:t>
            </w:r>
          </w:p>
        </w:tc>
        <w:tc>
          <w:tcPr>
            <w:tcW w:w="4734" w:type="dxa"/>
          </w:tcPr>
          <w:p w14:paraId="1AE1949D" w14:textId="19742EFA" w:rsidR="000F458E" w:rsidRPr="008C0F55" w:rsidRDefault="008C0F55" w:rsidP="000F458E">
            <w:pPr>
              <w:jc w:val="left"/>
              <w:rPr>
                <w:sz w:val="22"/>
                <w:szCs w:val="22"/>
                <w:lang w:val="sk-SK"/>
              </w:rPr>
            </w:pPr>
            <w:r w:rsidRPr="002131AB">
              <w:rPr>
                <w:sz w:val="22"/>
                <w:szCs w:val="22"/>
              </w:rPr>
              <w:t>Lieková reakcia s eozinofíliou a systémovými príznakmi (syndróm DRESS)</w:t>
            </w:r>
          </w:p>
        </w:tc>
      </w:tr>
      <w:tr w:rsidR="000F458E" w:rsidRPr="00D74FD8" w14:paraId="664F7D90" w14:textId="77777777" w:rsidTr="009D3C73">
        <w:tc>
          <w:tcPr>
            <w:tcW w:w="3223" w:type="dxa"/>
            <w:vMerge w:val="restart"/>
            <w:shd w:val="clear" w:color="auto" w:fill="auto"/>
          </w:tcPr>
          <w:p w14:paraId="65E79635" w14:textId="77777777" w:rsidR="000F458E" w:rsidRPr="0029684D" w:rsidRDefault="000F458E" w:rsidP="000F458E">
            <w:pPr>
              <w:pStyle w:val="Nzov"/>
              <w:jc w:val="left"/>
              <w:rPr>
                <w:bCs/>
                <w:szCs w:val="22"/>
                <w:lang w:val="sk-SK"/>
              </w:rPr>
            </w:pPr>
            <w:r w:rsidRPr="0029684D">
              <w:rPr>
                <w:bCs/>
                <w:szCs w:val="22"/>
                <w:lang w:val="sk-SK"/>
              </w:rPr>
              <w:t>Poruchy obličiek a močových ciest</w:t>
            </w:r>
            <w:r w:rsidRPr="0029684D">
              <w:rPr>
                <w:bCs/>
                <w:szCs w:val="22"/>
                <w:vertAlign w:val="superscript"/>
                <w:lang w:val="sk-SK"/>
              </w:rPr>
              <w:t>10)</w:t>
            </w:r>
          </w:p>
        </w:tc>
        <w:tc>
          <w:tcPr>
            <w:tcW w:w="1323" w:type="dxa"/>
            <w:shd w:val="clear" w:color="auto" w:fill="auto"/>
          </w:tcPr>
          <w:p w14:paraId="007A680B" w14:textId="77777777" w:rsidR="000F458E" w:rsidRPr="0029684D" w:rsidRDefault="000F458E" w:rsidP="000F458E">
            <w:pPr>
              <w:jc w:val="left"/>
              <w:rPr>
                <w:i/>
                <w:iCs/>
                <w:sz w:val="22"/>
                <w:szCs w:val="22"/>
                <w:lang w:val="sk-SK"/>
              </w:rPr>
            </w:pPr>
            <w:r w:rsidRPr="0029684D">
              <w:rPr>
                <w:i/>
                <w:sz w:val="22"/>
                <w:szCs w:val="22"/>
                <w:lang w:val="sk-SK"/>
              </w:rPr>
              <w:t>Zriedkavé</w:t>
            </w:r>
            <w:r w:rsidRPr="0029684D">
              <w:rPr>
                <w:i/>
                <w:iCs/>
                <w:sz w:val="22"/>
                <w:szCs w:val="22"/>
                <w:lang w:val="sk-SK"/>
              </w:rPr>
              <w:t xml:space="preserve"> </w:t>
            </w:r>
          </w:p>
        </w:tc>
        <w:tc>
          <w:tcPr>
            <w:tcW w:w="4734" w:type="dxa"/>
            <w:shd w:val="clear" w:color="auto" w:fill="auto"/>
          </w:tcPr>
          <w:p w14:paraId="72F619FA" w14:textId="77777777" w:rsidR="000F458E" w:rsidRPr="0029684D" w:rsidRDefault="000F458E" w:rsidP="000F458E">
            <w:pPr>
              <w:jc w:val="left"/>
              <w:rPr>
                <w:sz w:val="22"/>
                <w:szCs w:val="22"/>
                <w:lang w:val="sk-SK"/>
              </w:rPr>
            </w:pPr>
            <w:r w:rsidRPr="0029684D">
              <w:rPr>
                <w:sz w:val="22"/>
                <w:szCs w:val="22"/>
                <w:lang w:val="sk-SK"/>
              </w:rPr>
              <w:t>Zvýšenie močoviny v krvi, zvýšená hladina kyseliny močovej v krvi, polyúria, hematúria, poškodenie obličkových tkanív (papilárna nekróza).</w:t>
            </w:r>
            <w:r w:rsidRPr="0029684D">
              <w:rPr>
                <w:b/>
                <w:bCs/>
                <w:sz w:val="22"/>
                <w:szCs w:val="22"/>
                <w:vertAlign w:val="superscript"/>
                <w:lang w:val="sk-SK"/>
              </w:rPr>
              <w:t>8)</w:t>
            </w:r>
          </w:p>
        </w:tc>
      </w:tr>
      <w:tr w:rsidR="000F458E" w:rsidRPr="00D74FD8" w14:paraId="1559F69E" w14:textId="77777777" w:rsidTr="009D3C73">
        <w:tc>
          <w:tcPr>
            <w:tcW w:w="3223" w:type="dxa"/>
            <w:vMerge/>
            <w:shd w:val="clear" w:color="auto" w:fill="auto"/>
          </w:tcPr>
          <w:p w14:paraId="1290D85A" w14:textId="77777777" w:rsidR="000F458E" w:rsidRPr="0029684D" w:rsidRDefault="000F458E" w:rsidP="000F458E">
            <w:pPr>
              <w:pStyle w:val="Nzov"/>
              <w:jc w:val="left"/>
              <w:rPr>
                <w:bCs/>
                <w:szCs w:val="22"/>
                <w:lang w:val="sk-SK"/>
              </w:rPr>
            </w:pPr>
          </w:p>
        </w:tc>
        <w:tc>
          <w:tcPr>
            <w:tcW w:w="1323" w:type="dxa"/>
            <w:shd w:val="clear" w:color="auto" w:fill="auto"/>
          </w:tcPr>
          <w:p w14:paraId="59C8C2C5" w14:textId="77777777" w:rsidR="000F458E" w:rsidRPr="0029684D" w:rsidRDefault="000F458E" w:rsidP="000F458E">
            <w:pPr>
              <w:jc w:val="left"/>
              <w:rPr>
                <w:sz w:val="22"/>
                <w:szCs w:val="22"/>
                <w:lang w:val="sk-SK"/>
              </w:rPr>
            </w:pPr>
            <w:r w:rsidRPr="0029684D">
              <w:rPr>
                <w:i/>
                <w:iCs/>
                <w:sz w:val="22"/>
                <w:szCs w:val="22"/>
                <w:lang w:val="sk-SK"/>
              </w:rPr>
              <w:t>Veľmi zriedkavé</w:t>
            </w:r>
            <w:r w:rsidRPr="0029684D">
              <w:rPr>
                <w:sz w:val="22"/>
                <w:szCs w:val="22"/>
                <w:lang w:val="sk-SK"/>
              </w:rPr>
              <w:t xml:space="preserve"> </w:t>
            </w:r>
          </w:p>
          <w:p w14:paraId="05E4E3C0" w14:textId="77777777" w:rsidR="000F458E" w:rsidRPr="0029684D" w:rsidRDefault="000F458E" w:rsidP="000F458E">
            <w:pPr>
              <w:jc w:val="left"/>
              <w:rPr>
                <w:sz w:val="22"/>
                <w:szCs w:val="22"/>
                <w:lang w:val="sk-SK"/>
              </w:rPr>
            </w:pPr>
          </w:p>
          <w:p w14:paraId="3901EA9B" w14:textId="77777777" w:rsidR="000F458E" w:rsidRPr="0029684D" w:rsidRDefault="000F458E" w:rsidP="000F458E">
            <w:pPr>
              <w:jc w:val="left"/>
              <w:rPr>
                <w:sz w:val="22"/>
                <w:szCs w:val="22"/>
                <w:lang w:val="sk-SK"/>
              </w:rPr>
            </w:pPr>
          </w:p>
        </w:tc>
        <w:tc>
          <w:tcPr>
            <w:tcW w:w="4734" w:type="dxa"/>
            <w:shd w:val="clear" w:color="auto" w:fill="auto"/>
          </w:tcPr>
          <w:p w14:paraId="19921C72" w14:textId="77777777" w:rsidR="000F458E" w:rsidRPr="0029684D" w:rsidRDefault="000F458E" w:rsidP="000F458E">
            <w:pPr>
              <w:jc w:val="left"/>
              <w:rPr>
                <w:sz w:val="22"/>
                <w:szCs w:val="22"/>
                <w:lang w:val="sk-SK"/>
              </w:rPr>
            </w:pPr>
            <w:r w:rsidRPr="0029684D">
              <w:rPr>
                <w:sz w:val="22"/>
                <w:szCs w:val="22"/>
                <w:lang w:val="sk-SK"/>
              </w:rPr>
              <w:t>Znížené vylučovanie moču, tvorba edémov</w:t>
            </w:r>
            <w:r w:rsidRPr="0029684D">
              <w:rPr>
                <w:sz w:val="22"/>
                <w:szCs w:val="22"/>
                <w:vertAlign w:val="superscript"/>
                <w:lang w:val="sk-SK"/>
              </w:rPr>
              <w:t>11)</w:t>
            </w:r>
            <w:r w:rsidRPr="0029684D">
              <w:rPr>
                <w:sz w:val="22"/>
                <w:szCs w:val="22"/>
                <w:lang w:val="sk-SK"/>
              </w:rPr>
              <w:t>, nefrotický syndróm, intersticiálna nefritída, renálna insuficiencia.</w:t>
            </w:r>
          </w:p>
        </w:tc>
      </w:tr>
      <w:tr w:rsidR="000F458E" w:rsidRPr="003A721A" w14:paraId="47405253" w14:textId="77777777" w:rsidTr="009D3C73">
        <w:tc>
          <w:tcPr>
            <w:tcW w:w="3223" w:type="dxa"/>
            <w:vMerge w:val="restart"/>
            <w:shd w:val="clear" w:color="auto" w:fill="auto"/>
          </w:tcPr>
          <w:p w14:paraId="3756BD87" w14:textId="77777777" w:rsidR="000F458E" w:rsidRPr="0029684D" w:rsidRDefault="000F458E" w:rsidP="000F458E">
            <w:pPr>
              <w:pStyle w:val="Nzov"/>
              <w:jc w:val="left"/>
              <w:rPr>
                <w:bCs/>
                <w:szCs w:val="22"/>
                <w:lang w:val="sk-SK"/>
              </w:rPr>
            </w:pPr>
            <w:r>
              <w:rPr>
                <w:bCs/>
                <w:szCs w:val="22"/>
                <w:lang w:val="sk-SK"/>
              </w:rPr>
              <w:t>Laboratórne v</w:t>
            </w:r>
            <w:r w:rsidRPr="0029684D">
              <w:rPr>
                <w:bCs/>
                <w:szCs w:val="22"/>
                <w:lang w:val="sk-SK"/>
              </w:rPr>
              <w:t>yšetrenia</w:t>
            </w:r>
          </w:p>
        </w:tc>
        <w:tc>
          <w:tcPr>
            <w:tcW w:w="1323" w:type="dxa"/>
            <w:shd w:val="clear" w:color="auto" w:fill="auto"/>
          </w:tcPr>
          <w:p w14:paraId="15B1AB61" w14:textId="77777777" w:rsidR="000F458E" w:rsidRPr="0029684D" w:rsidRDefault="000F458E" w:rsidP="000F458E">
            <w:pPr>
              <w:jc w:val="left"/>
              <w:rPr>
                <w:i/>
                <w:iCs/>
                <w:sz w:val="22"/>
                <w:szCs w:val="22"/>
                <w:lang w:val="sk-SK"/>
              </w:rPr>
            </w:pPr>
            <w:r w:rsidRPr="0029684D">
              <w:rPr>
                <w:i/>
                <w:sz w:val="22"/>
                <w:szCs w:val="22"/>
                <w:lang w:val="sk-SK"/>
              </w:rPr>
              <w:t>Zriedkavé</w:t>
            </w:r>
          </w:p>
        </w:tc>
        <w:tc>
          <w:tcPr>
            <w:tcW w:w="4734" w:type="dxa"/>
            <w:shd w:val="clear" w:color="auto" w:fill="auto"/>
          </w:tcPr>
          <w:p w14:paraId="5C0858B7" w14:textId="0F305370" w:rsidR="000F458E" w:rsidRPr="0029684D" w:rsidRDefault="000F458E" w:rsidP="000F458E">
            <w:pPr>
              <w:jc w:val="left"/>
              <w:rPr>
                <w:sz w:val="22"/>
                <w:szCs w:val="22"/>
                <w:lang w:val="sk-SK"/>
              </w:rPr>
            </w:pPr>
            <w:r w:rsidRPr="0029684D">
              <w:rPr>
                <w:sz w:val="22"/>
                <w:szCs w:val="22"/>
                <w:lang w:val="sk-SK"/>
              </w:rPr>
              <w:t>Zníženie h</w:t>
            </w:r>
            <w:r>
              <w:rPr>
                <w:sz w:val="22"/>
                <w:szCs w:val="22"/>
                <w:lang w:val="sk-SK"/>
              </w:rPr>
              <w:t>odnoty</w:t>
            </w:r>
            <w:r w:rsidRPr="0029684D">
              <w:rPr>
                <w:sz w:val="22"/>
                <w:szCs w:val="22"/>
                <w:lang w:val="sk-SK"/>
              </w:rPr>
              <w:t xml:space="preserve"> hematokritu.</w:t>
            </w:r>
          </w:p>
        </w:tc>
      </w:tr>
      <w:tr w:rsidR="000F458E" w:rsidRPr="003A721A" w14:paraId="31DACD2B" w14:textId="77777777" w:rsidTr="009D3C73">
        <w:tc>
          <w:tcPr>
            <w:tcW w:w="3223" w:type="dxa"/>
            <w:vMerge/>
            <w:shd w:val="clear" w:color="auto" w:fill="auto"/>
          </w:tcPr>
          <w:p w14:paraId="09A31EEF" w14:textId="77777777" w:rsidR="000F458E" w:rsidRPr="0029684D" w:rsidRDefault="000F458E" w:rsidP="000F458E">
            <w:pPr>
              <w:pStyle w:val="Nzov"/>
              <w:jc w:val="left"/>
              <w:rPr>
                <w:b w:val="0"/>
                <w:szCs w:val="22"/>
                <w:lang w:val="sk-SK"/>
              </w:rPr>
            </w:pPr>
          </w:p>
        </w:tc>
        <w:tc>
          <w:tcPr>
            <w:tcW w:w="1323" w:type="dxa"/>
            <w:shd w:val="clear" w:color="auto" w:fill="auto"/>
          </w:tcPr>
          <w:p w14:paraId="51E67610" w14:textId="77777777" w:rsidR="000F458E" w:rsidRPr="0029684D" w:rsidRDefault="000F458E" w:rsidP="000F458E">
            <w:pPr>
              <w:jc w:val="left"/>
              <w:rPr>
                <w:i/>
                <w:iCs/>
                <w:sz w:val="22"/>
                <w:szCs w:val="22"/>
                <w:lang w:val="sk-SK"/>
              </w:rPr>
            </w:pPr>
            <w:r w:rsidRPr="0029684D">
              <w:rPr>
                <w:i/>
                <w:iCs/>
                <w:sz w:val="22"/>
                <w:szCs w:val="22"/>
                <w:lang w:val="sk-SK"/>
              </w:rPr>
              <w:t>Veľmi zriedkavé</w:t>
            </w:r>
            <w:r w:rsidRPr="0029684D">
              <w:rPr>
                <w:sz w:val="22"/>
                <w:szCs w:val="22"/>
                <w:lang w:val="sk-SK"/>
              </w:rPr>
              <w:t xml:space="preserve"> </w:t>
            </w:r>
          </w:p>
        </w:tc>
        <w:tc>
          <w:tcPr>
            <w:tcW w:w="4734" w:type="dxa"/>
            <w:shd w:val="clear" w:color="auto" w:fill="auto"/>
          </w:tcPr>
          <w:p w14:paraId="114C2958" w14:textId="77777777" w:rsidR="000F458E" w:rsidRPr="0029684D" w:rsidRDefault="000F458E" w:rsidP="000F458E">
            <w:pPr>
              <w:jc w:val="left"/>
              <w:rPr>
                <w:sz w:val="22"/>
                <w:szCs w:val="22"/>
                <w:lang w:val="sk-SK"/>
              </w:rPr>
            </w:pPr>
            <w:r w:rsidRPr="0029684D">
              <w:rPr>
                <w:sz w:val="22"/>
                <w:szCs w:val="22"/>
                <w:lang w:val="sk-SK"/>
              </w:rPr>
              <w:t>Zníženie hladiny hemoglobínu.</w:t>
            </w:r>
          </w:p>
        </w:tc>
      </w:tr>
    </w:tbl>
    <w:p w14:paraId="31FDA6F1" w14:textId="65B54DF5" w:rsidR="00BB2C65" w:rsidRPr="0029684D" w:rsidRDefault="009D3C73" w:rsidP="00BA5546">
      <w:pPr>
        <w:spacing w:after="0"/>
        <w:jc w:val="left"/>
        <w:rPr>
          <w:rFonts w:eastAsia="Times New Roman"/>
          <w:sz w:val="22"/>
          <w:szCs w:val="22"/>
          <w:u w:val="single"/>
          <w:lang w:val="cs-CZ" w:eastAsia="cs-CZ"/>
        </w:rPr>
      </w:pPr>
      <w:r w:rsidRPr="0029684D">
        <w:rPr>
          <w:rFonts w:eastAsia="Times New Roman"/>
          <w:sz w:val="22"/>
          <w:szCs w:val="22"/>
          <w:vertAlign w:val="superscript"/>
          <w:lang w:val="cs-CZ" w:eastAsia="cs-CZ"/>
        </w:rPr>
        <w:t>1)</w:t>
      </w:r>
      <w:r w:rsidRPr="0029684D">
        <w:rPr>
          <w:rFonts w:eastAsia="Times New Roman"/>
          <w:sz w:val="22"/>
          <w:szCs w:val="22"/>
          <w:lang w:val="cs-CZ" w:eastAsia="cs-CZ"/>
        </w:rPr>
        <w:t xml:space="preserve"> </w:t>
      </w:r>
      <w:r w:rsidRPr="0029684D">
        <w:rPr>
          <w:rFonts w:eastAsia="Times New Roman"/>
          <w:sz w:val="22"/>
          <w:szCs w:val="22"/>
          <w:u w:val="single"/>
          <w:lang w:val="sk-SK" w:eastAsia="cs-CZ"/>
        </w:rPr>
        <w:t>Infekc</w:t>
      </w:r>
      <w:r w:rsidR="008048DE" w:rsidRPr="0029684D">
        <w:rPr>
          <w:rFonts w:eastAsia="Times New Roman"/>
          <w:sz w:val="22"/>
          <w:szCs w:val="22"/>
          <w:u w:val="single"/>
          <w:lang w:val="sk-SK" w:eastAsia="cs-CZ"/>
        </w:rPr>
        <w:t>i</w:t>
      </w:r>
      <w:r w:rsidRPr="0029684D">
        <w:rPr>
          <w:rFonts w:eastAsia="Times New Roman"/>
          <w:sz w:val="22"/>
          <w:szCs w:val="22"/>
          <w:u w:val="single"/>
          <w:lang w:val="sk-SK" w:eastAsia="cs-CZ"/>
        </w:rPr>
        <w:t xml:space="preserve">e a </w:t>
      </w:r>
      <w:r w:rsidR="00A57AAA">
        <w:rPr>
          <w:rFonts w:eastAsia="Times New Roman"/>
          <w:sz w:val="22"/>
          <w:szCs w:val="22"/>
          <w:u w:val="single"/>
          <w:lang w:val="sk-SK" w:eastAsia="cs-CZ"/>
        </w:rPr>
        <w:t>nákazy</w:t>
      </w:r>
      <w:r w:rsidRPr="0029684D">
        <w:rPr>
          <w:rFonts w:eastAsia="Times New Roman"/>
          <w:sz w:val="22"/>
          <w:szCs w:val="22"/>
          <w:u w:val="single"/>
          <w:lang w:val="sk-SK" w:eastAsia="cs-CZ"/>
        </w:rPr>
        <w:t>:</w:t>
      </w:r>
      <w:r w:rsidR="00BB2C65" w:rsidRPr="0029684D">
        <w:rPr>
          <w:rFonts w:eastAsia="Times New Roman"/>
          <w:sz w:val="22"/>
          <w:szCs w:val="22"/>
          <w:u w:val="single"/>
          <w:lang w:val="sk-SK" w:eastAsia="cs-CZ"/>
        </w:rPr>
        <w:t xml:space="preserve"> </w:t>
      </w:r>
      <w:r w:rsidR="008048DE" w:rsidRPr="0029684D">
        <w:rPr>
          <w:rFonts w:eastAsia="Times New Roman"/>
          <w:sz w:val="22"/>
          <w:szCs w:val="22"/>
          <w:lang w:val="sk-SK" w:eastAsia="cs-CZ"/>
        </w:rPr>
        <w:t>Veľmi zriedkavo sa opisuje exacerbácia zápalov súvisiacich s infekciou (napr. vznik nekrotizujúcej fascitídy), ktoré sa časovo zhodujú s použitím nesteroidných protizápalových liekov. M</w:t>
      </w:r>
      <w:r w:rsidR="00FF34A8">
        <w:rPr>
          <w:rFonts w:eastAsia="Times New Roman"/>
          <w:sz w:val="22"/>
          <w:szCs w:val="22"/>
          <w:lang w:val="sk-SK" w:eastAsia="cs-CZ"/>
        </w:rPr>
        <w:t>ôže</w:t>
      </w:r>
      <w:r w:rsidR="008048DE" w:rsidRPr="0029684D">
        <w:rPr>
          <w:rFonts w:eastAsia="Times New Roman"/>
          <w:sz w:val="22"/>
          <w:szCs w:val="22"/>
          <w:lang w:val="sk-SK" w:eastAsia="cs-CZ"/>
        </w:rPr>
        <w:t xml:space="preserve"> to súvis</w:t>
      </w:r>
      <w:r w:rsidR="00FF34A8">
        <w:rPr>
          <w:rFonts w:eastAsia="Times New Roman"/>
          <w:sz w:val="22"/>
          <w:szCs w:val="22"/>
          <w:lang w:val="sk-SK" w:eastAsia="cs-CZ"/>
        </w:rPr>
        <w:t>ieť</w:t>
      </w:r>
      <w:r w:rsidR="008048DE" w:rsidRPr="0029684D">
        <w:rPr>
          <w:rFonts w:eastAsia="Times New Roman"/>
          <w:sz w:val="22"/>
          <w:szCs w:val="22"/>
          <w:lang w:val="sk-SK" w:eastAsia="cs-CZ"/>
        </w:rPr>
        <w:t xml:space="preserve"> s mechanizmom účinku nesteroidných protizápalových liekov. Ak sa počas užívania </w:t>
      </w:r>
      <w:r w:rsidR="00387405">
        <w:rPr>
          <w:sz w:val="22"/>
          <w:szCs w:val="22"/>
          <w:lang w:val="sk-SK"/>
        </w:rPr>
        <w:t>Ibuprofenu Nutra</w:t>
      </w:r>
      <w:r w:rsidR="00987E9D" w:rsidRPr="0029684D">
        <w:rPr>
          <w:sz w:val="22"/>
          <w:szCs w:val="22"/>
          <w:lang w:val="sk-SK"/>
        </w:rPr>
        <w:t xml:space="preserve"> </w:t>
      </w:r>
      <w:r w:rsidR="00521F93" w:rsidRPr="0029684D">
        <w:rPr>
          <w:sz w:val="22"/>
          <w:szCs w:val="22"/>
          <w:lang w:val="sk-SK"/>
        </w:rPr>
        <w:t>200 mg</w:t>
      </w:r>
      <w:r w:rsidR="008048DE" w:rsidRPr="0029684D">
        <w:rPr>
          <w:rFonts w:eastAsia="Times New Roman"/>
          <w:sz w:val="22"/>
          <w:szCs w:val="22"/>
          <w:lang w:val="sk-SK" w:eastAsia="cs-CZ"/>
        </w:rPr>
        <w:t xml:space="preserve"> vyskytnú príznaky infekcie alebo sa zhoršia, pacientovi sa odporúča bezodkladne navštíviť lekára. </w:t>
      </w:r>
      <w:r w:rsidR="00FF34A8">
        <w:rPr>
          <w:rFonts w:eastAsia="Times New Roman"/>
          <w:sz w:val="22"/>
          <w:szCs w:val="22"/>
          <w:lang w:val="sk-SK" w:eastAsia="cs-CZ"/>
        </w:rPr>
        <w:t>Je potrebné</w:t>
      </w:r>
      <w:r w:rsidR="00FF34A8" w:rsidRPr="0029684D">
        <w:rPr>
          <w:rFonts w:eastAsia="Times New Roman"/>
          <w:sz w:val="22"/>
          <w:szCs w:val="22"/>
          <w:lang w:val="sk-SK" w:eastAsia="cs-CZ"/>
        </w:rPr>
        <w:t xml:space="preserve"> </w:t>
      </w:r>
      <w:r w:rsidR="008048DE" w:rsidRPr="0029684D">
        <w:rPr>
          <w:rFonts w:eastAsia="Times New Roman"/>
          <w:sz w:val="22"/>
          <w:szCs w:val="22"/>
          <w:lang w:val="sk-SK" w:eastAsia="cs-CZ"/>
        </w:rPr>
        <w:t>vyšetriť, či je indikovaná antiinfekčná/antibiotická liečba</w:t>
      </w:r>
      <w:r w:rsidR="00AC4130" w:rsidRPr="0029684D">
        <w:rPr>
          <w:rFonts w:eastAsia="Times New Roman"/>
          <w:sz w:val="22"/>
          <w:szCs w:val="22"/>
          <w:lang w:val="cs-CZ" w:eastAsia="cs-CZ"/>
        </w:rPr>
        <w:t>.</w:t>
      </w:r>
    </w:p>
    <w:p w14:paraId="6AFA277E" w14:textId="77777777"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cs-CZ" w:eastAsia="cs-CZ"/>
        </w:rPr>
        <w:t>2)</w:t>
      </w:r>
      <w:r w:rsidR="00BE7EED" w:rsidRPr="0029684D">
        <w:rPr>
          <w:rFonts w:eastAsia="Times New Roman"/>
          <w:sz w:val="22"/>
          <w:szCs w:val="22"/>
          <w:lang w:val="sk-SK" w:eastAsia="cs-CZ"/>
        </w:rPr>
        <w:t>Väčšia predispozícia je u</w:t>
      </w:r>
      <w:r w:rsidR="00E12367" w:rsidRPr="0029684D">
        <w:rPr>
          <w:rFonts w:eastAsia="Times New Roman"/>
          <w:sz w:val="22"/>
          <w:szCs w:val="22"/>
          <w:lang w:val="sk-SK" w:eastAsia="cs-CZ"/>
        </w:rPr>
        <w:t xml:space="preserve"> pacientov s autoimunitnými poruchami (SLE, zmiešané ochorenie spojivového tkaniva).</w:t>
      </w:r>
    </w:p>
    <w:p w14:paraId="19C9F29B" w14:textId="0AE70D40" w:rsidR="00BB2C65" w:rsidRPr="0029684D" w:rsidRDefault="00AC4130" w:rsidP="00BA5546">
      <w:pPr>
        <w:spacing w:after="0"/>
        <w:jc w:val="left"/>
        <w:rPr>
          <w:rFonts w:eastAsia="Times New Roman"/>
          <w:sz w:val="22"/>
          <w:szCs w:val="22"/>
          <w:u w:val="single"/>
          <w:lang w:val="sk-SK" w:eastAsia="cs-CZ"/>
        </w:rPr>
      </w:pPr>
      <w:r w:rsidRPr="0029684D">
        <w:rPr>
          <w:rFonts w:eastAsia="Times New Roman"/>
          <w:sz w:val="22"/>
          <w:szCs w:val="22"/>
          <w:vertAlign w:val="superscript"/>
          <w:lang w:val="cs-CZ" w:eastAsia="cs-CZ"/>
        </w:rPr>
        <w:t xml:space="preserve">3) </w:t>
      </w:r>
      <w:r w:rsidR="00E12367" w:rsidRPr="0029684D">
        <w:rPr>
          <w:rFonts w:eastAsia="Times New Roman"/>
          <w:sz w:val="22"/>
          <w:szCs w:val="22"/>
          <w:lang w:val="sk-SK" w:eastAsia="cs-CZ"/>
        </w:rPr>
        <w:t xml:space="preserve">V takýchto prípadoch by sa malo pacientovi odporučiť okamžite prerušiť liečbu, vyhnúť sa </w:t>
      </w:r>
      <w:r w:rsidR="00FF34A8">
        <w:rPr>
          <w:rFonts w:eastAsia="Times New Roman"/>
          <w:sz w:val="22"/>
          <w:szCs w:val="22"/>
          <w:lang w:val="sk-SK" w:eastAsia="cs-CZ"/>
        </w:rPr>
        <w:t>samoliečbe</w:t>
      </w:r>
      <w:r w:rsidR="00E12367" w:rsidRPr="0029684D">
        <w:rPr>
          <w:rFonts w:eastAsia="Times New Roman"/>
          <w:sz w:val="22"/>
          <w:szCs w:val="22"/>
          <w:lang w:val="sk-SK" w:eastAsia="cs-CZ"/>
        </w:rPr>
        <w:t xml:space="preserve"> analgetikami alebo antip</w:t>
      </w:r>
      <w:r w:rsidR="00E65EB9" w:rsidRPr="0029684D">
        <w:rPr>
          <w:rFonts w:eastAsia="Times New Roman"/>
          <w:sz w:val="22"/>
          <w:szCs w:val="22"/>
          <w:lang w:val="sk-SK" w:eastAsia="cs-CZ"/>
        </w:rPr>
        <w:t>y</w:t>
      </w:r>
      <w:r w:rsidR="00E12367" w:rsidRPr="0029684D">
        <w:rPr>
          <w:rFonts w:eastAsia="Times New Roman"/>
          <w:sz w:val="22"/>
          <w:szCs w:val="22"/>
          <w:lang w:val="sk-SK" w:eastAsia="cs-CZ"/>
        </w:rPr>
        <w:t>retikami a poradiť sa s lekárom. Pri dlhodobej liečbe sa má pravidelne kontrolovať krvný obraz</w:t>
      </w:r>
      <w:r w:rsidRPr="0029684D">
        <w:rPr>
          <w:rFonts w:eastAsia="Times New Roman"/>
          <w:sz w:val="22"/>
          <w:szCs w:val="22"/>
          <w:lang w:val="sk-SK" w:eastAsia="cs-CZ"/>
        </w:rPr>
        <w:t>.</w:t>
      </w:r>
    </w:p>
    <w:p w14:paraId="736CD216" w14:textId="023678D3" w:rsidR="00BB2C65" w:rsidRPr="0029684D" w:rsidRDefault="00AC4130" w:rsidP="00BA5546">
      <w:pPr>
        <w:spacing w:after="0"/>
        <w:jc w:val="left"/>
        <w:rPr>
          <w:rFonts w:eastAsia="Times New Roman"/>
          <w:sz w:val="22"/>
          <w:szCs w:val="22"/>
          <w:u w:val="single"/>
          <w:lang w:val="sk-SK" w:eastAsia="cs-CZ"/>
        </w:rPr>
      </w:pPr>
      <w:r w:rsidRPr="0029684D">
        <w:rPr>
          <w:rFonts w:eastAsia="Times New Roman"/>
          <w:sz w:val="22"/>
          <w:szCs w:val="22"/>
          <w:vertAlign w:val="superscript"/>
          <w:lang w:val="sk-SK" w:eastAsia="cs-CZ"/>
        </w:rPr>
        <w:t>4)</w:t>
      </w:r>
      <w:r w:rsidR="00E12367" w:rsidRPr="0029684D">
        <w:rPr>
          <w:rFonts w:eastAsia="Times New Roman"/>
          <w:sz w:val="22"/>
          <w:szCs w:val="22"/>
          <w:lang w:val="sk-SK" w:eastAsia="cs-CZ"/>
        </w:rPr>
        <w:t>Pacient má byť poučený, aby v takomto prípade ihneď informoval lekára a prestal užívať</w:t>
      </w:r>
      <w:r w:rsidRPr="0029684D">
        <w:rPr>
          <w:rFonts w:eastAsia="Times New Roman"/>
          <w:sz w:val="22"/>
          <w:szCs w:val="22"/>
          <w:lang w:val="sk-SK" w:eastAsia="cs-CZ"/>
        </w:rPr>
        <w:t xml:space="preserve"> </w:t>
      </w:r>
      <w:r w:rsidR="000C6FC3">
        <w:rPr>
          <w:sz w:val="22"/>
          <w:szCs w:val="22"/>
          <w:lang w:val="sk-SK"/>
        </w:rPr>
        <w:t>Ibuprofen Nutra</w:t>
      </w:r>
      <w:r w:rsidR="00FF34A8">
        <w:rPr>
          <w:sz w:val="22"/>
          <w:szCs w:val="22"/>
          <w:lang w:val="sk-SK"/>
        </w:rPr>
        <w:t xml:space="preserve"> 200 mg</w:t>
      </w:r>
      <w:r w:rsidRPr="0029684D">
        <w:rPr>
          <w:rFonts w:eastAsia="Times New Roman"/>
          <w:sz w:val="22"/>
          <w:szCs w:val="22"/>
          <w:lang w:val="sk-SK" w:eastAsia="cs-CZ"/>
        </w:rPr>
        <w:t>.</w:t>
      </w:r>
    </w:p>
    <w:p w14:paraId="30C49585" w14:textId="77777777"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cs-CZ" w:eastAsia="cs-CZ"/>
        </w:rPr>
        <w:t>5)</w:t>
      </w:r>
      <w:r w:rsidRPr="0029684D">
        <w:rPr>
          <w:rFonts w:eastAsia="Times New Roman"/>
          <w:sz w:val="22"/>
          <w:szCs w:val="22"/>
          <w:lang w:val="cs-CZ" w:eastAsia="cs-CZ"/>
        </w:rPr>
        <w:t xml:space="preserve"> </w:t>
      </w:r>
      <w:r w:rsidR="00CE4DFA" w:rsidRPr="0029684D">
        <w:rPr>
          <w:rFonts w:eastAsia="Times New Roman"/>
          <w:sz w:val="22"/>
          <w:szCs w:val="22"/>
          <w:lang w:val="sk-SK" w:eastAsia="cs-CZ"/>
        </w:rPr>
        <w:t>Ak sa vyskytne jeden z týchto príznakov, čo sa môže stať aj pri prvom užití, je potrebná okamžitá lekárska pomoc</w:t>
      </w:r>
      <w:r w:rsidRPr="0029684D">
        <w:rPr>
          <w:rFonts w:eastAsia="Times New Roman"/>
          <w:sz w:val="22"/>
          <w:szCs w:val="22"/>
          <w:lang w:val="sk-SK" w:eastAsia="cs-CZ"/>
        </w:rPr>
        <w:t>.</w:t>
      </w:r>
    </w:p>
    <w:p w14:paraId="00A8EF27" w14:textId="3CB6D8BD"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cs-CZ" w:eastAsia="cs-CZ"/>
        </w:rPr>
        <w:t>6)</w:t>
      </w:r>
      <w:r w:rsidR="008E4303" w:rsidRPr="0029684D">
        <w:rPr>
          <w:rFonts w:eastAsia="Times New Roman"/>
          <w:sz w:val="22"/>
          <w:szCs w:val="22"/>
          <w:lang w:val="cs-CZ" w:eastAsia="cs-CZ"/>
        </w:rPr>
        <w:t xml:space="preserve"> </w:t>
      </w:r>
      <w:r w:rsidR="008E4303" w:rsidRPr="0029684D">
        <w:rPr>
          <w:rFonts w:eastAsia="Times New Roman"/>
          <w:sz w:val="22"/>
          <w:szCs w:val="22"/>
          <w:lang w:val="sk-SK" w:eastAsia="cs-CZ"/>
        </w:rPr>
        <w:t>J</w:t>
      </w:r>
      <w:r w:rsidRPr="0029684D">
        <w:rPr>
          <w:rFonts w:eastAsia="Times New Roman"/>
          <w:sz w:val="22"/>
          <w:szCs w:val="22"/>
          <w:lang w:val="sk-SK" w:eastAsia="cs-CZ"/>
        </w:rPr>
        <w:t xml:space="preserve">e </w:t>
      </w:r>
      <w:r w:rsidR="00A57AAA">
        <w:rPr>
          <w:rFonts w:eastAsia="Times New Roman"/>
          <w:sz w:val="22"/>
          <w:szCs w:val="22"/>
          <w:lang w:val="sk-SK" w:eastAsia="cs-CZ"/>
        </w:rPr>
        <w:t>nutné</w:t>
      </w:r>
      <w:r w:rsidRPr="0029684D">
        <w:rPr>
          <w:rFonts w:eastAsia="Times New Roman"/>
          <w:sz w:val="22"/>
          <w:szCs w:val="22"/>
          <w:lang w:val="sk-SK" w:eastAsia="cs-CZ"/>
        </w:rPr>
        <w:t xml:space="preserve"> pacienta </w:t>
      </w:r>
      <w:r w:rsidR="00CE4DFA" w:rsidRPr="0029684D">
        <w:rPr>
          <w:rFonts w:eastAsia="Times New Roman"/>
          <w:sz w:val="22"/>
          <w:szCs w:val="22"/>
          <w:lang w:val="sk-SK" w:eastAsia="cs-CZ"/>
        </w:rPr>
        <w:t>pou</w:t>
      </w:r>
      <w:r w:rsidR="00BE7EED" w:rsidRPr="0029684D">
        <w:rPr>
          <w:rFonts w:eastAsia="Times New Roman"/>
          <w:sz w:val="22"/>
          <w:szCs w:val="22"/>
          <w:lang w:val="sk-SK" w:eastAsia="cs-CZ"/>
        </w:rPr>
        <w:t>č</w:t>
      </w:r>
      <w:r w:rsidR="00CE4DFA" w:rsidRPr="0029684D">
        <w:rPr>
          <w:rFonts w:eastAsia="Times New Roman"/>
          <w:sz w:val="22"/>
          <w:szCs w:val="22"/>
          <w:lang w:val="sk-SK" w:eastAsia="cs-CZ"/>
        </w:rPr>
        <w:t>iť</w:t>
      </w:r>
      <w:r w:rsidRPr="0029684D">
        <w:rPr>
          <w:rFonts w:eastAsia="Times New Roman"/>
          <w:sz w:val="22"/>
          <w:szCs w:val="22"/>
          <w:lang w:val="sk-SK" w:eastAsia="cs-CZ"/>
        </w:rPr>
        <w:t>, aby v takom</w:t>
      </w:r>
      <w:r w:rsidR="00CE4DFA" w:rsidRPr="0029684D">
        <w:rPr>
          <w:rFonts w:eastAsia="Times New Roman"/>
          <w:sz w:val="22"/>
          <w:szCs w:val="22"/>
          <w:lang w:val="sk-SK" w:eastAsia="cs-CZ"/>
        </w:rPr>
        <w:t>to</w:t>
      </w:r>
      <w:r w:rsidRPr="0029684D">
        <w:rPr>
          <w:rFonts w:eastAsia="Times New Roman"/>
          <w:sz w:val="22"/>
          <w:szCs w:val="22"/>
          <w:lang w:val="sk-SK" w:eastAsia="cs-CZ"/>
        </w:rPr>
        <w:t xml:space="preserve"> p</w:t>
      </w:r>
      <w:r w:rsidR="00CE4DFA" w:rsidRPr="0029684D">
        <w:rPr>
          <w:rFonts w:eastAsia="Times New Roman"/>
          <w:sz w:val="22"/>
          <w:szCs w:val="22"/>
          <w:lang w:val="sk-SK" w:eastAsia="cs-CZ"/>
        </w:rPr>
        <w:t>r</w:t>
      </w:r>
      <w:r w:rsidRPr="0029684D">
        <w:rPr>
          <w:rFonts w:eastAsia="Times New Roman"/>
          <w:sz w:val="22"/>
          <w:szCs w:val="22"/>
          <w:lang w:val="sk-SK" w:eastAsia="cs-CZ"/>
        </w:rPr>
        <w:t>ípad</w:t>
      </w:r>
      <w:r w:rsidR="00CE4DFA" w:rsidRPr="0029684D">
        <w:rPr>
          <w:rFonts w:eastAsia="Times New Roman"/>
          <w:sz w:val="22"/>
          <w:szCs w:val="22"/>
          <w:lang w:val="sk-SK" w:eastAsia="cs-CZ"/>
        </w:rPr>
        <w:t>e</w:t>
      </w:r>
      <w:r w:rsidRPr="0029684D">
        <w:rPr>
          <w:rFonts w:eastAsia="Times New Roman"/>
          <w:sz w:val="22"/>
          <w:szCs w:val="22"/>
          <w:lang w:val="sk-SK" w:eastAsia="cs-CZ"/>
        </w:rPr>
        <w:t xml:space="preserve"> ihne</w:t>
      </w:r>
      <w:r w:rsidR="00CE4DFA" w:rsidRPr="0029684D">
        <w:rPr>
          <w:rFonts w:eastAsia="Times New Roman"/>
          <w:sz w:val="22"/>
          <w:szCs w:val="22"/>
          <w:lang w:val="sk-SK" w:eastAsia="cs-CZ"/>
        </w:rPr>
        <w:t>ď</w:t>
      </w:r>
      <w:r w:rsidRPr="0029684D">
        <w:rPr>
          <w:rFonts w:eastAsia="Times New Roman"/>
          <w:sz w:val="22"/>
          <w:szCs w:val="22"/>
          <w:lang w:val="sk-SK" w:eastAsia="cs-CZ"/>
        </w:rPr>
        <w:t xml:space="preserve"> informoval le</w:t>
      </w:r>
      <w:r w:rsidR="00CE4DFA" w:rsidRPr="0029684D">
        <w:rPr>
          <w:rFonts w:eastAsia="Times New Roman"/>
          <w:sz w:val="22"/>
          <w:szCs w:val="22"/>
          <w:lang w:val="sk-SK" w:eastAsia="cs-CZ"/>
        </w:rPr>
        <w:t>kára</w:t>
      </w:r>
      <w:r w:rsidRPr="0029684D">
        <w:rPr>
          <w:rFonts w:eastAsia="Times New Roman"/>
          <w:sz w:val="22"/>
          <w:szCs w:val="22"/>
          <w:lang w:val="sk-SK" w:eastAsia="cs-CZ"/>
        </w:rPr>
        <w:t xml:space="preserve"> a </w:t>
      </w:r>
      <w:r w:rsidR="00AC6333">
        <w:rPr>
          <w:rFonts w:eastAsia="Times New Roman"/>
          <w:sz w:val="22"/>
          <w:szCs w:val="22"/>
          <w:lang w:val="sk-SK" w:eastAsia="cs-CZ"/>
        </w:rPr>
        <w:t>ibuprofen</w:t>
      </w:r>
      <w:r w:rsidRPr="0029684D">
        <w:rPr>
          <w:rFonts w:eastAsia="Times New Roman"/>
          <w:sz w:val="22"/>
          <w:szCs w:val="22"/>
          <w:lang w:val="sk-SK" w:eastAsia="cs-CZ"/>
        </w:rPr>
        <w:t xml:space="preserve"> p</w:t>
      </w:r>
      <w:r w:rsidR="00CE4DFA" w:rsidRPr="0029684D">
        <w:rPr>
          <w:rFonts w:eastAsia="Times New Roman"/>
          <w:sz w:val="22"/>
          <w:szCs w:val="22"/>
          <w:lang w:val="sk-SK" w:eastAsia="cs-CZ"/>
        </w:rPr>
        <w:t>r</w:t>
      </w:r>
      <w:r w:rsidRPr="0029684D">
        <w:rPr>
          <w:rFonts w:eastAsia="Times New Roman"/>
          <w:sz w:val="22"/>
          <w:szCs w:val="22"/>
          <w:lang w:val="sk-SK" w:eastAsia="cs-CZ"/>
        </w:rPr>
        <w:t>estal užíva</w:t>
      </w:r>
      <w:r w:rsidR="00CE4DFA" w:rsidRPr="0029684D">
        <w:rPr>
          <w:rFonts w:eastAsia="Times New Roman"/>
          <w:sz w:val="22"/>
          <w:szCs w:val="22"/>
          <w:lang w:val="sk-SK" w:eastAsia="cs-CZ"/>
        </w:rPr>
        <w:t>ť</w:t>
      </w:r>
      <w:r w:rsidRPr="0029684D">
        <w:rPr>
          <w:rFonts w:eastAsia="Times New Roman"/>
          <w:sz w:val="22"/>
          <w:szCs w:val="22"/>
          <w:lang w:val="sk-SK" w:eastAsia="cs-CZ"/>
        </w:rPr>
        <w:t>.</w:t>
      </w:r>
    </w:p>
    <w:p w14:paraId="6BEB6ADB" w14:textId="77777777"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cs-CZ" w:eastAsia="cs-CZ"/>
        </w:rPr>
        <w:t>7</w:t>
      </w:r>
      <w:r w:rsidRPr="0029684D">
        <w:rPr>
          <w:rFonts w:eastAsia="Times New Roman"/>
          <w:sz w:val="22"/>
          <w:szCs w:val="22"/>
          <w:vertAlign w:val="superscript"/>
          <w:lang w:val="sk-SK" w:eastAsia="cs-CZ"/>
        </w:rPr>
        <w:t>)</w:t>
      </w:r>
      <w:r w:rsidRPr="0029684D">
        <w:rPr>
          <w:rFonts w:eastAsia="Times New Roman"/>
          <w:sz w:val="22"/>
          <w:szCs w:val="22"/>
          <w:lang w:val="sk-SK" w:eastAsia="cs-CZ"/>
        </w:rPr>
        <w:t xml:space="preserve"> V</w:t>
      </w:r>
      <w:r w:rsidR="00CE4DFA" w:rsidRPr="0029684D">
        <w:rPr>
          <w:rFonts w:eastAsia="Times New Roman"/>
          <w:sz w:val="22"/>
          <w:szCs w:val="22"/>
          <w:lang w:val="sk-SK" w:eastAsia="cs-CZ"/>
        </w:rPr>
        <w:t>o</w:t>
      </w:r>
      <w:r w:rsidRPr="0029684D">
        <w:rPr>
          <w:rFonts w:eastAsia="Times New Roman"/>
          <w:sz w:val="22"/>
          <w:szCs w:val="22"/>
          <w:lang w:val="sk-SK" w:eastAsia="cs-CZ"/>
        </w:rPr>
        <w:t xml:space="preserve"> vý</w:t>
      </w:r>
      <w:r w:rsidR="00CE4DFA" w:rsidRPr="0029684D">
        <w:rPr>
          <w:rFonts w:eastAsia="Times New Roman"/>
          <w:sz w:val="22"/>
          <w:szCs w:val="22"/>
          <w:lang w:val="sk-SK" w:eastAsia="cs-CZ"/>
        </w:rPr>
        <w:t>n</w:t>
      </w:r>
      <w:r w:rsidRPr="0029684D">
        <w:rPr>
          <w:rFonts w:eastAsia="Times New Roman"/>
          <w:sz w:val="22"/>
          <w:szCs w:val="22"/>
          <w:lang w:val="sk-SK" w:eastAsia="cs-CZ"/>
        </w:rPr>
        <w:t>im</w:t>
      </w:r>
      <w:r w:rsidR="00CE4DFA" w:rsidRPr="0029684D">
        <w:rPr>
          <w:rFonts w:eastAsia="Times New Roman"/>
          <w:sz w:val="22"/>
          <w:szCs w:val="22"/>
          <w:lang w:val="sk-SK" w:eastAsia="cs-CZ"/>
        </w:rPr>
        <w:t>o</w:t>
      </w:r>
      <w:r w:rsidRPr="0029684D">
        <w:rPr>
          <w:rFonts w:eastAsia="Times New Roman"/>
          <w:sz w:val="22"/>
          <w:szCs w:val="22"/>
          <w:lang w:val="sk-SK" w:eastAsia="cs-CZ"/>
        </w:rPr>
        <w:t>čných p</w:t>
      </w:r>
      <w:r w:rsidR="00CE4DFA" w:rsidRPr="0029684D">
        <w:rPr>
          <w:rFonts w:eastAsia="Times New Roman"/>
          <w:sz w:val="22"/>
          <w:szCs w:val="22"/>
          <w:lang w:val="sk-SK" w:eastAsia="cs-CZ"/>
        </w:rPr>
        <w:t>r</w:t>
      </w:r>
      <w:r w:rsidRPr="0029684D">
        <w:rPr>
          <w:rFonts w:eastAsia="Times New Roman"/>
          <w:sz w:val="22"/>
          <w:szCs w:val="22"/>
          <w:lang w:val="sk-SK" w:eastAsia="cs-CZ"/>
        </w:rPr>
        <w:t>ípad</w:t>
      </w:r>
      <w:r w:rsidR="00CE4DFA" w:rsidRPr="0029684D">
        <w:rPr>
          <w:rFonts w:eastAsia="Times New Roman"/>
          <w:sz w:val="22"/>
          <w:szCs w:val="22"/>
          <w:lang w:val="sk-SK" w:eastAsia="cs-CZ"/>
        </w:rPr>
        <w:t>o</w:t>
      </w:r>
      <w:r w:rsidRPr="0029684D">
        <w:rPr>
          <w:rFonts w:eastAsia="Times New Roman"/>
          <w:sz w:val="22"/>
          <w:szCs w:val="22"/>
          <w:lang w:val="sk-SK" w:eastAsia="cs-CZ"/>
        </w:rPr>
        <w:t>ch m</w:t>
      </w:r>
      <w:r w:rsidR="00CE4DFA" w:rsidRPr="0029684D">
        <w:rPr>
          <w:rFonts w:eastAsia="Times New Roman"/>
          <w:sz w:val="22"/>
          <w:szCs w:val="22"/>
          <w:lang w:val="sk-SK" w:eastAsia="cs-CZ"/>
        </w:rPr>
        <w:t>ô</w:t>
      </w:r>
      <w:r w:rsidRPr="0029684D">
        <w:rPr>
          <w:rFonts w:eastAsia="Times New Roman"/>
          <w:sz w:val="22"/>
          <w:szCs w:val="22"/>
          <w:lang w:val="sk-SK" w:eastAsia="cs-CZ"/>
        </w:rPr>
        <w:t xml:space="preserve">že </w:t>
      </w:r>
      <w:r w:rsidR="00CE4DFA" w:rsidRPr="0029684D">
        <w:rPr>
          <w:rFonts w:eastAsia="Times New Roman"/>
          <w:sz w:val="22"/>
          <w:szCs w:val="22"/>
          <w:lang w:val="sk-SK" w:eastAsia="cs-CZ"/>
        </w:rPr>
        <w:t>s</w:t>
      </w:r>
      <w:r w:rsidRPr="0029684D">
        <w:rPr>
          <w:rFonts w:eastAsia="Times New Roman"/>
          <w:sz w:val="22"/>
          <w:szCs w:val="22"/>
          <w:lang w:val="sk-SK" w:eastAsia="cs-CZ"/>
        </w:rPr>
        <w:t>p</w:t>
      </w:r>
      <w:r w:rsidR="00CE4DFA" w:rsidRPr="0029684D">
        <w:rPr>
          <w:rFonts w:eastAsia="Times New Roman"/>
          <w:sz w:val="22"/>
          <w:szCs w:val="22"/>
          <w:lang w:val="sk-SK" w:eastAsia="cs-CZ"/>
        </w:rPr>
        <w:t>ô</w:t>
      </w:r>
      <w:r w:rsidRPr="0029684D">
        <w:rPr>
          <w:rFonts w:eastAsia="Times New Roman"/>
          <w:sz w:val="22"/>
          <w:szCs w:val="22"/>
          <w:lang w:val="sk-SK" w:eastAsia="cs-CZ"/>
        </w:rPr>
        <w:t>sobi</w:t>
      </w:r>
      <w:r w:rsidR="00CE4DFA" w:rsidRPr="0029684D">
        <w:rPr>
          <w:rFonts w:eastAsia="Times New Roman"/>
          <w:sz w:val="22"/>
          <w:szCs w:val="22"/>
          <w:lang w:val="sk-SK" w:eastAsia="cs-CZ"/>
        </w:rPr>
        <w:t>ť</w:t>
      </w:r>
      <w:r w:rsidRPr="0029684D">
        <w:rPr>
          <w:rFonts w:eastAsia="Times New Roman"/>
          <w:sz w:val="22"/>
          <w:szCs w:val="22"/>
          <w:lang w:val="sk-SK" w:eastAsia="cs-CZ"/>
        </w:rPr>
        <w:t xml:space="preserve"> anémi</w:t>
      </w:r>
      <w:r w:rsidR="00CE4DFA" w:rsidRPr="0029684D">
        <w:rPr>
          <w:rFonts w:eastAsia="Times New Roman"/>
          <w:sz w:val="22"/>
          <w:szCs w:val="22"/>
          <w:lang w:val="sk-SK" w:eastAsia="cs-CZ"/>
        </w:rPr>
        <w:t>u</w:t>
      </w:r>
      <w:r w:rsidRPr="0029684D">
        <w:rPr>
          <w:rFonts w:eastAsia="Times New Roman"/>
          <w:sz w:val="22"/>
          <w:szCs w:val="22"/>
          <w:lang w:val="sk-SK" w:eastAsia="cs-CZ"/>
        </w:rPr>
        <w:t>.</w:t>
      </w:r>
    </w:p>
    <w:p w14:paraId="416F3C89" w14:textId="77777777"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sk-SK" w:eastAsia="cs-CZ"/>
        </w:rPr>
        <w:lastRenderedPageBreak/>
        <w:t>8)</w:t>
      </w:r>
      <w:r w:rsidRPr="0029684D">
        <w:rPr>
          <w:rFonts w:eastAsia="Times New Roman"/>
          <w:sz w:val="22"/>
          <w:szCs w:val="22"/>
          <w:lang w:val="sk-SK" w:eastAsia="cs-CZ"/>
        </w:rPr>
        <w:t xml:space="preserve"> </w:t>
      </w:r>
      <w:r w:rsidR="00CE4DFA" w:rsidRPr="0029684D">
        <w:rPr>
          <w:rFonts w:eastAsia="Times New Roman"/>
          <w:sz w:val="22"/>
          <w:szCs w:val="22"/>
          <w:lang w:val="sk-SK" w:eastAsia="cs-CZ"/>
        </w:rPr>
        <w:t xml:space="preserve">Najmä pri dlhodobej </w:t>
      </w:r>
      <w:r w:rsidRPr="0029684D">
        <w:rPr>
          <w:rFonts w:eastAsia="Times New Roman"/>
          <w:sz w:val="22"/>
          <w:szCs w:val="22"/>
          <w:lang w:val="sk-SK" w:eastAsia="cs-CZ"/>
        </w:rPr>
        <w:t>terapi</w:t>
      </w:r>
      <w:r w:rsidR="008E4303" w:rsidRPr="0029684D">
        <w:rPr>
          <w:rFonts w:eastAsia="Times New Roman"/>
          <w:sz w:val="22"/>
          <w:szCs w:val="22"/>
          <w:lang w:val="sk-SK" w:eastAsia="cs-CZ"/>
        </w:rPr>
        <w:t>i.</w:t>
      </w:r>
    </w:p>
    <w:p w14:paraId="63722537" w14:textId="60E02076"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sk-SK" w:eastAsia="cs-CZ"/>
        </w:rPr>
        <w:t>9)</w:t>
      </w:r>
      <w:r w:rsidRPr="0029684D">
        <w:rPr>
          <w:rFonts w:eastAsia="Times New Roman"/>
          <w:sz w:val="22"/>
          <w:szCs w:val="22"/>
          <w:lang w:val="sk-SK" w:eastAsia="cs-CZ"/>
        </w:rPr>
        <w:t xml:space="preserve"> V</w:t>
      </w:r>
      <w:r w:rsidR="00CE4DFA" w:rsidRPr="0029684D">
        <w:rPr>
          <w:rFonts w:eastAsia="Times New Roman"/>
          <w:sz w:val="22"/>
          <w:szCs w:val="22"/>
          <w:lang w:val="sk-SK" w:eastAsia="cs-CZ"/>
        </w:rPr>
        <w:t>o</w:t>
      </w:r>
      <w:r w:rsidRPr="0029684D">
        <w:rPr>
          <w:rFonts w:eastAsia="Times New Roman"/>
          <w:sz w:val="22"/>
          <w:szCs w:val="22"/>
          <w:lang w:val="sk-SK" w:eastAsia="cs-CZ"/>
        </w:rPr>
        <w:t xml:space="preserve"> vý</w:t>
      </w:r>
      <w:r w:rsidR="00CE4DFA" w:rsidRPr="0029684D">
        <w:rPr>
          <w:rFonts w:eastAsia="Times New Roman"/>
          <w:sz w:val="22"/>
          <w:szCs w:val="22"/>
          <w:lang w:val="sk-SK" w:eastAsia="cs-CZ"/>
        </w:rPr>
        <w:t>n</w:t>
      </w:r>
      <w:r w:rsidRPr="0029684D">
        <w:rPr>
          <w:rFonts w:eastAsia="Times New Roman"/>
          <w:sz w:val="22"/>
          <w:szCs w:val="22"/>
          <w:lang w:val="sk-SK" w:eastAsia="cs-CZ"/>
        </w:rPr>
        <w:t>im</w:t>
      </w:r>
      <w:r w:rsidR="00CE4DFA" w:rsidRPr="0029684D">
        <w:rPr>
          <w:rFonts w:eastAsia="Times New Roman"/>
          <w:sz w:val="22"/>
          <w:szCs w:val="22"/>
          <w:lang w:val="sk-SK" w:eastAsia="cs-CZ"/>
        </w:rPr>
        <w:t>o</w:t>
      </w:r>
      <w:r w:rsidRPr="0029684D">
        <w:rPr>
          <w:rFonts w:eastAsia="Times New Roman"/>
          <w:sz w:val="22"/>
          <w:szCs w:val="22"/>
          <w:lang w:val="sk-SK" w:eastAsia="cs-CZ"/>
        </w:rPr>
        <w:t>čných p</w:t>
      </w:r>
      <w:r w:rsidR="00CE4DFA" w:rsidRPr="0029684D">
        <w:rPr>
          <w:rFonts w:eastAsia="Times New Roman"/>
          <w:sz w:val="22"/>
          <w:szCs w:val="22"/>
          <w:lang w:val="sk-SK" w:eastAsia="cs-CZ"/>
        </w:rPr>
        <w:t>r</w:t>
      </w:r>
      <w:r w:rsidRPr="0029684D">
        <w:rPr>
          <w:rFonts w:eastAsia="Times New Roman"/>
          <w:sz w:val="22"/>
          <w:szCs w:val="22"/>
          <w:lang w:val="sk-SK" w:eastAsia="cs-CZ"/>
        </w:rPr>
        <w:t>ípad</w:t>
      </w:r>
      <w:r w:rsidR="00CE4DFA" w:rsidRPr="0029684D">
        <w:rPr>
          <w:rFonts w:eastAsia="Times New Roman"/>
          <w:sz w:val="22"/>
          <w:szCs w:val="22"/>
          <w:lang w:val="sk-SK" w:eastAsia="cs-CZ"/>
        </w:rPr>
        <w:t>o</w:t>
      </w:r>
      <w:r w:rsidRPr="0029684D">
        <w:rPr>
          <w:rFonts w:eastAsia="Times New Roman"/>
          <w:sz w:val="22"/>
          <w:szCs w:val="22"/>
          <w:lang w:val="sk-SK" w:eastAsia="cs-CZ"/>
        </w:rPr>
        <w:t xml:space="preserve">ch </w:t>
      </w:r>
      <w:r w:rsidR="00CE4DFA" w:rsidRPr="0029684D">
        <w:rPr>
          <w:rFonts w:eastAsia="Times New Roman"/>
          <w:sz w:val="22"/>
          <w:szCs w:val="22"/>
          <w:lang w:val="sk-SK" w:eastAsia="cs-CZ"/>
        </w:rPr>
        <w:t xml:space="preserve">sa </w:t>
      </w:r>
      <w:r w:rsidRPr="0029684D">
        <w:rPr>
          <w:rFonts w:eastAsia="Times New Roman"/>
          <w:sz w:val="22"/>
          <w:szCs w:val="22"/>
          <w:lang w:val="sk-SK" w:eastAsia="cs-CZ"/>
        </w:rPr>
        <w:t>m</w:t>
      </w:r>
      <w:r w:rsidR="00CE4DFA" w:rsidRPr="0029684D">
        <w:rPr>
          <w:rFonts w:eastAsia="Times New Roman"/>
          <w:sz w:val="22"/>
          <w:szCs w:val="22"/>
          <w:lang w:val="sk-SK" w:eastAsia="cs-CZ"/>
        </w:rPr>
        <w:t>ô</w:t>
      </w:r>
      <w:r w:rsidRPr="0029684D">
        <w:rPr>
          <w:rFonts w:eastAsia="Times New Roman"/>
          <w:sz w:val="22"/>
          <w:szCs w:val="22"/>
          <w:lang w:val="sk-SK" w:eastAsia="cs-CZ"/>
        </w:rPr>
        <w:t>ž</w:t>
      </w:r>
      <w:r w:rsidR="00BE7EED" w:rsidRPr="0029684D">
        <w:rPr>
          <w:rFonts w:eastAsia="Times New Roman"/>
          <w:sz w:val="22"/>
          <w:szCs w:val="22"/>
          <w:lang w:val="sk-SK" w:eastAsia="cs-CZ"/>
        </w:rPr>
        <w:t>u</w:t>
      </w:r>
      <w:r w:rsidRPr="0029684D">
        <w:rPr>
          <w:rFonts w:eastAsia="Times New Roman"/>
          <w:sz w:val="22"/>
          <w:szCs w:val="22"/>
          <w:lang w:val="sk-SK" w:eastAsia="cs-CZ"/>
        </w:rPr>
        <w:t xml:space="preserve"> </w:t>
      </w:r>
      <w:r w:rsidR="00CE4DFA" w:rsidRPr="0029684D">
        <w:rPr>
          <w:rFonts w:eastAsia="Times New Roman"/>
          <w:sz w:val="22"/>
          <w:szCs w:val="22"/>
          <w:lang w:val="sk-SK" w:eastAsia="cs-CZ"/>
        </w:rPr>
        <w:t>počas</w:t>
      </w:r>
      <w:r w:rsidRPr="0029684D">
        <w:rPr>
          <w:rFonts w:eastAsia="Times New Roman"/>
          <w:sz w:val="22"/>
          <w:szCs w:val="22"/>
          <w:lang w:val="sk-SK" w:eastAsia="cs-CZ"/>
        </w:rPr>
        <w:t xml:space="preserve"> varicelly </w:t>
      </w:r>
      <w:r w:rsidR="00CE4DFA" w:rsidRPr="0029684D">
        <w:rPr>
          <w:rFonts w:eastAsia="Times New Roman"/>
          <w:sz w:val="22"/>
          <w:szCs w:val="22"/>
          <w:lang w:val="sk-SK" w:eastAsia="cs-CZ"/>
        </w:rPr>
        <w:t>vyskytnúť</w:t>
      </w:r>
      <w:r w:rsidRPr="0029684D">
        <w:rPr>
          <w:rFonts w:eastAsia="Times New Roman"/>
          <w:sz w:val="22"/>
          <w:szCs w:val="22"/>
          <w:lang w:val="sk-SK" w:eastAsia="cs-CZ"/>
        </w:rPr>
        <w:t xml:space="preserve"> </w:t>
      </w:r>
      <w:r w:rsidR="00CE4DFA" w:rsidRPr="0029684D">
        <w:rPr>
          <w:rFonts w:eastAsia="Times New Roman"/>
          <w:sz w:val="22"/>
          <w:szCs w:val="22"/>
          <w:lang w:val="sk-SK" w:eastAsia="cs-CZ"/>
        </w:rPr>
        <w:t>závažné kožné infekcie</w:t>
      </w:r>
      <w:r w:rsidRPr="0029684D">
        <w:rPr>
          <w:rFonts w:eastAsia="Times New Roman"/>
          <w:sz w:val="22"/>
          <w:szCs w:val="22"/>
          <w:lang w:val="sk-SK" w:eastAsia="cs-CZ"/>
        </w:rPr>
        <w:t xml:space="preserve"> a komplik</w:t>
      </w:r>
      <w:r w:rsidR="00CE4DFA" w:rsidRPr="0029684D">
        <w:rPr>
          <w:rFonts w:eastAsia="Times New Roman"/>
          <w:sz w:val="22"/>
          <w:szCs w:val="22"/>
          <w:lang w:val="sk-SK" w:eastAsia="cs-CZ"/>
        </w:rPr>
        <w:t>ácie</w:t>
      </w:r>
      <w:r w:rsidRPr="0029684D">
        <w:rPr>
          <w:rFonts w:eastAsia="Times New Roman"/>
          <w:sz w:val="22"/>
          <w:szCs w:val="22"/>
          <w:lang w:val="sk-SK" w:eastAsia="cs-CZ"/>
        </w:rPr>
        <w:t xml:space="preserve"> m</w:t>
      </w:r>
      <w:r w:rsidR="00CE4DFA" w:rsidRPr="0029684D">
        <w:rPr>
          <w:rFonts w:eastAsia="Times New Roman"/>
          <w:sz w:val="22"/>
          <w:szCs w:val="22"/>
          <w:lang w:val="sk-SK" w:eastAsia="cs-CZ"/>
        </w:rPr>
        <w:t>äkkého tkaniva</w:t>
      </w:r>
      <w:r w:rsidRPr="0029684D">
        <w:rPr>
          <w:rFonts w:eastAsia="Times New Roman"/>
          <w:sz w:val="22"/>
          <w:szCs w:val="22"/>
          <w:lang w:val="sk-SK" w:eastAsia="cs-CZ"/>
        </w:rPr>
        <w:t xml:space="preserve"> (</w:t>
      </w:r>
      <w:r w:rsidR="00CE4DFA" w:rsidRPr="0029684D">
        <w:rPr>
          <w:rFonts w:eastAsia="Times New Roman"/>
          <w:sz w:val="22"/>
          <w:szCs w:val="22"/>
          <w:lang w:val="sk-SK" w:eastAsia="cs-CZ"/>
        </w:rPr>
        <w:t>pozri aj časť</w:t>
      </w:r>
      <w:r w:rsidRPr="0029684D">
        <w:rPr>
          <w:rFonts w:eastAsia="Times New Roman"/>
          <w:sz w:val="22"/>
          <w:szCs w:val="22"/>
          <w:lang w:val="sk-SK" w:eastAsia="cs-CZ"/>
        </w:rPr>
        <w:t xml:space="preserve"> </w:t>
      </w:r>
      <w:r w:rsidR="00FF34A8">
        <w:rPr>
          <w:rFonts w:eastAsia="Times New Roman"/>
          <w:sz w:val="22"/>
          <w:szCs w:val="22"/>
          <w:lang w:val="sk-SK" w:eastAsia="cs-CZ"/>
        </w:rPr>
        <w:t>„</w:t>
      </w:r>
      <w:r w:rsidRPr="0029684D">
        <w:rPr>
          <w:rFonts w:eastAsia="Times New Roman"/>
          <w:sz w:val="22"/>
          <w:szCs w:val="22"/>
          <w:lang w:val="sk-SK" w:eastAsia="cs-CZ"/>
        </w:rPr>
        <w:t>Infekc</w:t>
      </w:r>
      <w:r w:rsidR="00CE4DFA" w:rsidRPr="0029684D">
        <w:rPr>
          <w:rFonts w:eastAsia="Times New Roman"/>
          <w:sz w:val="22"/>
          <w:szCs w:val="22"/>
          <w:lang w:val="sk-SK" w:eastAsia="cs-CZ"/>
        </w:rPr>
        <w:t>i</w:t>
      </w:r>
      <w:r w:rsidRPr="0029684D">
        <w:rPr>
          <w:rFonts w:eastAsia="Times New Roman"/>
          <w:sz w:val="22"/>
          <w:szCs w:val="22"/>
          <w:lang w:val="sk-SK" w:eastAsia="cs-CZ"/>
        </w:rPr>
        <w:t>e a</w:t>
      </w:r>
      <w:r w:rsidR="00FF34A8">
        <w:rPr>
          <w:rFonts w:eastAsia="Times New Roman"/>
          <w:sz w:val="22"/>
          <w:szCs w:val="22"/>
          <w:lang w:val="sk-SK" w:eastAsia="cs-CZ"/>
        </w:rPr>
        <w:t> </w:t>
      </w:r>
      <w:r w:rsidR="00B8668D">
        <w:rPr>
          <w:rFonts w:eastAsia="Times New Roman"/>
          <w:sz w:val="22"/>
          <w:szCs w:val="22"/>
          <w:lang w:val="sk-SK" w:eastAsia="cs-CZ"/>
        </w:rPr>
        <w:t>n</w:t>
      </w:r>
      <w:r w:rsidR="00FF34A8">
        <w:rPr>
          <w:rFonts w:eastAsia="Times New Roman"/>
          <w:sz w:val="22"/>
          <w:szCs w:val="22"/>
          <w:lang w:val="sk-SK" w:eastAsia="cs-CZ"/>
        </w:rPr>
        <w:t>ákazy“</w:t>
      </w:r>
      <w:r w:rsidRPr="0029684D">
        <w:rPr>
          <w:rFonts w:eastAsia="Times New Roman"/>
          <w:sz w:val="22"/>
          <w:szCs w:val="22"/>
          <w:lang w:val="sk-SK" w:eastAsia="cs-CZ"/>
        </w:rPr>
        <w:t>).</w:t>
      </w:r>
    </w:p>
    <w:p w14:paraId="2D0A99D4" w14:textId="77777777" w:rsidR="00BB2C65" w:rsidRPr="0029684D" w:rsidRDefault="00AC4130" w:rsidP="00BA5546">
      <w:pPr>
        <w:spacing w:after="0"/>
        <w:jc w:val="left"/>
        <w:rPr>
          <w:rFonts w:eastAsia="Times New Roman"/>
          <w:sz w:val="22"/>
          <w:szCs w:val="22"/>
          <w:lang w:val="sk-SK" w:eastAsia="cs-CZ"/>
        </w:rPr>
      </w:pPr>
      <w:r w:rsidRPr="0029684D">
        <w:rPr>
          <w:rFonts w:eastAsia="Times New Roman"/>
          <w:sz w:val="22"/>
          <w:szCs w:val="22"/>
          <w:vertAlign w:val="superscript"/>
          <w:lang w:val="sk-SK" w:eastAsia="cs-CZ"/>
        </w:rPr>
        <w:t>10)</w:t>
      </w:r>
      <w:r w:rsidR="008E4303" w:rsidRPr="0029684D">
        <w:rPr>
          <w:rFonts w:eastAsia="Times New Roman"/>
          <w:sz w:val="22"/>
          <w:szCs w:val="22"/>
          <w:lang w:val="sk-SK" w:eastAsia="cs-CZ"/>
        </w:rPr>
        <w:t xml:space="preserve"> </w:t>
      </w:r>
      <w:r w:rsidR="00CE4DFA" w:rsidRPr="0029684D">
        <w:rPr>
          <w:rFonts w:eastAsia="Times New Roman"/>
          <w:sz w:val="22"/>
          <w:szCs w:val="22"/>
          <w:lang w:val="sk-SK" w:eastAsia="cs-CZ"/>
        </w:rPr>
        <w:t>Funkcia obličiek sa má pravidelne monitorovať</w:t>
      </w:r>
      <w:r w:rsidRPr="0029684D">
        <w:rPr>
          <w:rFonts w:eastAsia="Times New Roman"/>
          <w:sz w:val="22"/>
          <w:szCs w:val="22"/>
          <w:lang w:val="sk-SK" w:eastAsia="cs-CZ"/>
        </w:rPr>
        <w:t>.</w:t>
      </w:r>
    </w:p>
    <w:p w14:paraId="0ABC349C" w14:textId="77777777" w:rsidR="00BB2C65" w:rsidRPr="0029684D" w:rsidRDefault="00AC4130" w:rsidP="00BA5546">
      <w:pPr>
        <w:spacing w:after="0"/>
        <w:jc w:val="left"/>
        <w:rPr>
          <w:rFonts w:eastAsia="Times New Roman"/>
          <w:b/>
          <w:bCs/>
          <w:sz w:val="22"/>
          <w:szCs w:val="22"/>
          <w:vertAlign w:val="superscript"/>
          <w:lang w:val="sk-SK" w:eastAsia="cs-CZ"/>
        </w:rPr>
      </w:pPr>
      <w:r w:rsidRPr="0029684D">
        <w:rPr>
          <w:rFonts w:eastAsia="Times New Roman"/>
          <w:sz w:val="22"/>
          <w:szCs w:val="22"/>
          <w:vertAlign w:val="superscript"/>
          <w:lang w:val="sk-SK" w:eastAsia="cs-CZ"/>
        </w:rPr>
        <w:t>11)</w:t>
      </w:r>
      <w:r w:rsidRPr="0029684D">
        <w:rPr>
          <w:rFonts w:eastAsia="Times New Roman"/>
          <w:sz w:val="22"/>
          <w:szCs w:val="22"/>
          <w:lang w:val="sk-SK" w:eastAsia="cs-CZ"/>
        </w:rPr>
        <w:t xml:space="preserve"> </w:t>
      </w:r>
      <w:r w:rsidR="00CE4DFA" w:rsidRPr="0029684D">
        <w:rPr>
          <w:rFonts w:eastAsia="Times New Roman"/>
          <w:sz w:val="22"/>
          <w:szCs w:val="22"/>
          <w:lang w:val="sk-SK" w:eastAsia="cs-CZ"/>
        </w:rPr>
        <w:t>Najmä u pacientov s arteriálnou hypertenziou alebo renálnou insuficienciou.</w:t>
      </w:r>
    </w:p>
    <w:p w14:paraId="713AE8EF" w14:textId="77777777" w:rsidR="00592A9D" w:rsidRPr="0029684D" w:rsidRDefault="00592A9D" w:rsidP="00230813">
      <w:pPr>
        <w:spacing w:after="0"/>
        <w:jc w:val="left"/>
        <w:rPr>
          <w:rFonts w:eastAsia="Times New Roman"/>
          <w:color w:val="000000"/>
          <w:sz w:val="22"/>
          <w:szCs w:val="22"/>
          <w:lang w:val="sk-SK"/>
        </w:rPr>
      </w:pPr>
    </w:p>
    <w:p w14:paraId="7C0715BA" w14:textId="77777777" w:rsidR="00142208" w:rsidRPr="002131AB" w:rsidRDefault="00142208" w:rsidP="00BA5546">
      <w:pPr>
        <w:suppressLineNumbers/>
        <w:autoSpaceDE w:val="0"/>
        <w:autoSpaceDN w:val="0"/>
        <w:adjustRightInd w:val="0"/>
        <w:spacing w:after="0"/>
        <w:ind w:left="567" w:hanging="567"/>
        <w:jc w:val="left"/>
        <w:rPr>
          <w:sz w:val="22"/>
          <w:u w:val="single"/>
          <w:lang w:val="sk-SK"/>
        </w:rPr>
      </w:pPr>
      <w:r w:rsidRPr="002131AB">
        <w:rPr>
          <w:sz w:val="22"/>
          <w:u w:val="single"/>
          <w:lang w:val="sk-SK"/>
        </w:rPr>
        <w:t>Hlásenie podozrení na nežiaduce reakcie</w:t>
      </w:r>
    </w:p>
    <w:p w14:paraId="36D978FB" w14:textId="77777777" w:rsidR="00142208" w:rsidRPr="002131AB" w:rsidRDefault="00142208" w:rsidP="00BA5546">
      <w:pPr>
        <w:suppressLineNumbers/>
        <w:autoSpaceDE w:val="0"/>
        <w:autoSpaceDN w:val="0"/>
        <w:adjustRightInd w:val="0"/>
        <w:spacing w:after="0"/>
        <w:jc w:val="left"/>
        <w:rPr>
          <w:sz w:val="22"/>
          <w:lang w:val="sk-SK"/>
        </w:rPr>
      </w:pPr>
      <w:r w:rsidRPr="002131AB">
        <w:rPr>
          <w:sz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131AB">
        <w:rPr>
          <w:sz w:val="22"/>
          <w:highlight w:val="lightGray"/>
          <w:lang w:val="sk-SK"/>
        </w:rPr>
        <w:t>národné centrum hlásenia uvedené v </w:t>
      </w:r>
      <w:hyperlink r:id="rId10" w:history="1">
        <w:r w:rsidRPr="002131AB">
          <w:rPr>
            <w:color w:val="0000FF"/>
            <w:sz w:val="22"/>
            <w:highlight w:val="lightGray"/>
            <w:u w:val="single"/>
            <w:lang w:val="sk-SK"/>
          </w:rPr>
          <w:t>Prílohe V</w:t>
        </w:r>
      </w:hyperlink>
      <w:r w:rsidRPr="002131AB">
        <w:rPr>
          <w:sz w:val="22"/>
          <w:lang w:val="sk-SK"/>
        </w:rPr>
        <w:t>.</w:t>
      </w:r>
    </w:p>
    <w:p w14:paraId="50030B20" w14:textId="77777777" w:rsidR="00142208" w:rsidRPr="002131AB" w:rsidRDefault="00142208" w:rsidP="00BA5546">
      <w:pPr>
        <w:suppressLineNumbers/>
        <w:autoSpaceDE w:val="0"/>
        <w:autoSpaceDN w:val="0"/>
        <w:adjustRightInd w:val="0"/>
        <w:spacing w:after="0"/>
        <w:jc w:val="left"/>
        <w:rPr>
          <w:sz w:val="22"/>
          <w:lang w:val="sk-SK"/>
        </w:rPr>
      </w:pPr>
    </w:p>
    <w:p w14:paraId="1FCEB194" w14:textId="77777777" w:rsidR="00467218" w:rsidRPr="0029684D" w:rsidRDefault="00467218" w:rsidP="00230813">
      <w:pPr>
        <w:spacing w:after="0"/>
        <w:jc w:val="left"/>
        <w:rPr>
          <w:b/>
          <w:sz w:val="22"/>
          <w:szCs w:val="22"/>
          <w:lang w:val="sk-SK"/>
        </w:rPr>
      </w:pPr>
      <w:r w:rsidRPr="0029684D">
        <w:rPr>
          <w:b/>
          <w:sz w:val="22"/>
          <w:szCs w:val="22"/>
          <w:lang w:val="sk-SK"/>
        </w:rPr>
        <w:t>4.9</w:t>
      </w:r>
      <w:r w:rsidRPr="0029684D">
        <w:rPr>
          <w:b/>
          <w:sz w:val="22"/>
          <w:szCs w:val="22"/>
          <w:lang w:val="sk-SK"/>
        </w:rPr>
        <w:tab/>
      </w:r>
      <w:r w:rsidR="00AA7FAA" w:rsidRPr="0029684D">
        <w:rPr>
          <w:b/>
          <w:sz w:val="22"/>
          <w:szCs w:val="22"/>
          <w:lang w:val="sk-SK"/>
        </w:rPr>
        <w:t>Predávkovanie</w:t>
      </w:r>
    </w:p>
    <w:p w14:paraId="577F4445" w14:textId="77777777" w:rsidR="00005545" w:rsidRPr="0029684D" w:rsidRDefault="00005545" w:rsidP="00300F58">
      <w:pPr>
        <w:spacing w:after="0"/>
        <w:jc w:val="left"/>
        <w:rPr>
          <w:sz w:val="22"/>
          <w:szCs w:val="22"/>
          <w:u w:val="single"/>
          <w:lang w:val="sk-SK"/>
        </w:rPr>
      </w:pPr>
    </w:p>
    <w:p w14:paraId="486AEC2C" w14:textId="77777777" w:rsidR="00576BA2" w:rsidRPr="0029684D" w:rsidRDefault="00142208" w:rsidP="00300F58">
      <w:pPr>
        <w:autoSpaceDE w:val="0"/>
        <w:autoSpaceDN w:val="0"/>
        <w:adjustRightInd w:val="0"/>
        <w:spacing w:after="0"/>
        <w:jc w:val="left"/>
        <w:rPr>
          <w:sz w:val="22"/>
          <w:szCs w:val="22"/>
          <w:u w:val="single"/>
          <w:lang w:val="sk-SK" w:eastAsia="sk-SK"/>
        </w:rPr>
      </w:pPr>
      <w:r w:rsidRPr="0029684D">
        <w:rPr>
          <w:sz w:val="22"/>
          <w:szCs w:val="22"/>
          <w:u w:val="single"/>
          <w:lang w:val="sk-SK" w:eastAsia="sk-SK"/>
        </w:rPr>
        <w:t>Príznaky</w:t>
      </w:r>
      <w:r w:rsidR="00576BA2" w:rsidRPr="0029684D">
        <w:rPr>
          <w:sz w:val="22"/>
          <w:szCs w:val="22"/>
          <w:u w:val="single"/>
          <w:lang w:val="sk-SK" w:eastAsia="sk-SK"/>
        </w:rPr>
        <w:t xml:space="preserve"> </w:t>
      </w:r>
    </w:p>
    <w:p w14:paraId="48F33D69" w14:textId="114A361F" w:rsidR="00576BA2" w:rsidRPr="0029684D" w:rsidRDefault="008E4303" w:rsidP="00300F58">
      <w:pPr>
        <w:autoSpaceDE w:val="0"/>
        <w:autoSpaceDN w:val="0"/>
        <w:adjustRightInd w:val="0"/>
        <w:spacing w:after="0"/>
        <w:jc w:val="left"/>
        <w:rPr>
          <w:sz w:val="22"/>
          <w:szCs w:val="22"/>
          <w:lang w:val="sk-SK" w:eastAsia="sk-SK"/>
        </w:rPr>
      </w:pPr>
      <w:r w:rsidRPr="0029684D">
        <w:rPr>
          <w:sz w:val="22"/>
          <w:szCs w:val="22"/>
          <w:lang w:val="sk-SK" w:eastAsia="sk-SK"/>
        </w:rPr>
        <w:t>P</w:t>
      </w:r>
      <w:r w:rsidR="00AC648E" w:rsidRPr="0029684D">
        <w:rPr>
          <w:sz w:val="22"/>
          <w:szCs w:val="22"/>
          <w:lang w:val="sk-SK" w:eastAsia="sk-SK"/>
        </w:rPr>
        <w:t>r</w:t>
      </w:r>
      <w:r w:rsidR="005C1402" w:rsidRPr="0029684D">
        <w:rPr>
          <w:sz w:val="22"/>
          <w:szCs w:val="22"/>
          <w:lang w:val="sk-SK" w:eastAsia="sk-SK"/>
        </w:rPr>
        <w:t>edávkov</w:t>
      </w:r>
      <w:r w:rsidR="00AC648E" w:rsidRPr="0029684D">
        <w:rPr>
          <w:sz w:val="22"/>
          <w:szCs w:val="22"/>
          <w:lang w:val="sk-SK" w:eastAsia="sk-SK"/>
        </w:rPr>
        <w:t>a</w:t>
      </w:r>
      <w:r w:rsidR="005C1402" w:rsidRPr="0029684D">
        <w:rPr>
          <w:sz w:val="22"/>
          <w:szCs w:val="22"/>
          <w:lang w:val="sk-SK" w:eastAsia="sk-SK"/>
        </w:rPr>
        <w:t>n</w:t>
      </w:r>
      <w:r w:rsidR="00AC648E" w:rsidRPr="0029684D">
        <w:rPr>
          <w:sz w:val="22"/>
          <w:szCs w:val="22"/>
          <w:lang w:val="sk-SK" w:eastAsia="sk-SK"/>
        </w:rPr>
        <w:t>ie</w:t>
      </w:r>
      <w:r w:rsidR="005C1402" w:rsidRPr="0029684D">
        <w:rPr>
          <w:sz w:val="22"/>
          <w:szCs w:val="22"/>
          <w:lang w:val="sk-SK" w:eastAsia="sk-SK"/>
        </w:rPr>
        <w:t xml:space="preserve"> </w:t>
      </w:r>
      <w:r w:rsidRPr="0029684D">
        <w:rPr>
          <w:sz w:val="22"/>
          <w:szCs w:val="22"/>
          <w:lang w:val="sk-SK" w:eastAsia="sk-SK"/>
        </w:rPr>
        <w:t>s</w:t>
      </w:r>
      <w:r w:rsidR="00AC648E" w:rsidRPr="0029684D">
        <w:rPr>
          <w:sz w:val="22"/>
          <w:szCs w:val="22"/>
          <w:lang w:val="sk-SK" w:eastAsia="sk-SK"/>
        </w:rPr>
        <w:t>a</w:t>
      </w:r>
      <w:r w:rsidRPr="0029684D">
        <w:rPr>
          <w:sz w:val="22"/>
          <w:szCs w:val="22"/>
          <w:lang w:val="sk-SK" w:eastAsia="sk-SK"/>
        </w:rPr>
        <w:t xml:space="preserve"> m</w:t>
      </w:r>
      <w:r w:rsidR="00AC648E" w:rsidRPr="0029684D">
        <w:rPr>
          <w:sz w:val="22"/>
          <w:szCs w:val="22"/>
          <w:lang w:val="sk-SK" w:eastAsia="sk-SK"/>
        </w:rPr>
        <w:t>ô</w:t>
      </w:r>
      <w:r w:rsidRPr="0029684D">
        <w:rPr>
          <w:sz w:val="22"/>
          <w:szCs w:val="22"/>
          <w:lang w:val="sk-SK" w:eastAsia="sk-SK"/>
        </w:rPr>
        <w:t>že pr</w:t>
      </w:r>
      <w:r w:rsidR="00AC648E" w:rsidRPr="0029684D">
        <w:rPr>
          <w:sz w:val="22"/>
          <w:szCs w:val="22"/>
          <w:lang w:val="sk-SK" w:eastAsia="sk-SK"/>
        </w:rPr>
        <w:t>e</w:t>
      </w:r>
      <w:r w:rsidRPr="0029684D">
        <w:rPr>
          <w:sz w:val="22"/>
          <w:szCs w:val="22"/>
          <w:lang w:val="sk-SK" w:eastAsia="sk-SK"/>
        </w:rPr>
        <w:t>j</w:t>
      </w:r>
      <w:r w:rsidR="00AC648E" w:rsidRPr="0029684D">
        <w:rPr>
          <w:sz w:val="22"/>
          <w:szCs w:val="22"/>
          <w:lang w:val="sk-SK" w:eastAsia="sk-SK"/>
        </w:rPr>
        <w:t>aviť</w:t>
      </w:r>
      <w:r w:rsidRPr="0029684D">
        <w:rPr>
          <w:sz w:val="22"/>
          <w:szCs w:val="22"/>
          <w:lang w:val="sk-SK" w:eastAsia="sk-SK"/>
        </w:rPr>
        <w:t xml:space="preserve"> ako </w:t>
      </w:r>
      <w:r w:rsidR="005C1402" w:rsidRPr="0029684D">
        <w:rPr>
          <w:sz w:val="22"/>
          <w:szCs w:val="22"/>
          <w:lang w:val="sk-SK" w:eastAsia="sk-SK"/>
        </w:rPr>
        <w:t>poruchy centráln</w:t>
      </w:r>
      <w:r w:rsidR="00AC648E" w:rsidRPr="0029684D">
        <w:rPr>
          <w:sz w:val="22"/>
          <w:szCs w:val="22"/>
          <w:lang w:val="sk-SK" w:eastAsia="sk-SK"/>
        </w:rPr>
        <w:t>e</w:t>
      </w:r>
      <w:r w:rsidR="005C1402" w:rsidRPr="0029684D">
        <w:rPr>
          <w:sz w:val="22"/>
          <w:szCs w:val="22"/>
          <w:lang w:val="sk-SK" w:eastAsia="sk-SK"/>
        </w:rPr>
        <w:t>ho nervového systému, nap</w:t>
      </w:r>
      <w:r w:rsidR="00AC648E" w:rsidRPr="0029684D">
        <w:rPr>
          <w:sz w:val="22"/>
          <w:szCs w:val="22"/>
          <w:lang w:val="sk-SK" w:eastAsia="sk-SK"/>
        </w:rPr>
        <w:t>r</w:t>
      </w:r>
      <w:r w:rsidR="005C1402" w:rsidRPr="0029684D">
        <w:rPr>
          <w:sz w:val="22"/>
          <w:szCs w:val="22"/>
          <w:lang w:val="sk-SK" w:eastAsia="sk-SK"/>
        </w:rPr>
        <w:t>íklad boles</w:t>
      </w:r>
      <w:r w:rsidR="00AC648E" w:rsidRPr="0029684D">
        <w:rPr>
          <w:sz w:val="22"/>
          <w:szCs w:val="22"/>
          <w:lang w:val="sk-SK" w:eastAsia="sk-SK"/>
        </w:rPr>
        <w:t>ť</w:t>
      </w:r>
      <w:r w:rsidR="005C1402" w:rsidRPr="0029684D">
        <w:rPr>
          <w:sz w:val="22"/>
          <w:szCs w:val="22"/>
          <w:lang w:val="sk-SK" w:eastAsia="sk-SK"/>
        </w:rPr>
        <w:t xml:space="preserve"> hlavy, závrat</w:t>
      </w:r>
      <w:r w:rsidR="00AC648E" w:rsidRPr="0029684D">
        <w:rPr>
          <w:sz w:val="22"/>
          <w:szCs w:val="22"/>
          <w:lang w:val="sk-SK" w:eastAsia="sk-SK"/>
        </w:rPr>
        <w:t>y</w:t>
      </w:r>
      <w:r w:rsidR="00B67845">
        <w:rPr>
          <w:sz w:val="22"/>
          <w:szCs w:val="22"/>
          <w:lang w:val="sk-SK" w:eastAsia="sk-SK"/>
        </w:rPr>
        <w:t>, točenie hlavy</w:t>
      </w:r>
      <w:r w:rsidR="005C1402" w:rsidRPr="0029684D">
        <w:rPr>
          <w:sz w:val="22"/>
          <w:szCs w:val="22"/>
          <w:lang w:val="sk-SK" w:eastAsia="sk-SK"/>
        </w:rPr>
        <w:t xml:space="preserve"> a bezv</w:t>
      </w:r>
      <w:r w:rsidR="00AC648E" w:rsidRPr="0029684D">
        <w:rPr>
          <w:sz w:val="22"/>
          <w:szCs w:val="22"/>
          <w:lang w:val="sk-SK" w:eastAsia="sk-SK"/>
        </w:rPr>
        <w:t>e</w:t>
      </w:r>
      <w:r w:rsidR="005C1402" w:rsidRPr="0029684D">
        <w:rPr>
          <w:sz w:val="22"/>
          <w:szCs w:val="22"/>
          <w:lang w:val="sk-SK" w:eastAsia="sk-SK"/>
        </w:rPr>
        <w:t>dom</w:t>
      </w:r>
      <w:r w:rsidR="00AC648E" w:rsidRPr="0029684D">
        <w:rPr>
          <w:sz w:val="22"/>
          <w:szCs w:val="22"/>
          <w:lang w:val="sk-SK" w:eastAsia="sk-SK"/>
        </w:rPr>
        <w:t>ie</w:t>
      </w:r>
      <w:r w:rsidR="005C1402" w:rsidRPr="0029684D">
        <w:rPr>
          <w:sz w:val="22"/>
          <w:szCs w:val="22"/>
          <w:lang w:val="sk-SK" w:eastAsia="sk-SK"/>
        </w:rPr>
        <w:t xml:space="preserve"> (u d</w:t>
      </w:r>
      <w:r w:rsidR="00AC648E" w:rsidRPr="0029684D">
        <w:rPr>
          <w:sz w:val="22"/>
          <w:szCs w:val="22"/>
          <w:lang w:val="sk-SK" w:eastAsia="sk-SK"/>
        </w:rPr>
        <w:t>e</w:t>
      </w:r>
      <w:r w:rsidR="005C1402" w:rsidRPr="0029684D">
        <w:rPr>
          <w:sz w:val="22"/>
          <w:szCs w:val="22"/>
          <w:lang w:val="sk-SK" w:eastAsia="sk-SK"/>
        </w:rPr>
        <w:t xml:space="preserve">tí </w:t>
      </w:r>
      <w:r w:rsidR="00AC648E" w:rsidRPr="0029684D">
        <w:rPr>
          <w:sz w:val="22"/>
          <w:szCs w:val="22"/>
          <w:lang w:val="sk-SK" w:eastAsia="sk-SK"/>
        </w:rPr>
        <w:t>aj</w:t>
      </w:r>
      <w:r w:rsidR="005C1402" w:rsidRPr="0029684D">
        <w:rPr>
          <w:sz w:val="22"/>
          <w:szCs w:val="22"/>
          <w:lang w:val="sk-SK" w:eastAsia="sk-SK"/>
        </w:rPr>
        <w:t xml:space="preserve"> myoklonické k</w:t>
      </w:r>
      <w:r w:rsidR="00AC648E" w:rsidRPr="0029684D">
        <w:rPr>
          <w:sz w:val="22"/>
          <w:szCs w:val="22"/>
          <w:lang w:val="sk-SK" w:eastAsia="sk-SK"/>
        </w:rPr>
        <w:t>ŕče</w:t>
      </w:r>
      <w:r w:rsidR="005C1402" w:rsidRPr="0029684D">
        <w:rPr>
          <w:sz w:val="22"/>
          <w:szCs w:val="22"/>
          <w:lang w:val="sk-SK" w:eastAsia="sk-SK"/>
        </w:rPr>
        <w:t xml:space="preserve">), ale </w:t>
      </w:r>
      <w:r w:rsidR="00AC648E" w:rsidRPr="0029684D">
        <w:rPr>
          <w:sz w:val="22"/>
          <w:szCs w:val="22"/>
          <w:lang w:val="sk-SK" w:eastAsia="sk-SK"/>
        </w:rPr>
        <w:t>aj</w:t>
      </w:r>
      <w:r w:rsidR="005C1402" w:rsidRPr="0029684D">
        <w:rPr>
          <w:sz w:val="22"/>
          <w:szCs w:val="22"/>
          <w:lang w:val="sk-SK" w:eastAsia="sk-SK"/>
        </w:rPr>
        <w:t xml:space="preserve"> boles</w:t>
      </w:r>
      <w:r w:rsidR="00AC648E" w:rsidRPr="0029684D">
        <w:rPr>
          <w:sz w:val="22"/>
          <w:szCs w:val="22"/>
          <w:lang w:val="sk-SK" w:eastAsia="sk-SK"/>
        </w:rPr>
        <w:t>ť</w:t>
      </w:r>
      <w:r w:rsidR="005C1402" w:rsidRPr="0029684D">
        <w:rPr>
          <w:sz w:val="22"/>
          <w:szCs w:val="22"/>
          <w:lang w:val="sk-SK" w:eastAsia="sk-SK"/>
        </w:rPr>
        <w:t xml:space="preserve"> b</w:t>
      </w:r>
      <w:r w:rsidR="00AC648E" w:rsidRPr="0029684D">
        <w:rPr>
          <w:sz w:val="22"/>
          <w:szCs w:val="22"/>
          <w:lang w:val="sk-SK" w:eastAsia="sk-SK"/>
        </w:rPr>
        <w:t>ru</w:t>
      </w:r>
      <w:r w:rsidR="005C1402" w:rsidRPr="0029684D">
        <w:rPr>
          <w:sz w:val="22"/>
          <w:szCs w:val="22"/>
          <w:lang w:val="sk-SK" w:eastAsia="sk-SK"/>
        </w:rPr>
        <w:t>cha, nauzea a</w:t>
      </w:r>
      <w:r w:rsidR="00AC648E" w:rsidRPr="0029684D">
        <w:rPr>
          <w:sz w:val="22"/>
          <w:szCs w:val="22"/>
          <w:lang w:val="sk-SK" w:eastAsia="sk-SK"/>
        </w:rPr>
        <w:t> v</w:t>
      </w:r>
      <w:r w:rsidR="005C1402" w:rsidRPr="0029684D">
        <w:rPr>
          <w:sz w:val="22"/>
          <w:szCs w:val="22"/>
          <w:lang w:val="sk-SK" w:eastAsia="sk-SK"/>
        </w:rPr>
        <w:t>rac</w:t>
      </w:r>
      <w:r w:rsidR="00AC648E" w:rsidRPr="0029684D">
        <w:rPr>
          <w:sz w:val="22"/>
          <w:szCs w:val="22"/>
          <w:lang w:val="sk-SK" w:eastAsia="sk-SK"/>
        </w:rPr>
        <w:t>a</w:t>
      </w:r>
      <w:r w:rsidR="005C1402" w:rsidRPr="0029684D">
        <w:rPr>
          <w:sz w:val="22"/>
          <w:szCs w:val="22"/>
          <w:lang w:val="sk-SK" w:eastAsia="sk-SK"/>
        </w:rPr>
        <w:t>n</w:t>
      </w:r>
      <w:r w:rsidR="00AC648E" w:rsidRPr="0029684D">
        <w:rPr>
          <w:sz w:val="22"/>
          <w:szCs w:val="22"/>
          <w:lang w:val="sk-SK" w:eastAsia="sk-SK"/>
        </w:rPr>
        <w:t>ie.</w:t>
      </w:r>
      <w:r w:rsidR="00576BA2" w:rsidRPr="0029684D">
        <w:rPr>
          <w:sz w:val="22"/>
          <w:szCs w:val="22"/>
          <w:lang w:val="sk-SK" w:eastAsia="sk-SK"/>
        </w:rPr>
        <w:t xml:space="preserve"> </w:t>
      </w:r>
      <w:r w:rsidR="00AC648E" w:rsidRPr="0029684D">
        <w:rPr>
          <w:sz w:val="22"/>
          <w:szCs w:val="22"/>
          <w:lang w:val="sk-SK" w:eastAsia="sk-SK"/>
        </w:rPr>
        <w:t>Okrem</w:t>
      </w:r>
      <w:r w:rsidR="005C1402" w:rsidRPr="0029684D">
        <w:rPr>
          <w:sz w:val="22"/>
          <w:szCs w:val="22"/>
          <w:lang w:val="sk-SK" w:eastAsia="sk-SK"/>
        </w:rPr>
        <w:t xml:space="preserve"> toho s</w:t>
      </w:r>
      <w:r w:rsidR="00AC648E" w:rsidRPr="0029684D">
        <w:rPr>
          <w:sz w:val="22"/>
          <w:szCs w:val="22"/>
          <w:lang w:val="sk-SK" w:eastAsia="sk-SK"/>
        </w:rPr>
        <w:t>a</w:t>
      </w:r>
      <w:r w:rsidR="005C1402" w:rsidRPr="0029684D">
        <w:rPr>
          <w:sz w:val="22"/>
          <w:szCs w:val="22"/>
          <w:lang w:val="sk-SK" w:eastAsia="sk-SK"/>
        </w:rPr>
        <w:t xml:space="preserve"> m</w:t>
      </w:r>
      <w:r w:rsidR="00AC648E" w:rsidRPr="0029684D">
        <w:rPr>
          <w:sz w:val="22"/>
          <w:szCs w:val="22"/>
          <w:lang w:val="sk-SK" w:eastAsia="sk-SK"/>
        </w:rPr>
        <w:t>ô</w:t>
      </w:r>
      <w:r w:rsidR="005C1402" w:rsidRPr="0029684D">
        <w:rPr>
          <w:sz w:val="22"/>
          <w:szCs w:val="22"/>
          <w:lang w:val="sk-SK" w:eastAsia="sk-SK"/>
        </w:rPr>
        <w:t>že vyskytn</w:t>
      </w:r>
      <w:r w:rsidR="00AC648E" w:rsidRPr="0029684D">
        <w:rPr>
          <w:sz w:val="22"/>
          <w:szCs w:val="22"/>
          <w:lang w:val="sk-SK" w:eastAsia="sk-SK"/>
        </w:rPr>
        <w:t>úť</w:t>
      </w:r>
      <w:r w:rsidR="005C1402" w:rsidRPr="0029684D">
        <w:rPr>
          <w:sz w:val="22"/>
          <w:szCs w:val="22"/>
          <w:lang w:val="sk-SK" w:eastAsia="sk-SK"/>
        </w:rPr>
        <w:t xml:space="preserve"> gastrointestináln</w:t>
      </w:r>
      <w:r w:rsidR="00AC648E" w:rsidRPr="0029684D">
        <w:rPr>
          <w:sz w:val="22"/>
          <w:szCs w:val="22"/>
          <w:lang w:val="sk-SK" w:eastAsia="sk-SK"/>
        </w:rPr>
        <w:t>e</w:t>
      </w:r>
      <w:r w:rsidR="005C1402" w:rsidRPr="0029684D">
        <w:rPr>
          <w:sz w:val="22"/>
          <w:szCs w:val="22"/>
          <w:lang w:val="sk-SK" w:eastAsia="sk-SK"/>
        </w:rPr>
        <w:t xml:space="preserve"> krvác</w:t>
      </w:r>
      <w:r w:rsidR="00AC648E" w:rsidRPr="0029684D">
        <w:rPr>
          <w:sz w:val="22"/>
          <w:szCs w:val="22"/>
          <w:lang w:val="sk-SK" w:eastAsia="sk-SK"/>
        </w:rPr>
        <w:t>a</w:t>
      </w:r>
      <w:r w:rsidR="005C1402" w:rsidRPr="0029684D">
        <w:rPr>
          <w:sz w:val="22"/>
          <w:szCs w:val="22"/>
          <w:lang w:val="sk-SK" w:eastAsia="sk-SK"/>
        </w:rPr>
        <w:t>n</w:t>
      </w:r>
      <w:r w:rsidR="00AC648E" w:rsidRPr="0029684D">
        <w:rPr>
          <w:sz w:val="22"/>
          <w:szCs w:val="22"/>
          <w:lang w:val="sk-SK" w:eastAsia="sk-SK"/>
        </w:rPr>
        <w:t>ie</w:t>
      </w:r>
      <w:r w:rsidR="005C1402" w:rsidRPr="0029684D">
        <w:rPr>
          <w:sz w:val="22"/>
          <w:szCs w:val="22"/>
          <w:lang w:val="sk-SK" w:eastAsia="sk-SK"/>
        </w:rPr>
        <w:t xml:space="preserve"> </w:t>
      </w:r>
      <w:r w:rsidR="00B67845">
        <w:rPr>
          <w:sz w:val="22"/>
          <w:szCs w:val="22"/>
          <w:lang w:val="sk-SK" w:eastAsia="sk-SK"/>
        </w:rPr>
        <w:t>aj</w:t>
      </w:r>
      <w:r w:rsidR="005C1402" w:rsidRPr="0029684D">
        <w:rPr>
          <w:sz w:val="22"/>
          <w:szCs w:val="22"/>
          <w:lang w:val="sk-SK" w:eastAsia="sk-SK"/>
        </w:rPr>
        <w:t xml:space="preserve"> funkčn</w:t>
      </w:r>
      <w:r w:rsidR="00AC648E" w:rsidRPr="0029684D">
        <w:rPr>
          <w:sz w:val="22"/>
          <w:szCs w:val="22"/>
          <w:lang w:val="sk-SK" w:eastAsia="sk-SK"/>
        </w:rPr>
        <w:t>é</w:t>
      </w:r>
      <w:r w:rsidR="005C1402" w:rsidRPr="0029684D">
        <w:rPr>
          <w:sz w:val="22"/>
          <w:szCs w:val="22"/>
          <w:lang w:val="sk-SK" w:eastAsia="sk-SK"/>
        </w:rPr>
        <w:t xml:space="preserve"> poruchy </w:t>
      </w:r>
      <w:r w:rsidR="00AC648E" w:rsidRPr="0029684D">
        <w:rPr>
          <w:sz w:val="22"/>
          <w:szCs w:val="22"/>
          <w:lang w:val="sk-SK" w:eastAsia="sk-SK"/>
        </w:rPr>
        <w:t>pečene a obličiek</w:t>
      </w:r>
      <w:r w:rsidR="005C1402" w:rsidRPr="0029684D">
        <w:rPr>
          <w:sz w:val="22"/>
          <w:szCs w:val="22"/>
          <w:lang w:val="sk-SK" w:eastAsia="sk-SK"/>
        </w:rPr>
        <w:t>.</w:t>
      </w:r>
      <w:r w:rsidR="00576BA2" w:rsidRPr="0029684D">
        <w:rPr>
          <w:sz w:val="22"/>
          <w:szCs w:val="22"/>
          <w:lang w:val="sk-SK" w:eastAsia="sk-SK"/>
        </w:rPr>
        <w:t xml:space="preserve"> </w:t>
      </w:r>
      <w:r w:rsidR="00AC648E" w:rsidRPr="0029684D">
        <w:rPr>
          <w:sz w:val="22"/>
          <w:szCs w:val="22"/>
          <w:lang w:val="sk-SK" w:eastAsia="sk-SK"/>
        </w:rPr>
        <w:t>Môže sa vyskytnúť aj hypotenzia, respiračná depresia a cyanóza</w:t>
      </w:r>
      <w:r w:rsidR="005C1402" w:rsidRPr="0029684D">
        <w:rPr>
          <w:sz w:val="22"/>
          <w:szCs w:val="22"/>
          <w:lang w:val="sk-SK" w:eastAsia="sk-SK"/>
        </w:rPr>
        <w:t>.</w:t>
      </w:r>
    </w:p>
    <w:p w14:paraId="3687AE6D" w14:textId="053146D5" w:rsidR="00576BA2" w:rsidRDefault="008C0F55" w:rsidP="00542FCE">
      <w:pPr>
        <w:autoSpaceDE w:val="0"/>
        <w:autoSpaceDN w:val="0"/>
        <w:adjustRightInd w:val="0"/>
        <w:spacing w:after="0"/>
        <w:jc w:val="left"/>
      </w:pPr>
      <w:r>
        <w:t xml:space="preserve">Pri </w:t>
      </w:r>
      <w:r w:rsidR="004B5414">
        <w:t>zá</w:t>
      </w:r>
      <w:r>
        <w:t>v</w:t>
      </w:r>
      <w:r w:rsidR="004B5414">
        <w:t>a</w:t>
      </w:r>
      <w:r>
        <w:t>žnej otrave sa môže vyskytnúť metabolická acidóza.</w:t>
      </w:r>
    </w:p>
    <w:p w14:paraId="45F6A037" w14:textId="77777777" w:rsidR="008C0F55" w:rsidRPr="000F458E" w:rsidRDefault="008C0F55" w:rsidP="00542FCE">
      <w:pPr>
        <w:autoSpaceDE w:val="0"/>
        <w:autoSpaceDN w:val="0"/>
        <w:adjustRightInd w:val="0"/>
        <w:spacing w:after="0"/>
        <w:jc w:val="left"/>
        <w:rPr>
          <w:sz w:val="22"/>
          <w:szCs w:val="22"/>
          <w:lang w:val="sk-SK" w:eastAsia="sk-SK"/>
        </w:rPr>
      </w:pPr>
    </w:p>
    <w:p w14:paraId="0E3B57CE" w14:textId="49557EAC" w:rsidR="00142208" w:rsidRPr="0029684D" w:rsidRDefault="00BE7EED" w:rsidP="00712E48">
      <w:pPr>
        <w:spacing w:after="0"/>
        <w:jc w:val="left"/>
        <w:rPr>
          <w:sz w:val="22"/>
          <w:szCs w:val="22"/>
          <w:lang w:val="sk-SK"/>
        </w:rPr>
      </w:pPr>
      <w:r w:rsidRPr="0029684D">
        <w:rPr>
          <w:sz w:val="22"/>
          <w:szCs w:val="22"/>
          <w:lang w:val="sk-SK"/>
        </w:rPr>
        <w:t>Keďže</w:t>
      </w:r>
      <w:r w:rsidR="005C1402" w:rsidRPr="0029684D">
        <w:rPr>
          <w:sz w:val="22"/>
          <w:szCs w:val="22"/>
          <w:lang w:val="sk-SK"/>
        </w:rPr>
        <w:t xml:space="preserve"> </w:t>
      </w:r>
      <w:r w:rsidR="00AC648E" w:rsidRPr="0029684D">
        <w:rPr>
          <w:sz w:val="22"/>
          <w:szCs w:val="22"/>
          <w:lang w:val="sk-SK"/>
        </w:rPr>
        <w:t>liek</w:t>
      </w:r>
      <w:r w:rsidR="005C1402" w:rsidRPr="0029684D">
        <w:rPr>
          <w:sz w:val="22"/>
          <w:szCs w:val="22"/>
          <w:lang w:val="sk-SK"/>
        </w:rPr>
        <w:t xml:space="preserve"> obsahuje glycerol, kt</w:t>
      </w:r>
      <w:r w:rsidR="00AC648E" w:rsidRPr="0029684D">
        <w:rPr>
          <w:sz w:val="22"/>
          <w:szCs w:val="22"/>
          <w:lang w:val="sk-SK"/>
        </w:rPr>
        <w:t>or</w:t>
      </w:r>
      <w:r w:rsidR="005C1402" w:rsidRPr="0029684D">
        <w:rPr>
          <w:sz w:val="22"/>
          <w:szCs w:val="22"/>
          <w:lang w:val="sk-SK"/>
        </w:rPr>
        <w:t>ý v</w:t>
      </w:r>
      <w:r w:rsidR="00AC648E" w:rsidRPr="0029684D">
        <w:rPr>
          <w:sz w:val="22"/>
          <w:szCs w:val="22"/>
          <w:lang w:val="sk-SK"/>
        </w:rPr>
        <w:t>o</w:t>
      </w:r>
      <w:r w:rsidR="005C1402" w:rsidRPr="0029684D">
        <w:rPr>
          <w:sz w:val="22"/>
          <w:szCs w:val="22"/>
          <w:lang w:val="sk-SK"/>
        </w:rPr>
        <w:t xml:space="preserve"> vysokých dávk</w:t>
      </w:r>
      <w:r w:rsidR="00AC648E" w:rsidRPr="0029684D">
        <w:rPr>
          <w:sz w:val="22"/>
          <w:szCs w:val="22"/>
          <w:lang w:val="sk-SK"/>
        </w:rPr>
        <w:t>a</w:t>
      </w:r>
      <w:r w:rsidR="005C1402" w:rsidRPr="0029684D">
        <w:rPr>
          <w:sz w:val="22"/>
          <w:szCs w:val="22"/>
          <w:lang w:val="sk-SK"/>
        </w:rPr>
        <w:t>ch m</w:t>
      </w:r>
      <w:r w:rsidR="00AC648E" w:rsidRPr="0029684D">
        <w:rPr>
          <w:sz w:val="22"/>
          <w:szCs w:val="22"/>
          <w:lang w:val="sk-SK"/>
        </w:rPr>
        <w:t>ô</w:t>
      </w:r>
      <w:r w:rsidR="005C1402" w:rsidRPr="0029684D">
        <w:rPr>
          <w:sz w:val="22"/>
          <w:szCs w:val="22"/>
          <w:lang w:val="sk-SK"/>
        </w:rPr>
        <w:t xml:space="preserve">že </w:t>
      </w:r>
      <w:r w:rsidR="00AC648E" w:rsidRPr="0029684D">
        <w:rPr>
          <w:sz w:val="22"/>
          <w:szCs w:val="22"/>
          <w:lang w:val="sk-SK"/>
        </w:rPr>
        <w:t>spôsobiť</w:t>
      </w:r>
      <w:r w:rsidR="005C1402" w:rsidRPr="0029684D">
        <w:rPr>
          <w:sz w:val="22"/>
          <w:szCs w:val="22"/>
          <w:lang w:val="sk-SK"/>
        </w:rPr>
        <w:t xml:space="preserve"> boles</w:t>
      </w:r>
      <w:r w:rsidR="00AC648E" w:rsidRPr="0029684D">
        <w:rPr>
          <w:sz w:val="22"/>
          <w:szCs w:val="22"/>
          <w:lang w:val="sk-SK"/>
        </w:rPr>
        <w:t>ť</w:t>
      </w:r>
      <w:r w:rsidR="005C1402" w:rsidRPr="0029684D">
        <w:rPr>
          <w:sz w:val="22"/>
          <w:szCs w:val="22"/>
          <w:lang w:val="sk-SK"/>
        </w:rPr>
        <w:t xml:space="preserve"> hlavy, podrážd</w:t>
      </w:r>
      <w:r w:rsidR="00AC648E" w:rsidRPr="0029684D">
        <w:rPr>
          <w:sz w:val="22"/>
          <w:szCs w:val="22"/>
          <w:lang w:val="sk-SK"/>
        </w:rPr>
        <w:t>e</w:t>
      </w:r>
      <w:r w:rsidR="005C1402" w:rsidRPr="0029684D">
        <w:rPr>
          <w:sz w:val="22"/>
          <w:szCs w:val="22"/>
          <w:lang w:val="sk-SK"/>
        </w:rPr>
        <w:t>n</w:t>
      </w:r>
      <w:r w:rsidR="00AC648E" w:rsidRPr="0029684D">
        <w:rPr>
          <w:sz w:val="22"/>
          <w:szCs w:val="22"/>
          <w:lang w:val="sk-SK"/>
        </w:rPr>
        <w:t>ie</w:t>
      </w:r>
      <w:r w:rsidR="005C1402" w:rsidRPr="0029684D">
        <w:rPr>
          <w:sz w:val="22"/>
          <w:szCs w:val="22"/>
          <w:lang w:val="sk-SK"/>
        </w:rPr>
        <w:t xml:space="preserve"> žal</w:t>
      </w:r>
      <w:r w:rsidR="00AC648E" w:rsidRPr="0029684D">
        <w:rPr>
          <w:sz w:val="22"/>
          <w:szCs w:val="22"/>
          <w:lang w:val="sk-SK"/>
        </w:rPr>
        <w:t>ú</w:t>
      </w:r>
      <w:r w:rsidR="005C1402" w:rsidRPr="0029684D">
        <w:rPr>
          <w:sz w:val="22"/>
          <w:szCs w:val="22"/>
          <w:lang w:val="sk-SK"/>
        </w:rPr>
        <w:t>dk</w:t>
      </w:r>
      <w:r w:rsidR="00AC648E" w:rsidRPr="0029684D">
        <w:rPr>
          <w:sz w:val="22"/>
          <w:szCs w:val="22"/>
          <w:lang w:val="sk-SK"/>
        </w:rPr>
        <w:t>a</w:t>
      </w:r>
      <w:r w:rsidR="005C1402" w:rsidRPr="0029684D">
        <w:rPr>
          <w:sz w:val="22"/>
          <w:szCs w:val="22"/>
          <w:lang w:val="sk-SK"/>
        </w:rPr>
        <w:t xml:space="preserve"> (dyspepsi</w:t>
      </w:r>
      <w:r w:rsidR="00AC648E" w:rsidRPr="0029684D">
        <w:rPr>
          <w:sz w:val="22"/>
          <w:szCs w:val="22"/>
          <w:lang w:val="sk-SK"/>
        </w:rPr>
        <w:t>u</w:t>
      </w:r>
      <w:r w:rsidR="005C1402" w:rsidRPr="0029684D">
        <w:rPr>
          <w:sz w:val="22"/>
          <w:szCs w:val="22"/>
          <w:lang w:val="sk-SK"/>
        </w:rPr>
        <w:t xml:space="preserve">) a </w:t>
      </w:r>
      <w:r w:rsidR="00AC648E" w:rsidRPr="0029684D">
        <w:rPr>
          <w:sz w:val="22"/>
          <w:szCs w:val="22"/>
          <w:lang w:val="sk-SK"/>
        </w:rPr>
        <w:t>hnačku</w:t>
      </w:r>
      <w:r w:rsidR="005C1402" w:rsidRPr="0029684D">
        <w:rPr>
          <w:sz w:val="22"/>
          <w:szCs w:val="22"/>
          <w:lang w:val="sk-SK"/>
        </w:rPr>
        <w:t xml:space="preserve">, </w:t>
      </w:r>
      <w:r w:rsidR="00AC648E" w:rsidRPr="0029684D">
        <w:rPr>
          <w:sz w:val="22"/>
          <w:szCs w:val="22"/>
          <w:lang w:val="sk-SK"/>
        </w:rPr>
        <w:t>tie</w:t>
      </w:r>
      <w:r w:rsidR="005C1402" w:rsidRPr="0029684D">
        <w:rPr>
          <w:sz w:val="22"/>
          <w:szCs w:val="22"/>
          <w:lang w:val="sk-SK"/>
        </w:rPr>
        <w:t>to sympt</w:t>
      </w:r>
      <w:r w:rsidR="00AC648E" w:rsidRPr="0029684D">
        <w:rPr>
          <w:sz w:val="22"/>
          <w:szCs w:val="22"/>
          <w:lang w:val="sk-SK"/>
        </w:rPr>
        <w:t>ó</w:t>
      </w:r>
      <w:r w:rsidR="005C1402" w:rsidRPr="0029684D">
        <w:rPr>
          <w:sz w:val="22"/>
          <w:szCs w:val="22"/>
          <w:lang w:val="sk-SK"/>
        </w:rPr>
        <w:t xml:space="preserve">my </w:t>
      </w:r>
      <w:r w:rsidR="00DF7879">
        <w:rPr>
          <w:sz w:val="22"/>
          <w:szCs w:val="22"/>
          <w:lang w:val="sk-SK"/>
        </w:rPr>
        <w:t>sa môžu</w:t>
      </w:r>
      <w:r w:rsidR="00AC648E" w:rsidRPr="0029684D">
        <w:rPr>
          <w:sz w:val="22"/>
          <w:szCs w:val="22"/>
          <w:lang w:val="sk-SK"/>
        </w:rPr>
        <w:t xml:space="preserve"> </w:t>
      </w:r>
      <w:r w:rsidR="00B67845">
        <w:rPr>
          <w:sz w:val="22"/>
          <w:szCs w:val="22"/>
          <w:lang w:val="sk-SK"/>
        </w:rPr>
        <w:t xml:space="preserve">pri </w:t>
      </w:r>
      <w:r w:rsidR="00AC648E" w:rsidRPr="0029684D">
        <w:rPr>
          <w:sz w:val="22"/>
          <w:szCs w:val="22"/>
          <w:lang w:val="sk-SK"/>
        </w:rPr>
        <w:t>predávkovaní</w:t>
      </w:r>
      <w:r w:rsidR="005C1402" w:rsidRPr="0029684D">
        <w:rPr>
          <w:sz w:val="22"/>
          <w:szCs w:val="22"/>
          <w:lang w:val="sk-SK"/>
        </w:rPr>
        <w:t xml:space="preserve"> </w:t>
      </w:r>
      <w:r w:rsidR="00387405">
        <w:rPr>
          <w:sz w:val="22"/>
          <w:szCs w:val="22"/>
          <w:lang w:val="sk-SK"/>
        </w:rPr>
        <w:t>Ibuprofenu Nutra</w:t>
      </w:r>
      <w:r w:rsidR="00142208" w:rsidRPr="0029684D">
        <w:rPr>
          <w:sz w:val="22"/>
          <w:szCs w:val="22"/>
          <w:lang w:val="sk-SK"/>
        </w:rPr>
        <w:t xml:space="preserve"> 200 mg</w:t>
      </w:r>
      <w:r w:rsidR="00B67845">
        <w:rPr>
          <w:sz w:val="22"/>
          <w:szCs w:val="22"/>
          <w:lang w:val="sk-SK"/>
        </w:rPr>
        <w:t xml:space="preserve"> vystupňovať</w:t>
      </w:r>
      <w:r w:rsidR="005C1402" w:rsidRPr="0029684D">
        <w:rPr>
          <w:rFonts w:eastAsia="Times New Roman"/>
          <w:sz w:val="22"/>
          <w:szCs w:val="22"/>
          <w:lang w:val="cs-CZ" w:eastAsia="cs-CZ"/>
        </w:rPr>
        <w:t>.</w:t>
      </w:r>
    </w:p>
    <w:p w14:paraId="15A422E6" w14:textId="77777777" w:rsidR="00142208" w:rsidRPr="0029684D" w:rsidRDefault="00142208" w:rsidP="00D22436">
      <w:pPr>
        <w:spacing w:after="0"/>
        <w:jc w:val="left"/>
        <w:rPr>
          <w:sz w:val="22"/>
          <w:szCs w:val="22"/>
          <w:lang w:val="sk-SK"/>
        </w:rPr>
      </w:pPr>
    </w:p>
    <w:p w14:paraId="54DB99B6" w14:textId="77777777" w:rsidR="00576BA2" w:rsidRPr="0029684D" w:rsidRDefault="005C1402" w:rsidP="00025179">
      <w:pPr>
        <w:spacing w:after="0"/>
        <w:jc w:val="left"/>
        <w:rPr>
          <w:sz w:val="22"/>
          <w:szCs w:val="22"/>
          <w:u w:val="single"/>
          <w:lang w:val="sk-SK"/>
        </w:rPr>
      </w:pPr>
      <w:r w:rsidRPr="0029684D">
        <w:rPr>
          <w:sz w:val="22"/>
          <w:szCs w:val="22"/>
          <w:u w:val="single"/>
          <w:lang w:val="sk-SK"/>
        </w:rPr>
        <w:t>L</w:t>
      </w:r>
      <w:r w:rsidR="00AA7FAA" w:rsidRPr="0029684D">
        <w:rPr>
          <w:sz w:val="22"/>
          <w:szCs w:val="22"/>
          <w:u w:val="single"/>
          <w:lang w:val="sk-SK"/>
        </w:rPr>
        <w:t>ie</w:t>
      </w:r>
      <w:r w:rsidRPr="0029684D">
        <w:rPr>
          <w:sz w:val="22"/>
          <w:szCs w:val="22"/>
          <w:u w:val="single"/>
          <w:lang w:val="sk-SK"/>
        </w:rPr>
        <w:t>čba</w:t>
      </w:r>
    </w:p>
    <w:p w14:paraId="07A4B1E3" w14:textId="77777777" w:rsidR="00F15F3D" w:rsidRPr="0029684D" w:rsidRDefault="005C1402" w:rsidP="00704696">
      <w:pPr>
        <w:autoSpaceDE w:val="0"/>
        <w:autoSpaceDN w:val="0"/>
        <w:adjustRightInd w:val="0"/>
        <w:spacing w:after="0"/>
        <w:jc w:val="left"/>
        <w:rPr>
          <w:sz w:val="22"/>
          <w:szCs w:val="22"/>
          <w:lang w:val="sk-SK" w:eastAsia="sk-SK"/>
        </w:rPr>
      </w:pPr>
      <w:r w:rsidRPr="0029684D">
        <w:rPr>
          <w:sz w:val="22"/>
          <w:szCs w:val="22"/>
          <w:lang w:val="sk-SK" w:eastAsia="sk-SK"/>
        </w:rPr>
        <w:t>Pacient musí b</w:t>
      </w:r>
      <w:r w:rsidR="00EC6FE2" w:rsidRPr="0029684D">
        <w:rPr>
          <w:sz w:val="22"/>
          <w:szCs w:val="22"/>
          <w:lang w:val="sk-SK" w:eastAsia="sk-SK"/>
        </w:rPr>
        <w:t>yť</w:t>
      </w:r>
      <w:r w:rsidRPr="0029684D">
        <w:rPr>
          <w:sz w:val="22"/>
          <w:szCs w:val="22"/>
          <w:lang w:val="sk-SK" w:eastAsia="sk-SK"/>
        </w:rPr>
        <w:t xml:space="preserve"> ihne</w:t>
      </w:r>
      <w:r w:rsidR="00EC6FE2" w:rsidRPr="0029684D">
        <w:rPr>
          <w:sz w:val="22"/>
          <w:szCs w:val="22"/>
          <w:lang w:val="sk-SK" w:eastAsia="sk-SK"/>
        </w:rPr>
        <w:t>ď</w:t>
      </w:r>
      <w:r w:rsidRPr="0029684D">
        <w:rPr>
          <w:sz w:val="22"/>
          <w:szCs w:val="22"/>
          <w:lang w:val="sk-SK" w:eastAsia="sk-SK"/>
        </w:rPr>
        <w:t xml:space="preserve"> p</w:t>
      </w:r>
      <w:r w:rsidR="00EC6FE2" w:rsidRPr="0029684D">
        <w:rPr>
          <w:sz w:val="22"/>
          <w:szCs w:val="22"/>
          <w:lang w:val="sk-SK" w:eastAsia="sk-SK"/>
        </w:rPr>
        <w:t>r</w:t>
      </w:r>
      <w:r w:rsidRPr="0029684D">
        <w:rPr>
          <w:sz w:val="22"/>
          <w:szCs w:val="22"/>
          <w:lang w:val="sk-SK" w:eastAsia="sk-SK"/>
        </w:rPr>
        <w:t>evezen</w:t>
      </w:r>
      <w:r w:rsidR="00EC6FE2" w:rsidRPr="0029684D">
        <w:rPr>
          <w:sz w:val="22"/>
          <w:szCs w:val="22"/>
          <w:lang w:val="sk-SK" w:eastAsia="sk-SK"/>
        </w:rPr>
        <w:t>ý</w:t>
      </w:r>
      <w:r w:rsidRPr="0029684D">
        <w:rPr>
          <w:sz w:val="22"/>
          <w:szCs w:val="22"/>
          <w:lang w:val="sk-SK" w:eastAsia="sk-SK"/>
        </w:rPr>
        <w:t xml:space="preserve"> do nemocnice.</w:t>
      </w:r>
    </w:p>
    <w:p w14:paraId="544911FA" w14:textId="77777777" w:rsidR="00576BA2" w:rsidRPr="0029684D" w:rsidRDefault="00EC6FE2" w:rsidP="00185F24">
      <w:pPr>
        <w:autoSpaceDE w:val="0"/>
        <w:autoSpaceDN w:val="0"/>
        <w:adjustRightInd w:val="0"/>
        <w:spacing w:after="0"/>
        <w:jc w:val="left"/>
        <w:rPr>
          <w:sz w:val="22"/>
          <w:szCs w:val="22"/>
          <w:lang w:val="sk-SK" w:eastAsia="sk-SK"/>
        </w:rPr>
      </w:pPr>
      <w:r w:rsidRPr="0029684D">
        <w:rPr>
          <w:sz w:val="22"/>
          <w:szCs w:val="22"/>
          <w:lang w:val="sk-SK" w:eastAsia="sk-SK"/>
        </w:rPr>
        <w:t>Neexistuje žiadne špecifické antidotum</w:t>
      </w:r>
      <w:r w:rsidR="005C1402" w:rsidRPr="0029684D">
        <w:rPr>
          <w:sz w:val="22"/>
          <w:szCs w:val="22"/>
          <w:lang w:val="sk-SK" w:eastAsia="sk-SK"/>
        </w:rPr>
        <w:t>.</w:t>
      </w:r>
    </w:p>
    <w:p w14:paraId="12438CB9" w14:textId="76FB5077" w:rsidR="00576BA2" w:rsidRPr="0029684D" w:rsidRDefault="00EC6FE2" w:rsidP="00D14BB2">
      <w:pPr>
        <w:autoSpaceDE w:val="0"/>
        <w:autoSpaceDN w:val="0"/>
        <w:adjustRightInd w:val="0"/>
        <w:spacing w:after="0"/>
        <w:jc w:val="left"/>
        <w:rPr>
          <w:sz w:val="22"/>
          <w:szCs w:val="22"/>
          <w:lang w:val="sk-SK"/>
        </w:rPr>
      </w:pPr>
      <w:r w:rsidRPr="0029684D">
        <w:rPr>
          <w:sz w:val="22"/>
          <w:szCs w:val="22"/>
          <w:lang w:val="sk-SK" w:eastAsia="sk-SK"/>
        </w:rPr>
        <w:t>Terapeutické možnosti na liečbu intoxikácie sú dané rozsahom, úrovňou a klinickými príznakmi v súlade s</w:t>
      </w:r>
      <w:r w:rsidR="00B01C2F">
        <w:rPr>
          <w:sz w:val="22"/>
          <w:szCs w:val="22"/>
          <w:lang w:val="sk-SK" w:eastAsia="sk-SK"/>
        </w:rPr>
        <w:t>o zvyčajnými opatreniami v</w:t>
      </w:r>
      <w:r w:rsidR="00FB42B2">
        <w:rPr>
          <w:sz w:val="22"/>
          <w:szCs w:val="22"/>
          <w:lang w:val="sk-SK" w:eastAsia="sk-SK"/>
        </w:rPr>
        <w:t> </w:t>
      </w:r>
      <w:r w:rsidR="00B01C2F">
        <w:rPr>
          <w:sz w:val="22"/>
          <w:szCs w:val="22"/>
          <w:lang w:val="sk-SK" w:eastAsia="sk-SK"/>
        </w:rPr>
        <w:t>rámci</w:t>
      </w:r>
      <w:r w:rsidR="00FB42B2">
        <w:rPr>
          <w:sz w:val="22"/>
          <w:szCs w:val="22"/>
          <w:lang w:val="sk-SK" w:eastAsia="sk-SK"/>
        </w:rPr>
        <w:t xml:space="preserve"> </w:t>
      </w:r>
      <w:r w:rsidRPr="0029684D">
        <w:rPr>
          <w:sz w:val="22"/>
          <w:szCs w:val="22"/>
          <w:lang w:val="sk-SK" w:eastAsia="sk-SK"/>
        </w:rPr>
        <w:t>intenzívnej starostlivosti</w:t>
      </w:r>
      <w:r w:rsidR="005C1402" w:rsidRPr="0029684D">
        <w:rPr>
          <w:sz w:val="22"/>
          <w:szCs w:val="22"/>
          <w:lang w:val="sk-SK" w:eastAsia="sk-SK"/>
        </w:rPr>
        <w:t>.</w:t>
      </w:r>
    </w:p>
    <w:p w14:paraId="447A5412" w14:textId="77777777" w:rsidR="00467218" w:rsidRPr="0029684D" w:rsidRDefault="00467218" w:rsidP="00D14BB2">
      <w:pPr>
        <w:spacing w:after="0"/>
        <w:jc w:val="left"/>
        <w:rPr>
          <w:sz w:val="22"/>
          <w:szCs w:val="22"/>
          <w:lang w:val="sk-SK"/>
        </w:rPr>
      </w:pPr>
    </w:p>
    <w:p w14:paraId="23F81F97" w14:textId="77777777" w:rsidR="00467218" w:rsidRPr="0029684D" w:rsidRDefault="00467218" w:rsidP="000A3637">
      <w:pPr>
        <w:spacing w:after="0"/>
        <w:jc w:val="left"/>
        <w:rPr>
          <w:sz w:val="22"/>
          <w:szCs w:val="22"/>
          <w:lang w:val="sk-SK"/>
        </w:rPr>
      </w:pPr>
    </w:p>
    <w:p w14:paraId="00E0B0A9" w14:textId="77777777" w:rsidR="005C1402" w:rsidRPr="003A721A" w:rsidRDefault="005C1402" w:rsidP="00F46910">
      <w:pPr>
        <w:pStyle w:val="Nadpis2"/>
      </w:pPr>
      <w:r w:rsidRPr="003A721A">
        <w:t>FARMAKOLOGICKÉ VLASTNOSTI</w:t>
      </w:r>
    </w:p>
    <w:p w14:paraId="46E5FDD7" w14:textId="77777777" w:rsidR="00467218" w:rsidRPr="0029684D" w:rsidRDefault="00467218" w:rsidP="00E44A68">
      <w:pPr>
        <w:spacing w:after="0"/>
        <w:jc w:val="left"/>
        <w:rPr>
          <w:sz w:val="22"/>
          <w:szCs w:val="22"/>
          <w:lang w:val="sk-SK"/>
        </w:rPr>
      </w:pPr>
    </w:p>
    <w:p w14:paraId="0047EEA9" w14:textId="77777777" w:rsidR="00467218" w:rsidRPr="0029684D" w:rsidRDefault="00467218" w:rsidP="00E44A68">
      <w:pPr>
        <w:spacing w:after="0"/>
        <w:jc w:val="left"/>
        <w:rPr>
          <w:b/>
          <w:sz w:val="22"/>
          <w:szCs w:val="22"/>
          <w:lang w:val="sk-SK"/>
        </w:rPr>
      </w:pPr>
      <w:r w:rsidRPr="0029684D">
        <w:rPr>
          <w:b/>
          <w:sz w:val="22"/>
          <w:szCs w:val="22"/>
          <w:lang w:val="sk-SK"/>
        </w:rPr>
        <w:t>5.1</w:t>
      </w:r>
      <w:r w:rsidRPr="0029684D">
        <w:rPr>
          <w:b/>
          <w:sz w:val="22"/>
          <w:szCs w:val="22"/>
          <w:lang w:val="sk-SK"/>
        </w:rPr>
        <w:tab/>
      </w:r>
      <w:r w:rsidR="005C1402" w:rsidRPr="0029684D">
        <w:rPr>
          <w:b/>
          <w:sz w:val="22"/>
          <w:szCs w:val="22"/>
          <w:lang w:val="sk-SK"/>
        </w:rPr>
        <w:t>Farmakodynamické vlastnosti</w:t>
      </w:r>
    </w:p>
    <w:p w14:paraId="629B8842" w14:textId="77777777" w:rsidR="00005545" w:rsidRPr="0029684D" w:rsidRDefault="00005545">
      <w:pPr>
        <w:spacing w:after="0"/>
        <w:jc w:val="left"/>
        <w:rPr>
          <w:sz w:val="22"/>
          <w:szCs w:val="22"/>
          <w:lang w:val="sk-SK"/>
        </w:rPr>
      </w:pPr>
    </w:p>
    <w:p w14:paraId="03C73508" w14:textId="77777777" w:rsidR="00142208" w:rsidRPr="002131AB" w:rsidRDefault="00EC6FE2" w:rsidP="00BA5546">
      <w:pPr>
        <w:spacing w:after="0"/>
        <w:jc w:val="left"/>
        <w:rPr>
          <w:sz w:val="22"/>
          <w:lang w:val="sk-SK"/>
        </w:rPr>
      </w:pPr>
      <w:r w:rsidRPr="0029684D">
        <w:rPr>
          <w:sz w:val="22"/>
          <w:szCs w:val="22"/>
          <w:lang w:val="sk-SK"/>
        </w:rPr>
        <w:t xml:space="preserve">Farmakoterapeutická skupina: </w:t>
      </w:r>
      <w:r w:rsidR="00142208" w:rsidRPr="002131AB">
        <w:rPr>
          <w:sz w:val="22"/>
          <w:lang w:val="sk-SK"/>
        </w:rPr>
        <w:t>antiflogistiká a antireumatiká, deriváty kyseliny propiónovej.</w:t>
      </w:r>
    </w:p>
    <w:p w14:paraId="0C4A28BC" w14:textId="77777777" w:rsidR="00142208" w:rsidRPr="002131AB" w:rsidRDefault="00142208" w:rsidP="00BA5546">
      <w:pPr>
        <w:spacing w:after="0"/>
        <w:jc w:val="left"/>
        <w:rPr>
          <w:sz w:val="22"/>
          <w:lang w:val="sk-SK"/>
        </w:rPr>
      </w:pPr>
      <w:r w:rsidRPr="002131AB">
        <w:rPr>
          <w:sz w:val="22"/>
          <w:lang w:val="sk-SK"/>
        </w:rPr>
        <w:t>ATC kód: M01AE01.</w:t>
      </w:r>
    </w:p>
    <w:p w14:paraId="140969F3" w14:textId="77777777" w:rsidR="00142208" w:rsidRPr="002131AB" w:rsidRDefault="00142208" w:rsidP="00BA5546">
      <w:pPr>
        <w:spacing w:after="0"/>
        <w:jc w:val="left"/>
        <w:rPr>
          <w:sz w:val="22"/>
          <w:lang w:val="sk-SK"/>
        </w:rPr>
      </w:pPr>
    </w:p>
    <w:p w14:paraId="483244DA" w14:textId="77777777" w:rsidR="00467218" w:rsidRPr="0029684D" w:rsidRDefault="00467218" w:rsidP="00230813">
      <w:pPr>
        <w:spacing w:after="0"/>
        <w:jc w:val="left"/>
        <w:rPr>
          <w:sz w:val="22"/>
          <w:szCs w:val="22"/>
          <w:highlight w:val="yellow"/>
          <w:lang w:val="sk-SK"/>
        </w:rPr>
      </w:pPr>
    </w:p>
    <w:p w14:paraId="5B8909CE" w14:textId="77777777" w:rsidR="007D7AE4" w:rsidRPr="002131AB" w:rsidRDefault="007D7AE4" w:rsidP="00300F58">
      <w:pPr>
        <w:spacing w:after="0"/>
        <w:jc w:val="left"/>
        <w:rPr>
          <w:sz w:val="22"/>
          <w:lang w:val="sk-SK"/>
        </w:rPr>
      </w:pPr>
      <w:r w:rsidRPr="002131AB">
        <w:rPr>
          <w:sz w:val="22"/>
          <w:lang w:val="sk-SK"/>
        </w:rPr>
        <w:t>Ibuprofen je nesteroidné protizápalové liečivo, pri ktorom sa na základe experimentov na konvenčných modeloch zápalu na zvieratách preukázalo, že jeho účinok spočíva v inhibícii syntézy prostaglandínov. U ľudí má ibuprofen antipyretický účinok, znižuje opuch a bolesť spôsobenú zápalom. Okrem toho reverzibilne inhibuje ADP a kolagénom indukovanú agregáciu krvných doštičiek.</w:t>
      </w:r>
    </w:p>
    <w:p w14:paraId="334A11FB" w14:textId="77777777" w:rsidR="007D7AE4" w:rsidRPr="002131AB" w:rsidRDefault="007D7AE4" w:rsidP="00300F58">
      <w:pPr>
        <w:spacing w:after="0"/>
        <w:jc w:val="left"/>
        <w:rPr>
          <w:sz w:val="22"/>
          <w:lang w:val="sk-SK"/>
        </w:rPr>
      </w:pPr>
    </w:p>
    <w:p w14:paraId="3BA0A479" w14:textId="77777777" w:rsidR="007D7AE4" w:rsidRPr="002131AB" w:rsidRDefault="007D7AE4" w:rsidP="00300F58">
      <w:pPr>
        <w:spacing w:after="0"/>
        <w:jc w:val="left"/>
        <w:rPr>
          <w:sz w:val="22"/>
          <w:lang w:val="sk-SK"/>
        </w:rPr>
      </w:pPr>
      <w:r w:rsidRPr="002131AB">
        <w:rPr>
          <w:sz w:val="22"/>
          <w:lang w:val="sk-SK"/>
        </w:rPr>
        <w:t xml:space="preserve">Experimentálne údaje naznačujú, že ibuprofen môže inhibovať účinok nízkej dávky kyseliny acetylsalicylovej na agregáciu krvných doštičiek, ak sa podávajú súbežne. Niektoré farmakodynamické štúdie preukázali, že ak sa užila jednotlivá dávka ibuprofenu 400 mg 8 hodín pred podaním alebo 30 minút po podaní 81 mg kyseliny acetylsalicylovej s okamžitým uvoľňovaním, došlo k zníženiu účinku kyseliny acetylsalicylovej na tvorbu tromboxánu alebo agregáciu krvných doštičiek. Aj napriek tomu, že existujú určité nejasnosti týkajúce sa extrapolácie týchto údajov v klinickej praxi, nedá sa vylúčiť možnosť, že pravidelné dlhodobé užívanie ibuprofenu môže znížiť kardioprotektívny </w:t>
      </w:r>
      <w:r w:rsidRPr="002131AB">
        <w:rPr>
          <w:sz w:val="22"/>
          <w:lang w:val="sk-SK"/>
        </w:rPr>
        <w:lastRenderedPageBreak/>
        <w:t>účinok podávania nízkych dávok kyseliny acetylsalicylovej. V prípade príležitostného užitia ibuprofenu sa žiadny klinicky relevantný účinok nepovažuje za pravdepodobný (pozri časť 4.5).</w:t>
      </w:r>
    </w:p>
    <w:p w14:paraId="7F854149" w14:textId="77777777" w:rsidR="00467218" w:rsidRPr="0029684D" w:rsidRDefault="00467218" w:rsidP="00704696">
      <w:pPr>
        <w:spacing w:after="0"/>
        <w:jc w:val="left"/>
        <w:rPr>
          <w:sz w:val="22"/>
          <w:szCs w:val="22"/>
          <w:lang w:val="sk-SK"/>
        </w:rPr>
      </w:pPr>
    </w:p>
    <w:p w14:paraId="362689FA" w14:textId="77777777" w:rsidR="00467218" w:rsidRPr="0029684D" w:rsidRDefault="00467218" w:rsidP="00185F24">
      <w:pPr>
        <w:spacing w:after="0"/>
        <w:jc w:val="left"/>
        <w:rPr>
          <w:b/>
          <w:sz w:val="22"/>
          <w:szCs w:val="22"/>
          <w:lang w:val="sk-SK"/>
        </w:rPr>
      </w:pPr>
      <w:r w:rsidRPr="0029684D">
        <w:rPr>
          <w:b/>
          <w:sz w:val="22"/>
          <w:szCs w:val="22"/>
          <w:lang w:val="sk-SK"/>
        </w:rPr>
        <w:t>5.2</w:t>
      </w:r>
      <w:r w:rsidRPr="0029684D">
        <w:rPr>
          <w:b/>
          <w:sz w:val="22"/>
          <w:szCs w:val="22"/>
          <w:lang w:val="sk-SK"/>
        </w:rPr>
        <w:tab/>
      </w:r>
      <w:r w:rsidR="005C1402" w:rsidRPr="0029684D">
        <w:rPr>
          <w:b/>
          <w:sz w:val="22"/>
          <w:szCs w:val="22"/>
          <w:lang w:val="sk-SK"/>
        </w:rPr>
        <w:t>Farmakokinetické vlastnosti</w:t>
      </w:r>
    </w:p>
    <w:p w14:paraId="7F880A6B" w14:textId="77777777" w:rsidR="00005545" w:rsidRPr="0029684D" w:rsidRDefault="00005545" w:rsidP="00D14BB2">
      <w:pPr>
        <w:spacing w:after="0"/>
        <w:jc w:val="left"/>
        <w:rPr>
          <w:sz w:val="22"/>
          <w:szCs w:val="22"/>
          <w:lang w:val="sk-SK"/>
        </w:rPr>
      </w:pPr>
    </w:p>
    <w:p w14:paraId="21049978" w14:textId="77777777" w:rsidR="00A57AAA" w:rsidRPr="002131AB" w:rsidRDefault="00A57AAA" w:rsidP="00BA5546">
      <w:pPr>
        <w:spacing w:after="0"/>
        <w:jc w:val="left"/>
        <w:rPr>
          <w:sz w:val="22"/>
          <w:lang w:val="sk-SK"/>
        </w:rPr>
      </w:pPr>
      <w:r w:rsidRPr="002131AB">
        <w:rPr>
          <w:sz w:val="22"/>
          <w:lang w:val="sk-SK"/>
        </w:rPr>
        <w:t>U detí neboli vykonané žiadne špeciálne štúdie farmakokinetických vlastností. Bibliografické údaje potvrdzujú, že mechanizmus absorpcie, metabolizmu a eliminácie ibuprofenu u detí je taký istý ako u dospelých.</w:t>
      </w:r>
    </w:p>
    <w:p w14:paraId="488047F7" w14:textId="77777777" w:rsidR="00594057" w:rsidRPr="0029684D" w:rsidRDefault="00594057" w:rsidP="00230813">
      <w:pPr>
        <w:spacing w:after="0"/>
        <w:jc w:val="left"/>
        <w:rPr>
          <w:sz w:val="22"/>
          <w:szCs w:val="22"/>
          <w:lang w:val="sk-SK"/>
        </w:rPr>
      </w:pPr>
    </w:p>
    <w:p w14:paraId="7C55B17C" w14:textId="2CC9B6A9" w:rsidR="00594057" w:rsidRPr="0029684D" w:rsidRDefault="006C220C" w:rsidP="00300F58">
      <w:pPr>
        <w:spacing w:after="0"/>
        <w:jc w:val="left"/>
        <w:rPr>
          <w:sz w:val="22"/>
          <w:szCs w:val="22"/>
          <w:lang w:val="sk-SK"/>
        </w:rPr>
      </w:pPr>
      <w:r w:rsidRPr="0029684D">
        <w:rPr>
          <w:sz w:val="22"/>
          <w:szCs w:val="22"/>
          <w:lang w:val="sk-SK"/>
        </w:rPr>
        <w:t>Po peroráln</w:t>
      </w:r>
      <w:r w:rsidR="00A57AAA">
        <w:rPr>
          <w:sz w:val="22"/>
          <w:szCs w:val="22"/>
          <w:lang w:val="sk-SK"/>
        </w:rPr>
        <w:t>om podaní</w:t>
      </w:r>
      <w:r w:rsidRPr="0029684D">
        <w:rPr>
          <w:sz w:val="22"/>
          <w:szCs w:val="22"/>
          <w:lang w:val="sk-SK"/>
        </w:rPr>
        <w:t xml:space="preserve"> sa </w:t>
      </w:r>
      <w:r w:rsidR="00AC6333">
        <w:rPr>
          <w:sz w:val="22"/>
          <w:szCs w:val="22"/>
          <w:lang w:val="sk-SK"/>
        </w:rPr>
        <w:t>ibuprofen</w:t>
      </w:r>
      <w:r w:rsidR="00FB42B2">
        <w:rPr>
          <w:sz w:val="22"/>
          <w:szCs w:val="22"/>
          <w:lang w:val="sk-SK"/>
        </w:rPr>
        <w:t xml:space="preserve"> </w:t>
      </w:r>
      <w:r w:rsidRPr="0029684D">
        <w:rPr>
          <w:sz w:val="22"/>
          <w:szCs w:val="22"/>
          <w:lang w:val="sk-SK"/>
        </w:rPr>
        <w:t xml:space="preserve">čiastočne absorbuje v žalúdku a potom úplne v tenkom čreve. Po metabolizácii </w:t>
      </w:r>
      <w:r w:rsidR="005575E3" w:rsidRPr="0029684D">
        <w:rPr>
          <w:sz w:val="22"/>
          <w:szCs w:val="22"/>
          <w:lang w:val="sk-SK"/>
        </w:rPr>
        <w:t xml:space="preserve">v </w:t>
      </w:r>
      <w:r w:rsidRPr="0029684D">
        <w:rPr>
          <w:sz w:val="22"/>
          <w:szCs w:val="22"/>
          <w:lang w:val="sk-SK"/>
        </w:rPr>
        <w:t>pečen</w:t>
      </w:r>
      <w:r w:rsidR="005575E3" w:rsidRPr="0029684D">
        <w:rPr>
          <w:sz w:val="22"/>
          <w:szCs w:val="22"/>
          <w:lang w:val="sk-SK"/>
        </w:rPr>
        <w:t>i</w:t>
      </w:r>
      <w:r w:rsidRPr="0029684D">
        <w:rPr>
          <w:sz w:val="22"/>
          <w:szCs w:val="22"/>
          <w:lang w:val="sk-SK"/>
        </w:rPr>
        <w:t xml:space="preserve"> (hydroxylácia, karboxylácia) sa úplne eliminujú farmakologicky neaktívne metabolity, najmä renálne (90 %), ale aj žlčou. Eliminačný polčas u zdravých jedincov a pacientov s ochoreniami pečene a obličiek je 1,8 až 3,5 hodiny, väzba na plazmatické bielkoviny je asi 99 %. Maximálne </w:t>
      </w:r>
      <w:r w:rsidR="007D7AE4">
        <w:rPr>
          <w:sz w:val="22"/>
          <w:szCs w:val="22"/>
          <w:lang w:val="sk-SK"/>
        </w:rPr>
        <w:t> plazmatické koncentrácie</w:t>
      </w:r>
      <w:r w:rsidRPr="0029684D">
        <w:rPr>
          <w:sz w:val="22"/>
          <w:szCs w:val="22"/>
          <w:lang w:val="sk-SK"/>
        </w:rPr>
        <w:t xml:space="preserve"> po perorálnom podaní </w:t>
      </w:r>
      <w:r w:rsidR="005575E3" w:rsidRPr="0029684D">
        <w:rPr>
          <w:sz w:val="22"/>
          <w:szCs w:val="22"/>
          <w:lang w:val="sk-SK"/>
        </w:rPr>
        <w:t>liekove</w:t>
      </w:r>
      <w:r w:rsidRPr="0029684D">
        <w:rPr>
          <w:sz w:val="22"/>
          <w:szCs w:val="22"/>
          <w:lang w:val="sk-SK"/>
        </w:rPr>
        <w:t xml:space="preserve">j formy s </w:t>
      </w:r>
      <w:r w:rsidR="00DF24AA">
        <w:rPr>
          <w:sz w:val="22"/>
          <w:szCs w:val="22"/>
          <w:lang w:val="sk-SK"/>
        </w:rPr>
        <w:t>bežným</w:t>
      </w:r>
      <w:r w:rsidRPr="00567B72">
        <w:rPr>
          <w:sz w:val="22"/>
          <w:szCs w:val="22"/>
          <w:lang w:val="sk-SK"/>
        </w:rPr>
        <w:t xml:space="preserve"> uvoľňovaním sa dosiahnu po 1 až 2 hodinách</w:t>
      </w:r>
      <w:r w:rsidR="005C1402" w:rsidRPr="00567B72">
        <w:rPr>
          <w:sz w:val="22"/>
          <w:szCs w:val="22"/>
          <w:lang w:val="sk-SK"/>
        </w:rPr>
        <w:t>.</w:t>
      </w:r>
    </w:p>
    <w:p w14:paraId="7E86CB51" w14:textId="77777777" w:rsidR="00594057" w:rsidRPr="0029684D" w:rsidRDefault="00594057" w:rsidP="00300F58">
      <w:pPr>
        <w:spacing w:after="0"/>
        <w:jc w:val="left"/>
        <w:rPr>
          <w:sz w:val="22"/>
          <w:szCs w:val="22"/>
          <w:lang w:val="sk-SK"/>
        </w:rPr>
      </w:pPr>
    </w:p>
    <w:p w14:paraId="1432EA93" w14:textId="77777777" w:rsidR="00594057" w:rsidRPr="00BA5546" w:rsidRDefault="00A57AAA" w:rsidP="00300F58">
      <w:pPr>
        <w:spacing w:after="0"/>
        <w:jc w:val="left"/>
        <w:rPr>
          <w:color w:val="222222"/>
          <w:sz w:val="22"/>
          <w:szCs w:val="22"/>
          <w:u w:val="single"/>
          <w:lang w:val="sk-SK"/>
        </w:rPr>
      </w:pPr>
      <w:r w:rsidRPr="00BA5546">
        <w:rPr>
          <w:color w:val="222222"/>
          <w:sz w:val="22"/>
          <w:szCs w:val="22"/>
          <w:u w:val="single"/>
          <w:lang w:val="sk-SK"/>
        </w:rPr>
        <w:t xml:space="preserve">Porucha funkcie  </w:t>
      </w:r>
      <w:r w:rsidR="006C220C" w:rsidRPr="00BA5546">
        <w:rPr>
          <w:color w:val="222222"/>
          <w:sz w:val="22"/>
          <w:szCs w:val="22"/>
          <w:u w:val="single"/>
          <w:lang w:val="sk-SK"/>
        </w:rPr>
        <w:t>obličiek</w:t>
      </w:r>
    </w:p>
    <w:p w14:paraId="25582517" w14:textId="77777777" w:rsidR="007E3629" w:rsidRPr="002131AB" w:rsidRDefault="007E3629" w:rsidP="00300F58">
      <w:pPr>
        <w:spacing w:after="0"/>
        <w:jc w:val="left"/>
        <w:rPr>
          <w:sz w:val="22"/>
          <w:lang w:val="sk-SK"/>
        </w:rPr>
      </w:pPr>
      <w:r w:rsidRPr="002131AB">
        <w:rPr>
          <w:sz w:val="22"/>
          <w:lang w:val="sk-SK"/>
        </w:rPr>
        <w:t>U pacientov s miernou poruchou funkcie obličiek boli v porovnaní s kontrolnou skupinou zdravých osôb zaznamenané vyššie koncentrácie neviazaného (S)-ibuprofenu, vyššie hodnoty AUC (S)-ibuprofenu a zvýšený pomer enantiomérov AUC (S/R).</w:t>
      </w:r>
    </w:p>
    <w:p w14:paraId="4193AFA2" w14:textId="77777777" w:rsidR="007E3629" w:rsidRPr="002131AB" w:rsidRDefault="007E3629" w:rsidP="00542FCE">
      <w:pPr>
        <w:spacing w:after="0"/>
        <w:jc w:val="left"/>
        <w:rPr>
          <w:sz w:val="22"/>
          <w:lang w:val="sk-SK"/>
        </w:rPr>
      </w:pPr>
      <w:r w:rsidRPr="002131AB">
        <w:rPr>
          <w:sz w:val="22"/>
          <w:lang w:val="sk-SK"/>
        </w:rPr>
        <w:t>U dialyzovaných pacientov s ochorením obličiek v terminálnom štádiu bola zaznamenaná priemerná voľná frakcia ibuprofenu približne 3 % v porovnaní s 1 % u zdravých dobrovoľníkov. Závažná porucha funkcie obličiek môže vyústiť do akumulácie metabolitov ibuprofenu. Významnosť tohto účinku nie je známa. Metabolity môžu byť odstránené hemodialýzou (pozri časti 4.2, 4.3 a 4.4).</w:t>
      </w:r>
    </w:p>
    <w:p w14:paraId="59C5B03E" w14:textId="77777777" w:rsidR="007E3629" w:rsidRPr="002131AB" w:rsidRDefault="007E3629" w:rsidP="00712E48">
      <w:pPr>
        <w:spacing w:after="0"/>
        <w:jc w:val="left"/>
        <w:rPr>
          <w:sz w:val="22"/>
          <w:u w:val="single"/>
          <w:lang w:val="sk-SK"/>
        </w:rPr>
      </w:pPr>
    </w:p>
    <w:p w14:paraId="100724ED" w14:textId="77777777" w:rsidR="007E3629" w:rsidRPr="002131AB" w:rsidRDefault="007E3629" w:rsidP="00D22436">
      <w:pPr>
        <w:spacing w:after="0"/>
        <w:jc w:val="left"/>
        <w:rPr>
          <w:sz w:val="22"/>
          <w:lang w:val="sk-SK"/>
        </w:rPr>
      </w:pPr>
      <w:r w:rsidRPr="002131AB">
        <w:rPr>
          <w:sz w:val="22"/>
          <w:u w:val="single"/>
          <w:lang w:val="sk-SK"/>
        </w:rPr>
        <w:t>Porucha funkcie pečene</w:t>
      </w:r>
    </w:p>
    <w:p w14:paraId="7D2048DF" w14:textId="011B3D16" w:rsidR="007E3629" w:rsidRPr="002131AB" w:rsidRDefault="007E3629" w:rsidP="00025179">
      <w:pPr>
        <w:spacing w:after="0"/>
        <w:jc w:val="left"/>
        <w:rPr>
          <w:sz w:val="22"/>
          <w:lang w:val="sk-SK"/>
        </w:rPr>
      </w:pPr>
      <w:r w:rsidRPr="002131AB">
        <w:rPr>
          <w:sz w:val="22"/>
          <w:lang w:val="sk-SK"/>
        </w:rPr>
        <w:t>U pacientov s cirhózou pečene so stredne závažnou poruchou funkcie pečene (Childovo-Pughovo skóre 6 </w:t>
      </w:r>
      <w:r w:rsidRPr="00E6202C">
        <w:rPr>
          <w:sz w:val="22"/>
          <w:szCs w:val="22"/>
        </w:rPr>
        <w:sym w:font="Symbol" w:char="F02D"/>
      </w:r>
      <w:r w:rsidRPr="002131AB">
        <w:rPr>
          <w:sz w:val="22"/>
          <w:lang w:val="sk-SK"/>
        </w:rPr>
        <w:t xml:space="preserve"> 10) liečenými racemickým ibuprofenom bolo v priemere zaznamenané dvojnásobné predlženie eliminačného polčasu a v porovnaní s kontrolnými skupinami zdravých osôb bol pomer enantiomérov AUC (S/R) výrazne nižší, čo zároveň poukázalo na zhoršenie metabolickej inverzie (R - ibuprofenu na aktívny (S) </w:t>
      </w:r>
      <w:r w:rsidR="00FB42B2" w:rsidRPr="002131AB">
        <w:rPr>
          <w:sz w:val="22"/>
          <w:lang w:val="sk-SK"/>
        </w:rPr>
        <w:t>- enantiomér (pozri časti 4,2;</w:t>
      </w:r>
      <w:r w:rsidRPr="002131AB">
        <w:rPr>
          <w:sz w:val="22"/>
          <w:lang w:val="sk-SK"/>
        </w:rPr>
        <w:t xml:space="preserve"> 4.3 a 4.4).</w:t>
      </w:r>
    </w:p>
    <w:p w14:paraId="7A603840" w14:textId="77777777" w:rsidR="00467218" w:rsidRPr="0029684D" w:rsidRDefault="00467218" w:rsidP="00D14BB2">
      <w:pPr>
        <w:spacing w:after="0"/>
        <w:jc w:val="left"/>
        <w:rPr>
          <w:sz w:val="22"/>
          <w:szCs w:val="22"/>
          <w:lang w:val="sk-SK"/>
        </w:rPr>
      </w:pPr>
    </w:p>
    <w:p w14:paraId="585AF48C" w14:textId="77777777" w:rsidR="00467218" w:rsidRPr="0029684D" w:rsidRDefault="00467218" w:rsidP="000A3637">
      <w:pPr>
        <w:spacing w:after="0"/>
        <w:jc w:val="left"/>
        <w:rPr>
          <w:b/>
          <w:sz w:val="22"/>
          <w:szCs w:val="22"/>
          <w:lang w:val="sk-SK"/>
        </w:rPr>
      </w:pPr>
      <w:r w:rsidRPr="0029684D">
        <w:rPr>
          <w:b/>
          <w:sz w:val="22"/>
          <w:szCs w:val="22"/>
          <w:lang w:val="sk-SK"/>
        </w:rPr>
        <w:t>5.3</w:t>
      </w:r>
      <w:r w:rsidRPr="0029684D">
        <w:rPr>
          <w:b/>
          <w:sz w:val="22"/>
          <w:szCs w:val="22"/>
          <w:lang w:val="sk-SK"/>
        </w:rPr>
        <w:tab/>
      </w:r>
      <w:r w:rsidR="00AA7FAA" w:rsidRPr="0029684D">
        <w:rPr>
          <w:b/>
          <w:sz w:val="22"/>
          <w:szCs w:val="22"/>
          <w:lang w:val="sk-SK"/>
        </w:rPr>
        <w:t>Predklinické údaje o bezpečnosti</w:t>
      </w:r>
    </w:p>
    <w:p w14:paraId="34647E18" w14:textId="77777777" w:rsidR="00005545" w:rsidRPr="0029684D" w:rsidRDefault="00005545" w:rsidP="00F46910">
      <w:pPr>
        <w:spacing w:after="0"/>
        <w:jc w:val="left"/>
        <w:rPr>
          <w:sz w:val="22"/>
          <w:szCs w:val="22"/>
          <w:lang w:val="sk-SK"/>
        </w:rPr>
      </w:pPr>
    </w:p>
    <w:p w14:paraId="4E96F86C" w14:textId="77777777" w:rsidR="00DE0398" w:rsidRPr="002131AB" w:rsidRDefault="00DE0398" w:rsidP="00E44A68">
      <w:pPr>
        <w:spacing w:after="0"/>
        <w:jc w:val="left"/>
        <w:rPr>
          <w:sz w:val="22"/>
          <w:lang w:val="sk-SK"/>
        </w:rPr>
      </w:pPr>
      <w:r w:rsidRPr="002131AB">
        <w:rPr>
          <w:sz w:val="22"/>
          <w:lang w:val="sk-SK"/>
        </w:rPr>
        <w:t xml:space="preserve">Subchronická a chronická toxicita ibuprofenu sa pri pokusoch na zvieratách prejavila najmä vo forme lézií a vredov v tráviacom trakte. </w:t>
      </w:r>
      <w:r w:rsidRPr="002131AB">
        <w:rPr>
          <w:i/>
          <w:sz w:val="22"/>
          <w:lang w:val="sk-SK"/>
        </w:rPr>
        <w:t xml:space="preserve">In vitro </w:t>
      </w:r>
      <w:r w:rsidRPr="002131AB">
        <w:rPr>
          <w:sz w:val="22"/>
          <w:lang w:val="sk-SK"/>
        </w:rPr>
        <w:t>a </w:t>
      </w:r>
      <w:r w:rsidRPr="002131AB">
        <w:rPr>
          <w:i/>
          <w:sz w:val="22"/>
          <w:lang w:val="sk-SK"/>
        </w:rPr>
        <w:t>in vivo</w:t>
      </w:r>
      <w:r w:rsidRPr="002131AB">
        <w:rPr>
          <w:sz w:val="22"/>
          <w:lang w:val="sk-SK"/>
        </w:rPr>
        <w:t xml:space="preserve"> štúdie nepreukázali žiadny klinicky relevantný dôkaz mutagénnych účinkov ibuprofenu. V štúdiách na potkanoch a myšiach sa nezaznamenali žiadne dôkazy karcinogenity ibuprofenu.</w:t>
      </w:r>
    </w:p>
    <w:p w14:paraId="10C51A2F" w14:textId="77777777" w:rsidR="00DE0398" w:rsidRPr="002131AB" w:rsidRDefault="00DE0398">
      <w:pPr>
        <w:spacing w:after="0"/>
        <w:jc w:val="left"/>
        <w:rPr>
          <w:sz w:val="22"/>
          <w:lang w:val="sk-SK"/>
        </w:rPr>
      </w:pPr>
    </w:p>
    <w:p w14:paraId="748A3378" w14:textId="77777777" w:rsidR="00DE0398" w:rsidRPr="002131AB" w:rsidRDefault="00DE0398">
      <w:pPr>
        <w:spacing w:after="0"/>
        <w:jc w:val="left"/>
        <w:rPr>
          <w:sz w:val="22"/>
          <w:lang w:val="sk-SK"/>
        </w:rPr>
      </w:pPr>
      <w:r w:rsidRPr="002131AB">
        <w:rPr>
          <w:sz w:val="22"/>
          <w:lang w:val="sk-SK"/>
        </w:rPr>
        <w:t>U králikov viedol ibuprofen k inhibícii ovulácie a k zhoršeniu implantácie u rôznych druhov zvierat (králik, potkan, myš). Experimentálne štúdie na potkanoch a králikoch preukázali, že ibuprofen prechádza placentou. Po podaní dávok toxických pre matku sa zistil zvýšený výskyt malformácií v potomstve potkanov (defekty komorového septa).</w:t>
      </w:r>
    </w:p>
    <w:p w14:paraId="74E57DD9" w14:textId="77777777" w:rsidR="00DE0398" w:rsidRPr="002131AB" w:rsidRDefault="00DE0398">
      <w:pPr>
        <w:spacing w:after="0"/>
        <w:jc w:val="left"/>
        <w:rPr>
          <w:sz w:val="22"/>
          <w:lang w:val="sk-SK"/>
        </w:rPr>
      </w:pPr>
    </w:p>
    <w:p w14:paraId="2319E665" w14:textId="77777777" w:rsidR="00DE0398" w:rsidRPr="002131AB" w:rsidRDefault="00DE0398">
      <w:pPr>
        <w:spacing w:after="0"/>
        <w:jc w:val="left"/>
        <w:rPr>
          <w:sz w:val="22"/>
          <w:lang w:val="sk-SK"/>
        </w:rPr>
      </w:pPr>
      <w:r w:rsidRPr="002131AB">
        <w:rPr>
          <w:sz w:val="22"/>
          <w:lang w:val="sk-SK"/>
        </w:rPr>
        <w:t>Liečivo ibuprofen predstavuje environmentálne riziko pre vodné hospodárstvo, predovšetkým pre ryby.</w:t>
      </w:r>
    </w:p>
    <w:p w14:paraId="006FF7FD" w14:textId="77777777" w:rsidR="007332C5" w:rsidRPr="0029684D" w:rsidRDefault="007332C5">
      <w:pPr>
        <w:spacing w:after="0"/>
        <w:jc w:val="left"/>
        <w:rPr>
          <w:sz w:val="22"/>
          <w:szCs w:val="22"/>
          <w:lang w:val="sk-SK"/>
        </w:rPr>
      </w:pPr>
    </w:p>
    <w:p w14:paraId="62894CD8" w14:textId="77777777" w:rsidR="00A97BC3" w:rsidRPr="003A721A" w:rsidRDefault="00A97BC3">
      <w:pPr>
        <w:pStyle w:val="Nadpis2"/>
      </w:pPr>
      <w:r w:rsidRPr="003A721A">
        <w:t xml:space="preserve">FARMACEUTICKÉ </w:t>
      </w:r>
      <w:r w:rsidR="00AA7FAA" w:rsidRPr="003A721A">
        <w:t>INFORMÁCIE</w:t>
      </w:r>
    </w:p>
    <w:p w14:paraId="4855F38E" w14:textId="77777777" w:rsidR="00467218" w:rsidRPr="0029684D" w:rsidRDefault="00467218">
      <w:pPr>
        <w:spacing w:after="0"/>
        <w:jc w:val="left"/>
        <w:rPr>
          <w:sz w:val="22"/>
          <w:szCs w:val="22"/>
          <w:lang w:val="sk-SK"/>
        </w:rPr>
      </w:pPr>
    </w:p>
    <w:p w14:paraId="246D61E9" w14:textId="77777777" w:rsidR="00467218" w:rsidRPr="0029684D" w:rsidRDefault="00467218">
      <w:pPr>
        <w:spacing w:after="0"/>
        <w:jc w:val="left"/>
        <w:rPr>
          <w:b/>
          <w:sz w:val="22"/>
          <w:szCs w:val="22"/>
          <w:lang w:val="sk-SK"/>
        </w:rPr>
      </w:pPr>
      <w:r w:rsidRPr="0029684D">
        <w:rPr>
          <w:b/>
          <w:sz w:val="22"/>
          <w:szCs w:val="22"/>
          <w:lang w:val="sk-SK"/>
        </w:rPr>
        <w:t>6.1</w:t>
      </w:r>
      <w:r w:rsidRPr="0029684D">
        <w:rPr>
          <w:b/>
          <w:sz w:val="22"/>
          <w:szCs w:val="22"/>
          <w:lang w:val="sk-SK"/>
        </w:rPr>
        <w:tab/>
      </w:r>
      <w:r w:rsidR="00AA7FAA" w:rsidRPr="0029684D">
        <w:rPr>
          <w:b/>
          <w:sz w:val="22"/>
          <w:szCs w:val="22"/>
          <w:lang w:val="sk-SK"/>
        </w:rPr>
        <w:t>Zo</w:t>
      </w:r>
      <w:r w:rsidR="00A97BC3" w:rsidRPr="0029684D">
        <w:rPr>
          <w:b/>
          <w:sz w:val="22"/>
          <w:szCs w:val="22"/>
          <w:lang w:val="sk-SK"/>
        </w:rPr>
        <w:t>znam pomocných lát</w:t>
      </w:r>
      <w:r w:rsidR="00AA7FAA" w:rsidRPr="0029684D">
        <w:rPr>
          <w:b/>
          <w:sz w:val="22"/>
          <w:szCs w:val="22"/>
          <w:lang w:val="sk-SK"/>
        </w:rPr>
        <w:t>o</w:t>
      </w:r>
      <w:r w:rsidR="00A97BC3" w:rsidRPr="0029684D">
        <w:rPr>
          <w:b/>
          <w:sz w:val="22"/>
          <w:szCs w:val="22"/>
          <w:lang w:val="sk-SK"/>
        </w:rPr>
        <w:t>k</w:t>
      </w:r>
    </w:p>
    <w:p w14:paraId="1351DA86" w14:textId="77777777" w:rsidR="00467218" w:rsidRPr="0029684D" w:rsidRDefault="00467218">
      <w:pPr>
        <w:spacing w:after="0"/>
        <w:jc w:val="left"/>
        <w:rPr>
          <w:sz w:val="22"/>
          <w:szCs w:val="22"/>
          <w:lang w:val="sk-SK"/>
        </w:rPr>
      </w:pPr>
    </w:p>
    <w:p w14:paraId="463906F8" w14:textId="77777777" w:rsidR="00594057" w:rsidRPr="0029684D" w:rsidRDefault="00521F93">
      <w:pPr>
        <w:spacing w:after="0"/>
        <w:jc w:val="left"/>
        <w:rPr>
          <w:sz w:val="22"/>
          <w:szCs w:val="22"/>
          <w:lang w:val="sk-SK"/>
        </w:rPr>
      </w:pPr>
      <w:r w:rsidRPr="0029684D">
        <w:rPr>
          <w:sz w:val="22"/>
          <w:szCs w:val="22"/>
          <w:lang w:val="sk-SK"/>
        </w:rPr>
        <w:t>b</w:t>
      </w:r>
      <w:r w:rsidR="00A97BC3" w:rsidRPr="0029684D">
        <w:rPr>
          <w:sz w:val="22"/>
          <w:szCs w:val="22"/>
          <w:lang w:val="sk-SK"/>
        </w:rPr>
        <w:t>enzo</w:t>
      </w:r>
      <w:r w:rsidR="00D809D8" w:rsidRPr="0029684D">
        <w:rPr>
          <w:sz w:val="22"/>
          <w:szCs w:val="22"/>
          <w:lang w:val="sk-SK"/>
        </w:rPr>
        <w:t>an</w:t>
      </w:r>
      <w:r w:rsidR="00A97BC3" w:rsidRPr="0029684D">
        <w:rPr>
          <w:sz w:val="22"/>
          <w:szCs w:val="22"/>
          <w:lang w:val="sk-SK"/>
        </w:rPr>
        <w:t xml:space="preserve"> sodný (E211)</w:t>
      </w:r>
    </w:p>
    <w:p w14:paraId="14CD2C17" w14:textId="77777777" w:rsidR="00594057" w:rsidRPr="0029684D" w:rsidRDefault="00521F93">
      <w:pPr>
        <w:spacing w:after="0"/>
        <w:jc w:val="left"/>
        <w:rPr>
          <w:sz w:val="22"/>
          <w:szCs w:val="22"/>
          <w:lang w:val="sk-SK"/>
        </w:rPr>
      </w:pPr>
      <w:r w:rsidRPr="0029684D">
        <w:rPr>
          <w:sz w:val="22"/>
          <w:szCs w:val="22"/>
          <w:lang w:val="sk-SK"/>
        </w:rPr>
        <w:t>b</w:t>
      </w:r>
      <w:r w:rsidR="00A97BC3" w:rsidRPr="0029684D">
        <w:rPr>
          <w:sz w:val="22"/>
          <w:szCs w:val="22"/>
          <w:lang w:val="sk-SK"/>
        </w:rPr>
        <w:t>ezvodá kyselina citr</w:t>
      </w:r>
      <w:r w:rsidR="00EC6FE2" w:rsidRPr="0029684D">
        <w:rPr>
          <w:sz w:val="22"/>
          <w:szCs w:val="22"/>
          <w:lang w:val="sk-SK"/>
        </w:rPr>
        <w:t>ó</w:t>
      </w:r>
      <w:r w:rsidR="00A97BC3" w:rsidRPr="0029684D">
        <w:rPr>
          <w:sz w:val="22"/>
          <w:szCs w:val="22"/>
          <w:lang w:val="sk-SK"/>
        </w:rPr>
        <w:t>nová (E330)</w:t>
      </w:r>
    </w:p>
    <w:p w14:paraId="1E213996" w14:textId="04224D8C" w:rsidR="00594057" w:rsidRPr="0029684D" w:rsidRDefault="00521F93">
      <w:pPr>
        <w:spacing w:after="0"/>
        <w:jc w:val="left"/>
        <w:rPr>
          <w:sz w:val="22"/>
          <w:szCs w:val="22"/>
          <w:lang w:val="sk-SK"/>
        </w:rPr>
      </w:pPr>
      <w:bookmarkStart w:id="0" w:name="_Hlk493691682"/>
      <w:r w:rsidRPr="0029684D">
        <w:rPr>
          <w:sz w:val="22"/>
          <w:szCs w:val="22"/>
          <w:lang w:val="sk-SK"/>
        </w:rPr>
        <w:lastRenderedPageBreak/>
        <w:t>d</w:t>
      </w:r>
      <w:r w:rsidR="0056037F" w:rsidRPr="0029684D">
        <w:rPr>
          <w:sz w:val="22"/>
          <w:szCs w:val="22"/>
          <w:lang w:val="sk-SK"/>
        </w:rPr>
        <w:t>ihydrát citr</w:t>
      </w:r>
      <w:r w:rsidR="00DE0398">
        <w:rPr>
          <w:sz w:val="22"/>
          <w:szCs w:val="22"/>
          <w:lang w:val="sk-SK"/>
        </w:rPr>
        <w:t>onanu</w:t>
      </w:r>
      <w:r w:rsidR="0056037F" w:rsidRPr="0029684D">
        <w:rPr>
          <w:sz w:val="22"/>
          <w:szCs w:val="22"/>
          <w:lang w:val="sk-SK"/>
        </w:rPr>
        <w:t xml:space="preserve"> sodného</w:t>
      </w:r>
      <w:r w:rsidR="00A97BC3" w:rsidRPr="0029684D">
        <w:rPr>
          <w:sz w:val="22"/>
          <w:szCs w:val="22"/>
          <w:lang w:val="sk-SK"/>
        </w:rPr>
        <w:t xml:space="preserve"> </w:t>
      </w:r>
      <w:bookmarkEnd w:id="0"/>
      <w:r w:rsidR="00A97BC3" w:rsidRPr="0029684D">
        <w:rPr>
          <w:sz w:val="22"/>
          <w:szCs w:val="22"/>
          <w:lang w:val="sk-SK"/>
        </w:rPr>
        <w:t>(E331)</w:t>
      </w:r>
    </w:p>
    <w:p w14:paraId="7BAAF10D" w14:textId="010EB6AC" w:rsidR="00594057" w:rsidRPr="0029684D" w:rsidRDefault="00DE0398">
      <w:pPr>
        <w:spacing w:after="0"/>
        <w:jc w:val="left"/>
        <w:rPr>
          <w:sz w:val="22"/>
          <w:szCs w:val="22"/>
          <w:lang w:val="sk-SK"/>
        </w:rPr>
      </w:pPr>
      <w:r>
        <w:rPr>
          <w:sz w:val="22"/>
          <w:szCs w:val="22"/>
          <w:lang w:val="sk-SK"/>
        </w:rPr>
        <w:t xml:space="preserve">bezvodá sodná soľ </w:t>
      </w:r>
      <w:r w:rsidR="00521F93" w:rsidRPr="0029684D">
        <w:rPr>
          <w:sz w:val="22"/>
          <w:szCs w:val="22"/>
          <w:lang w:val="sk-SK"/>
        </w:rPr>
        <w:t>s</w:t>
      </w:r>
      <w:r w:rsidR="00EC6FE2" w:rsidRPr="0029684D">
        <w:rPr>
          <w:sz w:val="22"/>
          <w:szCs w:val="22"/>
          <w:lang w:val="sk-SK"/>
        </w:rPr>
        <w:t>acharín</w:t>
      </w:r>
      <w:r>
        <w:rPr>
          <w:sz w:val="22"/>
          <w:szCs w:val="22"/>
          <w:lang w:val="sk-SK"/>
        </w:rPr>
        <w:t>u</w:t>
      </w:r>
      <w:r w:rsidR="00A97BC3" w:rsidRPr="0029684D">
        <w:rPr>
          <w:sz w:val="22"/>
          <w:szCs w:val="22"/>
          <w:lang w:val="sk-SK"/>
        </w:rPr>
        <w:t xml:space="preserve"> (E954)</w:t>
      </w:r>
    </w:p>
    <w:p w14:paraId="67EE7D73" w14:textId="77777777" w:rsidR="00594057" w:rsidRPr="0029684D" w:rsidRDefault="00521F93">
      <w:pPr>
        <w:spacing w:after="0"/>
        <w:jc w:val="left"/>
        <w:rPr>
          <w:sz w:val="22"/>
          <w:szCs w:val="22"/>
          <w:lang w:val="sk-SK"/>
        </w:rPr>
      </w:pPr>
      <w:r w:rsidRPr="0029684D">
        <w:rPr>
          <w:sz w:val="22"/>
          <w:szCs w:val="22"/>
          <w:lang w:val="sk-SK"/>
        </w:rPr>
        <w:t>c</w:t>
      </w:r>
      <w:r w:rsidR="00A97BC3" w:rsidRPr="0029684D">
        <w:rPr>
          <w:sz w:val="22"/>
          <w:szCs w:val="22"/>
          <w:lang w:val="sk-SK"/>
        </w:rPr>
        <w:t>hlorid sodný</w:t>
      </w:r>
    </w:p>
    <w:p w14:paraId="434F9D30" w14:textId="77777777" w:rsidR="00594057" w:rsidRPr="0029684D" w:rsidRDefault="00521F93">
      <w:pPr>
        <w:spacing w:after="0"/>
        <w:jc w:val="left"/>
        <w:rPr>
          <w:sz w:val="22"/>
          <w:szCs w:val="22"/>
          <w:lang w:val="sk-SK"/>
        </w:rPr>
      </w:pPr>
      <w:r w:rsidRPr="0029684D">
        <w:rPr>
          <w:sz w:val="22"/>
          <w:szCs w:val="22"/>
          <w:lang w:val="sk-SK"/>
        </w:rPr>
        <w:t>h</w:t>
      </w:r>
      <w:r w:rsidR="00A97BC3" w:rsidRPr="0029684D">
        <w:rPr>
          <w:sz w:val="22"/>
          <w:szCs w:val="22"/>
          <w:lang w:val="sk-SK"/>
        </w:rPr>
        <w:t>ypromel</w:t>
      </w:r>
      <w:r w:rsidR="0056037F" w:rsidRPr="0029684D">
        <w:rPr>
          <w:sz w:val="22"/>
          <w:szCs w:val="22"/>
          <w:lang w:val="sk-SK"/>
        </w:rPr>
        <w:t>óza</w:t>
      </w:r>
      <w:r w:rsidR="00A97BC3" w:rsidRPr="0029684D">
        <w:rPr>
          <w:sz w:val="22"/>
          <w:szCs w:val="22"/>
          <w:lang w:val="sk-SK"/>
        </w:rPr>
        <w:t xml:space="preserve"> 15 cP</w:t>
      </w:r>
      <w:r w:rsidR="00594057" w:rsidRPr="0029684D">
        <w:rPr>
          <w:sz w:val="22"/>
          <w:szCs w:val="22"/>
          <w:lang w:val="sk-SK"/>
        </w:rPr>
        <w:t xml:space="preserve"> </w:t>
      </w:r>
    </w:p>
    <w:p w14:paraId="604E104E" w14:textId="77777777" w:rsidR="00594057" w:rsidRPr="0029684D" w:rsidRDefault="00521F93">
      <w:pPr>
        <w:spacing w:after="0"/>
        <w:jc w:val="left"/>
        <w:rPr>
          <w:sz w:val="22"/>
          <w:szCs w:val="22"/>
          <w:lang w:val="sk-SK"/>
        </w:rPr>
      </w:pPr>
      <w:r w:rsidRPr="0029684D">
        <w:rPr>
          <w:sz w:val="22"/>
          <w:szCs w:val="22"/>
          <w:lang w:val="sk-SK"/>
        </w:rPr>
        <w:t>x</w:t>
      </w:r>
      <w:r w:rsidR="00A97BC3" w:rsidRPr="0029684D">
        <w:rPr>
          <w:sz w:val="22"/>
          <w:szCs w:val="22"/>
          <w:lang w:val="sk-SK"/>
        </w:rPr>
        <w:t>ant</w:t>
      </w:r>
      <w:r w:rsidR="0056037F" w:rsidRPr="0029684D">
        <w:rPr>
          <w:sz w:val="22"/>
          <w:szCs w:val="22"/>
          <w:lang w:val="sk-SK"/>
        </w:rPr>
        <w:t>á</w:t>
      </w:r>
      <w:r w:rsidR="00A97BC3" w:rsidRPr="0029684D">
        <w:rPr>
          <w:sz w:val="22"/>
          <w:szCs w:val="22"/>
          <w:lang w:val="sk-SK"/>
        </w:rPr>
        <w:t xml:space="preserve">nová </w:t>
      </w:r>
      <w:r w:rsidR="0056037F" w:rsidRPr="0029684D">
        <w:rPr>
          <w:sz w:val="22"/>
          <w:szCs w:val="22"/>
          <w:lang w:val="sk-SK"/>
        </w:rPr>
        <w:t>guma</w:t>
      </w:r>
      <w:r w:rsidR="00A97BC3" w:rsidRPr="0029684D">
        <w:rPr>
          <w:sz w:val="22"/>
          <w:szCs w:val="22"/>
          <w:lang w:val="sk-SK"/>
        </w:rPr>
        <w:t xml:space="preserve"> (E415)</w:t>
      </w:r>
    </w:p>
    <w:p w14:paraId="2DD46052" w14:textId="180D0FD0" w:rsidR="00594057" w:rsidRPr="0029684D" w:rsidRDefault="00DE0398">
      <w:pPr>
        <w:spacing w:after="0"/>
        <w:jc w:val="left"/>
        <w:rPr>
          <w:sz w:val="22"/>
          <w:szCs w:val="22"/>
          <w:lang w:val="sk-SK"/>
        </w:rPr>
      </w:pPr>
      <w:r>
        <w:rPr>
          <w:sz w:val="22"/>
          <w:szCs w:val="22"/>
          <w:lang w:val="sk-SK"/>
        </w:rPr>
        <w:t>roztok</w:t>
      </w:r>
      <w:r w:rsidRPr="0029684D">
        <w:rPr>
          <w:sz w:val="22"/>
          <w:szCs w:val="22"/>
          <w:lang w:val="sk-SK"/>
        </w:rPr>
        <w:t xml:space="preserve"> </w:t>
      </w:r>
      <w:r w:rsidR="00A97BC3" w:rsidRPr="0029684D">
        <w:rPr>
          <w:sz w:val="22"/>
          <w:szCs w:val="22"/>
          <w:lang w:val="sk-SK"/>
        </w:rPr>
        <w:t>maltitol</w:t>
      </w:r>
      <w:r>
        <w:rPr>
          <w:sz w:val="22"/>
          <w:szCs w:val="22"/>
          <w:lang w:val="sk-SK"/>
        </w:rPr>
        <w:t>u</w:t>
      </w:r>
      <w:r w:rsidR="00A97BC3" w:rsidRPr="0029684D">
        <w:rPr>
          <w:sz w:val="22"/>
          <w:szCs w:val="22"/>
          <w:lang w:val="sk-SK"/>
        </w:rPr>
        <w:t xml:space="preserve"> (E965)</w:t>
      </w:r>
      <w:r w:rsidR="00594057" w:rsidRPr="0029684D">
        <w:rPr>
          <w:sz w:val="22"/>
          <w:szCs w:val="22"/>
          <w:lang w:val="sk-SK"/>
        </w:rPr>
        <w:t xml:space="preserve"> </w:t>
      </w:r>
    </w:p>
    <w:p w14:paraId="477FF76A" w14:textId="77777777" w:rsidR="00594057" w:rsidRPr="0029684D" w:rsidRDefault="00521F93">
      <w:pPr>
        <w:spacing w:after="0"/>
        <w:jc w:val="left"/>
        <w:rPr>
          <w:sz w:val="22"/>
          <w:szCs w:val="22"/>
          <w:lang w:val="sk-SK"/>
        </w:rPr>
      </w:pPr>
      <w:r w:rsidRPr="0029684D">
        <w:rPr>
          <w:sz w:val="22"/>
          <w:szCs w:val="22"/>
          <w:lang w:val="sk-SK"/>
        </w:rPr>
        <w:t>g</w:t>
      </w:r>
      <w:r w:rsidR="00A97BC3" w:rsidRPr="0029684D">
        <w:rPr>
          <w:sz w:val="22"/>
          <w:szCs w:val="22"/>
          <w:lang w:val="sk-SK"/>
        </w:rPr>
        <w:t>lycerol 99,</w:t>
      </w:r>
      <w:r w:rsidR="00706156" w:rsidRPr="0029684D">
        <w:rPr>
          <w:sz w:val="22"/>
          <w:szCs w:val="22"/>
          <w:lang w:val="sk-SK"/>
        </w:rPr>
        <w:t>8</w:t>
      </w:r>
      <w:r w:rsidR="00A97BC3" w:rsidRPr="0029684D">
        <w:rPr>
          <w:sz w:val="22"/>
          <w:szCs w:val="22"/>
          <w:lang w:val="sk-SK"/>
        </w:rPr>
        <w:t> % (E422)</w:t>
      </w:r>
    </w:p>
    <w:p w14:paraId="13437E3E" w14:textId="77777777" w:rsidR="00CA3685" w:rsidRPr="0029684D" w:rsidRDefault="00521F93">
      <w:pPr>
        <w:spacing w:after="0"/>
        <w:jc w:val="left"/>
        <w:rPr>
          <w:sz w:val="22"/>
          <w:szCs w:val="22"/>
          <w:lang w:val="sk-SK"/>
        </w:rPr>
      </w:pPr>
      <w:r w:rsidRPr="0029684D">
        <w:rPr>
          <w:sz w:val="22"/>
          <w:szCs w:val="22"/>
          <w:lang w:val="sk-SK"/>
        </w:rPr>
        <w:t>j</w:t>
      </w:r>
      <w:r w:rsidR="00A97BC3" w:rsidRPr="0029684D">
        <w:rPr>
          <w:sz w:val="22"/>
          <w:szCs w:val="22"/>
          <w:lang w:val="sk-SK"/>
        </w:rPr>
        <w:t>ahodová p</w:t>
      </w:r>
      <w:r w:rsidR="00E65EB9" w:rsidRPr="0029684D">
        <w:rPr>
          <w:sz w:val="22"/>
          <w:szCs w:val="22"/>
          <w:lang w:val="sk-SK"/>
        </w:rPr>
        <w:t>r</w:t>
      </w:r>
      <w:r w:rsidR="00A97BC3" w:rsidRPr="0029684D">
        <w:rPr>
          <w:sz w:val="22"/>
          <w:szCs w:val="22"/>
          <w:lang w:val="sk-SK"/>
        </w:rPr>
        <w:t>íchuť</w:t>
      </w:r>
      <w:r w:rsidR="001E1466" w:rsidRPr="0029684D">
        <w:rPr>
          <w:sz w:val="22"/>
          <w:szCs w:val="22"/>
          <w:lang w:val="sk-SK"/>
        </w:rPr>
        <w:t xml:space="preserve"> </w:t>
      </w:r>
    </w:p>
    <w:p w14:paraId="1F4ED71C" w14:textId="2A76FFBE" w:rsidR="00594057" w:rsidRPr="0029684D" w:rsidRDefault="00A97BC3">
      <w:pPr>
        <w:spacing w:after="0"/>
        <w:jc w:val="left"/>
        <w:rPr>
          <w:sz w:val="22"/>
          <w:szCs w:val="22"/>
          <w:lang w:val="sk-SK"/>
        </w:rPr>
      </w:pPr>
      <w:r w:rsidRPr="0029684D">
        <w:rPr>
          <w:sz w:val="22"/>
          <w:szCs w:val="22"/>
          <w:lang w:val="sk-SK"/>
        </w:rPr>
        <w:t>(</w:t>
      </w:r>
      <w:r w:rsidR="00521F93" w:rsidRPr="0029684D">
        <w:rPr>
          <w:sz w:val="22"/>
          <w:szCs w:val="22"/>
          <w:lang w:val="sk-SK"/>
        </w:rPr>
        <w:t>j</w:t>
      </w:r>
      <w:r w:rsidRPr="0029684D">
        <w:rPr>
          <w:sz w:val="22"/>
          <w:szCs w:val="22"/>
          <w:lang w:val="sk-SK"/>
        </w:rPr>
        <w:t>ahodová p</w:t>
      </w:r>
      <w:r w:rsidR="0056037F" w:rsidRPr="0029684D">
        <w:rPr>
          <w:sz w:val="22"/>
          <w:szCs w:val="22"/>
          <w:lang w:val="sk-SK"/>
        </w:rPr>
        <w:t>r</w:t>
      </w:r>
      <w:r w:rsidRPr="0029684D">
        <w:rPr>
          <w:sz w:val="22"/>
          <w:szCs w:val="22"/>
          <w:lang w:val="sk-SK"/>
        </w:rPr>
        <w:t>íchuť obsahuje: látky totožné s</w:t>
      </w:r>
      <w:r w:rsidR="0056037F" w:rsidRPr="0029684D">
        <w:rPr>
          <w:sz w:val="22"/>
          <w:szCs w:val="22"/>
          <w:lang w:val="sk-SK"/>
        </w:rPr>
        <w:t xml:space="preserve"> prírodnými </w:t>
      </w:r>
      <w:r w:rsidR="00DE0398">
        <w:rPr>
          <w:sz w:val="22"/>
          <w:szCs w:val="22"/>
          <w:lang w:val="sk-SK"/>
        </w:rPr>
        <w:t>aromatickými látkami</w:t>
      </w:r>
      <w:r w:rsidRPr="0029684D">
        <w:rPr>
          <w:sz w:val="22"/>
          <w:szCs w:val="22"/>
          <w:lang w:val="sk-SK"/>
        </w:rPr>
        <w:t>, p</w:t>
      </w:r>
      <w:r w:rsidR="0056037F" w:rsidRPr="0029684D">
        <w:rPr>
          <w:sz w:val="22"/>
          <w:szCs w:val="22"/>
          <w:lang w:val="sk-SK"/>
        </w:rPr>
        <w:t>r</w:t>
      </w:r>
      <w:r w:rsidRPr="0029684D">
        <w:rPr>
          <w:sz w:val="22"/>
          <w:szCs w:val="22"/>
          <w:lang w:val="sk-SK"/>
        </w:rPr>
        <w:t>írodn</w:t>
      </w:r>
      <w:r w:rsidR="0056037F" w:rsidRPr="0029684D">
        <w:rPr>
          <w:sz w:val="22"/>
          <w:szCs w:val="22"/>
          <w:lang w:val="sk-SK"/>
        </w:rPr>
        <w:t>é</w:t>
      </w:r>
      <w:r w:rsidRPr="0029684D">
        <w:rPr>
          <w:sz w:val="22"/>
          <w:szCs w:val="22"/>
          <w:lang w:val="sk-SK"/>
        </w:rPr>
        <w:t xml:space="preserve"> </w:t>
      </w:r>
      <w:r w:rsidR="00DE0398">
        <w:rPr>
          <w:sz w:val="22"/>
          <w:szCs w:val="22"/>
          <w:lang w:val="sk-SK"/>
        </w:rPr>
        <w:t>aromatické</w:t>
      </w:r>
      <w:r w:rsidR="00DE0398" w:rsidRPr="0029684D">
        <w:rPr>
          <w:sz w:val="22"/>
          <w:szCs w:val="22"/>
          <w:lang w:val="sk-SK"/>
        </w:rPr>
        <w:t xml:space="preserve"> </w:t>
      </w:r>
      <w:r w:rsidR="0056037F" w:rsidRPr="0029684D">
        <w:rPr>
          <w:sz w:val="22"/>
          <w:szCs w:val="22"/>
          <w:lang w:val="sk-SK"/>
        </w:rPr>
        <w:t>látky</w:t>
      </w:r>
      <w:r w:rsidRPr="0029684D">
        <w:rPr>
          <w:sz w:val="22"/>
          <w:szCs w:val="22"/>
          <w:lang w:val="sk-SK"/>
        </w:rPr>
        <w:t>, kuku</w:t>
      </w:r>
      <w:r w:rsidR="0056037F" w:rsidRPr="0029684D">
        <w:rPr>
          <w:sz w:val="22"/>
          <w:szCs w:val="22"/>
          <w:lang w:val="sk-SK"/>
        </w:rPr>
        <w:t>r</w:t>
      </w:r>
      <w:r w:rsidRPr="0029684D">
        <w:rPr>
          <w:sz w:val="22"/>
          <w:szCs w:val="22"/>
          <w:lang w:val="sk-SK"/>
        </w:rPr>
        <w:t>ičný maltodextr</w:t>
      </w:r>
      <w:r w:rsidR="0056037F" w:rsidRPr="0029684D">
        <w:rPr>
          <w:sz w:val="22"/>
          <w:szCs w:val="22"/>
          <w:lang w:val="sk-SK"/>
        </w:rPr>
        <w:t>í</w:t>
      </w:r>
      <w:r w:rsidRPr="0029684D">
        <w:rPr>
          <w:sz w:val="22"/>
          <w:szCs w:val="22"/>
          <w:lang w:val="sk-SK"/>
        </w:rPr>
        <w:t>n, trietylcitrát (E1505); propyl</w:t>
      </w:r>
      <w:r w:rsidR="0056037F" w:rsidRPr="0029684D">
        <w:rPr>
          <w:sz w:val="22"/>
          <w:szCs w:val="22"/>
          <w:lang w:val="sk-SK"/>
        </w:rPr>
        <w:t>é</w:t>
      </w:r>
      <w:r w:rsidRPr="0029684D">
        <w:rPr>
          <w:sz w:val="22"/>
          <w:szCs w:val="22"/>
          <w:lang w:val="sk-SK"/>
        </w:rPr>
        <w:t>nglykol (E1520) a benzylalkohol)</w:t>
      </w:r>
    </w:p>
    <w:p w14:paraId="2E9F04B2" w14:textId="77777777" w:rsidR="00594057" w:rsidRPr="0029684D" w:rsidRDefault="00521F93">
      <w:pPr>
        <w:tabs>
          <w:tab w:val="left" w:pos="3469"/>
        </w:tabs>
        <w:spacing w:after="0"/>
        <w:jc w:val="left"/>
        <w:rPr>
          <w:sz w:val="22"/>
          <w:szCs w:val="22"/>
          <w:lang w:val="sk-SK"/>
        </w:rPr>
      </w:pPr>
      <w:r w:rsidRPr="0029684D">
        <w:rPr>
          <w:sz w:val="22"/>
          <w:szCs w:val="22"/>
          <w:lang w:val="sk-SK"/>
        </w:rPr>
        <w:t>č</w:t>
      </w:r>
      <w:r w:rsidR="00A97BC3" w:rsidRPr="0029684D">
        <w:rPr>
          <w:sz w:val="22"/>
          <w:szCs w:val="22"/>
          <w:lang w:val="sk-SK"/>
        </w:rPr>
        <w:t>i</w:t>
      </w:r>
      <w:r w:rsidR="0056037F" w:rsidRPr="0029684D">
        <w:rPr>
          <w:sz w:val="22"/>
          <w:szCs w:val="22"/>
          <w:lang w:val="sk-SK"/>
        </w:rPr>
        <w:t>s</w:t>
      </w:r>
      <w:r w:rsidR="00A97BC3" w:rsidRPr="0029684D">
        <w:rPr>
          <w:sz w:val="22"/>
          <w:szCs w:val="22"/>
          <w:lang w:val="sk-SK"/>
        </w:rPr>
        <w:t>t</w:t>
      </w:r>
      <w:r w:rsidR="0056037F" w:rsidRPr="0029684D">
        <w:rPr>
          <w:sz w:val="22"/>
          <w:szCs w:val="22"/>
          <w:lang w:val="sk-SK"/>
        </w:rPr>
        <w:t>e</w:t>
      </w:r>
      <w:r w:rsidR="00A97BC3" w:rsidRPr="0029684D">
        <w:rPr>
          <w:sz w:val="22"/>
          <w:szCs w:val="22"/>
          <w:lang w:val="sk-SK"/>
        </w:rPr>
        <w:t>ná voda</w:t>
      </w:r>
    </w:p>
    <w:p w14:paraId="2583EAFF" w14:textId="77777777" w:rsidR="00EB33B5" w:rsidRPr="0029684D" w:rsidRDefault="00EB33B5">
      <w:pPr>
        <w:tabs>
          <w:tab w:val="left" w:pos="3469"/>
        </w:tabs>
        <w:spacing w:after="0"/>
        <w:jc w:val="left"/>
        <w:rPr>
          <w:sz w:val="22"/>
          <w:szCs w:val="22"/>
          <w:lang w:val="sk-SK"/>
        </w:rPr>
      </w:pPr>
    </w:p>
    <w:p w14:paraId="50DAF34E" w14:textId="77777777" w:rsidR="00467218" w:rsidRPr="0029684D" w:rsidRDefault="00467218">
      <w:pPr>
        <w:spacing w:after="0"/>
        <w:jc w:val="left"/>
        <w:rPr>
          <w:b/>
          <w:sz w:val="22"/>
          <w:szCs w:val="22"/>
          <w:lang w:val="sk-SK"/>
        </w:rPr>
      </w:pPr>
      <w:r w:rsidRPr="002131AB">
        <w:rPr>
          <w:b/>
          <w:sz w:val="22"/>
          <w:lang w:val="sk-SK"/>
        </w:rPr>
        <w:t>6.2</w:t>
      </w:r>
      <w:r w:rsidRPr="002131AB">
        <w:rPr>
          <w:b/>
          <w:sz w:val="22"/>
          <w:lang w:val="sk-SK"/>
        </w:rPr>
        <w:tab/>
      </w:r>
      <w:r w:rsidR="00A97BC3" w:rsidRPr="0029684D">
        <w:rPr>
          <w:b/>
          <w:sz w:val="22"/>
          <w:szCs w:val="22"/>
          <w:lang w:val="sk-SK"/>
        </w:rPr>
        <w:t>Inkompatibility</w:t>
      </w:r>
    </w:p>
    <w:p w14:paraId="7AB4D9CA" w14:textId="77777777" w:rsidR="007332C5" w:rsidRPr="0029684D" w:rsidRDefault="007332C5">
      <w:pPr>
        <w:spacing w:after="0"/>
        <w:jc w:val="left"/>
        <w:rPr>
          <w:sz w:val="22"/>
          <w:szCs w:val="22"/>
          <w:lang w:val="sk-SK"/>
        </w:rPr>
      </w:pPr>
    </w:p>
    <w:p w14:paraId="07140E27" w14:textId="3689123C" w:rsidR="00467218" w:rsidRPr="0029684D" w:rsidRDefault="00142208">
      <w:pPr>
        <w:spacing w:after="0"/>
        <w:jc w:val="left"/>
        <w:rPr>
          <w:sz w:val="22"/>
          <w:szCs w:val="22"/>
          <w:lang w:val="sk-SK"/>
        </w:rPr>
      </w:pPr>
      <w:r w:rsidRPr="0029684D">
        <w:rPr>
          <w:sz w:val="22"/>
          <w:szCs w:val="22"/>
          <w:lang w:val="sk-SK"/>
        </w:rPr>
        <w:t>Neaplikovateľné</w:t>
      </w:r>
      <w:r w:rsidR="00DF7879">
        <w:rPr>
          <w:sz w:val="22"/>
          <w:szCs w:val="22"/>
          <w:lang w:val="sk-SK"/>
        </w:rPr>
        <w:t>.</w:t>
      </w:r>
    </w:p>
    <w:p w14:paraId="276F93B5" w14:textId="77777777" w:rsidR="00467218" w:rsidRPr="0029684D" w:rsidRDefault="00467218">
      <w:pPr>
        <w:spacing w:after="0"/>
        <w:jc w:val="left"/>
        <w:rPr>
          <w:sz w:val="22"/>
          <w:szCs w:val="22"/>
          <w:lang w:val="sk-SK"/>
        </w:rPr>
      </w:pPr>
    </w:p>
    <w:p w14:paraId="7E8260AA" w14:textId="77777777" w:rsidR="00467218" w:rsidRPr="0029684D" w:rsidRDefault="00467218">
      <w:pPr>
        <w:spacing w:after="0"/>
        <w:jc w:val="left"/>
        <w:rPr>
          <w:b/>
          <w:sz w:val="22"/>
          <w:szCs w:val="22"/>
          <w:lang w:val="sk-SK"/>
        </w:rPr>
      </w:pPr>
      <w:r w:rsidRPr="0029684D">
        <w:rPr>
          <w:b/>
          <w:sz w:val="22"/>
          <w:szCs w:val="22"/>
          <w:lang w:val="sk-SK"/>
        </w:rPr>
        <w:t>6.3</w:t>
      </w:r>
      <w:r w:rsidRPr="0029684D">
        <w:rPr>
          <w:b/>
          <w:sz w:val="22"/>
          <w:szCs w:val="22"/>
          <w:lang w:val="sk-SK"/>
        </w:rPr>
        <w:tab/>
      </w:r>
      <w:r w:rsidR="00030439" w:rsidRPr="0029684D">
        <w:rPr>
          <w:b/>
          <w:sz w:val="22"/>
          <w:szCs w:val="22"/>
          <w:lang w:val="sk-SK"/>
        </w:rPr>
        <w:t>Č</w:t>
      </w:r>
      <w:r w:rsidR="00A97BC3" w:rsidRPr="0029684D">
        <w:rPr>
          <w:b/>
          <w:sz w:val="22"/>
          <w:szCs w:val="22"/>
          <w:lang w:val="sk-SK"/>
        </w:rPr>
        <w:t>a</w:t>
      </w:r>
      <w:r w:rsidR="00030439" w:rsidRPr="0029684D">
        <w:rPr>
          <w:b/>
          <w:sz w:val="22"/>
          <w:szCs w:val="22"/>
          <w:lang w:val="sk-SK"/>
        </w:rPr>
        <w:t>s</w:t>
      </w:r>
      <w:r w:rsidR="00A97BC3" w:rsidRPr="0029684D">
        <w:rPr>
          <w:b/>
          <w:sz w:val="22"/>
          <w:szCs w:val="22"/>
          <w:lang w:val="sk-SK"/>
        </w:rPr>
        <w:t xml:space="preserve"> použite</w:t>
      </w:r>
      <w:r w:rsidR="00030439" w:rsidRPr="0029684D">
        <w:rPr>
          <w:b/>
          <w:sz w:val="22"/>
          <w:szCs w:val="22"/>
          <w:lang w:val="sk-SK"/>
        </w:rPr>
        <w:t>ľ</w:t>
      </w:r>
      <w:r w:rsidR="00A97BC3" w:rsidRPr="0029684D">
        <w:rPr>
          <w:b/>
          <w:sz w:val="22"/>
          <w:szCs w:val="22"/>
          <w:lang w:val="sk-SK"/>
        </w:rPr>
        <w:t>nosti</w:t>
      </w:r>
    </w:p>
    <w:p w14:paraId="6AC358C2" w14:textId="77777777" w:rsidR="007332C5" w:rsidRPr="0029684D" w:rsidRDefault="007332C5">
      <w:pPr>
        <w:spacing w:after="0"/>
        <w:jc w:val="left"/>
        <w:rPr>
          <w:sz w:val="22"/>
          <w:szCs w:val="22"/>
          <w:lang w:val="sk-SK"/>
        </w:rPr>
      </w:pPr>
    </w:p>
    <w:p w14:paraId="6331062E" w14:textId="77777777" w:rsidR="00467218" w:rsidRPr="0029684D" w:rsidRDefault="00A97BC3">
      <w:pPr>
        <w:spacing w:after="0"/>
        <w:jc w:val="left"/>
        <w:rPr>
          <w:sz w:val="22"/>
          <w:szCs w:val="22"/>
          <w:lang w:val="sk-SK"/>
        </w:rPr>
      </w:pPr>
      <w:r w:rsidRPr="0029684D">
        <w:rPr>
          <w:sz w:val="22"/>
          <w:szCs w:val="22"/>
          <w:lang w:val="sk-SK"/>
        </w:rPr>
        <w:t>3 roky</w:t>
      </w:r>
    </w:p>
    <w:p w14:paraId="6AC70EA4" w14:textId="77777777" w:rsidR="00467218" w:rsidRPr="0029684D" w:rsidRDefault="00467218">
      <w:pPr>
        <w:spacing w:after="0"/>
        <w:jc w:val="left"/>
        <w:rPr>
          <w:sz w:val="22"/>
          <w:szCs w:val="22"/>
          <w:lang w:val="sk-SK"/>
        </w:rPr>
      </w:pPr>
    </w:p>
    <w:p w14:paraId="7189940C" w14:textId="77777777" w:rsidR="00467218" w:rsidRPr="0029684D" w:rsidRDefault="00467218">
      <w:pPr>
        <w:spacing w:after="0"/>
        <w:jc w:val="left"/>
        <w:rPr>
          <w:b/>
          <w:sz w:val="22"/>
          <w:szCs w:val="22"/>
          <w:lang w:val="sk-SK"/>
        </w:rPr>
      </w:pPr>
      <w:r w:rsidRPr="0029684D">
        <w:rPr>
          <w:b/>
          <w:sz w:val="22"/>
          <w:szCs w:val="22"/>
          <w:lang w:val="sk-SK"/>
        </w:rPr>
        <w:t>6.4</w:t>
      </w:r>
      <w:r w:rsidRPr="0029684D">
        <w:rPr>
          <w:b/>
          <w:sz w:val="22"/>
          <w:szCs w:val="22"/>
          <w:lang w:val="sk-SK"/>
        </w:rPr>
        <w:tab/>
      </w:r>
      <w:r w:rsidR="00030439" w:rsidRPr="0029684D">
        <w:rPr>
          <w:b/>
          <w:sz w:val="22"/>
          <w:szCs w:val="22"/>
          <w:lang w:val="sk-SK"/>
        </w:rPr>
        <w:t>Špeciálne upozornenia na uchovávanie</w:t>
      </w:r>
    </w:p>
    <w:p w14:paraId="460194E8" w14:textId="77777777" w:rsidR="007332C5" w:rsidRPr="0029684D" w:rsidRDefault="007332C5">
      <w:pPr>
        <w:spacing w:after="0"/>
        <w:jc w:val="left"/>
        <w:rPr>
          <w:sz w:val="22"/>
          <w:szCs w:val="22"/>
          <w:lang w:val="sk-SK"/>
        </w:rPr>
      </w:pPr>
    </w:p>
    <w:p w14:paraId="45BA6E8F" w14:textId="0B001423" w:rsidR="00467218" w:rsidRDefault="00F844F7">
      <w:pPr>
        <w:spacing w:after="0"/>
        <w:jc w:val="left"/>
        <w:rPr>
          <w:sz w:val="22"/>
          <w:szCs w:val="22"/>
          <w:lang w:val="sk-SK"/>
        </w:rPr>
      </w:pPr>
      <w:r w:rsidRPr="002131AB">
        <w:rPr>
          <w:sz w:val="22"/>
          <w:lang w:val="sk-SK"/>
        </w:rPr>
        <w:t xml:space="preserve">Uchovávajte pri teplote do 30 </w:t>
      </w:r>
      <w:r w:rsidRPr="00B47473">
        <w:rPr>
          <w:noProof/>
          <w:sz w:val="22"/>
          <w:szCs w:val="22"/>
        </w:rPr>
        <w:sym w:font="Symbol" w:char="F0B0"/>
      </w:r>
      <w:r w:rsidRPr="002131AB">
        <w:rPr>
          <w:sz w:val="22"/>
          <w:lang w:val="sk-SK"/>
        </w:rPr>
        <w:t xml:space="preserve">C. </w:t>
      </w:r>
    </w:p>
    <w:p w14:paraId="1C303B78" w14:textId="77777777" w:rsidR="00AF44F2" w:rsidRPr="0029684D" w:rsidRDefault="00AF44F2">
      <w:pPr>
        <w:spacing w:after="0"/>
        <w:jc w:val="left"/>
        <w:rPr>
          <w:sz w:val="22"/>
          <w:szCs w:val="22"/>
          <w:lang w:val="sk-SK"/>
        </w:rPr>
      </w:pPr>
    </w:p>
    <w:p w14:paraId="01662411" w14:textId="77777777" w:rsidR="00467218" w:rsidRPr="0029684D" w:rsidRDefault="00467218">
      <w:pPr>
        <w:spacing w:after="0"/>
        <w:jc w:val="left"/>
        <w:rPr>
          <w:b/>
          <w:sz w:val="22"/>
          <w:szCs w:val="22"/>
          <w:lang w:val="sk-SK"/>
        </w:rPr>
      </w:pPr>
      <w:r w:rsidRPr="0029684D">
        <w:rPr>
          <w:b/>
          <w:sz w:val="22"/>
          <w:szCs w:val="22"/>
          <w:lang w:val="sk-SK"/>
        </w:rPr>
        <w:t>6.5</w:t>
      </w:r>
      <w:r w:rsidRPr="0029684D">
        <w:rPr>
          <w:b/>
          <w:sz w:val="22"/>
          <w:szCs w:val="22"/>
          <w:lang w:val="sk-SK"/>
        </w:rPr>
        <w:tab/>
      </w:r>
      <w:r w:rsidR="00A97BC3" w:rsidRPr="0029684D">
        <w:rPr>
          <w:b/>
          <w:sz w:val="22"/>
          <w:szCs w:val="22"/>
          <w:lang w:val="sk-SK"/>
        </w:rPr>
        <w:t>Druh obalu a obsah balen</w:t>
      </w:r>
      <w:r w:rsidR="00030439" w:rsidRPr="0029684D">
        <w:rPr>
          <w:b/>
          <w:sz w:val="22"/>
          <w:szCs w:val="22"/>
          <w:lang w:val="sk-SK"/>
        </w:rPr>
        <w:t>ia</w:t>
      </w:r>
    </w:p>
    <w:p w14:paraId="46825FDD" w14:textId="77777777" w:rsidR="007332C5" w:rsidRPr="0029684D" w:rsidRDefault="007332C5">
      <w:pPr>
        <w:spacing w:after="0"/>
        <w:jc w:val="left"/>
        <w:rPr>
          <w:sz w:val="22"/>
          <w:szCs w:val="22"/>
          <w:lang w:val="sk-SK"/>
        </w:rPr>
      </w:pPr>
    </w:p>
    <w:p w14:paraId="12A48A44" w14:textId="2F8BC443" w:rsidR="00467218" w:rsidRDefault="00A97BC3">
      <w:pPr>
        <w:spacing w:after="0"/>
        <w:jc w:val="left"/>
        <w:rPr>
          <w:sz w:val="22"/>
          <w:szCs w:val="22"/>
          <w:lang w:val="sk-SK"/>
        </w:rPr>
      </w:pPr>
      <w:r w:rsidRPr="0029684D">
        <w:rPr>
          <w:sz w:val="22"/>
          <w:szCs w:val="22"/>
          <w:lang w:val="sk-SK"/>
        </w:rPr>
        <w:t xml:space="preserve">Jednodávkové </w:t>
      </w:r>
      <w:r w:rsidR="002069D5" w:rsidRPr="0029684D">
        <w:rPr>
          <w:sz w:val="22"/>
          <w:szCs w:val="22"/>
          <w:lang w:val="sk-SK"/>
        </w:rPr>
        <w:t>vreck</w:t>
      </w:r>
      <w:r w:rsidR="00F844F7">
        <w:rPr>
          <w:sz w:val="22"/>
          <w:szCs w:val="22"/>
          <w:lang w:val="sk-SK"/>
        </w:rPr>
        <w:t>o</w:t>
      </w:r>
      <w:r w:rsidRPr="0029684D">
        <w:rPr>
          <w:sz w:val="22"/>
          <w:szCs w:val="22"/>
          <w:lang w:val="sk-SK"/>
        </w:rPr>
        <w:t xml:space="preserve"> </w:t>
      </w:r>
      <w:r w:rsidR="002069D5" w:rsidRPr="0029684D">
        <w:rPr>
          <w:sz w:val="22"/>
          <w:szCs w:val="22"/>
          <w:lang w:val="sk-SK"/>
        </w:rPr>
        <w:t>s</w:t>
      </w:r>
      <w:r w:rsidRPr="0029684D">
        <w:rPr>
          <w:sz w:val="22"/>
          <w:szCs w:val="22"/>
          <w:lang w:val="sk-SK"/>
        </w:rPr>
        <w:t xml:space="preserve"> rozm</w:t>
      </w:r>
      <w:r w:rsidR="002069D5" w:rsidRPr="0029684D">
        <w:rPr>
          <w:sz w:val="22"/>
          <w:szCs w:val="22"/>
          <w:lang w:val="sk-SK"/>
        </w:rPr>
        <w:t>ermi</w:t>
      </w:r>
      <w:r w:rsidRPr="0029684D">
        <w:rPr>
          <w:sz w:val="22"/>
          <w:szCs w:val="22"/>
          <w:lang w:val="sk-SK"/>
        </w:rPr>
        <w:t xml:space="preserve"> 25 mm × 150 mm </w:t>
      </w:r>
      <w:r w:rsidR="002069D5" w:rsidRPr="0029684D">
        <w:rPr>
          <w:sz w:val="22"/>
          <w:szCs w:val="22"/>
          <w:lang w:val="sk-SK"/>
        </w:rPr>
        <w:t>a</w:t>
      </w:r>
      <w:r w:rsidRPr="0029684D">
        <w:rPr>
          <w:sz w:val="22"/>
          <w:szCs w:val="22"/>
          <w:lang w:val="sk-SK"/>
        </w:rPr>
        <w:t xml:space="preserve"> objem</w:t>
      </w:r>
      <w:r w:rsidR="002069D5" w:rsidRPr="0029684D">
        <w:rPr>
          <w:sz w:val="22"/>
          <w:szCs w:val="22"/>
          <w:lang w:val="sk-SK"/>
        </w:rPr>
        <w:t>om</w:t>
      </w:r>
      <w:r w:rsidRPr="0029684D">
        <w:rPr>
          <w:sz w:val="22"/>
          <w:szCs w:val="22"/>
          <w:lang w:val="sk-SK"/>
        </w:rPr>
        <w:t xml:space="preserve"> 10 ml, </w:t>
      </w:r>
      <w:r w:rsidR="002069D5" w:rsidRPr="0029684D">
        <w:rPr>
          <w:sz w:val="22"/>
          <w:szCs w:val="22"/>
          <w:lang w:val="sk-SK"/>
        </w:rPr>
        <w:t>z</w:t>
      </w:r>
      <w:r w:rsidRPr="0029684D">
        <w:rPr>
          <w:sz w:val="22"/>
          <w:szCs w:val="22"/>
          <w:lang w:val="sk-SK"/>
        </w:rPr>
        <w:t>ložené z</w:t>
      </w:r>
      <w:r w:rsidR="008E4303" w:rsidRPr="0029684D">
        <w:rPr>
          <w:sz w:val="22"/>
          <w:szCs w:val="22"/>
          <w:lang w:val="sk-SK"/>
        </w:rPr>
        <w:t> </w:t>
      </w:r>
      <w:r w:rsidRPr="0029684D">
        <w:rPr>
          <w:sz w:val="22"/>
          <w:szCs w:val="22"/>
          <w:lang w:val="sk-SK"/>
        </w:rPr>
        <w:t>PET/ALU/PET/PE (</w:t>
      </w:r>
      <w:r w:rsidR="004A1F9A">
        <w:rPr>
          <w:sz w:val="22"/>
          <w:szCs w:val="22"/>
          <w:lang w:val="sk-SK"/>
        </w:rPr>
        <w:t xml:space="preserve">kontaktná vrstva </w:t>
      </w:r>
      <w:r w:rsidR="002069D5" w:rsidRPr="0029684D">
        <w:rPr>
          <w:sz w:val="22"/>
          <w:szCs w:val="22"/>
          <w:lang w:val="sk-SK"/>
        </w:rPr>
        <w:t>liek</w:t>
      </w:r>
      <w:r w:rsidR="00DE0398">
        <w:rPr>
          <w:sz w:val="22"/>
          <w:szCs w:val="22"/>
          <w:lang w:val="sk-SK"/>
        </w:rPr>
        <w:t>u</w:t>
      </w:r>
      <w:r w:rsidRPr="0029684D">
        <w:rPr>
          <w:sz w:val="22"/>
          <w:szCs w:val="22"/>
          <w:lang w:val="sk-SK"/>
        </w:rPr>
        <w:t>).</w:t>
      </w:r>
    </w:p>
    <w:p w14:paraId="4D58FDA3" w14:textId="77777777" w:rsidR="00F844F7" w:rsidRPr="0029684D" w:rsidRDefault="00F844F7">
      <w:pPr>
        <w:spacing w:after="0"/>
        <w:jc w:val="left"/>
        <w:rPr>
          <w:sz w:val="22"/>
          <w:szCs w:val="22"/>
          <w:lang w:val="sk-SK"/>
        </w:rPr>
      </w:pPr>
    </w:p>
    <w:p w14:paraId="6A073320" w14:textId="77777777" w:rsidR="007F015D" w:rsidRPr="0029684D" w:rsidRDefault="00A97BC3">
      <w:pPr>
        <w:spacing w:after="0"/>
        <w:jc w:val="left"/>
        <w:rPr>
          <w:sz w:val="22"/>
          <w:szCs w:val="22"/>
          <w:lang w:val="sk-SK"/>
        </w:rPr>
      </w:pPr>
      <w:r w:rsidRPr="0029684D">
        <w:rPr>
          <w:sz w:val="22"/>
          <w:szCs w:val="22"/>
          <w:lang w:val="sk-SK"/>
        </w:rPr>
        <w:t>Ve</w:t>
      </w:r>
      <w:r w:rsidR="002069D5" w:rsidRPr="0029684D">
        <w:rPr>
          <w:sz w:val="22"/>
          <w:szCs w:val="22"/>
          <w:lang w:val="sk-SK"/>
        </w:rPr>
        <w:t>ľkosť</w:t>
      </w:r>
      <w:r w:rsidRPr="0029684D">
        <w:rPr>
          <w:sz w:val="22"/>
          <w:szCs w:val="22"/>
          <w:lang w:val="sk-SK"/>
        </w:rPr>
        <w:t xml:space="preserve"> balen</w:t>
      </w:r>
      <w:r w:rsidR="00E65EB9" w:rsidRPr="0029684D">
        <w:rPr>
          <w:sz w:val="22"/>
          <w:szCs w:val="22"/>
          <w:lang w:val="sk-SK"/>
        </w:rPr>
        <w:t>i</w:t>
      </w:r>
      <w:r w:rsidR="002069D5" w:rsidRPr="0029684D">
        <w:rPr>
          <w:sz w:val="22"/>
          <w:szCs w:val="22"/>
          <w:lang w:val="sk-SK"/>
        </w:rPr>
        <w:t>a</w:t>
      </w:r>
      <w:r w:rsidRPr="0029684D">
        <w:rPr>
          <w:sz w:val="22"/>
          <w:szCs w:val="22"/>
          <w:lang w:val="sk-SK"/>
        </w:rPr>
        <w:t>:</w:t>
      </w:r>
    </w:p>
    <w:p w14:paraId="31413575" w14:textId="6FE9571C" w:rsidR="007F015D" w:rsidRPr="0029684D" w:rsidRDefault="000C6FC3">
      <w:pPr>
        <w:spacing w:after="0"/>
        <w:jc w:val="left"/>
        <w:rPr>
          <w:sz w:val="22"/>
          <w:szCs w:val="22"/>
          <w:lang w:val="sk-SK"/>
        </w:rPr>
      </w:pPr>
      <w:r>
        <w:rPr>
          <w:sz w:val="22"/>
          <w:szCs w:val="22"/>
          <w:lang w:val="sk-SK"/>
        </w:rPr>
        <w:t>Ibuprofen Nutra</w:t>
      </w:r>
      <w:r w:rsidR="00987E9D" w:rsidRPr="0029684D">
        <w:rPr>
          <w:sz w:val="22"/>
          <w:szCs w:val="22"/>
          <w:lang w:val="sk-SK"/>
        </w:rPr>
        <w:t xml:space="preserve"> </w:t>
      </w:r>
      <w:r w:rsidR="00A97BC3" w:rsidRPr="0029684D">
        <w:rPr>
          <w:sz w:val="22"/>
          <w:szCs w:val="22"/>
          <w:lang w:val="sk-SK"/>
        </w:rPr>
        <w:t>200 </w:t>
      </w:r>
      <w:r w:rsidR="00A97BC3" w:rsidRPr="00DE0398">
        <w:rPr>
          <w:sz w:val="22"/>
          <w:szCs w:val="22"/>
          <w:lang w:val="sk-SK"/>
        </w:rPr>
        <w:t>mg:</w:t>
      </w:r>
      <w:r w:rsidR="007F015D" w:rsidRPr="00D72F3F">
        <w:rPr>
          <w:sz w:val="22"/>
          <w:szCs w:val="22"/>
          <w:lang w:val="sk-SK"/>
        </w:rPr>
        <w:t xml:space="preserve"> </w:t>
      </w:r>
      <w:r w:rsidR="00A97BC3" w:rsidRPr="00BA5546">
        <w:rPr>
          <w:sz w:val="22"/>
          <w:szCs w:val="22"/>
          <w:lang w:val="sk-SK"/>
        </w:rPr>
        <w:t>10, 12, 18, 20, 24, 30</w:t>
      </w:r>
      <w:r w:rsidR="00A97BC3" w:rsidRPr="00DE0398">
        <w:rPr>
          <w:sz w:val="22"/>
          <w:szCs w:val="22"/>
          <w:lang w:val="sk-SK"/>
        </w:rPr>
        <w:t xml:space="preserve"> </w:t>
      </w:r>
      <w:r w:rsidR="002069D5" w:rsidRPr="00D72F3F">
        <w:rPr>
          <w:sz w:val="22"/>
          <w:szCs w:val="22"/>
          <w:lang w:val="sk-SK"/>
        </w:rPr>
        <w:t>vreciek</w:t>
      </w:r>
    </w:p>
    <w:p w14:paraId="2DAC9362" w14:textId="77777777" w:rsidR="007F015D" w:rsidRPr="0029684D" w:rsidRDefault="00030439">
      <w:pPr>
        <w:pStyle w:val="CM26"/>
        <w:spacing w:after="0"/>
        <w:rPr>
          <w:sz w:val="22"/>
          <w:szCs w:val="22"/>
          <w:lang w:val="sk-SK"/>
        </w:rPr>
      </w:pPr>
      <w:r w:rsidRPr="0029684D">
        <w:rPr>
          <w:sz w:val="22"/>
          <w:szCs w:val="22"/>
          <w:lang w:val="sk-SK"/>
        </w:rPr>
        <w:t>Na trh nemusia byť uvedené</w:t>
      </w:r>
      <w:r w:rsidRPr="0029684D">
        <w:rPr>
          <w:noProof/>
          <w:sz w:val="22"/>
          <w:szCs w:val="22"/>
          <w:lang w:val="sk-SK"/>
        </w:rPr>
        <w:t xml:space="preserve"> </w:t>
      </w:r>
      <w:r w:rsidRPr="0029684D">
        <w:rPr>
          <w:sz w:val="22"/>
          <w:szCs w:val="22"/>
          <w:lang w:val="sk-SK"/>
        </w:rPr>
        <w:t>všetky veľkosti balenia</w:t>
      </w:r>
      <w:r w:rsidR="00A97BC3" w:rsidRPr="0029684D">
        <w:rPr>
          <w:sz w:val="22"/>
          <w:szCs w:val="22"/>
          <w:lang w:val="sk-SK"/>
        </w:rPr>
        <w:t>.</w:t>
      </w:r>
    </w:p>
    <w:p w14:paraId="509EF430" w14:textId="77777777" w:rsidR="00467218" w:rsidRPr="0029684D" w:rsidRDefault="00467218">
      <w:pPr>
        <w:spacing w:after="0"/>
        <w:jc w:val="left"/>
        <w:rPr>
          <w:sz w:val="22"/>
          <w:szCs w:val="22"/>
          <w:lang w:val="sk-SK"/>
        </w:rPr>
      </w:pPr>
    </w:p>
    <w:p w14:paraId="7D0AAA41" w14:textId="77777777" w:rsidR="00467218" w:rsidRPr="0029684D" w:rsidRDefault="00467218">
      <w:pPr>
        <w:spacing w:after="0"/>
        <w:jc w:val="left"/>
        <w:rPr>
          <w:b/>
          <w:sz w:val="22"/>
          <w:szCs w:val="22"/>
          <w:lang w:val="sk-SK"/>
        </w:rPr>
      </w:pPr>
      <w:r w:rsidRPr="0029684D">
        <w:rPr>
          <w:b/>
          <w:sz w:val="22"/>
          <w:szCs w:val="22"/>
          <w:lang w:val="sk-SK"/>
        </w:rPr>
        <w:t>6.6</w:t>
      </w:r>
      <w:r w:rsidRPr="0029684D">
        <w:rPr>
          <w:b/>
          <w:sz w:val="22"/>
          <w:szCs w:val="22"/>
          <w:lang w:val="sk-SK"/>
        </w:rPr>
        <w:tab/>
      </w:r>
      <w:r w:rsidR="00030439" w:rsidRPr="0029684D">
        <w:rPr>
          <w:b/>
          <w:bCs/>
          <w:noProof/>
          <w:sz w:val="22"/>
          <w:szCs w:val="22"/>
          <w:lang w:val="sk-SK"/>
        </w:rPr>
        <w:t>Špeciálne opatrenia na likvidáciu</w:t>
      </w:r>
      <w:r w:rsidR="00030439" w:rsidRPr="0029684D">
        <w:rPr>
          <w:b/>
          <w:sz w:val="22"/>
          <w:szCs w:val="22"/>
          <w:lang w:val="sk-SK"/>
        </w:rPr>
        <w:t xml:space="preserve"> </w:t>
      </w:r>
      <w:r w:rsidR="00030439" w:rsidRPr="0029684D">
        <w:rPr>
          <w:b/>
          <w:bCs/>
          <w:noProof/>
          <w:sz w:val="22"/>
          <w:szCs w:val="22"/>
          <w:lang w:val="sk-SK"/>
        </w:rPr>
        <w:t>a iné zaobchádzanie s liekom</w:t>
      </w:r>
    </w:p>
    <w:p w14:paraId="1D327122" w14:textId="77777777" w:rsidR="007332C5" w:rsidRPr="0029684D" w:rsidRDefault="007332C5">
      <w:pPr>
        <w:spacing w:after="0"/>
        <w:jc w:val="left"/>
        <w:rPr>
          <w:sz w:val="22"/>
          <w:szCs w:val="22"/>
          <w:lang w:val="sk-SK"/>
        </w:rPr>
      </w:pPr>
    </w:p>
    <w:p w14:paraId="4C2B42EF" w14:textId="32B39CA6" w:rsidR="00D72F3F" w:rsidRDefault="00D72F3F" w:rsidP="00BA5546">
      <w:pPr>
        <w:pStyle w:val="CM27"/>
        <w:spacing w:after="0"/>
        <w:rPr>
          <w:sz w:val="22"/>
          <w:szCs w:val="22"/>
          <w:lang w:val="sk-SK"/>
        </w:rPr>
      </w:pPr>
      <w:r>
        <w:rPr>
          <w:sz w:val="22"/>
          <w:szCs w:val="22"/>
          <w:lang w:val="sk-SK"/>
        </w:rPr>
        <w:t>Žiadne zvláštne požiadavky.</w:t>
      </w:r>
    </w:p>
    <w:p w14:paraId="332AE006" w14:textId="77777777" w:rsidR="00F844F7" w:rsidRPr="00E6202C" w:rsidRDefault="00F844F7" w:rsidP="00BA5546">
      <w:pPr>
        <w:pStyle w:val="CM27"/>
        <w:spacing w:after="0"/>
        <w:rPr>
          <w:sz w:val="22"/>
          <w:szCs w:val="22"/>
          <w:lang w:val="sk-SK"/>
        </w:rPr>
      </w:pPr>
      <w:r w:rsidRPr="00E6202C">
        <w:rPr>
          <w:sz w:val="22"/>
          <w:szCs w:val="22"/>
          <w:lang w:val="sk-SK"/>
        </w:rPr>
        <w:t>Všetok nepoužitý liek alebo odpad vzniknutý z lieku sa má zlikvidovať v súlade s národnými požiadavkami.</w:t>
      </w:r>
    </w:p>
    <w:p w14:paraId="045D6334" w14:textId="77777777" w:rsidR="00F844F7" w:rsidRPr="0029684D" w:rsidRDefault="00F844F7" w:rsidP="00300F58">
      <w:pPr>
        <w:spacing w:after="0"/>
        <w:jc w:val="left"/>
        <w:rPr>
          <w:sz w:val="22"/>
          <w:szCs w:val="22"/>
          <w:lang w:val="sk-SK"/>
        </w:rPr>
      </w:pPr>
    </w:p>
    <w:p w14:paraId="0DB3784B" w14:textId="77777777" w:rsidR="000E407C" w:rsidRPr="0029684D" w:rsidRDefault="00A97BC3" w:rsidP="00300F58">
      <w:pPr>
        <w:spacing w:after="0"/>
        <w:jc w:val="left"/>
        <w:rPr>
          <w:i/>
          <w:sz w:val="22"/>
          <w:szCs w:val="22"/>
          <w:lang w:val="sk-SK"/>
        </w:rPr>
      </w:pPr>
      <w:r w:rsidRPr="0029684D">
        <w:rPr>
          <w:i/>
          <w:sz w:val="22"/>
          <w:szCs w:val="22"/>
          <w:lang w:val="sk-SK"/>
        </w:rPr>
        <w:t xml:space="preserve">Návod </w:t>
      </w:r>
      <w:r w:rsidR="002069D5" w:rsidRPr="0029684D">
        <w:rPr>
          <w:i/>
          <w:sz w:val="22"/>
          <w:szCs w:val="22"/>
          <w:lang w:val="sk-SK"/>
        </w:rPr>
        <w:t>na</w:t>
      </w:r>
      <w:r w:rsidRPr="0029684D">
        <w:rPr>
          <w:i/>
          <w:sz w:val="22"/>
          <w:szCs w:val="22"/>
          <w:lang w:val="sk-SK"/>
        </w:rPr>
        <w:t> p</w:t>
      </w:r>
      <w:r w:rsidR="002069D5" w:rsidRPr="0029684D">
        <w:rPr>
          <w:i/>
          <w:sz w:val="22"/>
          <w:szCs w:val="22"/>
          <w:lang w:val="sk-SK"/>
        </w:rPr>
        <w:t>r</w:t>
      </w:r>
      <w:r w:rsidRPr="0029684D">
        <w:rPr>
          <w:i/>
          <w:sz w:val="22"/>
          <w:szCs w:val="22"/>
          <w:lang w:val="sk-SK"/>
        </w:rPr>
        <w:t>íprav</w:t>
      </w:r>
      <w:r w:rsidR="002069D5" w:rsidRPr="0029684D">
        <w:rPr>
          <w:i/>
          <w:sz w:val="22"/>
          <w:szCs w:val="22"/>
          <w:lang w:val="sk-SK"/>
        </w:rPr>
        <w:t>u</w:t>
      </w:r>
      <w:r w:rsidRPr="0029684D">
        <w:rPr>
          <w:i/>
          <w:sz w:val="22"/>
          <w:szCs w:val="22"/>
          <w:lang w:val="sk-SK"/>
        </w:rPr>
        <w:t xml:space="preserve"> p</w:t>
      </w:r>
      <w:r w:rsidR="002069D5" w:rsidRPr="0029684D">
        <w:rPr>
          <w:i/>
          <w:sz w:val="22"/>
          <w:szCs w:val="22"/>
          <w:lang w:val="sk-SK"/>
        </w:rPr>
        <w:t>r</w:t>
      </w:r>
      <w:r w:rsidRPr="0029684D">
        <w:rPr>
          <w:i/>
          <w:sz w:val="22"/>
          <w:szCs w:val="22"/>
          <w:lang w:val="sk-SK"/>
        </w:rPr>
        <w:t>ed užitím:</w:t>
      </w:r>
      <w:r w:rsidR="000E407C" w:rsidRPr="0029684D">
        <w:rPr>
          <w:i/>
          <w:sz w:val="22"/>
          <w:szCs w:val="22"/>
          <w:lang w:val="sk-SK"/>
        </w:rPr>
        <w:t xml:space="preserve"> </w:t>
      </w:r>
    </w:p>
    <w:p w14:paraId="391A83C7" w14:textId="77777777" w:rsidR="000E407C" w:rsidRPr="0029684D" w:rsidRDefault="00A97BC3" w:rsidP="00542FCE">
      <w:pPr>
        <w:spacing w:after="0"/>
        <w:jc w:val="left"/>
        <w:rPr>
          <w:sz w:val="22"/>
          <w:szCs w:val="22"/>
          <w:lang w:val="sk-SK"/>
        </w:rPr>
      </w:pPr>
      <w:r w:rsidRPr="0029684D">
        <w:rPr>
          <w:sz w:val="22"/>
          <w:szCs w:val="22"/>
          <w:lang w:val="sk-SK"/>
        </w:rPr>
        <w:t xml:space="preserve">Tento </w:t>
      </w:r>
      <w:r w:rsidR="002069D5" w:rsidRPr="0029684D">
        <w:rPr>
          <w:sz w:val="22"/>
          <w:szCs w:val="22"/>
          <w:lang w:val="sk-SK"/>
        </w:rPr>
        <w:t>lie</w:t>
      </w:r>
      <w:r w:rsidRPr="0029684D">
        <w:rPr>
          <w:sz w:val="22"/>
          <w:szCs w:val="22"/>
          <w:lang w:val="sk-SK"/>
        </w:rPr>
        <w:t>k je suspenz</w:t>
      </w:r>
      <w:r w:rsidR="002069D5" w:rsidRPr="0029684D">
        <w:rPr>
          <w:sz w:val="22"/>
          <w:szCs w:val="22"/>
          <w:lang w:val="sk-SK"/>
        </w:rPr>
        <w:t>ia</w:t>
      </w:r>
      <w:r w:rsidRPr="0029684D">
        <w:rPr>
          <w:sz w:val="22"/>
          <w:szCs w:val="22"/>
          <w:lang w:val="sk-SK"/>
        </w:rPr>
        <w:t>.</w:t>
      </w:r>
      <w:r w:rsidR="000E407C" w:rsidRPr="0029684D">
        <w:rPr>
          <w:sz w:val="22"/>
          <w:szCs w:val="22"/>
          <w:lang w:val="sk-SK"/>
        </w:rPr>
        <w:t xml:space="preserve"> </w:t>
      </w:r>
      <w:r w:rsidRPr="0029684D">
        <w:rPr>
          <w:sz w:val="22"/>
          <w:szCs w:val="22"/>
          <w:lang w:val="sk-SK"/>
        </w:rPr>
        <w:t>P</w:t>
      </w:r>
      <w:r w:rsidR="002069D5" w:rsidRPr="0029684D">
        <w:rPr>
          <w:sz w:val="22"/>
          <w:szCs w:val="22"/>
          <w:lang w:val="sk-SK"/>
        </w:rPr>
        <w:t>r</w:t>
      </w:r>
      <w:r w:rsidRPr="0029684D">
        <w:rPr>
          <w:sz w:val="22"/>
          <w:szCs w:val="22"/>
          <w:lang w:val="sk-SK"/>
        </w:rPr>
        <w:t>ed užitím s</w:t>
      </w:r>
      <w:r w:rsidR="002069D5" w:rsidRPr="0029684D">
        <w:rPr>
          <w:sz w:val="22"/>
          <w:szCs w:val="22"/>
          <w:lang w:val="sk-SK"/>
        </w:rPr>
        <w:t>a</w:t>
      </w:r>
      <w:r w:rsidRPr="0029684D">
        <w:rPr>
          <w:sz w:val="22"/>
          <w:szCs w:val="22"/>
          <w:lang w:val="sk-SK"/>
        </w:rPr>
        <w:t xml:space="preserve"> musí homogenizova</w:t>
      </w:r>
      <w:r w:rsidR="002069D5" w:rsidRPr="0029684D">
        <w:rPr>
          <w:sz w:val="22"/>
          <w:szCs w:val="22"/>
          <w:lang w:val="sk-SK"/>
        </w:rPr>
        <w:t>ť</w:t>
      </w:r>
      <w:r w:rsidRPr="0029684D">
        <w:rPr>
          <w:sz w:val="22"/>
          <w:szCs w:val="22"/>
          <w:lang w:val="sk-SK"/>
        </w:rPr>
        <w:t xml:space="preserve"> </w:t>
      </w:r>
      <w:r w:rsidR="002069D5" w:rsidRPr="0029684D">
        <w:rPr>
          <w:sz w:val="22"/>
          <w:szCs w:val="22"/>
          <w:lang w:val="sk-SK"/>
        </w:rPr>
        <w:t>s</w:t>
      </w:r>
      <w:r w:rsidRPr="0029684D">
        <w:rPr>
          <w:sz w:val="22"/>
          <w:szCs w:val="22"/>
          <w:lang w:val="sk-SK"/>
        </w:rPr>
        <w:t>p</w:t>
      </w:r>
      <w:r w:rsidR="002069D5" w:rsidRPr="0029684D">
        <w:rPr>
          <w:sz w:val="22"/>
          <w:szCs w:val="22"/>
          <w:lang w:val="sk-SK"/>
        </w:rPr>
        <w:t>ô</w:t>
      </w:r>
      <w:r w:rsidRPr="0029684D">
        <w:rPr>
          <w:sz w:val="22"/>
          <w:szCs w:val="22"/>
          <w:lang w:val="sk-SK"/>
        </w:rPr>
        <w:t>sob</w:t>
      </w:r>
      <w:r w:rsidR="002069D5" w:rsidRPr="0029684D">
        <w:rPr>
          <w:sz w:val="22"/>
          <w:szCs w:val="22"/>
          <w:lang w:val="sk-SK"/>
        </w:rPr>
        <w:t>o</w:t>
      </w:r>
      <w:r w:rsidRPr="0029684D">
        <w:rPr>
          <w:sz w:val="22"/>
          <w:szCs w:val="22"/>
          <w:lang w:val="sk-SK"/>
        </w:rPr>
        <w:t>m znázorn</w:t>
      </w:r>
      <w:r w:rsidR="002069D5" w:rsidRPr="0029684D">
        <w:rPr>
          <w:sz w:val="22"/>
          <w:szCs w:val="22"/>
          <w:lang w:val="sk-SK"/>
        </w:rPr>
        <w:t>e</w:t>
      </w:r>
      <w:r w:rsidRPr="0029684D">
        <w:rPr>
          <w:sz w:val="22"/>
          <w:szCs w:val="22"/>
          <w:lang w:val="sk-SK"/>
        </w:rPr>
        <w:t>ným na n</w:t>
      </w:r>
      <w:r w:rsidR="002069D5" w:rsidRPr="0029684D">
        <w:rPr>
          <w:sz w:val="22"/>
          <w:szCs w:val="22"/>
          <w:lang w:val="sk-SK"/>
        </w:rPr>
        <w:t>a</w:t>
      </w:r>
      <w:r w:rsidRPr="0029684D">
        <w:rPr>
          <w:sz w:val="22"/>
          <w:szCs w:val="22"/>
          <w:lang w:val="sk-SK"/>
        </w:rPr>
        <w:t>sleduj</w:t>
      </w:r>
      <w:r w:rsidR="002069D5" w:rsidRPr="0029684D">
        <w:rPr>
          <w:sz w:val="22"/>
          <w:szCs w:val="22"/>
          <w:lang w:val="sk-SK"/>
        </w:rPr>
        <w:t>ú</w:t>
      </w:r>
      <w:r w:rsidRPr="0029684D">
        <w:rPr>
          <w:sz w:val="22"/>
          <w:szCs w:val="22"/>
          <w:lang w:val="sk-SK"/>
        </w:rPr>
        <w:t>c</w:t>
      </w:r>
      <w:r w:rsidR="002069D5" w:rsidRPr="0029684D">
        <w:rPr>
          <w:sz w:val="22"/>
          <w:szCs w:val="22"/>
          <w:lang w:val="sk-SK"/>
        </w:rPr>
        <w:t>o</w:t>
      </w:r>
      <w:r w:rsidRPr="0029684D">
        <w:rPr>
          <w:sz w:val="22"/>
          <w:szCs w:val="22"/>
          <w:lang w:val="sk-SK"/>
        </w:rPr>
        <w:t>m obrázku:</w:t>
      </w:r>
    </w:p>
    <w:bookmarkStart w:id="1" w:name="_MON_1207646930"/>
    <w:bookmarkEnd w:id="1"/>
    <w:p w14:paraId="493E3B6A" w14:textId="77777777" w:rsidR="000E407C" w:rsidRPr="0029684D" w:rsidRDefault="000E407C" w:rsidP="00712E48">
      <w:pPr>
        <w:spacing w:after="0"/>
        <w:jc w:val="left"/>
        <w:rPr>
          <w:sz w:val="22"/>
          <w:szCs w:val="22"/>
          <w:lang w:val="sk-SK"/>
        </w:rPr>
      </w:pPr>
      <w:r w:rsidRPr="003479A7">
        <w:rPr>
          <w:sz w:val="22"/>
          <w:szCs w:val="22"/>
          <w:lang w:val="sk-SK"/>
        </w:rPr>
        <w:object w:dxaOrig="6746" w:dyaOrig="1555" w14:anchorId="164C8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39pt" o:ole="">
            <v:imagedata r:id="rId11" o:title="" croptop="15530f" cropbottom="43245f" cropleft="1377f" cropright="11015f"/>
          </v:shape>
          <o:OLEObject Type="Embed" ProgID="Word.Picture.8" ShapeID="_x0000_i1025" DrawAspect="Content" ObjectID="_1619508154" r:id="rId12"/>
        </w:object>
      </w:r>
    </w:p>
    <w:p w14:paraId="737A2E57" w14:textId="77777777" w:rsidR="000E407C" w:rsidRPr="0029684D" w:rsidRDefault="000E407C" w:rsidP="00D22436">
      <w:pPr>
        <w:spacing w:after="0"/>
        <w:jc w:val="left"/>
        <w:rPr>
          <w:sz w:val="22"/>
          <w:szCs w:val="22"/>
          <w:lang w:val="sk-SK"/>
        </w:rPr>
      </w:pPr>
    </w:p>
    <w:p w14:paraId="3150C1D5" w14:textId="77777777" w:rsidR="000E407C" w:rsidRPr="0029684D" w:rsidRDefault="00A97BC3" w:rsidP="00025179">
      <w:pPr>
        <w:spacing w:after="0"/>
        <w:jc w:val="left"/>
        <w:rPr>
          <w:sz w:val="22"/>
          <w:szCs w:val="22"/>
          <w:lang w:val="sk-SK"/>
        </w:rPr>
      </w:pPr>
      <w:r w:rsidRPr="0029684D">
        <w:rPr>
          <w:sz w:val="22"/>
          <w:szCs w:val="22"/>
          <w:lang w:val="sk-SK"/>
        </w:rPr>
        <w:t xml:space="preserve">1 – </w:t>
      </w:r>
      <w:r w:rsidR="002069D5" w:rsidRPr="0029684D">
        <w:rPr>
          <w:sz w:val="22"/>
          <w:szCs w:val="22"/>
          <w:lang w:val="sk-SK"/>
        </w:rPr>
        <w:t>Vrecko</w:t>
      </w:r>
      <w:r w:rsidRPr="0029684D">
        <w:rPr>
          <w:sz w:val="22"/>
          <w:szCs w:val="22"/>
          <w:lang w:val="sk-SK"/>
        </w:rPr>
        <w:t xml:space="preserve"> na horn</w:t>
      </w:r>
      <w:r w:rsidR="002069D5" w:rsidRPr="0029684D">
        <w:rPr>
          <w:sz w:val="22"/>
          <w:szCs w:val="22"/>
          <w:lang w:val="sk-SK"/>
        </w:rPr>
        <w:t>ej</w:t>
      </w:r>
      <w:r w:rsidRPr="0029684D">
        <w:rPr>
          <w:sz w:val="22"/>
          <w:szCs w:val="22"/>
          <w:lang w:val="sk-SK"/>
        </w:rPr>
        <w:t xml:space="preserve"> a spodn</w:t>
      </w:r>
      <w:r w:rsidR="002069D5" w:rsidRPr="0029684D">
        <w:rPr>
          <w:sz w:val="22"/>
          <w:szCs w:val="22"/>
          <w:lang w:val="sk-SK"/>
        </w:rPr>
        <w:t>ej</w:t>
      </w:r>
      <w:r w:rsidRPr="0029684D">
        <w:rPr>
          <w:sz w:val="22"/>
          <w:szCs w:val="22"/>
          <w:lang w:val="sk-SK"/>
        </w:rPr>
        <w:t xml:space="preserve"> stran</w:t>
      </w:r>
      <w:r w:rsidR="002069D5" w:rsidRPr="0029684D">
        <w:rPr>
          <w:sz w:val="22"/>
          <w:szCs w:val="22"/>
          <w:lang w:val="sk-SK"/>
        </w:rPr>
        <w:t>e</w:t>
      </w:r>
      <w:r w:rsidRPr="0029684D">
        <w:rPr>
          <w:sz w:val="22"/>
          <w:szCs w:val="22"/>
          <w:lang w:val="sk-SK"/>
        </w:rPr>
        <w:t xml:space="preserve"> </w:t>
      </w:r>
      <w:r w:rsidR="002069D5" w:rsidRPr="0029684D">
        <w:rPr>
          <w:sz w:val="22"/>
          <w:szCs w:val="22"/>
          <w:lang w:val="sk-SK"/>
        </w:rPr>
        <w:t>niekoľkokrát postláčajte</w:t>
      </w:r>
      <w:r w:rsidRPr="0029684D">
        <w:rPr>
          <w:sz w:val="22"/>
          <w:szCs w:val="22"/>
          <w:lang w:val="sk-SK"/>
        </w:rPr>
        <w:t xml:space="preserve"> prst</w:t>
      </w:r>
      <w:r w:rsidR="002069D5" w:rsidRPr="0029684D">
        <w:rPr>
          <w:sz w:val="22"/>
          <w:szCs w:val="22"/>
          <w:lang w:val="sk-SK"/>
        </w:rPr>
        <w:t>ami</w:t>
      </w:r>
      <w:r w:rsidRPr="0029684D">
        <w:rPr>
          <w:sz w:val="22"/>
          <w:szCs w:val="22"/>
          <w:lang w:val="sk-SK"/>
        </w:rPr>
        <w:t>.</w:t>
      </w:r>
      <w:r w:rsidR="000E407C" w:rsidRPr="0029684D">
        <w:rPr>
          <w:sz w:val="22"/>
          <w:szCs w:val="22"/>
          <w:lang w:val="sk-SK"/>
        </w:rPr>
        <w:t xml:space="preserve"> </w:t>
      </w:r>
    </w:p>
    <w:p w14:paraId="0228D689" w14:textId="2895B368" w:rsidR="000E407C" w:rsidRPr="0029684D" w:rsidRDefault="00A97BC3" w:rsidP="00704696">
      <w:pPr>
        <w:spacing w:after="0"/>
        <w:jc w:val="left"/>
        <w:rPr>
          <w:sz w:val="22"/>
          <w:szCs w:val="22"/>
          <w:lang w:val="sk-SK"/>
        </w:rPr>
      </w:pPr>
      <w:r w:rsidRPr="0029684D">
        <w:rPr>
          <w:sz w:val="22"/>
          <w:szCs w:val="22"/>
          <w:lang w:val="sk-SK"/>
        </w:rPr>
        <w:t xml:space="preserve">2 – Potom </w:t>
      </w:r>
      <w:r w:rsidR="002069D5" w:rsidRPr="0029684D">
        <w:rPr>
          <w:sz w:val="22"/>
          <w:szCs w:val="22"/>
          <w:lang w:val="sk-SK"/>
        </w:rPr>
        <w:t>vrecko</w:t>
      </w:r>
      <w:r w:rsidRPr="0029684D">
        <w:rPr>
          <w:sz w:val="22"/>
          <w:szCs w:val="22"/>
          <w:lang w:val="sk-SK"/>
        </w:rPr>
        <w:t xml:space="preserve"> n</w:t>
      </w:r>
      <w:r w:rsidR="002069D5" w:rsidRPr="0029684D">
        <w:rPr>
          <w:sz w:val="22"/>
          <w:szCs w:val="22"/>
          <w:lang w:val="sk-SK"/>
        </w:rPr>
        <w:t>ie</w:t>
      </w:r>
      <w:r w:rsidRPr="0029684D">
        <w:rPr>
          <w:sz w:val="22"/>
          <w:szCs w:val="22"/>
          <w:lang w:val="sk-SK"/>
        </w:rPr>
        <w:t>ko</w:t>
      </w:r>
      <w:r w:rsidR="002069D5" w:rsidRPr="0029684D">
        <w:rPr>
          <w:sz w:val="22"/>
          <w:szCs w:val="22"/>
          <w:lang w:val="sk-SK"/>
        </w:rPr>
        <w:t>ľkokrát</w:t>
      </w:r>
      <w:r w:rsidRPr="0029684D">
        <w:rPr>
          <w:sz w:val="22"/>
          <w:szCs w:val="22"/>
          <w:lang w:val="sk-SK"/>
        </w:rPr>
        <w:t xml:space="preserve"> </w:t>
      </w:r>
      <w:r w:rsidR="002069D5" w:rsidRPr="0029684D">
        <w:rPr>
          <w:sz w:val="22"/>
          <w:szCs w:val="22"/>
          <w:lang w:val="sk-SK"/>
        </w:rPr>
        <w:t>postláčajte zhora nadol a späť</w:t>
      </w:r>
      <w:r w:rsidRPr="0029684D">
        <w:rPr>
          <w:sz w:val="22"/>
          <w:szCs w:val="22"/>
          <w:lang w:val="sk-SK"/>
        </w:rPr>
        <w:t>.</w:t>
      </w:r>
      <w:r w:rsidR="000E407C" w:rsidRPr="0029684D">
        <w:rPr>
          <w:sz w:val="22"/>
          <w:szCs w:val="22"/>
          <w:lang w:val="sk-SK"/>
        </w:rPr>
        <w:t xml:space="preserve"> </w:t>
      </w:r>
    </w:p>
    <w:p w14:paraId="73BAE430" w14:textId="77777777" w:rsidR="005D59EE" w:rsidRPr="0029684D" w:rsidRDefault="005D59EE" w:rsidP="00185F24">
      <w:pPr>
        <w:spacing w:after="0"/>
        <w:jc w:val="left"/>
        <w:rPr>
          <w:sz w:val="22"/>
          <w:szCs w:val="22"/>
          <w:lang w:val="sk-SK"/>
        </w:rPr>
      </w:pPr>
    </w:p>
    <w:p w14:paraId="63D0FBE6" w14:textId="60A9EFBE" w:rsidR="002131AB" w:rsidRDefault="002131AB">
      <w:pPr>
        <w:spacing w:after="200" w:line="276" w:lineRule="auto"/>
        <w:jc w:val="left"/>
        <w:rPr>
          <w:sz w:val="22"/>
          <w:szCs w:val="22"/>
          <w:lang w:val="sk-SK"/>
        </w:rPr>
      </w:pPr>
      <w:r>
        <w:rPr>
          <w:sz w:val="22"/>
          <w:szCs w:val="22"/>
          <w:lang w:val="sk-SK"/>
        </w:rPr>
        <w:br w:type="page"/>
      </w:r>
    </w:p>
    <w:p w14:paraId="725F3CDD" w14:textId="77777777" w:rsidR="0016573E" w:rsidRPr="0029684D" w:rsidRDefault="0016573E" w:rsidP="00D14BB2">
      <w:pPr>
        <w:spacing w:after="0"/>
        <w:jc w:val="left"/>
        <w:rPr>
          <w:sz w:val="22"/>
          <w:szCs w:val="22"/>
          <w:lang w:val="sk-SK"/>
        </w:rPr>
      </w:pPr>
      <w:bookmarkStart w:id="2" w:name="_GoBack"/>
      <w:bookmarkEnd w:id="2"/>
    </w:p>
    <w:p w14:paraId="635C9E10" w14:textId="77777777" w:rsidR="00A97BC3" w:rsidRPr="00A57AAA" w:rsidRDefault="00A97BC3" w:rsidP="00D14BB2">
      <w:pPr>
        <w:pStyle w:val="Nadpis2"/>
      </w:pPr>
      <w:r w:rsidRPr="003A721A">
        <w:t>Držite</w:t>
      </w:r>
      <w:r w:rsidR="00030439" w:rsidRPr="003A721A">
        <w:t>Ľ</w:t>
      </w:r>
      <w:r w:rsidRPr="003A721A">
        <w:t xml:space="preserve"> rozhodnut</w:t>
      </w:r>
      <w:r w:rsidR="00030439" w:rsidRPr="003A721A">
        <w:t>IA</w:t>
      </w:r>
      <w:r w:rsidRPr="00AA245A">
        <w:t xml:space="preserve"> o registr</w:t>
      </w:r>
      <w:r w:rsidR="00030439" w:rsidRPr="00AA245A">
        <w:t>ÁCII</w:t>
      </w:r>
    </w:p>
    <w:p w14:paraId="7328C126" w14:textId="77777777" w:rsidR="00467218" w:rsidRPr="0029684D" w:rsidRDefault="00467218" w:rsidP="000A3637">
      <w:pPr>
        <w:spacing w:after="0"/>
        <w:jc w:val="left"/>
        <w:rPr>
          <w:sz w:val="22"/>
          <w:szCs w:val="22"/>
          <w:lang w:val="sk-SK"/>
        </w:rPr>
      </w:pPr>
    </w:p>
    <w:p w14:paraId="540E7C73" w14:textId="1933E61E" w:rsidR="00D74FD8" w:rsidRPr="00F7042E" w:rsidRDefault="00D74FD8" w:rsidP="00D74FD8">
      <w:pPr>
        <w:widowControl w:val="0"/>
        <w:rPr>
          <w:sz w:val="22"/>
          <w:szCs w:val="22"/>
          <w:lang w:val="sk-SK"/>
        </w:rPr>
      </w:pPr>
      <w:r>
        <w:rPr>
          <w:sz w:val="22"/>
          <w:szCs w:val="22"/>
          <w:lang w:val="sk-SK"/>
        </w:rPr>
        <w:t>Nutra Essential OTC, S.L.</w:t>
      </w:r>
      <w:r w:rsidRPr="00F7042E">
        <w:rPr>
          <w:sz w:val="22"/>
          <w:szCs w:val="22"/>
          <w:lang w:val="sk-SK"/>
        </w:rPr>
        <w:t xml:space="preserve">, </w:t>
      </w:r>
    </w:p>
    <w:p w14:paraId="4AC919E6" w14:textId="3467BC9F" w:rsidR="00D74FD8" w:rsidRPr="007972FA" w:rsidRDefault="00D74FD8" w:rsidP="00D74FD8">
      <w:pPr>
        <w:widowControl w:val="0"/>
        <w:rPr>
          <w:bCs/>
          <w:sz w:val="22"/>
          <w:szCs w:val="22"/>
          <w:lang w:val="sk-SK"/>
        </w:rPr>
      </w:pPr>
      <w:r w:rsidRPr="007972FA">
        <w:rPr>
          <w:bCs/>
          <w:sz w:val="22"/>
          <w:szCs w:val="22"/>
          <w:lang w:val="sk-SK"/>
        </w:rPr>
        <w:t>La Granja, 1, 3rd floor</w:t>
      </w:r>
      <w:r w:rsidR="008C0F55">
        <w:rPr>
          <w:bCs/>
          <w:sz w:val="22"/>
          <w:szCs w:val="22"/>
          <w:lang w:val="sk-SK"/>
        </w:rPr>
        <w:t>,</w:t>
      </w:r>
      <w:r w:rsidRPr="007972FA">
        <w:rPr>
          <w:bCs/>
          <w:sz w:val="22"/>
          <w:szCs w:val="22"/>
          <w:lang w:val="sk-SK"/>
        </w:rPr>
        <w:t xml:space="preserve"> 28108</w:t>
      </w:r>
      <w:r w:rsidR="008C0F55">
        <w:rPr>
          <w:bCs/>
          <w:sz w:val="22"/>
          <w:szCs w:val="22"/>
          <w:lang w:val="sk-SK"/>
        </w:rPr>
        <w:t>,</w:t>
      </w:r>
    </w:p>
    <w:p w14:paraId="1FF36965" w14:textId="0ABBFE1A" w:rsidR="00D74FD8" w:rsidRPr="007972FA" w:rsidRDefault="00D74FD8" w:rsidP="00D74FD8">
      <w:pPr>
        <w:widowControl w:val="0"/>
        <w:rPr>
          <w:bCs/>
          <w:sz w:val="22"/>
          <w:szCs w:val="22"/>
          <w:lang w:val="sk-SK"/>
        </w:rPr>
      </w:pPr>
      <w:r w:rsidRPr="007972FA">
        <w:rPr>
          <w:bCs/>
          <w:sz w:val="22"/>
          <w:szCs w:val="22"/>
          <w:lang w:val="sk-SK"/>
        </w:rPr>
        <w:t>Alcobendas (Madrid)</w:t>
      </w:r>
      <w:r w:rsidR="008C0F55">
        <w:rPr>
          <w:bCs/>
          <w:sz w:val="22"/>
          <w:szCs w:val="22"/>
          <w:lang w:val="sk-SK"/>
        </w:rPr>
        <w:t>,</w:t>
      </w:r>
      <w:r w:rsidRPr="007972FA">
        <w:rPr>
          <w:bCs/>
          <w:sz w:val="22"/>
          <w:szCs w:val="22"/>
          <w:lang w:val="sk-SK"/>
        </w:rPr>
        <w:t xml:space="preserve"> </w:t>
      </w:r>
    </w:p>
    <w:p w14:paraId="11D285D1" w14:textId="001C8137" w:rsidR="00BC0D74" w:rsidRDefault="00D74FD8" w:rsidP="00883719">
      <w:pPr>
        <w:widowControl w:val="0"/>
        <w:jc w:val="left"/>
        <w:rPr>
          <w:sz w:val="22"/>
          <w:szCs w:val="22"/>
        </w:rPr>
      </w:pPr>
      <w:r w:rsidRPr="007972FA">
        <w:rPr>
          <w:bCs/>
          <w:sz w:val="22"/>
          <w:szCs w:val="22"/>
          <w:lang w:val="sk-SK"/>
        </w:rPr>
        <w:t>Španielsko</w:t>
      </w:r>
    </w:p>
    <w:p w14:paraId="37E40ECD" w14:textId="77777777" w:rsidR="00D74FD8" w:rsidRPr="00883719" w:rsidRDefault="00D74FD8" w:rsidP="00883719">
      <w:pPr>
        <w:widowControl w:val="0"/>
        <w:jc w:val="left"/>
        <w:rPr>
          <w:sz w:val="22"/>
          <w:szCs w:val="22"/>
        </w:rPr>
      </w:pPr>
    </w:p>
    <w:p w14:paraId="54644E29" w14:textId="12105847" w:rsidR="00A97BC3" w:rsidRDefault="00A97BC3" w:rsidP="00300F58">
      <w:pPr>
        <w:pStyle w:val="Nadpis2"/>
      </w:pPr>
      <w:r w:rsidRPr="003A721A">
        <w:t>REGISTRAČN</w:t>
      </w:r>
      <w:r w:rsidR="00030439" w:rsidRPr="003A721A">
        <w:t>É</w:t>
      </w:r>
      <w:r w:rsidRPr="003A721A">
        <w:t xml:space="preserve"> ČÍSLO</w:t>
      </w:r>
      <w:r w:rsidR="00030439" w:rsidRPr="003A721A">
        <w:t xml:space="preserve"> </w:t>
      </w:r>
    </w:p>
    <w:p w14:paraId="1FF50287" w14:textId="77777777" w:rsidR="004A1F9A" w:rsidRDefault="004A1F9A" w:rsidP="004A1F9A">
      <w:pPr>
        <w:rPr>
          <w:lang w:val="sk-SK" w:eastAsia="de-DE"/>
        </w:rPr>
      </w:pPr>
    </w:p>
    <w:p w14:paraId="027EEFB9" w14:textId="650E845C" w:rsidR="000244FA" w:rsidRPr="000244FA" w:rsidRDefault="000244FA" w:rsidP="004A1F9A">
      <w:pPr>
        <w:rPr>
          <w:sz w:val="22"/>
          <w:szCs w:val="22"/>
          <w:lang w:val="sk-SK" w:eastAsia="de-DE"/>
        </w:rPr>
      </w:pPr>
      <w:r w:rsidRPr="000244FA">
        <w:rPr>
          <w:sz w:val="22"/>
          <w:szCs w:val="22"/>
          <w:lang w:val="sk-SK" w:eastAsia="de-DE"/>
        </w:rPr>
        <w:t>07/0092/18-S</w:t>
      </w:r>
    </w:p>
    <w:p w14:paraId="78F8B741" w14:textId="77777777" w:rsidR="000244FA" w:rsidRPr="004A1F9A" w:rsidRDefault="000244FA" w:rsidP="004A1F9A">
      <w:pPr>
        <w:rPr>
          <w:lang w:val="sk-SK" w:eastAsia="de-DE"/>
        </w:rPr>
      </w:pPr>
    </w:p>
    <w:p w14:paraId="7FBDED4E" w14:textId="77777777" w:rsidR="0016573E" w:rsidRPr="0029684D" w:rsidRDefault="0016573E" w:rsidP="00542FCE">
      <w:pPr>
        <w:spacing w:after="0"/>
        <w:jc w:val="left"/>
        <w:rPr>
          <w:sz w:val="22"/>
          <w:szCs w:val="22"/>
          <w:lang w:val="sk-SK"/>
        </w:rPr>
      </w:pPr>
    </w:p>
    <w:p w14:paraId="3445BF33" w14:textId="77777777" w:rsidR="00A97BC3" w:rsidRPr="003A721A" w:rsidRDefault="00A97BC3" w:rsidP="00712E48">
      <w:pPr>
        <w:pStyle w:val="Nadpis2"/>
      </w:pPr>
      <w:r w:rsidRPr="003A721A">
        <w:t>D</w:t>
      </w:r>
      <w:r w:rsidR="00724EDE" w:rsidRPr="003A721A">
        <w:t>Á</w:t>
      </w:r>
      <w:r w:rsidRPr="003A721A">
        <w:t>TUM PRV</w:t>
      </w:r>
      <w:r w:rsidR="00030439" w:rsidRPr="003A721A">
        <w:t>EJ</w:t>
      </w:r>
      <w:r w:rsidRPr="00AA245A">
        <w:t xml:space="preserve"> REGISTR</w:t>
      </w:r>
      <w:r w:rsidR="00030439" w:rsidRPr="00AA245A">
        <w:t>ÁCI</w:t>
      </w:r>
      <w:r w:rsidR="00724EDE" w:rsidRPr="00AA245A">
        <w:t>E</w:t>
      </w:r>
      <w:r w:rsidRPr="00A57AAA">
        <w:t>/PR</w:t>
      </w:r>
      <w:r w:rsidR="00030439" w:rsidRPr="00F844F7">
        <w:t>E</w:t>
      </w:r>
      <w:r w:rsidRPr="00F844F7">
        <w:t>D</w:t>
      </w:r>
      <w:r w:rsidR="00030439" w:rsidRPr="00F844F7">
        <w:t>Ĺ</w:t>
      </w:r>
      <w:r w:rsidRPr="00F844F7">
        <w:t>ŽEN</w:t>
      </w:r>
      <w:r w:rsidR="00030439" w:rsidRPr="00F844F7">
        <w:t>IA</w:t>
      </w:r>
      <w:r w:rsidRPr="003A721A">
        <w:t xml:space="preserve"> REGISTR</w:t>
      </w:r>
      <w:r w:rsidR="00030439" w:rsidRPr="003A721A">
        <w:t>ÁCIE</w:t>
      </w:r>
    </w:p>
    <w:p w14:paraId="72C4D6B9" w14:textId="77777777" w:rsidR="00467218" w:rsidRPr="0029684D" w:rsidRDefault="00467218" w:rsidP="00D22436">
      <w:pPr>
        <w:spacing w:after="0"/>
        <w:jc w:val="left"/>
        <w:rPr>
          <w:sz w:val="22"/>
          <w:szCs w:val="22"/>
          <w:lang w:val="sk-SK"/>
        </w:rPr>
      </w:pPr>
    </w:p>
    <w:p w14:paraId="046E7730" w14:textId="77777777" w:rsidR="00BC0D74" w:rsidRDefault="00A97BC3" w:rsidP="00D22436">
      <w:pPr>
        <w:spacing w:after="0"/>
        <w:jc w:val="left"/>
        <w:rPr>
          <w:sz w:val="22"/>
          <w:szCs w:val="22"/>
          <w:lang w:val="sk-SK"/>
        </w:rPr>
      </w:pPr>
      <w:r w:rsidRPr="00BA5546">
        <w:rPr>
          <w:sz w:val="22"/>
          <w:szCs w:val="22"/>
          <w:lang w:val="sk-SK"/>
        </w:rPr>
        <w:t>D</w:t>
      </w:r>
      <w:r w:rsidR="00030439" w:rsidRPr="00BA5546">
        <w:rPr>
          <w:sz w:val="22"/>
          <w:szCs w:val="22"/>
          <w:lang w:val="sk-SK"/>
        </w:rPr>
        <w:t>á</w:t>
      </w:r>
      <w:r w:rsidRPr="00BA5546">
        <w:rPr>
          <w:sz w:val="22"/>
          <w:szCs w:val="22"/>
          <w:lang w:val="sk-SK"/>
        </w:rPr>
        <w:t>tum prv</w:t>
      </w:r>
      <w:r w:rsidR="00030439" w:rsidRPr="00BA5546">
        <w:rPr>
          <w:sz w:val="22"/>
          <w:szCs w:val="22"/>
          <w:lang w:val="sk-SK"/>
        </w:rPr>
        <w:t>ej</w:t>
      </w:r>
      <w:r w:rsidRPr="00BA5546">
        <w:rPr>
          <w:sz w:val="22"/>
          <w:szCs w:val="22"/>
          <w:lang w:val="sk-SK"/>
        </w:rPr>
        <w:t xml:space="preserve"> registr</w:t>
      </w:r>
      <w:r w:rsidR="00030439" w:rsidRPr="00BA5546">
        <w:rPr>
          <w:sz w:val="22"/>
          <w:szCs w:val="22"/>
          <w:lang w:val="sk-SK"/>
        </w:rPr>
        <w:t>ácie</w:t>
      </w:r>
      <w:r w:rsidRPr="00BA5546">
        <w:rPr>
          <w:sz w:val="22"/>
          <w:szCs w:val="22"/>
          <w:lang w:val="sk-SK"/>
        </w:rPr>
        <w:t>:</w:t>
      </w:r>
      <w:r w:rsidR="0016573E" w:rsidRPr="00BA5546">
        <w:rPr>
          <w:sz w:val="22"/>
          <w:szCs w:val="22"/>
          <w:lang w:val="sk-SK"/>
        </w:rPr>
        <w:t xml:space="preserve"> </w:t>
      </w:r>
    </w:p>
    <w:p w14:paraId="07FBAD45" w14:textId="77777777" w:rsidR="00FA2A01" w:rsidRDefault="00FA2A01" w:rsidP="00025179">
      <w:pPr>
        <w:spacing w:after="0"/>
        <w:jc w:val="left"/>
        <w:rPr>
          <w:sz w:val="22"/>
          <w:szCs w:val="22"/>
          <w:lang w:val="sk-SK"/>
        </w:rPr>
      </w:pPr>
    </w:p>
    <w:p w14:paraId="1CDF2935" w14:textId="0A95C175" w:rsidR="0016573E" w:rsidRPr="0029684D" w:rsidRDefault="0016573E" w:rsidP="00704696">
      <w:pPr>
        <w:spacing w:after="0"/>
        <w:jc w:val="left"/>
        <w:rPr>
          <w:sz w:val="22"/>
          <w:szCs w:val="22"/>
          <w:lang w:val="sk-SK"/>
        </w:rPr>
      </w:pPr>
    </w:p>
    <w:p w14:paraId="383C95A5" w14:textId="77777777" w:rsidR="00A97BC3" w:rsidRPr="00AA245A" w:rsidRDefault="00A97BC3" w:rsidP="00185F24">
      <w:pPr>
        <w:pStyle w:val="Nadpis2"/>
      </w:pPr>
      <w:r w:rsidRPr="003A721A">
        <w:t>D</w:t>
      </w:r>
      <w:r w:rsidR="00030439" w:rsidRPr="003A721A">
        <w:t>Á</w:t>
      </w:r>
      <w:r w:rsidRPr="003A721A">
        <w:t>TUM REV</w:t>
      </w:r>
      <w:r w:rsidR="00030439" w:rsidRPr="003A721A">
        <w:t>Í</w:t>
      </w:r>
      <w:r w:rsidRPr="00AA245A">
        <w:t>Z</w:t>
      </w:r>
      <w:r w:rsidR="00030439" w:rsidRPr="00AA245A">
        <w:t>I</w:t>
      </w:r>
      <w:r w:rsidRPr="00AA245A">
        <w:t>E TEXTU</w:t>
      </w:r>
    </w:p>
    <w:p w14:paraId="0745A80C" w14:textId="77777777" w:rsidR="00ED08EE" w:rsidRDefault="00ED08EE" w:rsidP="00D14BB2">
      <w:pPr>
        <w:spacing w:after="0"/>
        <w:jc w:val="left"/>
        <w:rPr>
          <w:sz w:val="22"/>
          <w:szCs w:val="22"/>
          <w:highlight w:val="lightGray"/>
          <w:lang w:val="sk-SK"/>
        </w:rPr>
      </w:pPr>
    </w:p>
    <w:p w14:paraId="156EBF43" w14:textId="690FD2DB" w:rsidR="004A1F9A" w:rsidRPr="004A1F9A" w:rsidRDefault="00E7142E" w:rsidP="00D14BB2">
      <w:pPr>
        <w:spacing w:after="0"/>
        <w:jc w:val="left"/>
        <w:rPr>
          <w:sz w:val="22"/>
          <w:szCs w:val="22"/>
          <w:lang w:val="sk-SK"/>
        </w:rPr>
      </w:pPr>
      <w:r>
        <w:rPr>
          <w:sz w:val="22"/>
          <w:szCs w:val="22"/>
          <w:lang w:val="sk-SK"/>
        </w:rPr>
        <w:t>05/2019</w:t>
      </w:r>
    </w:p>
    <w:sectPr w:rsidR="004A1F9A" w:rsidRPr="004A1F9A" w:rsidSect="00CA739A">
      <w:headerReference w:type="default" r:id="rId13"/>
      <w:footerReference w:type="default" r:id="rId14"/>
      <w:pgSz w:w="11900" w:h="16840"/>
      <w:pgMar w:top="1985" w:right="1418" w:bottom="1418" w:left="1418"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5D2BF" w14:textId="77777777" w:rsidR="00664671" w:rsidRDefault="00664671" w:rsidP="00844E8E">
      <w:r>
        <w:separator/>
      </w:r>
    </w:p>
  </w:endnote>
  <w:endnote w:type="continuationSeparator" w:id="0">
    <w:p w14:paraId="26A7F412" w14:textId="77777777" w:rsidR="00664671" w:rsidRDefault="00664671" w:rsidP="00844E8E">
      <w:r>
        <w:continuationSeparator/>
      </w:r>
    </w:p>
  </w:endnote>
  <w:endnote w:type="continuationNotice" w:id="1">
    <w:p w14:paraId="204FF029" w14:textId="77777777" w:rsidR="00664671" w:rsidRDefault="0066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189437"/>
      <w:docPartObj>
        <w:docPartGallery w:val="Page Numbers (Bottom of Page)"/>
        <w:docPartUnique/>
      </w:docPartObj>
    </w:sdtPr>
    <w:sdtEndPr>
      <w:rPr>
        <w:sz w:val="18"/>
        <w:szCs w:val="18"/>
      </w:rPr>
    </w:sdtEndPr>
    <w:sdtContent>
      <w:p w14:paraId="0B45A029" w14:textId="7B8B2CE6" w:rsidR="00D6054C" w:rsidRPr="002131AB" w:rsidRDefault="00D6054C" w:rsidP="002131AB">
        <w:pPr>
          <w:pStyle w:val="Pta"/>
          <w:jc w:val="center"/>
          <w:rPr>
            <w:sz w:val="18"/>
            <w:szCs w:val="18"/>
          </w:rPr>
        </w:pPr>
        <w:r w:rsidRPr="002131AB">
          <w:rPr>
            <w:sz w:val="18"/>
            <w:szCs w:val="18"/>
          </w:rPr>
          <w:fldChar w:fldCharType="begin"/>
        </w:r>
        <w:r w:rsidRPr="002131AB">
          <w:rPr>
            <w:sz w:val="18"/>
            <w:szCs w:val="18"/>
          </w:rPr>
          <w:instrText>PAGE   \* MERGEFORMAT</w:instrText>
        </w:r>
        <w:r w:rsidRPr="002131AB">
          <w:rPr>
            <w:sz w:val="18"/>
            <w:szCs w:val="18"/>
          </w:rPr>
          <w:fldChar w:fldCharType="separate"/>
        </w:r>
        <w:r w:rsidR="002131AB" w:rsidRPr="002131AB">
          <w:rPr>
            <w:noProof/>
            <w:sz w:val="18"/>
            <w:szCs w:val="18"/>
            <w:lang w:val="sk-SK"/>
          </w:rPr>
          <w:t>14</w:t>
        </w:r>
        <w:r w:rsidRPr="002131A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4C3D5" w14:textId="77777777" w:rsidR="00664671" w:rsidRDefault="00664671" w:rsidP="00844E8E">
      <w:r>
        <w:separator/>
      </w:r>
    </w:p>
  </w:footnote>
  <w:footnote w:type="continuationSeparator" w:id="0">
    <w:p w14:paraId="02FCB454" w14:textId="77777777" w:rsidR="00664671" w:rsidRDefault="00664671" w:rsidP="00844E8E">
      <w:r>
        <w:continuationSeparator/>
      </w:r>
    </w:p>
  </w:footnote>
  <w:footnote w:type="continuationNotice" w:id="1">
    <w:p w14:paraId="683E09B0" w14:textId="77777777" w:rsidR="00664671" w:rsidRDefault="006646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57ABA" w14:textId="1EAA37C7" w:rsidR="003E4227" w:rsidRPr="002131AB" w:rsidRDefault="00E7142E" w:rsidP="00BA5546">
    <w:pPr>
      <w:pStyle w:val="Hlavika"/>
      <w:jc w:val="left"/>
      <w:rPr>
        <w:sz w:val="18"/>
        <w:szCs w:val="18"/>
      </w:rPr>
    </w:pPr>
    <w:r w:rsidRPr="00387405">
      <w:rPr>
        <w:sz w:val="18"/>
        <w:lang w:val="sk-SK"/>
      </w:rPr>
      <w:t>Schválený text k </w:t>
    </w:r>
    <w:r w:rsidRPr="002131AB">
      <w:rPr>
        <w:sz w:val="18"/>
        <w:lang w:val="sk-SK"/>
      </w:rPr>
      <w:t>rozhodnutiu o </w:t>
    </w:r>
    <w:r w:rsidRPr="002131AB">
      <w:rPr>
        <w:sz w:val="18"/>
        <w:szCs w:val="18"/>
        <w:lang w:val="sk-SK"/>
      </w:rPr>
      <w:t>prevode</w:t>
    </w:r>
    <w:r w:rsidRPr="002131AB">
      <w:rPr>
        <w:sz w:val="18"/>
        <w:lang w:val="sk-SK"/>
      </w:rPr>
      <w:t xml:space="preserve">, ev. č.: </w:t>
    </w:r>
    <w:r w:rsidRPr="002131AB">
      <w:rPr>
        <w:sz w:val="18"/>
        <w:szCs w:val="18"/>
      </w:rPr>
      <w:t>2018/05279-TR</w:t>
    </w:r>
  </w:p>
  <w:p w14:paraId="46DDF508" w14:textId="77777777" w:rsidR="00A41230" w:rsidRDefault="00A41230" w:rsidP="00A41230">
    <w:pPr>
      <w:pStyle w:val="Hlavika"/>
      <w:rPr>
        <w:sz w:val="18"/>
        <w:szCs w:val="18"/>
        <w:lang w:val="sk-SK"/>
      </w:rPr>
    </w:pPr>
    <w:r>
      <w:rPr>
        <w:sz w:val="18"/>
        <w:szCs w:val="18"/>
        <w:lang w:val="sk-SK"/>
      </w:rPr>
      <w:t xml:space="preserve">Príloha č. 2 k notifikácii o zmene, ev. č.: </w:t>
    </w:r>
    <w:r w:rsidRPr="00201CC2">
      <w:rPr>
        <w:sz w:val="18"/>
        <w:szCs w:val="18"/>
        <w:lang w:val="sk-SK"/>
      </w:rPr>
      <w:t>2018/04816-Z1B</w:t>
    </w:r>
    <w:r>
      <w:rPr>
        <w:sz w:val="18"/>
        <w:szCs w:val="18"/>
        <w:lang w:val="sk-SK"/>
      </w:rPr>
      <w:t xml:space="preserve"> </w:t>
    </w:r>
  </w:p>
  <w:p w14:paraId="34032A4A" w14:textId="5A97F855" w:rsidR="00A41230" w:rsidRDefault="00A41230" w:rsidP="00536657">
    <w:pPr>
      <w:pStyle w:val="Hlavika"/>
      <w:rPr>
        <w:sz w:val="18"/>
        <w:szCs w:val="18"/>
        <w:lang w:val="sk-SK"/>
      </w:rPr>
    </w:pPr>
    <w:r>
      <w:rPr>
        <w:sz w:val="18"/>
        <w:szCs w:val="18"/>
        <w:lang w:val="sk-SK"/>
      </w:rPr>
      <w:t>Príloha č. 1 k notifikácii o zmene, ev. č.:</w:t>
    </w:r>
    <w:r w:rsidRPr="00A41230">
      <w:rPr>
        <w:sz w:val="18"/>
        <w:szCs w:val="18"/>
        <w:lang w:val="sk-SK"/>
      </w:rPr>
      <w:t xml:space="preserve"> </w:t>
    </w:r>
    <w:r>
      <w:rPr>
        <w:sz w:val="18"/>
        <w:szCs w:val="18"/>
        <w:lang w:val="sk-SK"/>
      </w:rPr>
      <w:t>2018/01029-Z1A</w:t>
    </w:r>
  </w:p>
  <w:p w14:paraId="36C4707A" w14:textId="77777777" w:rsidR="00536657" w:rsidRPr="00387405" w:rsidRDefault="00536657" w:rsidP="00BA5546">
    <w:pPr>
      <w:pStyle w:val="Hlavika"/>
      <w:jc w:val="left"/>
      <w:rPr>
        <w:sz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F65"/>
    <w:multiLevelType w:val="hybridMultilevel"/>
    <w:tmpl w:val="C97E804A"/>
    <w:lvl w:ilvl="0" w:tplc="54C6CA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9A4935"/>
    <w:multiLevelType w:val="hybridMultilevel"/>
    <w:tmpl w:val="46B29BE8"/>
    <w:lvl w:ilvl="0" w:tplc="A056AF0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155A2F"/>
    <w:multiLevelType w:val="hybridMultilevel"/>
    <w:tmpl w:val="4440ADA6"/>
    <w:lvl w:ilvl="0" w:tplc="A42C9F78">
      <w:start w:val="1"/>
      <w:numFmt w:val="bullet"/>
      <w:lvlText w:val="−"/>
      <w:lvlJc w:val="left"/>
      <w:pPr>
        <w:ind w:left="502" w:hanging="360"/>
      </w:pPr>
      <w:rPr>
        <w:rFonts w:ascii="Courier New" w:hAnsi="Courier New"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817E48"/>
    <w:multiLevelType w:val="hybridMultilevel"/>
    <w:tmpl w:val="D7B2428C"/>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nsid w:val="09511F01"/>
    <w:multiLevelType w:val="hybridMultilevel"/>
    <w:tmpl w:val="30208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DDE3A7B"/>
    <w:multiLevelType w:val="hybridMultilevel"/>
    <w:tmpl w:val="0C5C6DB8"/>
    <w:lvl w:ilvl="0" w:tplc="86FCF798">
      <w:start w:val="1"/>
      <w:numFmt w:val="decimal"/>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127B2C15"/>
    <w:multiLevelType w:val="hybridMultilevel"/>
    <w:tmpl w:val="CD78F4D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15785FAE"/>
    <w:multiLevelType w:val="hybridMultilevel"/>
    <w:tmpl w:val="BF14D61A"/>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AC93825"/>
    <w:multiLevelType w:val="hybridMultilevel"/>
    <w:tmpl w:val="69FC56FA"/>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39A0BC6"/>
    <w:multiLevelType w:val="hybridMultilevel"/>
    <w:tmpl w:val="97BED7C0"/>
    <w:lvl w:ilvl="0" w:tplc="58E82348">
      <w:start w:val="1"/>
      <w:numFmt w:val="decimal"/>
      <w:pStyle w:val="Nadpis2"/>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nsid w:val="295A1547"/>
    <w:multiLevelType w:val="hybridMultilevel"/>
    <w:tmpl w:val="CBD4249E"/>
    <w:lvl w:ilvl="0" w:tplc="15F8516A">
      <w:start w:val="4"/>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2C561A7F"/>
    <w:multiLevelType w:val="hybridMultilevel"/>
    <w:tmpl w:val="4AC85FA6"/>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E2D26D2"/>
    <w:multiLevelType w:val="hybridMultilevel"/>
    <w:tmpl w:val="99E2F4B8"/>
    <w:lvl w:ilvl="0" w:tplc="17C8B8F2">
      <w:start w:val="5"/>
      <w:numFmt w:val="bullet"/>
      <w:lvlText w:val="-"/>
      <w:lvlJc w:val="left"/>
      <w:pPr>
        <w:ind w:left="852" w:hanging="426"/>
      </w:pPr>
      <w:rPr>
        <w:rFonts w:ascii="Times New Roman" w:eastAsia="MS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6A310E0"/>
    <w:multiLevelType w:val="hybridMultilevel"/>
    <w:tmpl w:val="090681C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804040F"/>
    <w:multiLevelType w:val="hybridMultilevel"/>
    <w:tmpl w:val="B0623576"/>
    <w:lvl w:ilvl="0" w:tplc="54C6CA18">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176533"/>
    <w:multiLevelType w:val="hybridMultilevel"/>
    <w:tmpl w:val="0E5ACD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59997D11"/>
    <w:multiLevelType w:val="hybridMultilevel"/>
    <w:tmpl w:val="A80EA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A037212"/>
    <w:multiLevelType w:val="hybridMultilevel"/>
    <w:tmpl w:val="E6C47AF8"/>
    <w:lvl w:ilvl="0" w:tplc="574C7410">
      <w:start w:val="4"/>
      <w:numFmt w:val="bullet"/>
      <w:lvlText w:val="-"/>
      <w:lvlJc w:val="left"/>
      <w:pPr>
        <w:ind w:left="786" w:hanging="360"/>
      </w:pPr>
      <w:rPr>
        <w:rFonts w:ascii="Times New Roman" w:eastAsia="MS Mincho"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nsid w:val="5A263C99"/>
    <w:multiLevelType w:val="hybridMultilevel"/>
    <w:tmpl w:val="E38615C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8">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D4F36A5"/>
    <w:multiLevelType w:val="hybridMultilevel"/>
    <w:tmpl w:val="4B1841B8"/>
    <w:lvl w:ilvl="0" w:tplc="1D524D3C">
      <w:start w:val="4"/>
      <w:numFmt w:val="bullet"/>
      <w:lvlText w:val="-"/>
      <w:lvlJc w:val="left"/>
      <w:pPr>
        <w:ind w:left="786" w:hanging="360"/>
      </w:pPr>
      <w:rPr>
        <w:rFonts w:ascii="Times New Roman" w:eastAsia="MS Mincho"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F72345C"/>
    <w:multiLevelType w:val="hybridMultilevel"/>
    <w:tmpl w:val="406E0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0">
    <w:nsid w:val="75F92A90"/>
    <w:multiLevelType w:val="hybridMultilevel"/>
    <w:tmpl w:val="CF0A60D6"/>
    <w:lvl w:ilvl="0" w:tplc="73981F0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1">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3">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54"/>
  </w:num>
  <w:num w:numId="3">
    <w:abstractNumId w:val="34"/>
  </w:num>
  <w:num w:numId="4">
    <w:abstractNumId w:val="3"/>
  </w:num>
  <w:num w:numId="5">
    <w:abstractNumId w:val="20"/>
  </w:num>
  <w:num w:numId="6">
    <w:abstractNumId w:val="6"/>
  </w:num>
  <w:num w:numId="7">
    <w:abstractNumId w:val="55"/>
  </w:num>
  <w:num w:numId="8">
    <w:abstractNumId w:val="24"/>
  </w:num>
  <w:num w:numId="9">
    <w:abstractNumId w:val="53"/>
  </w:num>
  <w:num w:numId="10">
    <w:abstractNumId w:val="42"/>
  </w:num>
  <w:num w:numId="11">
    <w:abstractNumId w:val="25"/>
  </w:num>
  <w:num w:numId="12">
    <w:abstractNumId w:val="13"/>
  </w:num>
  <w:num w:numId="13">
    <w:abstractNumId w:val="39"/>
  </w:num>
  <w:num w:numId="14">
    <w:abstractNumId w:val="38"/>
  </w:num>
  <w:num w:numId="15">
    <w:abstractNumId w:val="15"/>
  </w:num>
  <w:num w:numId="16">
    <w:abstractNumId w:val="7"/>
  </w:num>
  <w:num w:numId="17">
    <w:abstractNumId w:val="26"/>
  </w:num>
  <w:num w:numId="18">
    <w:abstractNumId w:val="51"/>
  </w:num>
  <w:num w:numId="19">
    <w:abstractNumId w:val="10"/>
  </w:num>
  <w:num w:numId="20">
    <w:abstractNumId w:val="32"/>
  </w:num>
  <w:num w:numId="21">
    <w:abstractNumId w:val="44"/>
  </w:num>
  <w:num w:numId="22">
    <w:abstractNumId w:val="40"/>
  </w:num>
  <w:num w:numId="23">
    <w:abstractNumId w:val="52"/>
  </w:num>
  <w:num w:numId="24">
    <w:abstractNumId w:val="27"/>
  </w:num>
  <w:num w:numId="25">
    <w:abstractNumId w:val="29"/>
  </w:num>
  <w:num w:numId="26">
    <w:abstractNumId w:val="21"/>
  </w:num>
  <w:num w:numId="27">
    <w:abstractNumId w:val="48"/>
  </w:num>
  <w:num w:numId="28">
    <w:abstractNumId w:val="37"/>
  </w:num>
  <w:num w:numId="29">
    <w:abstractNumId w:val="14"/>
  </w:num>
  <w:num w:numId="30">
    <w:abstractNumId w:val="1"/>
  </w:num>
  <w:num w:numId="31">
    <w:abstractNumId w:val="17"/>
  </w:num>
  <w:num w:numId="32">
    <w:abstractNumId w:val="46"/>
  </w:num>
  <w:num w:numId="33">
    <w:abstractNumId w:val="35"/>
  </w:num>
  <w:num w:numId="34">
    <w:abstractNumId w:val="41"/>
  </w:num>
  <w:num w:numId="35">
    <w:abstractNumId w:val="47"/>
  </w:num>
  <w:num w:numId="36">
    <w:abstractNumId w:val="31"/>
  </w:num>
  <w:num w:numId="37">
    <w:abstractNumId w:val="45"/>
  </w:num>
  <w:num w:numId="38">
    <w:abstractNumId w:val="50"/>
  </w:num>
  <w:num w:numId="39">
    <w:abstractNumId w:val="12"/>
  </w:num>
  <w:num w:numId="40">
    <w:abstractNumId w:val="18"/>
  </w:num>
  <w:num w:numId="41">
    <w:abstractNumId w:val="30"/>
  </w:num>
  <w:num w:numId="42">
    <w:abstractNumId w:val="0"/>
  </w:num>
  <w:num w:numId="43">
    <w:abstractNumId w:val="22"/>
  </w:num>
  <w:num w:numId="44">
    <w:abstractNumId w:val="5"/>
  </w:num>
  <w:num w:numId="45">
    <w:abstractNumId w:val="8"/>
  </w:num>
  <w:num w:numId="46">
    <w:abstractNumId w:val="49"/>
  </w:num>
  <w:num w:numId="47">
    <w:abstractNumId w:val="9"/>
  </w:num>
  <w:num w:numId="48">
    <w:abstractNumId w:val="16"/>
  </w:num>
  <w:num w:numId="49">
    <w:abstractNumId w:val="11"/>
  </w:num>
  <w:num w:numId="50">
    <w:abstractNumId w:val="23"/>
  </w:num>
  <w:num w:numId="51">
    <w:abstractNumId w:val="2"/>
  </w:num>
  <w:num w:numId="52">
    <w:abstractNumId w:val="43"/>
  </w:num>
  <w:num w:numId="53">
    <w:abstractNumId w:val="19"/>
  </w:num>
  <w:num w:numId="54">
    <w:abstractNumId w:val="36"/>
  </w:num>
  <w:num w:numId="55">
    <w:abstractNumId w:val="33"/>
  </w:num>
  <w:num w:numId="5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7C"/>
    <w:rsid w:val="000027DC"/>
    <w:rsid w:val="00005545"/>
    <w:rsid w:val="00007A07"/>
    <w:rsid w:val="00011860"/>
    <w:rsid w:val="000132EF"/>
    <w:rsid w:val="000209EF"/>
    <w:rsid w:val="000244FA"/>
    <w:rsid w:val="00025179"/>
    <w:rsid w:val="000300A7"/>
    <w:rsid w:val="0003022B"/>
    <w:rsid w:val="00030439"/>
    <w:rsid w:val="00040EC1"/>
    <w:rsid w:val="000433E3"/>
    <w:rsid w:val="00043DF3"/>
    <w:rsid w:val="000454E8"/>
    <w:rsid w:val="00050982"/>
    <w:rsid w:val="00053837"/>
    <w:rsid w:val="00056FC7"/>
    <w:rsid w:val="00065C71"/>
    <w:rsid w:val="0006797C"/>
    <w:rsid w:val="00083C7A"/>
    <w:rsid w:val="00087312"/>
    <w:rsid w:val="00087952"/>
    <w:rsid w:val="000924C3"/>
    <w:rsid w:val="000955B2"/>
    <w:rsid w:val="00096A30"/>
    <w:rsid w:val="000A1C23"/>
    <w:rsid w:val="000A3637"/>
    <w:rsid w:val="000A4CB2"/>
    <w:rsid w:val="000A6E57"/>
    <w:rsid w:val="000B09AD"/>
    <w:rsid w:val="000B3E98"/>
    <w:rsid w:val="000B69B0"/>
    <w:rsid w:val="000B73F3"/>
    <w:rsid w:val="000C3173"/>
    <w:rsid w:val="000C5F5B"/>
    <w:rsid w:val="000C6BC9"/>
    <w:rsid w:val="000C6FC3"/>
    <w:rsid w:val="000C7DD9"/>
    <w:rsid w:val="000D065C"/>
    <w:rsid w:val="000D7A94"/>
    <w:rsid w:val="000E06CB"/>
    <w:rsid w:val="000E407C"/>
    <w:rsid w:val="000F0697"/>
    <w:rsid w:val="000F0E7B"/>
    <w:rsid w:val="000F458E"/>
    <w:rsid w:val="000F4BDC"/>
    <w:rsid w:val="000F66AF"/>
    <w:rsid w:val="00102AF2"/>
    <w:rsid w:val="0010373A"/>
    <w:rsid w:val="00105CDD"/>
    <w:rsid w:val="00111B08"/>
    <w:rsid w:val="0011381B"/>
    <w:rsid w:val="00115A29"/>
    <w:rsid w:val="00127CBE"/>
    <w:rsid w:val="00130EE1"/>
    <w:rsid w:val="001312E8"/>
    <w:rsid w:val="00131C78"/>
    <w:rsid w:val="00131D25"/>
    <w:rsid w:val="00134371"/>
    <w:rsid w:val="001359D3"/>
    <w:rsid w:val="00135C2F"/>
    <w:rsid w:val="00136AB5"/>
    <w:rsid w:val="00137178"/>
    <w:rsid w:val="001401B2"/>
    <w:rsid w:val="00141C3C"/>
    <w:rsid w:val="00142208"/>
    <w:rsid w:val="00145763"/>
    <w:rsid w:val="001475F4"/>
    <w:rsid w:val="00155869"/>
    <w:rsid w:val="00156D5E"/>
    <w:rsid w:val="00161108"/>
    <w:rsid w:val="00161818"/>
    <w:rsid w:val="00161E97"/>
    <w:rsid w:val="00161EA7"/>
    <w:rsid w:val="0016573E"/>
    <w:rsid w:val="00170187"/>
    <w:rsid w:val="0017514C"/>
    <w:rsid w:val="001758CC"/>
    <w:rsid w:val="00177D9B"/>
    <w:rsid w:val="00177E1A"/>
    <w:rsid w:val="001823EF"/>
    <w:rsid w:val="00182C9A"/>
    <w:rsid w:val="00185F24"/>
    <w:rsid w:val="001902B0"/>
    <w:rsid w:val="00194B27"/>
    <w:rsid w:val="001A22A1"/>
    <w:rsid w:val="001A4C43"/>
    <w:rsid w:val="001B46DB"/>
    <w:rsid w:val="001B63B6"/>
    <w:rsid w:val="001B6A64"/>
    <w:rsid w:val="001B7F03"/>
    <w:rsid w:val="001C726F"/>
    <w:rsid w:val="001D13FD"/>
    <w:rsid w:val="001D26C8"/>
    <w:rsid w:val="001E1466"/>
    <w:rsid w:val="001E539C"/>
    <w:rsid w:val="001E6043"/>
    <w:rsid w:val="001F2645"/>
    <w:rsid w:val="001F640B"/>
    <w:rsid w:val="00202E1C"/>
    <w:rsid w:val="002060AA"/>
    <w:rsid w:val="002069D5"/>
    <w:rsid w:val="00211036"/>
    <w:rsid w:val="00211209"/>
    <w:rsid w:val="002131AB"/>
    <w:rsid w:val="00213C1F"/>
    <w:rsid w:val="00215E56"/>
    <w:rsid w:val="00220047"/>
    <w:rsid w:val="00220F91"/>
    <w:rsid w:val="00223CE6"/>
    <w:rsid w:val="002250C4"/>
    <w:rsid w:val="0022585B"/>
    <w:rsid w:val="0022680E"/>
    <w:rsid w:val="00226FBD"/>
    <w:rsid w:val="002270B0"/>
    <w:rsid w:val="00230813"/>
    <w:rsid w:val="00231C59"/>
    <w:rsid w:val="002351E9"/>
    <w:rsid w:val="00235CB8"/>
    <w:rsid w:val="00240403"/>
    <w:rsid w:val="00242BBB"/>
    <w:rsid w:val="002460CC"/>
    <w:rsid w:val="002506D0"/>
    <w:rsid w:val="00251A8E"/>
    <w:rsid w:val="00253D56"/>
    <w:rsid w:val="002612D7"/>
    <w:rsid w:val="00265424"/>
    <w:rsid w:val="00266A8C"/>
    <w:rsid w:val="00274BAA"/>
    <w:rsid w:val="00275052"/>
    <w:rsid w:val="00277584"/>
    <w:rsid w:val="00277EB3"/>
    <w:rsid w:val="00282ECF"/>
    <w:rsid w:val="00293E1A"/>
    <w:rsid w:val="0029684D"/>
    <w:rsid w:val="002A3DFE"/>
    <w:rsid w:val="002A55C7"/>
    <w:rsid w:val="002A615E"/>
    <w:rsid w:val="002A7654"/>
    <w:rsid w:val="002B377B"/>
    <w:rsid w:val="002B3FC1"/>
    <w:rsid w:val="002C28CF"/>
    <w:rsid w:val="002C42C5"/>
    <w:rsid w:val="002C5560"/>
    <w:rsid w:val="002C6EBA"/>
    <w:rsid w:val="002D00A7"/>
    <w:rsid w:val="002D0A4C"/>
    <w:rsid w:val="002D1583"/>
    <w:rsid w:val="002D20DE"/>
    <w:rsid w:val="002D2A77"/>
    <w:rsid w:val="002D31F5"/>
    <w:rsid w:val="002D3CDC"/>
    <w:rsid w:val="002D3EF0"/>
    <w:rsid w:val="002E0756"/>
    <w:rsid w:val="002E0F0B"/>
    <w:rsid w:val="002E3047"/>
    <w:rsid w:val="002E342C"/>
    <w:rsid w:val="002E6BDB"/>
    <w:rsid w:val="002E729D"/>
    <w:rsid w:val="002E73B2"/>
    <w:rsid w:val="002F23AA"/>
    <w:rsid w:val="002F2FC3"/>
    <w:rsid w:val="002F3272"/>
    <w:rsid w:val="002F3D76"/>
    <w:rsid w:val="002F4216"/>
    <w:rsid w:val="002F4C4F"/>
    <w:rsid w:val="002F7279"/>
    <w:rsid w:val="00300F58"/>
    <w:rsid w:val="003023AD"/>
    <w:rsid w:val="00307A21"/>
    <w:rsid w:val="00311960"/>
    <w:rsid w:val="00311B09"/>
    <w:rsid w:val="00315485"/>
    <w:rsid w:val="00325DC9"/>
    <w:rsid w:val="0033021F"/>
    <w:rsid w:val="00331D4A"/>
    <w:rsid w:val="003367AE"/>
    <w:rsid w:val="003410F6"/>
    <w:rsid w:val="0034134C"/>
    <w:rsid w:val="00344AD4"/>
    <w:rsid w:val="003471DC"/>
    <w:rsid w:val="003479A7"/>
    <w:rsid w:val="00350DE1"/>
    <w:rsid w:val="00355597"/>
    <w:rsid w:val="0035630A"/>
    <w:rsid w:val="0035755E"/>
    <w:rsid w:val="003579C5"/>
    <w:rsid w:val="003649FB"/>
    <w:rsid w:val="00366FD5"/>
    <w:rsid w:val="003679D4"/>
    <w:rsid w:val="00375C59"/>
    <w:rsid w:val="003865A7"/>
    <w:rsid w:val="00387405"/>
    <w:rsid w:val="003877D5"/>
    <w:rsid w:val="00392F0E"/>
    <w:rsid w:val="003958EC"/>
    <w:rsid w:val="003A178B"/>
    <w:rsid w:val="003A19FD"/>
    <w:rsid w:val="003A1F51"/>
    <w:rsid w:val="003A267D"/>
    <w:rsid w:val="003A721A"/>
    <w:rsid w:val="003B0C42"/>
    <w:rsid w:val="003C4FDF"/>
    <w:rsid w:val="003D0AEA"/>
    <w:rsid w:val="003D4B47"/>
    <w:rsid w:val="003D6096"/>
    <w:rsid w:val="003D6A72"/>
    <w:rsid w:val="003D6DF3"/>
    <w:rsid w:val="003E01F4"/>
    <w:rsid w:val="003E08EC"/>
    <w:rsid w:val="003E0D9D"/>
    <w:rsid w:val="003E1204"/>
    <w:rsid w:val="003E2E8E"/>
    <w:rsid w:val="003E4227"/>
    <w:rsid w:val="003E6E2C"/>
    <w:rsid w:val="003F0BE0"/>
    <w:rsid w:val="003F529C"/>
    <w:rsid w:val="003F5F55"/>
    <w:rsid w:val="003F67D5"/>
    <w:rsid w:val="00401F97"/>
    <w:rsid w:val="00402111"/>
    <w:rsid w:val="0041676C"/>
    <w:rsid w:val="00417078"/>
    <w:rsid w:val="00434815"/>
    <w:rsid w:val="00436C49"/>
    <w:rsid w:val="00441286"/>
    <w:rsid w:val="004471F0"/>
    <w:rsid w:val="00450E29"/>
    <w:rsid w:val="00452BA9"/>
    <w:rsid w:val="0045344F"/>
    <w:rsid w:val="0045349E"/>
    <w:rsid w:val="00453641"/>
    <w:rsid w:val="00455483"/>
    <w:rsid w:val="004576FA"/>
    <w:rsid w:val="00457ACD"/>
    <w:rsid w:val="00460185"/>
    <w:rsid w:val="004601C5"/>
    <w:rsid w:val="00462238"/>
    <w:rsid w:val="00463FCF"/>
    <w:rsid w:val="004656C5"/>
    <w:rsid w:val="00466B93"/>
    <w:rsid w:val="00467218"/>
    <w:rsid w:val="004718C8"/>
    <w:rsid w:val="004813EB"/>
    <w:rsid w:val="00484450"/>
    <w:rsid w:val="00484BB5"/>
    <w:rsid w:val="00492337"/>
    <w:rsid w:val="004948FE"/>
    <w:rsid w:val="004977AD"/>
    <w:rsid w:val="00497BBF"/>
    <w:rsid w:val="004A05E0"/>
    <w:rsid w:val="004A15D4"/>
    <w:rsid w:val="004A1F9A"/>
    <w:rsid w:val="004A26BB"/>
    <w:rsid w:val="004A4FDD"/>
    <w:rsid w:val="004B2D5A"/>
    <w:rsid w:val="004B5414"/>
    <w:rsid w:val="004B6271"/>
    <w:rsid w:val="004C0BC4"/>
    <w:rsid w:val="004C6A15"/>
    <w:rsid w:val="004D1B45"/>
    <w:rsid w:val="004E471F"/>
    <w:rsid w:val="004E4D3A"/>
    <w:rsid w:val="004E5D5C"/>
    <w:rsid w:val="004E62CA"/>
    <w:rsid w:val="004F3340"/>
    <w:rsid w:val="004F6BC6"/>
    <w:rsid w:val="00500F8C"/>
    <w:rsid w:val="0050447A"/>
    <w:rsid w:val="005047C1"/>
    <w:rsid w:val="00504D47"/>
    <w:rsid w:val="00506A66"/>
    <w:rsid w:val="00506AE8"/>
    <w:rsid w:val="005077C3"/>
    <w:rsid w:val="0051051A"/>
    <w:rsid w:val="005153FA"/>
    <w:rsid w:val="0051607C"/>
    <w:rsid w:val="0051682B"/>
    <w:rsid w:val="0052071C"/>
    <w:rsid w:val="0052078E"/>
    <w:rsid w:val="00520D64"/>
    <w:rsid w:val="00521D5C"/>
    <w:rsid w:val="00521F93"/>
    <w:rsid w:val="005243C5"/>
    <w:rsid w:val="005303C6"/>
    <w:rsid w:val="00532200"/>
    <w:rsid w:val="00536657"/>
    <w:rsid w:val="005409E0"/>
    <w:rsid w:val="0054281C"/>
    <w:rsid w:val="00542FCE"/>
    <w:rsid w:val="00543362"/>
    <w:rsid w:val="00546ABD"/>
    <w:rsid w:val="0055340C"/>
    <w:rsid w:val="00556F74"/>
    <w:rsid w:val="005575E3"/>
    <w:rsid w:val="0056037F"/>
    <w:rsid w:val="00561A89"/>
    <w:rsid w:val="00562C20"/>
    <w:rsid w:val="00566E68"/>
    <w:rsid w:val="00567B72"/>
    <w:rsid w:val="005714BC"/>
    <w:rsid w:val="0057153D"/>
    <w:rsid w:val="00572B5C"/>
    <w:rsid w:val="00573113"/>
    <w:rsid w:val="00573962"/>
    <w:rsid w:val="0057680E"/>
    <w:rsid w:val="00576BA2"/>
    <w:rsid w:val="005779DD"/>
    <w:rsid w:val="005802FF"/>
    <w:rsid w:val="00580C48"/>
    <w:rsid w:val="00582D6E"/>
    <w:rsid w:val="00586444"/>
    <w:rsid w:val="00591950"/>
    <w:rsid w:val="00592A9D"/>
    <w:rsid w:val="00594057"/>
    <w:rsid w:val="00595A4E"/>
    <w:rsid w:val="0059784C"/>
    <w:rsid w:val="005A2822"/>
    <w:rsid w:val="005A3095"/>
    <w:rsid w:val="005A51F3"/>
    <w:rsid w:val="005A6551"/>
    <w:rsid w:val="005B3468"/>
    <w:rsid w:val="005C1402"/>
    <w:rsid w:val="005C16B9"/>
    <w:rsid w:val="005C50A1"/>
    <w:rsid w:val="005C6308"/>
    <w:rsid w:val="005D22B6"/>
    <w:rsid w:val="005D59EE"/>
    <w:rsid w:val="005E3A01"/>
    <w:rsid w:val="005E5BCF"/>
    <w:rsid w:val="005E6D49"/>
    <w:rsid w:val="005F2AE7"/>
    <w:rsid w:val="005F357C"/>
    <w:rsid w:val="005F5942"/>
    <w:rsid w:val="005F5B80"/>
    <w:rsid w:val="0060517D"/>
    <w:rsid w:val="00605AFD"/>
    <w:rsid w:val="00611478"/>
    <w:rsid w:val="00616DB9"/>
    <w:rsid w:val="00620BA0"/>
    <w:rsid w:val="006224E0"/>
    <w:rsid w:val="006233AF"/>
    <w:rsid w:val="00623830"/>
    <w:rsid w:val="00632A3C"/>
    <w:rsid w:val="00634BC8"/>
    <w:rsid w:val="00636589"/>
    <w:rsid w:val="0063661F"/>
    <w:rsid w:val="00637248"/>
    <w:rsid w:val="00637BF2"/>
    <w:rsid w:val="00637F69"/>
    <w:rsid w:val="00641457"/>
    <w:rsid w:val="0064228F"/>
    <w:rsid w:val="00642760"/>
    <w:rsid w:val="006428E7"/>
    <w:rsid w:val="006436FD"/>
    <w:rsid w:val="0064735C"/>
    <w:rsid w:val="0065085A"/>
    <w:rsid w:val="006508E3"/>
    <w:rsid w:val="00652DB4"/>
    <w:rsid w:val="006553BE"/>
    <w:rsid w:val="0065594D"/>
    <w:rsid w:val="00657A02"/>
    <w:rsid w:val="00663472"/>
    <w:rsid w:val="00663974"/>
    <w:rsid w:val="00663E81"/>
    <w:rsid w:val="00664671"/>
    <w:rsid w:val="00664B29"/>
    <w:rsid w:val="0066573E"/>
    <w:rsid w:val="00666DF7"/>
    <w:rsid w:val="006708A8"/>
    <w:rsid w:val="00672688"/>
    <w:rsid w:val="0068070B"/>
    <w:rsid w:val="00681818"/>
    <w:rsid w:val="00683DF1"/>
    <w:rsid w:val="00691A7A"/>
    <w:rsid w:val="00691AA2"/>
    <w:rsid w:val="00694B91"/>
    <w:rsid w:val="006A58BA"/>
    <w:rsid w:val="006A730F"/>
    <w:rsid w:val="006B4102"/>
    <w:rsid w:val="006B6E2F"/>
    <w:rsid w:val="006C220C"/>
    <w:rsid w:val="006C7E31"/>
    <w:rsid w:val="006D14D9"/>
    <w:rsid w:val="006D2C55"/>
    <w:rsid w:val="006D506A"/>
    <w:rsid w:val="006E4300"/>
    <w:rsid w:val="006E5E15"/>
    <w:rsid w:val="006F3F5F"/>
    <w:rsid w:val="0070113D"/>
    <w:rsid w:val="00703316"/>
    <w:rsid w:val="00703F51"/>
    <w:rsid w:val="0070439D"/>
    <w:rsid w:val="00704696"/>
    <w:rsid w:val="00704A35"/>
    <w:rsid w:val="00706156"/>
    <w:rsid w:val="007125E4"/>
    <w:rsid w:val="00712935"/>
    <w:rsid w:val="00712E48"/>
    <w:rsid w:val="00712FD5"/>
    <w:rsid w:val="0071759E"/>
    <w:rsid w:val="00724EDE"/>
    <w:rsid w:val="00726EC9"/>
    <w:rsid w:val="00727AA7"/>
    <w:rsid w:val="007332C5"/>
    <w:rsid w:val="00733DE3"/>
    <w:rsid w:val="007347A5"/>
    <w:rsid w:val="00736300"/>
    <w:rsid w:val="00745147"/>
    <w:rsid w:val="007548B6"/>
    <w:rsid w:val="00761DB4"/>
    <w:rsid w:val="00767865"/>
    <w:rsid w:val="00770F18"/>
    <w:rsid w:val="007711D0"/>
    <w:rsid w:val="00776A02"/>
    <w:rsid w:val="00777340"/>
    <w:rsid w:val="0078745C"/>
    <w:rsid w:val="007900B5"/>
    <w:rsid w:val="00792457"/>
    <w:rsid w:val="007A0930"/>
    <w:rsid w:val="007A1B4A"/>
    <w:rsid w:val="007A2921"/>
    <w:rsid w:val="007A6344"/>
    <w:rsid w:val="007B1F5A"/>
    <w:rsid w:val="007D1A3C"/>
    <w:rsid w:val="007D4156"/>
    <w:rsid w:val="007D6911"/>
    <w:rsid w:val="007D7AE4"/>
    <w:rsid w:val="007E3629"/>
    <w:rsid w:val="007E4E54"/>
    <w:rsid w:val="007E52EF"/>
    <w:rsid w:val="007E7CE7"/>
    <w:rsid w:val="007F015D"/>
    <w:rsid w:val="007F6674"/>
    <w:rsid w:val="007F7BC9"/>
    <w:rsid w:val="00800141"/>
    <w:rsid w:val="0080205E"/>
    <w:rsid w:val="0080372A"/>
    <w:rsid w:val="008048DE"/>
    <w:rsid w:val="00806F01"/>
    <w:rsid w:val="00807E3D"/>
    <w:rsid w:val="00810DB1"/>
    <w:rsid w:val="00812617"/>
    <w:rsid w:val="00812ABB"/>
    <w:rsid w:val="00813CE6"/>
    <w:rsid w:val="008175BC"/>
    <w:rsid w:val="00823D51"/>
    <w:rsid w:val="0082712D"/>
    <w:rsid w:val="00827ADD"/>
    <w:rsid w:val="008347FF"/>
    <w:rsid w:val="00836629"/>
    <w:rsid w:val="008379FD"/>
    <w:rsid w:val="008411EC"/>
    <w:rsid w:val="00844E8E"/>
    <w:rsid w:val="00850BBC"/>
    <w:rsid w:val="008520A5"/>
    <w:rsid w:val="008532AE"/>
    <w:rsid w:val="008577B4"/>
    <w:rsid w:val="008625F4"/>
    <w:rsid w:val="008629A2"/>
    <w:rsid w:val="00862B99"/>
    <w:rsid w:val="00867EB7"/>
    <w:rsid w:val="0087212F"/>
    <w:rsid w:val="00872A70"/>
    <w:rsid w:val="0087332C"/>
    <w:rsid w:val="008800CC"/>
    <w:rsid w:val="00881B08"/>
    <w:rsid w:val="00882D3A"/>
    <w:rsid w:val="00883719"/>
    <w:rsid w:val="00893F29"/>
    <w:rsid w:val="0089774B"/>
    <w:rsid w:val="008A05E2"/>
    <w:rsid w:val="008A07FB"/>
    <w:rsid w:val="008A3F27"/>
    <w:rsid w:val="008A58FB"/>
    <w:rsid w:val="008A6324"/>
    <w:rsid w:val="008A6EC0"/>
    <w:rsid w:val="008A7BF7"/>
    <w:rsid w:val="008B22AB"/>
    <w:rsid w:val="008B2DE6"/>
    <w:rsid w:val="008B3897"/>
    <w:rsid w:val="008B3E12"/>
    <w:rsid w:val="008B4CFA"/>
    <w:rsid w:val="008B71B1"/>
    <w:rsid w:val="008C0F55"/>
    <w:rsid w:val="008D2669"/>
    <w:rsid w:val="008D272E"/>
    <w:rsid w:val="008D4725"/>
    <w:rsid w:val="008D75E1"/>
    <w:rsid w:val="008E0584"/>
    <w:rsid w:val="008E420F"/>
    <w:rsid w:val="008E4303"/>
    <w:rsid w:val="008E6716"/>
    <w:rsid w:val="008E6D11"/>
    <w:rsid w:val="008F0410"/>
    <w:rsid w:val="008F2109"/>
    <w:rsid w:val="009116A9"/>
    <w:rsid w:val="00915325"/>
    <w:rsid w:val="0091580F"/>
    <w:rsid w:val="009159D5"/>
    <w:rsid w:val="00920BA2"/>
    <w:rsid w:val="00920BA6"/>
    <w:rsid w:val="00921E6F"/>
    <w:rsid w:val="00925388"/>
    <w:rsid w:val="00926063"/>
    <w:rsid w:val="00926C55"/>
    <w:rsid w:val="009367BD"/>
    <w:rsid w:val="009425AE"/>
    <w:rsid w:val="00942A5E"/>
    <w:rsid w:val="0094615B"/>
    <w:rsid w:val="00946657"/>
    <w:rsid w:val="00951C2C"/>
    <w:rsid w:val="009534BB"/>
    <w:rsid w:val="009623B1"/>
    <w:rsid w:val="00962E54"/>
    <w:rsid w:val="00964376"/>
    <w:rsid w:val="009701BB"/>
    <w:rsid w:val="00974BEC"/>
    <w:rsid w:val="00975923"/>
    <w:rsid w:val="00977558"/>
    <w:rsid w:val="00983443"/>
    <w:rsid w:val="00984216"/>
    <w:rsid w:val="00984830"/>
    <w:rsid w:val="00984EBA"/>
    <w:rsid w:val="009878BD"/>
    <w:rsid w:val="00987E9D"/>
    <w:rsid w:val="009969F8"/>
    <w:rsid w:val="009A2C00"/>
    <w:rsid w:val="009A5B8E"/>
    <w:rsid w:val="009A6D96"/>
    <w:rsid w:val="009B3774"/>
    <w:rsid w:val="009B3835"/>
    <w:rsid w:val="009B4A6C"/>
    <w:rsid w:val="009C7D21"/>
    <w:rsid w:val="009D22DA"/>
    <w:rsid w:val="009D3C73"/>
    <w:rsid w:val="009D611D"/>
    <w:rsid w:val="009D6DAB"/>
    <w:rsid w:val="009E0927"/>
    <w:rsid w:val="009E1392"/>
    <w:rsid w:val="009E277E"/>
    <w:rsid w:val="009E2D2A"/>
    <w:rsid w:val="009E56C8"/>
    <w:rsid w:val="009E62F0"/>
    <w:rsid w:val="009F4685"/>
    <w:rsid w:val="00A012AB"/>
    <w:rsid w:val="00A06B26"/>
    <w:rsid w:val="00A13E1F"/>
    <w:rsid w:val="00A160AB"/>
    <w:rsid w:val="00A16343"/>
    <w:rsid w:val="00A16C88"/>
    <w:rsid w:val="00A16D1D"/>
    <w:rsid w:val="00A22570"/>
    <w:rsid w:val="00A25CB4"/>
    <w:rsid w:val="00A25E59"/>
    <w:rsid w:val="00A26B2A"/>
    <w:rsid w:val="00A30F32"/>
    <w:rsid w:val="00A3241F"/>
    <w:rsid w:val="00A36C3A"/>
    <w:rsid w:val="00A37239"/>
    <w:rsid w:val="00A40F8B"/>
    <w:rsid w:val="00A41230"/>
    <w:rsid w:val="00A41524"/>
    <w:rsid w:val="00A4196A"/>
    <w:rsid w:val="00A42588"/>
    <w:rsid w:val="00A4691C"/>
    <w:rsid w:val="00A4713F"/>
    <w:rsid w:val="00A50689"/>
    <w:rsid w:val="00A5370A"/>
    <w:rsid w:val="00A5394E"/>
    <w:rsid w:val="00A54804"/>
    <w:rsid w:val="00A55C26"/>
    <w:rsid w:val="00A57AAA"/>
    <w:rsid w:val="00A62AB2"/>
    <w:rsid w:val="00A64F8C"/>
    <w:rsid w:val="00A71E44"/>
    <w:rsid w:val="00A82CA1"/>
    <w:rsid w:val="00A83CFB"/>
    <w:rsid w:val="00A92301"/>
    <w:rsid w:val="00A9372C"/>
    <w:rsid w:val="00A93DB0"/>
    <w:rsid w:val="00A95953"/>
    <w:rsid w:val="00A96D28"/>
    <w:rsid w:val="00A97BC3"/>
    <w:rsid w:val="00AA245A"/>
    <w:rsid w:val="00AA2F5B"/>
    <w:rsid w:val="00AA3A7C"/>
    <w:rsid w:val="00AA42A4"/>
    <w:rsid w:val="00AA7480"/>
    <w:rsid w:val="00AA7FAA"/>
    <w:rsid w:val="00AB0435"/>
    <w:rsid w:val="00AB4C18"/>
    <w:rsid w:val="00AC4130"/>
    <w:rsid w:val="00AC6333"/>
    <w:rsid w:val="00AC648E"/>
    <w:rsid w:val="00AD2082"/>
    <w:rsid w:val="00AD6722"/>
    <w:rsid w:val="00AD7134"/>
    <w:rsid w:val="00AD7214"/>
    <w:rsid w:val="00AE1942"/>
    <w:rsid w:val="00AF44F2"/>
    <w:rsid w:val="00AF4915"/>
    <w:rsid w:val="00AF4D16"/>
    <w:rsid w:val="00AF656A"/>
    <w:rsid w:val="00B01C2F"/>
    <w:rsid w:val="00B04357"/>
    <w:rsid w:val="00B04381"/>
    <w:rsid w:val="00B054F8"/>
    <w:rsid w:val="00B07DE7"/>
    <w:rsid w:val="00B12816"/>
    <w:rsid w:val="00B168E1"/>
    <w:rsid w:val="00B16CCD"/>
    <w:rsid w:val="00B22BA3"/>
    <w:rsid w:val="00B24565"/>
    <w:rsid w:val="00B245F3"/>
    <w:rsid w:val="00B24D6A"/>
    <w:rsid w:val="00B26DCA"/>
    <w:rsid w:val="00B33539"/>
    <w:rsid w:val="00B3794C"/>
    <w:rsid w:val="00B40DB5"/>
    <w:rsid w:val="00B4322F"/>
    <w:rsid w:val="00B44E64"/>
    <w:rsid w:val="00B513BA"/>
    <w:rsid w:val="00B52EBA"/>
    <w:rsid w:val="00B54172"/>
    <w:rsid w:val="00B55579"/>
    <w:rsid w:val="00B6285D"/>
    <w:rsid w:val="00B638E9"/>
    <w:rsid w:val="00B64A9B"/>
    <w:rsid w:val="00B67845"/>
    <w:rsid w:val="00B7031D"/>
    <w:rsid w:val="00B76DF5"/>
    <w:rsid w:val="00B7774F"/>
    <w:rsid w:val="00B80CA0"/>
    <w:rsid w:val="00B81E75"/>
    <w:rsid w:val="00B8668D"/>
    <w:rsid w:val="00B86A92"/>
    <w:rsid w:val="00B952F6"/>
    <w:rsid w:val="00B96F82"/>
    <w:rsid w:val="00B97180"/>
    <w:rsid w:val="00BA1E48"/>
    <w:rsid w:val="00BA346F"/>
    <w:rsid w:val="00BA5546"/>
    <w:rsid w:val="00BB0D90"/>
    <w:rsid w:val="00BB143B"/>
    <w:rsid w:val="00BB2320"/>
    <w:rsid w:val="00BB2C65"/>
    <w:rsid w:val="00BC0D74"/>
    <w:rsid w:val="00BC2AF9"/>
    <w:rsid w:val="00BC3827"/>
    <w:rsid w:val="00BC3A1E"/>
    <w:rsid w:val="00BC78B1"/>
    <w:rsid w:val="00BD1A52"/>
    <w:rsid w:val="00BD376D"/>
    <w:rsid w:val="00BD3960"/>
    <w:rsid w:val="00BD618E"/>
    <w:rsid w:val="00BE321B"/>
    <w:rsid w:val="00BE7EED"/>
    <w:rsid w:val="00BF1283"/>
    <w:rsid w:val="00BF1DCD"/>
    <w:rsid w:val="00BF2950"/>
    <w:rsid w:val="00BF46A0"/>
    <w:rsid w:val="00C00556"/>
    <w:rsid w:val="00C0089E"/>
    <w:rsid w:val="00C00AD1"/>
    <w:rsid w:val="00C02F9B"/>
    <w:rsid w:val="00C0311B"/>
    <w:rsid w:val="00C04E0D"/>
    <w:rsid w:val="00C05AAF"/>
    <w:rsid w:val="00C05DF9"/>
    <w:rsid w:val="00C07D28"/>
    <w:rsid w:val="00C1037F"/>
    <w:rsid w:val="00C13620"/>
    <w:rsid w:val="00C168C9"/>
    <w:rsid w:val="00C215E6"/>
    <w:rsid w:val="00C22359"/>
    <w:rsid w:val="00C27446"/>
    <w:rsid w:val="00C302CD"/>
    <w:rsid w:val="00C3112E"/>
    <w:rsid w:val="00C46732"/>
    <w:rsid w:val="00C540B3"/>
    <w:rsid w:val="00C5415A"/>
    <w:rsid w:val="00C54AC2"/>
    <w:rsid w:val="00C60869"/>
    <w:rsid w:val="00C631EC"/>
    <w:rsid w:val="00C66636"/>
    <w:rsid w:val="00C67164"/>
    <w:rsid w:val="00C717E1"/>
    <w:rsid w:val="00C720C4"/>
    <w:rsid w:val="00C72612"/>
    <w:rsid w:val="00C7371E"/>
    <w:rsid w:val="00C73E88"/>
    <w:rsid w:val="00C813BA"/>
    <w:rsid w:val="00C9357B"/>
    <w:rsid w:val="00C956AC"/>
    <w:rsid w:val="00C97369"/>
    <w:rsid w:val="00CA3685"/>
    <w:rsid w:val="00CA4E84"/>
    <w:rsid w:val="00CA739A"/>
    <w:rsid w:val="00CA7F33"/>
    <w:rsid w:val="00CB0175"/>
    <w:rsid w:val="00CB1780"/>
    <w:rsid w:val="00CB3CAA"/>
    <w:rsid w:val="00CB5473"/>
    <w:rsid w:val="00CB6AFA"/>
    <w:rsid w:val="00CB7AB0"/>
    <w:rsid w:val="00CB7FC0"/>
    <w:rsid w:val="00CC4E45"/>
    <w:rsid w:val="00CD1768"/>
    <w:rsid w:val="00CD42A3"/>
    <w:rsid w:val="00CD5FAA"/>
    <w:rsid w:val="00CE31A6"/>
    <w:rsid w:val="00CE4DFA"/>
    <w:rsid w:val="00CE51E0"/>
    <w:rsid w:val="00CF06DF"/>
    <w:rsid w:val="00CF32D6"/>
    <w:rsid w:val="00CF4394"/>
    <w:rsid w:val="00CF4D37"/>
    <w:rsid w:val="00D0397F"/>
    <w:rsid w:val="00D043C8"/>
    <w:rsid w:val="00D04612"/>
    <w:rsid w:val="00D055E8"/>
    <w:rsid w:val="00D12D8A"/>
    <w:rsid w:val="00D144C9"/>
    <w:rsid w:val="00D146C6"/>
    <w:rsid w:val="00D14BB2"/>
    <w:rsid w:val="00D1620A"/>
    <w:rsid w:val="00D1685A"/>
    <w:rsid w:val="00D16C28"/>
    <w:rsid w:val="00D173F8"/>
    <w:rsid w:val="00D22436"/>
    <w:rsid w:val="00D23DF0"/>
    <w:rsid w:val="00D277AE"/>
    <w:rsid w:val="00D4008F"/>
    <w:rsid w:val="00D40C1F"/>
    <w:rsid w:val="00D411E0"/>
    <w:rsid w:val="00D41C88"/>
    <w:rsid w:val="00D438E7"/>
    <w:rsid w:val="00D43BCB"/>
    <w:rsid w:val="00D5696E"/>
    <w:rsid w:val="00D6054C"/>
    <w:rsid w:val="00D660B0"/>
    <w:rsid w:val="00D72F3F"/>
    <w:rsid w:val="00D74FD8"/>
    <w:rsid w:val="00D809D8"/>
    <w:rsid w:val="00D828E9"/>
    <w:rsid w:val="00D8297B"/>
    <w:rsid w:val="00D82AFC"/>
    <w:rsid w:val="00D82F94"/>
    <w:rsid w:val="00D91856"/>
    <w:rsid w:val="00D976A7"/>
    <w:rsid w:val="00DA6694"/>
    <w:rsid w:val="00DA6C2D"/>
    <w:rsid w:val="00DB37D5"/>
    <w:rsid w:val="00DB3E94"/>
    <w:rsid w:val="00DB62C7"/>
    <w:rsid w:val="00DC15D4"/>
    <w:rsid w:val="00DC3D9C"/>
    <w:rsid w:val="00DD22E5"/>
    <w:rsid w:val="00DD250F"/>
    <w:rsid w:val="00DD48CD"/>
    <w:rsid w:val="00DD4BC9"/>
    <w:rsid w:val="00DE0398"/>
    <w:rsid w:val="00DE2EED"/>
    <w:rsid w:val="00DE484E"/>
    <w:rsid w:val="00DE5096"/>
    <w:rsid w:val="00DE6855"/>
    <w:rsid w:val="00DF0BBB"/>
    <w:rsid w:val="00DF194C"/>
    <w:rsid w:val="00DF24AA"/>
    <w:rsid w:val="00DF7879"/>
    <w:rsid w:val="00E07FD7"/>
    <w:rsid w:val="00E107DE"/>
    <w:rsid w:val="00E11A0D"/>
    <w:rsid w:val="00E12367"/>
    <w:rsid w:val="00E13A4C"/>
    <w:rsid w:val="00E14B74"/>
    <w:rsid w:val="00E16472"/>
    <w:rsid w:val="00E240DE"/>
    <w:rsid w:val="00E24114"/>
    <w:rsid w:val="00E25BFD"/>
    <w:rsid w:val="00E26BA0"/>
    <w:rsid w:val="00E34534"/>
    <w:rsid w:val="00E3636C"/>
    <w:rsid w:val="00E36B5B"/>
    <w:rsid w:val="00E401B3"/>
    <w:rsid w:val="00E44A68"/>
    <w:rsid w:val="00E51ACF"/>
    <w:rsid w:val="00E54C5A"/>
    <w:rsid w:val="00E550DD"/>
    <w:rsid w:val="00E56A4F"/>
    <w:rsid w:val="00E57263"/>
    <w:rsid w:val="00E6195C"/>
    <w:rsid w:val="00E62C60"/>
    <w:rsid w:val="00E63004"/>
    <w:rsid w:val="00E63BC7"/>
    <w:rsid w:val="00E63C7A"/>
    <w:rsid w:val="00E65EB9"/>
    <w:rsid w:val="00E710C3"/>
    <w:rsid w:val="00E7142E"/>
    <w:rsid w:val="00E82B37"/>
    <w:rsid w:val="00E8736E"/>
    <w:rsid w:val="00E921AF"/>
    <w:rsid w:val="00E93D33"/>
    <w:rsid w:val="00E95299"/>
    <w:rsid w:val="00E95AFF"/>
    <w:rsid w:val="00E9610D"/>
    <w:rsid w:val="00EA236F"/>
    <w:rsid w:val="00EA43AC"/>
    <w:rsid w:val="00EB0A3A"/>
    <w:rsid w:val="00EB26CA"/>
    <w:rsid w:val="00EB33B5"/>
    <w:rsid w:val="00EC4F51"/>
    <w:rsid w:val="00EC6D5C"/>
    <w:rsid w:val="00EC6FE2"/>
    <w:rsid w:val="00ED08EE"/>
    <w:rsid w:val="00ED323E"/>
    <w:rsid w:val="00ED3F1E"/>
    <w:rsid w:val="00EE1117"/>
    <w:rsid w:val="00EE319F"/>
    <w:rsid w:val="00EE5D14"/>
    <w:rsid w:val="00EE7182"/>
    <w:rsid w:val="00EF3437"/>
    <w:rsid w:val="00F00B1A"/>
    <w:rsid w:val="00F021E3"/>
    <w:rsid w:val="00F02A86"/>
    <w:rsid w:val="00F04F70"/>
    <w:rsid w:val="00F07EFD"/>
    <w:rsid w:val="00F108A2"/>
    <w:rsid w:val="00F15F3D"/>
    <w:rsid w:val="00F21140"/>
    <w:rsid w:val="00F259F5"/>
    <w:rsid w:val="00F26AFB"/>
    <w:rsid w:val="00F27276"/>
    <w:rsid w:val="00F27E09"/>
    <w:rsid w:val="00F37322"/>
    <w:rsid w:val="00F454B2"/>
    <w:rsid w:val="00F46910"/>
    <w:rsid w:val="00F506C9"/>
    <w:rsid w:val="00F51D98"/>
    <w:rsid w:val="00F52CA7"/>
    <w:rsid w:val="00F5373B"/>
    <w:rsid w:val="00F55550"/>
    <w:rsid w:val="00F560EA"/>
    <w:rsid w:val="00F60CAF"/>
    <w:rsid w:val="00F61CEB"/>
    <w:rsid w:val="00F62D47"/>
    <w:rsid w:val="00F742D0"/>
    <w:rsid w:val="00F756D6"/>
    <w:rsid w:val="00F81238"/>
    <w:rsid w:val="00F844F7"/>
    <w:rsid w:val="00F84972"/>
    <w:rsid w:val="00F90A92"/>
    <w:rsid w:val="00F91129"/>
    <w:rsid w:val="00F93822"/>
    <w:rsid w:val="00F97BF0"/>
    <w:rsid w:val="00FA2A01"/>
    <w:rsid w:val="00FA3971"/>
    <w:rsid w:val="00FA3B2E"/>
    <w:rsid w:val="00FB0BF1"/>
    <w:rsid w:val="00FB42B2"/>
    <w:rsid w:val="00FB48D7"/>
    <w:rsid w:val="00FB61C1"/>
    <w:rsid w:val="00FB739C"/>
    <w:rsid w:val="00FC0FDD"/>
    <w:rsid w:val="00FD1639"/>
    <w:rsid w:val="00FE118E"/>
    <w:rsid w:val="00FF1DF3"/>
    <w:rsid w:val="00FF20E5"/>
    <w:rsid w:val="00FF34A8"/>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FB0BF1"/>
    <w:pPr>
      <w:keepNext/>
      <w:spacing w:after="0"/>
      <w:jc w:val="left"/>
      <w:outlineLvl w:val="0"/>
    </w:pPr>
    <w:rPr>
      <w:rFonts w:cs="Arial"/>
      <w:b/>
      <w:bCs/>
      <w:caps/>
      <w:kern w:val="32"/>
      <w:sz w:val="16"/>
      <w:szCs w:val="16"/>
      <w:lang w:val="sk-SK" w:eastAsia="de-DE"/>
    </w:rPr>
  </w:style>
  <w:style w:type="paragraph" w:styleId="Nadpis2">
    <w:name w:val="heading 2"/>
    <w:aliases w:val="2 SmPC"/>
    <w:basedOn w:val="Normlny"/>
    <w:next w:val="Normlny"/>
    <w:link w:val="Nadpis2Char"/>
    <w:autoRedefine/>
    <w:uiPriority w:val="2"/>
    <w:qFormat/>
    <w:rsid w:val="0068070B"/>
    <w:pPr>
      <w:keepNext/>
      <w:numPr>
        <w:numId w:val="40"/>
      </w:numPr>
      <w:spacing w:after="0"/>
      <w:ind w:left="567" w:hanging="567"/>
      <w:jc w:val="left"/>
      <w:outlineLvl w:val="1"/>
    </w:pPr>
    <w:rPr>
      <w:rFonts w:cs="Arial"/>
      <w:b/>
      <w:bCs/>
      <w:caps/>
      <w:sz w:val="22"/>
      <w:szCs w:val="22"/>
      <w:lang w:val="sk-SK"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val="sk-SK" w:eastAsia="de-DE"/>
    </w:rPr>
  </w:style>
  <w:style w:type="character" w:customStyle="1" w:styleId="Nadpis2Char">
    <w:name w:val="Nadpis 2 Char"/>
    <w:aliases w:val="2 SmPC Char"/>
    <w:basedOn w:val="Predvolenpsmoodseku"/>
    <w:link w:val="Nadpis2"/>
    <w:uiPriority w:val="2"/>
    <w:rsid w:val="0068070B"/>
    <w:rPr>
      <w:rFonts w:cs="Arial"/>
      <w:b/>
      <w:bCs/>
      <w:caps/>
      <w:lang w:val="sk-SK"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val="sk-SK"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FB0BF1"/>
    <w:rPr>
      <w:rFonts w:cs="Arial"/>
      <w:b/>
      <w:bCs/>
      <w:caps/>
      <w:kern w:val="32"/>
      <w:sz w:val="16"/>
      <w:szCs w:val="16"/>
      <w:lang w:val="sk-SK"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paragraph" w:customStyle="1" w:styleId="CM27">
    <w:name w:val="CM27"/>
    <w:basedOn w:val="Normlny"/>
    <w:next w:val="Normlny"/>
    <w:uiPriority w:val="99"/>
    <w:rsid w:val="00F844F7"/>
    <w:pPr>
      <w:widowControl w:val="0"/>
      <w:autoSpaceDE w:val="0"/>
      <w:autoSpaceDN w:val="0"/>
      <w:adjustRightInd w:val="0"/>
      <w:spacing w:after="508" w:line="276" w:lineRule="auto"/>
      <w:jc w:val="left"/>
    </w:pPr>
    <w:rPr>
      <w:rFonts w:eastAsia="Times New Roman"/>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FB0BF1"/>
    <w:pPr>
      <w:keepNext/>
      <w:spacing w:after="0"/>
      <w:jc w:val="left"/>
      <w:outlineLvl w:val="0"/>
    </w:pPr>
    <w:rPr>
      <w:rFonts w:cs="Arial"/>
      <w:b/>
      <w:bCs/>
      <w:caps/>
      <w:kern w:val="32"/>
      <w:sz w:val="16"/>
      <w:szCs w:val="16"/>
      <w:lang w:val="sk-SK" w:eastAsia="de-DE"/>
    </w:rPr>
  </w:style>
  <w:style w:type="paragraph" w:styleId="Nadpis2">
    <w:name w:val="heading 2"/>
    <w:aliases w:val="2 SmPC"/>
    <w:basedOn w:val="Normlny"/>
    <w:next w:val="Normlny"/>
    <w:link w:val="Nadpis2Char"/>
    <w:autoRedefine/>
    <w:uiPriority w:val="2"/>
    <w:qFormat/>
    <w:rsid w:val="0068070B"/>
    <w:pPr>
      <w:keepNext/>
      <w:numPr>
        <w:numId w:val="40"/>
      </w:numPr>
      <w:spacing w:after="0"/>
      <w:ind w:left="567" w:hanging="567"/>
      <w:jc w:val="left"/>
      <w:outlineLvl w:val="1"/>
    </w:pPr>
    <w:rPr>
      <w:rFonts w:cs="Arial"/>
      <w:b/>
      <w:bCs/>
      <w:caps/>
      <w:sz w:val="22"/>
      <w:szCs w:val="22"/>
      <w:lang w:val="sk-SK"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val="sk-SK" w:eastAsia="de-DE"/>
    </w:rPr>
  </w:style>
  <w:style w:type="character" w:customStyle="1" w:styleId="Nadpis2Char">
    <w:name w:val="Nadpis 2 Char"/>
    <w:aliases w:val="2 SmPC Char"/>
    <w:basedOn w:val="Predvolenpsmoodseku"/>
    <w:link w:val="Nadpis2"/>
    <w:uiPriority w:val="2"/>
    <w:rsid w:val="0068070B"/>
    <w:rPr>
      <w:rFonts w:cs="Arial"/>
      <w:b/>
      <w:bCs/>
      <w:caps/>
      <w:lang w:val="sk-SK"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val="sk-SK"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FB0BF1"/>
    <w:rPr>
      <w:rFonts w:cs="Arial"/>
      <w:b/>
      <w:bCs/>
      <w:caps/>
      <w:kern w:val="32"/>
      <w:sz w:val="16"/>
      <w:szCs w:val="16"/>
      <w:lang w:val="sk-SK" w:eastAsia="de-DE"/>
    </w:rPr>
  </w:style>
  <w:style w:type="character" w:styleId="Sil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paragraph" w:customStyle="1" w:styleId="CM27">
    <w:name w:val="CM27"/>
    <w:basedOn w:val="Normlny"/>
    <w:next w:val="Normlny"/>
    <w:uiPriority w:val="99"/>
    <w:rsid w:val="00F844F7"/>
    <w:pPr>
      <w:widowControl w:val="0"/>
      <w:autoSpaceDE w:val="0"/>
      <w:autoSpaceDN w:val="0"/>
      <w:adjustRightInd w:val="0"/>
      <w:spacing w:after="508" w:line="276" w:lineRule="auto"/>
      <w:jc w:val="left"/>
    </w:pPr>
    <w:rPr>
      <w:rFonts w:eastAsia="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07658">
      <w:bodyDiv w:val="1"/>
      <w:marLeft w:val="0"/>
      <w:marRight w:val="0"/>
      <w:marTop w:val="0"/>
      <w:marBottom w:val="0"/>
      <w:divBdr>
        <w:top w:val="none" w:sz="0" w:space="0" w:color="auto"/>
        <w:left w:val="none" w:sz="0" w:space="0" w:color="auto"/>
        <w:bottom w:val="none" w:sz="0" w:space="0" w:color="auto"/>
        <w:right w:val="none" w:sz="0" w:space="0" w:color="auto"/>
      </w:divBdr>
    </w:div>
    <w:div w:id="578683634">
      <w:bodyDiv w:val="1"/>
      <w:marLeft w:val="0"/>
      <w:marRight w:val="0"/>
      <w:marTop w:val="0"/>
      <w:marBottom w:val="0"/>
      <w:divBdr>
        <w:top w:val="none" w:sz="0" w:space="0" w:color="auto"/>
        <w:left w:val="none" w:sz="0" w:space="0" w:color="auto"/>
        <w:bottom w:val="none" w:sz="0" w:space="0" w:color="auto"/>
        <w:right w:val="none" w:sz="0" w:space="0" w:color="auto"/>
      </w:divBdr>
    </w:div>
    <w:div w:id="791679094">
      <w:bodyDiv w:val="1"/>
      <w:marLeft w:val="0"/>
      <w:marRight w:val="0"/>
      <w:marTop w:val="0"/>
      <w:marBottom w:val="0"/>
      <w:divBdr>
        <w:top w:val="none" w:sz="0" w:space="0" w:color="auto"/>
        <w:left w:val="none" w:sz="0" w:space="0" w:color="auto"/>
        <w:bottom w:val="none" w:sz="0" w:space="0" w:color="auto"/>
        <w:right w:val="none" w:sz="0" w:space="0" w:color="auto"/>
      </w:divBdr>
      <w:divsChild>
        <w:div w:id="1555388373">
          <w:marLeft w:val="0"/>
          <w:marRight w:val="0"/>
          <w:marTop w:val="150"/>
          <w:marBottom w:val="150"/>
          <w:divBdr>
            <w:top w:val="none" w:sz="0" w:space="0" w:color="auto"/>
            <w:left w:val="none" w:sz="0" w:space="0" w:color="auto"/>
            <w:bottom w:val="none" w:sz="0" w:space="0" w:color="auto"/>
            <w:right w:val="none" w:sz="0" w:space="0" w:color="auto"/>
          </w:divBdr>
          <w:divsChild>
            <w:div w:id="225187821">
              <w:marLeft w:val="0"/>
              <w:marRight w:val="0"/>
              <w:marTop w:val="0"/>
              <w:marBottom w:val="0"/>
              <w:divBdr>
                <w:top w:val="none" w:sz="0" w:space="0" w:color="auto"/>
                <w:left w:val="none" w:sz="0" w:space="0" w:color="auto"/>
                <w:bottom w:val="none" w:sz="0" w:space="0" w:color="auto"/>
                <w:right w:val="none" w:sz="0" w:space="0" w:color="auto"/>
              </w:divBdr>
              <w:divsChild>
                <w:div w:id="548498513">
                  <w:marLeft w:val="0"/>
                  <w:marRight w:val="0"/>
                  <w:marTop w:val="0"/>
                  <w:marBottom w:val="0"/>
                  <w:divBdr>
                    <w:top w:val="none" w:sz="0" w:space="0" w:color="auto"/>
                    <w:left w:val="none" w:sz="0" w:space="0" w:color="auto"/>
                    <w:bottom w:val="none" w:sz="0" w:space="0" w:color="auto"/>
                    <w:right w:val="none" w:sz="0" w:space="0" w:color="auto"/>
                  </w:divBdr>
                  <w:divsChild>
                    <w:div w:id="1149059307">
                      <w:marLeft w:val="0"/>
                      <w:marRight w:val="0"/>
                      <w:marTop w:val="0"/>
                      <w:marBottom w:val="0"/>
                      <w:divBdr>
                        <w:top w:val="none" w:sz="0" w:space="0" w:color="auto"/>
                        <w:left w:val="none" w:sz="0" w:space="0" w:color="auto"/>
                        <w:bottom w:val="none" w:sz="0" w:space="0" w:color="auto"/>
                        <w:right w:val="none" w:sz="0" w:space="0" w:color="auto"/>
                      </w:divBdr>
                      <w:divsChild>
                        <w:div w:id="192379868">
                          <w:marLeft w:val="0"/>
                          <w:marRight w:val="0"/>
                          <w:marTop w:val="0"/>
                          <w:marBottom w:val="0"/>
                          <w:divBdr>
                            <w:top w:val="none" w:sz="0" w:space="0" w:color="auto"/>
                            <w:left w:val="none" w:sz="0" w:space="0" w:color="auto"/>
                            <w:bottom w:val="none" w:sz="0" w:space="0" w:color="auto"/>
                            <w:right w:val="none" w:sz="0" w:space="0" w:color="auto"/>
                          </w:divBdr>
                          <w:divsChild>
                            <w:div w:id="1578130525">
                              <w:marLeft w:val="0"/>
                              <w:marRight w:val="0"/>
                              <w:marTop w:val="0"/>
                              <w:marBottom w:val="0"/>
                              <w:divBdr>
                                <w:top w:val="none" w:sz="0" w:space="0" w:color="auto"/>
                                <w:left w:val="none" w:sz="0" w:space="0" w:color="auto"/>
                                <w:bottom w:val="none" w:sz="0" w:space="0" w:color="auto"/>
                                <w:right w:val="none" w:sz="0" w:space="0" w:color="auto"/>
                              </w:divBdr>
                              <w:divsChild>
                                <w:div w:id="370690706">
                                  <w:marLeft w:val="0"/>
                                  <w:marRight w:val="0"/>
                                  <w:marTop w:val="0"/>
                                  <w:marBottom w:val="0"/>
                                  <w:divBdr>
                                    <w:top w:val="none" w:sz="0" w:space="0" w:color="auto"/>
                                    <w:left w:val="none" w:sz="0" w:space="0" w:color="auto"/>
                                    <w:bottom w:val="none" w:sz="0" w:space="0" w:color="auto"/>
                                    <w:right w:val="none" w:sz="0" w:space="0" w:color="auto"/>
                                  </w:divBdr>
                                  <w:divsChild>
                                    <w:div w:id="356394944">
                                      <w:marLeft w:val="0"/>
                                      <w:marRight w:val="0"/>
                                      <w:marTop w:val="0"/>
                                      <w:marBottom w:val="0"/>
                                      <w:divBdr>
                                        <w:top w:val="none" w:sz="0" w:space="0" w:color="auto"/>
                                        <w:left w:val="none" w:sz="0" w:space="0" w:color="auto"/>
                                        <w:bottom w:val="none" w:sz="0" w:space="0" w:color="auto"/>
                                        <w:right w:val="none" w:sz="0" w:space="0" w:color="auto"/>
                                      </w:divBdr>
                                      <w:divsChild>
                                        <w:div w:id="1140539083">
                                          <w:marLeft w:val="0"/>
                                          <w:marRight w:val="0"/>
                                          <w:marTop w:val="0"/>
                                          <w:marBottom w:val="0"/>
                                          <w:divBdr>
                                            <w:top w:val="none" w:sz="0" w:space="0" w:color="auto"/>
                                            <w:left w:val="none" w:sz="0" w:space="0" w:color="auto"/>
                                            <w:bottom w:val="none" w:sz="0" w:space="0" w:color="auto"/>
                                            <w:right w:val="none" w:sz="0" w:space="0" w:color="auto"/>
                                          </w:divBdr>
                                          <w:divsChild>
                                            <w:div w:id="1864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597644">
      <w:bodyDiv w:val="1"/>
      <w:marLeft w:val="0"/>
      <w:marRight w:val="0"/>
      <w:marTop w:val="0"/>
      <w:marBottom w:val="0"/>
      <w:divBdr>
        <w:top w:val="none" w:sz="0" w:space="0" w:color="auto"/>
        <w:left w:val="none" w:sz="0" w:space="0" w:color="auto"/>
        <w:bottom w:val="none" w:sz="0" w:space="0" w:color="auto"/>
        <w:right w:val="none" w:sz="0" w:space="0" w:color="auto"/>
      </w:divBdr>
    </w:div>
    <w:div w:id="1212502437">
      <w:bodyDiv w:val="1"/>
      <w:marLeft w:val="0"/>
      <w:marRight w:val="0"/>
      <w:marTop w:val="0"/>
      <w:marBottom w:val="0"/>
      <w:divBdr>
        <w:top w:val="none" w:sz="0" w:space="0" w:color="auto"/>
        <w:left w:val="none" w:sz="0" w:space="0" w:color="auto"/>
        <w:bottom w:val="none" w:sz="0" w:space="0" w:color="auto"/>
        <w:right w:val="none" w:sz="0" w:space="0" w:color="auto"/>
      </w:divBdr>
    </w:div>
    <w:div w:id="1398626092">
      <w:bodyDiv w:val="1"/>
      <w:marLeft w:val="0"/>
      <w:marRight w:val="0"/>
      <w:marTop w:val="0"/>
      <w:marBottom w:val="0"/>
      <w:divBdr>
        <w:top w:val="none" w:sz="0" w:space="0" w:color="auto"/>
        <w:left w:val="none" w:sz="0" w:space="0" w:color="auto"/>
        <w:bottom w:val="none" w:sz="0" w:space="0" w:color="auto"/>
        <w:right w:val="none" w:sz="0" w:space="0" w:color="auto"/>
      </w:divBdr>
    </w:div>
    <w:div w:id="1714422080">
      <w:bodyDiv w:val="1"/>
      <w:marLeft w:val="0"/>
      <w:marRight w:val="0"/>
      <w:marTop w:val="0"/>
      <w:marBottom w:val="0"/>
      <w:divBdr>
        <w:top w:val="none" w:sz="0" w:space="0" w:color="auto"/>
        <w:left w:val="none" w:sz="0" w:space="0" w:color="auto"/>
        <w:bottom w:val="none" w:sz="0" w:space="0" w:color="auto"/>
        <w:right w:val="none" w:sz="0" w:space="0" w:color="auto"/>
      </w:divBdr>
    </w:div>
    <w:div w:id="1759018331">
      <w:bodyDiv w:val="1"/>
      <w:marLeft w:val="0"/>
      <w:marRight w:val="0"/>
      <w:marTop w:val="0"/>
      <w:marBottom w:val="0"/>
      <w:divBdr>
        <w:top w:val="none" w:sz="0" w:space="0" w:color="auto"/>
        <w:left w:val="none" w:sz="0" w:space="0" w:color="auto"/>
        <w:bottom w:val="none" w:sz="0" w:space="0" w:color="auto"/>
        <w:right w:val="none" w:sz="0" w:space="0" w:color="auto"/>
      </w:divBdr>
    </w:div>
    <w:div w:id="1968314683">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14422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BC93-35B4-47AC-AA54-E6621D53156B}">
  <ds:schemaRefs>
    <ds:schemaRef ds:uri="http://schemas.openxmlformats.org/officeDocument/2006/bibliography"/>
  </ds:schemaRefs>
</ds:datastoreItem>
</file>

<file path=customXml/itemProps2.xml><?xml version="1.0" encoding="utf-8"?>
<ds:datastoreItem xmlns:ds="http://schemas.openxmlformats.org/officeDocument/2006/customXml" ds:itemID="{7EA09C1B-B6F1-467E-B912-79561EA6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5082</Words>
  <Characters>28968</Characters>
  <Application>Microsoft Office Word</Application>
  <DocSecurity>0</DocSecurity>
  <Lines>241</Lines>
  <Paragraphs>67</Paragraphs>
  <ScaleCrop>false</ScaleCrop>
  <HeadingPairs>
    <vt:vector size="8" baseType="variant">
      <vt:variant>
        <vt:lpstr>Názov</vt:lpstr>
      </vt:variant>
      <vt:variant>
        <vt:i4>1</vt:i4>
      </vt:variant>
      <vt:variant>
        <vt:lpstr>Título</vt:lpstr>
      </vt:variant>
      <vt:variant>
        <vt:i4>1</vt:i4>
      </vt:variant>
      <vt:variant>
        <vt:lpstr>Title</vt:lpstr>
      </vt:variant>
      <vt:variant>
        <vt:i4>1</vt:i4>
      </vt:variant>
      <vt:variant>
        <vt:lpstr>Název</vt:lpstr>
      </vt:variant>
      <vt:variant>
        <vt:i4>1</vt:i4>
      </vt:variant>
    </vt:vector>
  </HeadingPairs>
  <TitlesOfParts>
    <vt:vector size="4" baseType="lpstr">
      <vt:lpstr>Microsoft Word - 8510986341285100200_spc-doc.doc</vt: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33983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P-1708</dc:subject>
  <dc:creator>Laifrova, Miroslava /SK</dc:creator>
  <cp:keywords>null</cp:keywords>
  <cp:lastModifiedBy>Uhnáková Milota</cp:lastModifiedBy>
  <cp:revision>2</cp:revision>
  <cp:lastPrinted>2015-01-29T14:19:00Z</cp:lastPrinted>
  <dcterms:created xsi:type="dcterms:W3CDTF">2019-05-16T08:36:00Z</dcterms:created>
  <dcterms:modified xsi:type="dcterms:W3CDTF">2019-05-16T08:36:00Z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ies>
</file>