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E52D4" w14:textId="77777777" w:rsidR="00A0467A" w:rsidRPr="00EF433E" w:rsidRDefault="00A0467A" w:rsidP="00A440E6">
      <w:pPr>
        <w:pStyle w:val="Nadpis9"/>
        <w:jc w:val="center"/>
        <w:rPr>
          <w:rFonts w:ascii="Times New Roman" w:hAnsi="Times New Roman" w:cs="Times New Roman"/>
          <w:bCs w:val="0"/>
          <w:caps/>
          <w:sz w:val="22"/>
          <w:szCs w:val="24"/>
        </w:rPr>
      </w:pPr>
      <w:r w:rsidRPr="00EF433E">
        <w:rPr>
          <w:rFonts w:ascii="Times New Roman" w:hAnsi="Times New Roman" w:cs="Times New Roman"/>
          <w:bCs w:val="0"/>
          <w:caps/>
          <w:sz w:val="22"/>
          <w:szCs w:val="24"/>
        </w:rPr>
        <w:t>SÚHRN CharaKTERISTICKÝCH VLASTNOSTÍ LIEKU</w:t>
      </w:r>
    </w:p>
    <w:p w14:paraId="63BC4A82" w14:textId="77777777" w:rsidR="00A0467A" w:rsidRPr="00EF433E" w:rsidRDefault="00A0467A" w:rsidP="00A440E6">
      <w:pPr>
        <w:tabs>
          <w:tab w:val="left" w:pos="420"/>
        </w:tabs>
        <w:rPr>
          <w:b/>
          <w:caps/>
          <w:sz w:val="22"/>
        </w:rPr>
      </w:pPr>
    </w:p>
    <w:p w14:paraId="49833F9B" w14:textId="77777777" w:rsidR="00A440E6" w:rsidRPr="00EF433E" w:rsidRDefault="00A440E6" w:rsidP="00A440E6">
      <w:pPr>
        <w:tabs>
          <w:tab w:val="left" w:pos="420"/>
        </w:tabs>
        <w:rPr>
          <w:b/>
          <w:caps/>
          <w:sz w:val="22"/>
        </w:rPr>
      </w:pPr>
    </w:p>
    <w:p w14:paraId="4B2C0A1B" w14:textId="77777777"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14:paraId="738C7DC1" w14:textId="77777777" w:rsidR="00A0467A" w:rsidRPr="00EF433E" w:rsidRDefault="00A0467A" w:rsidP="00A440E6">
      <w:pPr>
        <w:rPr>
          <w:noProof/>
          <w:sz w:val="22"/>
        </w:rPr>
      </w:pPr>
    </w:p>
    <w:p w14:paraId="6FC14E0C" w14:textId="77777777" w:rsidR="00A0467A" w:rsidRPr="00EF433E" w:rsidRDefault="004D0340" w:rsidP="00A440E6">
      <w:pPr>
        <w:rPr>
          <w:noProof/>
          <w:sz w:val="22"/>
        </w:rPr>
      </w:pPr>
      <w:r>
        <w:rPr>
          <w:noProof/>
          <w:sz w:val="22"/>
        </w:rPr>
        <w:t xml:space="preserve">Asduter </w:t>
      </w:r>
      <w:r w:rsidR="00D750F8">
        <w:rPr>
          <w:noProof/>
          <w:sz w:val="22"/>
        </w:rPr>
        <w:t>30</w:t>
      </w:r>
      <w:r w:rsidR="00CB6D4B" w:rsidRPr="00EF433E">
        <w:rPr>
          <w:noProof/>
          <w:sz w:val="22"/>
        </w:rPr>
        <w:t xml:space="preserve"> mg tablety</w:t>
      </w:r>
    </w:p>
    <w:p w14:paraId="65DC02CA" w14:textId="77777777" w:rsidR="00A0467A" w:rsidRPr="00EF433E" w:rsidRDefault="00A0467A" w:rsidP="00A440E6">
      <w:pPr>
        <w:rPr>
          <w:b/>
          <w:sz w:val="22"/>
        </w:rPr>
      </w:pPr>
    </w:p>
    <w:p w14:paraId="4463F6E5" w14:textId="77777777"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14:paraId="4A037E2A" w14:textId="77777777" w:rsidR="00A0467A" w:rsidRPr="00EF433E" w:rsidRDefault="00A0467A" w:rsidP="00A440E6">
      <w:pPr>
        <w:ind w:right="-994"/>
        <w:rPr>
          <w:sz w:val="22"/>
          <w:szCs w:val="20"/>
        </w:rPr>
      </w:pPr>
    </w:p>
    <w:p w14:paraId="030BFC56" w14:textId="77777777"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D750F8">
        <w:rPr>
          <w:noProof/>
          <w:sz w:val="22"/>
        </w:rPr>
        <w:t>30</w:t>
      </w:r>
      <w:r w:rsidR="002D3384" w:rsidRPr="00EF433E">
        <w:rPr>
          <w:noProof/>
          <w:sz w:val="22"/>
        </w:rPr>
        <w:t xml:space="preserve"> mg</w:t>
      </w:r>
      <w:r w:rsidR="00CB6D4B" w:rsidRPr="00EF433E">
        <w:rPr>
          <w:noProof/>
          <w:sz w:val="22"/>
        </w:rPr>
        <w:t xml:space="preserve"> aripiprazolu</w:t>
      </w:r>
      <w:r w:rsidRPr="00EF433E">
        <w:rPr>
          <w:sz w:val="22"/>
        </w:rPr>
        <w:t>.</w:t>
      </w:r>
    </w:p>
    <w:p w14:paraId="7DDC1201" w14:textId="77777777" w:rsidR="00D30A51" w:rsidRPr="004D0340" w:rsidRDefault="00EF433E" w:rsidP="00BB1C52">
      <w:pPr>
        <w:rPr>
          <w:sz w:val="22"/>
          <w:szCs w:val="22"/>
        </w:rPr>
      </w:pPr>
      <w:r w:rsidRPr="009170AD">
        <w:rPr>
          <w:sz w:val="22"/>
          <w:szCs w:val="22"/>
          <w:u w:val="single"/>
        </w:rPr>
        <w:t>Pomocná látka</w:t>
      </w:r>
      <w:r w:rsidR="00BB1C52" w:rsidRPr="009170AD">
        <w:rPr>
          <w:sz w:val="22"/>
          <w:szCs w:val="22"/>
          <w:u w:val="single"/>
        </w:rPr>
        <w:t xml:space="preserve"> so známym účinkom</w:t>
      </w:r>
      <w:r w:rsidR="00BB1C52" w:rsidRPr="004D0340">
        <w:rPr>
          <w:sz w:val="22"/>
          <w:szCs w:val="22"/>
        </w:rPr>
        <w:t>:</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D750F8">
        <w:rPr>
          <w:noProof/>
          <w:sz w:val="22"/>
        </w:rPr>
        <w:t>147,87</w:t>
      </w:r>
      <w:r w:rsidR="00D30A51" w:rsidRPr="00EF433E">
        <w:rPr>
          <w:noProof/>
          <w:sz w:val="22"/>
        </w:rPr>
        <w:t xml:space="preserve"> mg </w:t>
      </w:r>
      <w:r w:rsidR="00602997">
        <w:rPr>
          <w:noProof/>
          <w:sz w:val="22"/>
        </w:rPr>
        <w:t>monohydrátu</w:t>
      </w:r>
      <w:r w:rsidR="00602997" w:rsidRPr="00EF433E">
        <w:rPr>
          <w:noProof/>
          <w:sz w:val="22"/>
        </w:rPr>
        <w:t xml:space="preserve"> </w:t>
      </w:r>
      <w:r w:rsidR="00D30A51" w:rsidRPr="00EF433E">
        <w:rPr>
          <w:noProof/>
          <w:sz w:val="22"/>
        </w:rPr>
        <w:t>laktózy.</w:t>
      </w:r>
    </w:p>
    <w:p w14:paraId="7EABBB5B" w14:textId="77777777" w:rsidR="00A0467A" w:rsidRPr="00EF433E" w:rsidRDefault="00A0467A" w:rsidP="00A440E6">
      <w:pPr>
        <w:rPr>
          <w:b/>
          <w:i/>
          <w:iCs/>
          <w:sz w:val="22"/>
        </w:rPr>
      </w:pPr>
      <w:r w:rsidRPr="00EF433E">
        <w:rPr>
          <w:sz w:val="22"/>
        </w:rPr>
        <w:t>Úplný zoznam pomocných látok, pozri časť 6.1.</w:t>
      </w:r>
    </w:p>
    <w:p w14:paraId="1D3F80BB" w14:textId="77777777" w:rsidR="00A0467A" w:rsidRPr="00EF433E" w:rsidRDefault="00A0467A" w:rsidP="00A440E6">
      <w:pPr>
        <w:rPr>
          <w:b/>
          <w:sz w:val="22"/>
        </w:rPr>
      </w:pPr>
    </w:p>
    <w:p w14:paraId="283A445A" w14:textId="77777777" w:rsidR="00A0467A" w:rsidRPr="00EF433E" w:rsidRDefault="00A0467A" w:rsidP="00A440E6">
      <w:pPr>
        <w:rPr>
          <w:b/>
          <w:sz w:val="22"/>
        </w:rPr>
      </w:pPr>
    </w:p>
    <w:p w14:paraId="5E5CEFEF" w14:textId="77777777"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14:paraId="2E6D895A" w14:textId="77777777" w:rsidR="00A0467A" w:rsidRPr="00EF433E" w:rsidRDefault="00A0467A" w:rsidP="00A440E6">
      <w:pPr>
        <w:pStyle w:val="Hlavika"/>
        <w:tabs>
          <w:tab w:val="clear" w:pos="4320"/>
          <w:tab w:val="clear" w:pos="8640"/>
        </w:tabs>
        <w:rPr>
          <w:sz w:val="22"/>
          <w:szCs w:val="24"/>
          <w:lang w:val="sk-SK"/>
        </w:rPr>
      </w:pPr>
    </w:p>
    <w:p w14:paraId="3B3B2041" w14:textId="77777777"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14:paraId="6651404B" w14:textId="77777777" w:rsidR="003D58E2" w:rsidRPr="00EF433E" w:rsidRDefault="00D30A51" w:rsidP="003C5CEB">
      <w:pPr>
        <w:ind w:right="-2"/>
        <w:rPr>
          <w:sz w:val="22"/>
        </w:rPr>
      </w:pPr>
      <w:r w:rsidRPr="00384499">
        <w:rPr>
          <w:sz w:val="22"/>
        </w:rPr>
        <w:t xml:space="preserve">Svetlo </w:t>
      </w:r>
      <w:r w:rsidR="00D750F8">
        <w:rPr>
          <w:sz w:val="22"/>
        </w:rPr>
        <w:t>červené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w:t>
      </w:r>
      <w:r w:rsidR="00D750F8">
        <w:rPr>
          <w:sz w:val="22"/>
        </w:rPr>
        <w:t>8</w:t>
      </w:r>
      <w:r w:rsidR="00384499" w:rsidRPr="00384499">
        <w:rPr>
          <w:sz w:val="22"/>
        </w:rPr>
        <w:t xml:space="preserve">,8 – </w:t>
      </w:r>
      <w:r w:rsidR="00D750F8">
        <w:rPr>
          <w:sz w:val="22"/>
        </w:rPr>
        <w:t>9</w:t>
      </w:r>
      <w:r w:rsidR="00384499" w:rsidRPr="00384499">
        <w:rPr>
          <w:sz w:val="22"/>
        </w:rPr>
        <w:t>,2 mm.</w:t>
      </w:r>
    </w:p>
    <w:p w14:paraId="561C5F8D" w14:textId="77777777" w:rsidR="00A0467A" w:rsidRPr="00EF433E" w:rsidRDefault="00A0467A" w:rsidP="00A440E6">
      <w:pPr>
        <w:rPr>
          <w:sz w:val="22"/>
        </w:rPr>
      </w:pPr>
    </w:p>
    <w:p w14:paraId="198A8A0E" w14:textId="77777777"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14:paraId="72DEE8CA" w14:textId="77777777" w:rsidR="00A0467A" w:rsidRPr="00EF433E" w:rsidRDefault="00A0467A" w:rsidP="00A440E6">
      <w:pPr>
        <w:keepNext/>
        <w:tabs>
          <w:tab w:val="left" w:pos="426"/>
        </w:tabs>
        <w:rPr>
          <w:b/>
          <w:sz w:val="22"/>
        </w:rPr>
      </w:pPr>
    </w:p>
    <w:p w14:paraId="6C9585F1" w14:textId="77777777"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14:paraId="3F40526E" w14:textId="77777777" w:rsidR="008003E4" w:rsidRPr="00EF433E" w:rsidRDefault="008003E4" w:rsidP="00A440E6">
      <w:pPr>
        <w:keepNext/>
        <w:tabs>
          <w:tab w:val="left" w:pos="709"/>
        </w:tabs>
        <w:rPr>
          <w:b/>
          <w:sz w:val="22"/>
        </w:rPr>
      </w:pPr>
    </w:p>
    <w:p w14:paraId="21A724BF" w14:textId="77777777"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14:paraId="2439849C" w14:textId="77777777"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602997" w:rsidRPr="00EF433E">
        <w:rPr>
          <w:sz w:val="22"/>
          <w:szCs w:val="22"/>
        </w:rPr>
        <w:t>ktor</w:t>
      </w:r>
      <w:r w:rsidR="00602997">
        <w:rPr>
          <w:sz w:val="22"/>
          <w:szCs w:val="22"/>
        </w:rPr>
        <w:t>í</w:t>
      </w:r>
      <w:r w:rsidR="0060299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14:paraId="4DA12A9D" w14:textId="77777777"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14:paraId="3AECAFFD" w14:textId="77777777" w:rsidR="00A0467A" w:rsidRPr="00EF433E" w:rsidRDefault="00A0467A" w:rsidP="00A440E6">
      <w:pPr>
        <w:rPr>
          <w:sz w:val="22"/>
        </w:rPr>
      </w:pPr>
    </w:p>
    <w:p w14:paraId="2528466B" w14:textId="77777777"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14:paraId="1522319E" w14:textId="77777777" w:rsidR="00A0467A" w:rsidRPr="00EF433E" w:rsidRDefault="00A0467A" w:rsidP="00A440E6">
      <w:pPr>
        <w:rPr>
          <w:sz w:val="22"/>
        </w:rPr>
      </w:pPr>
    </w:p>
    <w:p w14:paraId="5BD63D75" w14:textId="77777777" w:rsidR="00B41D9B" w:rsidRPr="00EF433E" w:rsidRDefault="00B41D9B" w:rsidP="00A440E6">
      <w:pPr>
        <w:tabs>
          <w:tab w:val="left" w:pos="0"/>
        </w:tabs>
        <w:rPr>
          <w:sz w:val="22"/>
          <w:szCs w:val="22"/>
          <w:u w:val="single"/>
        </w:rPr>
      </w:pPr>
      <w:r w:rsidRPr="00EF433E">
        <w:rPr>
          <w:sz w:val="22"/>
          <w:szCs w:val="22"/>
          <w:u w:val="single"/>
        </w:rPr>
        <w:t>Dávkovanie</w:t>
      </w:r>
    </w:p>
    <w:p w14:paraId="4500A126" w14:textId="77777777" w:rsidR="00A0467A" w:rsidRPr="00EF433E" w:rsidRDefault="00A0467A" w:rsidP="00A440E6">
      <w:pPr>
        <w:rPr>
          <w:b/>
          <w:i/>
          <w:sz w:val="22"/>
        </w:rPr>
      </w:pPr>
    </w:p>
    <w:p w14:paraId="4432FB02" w14:textId="77777777" w:rsidR="006A1B12" w:rsidRPr="00EF433E" w:rsidRDefault="006A1B12" w:rsidP="00A440E6">
      <w:pPr>
        <w:rPr>
          <w:i/>
          <w:sz w:val="22"/>
          <w:u w:val="single"/>
        </w:rPr>
      </w:pPr>
      <w:r w:rsidRPr="00EF433E">
        <w:rPr>
          <w:i/>
          <w:sz w:val="22"/>
          <w:u w:val="single"/>
        </w:rPr>
        <w:t xml:space="preserve">Dospelý </w:t>
      </w:r>
    </w:p>
    <w:p w14:paraId="72D44B26" w14:textId="77777777"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14:paraId="5553DF53" w14:textId="77777777"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14:paraId="0DAB49FF" w14:textId="77777777" w:rsidR="006A1B12" w:rsidRPr="00EF433E" w:rsidRDefault="006A1B12" w:rsidP="00A440E6">
      <w:pPr>
        <w:rPr>
          <w:sz w:val="22"/>
        </w:rPr>
      </w:pPr>
    </w:p>
    <w:p w14:paraId="7F42831D" w14:textId="77777777"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14:paraId="35ACFAAE" w14:textId="77777777" w:rsidR="006A1B12" w:rsidRPr="00EF433E" w:rsidRDefault="006A1B12" w:rsidP="00A440E6">
      <w:pPr>
        <w:rPr>
          <w:sz w:val="22"/>
        </w:rPr>
      </w:pPr>
    </w:p>
    <w:p w14:paraId="4819A486" w14:textId="77777777"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w:t>
      </w:r>
      <w:bookmarkStart w:id="0" w:name="_GoBack"/>
      <w:bookmarkEnd w:id="0"/>
      <w:r w:rsidRPr="00EF433E">
        <w:rPr>
          <w:sz w:val="22"/>
          <w:szCs w:val="22"/>
        </w:rPr>
        <w:t xml:space="preserve"> dávky vrátane zníženia dávky sa má zvážiť na základe klinického stavu.</w:t>
      </w:r>
    </w:p>
    <w:p w14:paraId="1AC9952E" w14:textId="77777777" w:rsidR="006A1B12" w:rsidRPr="00EF433E" w:rsidRDefault="006A1B12" w:rsidP="00A440E6">
      <w:pPr>
        <w:rPr>
          <w:sz w:val="22"/>
        </w:rPr>
      </w:pPr>
    </w:p>
    <w:p w14:paraId="426CB9C9" w14:textId="77777777" w:rsidR="00A0467A" w:rsidRPr="00EF433E" w:rsidRDefault="006A1B12" w:rsidP="00A440E6">
      <w:pPr>
        <w:keepNext/>
        <w:rPr>
          <w:i/>
          <w:sz w:val="22"/>
          <w:u w:val="single"/>
        </w:rPr>
      </w:pPr>
      <w:r w:rsidRPr="00EF433E">
        <w:rPr>
          <w:i/>
          <w:sz w:val="22"/>
          <w:u w:val="single"/>
        </w:rPr>
        <w:t>Pediatrická populácia</w:t>
      </w:r>
    </w:p>
    <w:p w14:paraId="60203713" w14:textId="77777777"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14:paraId="4EEDB2B0" w14:textId="77777777" w:rsidR="007A5BFA" w:rsidRPr="00EF433E" w:rsidRDefault="007A5BFA" w:rsidP="007A5BFA">
      <w:pPr>
        <w:pStyle w:val="Default"/>
        <w:rPr>
          <w:sz w:val="22"/>
          <w:szCs w:val="22"/>
        </w:rPr>
      </w:pPr>
      <w:r w:rsidRPr="00EF433E">
        <w:rPr>
          <w:sz w:val="22"/>
          <w:szCs w:val="22"/>
        </w:rPr>
        <w:t xml:space="preserve"> </w:t>
      </w:r>
    </w:p>
    <w:p w14:paraId="0FECDB2A" w14:textId="77777777"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14:paraId="0CA089D7" w14:textId="77777777" w:rsidR="007A5BFA" w:rsidRPr="00EF433E" w:rsidRDefault="007A5BFA" w:rsidP="007A5BFA">
      <w:pPr>
        <w:pStyle w:val="Default"/>
        <w:rPr>
          <w:sz w:val="22"/>
          <w:szCs w:val="22"/>
        </w:rPr>
      </w:pPr>
    </w:p>
    <w:p w14:paraId="05D4BDB3" w14:textId="77777777"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14:paraId="4D7E1F2B" w14:textId="77777777" w:rsidR="008E2713" w:rsidRDefault="008E2713" w:rsidP="008E2713">
      <w:pPr>
        <w:rPr>
          <w:sz w:val="22"/>
          <w:szCs w:val="22"/>
        </w:rPr>
      </w:pPr>
    </w:p>
    <w:p w14:paraId="7A7E95BA" w14:textId="77777777"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14:paraId="6542E9FE" w14:textId="77777777"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14:paraId="5317A4FE" w14:textId="77777777" w:rsidR="00640C39" w:rsidRDefault="00640C39" w:rsidP="00640C39">
      <w:pPr>
        <w:keepNext/>
        <w:rPr>
          <w:sz w:val="22"/>
        </w:rPr>
      </w:pPr>
    </w:p>
    <w:p w14:paraId="4D217772" w14:textId="77777777"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4E6B46">
        <w:rPr>
          <w:sz w:val="22"/>
        </w:rPr>
        <w:t xml:space="preserve"> </w:t>
      </w:r>
      <w:r w:rsidR="009556B4">
        <w:rPr>
          <w:sz w:val="22"/>
        </w:rPr>
        <w:t>v</w:t>
      </w:r>
      <w:r w:rsidR="009170AD">
        <w:rPr>
          <w:sz w:val="22"/>
        </w:rPr>
        <w:t>o vhodnej</w:t>
      </w:r>
      <w:r w:rsidR="009556B4">
        <w:rPr>
          <w:sz w:val="22"/>
        </w:rPr>
        <w:t xml:space="preserve"> dávk</w:t>
      </w:r>
      <w:r w:rsidR="009170AD">
        <w:rPr>
          <w:sz w:val="22"/>
        </w:rPr>
        <w:t>e</w:t>
      </w:r>
      <w:r w:rsidRPr="00EF433E">
        <w:rPr>
          <w:sz w:val="22"/>
        </w:rPr>
        <w:t>.</w:t>
      </w:r>
    </w:p>
    <w:p w14:paraId="17F01BB8" w14:textId="77777777" w:rsidR="00876A70" w:rsidRPr="00EF433E" w:rsidRDefault="00876A70" w:rsidP="00A440E6">
      <w:pPr>
        <w:keepNext/>
        <w:rPr>
          <w:sz w:val="22"/>
          <w:szCs w:val="22"/>
        </w:rPr>
      </w:pPr>
    </w:p>
    <w:p w14:paraId="71642A5F" w14:textId="77777777"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14:paraId="2ABA781F" w14:textId="77777777" w:rsidR="007A5BFA" w:rsidRPr="00EF433E" w:rsidRDefault="007A5BFA" w:rsidP="00A440E6">
      <w:pPr>
        <w:keepNext/>
        <w:rPr>
          <w:sz w:val="22"/>
          <w:u w:val="single"/>
        </w:rPr>
      </w:pPr>
    </w:p>
    <w:p w14:paraId="4E9F0F9B" w14:textId="77777777"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14:paraId="47269F0D" w14:textId="77777777" w:rsidR="00462BEC" w:rsidRPr="00EF433E" w:rsidRDefault="00462BEC" w:rsidP="00A440E6">
      <w:pPr>
        <w:keepNext/>
        <w:rPr>
          <w:sz w:val="22"/>
        </w:rPr>
      </w:pPr>
    </w:p>
    <w:p w14:paraId="2FB08539" w14:textId="77777777"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9170AD">
        <w:rPr>
          <w:noProof/>
          <w:sz w:val="22"/>
        </w:rPr>
        <w:t>aripiprazolu</w:t>
      </w:r>
      <w:r w:rsidR="00640C39">
        <w:rPr>
          <w:noProof/>
          <w:sz w:val="22"/>
        </w:rPr>
        <w:t xml:space="preserve"> </w:t>
      </w:r>
      <w:r w:rsidRPr="00EF433E">
        <w:rPr>
          <w:sz w:val="22"/>
        </w:rPr>
        <w:t xml:space="preserve"> 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14:paraId="21F3AAD5" w14:textId="77777777" w:rsidR="00493CF9" w:rsidRPr="00EF433E" w:rsidRDefault="00493CF9" w:rsidP="00A440E6">
      <w:pPr>
        <w:rPr>
          <w:sz w:val="22"/>
        </w:rPr>
      </w:pPr>
    </w:p>
    <w:p w14:paraId="1BED8007" w14:textId="77777777" w:rsidR="001A458B" w:rsidRPr="00EF433E" w:rsidRDefault="001A458B" w:rsidP="00A440E6">
      <w:pPr>
        <w:rPr>
          <w:i/>
          <w:sz w:val="22"/>
          <w:u w:val="single"/>
        </w:rPr>
      </w:pPr>
      <w:r w:rsidRPr="00EF433E">
        <w:rPr>
          <w:i/>
          <w:sz w:val="22"/>
          <w:u w:val="single"/>
        </w:rPr>
        <w:t>Pacienti s poruchou funkcie pečene</w:t>
      </w:r>
    </w:p>
    <w:p w14:paraId="01554D6F" w14:textId="77777777"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14:paraId="40885A57" w14:textId="77777777" w:rsidR="001A458B" w:rsidRPr="00EF433E" w:rsidRDefault="001A458B" w:rsidP="00A440E6">
      <w:pPr>
        <w:rPr>
          <w:sz w:val="22"/>
          <w:szCs w:val="22"/>
        </w:rPr>
      </w:pPr>
    </w:p>
    <w:p w14:paraId="49FE8C3B" w14:textId="77777777" w:rsidR="001A458B" w:rsidRPr="00EF433E" w:rsidRDefault="001A458B" w:rsidP="00A440E6">
      <w:pPr>
        <w:rPr>
          <w:i/>
          <w:sz w:val="22"/>
          <w:szCs w:val="22"/>
          <w:u w:val="single"/>
        </w:rPr>
      </w:pPr>
      <w:r w:rsidRPr="00EF433E">
        <w:rPr>
          <w:i/>
          <w:sz w:val="22"/>
          <w:szCs w:val="22"/>
          <w:u w:val="single"/>
        </w:rPr>
        <w:t>Pacienti s poruchou funkcie obličiek</w:t>
      </w:r>
    </w:p>
    <w:p w14:paraId="45568375" w14:textId="77777777"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14:paraId="22FDF90C" w14:textId="77777777" w:rsidR="001A458B" w:rsidRPr="00EF433E" w:rsidRDefault="001A458B" w:rsidP="00A440E6">
      <w:pPr>
        <w:rPr>
          <w:sz w:val="22"/>
          <w:szCs w:val="22"/>
        </w:rPr>
      </w:pPr>
    </w:p>
    <w:p w14:paraId="0447F729" w14:textId="77777777" w:rsidR="001A458B" w:rsidRPr="00EF433E" w:rsidRDefault="001A458B" w:rsidP="00A440E6">
      <w:pPr>
        <w:rPr>
          <w:i/>
          <w:sz w:val="22"/>
          <w:szCs w:val="22"/>
          <w:u w:val="single"/>
        </w:rPr>
      </w:pPr>
      <w:r w:rsidRPr="00EF433E">
        <w:rPr>
          <w:i/>
          <w:sz w:val="22"/>
          <w:szCs w:val="22"/>
          <w:u w:val="single"/>
        </w:rPr>
        <w:t>Starší ľudia</w:t>
      </w:r>
    </w:p>
    <w:p w14:paraId="57E1A367" w14:textId="77777777"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14:paraId="06469983" w14:textId="77777777" w:rsidR="001A458B" w:rsidRPr="00EF433E" w:rsidRDefault="001A458B" w:rsidP="00A440E6">
      <w:pPr>
        <w:rPr>
          <w:sz w:val="22"/>
          <w:szCs w:val="22"/>
        </w:rPr>
      </w:pPr>
    </w:p>
    <w:p w14:paraId="5D7BEA10" w14:textId="77777777" w:rsidR="001A458B" w:rsidRPr="00EF433E" w:rsidRDefault="001A458B" w:rsidP="00A440E6">
      <w:pPr>
        <w:rPr>
          <w:i/>
          <w:sz w:val="22"/>
          <w:szCs w:val="22"/>
          <w:u w:val="single"/>
        </w:rPr>
      </w:pPr>
      <w:r w:rsidRPr="00EF433E">
        <w:rPr>
          <w:i/>
          <w:sz w:val="22"/>
          <w:szCs w:val="22"/>
          <w:u w:val="single"/>
        </w:rPr>
        <w:t>Pohlavie</w:t>
      </w:r>
    </w:p>
    <w:p w14:paraId="75CF5FD8" w14:textId="77777777"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14:paraId="2F9CE139" w14:textId="77777777" w:rsidR="001A458B" w:rsidRPr="00EF433E" w:rsidRDefault="001A458B" w:rsidP="00A440E6">
      <w:pPr>
        <w:rPr>
          <w:sz w:val="22"/>
          <w:szCs w:val="22"/>
        </w:rPr>
      </w:pPr>
    </w:p>
    <w:p w14:paraId="30791602" w14:textId="77777777" w:rsidR="001A458B" w:rsidRPr="00EF433E" w:rsidRDefault="001A458B" w:rsidP="00A440E6">
      <w:pPr>
        <w:rPr>
          <w:i/>
          <w:sz w:val="22"/>
          <w:szCs w:val="22"/>
          <w:u w:val="single"/>
        </w:rPr>
      </w:pPr>
      <w:r w:rsidRPr="00EF433E">
        <w:rPr>
          <w:i/>
          <w:sz w:val="22"/>
          <w:szCs w:val="22"/>
          <w:u w:val="single"/>
        </w:rPr>
        <w:t xml:space="preserve">Fajčenie </w:t>
      </w:r>
    </w:p>
    <w:p w14:paraId="304E1D73" w14:textId="77777777"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14:paraId="3FCC8CA2" w14:textId="77777777" w:rsidR="000906AB" w:rsidRPr="00EF433E" w:rsidRDefault="000906AB" w:rsidP="00A440E6">
      <w:pPr>
        <w:rPr>
          <w:sz w:val="22"/>
        </w:rPr>
      </w:pPr>
    </w:p>
    <w:p w14:paraId="253C041C" w14:textId="77777777" w:rsidR="000906AB" w:rsidRPr="00EF433E" w:rsidRDefault="000906AB" w:rsidP="00A440E6">
      <w:pPr>
        <w:rPr>
          <w:i/>
          <w:sz w:val="22"/>
          <w:u w:val="single"/>
        </w:rPr>
      </w:pPr>
      <w:r w:rsidRPr="00EF433E">
        <w:rPr>
          <w:i/>
          <w:sz w:val="22"/>
          <w:u w:val="single"/>
        </w:rPr>
        <w:t>Úprava dávkovania pri interakciách</w:t>
      </w:r>
    </w:p>
    <w:p w14:paraId="0A76772C" w14:textId="77777777"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14:paraId="7DC69405" w14:textId="77777777" w:rsidR="000906AB" w:rsidRPr="00EF433E" w:rsidRDefault="000906AB" w:rsidP="00A440E6">
      <w:pPr>
        <w:rPr>
          <w:sz w:val="22"/>
          <w:szCs w:val="22"/>
        </w:rPr>
      </w:pPr>
    </w:p>
    <w:p w14:paraId="46297722" w14:textId="77777777"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14:paraId="3FCC1BCF" w14:textId="77777777" w:rsidR="000906AB" w:rsidRPr="00EF433E" w:rsidRDefault="000906AB" w:rsidP="00A440E6">
      <w:pPr>
        <w:rPr>
          <w:sz w:val="22"/>
          <w:szCs w:val="22"/>
        </w:rPr>
      </w:pPr>
    </w:p>
    <w:p w14:paraId="1453A07B" w14:textId="77777777" w:rsidR="000906AB" w:rsidRPr="00EF433E" w:rsidRDefault="000906AB" w:rsidP="00A440E6">
      <w:pPr>
        <w:rPr>
          <w:sz w:val="22"/>
          <w:u w:val="single"/>
        </w:rPr>
      </w:pPr>
      <w:r w:rsidRPr="00EF433E">
        <w:rPr>
          <w:sz w:val="22"/>
          <w:szCs w:val="22"/>
          <w:u w:val="single"/>
        </w:rPr>
        <w:t>Spôsob podávania</w:t>
      </w:r>
    </w:p>
    <w:p w14:paraId="67403EB6" w14:textId="77777777" w:rsidR="002F5719" w:rsidRDefault="002F5719" w:rsidP="00A440E6">
      <w:pPr>
        <w:rPr>
          <w:sz w:val="22"/>
        </w:rPr>
      </w:pPr>
    </w:p>
    <w:p w14:paraId="26B2B684" w14:textId="77777777"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14:paraId="3110BD19" w14:textId="77777777" w:rsidR="000906AB" w:rsidRPr="00EF433E" w:rsidRDefault="000906AB" w:rsidP="00A440E6">
      <w:pPr>
        <w:rPr>
          <w:sz w:val="22"/>
        </w:rPr>
      </w:pPr>
    </w:p>
    <w:p w14:paraId="6A332512" w14:textId="77777777" w:rsidR="00A0467A" w:rsidRPr="00EF433E" w:rsidRDefault="00A0467A" w:rsidP="00A440E6">
      <w:pPr>
        <w:keepNext/>
        <w:numPr>
          <w:ilvl w:val="1"/>
          <w:numId w:val="15"/>
        </w:numPr>
        <w:rPr>
          <w:b/>
          <w:sz w:val="22"/>
        </w:rPr>
      </w:pPr>
      <w:r w:rsidRPr="00EF433E">
        <w:rPr>
          <w:b/>
          <w:sz w:val="22"/>
        </w:rPr>
        <w:t>Kontraindikácie</w:t>
      </w:r>
    </w:p>
    <w:p w14:paraId="47221E32" w14:textId="77777777" w:rsidR="00A0467A" w:rsidRPr="00EF433E" w:rsidRDefault="00A0467A" w:rsidP="00A440E6">
      <w:pPr>
        <w:keepNext/>
        <w:tabs>
          <w:tab w:val="left" w:pos="709"/>
        </w:tabs>
        <w:rPr>
          <w:b/>
          <w:sz w:val="22"/>
        </w:rPr>
      </w:pPr>
    </w:p>
    <w:p w14:paraId="02ED4B45" w14:textId="77777777"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14:paraId="646D4724" w14:textId="77777777" w:rsidR="00493CF9" w:rsidRPr="00EF433E" w:rsidRDefault="00493CF9" w:rsidP="00A440E6">
      <w:pPr>
        <w:pStyle w:val="Zarkazkladnhotextu2"/>
        <w:ind w:left="0" w:firstLine="0"/>
        <w:jc w:val="left"/>
        <w:rPr>
          <w:noProof/>
          <w:sz w:val="22"/>
          <w:szCs w:val="22"/>
          <w:lang w:val="sk-SK"/>
        </w:rPr>
      </w:pPr>
    </w:p>
    <w:p w14:paraId="4F4F2F4F" w14:textId="77777777" w:rsidR="00A0467A" w:rsidRPr="00EF433E" w:rsidRDefault="00A0467A" w:rsidP="00A440E6">
      <w:pPr>
        <w:keepNext/>
        <w:numPr>
          <w:ilvl w:val="1"/>
          <w:numId w:val="14"/>
        </w:numPr>
        <w:rPr>
          <w:b/>
          <w:sz w:val="22"/>
        </w:rPr>
      </w:pPr>
      <w:r w:rsidRPr="00EF433E">
        <w:rPr>
          <w:b/>
          <w:sz w:val="22"/>
        </w:rPr>
        <w:t>Osobitné upozornenia a opatrenia pri používaní</w:t>
      </w:r>
    </w:p>
    <w:p w14:paraId="2BD6C484" w14:textId="77777777" w:rsidR="000D1302" w:rsidRPr="00EF433E" w:rsidRDefault="000D1302" w:rsidP="00A440E6">
      <w:pPr>
        <w:tabs>
          <w:tab w:val="left" w:pos="0"/>
        </w:tabs>
        <w:rPr>
          <w:bCs/>
          <w:sz w:val="22"/>
          <w:szCs w:val="22"/>
        </w:rPr>
      </w:pPr>
    </w:p>
    <w:p w14:paraId="693DB51F" w14:textId="77777777"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14:paraId="7F5A56CD" w14:textId="77777777" w:rsidR="000906AB" w:rsidRPr="00EF433E" w:rsidRDefault="000906AB" w:rsidP="00A440E6">
      <w:pPr>
        <w:keepNext/>
        <w:tabs>
          <w:tab w:val="left" w:pos="709"/>
        </w:tabs>
        <w:rPr>
          <w:sz w:val="22"/>
          <w:szCs w:val="22"/>
        </w:rPr>
      </w:pPr>
    </w:p>
    <w:p w14:paraId="47C0EFEE" w14:textId="77777777"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14:paraId="4FC1683C" w14:textId="77777777" w:rsidR="00D11BDA" w:rsidRPr="00EF433E" w:rsidRDefault="00D11BDA" w:rsidP="00A440E6">
      <w:pPr>
        <w:keepNext/>
        <w:tabs>
          <w:tab w:val="left" w:pos="709"/>
        </w:tabs>
        <w:rPr>
          <w:sz w:val="22"/>
          <w:szCs w:val="22"/>
          <w:u w:val="single"/>
        </w:rPr>
      </w:pPr>
    </w:p>
    <w:p w14:paraId="49C8996B" w14:textId="77777777"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14:paraId="2FB26C9F" w14:textId="77777777" w:rsidR="005C0078" w:rsidRDefault="005C0078" w:rsidP="00A440E6">
      <w:pPr>
        <w:keepNext/>
        <w:tabs>
          <w:tab w:val="left" w:pos="709"/>
        </w:tabs>
        <w:rPr>
          <w:sz w:val="22"/>
          <w:szCs w:val="22"/>
        </w:rPr>
      </w:pPr>
    </w:p>
    <w:p w14:paraId="6AFDE5ED" w14:textId="77777777"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14:paraId="296AB0F5" w14:textId="77777777" w:rsidR="00D11BDA" w:rsidRPr="00EF433E" w:rsidRDefault="00D11BDA" w:rsidP="00A440E6">
      <w:pPr>
        <w:keepNext/>
        <w:tabs>
          <w:tab w:val="left" w:pos="709"/>
        </w:tabs>
        <w:rPr>
          <w:b/>
          <w:iCs/>
          <w:sz w:val="22"/>
        </w:rPr>
      </w:pPr>
    </w:p>
    <w:p w14:paraId="7D136438" w14:textId="77777777"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14:paraId="6BF8A18A" w14:textId="77777777"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14:paraId="3C5A2C3C" w14:textId="77777777" w:rsidR="00D11BDA" w:rsidRPr="00EF433E" w:rsidRDefault="00D11BDA" w:rsidP="00A440E6">
      <w:pPr>
        <w:keepNext/>
        <w:tabs>
          <w:tab w:val="left" w:pos="709"/>
        </w:tabs>
        <w:rPr>
          <w:iCs/>
          <w:sz w:val="22"/>
        </w:rPr>
      </w:pPr>
    </w:p>
    <w:p w14:paraId="6A5FD26F" w14:textId="77777777"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602997" w:rsidRPr="00EF433E">
        <w:rPr>
          <w:sz w:val="22"/>
          <w:szCs w:val="22"/>
          <w:lang w:val="sk-SK"/>
        </w:rPr>
        <w:t>A</w:t>
      </w:r>
      <w:r w:rsidR="00602997">
        <w:rPr>
          <w:sz w:val="22"/>
          <w:szCs w:val="22"/>
          <w:lang w:val="sk-SK"/>
        </w:rPr>
        <w:t>sduterom</w:t>
      </w:r>
      <w:r w:rsidRPr="00EF433E">
        <w:rPr>
          <w:sz w:val="22"/>
          <w:szCs w:val="22"/>
          <w:lang w:val="sk-SK"/>
        </w:rPr>
        <w:t xml:space="preserve"> 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14:paraId="7918E7F4" w14:textId="77777777" w:rsidR="00D11BDA" w:rsidRPr="00EF433E" w:rsidRDefault="00D11BDA" w:rsidP="00A440E6">
      <w:pPr>
        <w:pStyle w:val="Hlavika"/>
        <w:tabs>
          <w:tab w:val="clear" w:pos="4320"/>
          <w:tab w:val="clear" w:pos="8640"/>
        </w:tabs>
        <w:rPr>
          <w:sz w:val="22"/>
          <w:szCs w:val="22"/>
          <w:lang w:val="sk-SK"/>
        </w:rPr>
      </w:pPr>
    </w:p>
    <w:p w14:paraId="4B87709A" w14:textId="77777777"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14:paraId="25F7B29E" w14:textId="77777777"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14:paraId="2A8C15BE" w14:textId="77777777" w:rsidR="002966DE" w:rsidRPr="00EF433E" w:rsidRDefault="002966DE" w:rsidP="00A440E6">
      <w:pPr>
        <w:pStyle w:val="Hlavika"/>
        <w:tabs>
          <w:tab w:val="clear" w:pos="4320"/>
          <w:tab w:val="clear" w:pos="8640"/>
        </w:tabs>
        <w:rPr>
          <w:sz w:val="22"/>
          <w:szCs w:val="22"/>
          <w:lang w:val="sk-SK"/>
        </w:rPr>
      </w:pPr>
    </w:p>
    <w:p w14:paraId="5B2AD24B"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14:paraId="14D270E6"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182433">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14:paraId="6841DF60" w14:textId="77777777" w:rsidR="00D11BDA" w:rsidRPr="00EF433E" w:rsidRDefault="00D11BDA" w:rsidP="00A440E6">
      <w:pPr>
        <w:pStyle w:val="Hlavika"/>
        <w:tabs>
          <w:tab w:val="clear" w:pos="4320"/>
          <w:tab w:val="clear" w:pos="8640"/>
        </w:tabs>
        <w:rPr>
          <w:sz w:val="22"/>
          <w:szCs w:val="24"/>
          <w:lang w:val="sk-SK"/>
        </w:rPr>
      </w:pPr>
    </w:p>
    <w:p w14:paraId="42234C14"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14:paraId="5F2A6BD0"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182433">
        <w:rPr>
          <w:noProof/>
          <w:sz w:val="22"/>
          <w:lang w:val="sk-SK"/>
        </w:rPr>
        <w:t>Asduter</w:t>
      </w:r>
      <w:r w:rsidRPr="00EF433E">
        <w:rPr>
          <w:sz w:val="22"/>
          <w:szCs w:val="22"/>
          <w:lang w:val="sk-SK"/>
        </w:rPr>
        <w:t xml:space="preserve"> má sa zvážiť zníženie dávky a starostlivý klinický monitoring.</w:t>
      </w:r>
    </w:p>
    <w:p w14:paraId="7976EE83" w14:textId="77777777" w:rsidR="002F5719" w:rsidRDefault="002F5719" w:rsidP="00A440E6">
      <w:pPr>
        <w:pStyle w:val="Hlavika"/>
        <w:tabs>
          <w:tab w:val="clear" w:pos="4320"/>
          <w:tab w:val="clear" w:pos="8640"/>
        </w:tabs>
        <w:rPr>
          <w:sz w:val="22"/>
          <w:szCs w:val="22"/>
          <w:u w:val="single"/>
          <w:lang w:val="sk-SK"/>
        </w:rPr>
      </w:pPr>
    </w:p>
    <w:p w14:paraId="62A923A1"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14:paraId="0DC8C410"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182433">
        <w:rPr>
          <w:noProof/>
          <w:sz w:val="22"/>
          <w:lang w:val="sk-SK"/>
        </w:rPr>
        <w:t>Asduteru</w:t>
      </w:r>
      <w:r w:rsidRPr="00EF433E">
        <w:rPr>
          <w:sz w:val="22"/>
          <w:szCs w:val="22"/>
          <w:lang w:val="sk-SK"/>
        </w:rPr>
        <w:t xml:space="preserve"> sa musí prerušiť.</w:t>
      </w:r>
    </w:p>
    <w:p w14:paraId="6A1654DB" w14:textId="77777777" w:rsidR="002966DE" w:rsidRPr="00EF433E" w:rsidRDefault="002966DE" w:rsidP="00A440E6">
      <w:pPr>
        <w:pStyle w:val="Hlavika"/>
        <w:tabs>
          <w:tab w:val="clear" w:pos="4320"/>
          <w:tab w:val="clear" w:pos="8640"/>
        </w:tabs>
        <w:rPr>
          <w:sz w:val="22"/>
          <w:szCs w:val="24"/>
          <w:lang w:val="sk-SK"/>
        </w:rPr>
      </w:pPr>
    </w:p>
    <w:p w14:paraId="75C2347D"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14:paraId="3664A4EF"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14:paraId="4E1832AD" w14:textId="77777777" w:rsidR="002966DE" w:rsidRPr="00EF433E" w:rsidRDefault="002966DE" w:rsidP="00A440E6">
      <w:pPr>
        <w:pStyle w:val="Hlavika"/>
        <w:tabs>
          <w:tab w:val="clear" w:pos="4320"/>
          <w:tab w:val="clear" w:pos="8640"/>
        </w:tabs>
        <w:rPr>
          <w:sz w:val="22"/>
          <w:szCs w:val="22"/>
          <w:lang w:val="sk-SK"/>
        </w:rPr>
      </w:pPr>
    </w:p>
    <w:p w14:paraId="115CE620"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14:paraId="33F513D8" w14:textId="77777777"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14:paraId="5C07247A"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14:paraId="190F4273" w14:textId="77777777" w:rsidR="006A511A" w:rsidRPr="00EF433E" w:rsidRDefault="006A511A" w:rsidP="00A440E6">
      <w:pPr>
        <w:pStyle w:val="Hlavika"/>
        <w:tabs>
          <w:tab w:val="clear" w:pos="4320"/>
          <w:tab w:val="clear" w:pos="8640"/>
        </w:tabs>
        <w:rPr>
          <w:sz w:val="22"/>
          <w:szCs w:val="24"/>
          <w:lang w:val="sk-SK"/>
        </w:rPr>
      </w:pPr>
    </w:p>
    <w:p w14:paraId="7974FF5B" w14:textId="77777777"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14:paraId="18752E23" w14:textId="77777777"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14:paraId="6277B3BA" w14:textId="77777777" w:rsidR="006A511A" w:rsidRPr="00EF433E" w:rsidRDefault="00D53F5C" w:rsidP="006A511A">
      <w:pPr>
        <w:pStyle w:val="Hlavika"/>
        <w:tabs>
          <w:tab w:val="clear" w:pos="4320"/>
          <w:tab w:val="clear" w:pos="8640"/>
        </w:tabs>
        <w:rPr>
          <w:sz w:val="22"/>
          <w:szCs w:val="22"/>
          <w:lang w:val="sk-SK"/>
        </w:rPr>
      </w:pPr>
      <w:r w:rsidRPr="00182433">
        <w:rPr>
          <w:noProof/>
          <w:sz w:val="22"/>
          <w:lang w:val="pl-PL"/>
        </w:rPr>
        <w:t xml:space="preserve">Asduter </w:t>
      </w:r>
      <w:r w:rsidR="006A511A" w:rsidRPr="00EF433E">
        <w:rPr>
          <w:sz w:val="22"/>
          <w:szCs w:val="22"/>
          <w:lang w:val="sk-SK"/>
        </w:rPr>
        <w:t xml:space="preserve"> nie je </w:t>
      </w:r>
      <w:r w:rsidR="00602997" w:rsidRPr="00EF433E">
        <w:rPr>
          <w:sz w:val="22"/>
          <w:szCs w:val="22"/>
          <w:lang w:val="sk-SK"/>
        </w:rPr>
        <w:t>indikovan</w:t>
      </w:r>
      <w:r w:rsidR="00602997">
        <w:rPr>
          <w:sz w:val="22"/>
          <w:szCs w:val="22"/>
          <w:lang w:val="sk-SK"/>
        </w:rPr>
        <w:t>ý</w:t>
      </w:r>
      <w:r w:rsidR="00602997" w:rsidRPr="00EF433E">
        <w:rPr>
          <w:sz w:val="22"/>
          <w:szCs w:val="22"/>
          <w:lang w:val="sk-SK"/>
        </w:rPr>
        <w:t xml:space="preserve"> </w:t>
      </w:r>
      <w:r w:rsidR="006A511A" w:rsidRPr="00EF433E">
        <w:rPr>
          <w:sz w:val="22"/>
          <w:szCs w:val="22"/>
          <w:lang w:val="sk-SK"/>
        </w:rPr>
        <w:t>pre liečbu psychózy spojenej s demenciou.</w:t>
      </w:r>
    </w:p>
    <w:p w14:paraId="2536DD8F" w14:textId="77777777" w:rsidR="006A511A" w:rsidRPr="00EF433E" w:rsidRDefault="006A511A" w:rsidP="006A511A">
      <w:pPr>
        <w:pStyle w:val="Hlavika"/>
        <w:tabs>
          <w:tab w:val="clear" w:pos="4320"/>
          <w:tab w:val="clear" w:pos="8640"/>
        </w:tabs>
        <w:rPr>
          <w:sz w:val="22"/>
          <w:szCs w:val="22"/>
          <w:lang w:val="sk-SK"/>
        </w:rPr>
      </w:pPr>
    </w:p>
    <w:p w14:paraId="44DE7B82" w14:textId="77777777"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14:paraId="26350BC9"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602997">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182433">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14:paraId="5C11E487" w14:textId="77777777" w:rsidR="006A511A" w:rsidRPr="00EF433E" w:rsidRDefault="006A511A" w:rsidP="00A440E6">
      <w:pPr>
        <w:pStyle w:val="Hlavika"/>
        <w:tabs>
          <w:tab w:val="clear" w:pos="4320"/>
          <w:tab w:val="clear" w:pos="8640"/>
        </w:tabs>
        <w:rPr>
          <w:sz w:val="22"/>
          <w:szCs w:val="22"/>
          <w:lang w:val="sk-SK"/>
        </w:rPr>
      </w:pPr>
    </w:p>
    <w:p w14:paraId="3578E5F6"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14:paraId="7A1ADCD0" w14:textId="77777777"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14:paraId="73961E95" w14:textId="77777777" w:rsidR="002F5719" w:rsidRDefault="002F5719" w:rsidP="00A440E6">
      <w:pPr>
        <w:pStyle w:val="Hlavika"/>
        <w:tabs>
          <w:tab w:val="clear" w:pos="4320"/>
          <w:tab w:val="clear" w:pos="8640"/>
        </w:tabs>
        <w:rPr>
          <w:sz w:val="22"/>
          <w:szCs w:val="24"/>
          <w:u w:val="single"/>
          <w:lang w:val="sk-SK"/>
        </w:rPr>
      </w:pPr>
    </w:p>
    <w:p w14:paraId="61202041"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14:paraId="28824DA2"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14:paraId="29E90889" w14:textId="77777777" w:rsidR="007B2B0D" w:rsidRPr="00EF433E" w:rsidRDefault="007B2B0D" w:rsidP="00A440E6">
      <w:pPr>
        <w:pStyle w:val="Hlavika"/>
        <w:tabs>
          <w:tab w:val="clear" w:pos="4320"/>
          <w:tab w:val="clear" w:pos="8640"/>
        </w:tabs>
        <w:rPr>
          <w:sz w:val="22"/>
          <w:szCs w:val="22"/>
          <w:lang w:val="sk-SK"/>
        </w:rPr>
      </w:pPr>
    </w:p>
    <w:p w14:paraId="6BF92A96"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14:paraId="50E3ACE2"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14:paraId="496C45A0" w14:textId="77777777" w:rsidR="007B2B0D" w:rsidRPr="00EF433E" w:rsidRDefault="007B2B0D" w:rsidP="00A440E6">
      <w:pPr>
        <w:pStyle w:val="Hlavika"/>
        <w:tabs>
          <w:tab w:val="clear" w:pos="4320"/>
          <w:tab w:val="clear" w:pos="8640"/>
        </w:tabs>
        <w:rPr>
          <w:sz w:val="22"/>
          <w:szCs w:val="22"/>
          <w:lang w:val="sk-SK"/>
        </w:rPr>
      </w:pPr>
    </w:p>
    <w:p w14:paraId="59B7D7B3"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14:paraId="7CDAE04A" w14:textId="77777777"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14:paraId="73DB7728" w14:textId="77777777" w:rsidR="00EA1B73" w:rsidRDefault="00EA1B73" w:rsidP="00A440E6">
      <w:pPr>
        <w:pStyle w:val="Hlavika"/>
        <w:tabs>
          <w:tab w:val="clear" w:pos="4320"/>
          <w:tab w:val="clear" w:pos="8640"/>
        </w:tabs>
        <w:rPr>
          <w:sz w:val="22"/>
          <w:szCs w:val="22"/>
          <w:lang w:val="sk-SK"/>
        </w:rPr>
      </w:pPr>
    </w:p>
    <w:p w14:paraId="45773889" w14:textId="77777777" w:rsidR="00EA1B73" w:rsidRDefault="00EA1B73" w:rsidP="00EA1B73">
      <w:pPr>
        <w:pStyle w:val="Hlavika"/>
        <w:tabs>
          <w:tab w:val="left" w:pos="708"/>
        </w:tabs>
        <w:rPr>
          <w:sz w:val="22"/>
          <w:szCs w:val="22"/>
          <w:u w:val="single"/>
          <w:lang w:val="sk-SK"/>
        </w:rPr>
      </w:pPr>
      <w:r>
        <w:rPr>
          <w:sz w:val="22"/>
          <w:szCs w:val="22"/>
          <w:u w:val="single"/>
          <w:lang w:val="sk-SK"/>
        </w:rPr>
        <w:t>Pády</w:t>
      </w:r>
    </w:p>
    <w:p w14:paraId="09C0B51E" w14:textId="77777777" w:rsidR="00EA1B73" w:rsidRDefault="00EA1B73" w:rsidP="00EA1B73">
      <w:pPr>
        <w:pStyle w:val="Hlavika"/>
        <w:tabs>
          <w:tab w:val="left" w:pos="708"/>
        </w:tabs>
        <w:rPr>
          <w:sz w:val="22"/>
          <w:szCs w:val="22"/>
          <w:lang w:val="sk-SK"/>
        </w:rPr>
      </w:pPr>
      <w:r>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14:paraId="40F0EF1B" w14:textId="77777777" w:rsidR="0060414B" w:rsidRDefault="0060414B" w:rsidP="0060414B">
      <w:pPr>
        <w:pStyle w:val="Hlavika"/>
        <w:tabs>
          <w:tab w:val="clear" w:pos="4320"/>
          <w:tab w:val="clear" w:pos="8640"/>
        </w:tabs>
        <w:rPr>
          <w:sz w:val="22"/>
          <w:szCs w:val="24"/>
          <w:lang w:val="sk-SK"/>
        </w:rPr>
      </w:pPr>
    </w:p>
    <w:p w14:paraId="7611A2EA" w14:textId="77777777" w:rsidR="0060414B" w:rsidRPr="00182433" w:rsidRDefault="0060414B" w:rsidP="0060414B">
      <w:pPr>
        <w:pStyle w:val="Hlavika"/>
        <w:tabs>
          <w:tab w:val="clear" w:pos="4320"/>
          <w:tab w:val="clear" w:pos="8640"/>
        </w:tabs>
        <w:rPr>
          <w:noProof/>
          <w:sz w:val="22"/>
          <w:u w:val="single"/>
          <w:lang w:val="sk-SK"/>
        </w:rPr>
      </w:pPr>
      <w:r w:rsidRPr="00182433">
        <w:rPr>
          <w:noProof/>
          <w:sz w:val="22"/>
          <w:u w:val="single"/>
          <w:lang w:val="sk-SK"/>
        </w:rPr>
        <w:t>Laktóza</w:t>
      </w:r>
    </w:p>
    <w:p w14:paraId="1DA3EF7C" w14:textId="77777777" w:rsidR="0060414B" w:rsidRPr="00EF433E" w:rsidRDefault="0060414B" w:rsidP="0060414B">
      <w:pPr>
        <w:pStyle w:val="Hlavika"/>
        <w:tabs>
          <w:tab w:val="clear" w:pos="4320"/>
          <w:tab w:val="clear" w:pos="8640"/>
        </w:tabs>
        <w:rPr>
          <w:sz w:val="22"/>
          <w:szCs w:val="24"/>
          <w:lang w:val="sk-SK"/>
        </w:rPr>
      </w:pPr>
      <w:r w:rsidRPr="00182433">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14:paraId="352720EB" w14:textId="77777777" w:rsidR="007B2B0D" w:rsidRPr="00EF433E" w:rsidRDefault="007B2B0D" w:rsidP="00A440E6">
      <w:pPr>
        <w:pStyle w:val="Hlavika"/>
        <w:tabs>
          <w:tab w:val="clear" w:pos="4320"/>
          <w:tab w:val="clear" w:pos="8640"/>
        </w:tabs>
        <w:rPr>
          <w:sz w:val="22"/>
          <w:szCs w:val="22"/>
          <w:lang w:val="sk-SK"/>
        </w:rPr>
      </w:pPr>
    </w:p>
    <w:p w14:paraId="3926AC0A"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14:paraId="1BA2DF37" w14:textId="77777777"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14:paraId="525A03D1" w14:textId="77777777" w:rsidR="00433F04" w:rsidRPr="00EF433E" w:rsidRDefault="00433F04" w:rsidP="00A440E6">
      <w:pPr>
        <w:pStyle w:val="Hlavika"/>
        <w:tabs>
          <w:tab w:val="clear" w:pos="4320"/>
          <w:tab w:val="clear" w:pos="8640"/>
        </w:tabs>
        <w:rPr>
          <w:sz w:val="22"/>
          <w:szCs w:val="22"/>
          <w:lang w:val="sk-SK"/>
        </w:rPr>
      </w:pPr>
    </w:p>
    <w:p w14:paraId="625143AA" w14:textId="77777777" w:rsidR="007B2B0D" w:rsidRPr="00EF433E" w:rsidRDefault="007B2B0D" w:rsidP="00A440E6">
      <w:pPr>
        <w:pStyle w:val="Hlavika"/>
        <w:tabs>
          <w:tab w:val="clear" w:pos="4320"/>
          <w:tab w:val="clear" w:pos="8640"/>
        </w:tabs>
        <w:rPr>
          <w:sz w:val="22"/>
          <w:szCs w:val="24"/>
          <w:lang w:val="sk-SK"/>
        </w:rPr>
      </w:pPr>
    </w:p>
    <w:p w14:paraId="629DA952" w14:textId="77777777" w:rsidR="00A0467A" w:rsidRPr="00EF433E" w:rsidRDefault="00A0467A" w:rsidP="00A440E6">
      <w:pPr>
        <w:keepNext/>
        <w:numPr>
          <w:ilvl w:val="1"/>
          <w:numId w:val="14"/>
        </w:numPr>
        <w:rPr>
          <w:b/>
          <w:sz w:val="22"/>
        </w:rPr>
      </w:pPr>
      <w:r w:rsidRPr="00EF433E">
        <w:rPr>
          <w:b/>
          <w:sz w:val="22"/>
        </w:rPr>
        <w:t>Liekové a iné interakcie</w:t>
      </w:r>
    </w:p>
    <w:p w14:paraId="5575A374" w14:textId="77777777" w:rsidR="00A0467A" w:rsidRPr="00EF433E" w:rsidRDefault="00A0467A" w:rsidP="00A440E6">
      <w:pPr>
        <w:keepNext/>
        <w:tabs>
          <w:tab w:val="left" w:pos="709"/>
        </w:tabs>
        <w:rPr>
          <w:b/>
          <w:i/>
          <w:iCs/>
          <w:sz w:val="22"/>
        </w:rPr>
      </w:pPr>
    </w:p>
    <w:p w14:paraId="1D0C6BDD" w14:textId="77777777"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14:paraId="0092C525" w14:textId="77777777" w:rsidR="006A115E" w:rsidRPr="00EF433E" w:rsidRDefault="006A115E" w:rsidP="00A440E6">
      <w:pPr>
        <w:rPr>
          <w:sz w:val="22"/>
          <w:szCs w:val="22"/>
        </w:rPr>
      </w:pPr>
    </w:p>
    <w:p w14:paraId="19A1D756" w14:textId="77777777"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14:paraId="70CECF3D" w14:textId="77777777" w:rsidR="006A115E" w:rsidRPr="00EF433E" w:rsidRDefault="006A115E" w:rsidP="00A440E6">
      <w:pPr>
        <w:rPr>
          <w:sz w:val="22"/>
          <w:szCs w:val="22"/>
        </w:rPr>
      </w:pPr>
    </w:p>
    <w:p w14:paraId="48F14A10" w14:textId="77777777"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14:paraId="6BB32373" w14:textId="77777777" w:rsidR="006A115E" w:rsidRPr="00EF433E" w:rsidRDefault="006A115E" w:rsidP="00A440E6">
      <w:pPr>
        <w:rPr>
          <w:sz w:val="22"/>
          <w:szCs w:val="22"/>
        </w:rPr>
      </w:pPr>
    </w:p>
    <w:p w14:paraId="5263D23C" w14:textId="77777777"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14:paraId="5A853185" w14:textId="77777777"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14:paraId="42C9A078" w14:textId="77777777"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14:paraId="4C1DFDAD" w14:textId="77777777" w:rsidR="00D01383" w:rsidRDefault="00D01383" w:rsidP="006A115E">
      <w:pPr>
        <w:rPr>
          <w:i/>
          <w:sz w:val="22"/>
          <w:szCs w:val="22"/>
          <w:u w:val="single"/>
        </w:rPr>
      </w:pPr>
    </w:p>
    <w:p w14:paraId="3599A6C5" w14:textId="77777777" w:rsidR="006A115E" w:rsidRPr="00EF433E" w:rsidRDefault="006A115E" w:rsidP="006A115E">
      <w:pPr>
        <w:rPr>
          <w:i/>
          <w:sz w:val="22"/>
          <w:u w:val="single"/>
        </w:rPr>
      </w:pPr>
      <w:r w:rsidRPr="00EF433E">
        <w:rPr>
          <w:i/>
          <w:sz w:val="22"/>
          <w:szCs w:val="22"/>
          <w:u w:val="single"/>
        </w:rPr>
        <w:t>Chinidín a ďalšie inhibítory CYP2D6</w:t>
      </w:r>
    </w:p>
    <w:p w14:paraId="629FB3FF" w14:textId="77777777"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602997" w:rsidRPr="00EF433E">
        <w:rPr>
          <w:sz w:val="22"/>
          <w:szCs w:val="22"/>
        </w:rPr>
        <w:t>A</w:t>
      </w:r>
      <w:r w:rsidR="00602997">
        <w:rPr>
          <w:sz w:val="22"/>
          <w:szCs w:val="22"/>
        </w:rPr>
        <w:t>sduteru</w:t>
      </w:r>
      <w:r w:rsidRPr="00EF433E">
        <w:rPr>
          <w:sz w:val="22"/>
          <w:szCs w:val="22"/>
        </w:rPr>
        <w:t xml:space="preserve"> sa má znížiť približne na polovicu predpísanej dávky, ak sa má </w:t>
      </w:r>
      <w:r w:rsidR="00602997" w:rsidRPr="00EF433E">
        <w:rPr>
          <w:sz w:val="22"/>
          <w:szCs w:val="22"/>
        </w:rPr>
        <w:t>A</w:t>
      </w:r>
      <w:r w:rsidR="00602997">
        <w:rPr>
          <w:sz w:val="22"/>
          <w:szCs w:val="22"/>
        </w:rPr>
        <w:t>sduter</w:t>
      </w:r>
      <w:r w:rsidRPr="00EF433E">
        <w:rPr>
          <w:sz w:val="22"/>
          <w:szCs w:val="22"/>
        </w:rPr>
        <w:t xml:space="preserve"> podávať súbežne s chinidínom. U ďalších silných inhibítorov CYP2D6 ako sú fluoxetín a paroxetín je možné očakávať podobné účinky, a preto sa má použiť podobné zníženie dávkovania.</w:t>
      </w:r>
    </w:p>
    <w:p w14:paraId="23C93513" w14:textId="77777777" w:rsidR="006A115E" w:rsidRPr="00EF433E" w:rsidRDefault="006A115E" w:rsidP="00A440E6">
      <w:pPr>
        <w:rPr>
          <w:sz w:val="22"/>
          <w:szCs w:val="22"/>
        </w:rPr>
      </w:pPr>
    </w:p>
    <w:p w14:paraId="7905E1E8" w14:textId="77777777" w:rsidR="006A115E" w:rsidRPr="00EF433E" w:rsidRDefault="006A115E" w:rsidP="00A440E6">
      <w:pPr>
        <w:rPr>
          <w:i/>
          <w:sz w:val="22"/>
          <w:szCs w:val="22"/>
          <w:u w:val="single"/>
        </w:rPr>
      </w:pPr>
      <w:r w:rsidRPr="00EF433E">
        <w:rPr>
          <w:i/>
          <w:sz w:val="22"/>
          <w:szCs w:val="22"/>
          <w:u w:val="single"/>
        </w:rPr>
        <w:t>Ketokonazol a ďalšie inhibítory CYP3A4</w:t>
      </w:r>
    </w:p>
    <w:p w14:paraId="71B87079" w14:textId="77777777"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602997" w:rsidRPr="00EF433E">
        <w:rPr>
          <w:sz w:val="22"/>
          <w:szCs w:val="22"/>
        </w:rPr>
        <w:t>A</w:t>
      </w:r>
      <w:r w:rsidR="00602997">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602997" w:rsidRPr="00EF433E">
        <w:rPr>
          <w:sz w:val="22"/>
          <w:szCs w:val="22"/>
        </w:rPr>
        <w:t>A</w:t>
      </w:r>
      <w:r w:rsidR="00602997">
        <w:rPr>
          <w:sz w:val="22"/>
          <w:szCs w:val="22"/>
        </w:rPr>
        <w:t>sduterom</w:t>
      </w:r>
      <w:r w:rsidRPr="00EF433E">
        <w:rPr>
          <w:sz w:val="22"/>
          <w:szCs w:val="22"/>
        </w:rPr>
        <w:t xml:space="preserve"> sa má dávka </w:t>
      </w:r>
      <w:r w:rsidR="00602997" w:rsidRPr="00EF433E">
        <w:rPr>
          <w:sz w:val="22"/>
          <w:szCs w:val="22"/>
        </w:rPr>
        <w:t>A</w:t>
      </w:r>
      <w:r w:rsidR="00602997">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14:paraId="4BBFC113" w14:textId="77777777" w:rsidR="006A115E" w:rsidRPr="00EF433E" w:rsidRDefault="006A115E" w:rsidP="006A115E">
      <w:pPr>
        <w:pStyle w:val="Default"/>
        <w:rPr>
          <w:sz w:val="22"/>
          <w:szCs w:val="22"/>
        </w:rPr>
      </w:pPr>
    </w:p>
    <w:p w14:paraId="165EDE21" w14:textId="77777777"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14:paraId="507C64DD" w14:textId="77777777" w:rsidR="006A115E" w:rsidRPr="00EF433E" w:rsidRDefault="006A115E" w:rsidP="006A115E">
      <w:pPr>
        <w:pStyle w:val="Default"/>
        <w:rPr>
          <w:sz w:val="22"/>
          <w:szCs w:val="22"/>
        </w:rPr>
      </w:pPr>
    </w:p>
    <w:p w14:paraId="4F365A0F" w14:textId="77777777"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14:paraId="7329E13D" w14:textId="77777777" w:rsidR="00AB63C5" w:rsidRPr="00EF433E" w:rsidRDefault="00AB63C5" w:rsidP="006A115E">
      <w:pPr>
        <w:rPr>
          <w:sz w:val="22"/>
          <w:szCs w:val="22"/>
        </w:rPr>
      </w:pPr>
    </w:p>
    <w:p w14:paraId="28B2E1AA" w14:textId="77777777"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14:paraId="7187FE03" w14:textId="77777777"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Pr="00EF433E">
        <w:rPr>
          <w:sz w:val="22"/>
          <w:szCs w:val="22"/>
        </w:rPr>
        <w:t xml:space="preserve">dehydro-aripiprazolu bol pri súbežnom podávaní karbamazepínu nižší o 69 % a hodnôt AUC o 71 % ako bol geometrický priemer po liečbe samostatným aripiprazolom. </w:t>
      </w:r>
    </w:p>
    <w:p w14:paraId="0928AF55" w14:textId="77777777" w:rsidR="00AB63C5" w:rsidRPr="00EF433E" w:rsidRDefault="00AB63C5" w:rsidP="00AB63C5">
      <w:pPr>
        <w:pStyle w:val="Default"/>
        <w:rPr>
          <w:sz w:val="22"/>
          <w:szCs w:val="22"/>
        </w:rPr>
      </w:pPr>
    </w:p>
    <w:p w14:paraId="78DAF544" w14:textId="77777777"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14:paraId="0300240C" w14:textId="77777777" w:rsidR="00AB63C5" w:rsidRPr="00EF433E" w:rsidRDefault="00AB63C5" w:rsidP="00AB63C5">
      <w:pPr>
        <w:rPr>
          <w:sz w:val="22"/>
          <w:szCs w:val="22"/>
        </w:rPr>
      </w:pPr>
    </w:p>
    <w:p w14:paraId="37739B07" w14:textId="77777777" w:rsidR="00AB63C5" w:rsidRPr="00EF433E" w:rsidRDefault="00AB63C5" w:rsidP="00AB63C5">
      <w:pPr>
        <w:pStyle w:val="Default"/>
        <w:rPr>
          <w:sz w:val="22"/>
          <w:szCs w:val="22"/>
          <w:u w:val="single"/>
        </w:rPr>
      </w:pPr>
      <w:r w:rsidRPr="00EF433E">
        <w:rPr>
          <w:i/>
          <w:iCs/>
          <w:sz w:val="22"/>
          <w:szCs w:val="22"/>
          <w:u w:val="single"/>
        </w:rPr>
        <w:t xml:space="preserve">Valproát a lítium </w:t>
      </w:r>
    </w:p>
    <w:p w14:paraId="690F3E00" w14:textId="77777777"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14:paraId="08CA6A68" w14:textId="77777777" w:rsidR="00AB63C5" w:rsidRPr="00EF433E" w:rsidRDefault="00AB63C5" w:rsidP="00AB63C5">
      <w:pPr>
        <w:rPr>
          <w:sz w:val="22"/>
          <w:szCs w:val="22"/>
        </w:rPr>
      </w:pPr>
    </w:p>
    <w:p w14:paraId="5860DA8B" w14:textId="77777777"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14:paraId="16ACDA45" w14:textId="77777777"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14:paraId="003E3F65" w14:textId="77777777" w:rsidR="00665630" w:rsidRPr="00EF433E" w:rsidRDefault="00665630" w:rsidP="00AB63C5">
      <w:pPr>
        <w:rPr>
          <w:sz w:val="22"/>
          <w:szCs w:val="22"/>
        </w:rPr>
      </w:pPr>
    </w:p>
    <w:p w14:paraId="6F12AD40" w14:textId="77777777"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14:paraId="3A8D6CDC" w14:textId="77777777"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14:paraId="5E95F87B" w14:textId="77777777" w:rsidR="00665630" w:rsidRPr="00EF433E" w:rsidRDefault="00665630" w:rsidP="00665630">
      <w:pPr>
        <w:pStyle w:val="Default"/>
        <w:rPr>
          <w:sz w:val="22"/>
          <w:szCs w:val="22"/>
        </w:rPr>
      </w:pPr>
    </w:p>
    <w:p w14:paraId="3A6A683E" w14:textId="77777777"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14:paraId="1F2DD909" w14:textId="77777777" w:rsidR="006A115E" w:rsidRPr="00EF433E" w:rsidRDefault="006A115E" w:rsidP="00A440E6">
      <w:pPr>
        <w:rPr>
          <w:b/>
          <w:iCs/>
          <w:sz w:val="22"/>
          <w:u w:val="single"/>
        </w:rPr>
      </w:pPr>
    </w:p>
    <w:p w14:paraId="3CEBDED3" w14:textId="77777777"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14:paraId="3FD0131A" w14:textId="77777777" w:rsidR="002957F9" w:rsidRPr="00EF433E" w:rsidRDefault="002957F9" w:rsidP="00A440E6">
      <w:pPr>
        <w:keepNext/>
        <w:rPr>
          <w:b/>
          <w:sz w:val="22"/>
        </w:rPr>
      </w:pPr>
    </w:p>
    <w:p w14:paraId="2C79AD1B" w14:textId="77777777" w:rsidR="00A0467A" w:rsidRPr="00EF433E" w:rsidRDefault="002957F9" w:rsidP="00A440E6">
      <w:pPr>
        <w:keepNext/>
        <w:rPr>
          <w:sz w:val="22"/>
          <w:szCs w:val="22"/>
          <w:u w:val="single"/>
        </w:rPr>
      </w:pPr>
      <w:r w:rsidRPr="00EF433E">
        <w:rPr>
          <w:sz w:val="22"/>
          <w:szCs w:val="22"/>
          <w:u w:val="single"/>
        </w:rPr>
        <w:t>Gravidita</w:t>
      </w:r>
    </w:p>
    <w:p w14:paraId="52F2A46C" w14:textId="77777777"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14:paraId="419AA53E" w14:textId="77777777"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14:paraId="64C2057A" w14:textId="77777777" w:rsidR="00665630" w:rsidRPr="00EF433E" w:rsidRDefault="00665630" w:rsidP="00665630">
      <w:pPr>
        <w:pStyle w:val="Default"/>
        <w:rPr>
          <w:sz w:val="22"/>
          <w:szCs w:val="22"/>
          <w:u w:val="single"/>
        </w:rPr>
      </w:pPr>
    </w:p>
    <w:p w14:paraId="0258FDE1" w14:textId="77777777" w:rsidR="00E7617F" w:rsidRPr="00EF433E" w:rsidRDefault="00E7617F" w:rsidP="00E7617F">
      <w:pPr>
        <w:pStyle w:val="Default"/>
        <w:rPr>
          <w:sz w:val="22"/>
          <w:szCs w:val="22"/>
        </w:rPr>
      </w:pPr>
      <w:r w:rsidRPr="00EF433E">
        <w:rPr>
          <w:sz w:val="22"/>
          <w:szCs w:val="22"/>
          <w:u w:val="single"/>
        </w:rPr>
        <w:t xml:space="preserve">Laktácia </w:t>
      </w:r>
    </w:p>
    <w:p w14:paraId="2B104B13" w14:textId="77777777"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14:paraId="2B1CE36F" w14:textId="77777777" w:rsidR="00E7617F" w:rsidRPr="00EF433E" w:rsidRDefault="00E7617F" w:rsidP="00E7617F">
      <w:pPr>
        <w:rPr>
          <w:sz w:val="22"/>
        </w:rPr>
      </w:pPr>
    </w:p>
    <w:p w14:paraId="0E4DE767" w14:textId="77777777" w:rsidR="00A0467A" w:rsidRPr="00EF433E" w:rsidRDefault="00A0467A" w:rsidP="00A440E6">
      <w:pPr>
        <w:keepNext/>
        <w:numPr>
          <w:ilvl w:val="1"/>
          <w:numId w:val="14"/>
        </w:numPr>
        <w:rPr>
          <w:b/>
          <w:sz w:val="22"/>
        </w:rPr>
      </w:pPr>
      <w:r w:rsidRPr="00EF433E">
        <w:rPr>
          <w:b/>
          <w:sz w:val="22"/>
        </w:rPr>
        <w:t>Ovplyvnenie schopnosti viesť vozidlá a obsluhovať stroje</w:t>
      </w:r>
    </w:p>
    <w:p w14:paraId="5DB3183B" w14:textId="77777777" w:rsidR="00A0467A" w:rsidRPr="00EF433E" w:rsidRDefault="00A0467A" w:rsidP="00A440E6">
      <w:pPr>
        <w:keepNext/>
        <w:rPr>
          <w:b/>
          <w:sz w:val="22"/>
        </w:rPr>
      </w:pPr>
    </w:p>
    <w:p w14:paraId="3AB58A04" w14:textId="77777777"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14:paraId="617C9B96" w14:textId="77777777" w:rsidR="00550811" w:rsidRPr="00EF433E" w:rsidRDefault="00550811" w:rsidP="00A440E6">
      <w:pPr>
        <w:rPr>
          <w:sz w:val="22"/>
        </w:rPr>
      </w:pPr>
    </w:p>
    <w:p w14:paraId="0469A50F" w14:textId="77777777" w:rsidR="00A0467A" w:rsidRPr="00EF433E" w:rsidRDefault="00A0467A" w:rsidP="00A440E6">
      <w:pPr>
        <w:keepNext/>
        <w:numPr>
          <w:ilvl w:val="1"/>
          <w:numId w:val="14"/>
        </w:numPr>
        <w:rPr>
          <w:b/>
          <w:sz w:val="22"/>
        </w:rPr>
      </w:pPr>
      <w:r w:rsidRPr="00EF433E">
        <w:rPr>
          <w:b/>
          <w:sz w:val="22"/>
        </w:rPr>
        <w:t>Nežiaduce účinky</w:t>
      </w:r>
    </w:p>
    <w:p w14:paraId="63EDE293" w14:textId="77777777" w:rsidR="00A0467A" w:rsidRPr="00EF433E" w:rsidRDefault="00A0467A" w:rsidP="00A440E6">
      <w:pPr>
        <w:keepNext/>
        <w:tabs>
          <w:tab w:val="left" w:pos="709"/>
        </w:tabs>
        <w:rPr>
          <w:b/>
          <w:sz w:val="22"/>
        </w:rPr>
      </w:pPr>
    </w:p>
    <w:p w14:paraId="381A0F19" w14:textId="77777777" w:rsidR="003A12D6" w:rsidRPr="00EF433E" w:rsidRDefault="003A12D6" w:rsidP="00A440E6">
      <w:pPr>
        <w:pStyle w:val="Zkladntext"/>
        <w:jc w:val="left"/>
        <w:rPr>
          <w:sz w:val="22"/>
          <w:u w:val="single"/>
        </w:rPr>
      </w:pPr>
      <w:r w:rsidRPr="00EF433E">
        <w:rPr>
          <w:sz w:val="22"/>
          <w:u w:val="single"/>
        </w:rPr>
        <w:t>Súhrn bezpečnostného profilu</w:t>
      </w:r>
    </w:p>
    <w:p w14:paraId="5AC208EC" w14:textId="77777777"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14:paraId="60DD3394" w14:textId="77777777" w:rsidR="00550811" w:rsidRPr="00EF433E" w:rsidRDefault="00550811" w:rsidP="00A440E6">
      <w:pPr>
        <w:pStyle w:val="Zkladntext"/>
        <w:jc w:val="left"/>
        <w:rPr>
          <w:sz w:val="22"/>
        </w:rPr>
      </w:pPr>
    </w:p>
    <w:p w14:paraId="2110998C" w14:textId="77777777"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14:paraId="14DF4F1A" w14:textId="77777777"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14:paraId="55EA579C" w14:textId="77777777"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14:paraId="1A2FDA3C" w14:textId="77777777"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20BDE" w:rsidRPr="00EF433E" w14:paraId="26AB7BEF" w14:textId="77777777" w:rsidTr="0020387F">
        <w:tc>
          <w:tcPr>
            <w:tcW w:w="9072" w:type="dxa"/>
            <w:shd w:val="clear" w:color="auto" w:fill="auto"/>
          </w:tcPr>
          <w:p w14:paraId="38D3EC1D" w14:textId="77777777" w:rsidR="00020BDE" w:rsidRPr="002949AA" w:rsidRDefault="00020BDE" w:rsidP="00020BDE">
            <w:pPr>
              <w:widowControl w:val="0"/>
              <w:autoSpaceDE w:val="0"/>
              <w:autoSpaceDN w:val="0"/>
              <w:adjustRightInd w:val="0"/>
              <w:rPr>
                <w:b/>
                <w:bCs/>
                <w:sz w:val="22"/>
                <w:szCs w:val="22"/>
              </w:rPr>
            </w:pPr>
            <w:r w:rsidRPr="002949AA">
              <w:rPr>
                <w:b/>
                <w:bCs/>
                <w:sz w:val="22"/>
                <w:szCs w:val="22"/>
              </w:rPr>
              <w:t>Poruchy endokrinného systému</w:t>
            </w:r>
          </w:p>
          <w:p w14:paraId="3515F6D8" w14:textId="77777777" w:rsidR="00020BDE" w:rsidRPr="00EF433E" w:rsidRDefault="00020BDE" w:rsidP="00020BDE">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2C46D5">
              <w:rPr>
                <w:bCs/>
                <w:sz w:val="22"/>
                <w:szCs w:val="22"/>
              </w:rPr>
              <w:t>h</w:t>
            </w:r>
            <w:r w:rsidRPr="00380B67">
              <w:rPr>
                <w:bCs/>
                <w:sz w:val="22"/>
                <w:szCs w:val="22"/>
              </w:rPr>
              <w:t>yperprolaktinémia</w:t>
            </w:r>
          </w:p>
        </w:tc>
      </w:tr>
      <w:tr w:rsidR="00550811" w:rsidRPr="00EF433E" w14:paraId="58AE2113" w14:textId="77777777" w:rsidTr="0020387F">
        <w:tc>
          <w:tcPr>
            <w:tcW w:w="9072" w:type="dxa"/>
            <w:shd w:val="clear" w:color="auto" w:fill="auto"/>
          </w:tcPr>
          <w:p w14:paraId="1BBE53E5" w14:textId="77777777"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14:paraId="6FA54A63" w14:textId="77777777"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14:paraId="33239BC5" w14:textId="77777777"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14:paraId="781BAC4E" w14:textId="77777777" w:rsidR="00020BDE" w:rsidRPr="00EF433E" w:rsidRDefault="00020BDE" w:rsidP="00550811">
            <w:pPr>
              <w:widowControl w:val="0"/>
              <w:autoSpaceDE w:val="0"/>
              <w:autoSpaceDN w:val="0"/>
              <w:adjustRightInd w:val="0"/>
              <w:rPr>
                <w:sz w:val="22"/>
                <w:szCs w:val="22"/>
                <w:u w:val="single"/>
              </w:rPr>
            </w:pPr>
            <w:r w:rsidRPr="00380B67">
              <w:rPr>
                <w:i/>
                <w:sz w:val="22"/>
                <w:szCs w:val="22"/>
              </w:rPr>
              <w:t>Neznám</w:t>
            </w:r>
            <w:r w:rsidR="002C46D5">
              <w:rPr>
                <w:i/>
                <w:sz w:val="22"/>
                <w:szCs w:val="22"/>
              </w:rPr>
              <w:t>e</w:t>
            </w:r>
            <w:r w:rsidRPr="00380B67">
              <w:rPr>
                <w:i/>
                <w:sz w:val="22"/>
                <w:szCs w:val="22"/>
              </w:rPr>
              <w:t>:</w:t>
            </w:r>
            <w:r w:rsidRPr="00380B67">
              <w:rPr>
                <w:sz w:val="22"/>
                <w:szCs w:val="22"/>
              </w:rPr>
              <w:t xml:space="preserve"> agresivita</w:t>
            </w:r>
          </w:p>
        </w:tc>
      </w:tr>
      <w:tr w:rsidR="00550811" w:rsidRPr="00EF433E" w14:paraId="360ECF0E" w14:textId="77777777" w:rsidTr="0020387F">
        <w:tc>
          <w:tcPr>
            <w:tcW w:w="9072" w:type="dxa"/>
            <w:shd w:val="clear" w:color="auto" w:fill="auto"/>
          </w:tcPr>
          <w:p w14:paraId="2B37AFBE"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14:paraId="125DDDB3" w14:textId="77777777"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14:paraId="500683D4" w14:textId="77777777" w:rsidTr="0020387F">
        <w:tc>
          <w:tcPr>
            <w:tcW w:w="9072" w:type="dxa"/>
            <w:shd w:val="clear" w:color="auto" w:fill="auto"/>
          </w:tcPr>
          <w:p w14:paraId="712A1A4F"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14:paraId="77403AD0" w14:textId="77777777"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14:paraId="761D2FFA" w14:textId="77777777" w:rsidR="009170AD" w:rsidRDefault="009F1694" w:rsidP="00602997">
            <w:pPr>
              <w:widowControl w:val="0"/>
              <w:autoSpaceDE w:val="0"/>
              <w:autoSpaceDN w:val="0"/>
              <w:adjustRightInd w:val="0"/>
              <w:rPr>
                <w:sz w:val="22"/>
                <w:szCs w:val="22"/>
              </w:rPr>
            </w:pPr>
            <w:r w:rsidRPr="009F1694">
              <w:rPr>
                <w:i/>
                <w:sz w:val="22"/>
                <w:szCs w:val="22"/>
              </w:rPr>
              <w:t>Menej časté</w:t>
            </w:r>
            <w:r w:rsidR="009170AD">
              <w:rPr>
                <w:sz w:val="22"/>
                <w:szCs w:val="22"/>
              </w:rPr>
              <w:t xml:space="preserve">: </w:t>
            </w:r>
            <w:r w:rsidR="00602997">
              <w:rPr>
                <w:sz w:val="22"/>
                <w:szCs w:val="22"/>
              </w:rPr>
              <w:t>diplopia</w:t>
            </w:r>
          </w:p>
          <w:p w14:paraId="58C671BF" w14:textId="77777777" w:rsidR="00EA1B73" w:rsidRPr="00EF433E" w:rsidRDefault="00EA1B73" w:rsidP="00602997">
            <w:pPr>
              <w:widowControl w:val="0"/>
              <w:autoSpaceDE w:val="0"/>
              <w:autoSpaceDN w:val="0"/>
              <w:adjustRightInd w:val="0"/>
              <w:rPr>
                <w:sz w:val="22"/>
                <w:szCs w:val="22"/>
                <w:u w:val="single"/>
              </w:rPr>
            </w:pPr>
            <w:r>
              <w:rPr>
                <w:i/>
                <w:sz w:val="22"/>
                <w:szCs w:val="22"/>
              </w:rPr>
              <w:t>Neznáme:</w:t>
            </w:r>
            <w:r>
              <w:rPr>
                <w:sz w:val="22"/>
                <w:szCs w:val="22"/>
              </w:rPr>
              <w:t xml:space="preserve"> okulogyrická kríza</w:t>
            </w:r>
          </w:p>
        </w:tc>
      </w:tr>
      <w:tr w:rsidR="00550811" w:rsidRPr="00EF433E" w14:paraId="6F6F243E" w14:textId="77777777" w:rsidTr="0020387F">
        <w:tc>
          <w:tcPr>
            <w:tcW w:w="9072" w:type="dxa"/>
            <w:shd w:val="clear" w:color="auto" w:fill="auto"/>
          </w:tcPr>
          <w:p w14:paraId="24FC34E2"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14:paraId="7A8585E9"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14:paraId="5B121ED6" w14:textId="77777777" w:rsidTr="0020387F">
        <w:tc>
          <w:tcPr>
            <w:tcW w:w="9072" w:type="dxa"/>
            <w:shd w:val="clear" w:color="auto" w:fill="auto"/>
          </w:tcPr>
          <w:p w14:paraId="15CE4E3F"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14:paraId="269C73C5"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550811" w:rsidRPr="00EF433E" w14:paraId="06259728" w14:textId="77777777" w:rsidTr="0020387F">
        <w:tc>
          <w:tcPr>
            <w:tcW w:w="9072" w:type="dxa"/>
            <w:shd w:val="clear" w:color="auto" w:fill="auto"/>
          </w:tcPr>
          <w:p w14:paraId="6135E283"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14:paraId="6B3FB592"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612BFD" w:rsidRPr="00EF433E" w14:paraId="02EBE2D9" w14:textId="77777777" w:rsidTr="0020387F">
        <w:tc>
          <w:tcPr>
            <w:tcW w:w="9072" w:type="dxa"/>
            <w:shd w:val="clear" w:color="auto" w:fill="auto"/>
          </w:tcPr>
          <w:p w14:paraId="6B248968" w14:textId="77777777" w:rsidR="00612BFD" w:rsidRDefault="00612BFD" w:rsidP="0009709E">
            <w:pPr>
              <w:widowControl w:val="0"/>
              <w:autoSpaceDE w:val="0"/>
              <w:autoSpaceDN w:val="0"/>
              <w:adjustRightInd w:val="0"/>
              <w:rPr>
                <w:b/>
                <w:bCs/>
                <w:sz w:val="22"/>
                <w:szCs w:val="22"/>
              </w:rPr>
            </w:pPr>
            <w:r w:rsidRPr="00C15A0D">
              <w:rPr>
                <w:b/>
                <w:bCs/>
                <w:sz w:val="22"/>
                <w:szCs w:val="22"/>
              </w:rPr>
              <w:t>Poruchy dýchacej sústavy, hrudníka a</w:t>
            </w:r>
            <w:r>
              <w:rPr>
                <w:b/>
                <w:bCs/>
                <w:sz w:val="22"/>
                <w:szCs w:val="22"/>
              </w:rPr>
              <w:t> </w:t>
            </w:r>
            <w:r w:rsidRPr="00C15A0D">
              <w:rPr>
                <w:b/>
                <w:bCs/>
                <w:sz w:val="22"/>
                <w:szCs w:val="22"/>
              </w:rPr>
              <w:t>mediastína</w:t>
            </w:r>
          </w:p>
          <w:p w14:paraId="73B85D9A" w14:textId="77777777" w:rsidR="00612BFD" w:rsidRPr="00EF433E" w:rsidRDefault="00612BFD" w:rsidP="0020387F">
            <w:pPr>
              <w:widowControl w:val="0"/>
              <w:autoSpaceDE w:val="0"/>
              <w:autoSpaceDN w:val="0"/>
              <w:adjustRightInd w:val="0"/>
              <w:rPr>
                <w:b/>
                <w:bCs/>
                <w:sz w:val="22"/>
                <w:szCs w:val="22"/>
              </w:rPr>
            </w:pPr>
            <w:r>
              <w:rPr>
                <w:bCs/>
                <w:i/>
                <w:sz w:val="22"/>
                <w:szCs w:val="22"/>
              </w:rPr>
              <w:t xml:space="preserve">Menej časté: </w:t>
            </w:r>
            <w:r>
              <w:rPr>
                <w:bCs/>
                <w:sz w:val="22"/>
                <w:szCs w:val="22"/>
              </w:rPr>
              <w:t>štikútanie</w:t>
            </w:r>
          </w:p>
        </w:tc>
      </w:tr>
      <w:tr w:rsidR="00612BFD" w:rsidRPr="00EF433E" w14:paraId="20CE8DA6" w14:textId="77777777" w:rsidTr="0020387F">
        <w:tc>
          <w:tcPr>
            <w:tcW w:w="9072" w:type="dxa"/>
            <w:shd w:val="clear" w:color="auto" w:fill="auto"/>
          </w:tcPr>
          <w:p w14:paraId="2E6A42B9" w14:textId="77777777" w:rsidR="00612BFD" w:rsidRPr="00EF433E" w:rsidRDefault="00612BFD" w:rsidP="0020387F">
            <w:pPr>
              <w:widowControl w:val="0"/>
              <w:autoSpaceDE w:val="0"/>
              <w:autoSpaceDN w:val="0"/>
              <w:adjustRightInd w:val="0"/>
              <w:rPr>
                <w:sz w:val="22"/>
                <w:szCs w:val="22"/>
              </w:rPr>
            </w:pPr>
            <w:r w:rsidRPr="00EF433E">
              <w:rPr>
                <w:b/>
                <w:bCs/>
                <w:sz w:val="22"/>
                <w:szCs w:val="22"/>
              </w:rPr>
              <w:t>Celkové poruchy a reakcie v mieste podania</w:t>
            </w:r>
          </w:p>
          <w:p w14:paraId="3D8E8D46" w14:textId="77777777" w:rsidR="00612BFD" w:rsidRPr="00EF433E" w:rsidRDefault="00612BFD" w:rsidP="00C832F7">
            <w:pPr>
              <w:widowControl w:val="0"/>
              <w:autoSpaceDE w:val="0"/>
              <w:autoSpaceDN w:val="0"/>
              <w:adjustRightInd w:val="0"/>
              <w:rPr>
                <w:sz w:val="22"/>
                <w:szCs w:val="22"/>
                <w:u w:val="single"/>
              </w:rPr>
            </w:pPr>
            <w:r w:rsidRPr="00EF433E">
              <w:rPr>
                <w:i/>
                <w:iCs/>
                <w:sz w:val="22"/>
                <w:szCs w:val="22"/>
              </w:rPr>
              <w:t>Časté:</w:t>
            </w:r>
            <w:r w:rsidRPr="00EF433E">
              <w:rPr>
                <w:sz w:val="22"/>
                <w:szCs w:val="22"/>
              </w:rPr>
              <w:t xml:space="preserve"> únava</w:t>
            </w:r>
          </w:p>
        </w:tc>
      </w:tr>
    </w:tbl>
    <w:p w14:paraId="2F1CDD44" w14:textId="77777777" w:rsidR="00F258BE" w:rsidRPr="00EF433E" w:rsidRDefault="00F258BE" w:rsidP="00A440E6">
      <w:pPr>
        <w:autoSpaceDE w:val="0"/>
        <w:autoSpaceDN w:val="0"/>
        <w:adjustRightInd w:val="0"/>
        <w:rPr>
          <w:b/>
          <w:bCs/>
          <w:sz w:val="22"/>
          <w:szCs w:val="22"/>
        </w:rPr>
      </w:pPr>
    </w:p>
    <w:p w14:paraId="016149E1" w14:textId="77777777" w:rsidR="002C46D5"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14:paraId="0C5BFDDB" w14:textId="77777777" w:rsidR="002C46D5" w:rsidRDefault="002C46D5" w:rsidP="00557FFE">
      <w:pPr>
        <w:pStyle w:val="Zkladntext3"/>
        <w:jc w:val="left"/>
        <w:rPr>
          <w:lang w:val="pl-PL" w:eastAsia="sk-SK"/>
        </w:rPr>
      </w:pPr>
    </w:p>
    <w:p w14:paraId="4026681E" w14:textId="77777777" w:rsidR="00020BDE" w:rsidRPr="00380B67" w:rsidRDefault="00020BDE" w:rsidP="00557FFE">
      <w:pPr>
        <w:autoSpaceDE w:val="0"/>
        <w:autoSpaceDN w:val="0"/>
        <w:adjustRightInd w:val="0"/>
        <w:rPr>
          <w:color w:val="000000"/>
          <w:sz w:val="22"/>
          <w:szCs w:val="22"/>
          <w:lang w:val="pl-PL" w:eastAsia="sk-SK"/>
        </w:rPr>
      </w:pPr>
      <w:r w:rsidRPr="00380B67">
        <w:rPr>
          <w:color w:val="000000"/>
          <w:sz w:val="22"/>
          <w:szCs w:val="22"/>
          <w:u w:val="single"/>
          <w:lang w:val="pl-PL" w:eastAsia="sk-SK"/>
        </w:rPr>
        <w:t xml:space="preserve">Hyperprolaktinémia </w:t>
      </w:r>
    </w:p>
    <w:p w14:paraId="1C7516A9" w14:textId="77777777" w:rsidR="00020BDE" w:rsidRPr="009A4974" w:rsidRDefault="00020BDE" w:rsidP="002C46D5">
      <w:pPr>
        <w:pStyle w:val="Zkladntext3"/>
        <w:jc w:val="left"/>
        <w:rPr>
          <w:rFonts w:ascii="Times New Roman" w:hAnsi="Times New Roman" w:cs="Times New Roman"/>
          <w:strike w:val="0"/>
          <w:sz w:val="22"/>
          <w:szCs w:val="22"/>
        </w:rPr>
      </w:pPr>
      <w:r w:rsidRPr="00380B67">
        <w:rPr>
          <w:rFonts w:ascii="Times New Roman" w:hAnsi="Times New Roman" w:cs="Times New Roman"/>
          <w:strike w:val="0"/>
          <w:color w:val="000000"/>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14:paraId="52F325C3" w14:textId="77777777" w:rsidR="008E36B5" w:rsidRPr="00EF433E" w:rsidRDefault="008E36B5" w:rsidP="00A440E6">
      <w:pPr>
        <w:pStyle w:val="Zkladntext3"/>
        <w:jc w:val="left"/>
        <w:rPr>
          <w:rFonts w:ascii="Times New Roman" w:hAnsi="Times New Roman" w:cs="Times New Roman"/>
          <w:strike w:val="0"/>
          <w:sz w:val="22"/>
          <w:szCs w:val="24"/>
        </w:rPr>
      </w:pPr>
    </w:p>
    <w:p w14:paraId="54FC97E9"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14:paraId="795C98F6"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14:paraId="706514F8" w14:textId="77777777"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14:paraId="70E254D1" w14:textId="77777777" w:rsidR="0020387F" w:rsidRPr="00EF433E" w:rsidRDefault="0020387F" w:rsidP="00A440E6">
      <w:pPr>
        <w:pStyle w:val="Zkladntext3"/>
        <w:jc w:val="left"/>
        <w:rPr>
          <w:rFonts w:ascii="Times New Roman" w:hAnsi="Times New Roman" w:cs="Times New Roman"/>
          <w:strike w:val="0"/>
          <w:sz w:val="22"/>
          <w:szCs w:val="24"/>
        </w:rPr>
      </w:pPr>
    </w:p>
    <w:p w14:paraId="35DCD754" w14:textId="77777777" w:rsidR="000B33D1" w:rsidRPr="00EF433E" w:rsidRDefault="000B33D1" w:rsidP="000B33D1">
      <w:pPr>
        <w:pStyle w:val="Default"/>
        <w:rPr>
          <w:sz w:val="22"/>
          <w:szCs w:val="22"/>
          <w:u w:val="single"/>
        </w:rPr>
      </w:pPr>
      <w:r w:rsidRPr="00EF433E">
        <w:rPr>
          <w:i/>
          <w:iCs/>
          <w:sz w:val="22"/>
          <w:szCs w:val="22"/>
          <w:u w:val="single"/>
        </w:rPr>
        <w:t xml:space="preserve">Akatízia </w:t>
      </w:r>
    </w:p>
    <w:p w14:paraId="743D7FAA"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14:paraId="765787E7" w14:textId="77777777" w:rsidR="000B33D1" w:rsidRPr="00EF433E" w:rsidRDefault="000B33D1" w:rsidP="000B33D1">
      <w:pPr>
        <w:pStyle w:val="Zkladntext3"/>
        <w:jc w:val="left"/>
        <w:rPr>
          <w:rFonts w:ascii="Times New Roman" w:hAnsi="Times New Roman" w:cs="Times New Roman"/>
          <w:strike w:val="0"/>
          <w:sz w:val="22"/>
          <w:szCs w:val="22"/>
        </w:rPr>
      </w:pPr>
    </w:p>
    <w:p w14:paraId="17059F88" w14:textId="77777777"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14:paraId="4DC5EC90" w14:textId="77777777" w:rsidR="00D87929" w:rsidRDefault="000B33D1" w:rsidP="00D87929">
      <w:pPr>
        <w:pStyle w:val="Textkomentra"/>
      </w:pPr>
      <w:r w:rsidRPr="00EF433E">
        <w:rPr>
          <w:sz w:val="22"/>
          <w:szCs w:val="22"/>
        </w:rPr>
        <w:t xml:space="preserve">Class efekt - symptómy dystónie, predĺžené abnormálne kontrakcie svalových skupín, sa môžu objaviť u citlivých jedincov počas prvých niekoľkých dní liečby. Dystonické symptómy zahŕňajú: spazmus </w:t>
      </w:r>
      <w:r w:rsidRPr="00EF433E">
        <w:rPr>
          <w:sz w:val="22"/>
          <w:szCs w:val="22"/>
        </w:rPr>
        <w:lastRenderedPageBreak/>
        <w:t xml:space="preserve">krčných svalov, niekedy rozvíjajúci sa do uzavretia hrdla, ťažkosti s prehĺtaním, ťažkosti s dýchaním, a/alebo vystúpením jazyka. </w:t>
      </w:r>
    </w:p>
    <w:p w14:paraId="3D112714" w14:textId="77777777"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14:paraId="56151124" w14:textId="77777777" w:rsidR="000B33D1" w:rsidRPr="00EF433E" w:rsidRDefault="000B33D1" w:rsidP="000B33D1">
      <w:pPr>
        <w:pStyle w:val="Default"/>
        <w:rPr>
          <w:sz w:val="22"/>
          <w:szCs w:val="22"/>
        </w:rPr>
      </w:pPr>
      <w:r w:rsidRPr="00EF433E">
        <w:rPr>
          <w:sz w:val="22"/>
          <w:szCs w:val="22"/>
        </w:rPr>
        <w:t xml:space="preserve">Zvýšené riziko akútnej dystónie je pozorované u mužov a mladších vekových skupín. </w:t>
      </w:r>
    </w:p>
    <w:p w14:paraId="013F7AFB" w14:textId="77777777" w:rsidR="000B33D1" w:rsidRPr="00EF433E" w:rsidRDefault="000B33D1" w:rsidP="000B33D1">
      <w:pPr>
        <w:pStyle w:val="Default"/>
        <w:rPr>
          <w:sz w:val="22"/>
          <w:szCs w:val="22"/>
        </w:rPr>
      </w:pPr>
    </w:p>
    <w:p w14:paraId="7B5DAE0C"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14:paraId="53EAEB69" w14:textId="77777777" w:rsidR="000B33D1" w:rsidRPr="00EF433E" w:rsidRDefault="000B33D1" w:rsidP="000B33D1">
      <w:pPr>
        <w:pStyle w:val="Zkladntext3"/>
        <w:jc w:val="left"/>
        <w:rPr>
          <w:rFonts w:ascii="Times New Roman" w:hAnsi="Times New Roman" w:cs="Times New Roman"/>
          <w:strike w:val="0"/>
          <w:sz w:val="22"/>
          <w:szCs w:val="22"/>
        </w:rPr>
      </w:pPr>
    </w:p>
    <w:p w14:paraId="7655F37B" w14:textId="77777777"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14:paraId="5A6ABBCE" w14:textId="77777777" w:rsidR="0020387F" w:rsidRPr="00EF433E" w:rsidRDefault="0020387F" w:rsidP="00A440E6">
      <w:pPr>
        <w:pStyle w:val="Zkladntext3"/>
        <w:jc w:val="left"/>
        <w:rPr>
          <w:rFonts w:ascii="Times New Roman" w:hAnsi="Times New Roman" w:cs="Times New Roman"/>
          <w:strike w:val="0"/>
          <w:sz w:val="22"/>
          <w:szCs w:val="24"/>
        </w:rPr>
      </w:pPr>
    </w:p>
    <w:p w14:paraId="4BB3AD12" w14:textId="77777777"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14:paraId="47036035" w14:textId="77777777" w:rsidR="000B33D1" w:rsidRPr="00EF433E" w:rsidRDefault="000B33D1" w:rsidP="00A440E6">
      <w:pPr>
        <w:pStyle w:val="Zkladntext3"/>
        <w:jc w:val="left"/>
        <w:rPr>
          <w:rFonts w:ascii="Times New Roman" w:hAnsi="Times New Roman" w:cs="Times New Roman"/>
          <w:strike w:val="0"/>
          <w:sz w:val="22"/>
          <w:szCs w:val="24"/>
        </w:rPr>
      </w:pPr>
    </w:p>
    <w:p w14:paraId="678EB4D5" w14:textId="77777777"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14:paraId="68BC3893" w14:textId="77777777"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14:paraId="17D36082" w14:textId="77777777"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602997"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14:paraId="232A0D6E" w14:textId="77777777"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14:paraId="1F520343" w14:textId="77777777"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14:paraId="2853F410"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14:paraId="37C6D1AB" w14:textId="77777777" w:rsidR="00C95010" w:rsidRPr="00EF433E" w:rsidRDefault="00C95010" w:rsidP="000B33D1">
      <w:pPr>
        <w:pStyle w:val="Zkladntext3"/>
        <w:jc w:val="left"/>
        <w:rPr>
          <w:rFonts w:ascii="Times New Roman" w:hAnsi="Times New Roman" w:cs="Times New Roman"/>
          <w:strike w:val="0"/>
          <w:sz w:val="22"/>
          <w:szCs w:val="22"/>
        </w:rPr>
      </w:pPr>
    </w:p>
    <w:p w14:paraId="61666E60" w14:textId="77777777"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14:paraId="31A5503D" w14:textId="77777777"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14:paraId="2E03F533" w14:textId="77777777" w:rsidR="00C95010" w:rsidRPr="00EF433E" w:rsidRDefault="00C95010" w:rsidP="00C95010">
      <w:pPr>
        <w:pStyle w:val="Default"/>
        <w:rPr>
          <w:sz w:val="22"/>
          <w:szCs w:val="22"/>
        </w:rPr>
      </w:pPr>
    </w:p>
    <w:p w14:paraId="68E2727A" w14:textId="77777777"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14:paraId="524EA110" w14:textId="77777777" w:rsidR="00C95010" w:rsidRPr="00EF433E" w:rsidRDefault="00C95010" w:rsidP="00C95010">
      <w:pPr>
        <w:pStyle w:val="Default"/>
        <w:rPr>
          <w:sz w:val="22"/>
          <w:szCs w:val="22"/>
        </w:rPr>
      </w:pPr>
    </w:p>
    <w:p w14:paraId="2D85CE7C" w14:textId="77777777"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14:paraId="014F4590" w14:textId="77777777" w:rsidR="00C95010" w:rsidRPr="00EF433E" w:rsidRDefault="00C95010" w:rsidP="00C95010">
      <w:pPr>
        <w:pStyle w:val="Default"/>
        <w:rPr>
          <w:sz w:val="22"/>
          <w:szCs w:val="22"/>
        </w:rPr>
      </w:pPr>
    </w:p>
    <w:p w14:paraId="592C68F9" w14:textId="77777777"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14:paraId="17C3F320" w14:textId="77777777" w:rsidR="00C95010" w:rsidRPr="00EF433E" w:rsidRDefault="00C95010" w:rsidP="00C95010">
      <w:pPr>
        <w:pStyle w:val="Default"/>
        <w:rPr>
          <w:sz w:val="22"/>
          <w:szCs w:val="22"/>
        </w:rPr>
      </w:pPr>
    </w:p>
    <w:p w14:paraId="5352C952" w14:textId="77777777"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14:paraId="2A023F8F" w14:textId="77777777" w:rsidR="000B33D1" w:rsidRPr="00EF433E" w:rsidRDefault="000B33D1" w:rsidP="00A440E6">
      <w:pPr>
        <w:pStyle w:val="Zkladntext3"/>
        <w:jc w:val="left"/>
        <w:rPr>
          <w:rFonts w:ascii="Times New Roman" w:hAnsi="Times New Roman" w:cs="Times New Roman"/>
          <w:strike w:val="0"/>
          <w:sz w:val="22"/>
          <w:szCs w:val="24"/>
        </w:rPr>
      </w:pPr>
    </w:p>
    <w:p w14:paraId="334D1296" w14:textId="77777777"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14:paraId="2ECEE2D4" w14:textId="77777777" w:rsidR="00424C50" w:rsidRPr="00EF433E" w:rsidRDefault="00424C50" w:rsidP="00A440E6">
      <w:pPr>
        <w:pStyle w:val="Zkladntext3"/>
        <w:jc w:val="left"/>
        <w:rPr>
          <w:rFonts w:ascii="Times New Roman" w:hAnsi="Times New Roman" w:cs="Times New Roman"/>
          <w:strike w:val="0"/>
          <w:sz w:val="22"/>
          <w:szCs w:val="24"/>
        </w:rPr>
      </w:pPr>
    </w:p>
    <w:p w14:paraId="51E0ACCA" w14:textId="77777777"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14:paraId="3351B00E" w14:textId="77777777"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14:paraId="48E3E415" w14:textId="77777777" w:rsidTr="00424C50">
        <w:tc>
          <w:tcPr>
            <w:tcW w:w="2835" w:type="dxa"/>
            <w:shd w:val="clear" w:color="auto" w:fill="auto"/>
          </w:tcPr>
          <w:p w14:paraId="5FDBC76D" w14:textId="77777777"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14:paraId="0D7E7F3C" w14:textId="77777777"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14:paraId="360F2BC1" w14:textId="77777777" w:rsidTr="00424C50">
        <w:tc>
          <w:tcPr>
            <w:tcW w:w="2835" w:type="dxa"/>
            <w:shd w:val="clear" w:color="auto" w:fill="auto"/>
          </w:tcPr>
          <w:p w14:paraId="69B1D7D0" w14:textId="77777777"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14:paraId="66B12CC3" w14:textId="77777777"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14:paraId="690403BF" w14:textId="77777777" w:rsidTr="00424C50">
        <w:tc>
          <w:tcPr>
            <w:tcW w:w="2835" w:type="dxa"/>
            <w:shd w:val="clear" w:color="auto" w:fill="auto"/>
          </w:tcPr>
          <w:p w14:paraId="7F0E48B3" w14:textId="77777777"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14:paraId="62080711" w14:textId="77777777"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14:paraId="065E6360" w14:textId="77777777" w:rsidTr="00424C50">
        <w:tc>
          <w:tcPr>
            <w:tcW w:w="2835" w:type="dxa"/>
            <w:shd w:val="clear" w:color="auto" w:fill="auto"/>
          </w:tcPr>
          <w:p w14:paraId="5A1097CB" w14:textId="77777777"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14:paraId="499C25AE" w14:textId="77777777"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14:paraId="3A607840" w14:textId="77777777" w:rsidTr="00424C50">
        <w:tc>
          <w:tcPr>
            <w:tcW w:w="2835" w:type="dxa"/>
            <w:shd w:val="clear" w:color="auto" w:fill="auto"/>
          </w:tcPr>
          <w:p w14:paraId="6E170136" w14:textId="77777777"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14:paraId="03965C52" w14:textId="77777777"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14:paraId="52F7127B" w14:textId="77777777" w:rsidTr="00424C50">
        <w:tc>
          <w:tcPr>
            <w:tcW w:w="2835" w:type="dxa"/>
            <w:shd w:val="clear" w:color="auto" w:fill="auto"/>
          </w:tcPr>
          <w:p w14:paraId="21F20D83" w14:textId="77777777"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14:paraId="5DFD2165" w14:textId="77777777"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14:paraId="3D4EAEEE" w14:textId="77777777" w:rsidTr="00424C50">
        <w:tc>
          <w:tcPr>
            <w:tcW w:w="2835" w:type="dxa"/>
            <w:shd w:val="clear" w:color="auto" w:fill="auto"/>
          </w:tcPr>
          <w:p w14:paraId="6B8CDD03" w14:textId="77777777"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14:paraId="16079E40" w14:textId="77777777"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14:paraId="14EE7A5F" w14:textId="77777777" w:rsidTr="00424C50">
        <w:tc>
          <w:tcPr>
            <w:tcW w:w="2835" w:type="dxa"/>
            <w:shd w:val="clear" w:color="auto" w:fill="auto"/>
          </w:tcPr>
          <w:p w14:paraId="0E99A459" w14:textId="77777777"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14:paraId="3742B38A" w14:textId="77777777"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14:paraId="4775DC95" w14:textId="77777777" w:rsidTr="00424C50">
        <w:tc>
          <w:tcPr>
            <w:tcW w:w="2835" w:type="dxa"/>
            <w:shd w:val="clear" w:color="auto" w:fill="auto"/>
          </w:tcPr>
          <w:p w14:paraId="1BD93BB2" w14:textId="77777777"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14:paraId="77D3E371" w14:textId="77777777"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14:paraId="16C966B5" w14:textId="77777777" w:rsidR="00424C50" w:rsidRPr="00EF433E" w:rsidRDefault="00424C50" w:rsidP="006E5664">
            <w:pPr>
              <w:widowControl w:val="0"/>
              <w:rPr>
                <w:sz w:val="22"/>
                <w:szCs w:val="22"/>
              </w:rPr>
            </w:pPr>
          </w:p>
        </w:tc>
      </w:tr>
      <w:tr w:rsidR="00424C50" w:rsidRPr="00EF433E" w14:paraId="6E964D2E" w14:textId="77777777" w:rsidTr="00424C50">
        <w:tc>
          <w:tcPr>
            <w:tcW w:w="2835" w:type="dxa"/>
            <w:shd w:val="clear" w:color="auto" w:fill="auto"/>
          </w:tcPr>
          <w:p w14:paraId="0F9C2E20" w14:textId="77777777"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14:paraId="75A24DF9" w14:textId="77777777"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14:paraId="02862116" w14:textId="77777777" w:rsidTr="00424C50">
        <w:tc>
          <w:tcPr>
            <w:tcW w:w="2835" w:type="dxa"/>
            <w:shd w:val="clear" w:color="auto" w:fill="auto"/>
          </w:tcPr>
          <w:p w14:paraId="171BC424" w14:textId="77777777"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14:paraId="1F40583F" w14:textId="77777777"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14:paraId="3C653A1D" w14:textId="77777777" w:rsidTr="00424C50">
        <w:tc>
          <w:tcPr>
            <w:tcW w:w="2835" w:type="dxa"/>
            <w:shd w:val="clear" w:color="auto" w:fill="auto"/>
          </w:tcPr>
          <w:p w14:paraId="6EB0054F" w14:textId="77777777"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14:paraId="71C88A01" w14:textId="77777777" w:rsidR="0064467D" w:rsidRPr="00EF433E" w:rsidRDefault="0064467D" w:rsidP="0064467D">
            <w:pPr>
              <w:pStyle w:val="Default"/>
              <w:rPr>
                <w:sz w:val="22"/>
                <w:szCs w:val="22"/>
              </w:rPr>
            </w:pPr>
            <w:r w:rsidRPr="00EF433E">
              <w:rPr>
                <w:sz w:val="22"/>
                <w:szCs w:val="22"/>
              </w:rPr>
              <w:t xml:space="preserve">vyrážka, fotosenzitívna reakcia, alopécia, hyperhidróza </w:t>
            </w:r>
          </w:p>
          <w:p w14:paraId="35634545" w14:textId="77777777" w:rsidR="00424C50" w:rsidRPr="00EF433E" w:rsidRDefault="00424C50" w:rsidP="006E5664">
            <w:pPr>
              <w:widowControl w:val="0"/>
              <w:rPr>
                <w:sz w:val="22"/>
                <w:szCs w:val="22"/>
              </w:rPr>
            </w:pPr>
          </w:p>
        </w:tc>
      </w:tr>
      <w:tr w:rsidR="00424C50" w:rsidRPr="00EF433E" w14:paraId="6C2BF6BA" w14:textId="77777777" w:rsidTr="00424C50">
        <w:tc>
          <w:tcPr>
            <w:tcW w:w="2835" w:type="dxa"/>
            <w:shd w:val="clear" w:color="auto" w:fill="auto"/>
          </w:tcPr>
          <w:p w14:paraId="12734068" w14:textId="77777777"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14:paraId="6A7A8F66" w14:textId="77777777" w:rsidR="0064467D" w:rsidRPr="00EF433E" w:rsidRDefault="0064467D" w:rsidP="0064467D">
            <w:pPr>
              <w:pStyle w:val="Default"/>
              <w:rPr>
                <w:sz w:val="22"/>
                <w:szCs w:val="22"/>
              </w:rPr>
            </w:pPr>
            <w:r w:rsidRPr="00EF433E">
              <w:rPr>
                <w:sz w:val="22"/>
                <w:szCs w:val="22"/>
              </w:rPr>
              <w:t xml:space="preserve">rabdomyolýza, myalgia, stuhnutosť </w:t>
            </w:r>
          </w:p>
          <w:p w14:paraId="7ADC300A" w14:textId="77777777" w:rsidR="00424C50" w:rsidRPr="00EF433E" w:rsidRDefault="00424C50" w:rsidP="006E5664">
            <w:pPr>
              <w:widowControl w:val="0"/>
              <w:rPr>
                <w:sz w:val="22"/>
                <w:szCs w:val="22"/>
              </w:rPr>
            </w:pPr>
          </w:p>
        </w:tc>
      </w:tr>
      <w:tr w:rsidR="00424C50" w:rsidRPr="00EF433E" w14:paraId="19803746" w14:textId="77777777" w:rsidTr="00424C50">
        <w:tc>
          <w:tcPr>
            <w:tcW w:w="2835" w:type="dxa"/>
            <w:shd w:val="clear" w:color="auto" w:fill="auto"/>
          </w:tcPr>
          <w:p w14:paraId="6DA52A97" w14:textId="77777777"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14:paraId="745FC7C8" w14:textId="77777777"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14:paraId="0D3836BA" w14:textId="77777777" w:rsidTr="00424C50">
        <w:tc>
          <w:tcPr>
            <w:tcW w:w="2835" w:type="dxa"/>
            <w:shd w:val="clear" w:color="auto" w:fill="auto"/>
          </w:tcPr>
          <w:p w14:paraId="66D53665" w14:textId="77777777"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14:paraId="1C94A2DA" w14:textId="77777777"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14:paraId="749091AF" w14:textId="77777777" w:rsidTr="00424C50">
        <w:tc>
          <w:tcPr>
            <w:tcW w:w="2835" w:type="dxa"/>
            <w:shd w:val="clear" w:color="auto" w:fill="auto"/>
          </w:tcPr>
          <w:p w14:paraId="40983385" w14:textId="77777777"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14:paraId="29FD46C4" w14:textId="77777777"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14:paraId="259FACE6" w14:textId="77777777" w:rsidTr="00424C50">
        <w:tc>
          <w:tcPr>
            <w:tcW w:w="2835" w:type="dxa"/>
            <w:shd w:val="clear" w:color="auto" w:fill="auto"/>
          </w:tcPr>
          <w:p w14:paraId="6931E786" w14:textId="77777777"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14:paraId="3A8BF0BF" w14:textId="77777777"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14:paraId="22EA33D2" w14:textId="77777777" w:rsidTr="00424C50">
        <w:tc>
          <w:tcPr>
            <w:tcW w:w="2835" w:type="dxa"/>
            <w:shd w:val="clear" w:color="auto" w:fill="auto"/>
          </w:tcPr>
          <w:p w14:paraId="79B8C167" w14:textId="77777777"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14:paraId="3FE0820E" w14:textId="77777777"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14:paraId="0DD2C5E0" w14:textId="77777777" w:rsidR="00424C50" w:rsidRPr="00EF433E" w:rsidRDefault="00424C50" w:rsidP="00A440E6">
      <w:pPr>
        <w:pStyle w:val="Zkladntext3"/>
        <w:jc w:val="left"/>
        <w:rPr>
          <w:rFonts w:ascii="Times New Roman" w:hAnsi="Times New Roman" w:cs="Times New Roman"/>
          <w:strike w:val="0"/>
          <w:sz w:val="22"/>
          <w:szCs w:val="24"/>
        </w:rPr>
      </w:pPr>
    </w:p>
    <w:p w14:paraId="69FDD9E5" w14:textId="77777777"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14:paraId="4A9D16E2" w14:textId="77777777"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14:paraId="0783BD23" w14:textId="77777777" w:rsidR="00E63BEB" w:rsidRPr="00EF433E" w:rsidRDefault="00E63BEB" w:rsidP="00A440E6">
      <w:pPr>
        <w:rPr>
          <w:sz w:val="22"/>
        </w:rPr>
      </w:pPr>
    </w:p>
    <w:p w14:paraId="63FBA3CE" w14:textId="77777777" w:rsidR="00A0467A" w:rsidRPr="00EF433E" w:rsidRDefault="00A0467A" w:rsidP="00A440E6">
      <w:pPr>
        <w:keepNext/>
        <w:numPr>
          <w:ilvl w:val="1"/>
          <w:numId w:val="14"/>
        </w:numPr>
        <w:rPr>
          <w:b/>
          <w:sz w:val="22"/>
        </w:rPr>
      </w:pPr>
      <w:r w:rsidRPr="00EF433E">
        <w:rPr>
          <w:b/>
          <w:sz w:val="22"/>
        </w:rPr>
        <w:t>Predávkovanie</w:t>
      </w:r>
    </w:p>
    <w:p w14:paraId="47C8099A" w14:textId="77777777" w:rsidR="00A0467A" w:rsidRPr="00EF433E" w:rsidRDefault="00A0467A" w:rsidP="00A440E6">
      <w:pPr>
        <w:keepNext/>
        <w:rPr>
          <w:sz w:val="22"/>
        </w:rPr>
      </w:pPr>
    </w:p>
    <w:p w14:paraId="602524C5" w14:textId="77777777"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14:paraId="0C0092E1" w14:textId="77777777"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602997" w:rsidRPr="00EF433E">
        <w:rPr>
          <w:sz w:val="22"/>
          <w:szCs w:val="22"/>
        </w:rPr>
        <w:t>samotn</w:t>
      </w:r>
      <w:r w:rsidR="00602997">
        <w:rPr>
          <w:sz w:val="22"/>
          <w:szCs w:val="22"/>
        </w:rPr>
        <w:t>ým</w:t>
      </w:r>
      <w:r w:rsidR="00602997" w:rsidRPr="00EF433E">
        <w:rPr>
          <w:sz w:val="22"/>
          <w:szCs w:val="22"/>
        </w:rPr>
        <w:t xml:space="preserve"> aripiprazol</w:t>
      </w:r>
      <w:r w:rsidR="00602997">
        <w:rPr>
          <w:sz w:val="22"/>
          <w:szCs w:val="22"/>
        </w:rPr>
        <w:t>om</w:t>
      </w:r>
      <w:r w:rsidRPr="00EF433E">
        <w:rPr>
          <w:sz w:val="22"/>
          <w:szCs w:val="22"/>
        </w:rPr>
        <w:t xml:space="preserve"> 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14:paraId="0D0F7824" w14:textId="77777777" w:rsidR="00235C21" w:rsidRPr="00EF433E" w:rsidRDefault="00235C21" w:rsidP="00A440E6">
      <w:pPr>
        <w:rPr>
          <w:sz w:val="22"/>
        </w:rPr>
      </w:pPr>
    </w:p>
    <w:p w14:paraId="2580AB9C" w14:textId="77777777" w:rsidR="003C13BC" w:rsidRPr="00EF433E" w:rsidRDefault="003C13BC" w:rsidP="00A440E6">
      <w:pPr>
        <w:rPr>
          <w:sz w:val="22"/>
          <w:u w:val="single"/>
        </w:rPr>
      </w:pPr>
      <w:r w:rsidRPr="00EF433E">
        <w:rPr>
          <w:sz w:val="22"/>
          <w:u w:val="single"/>
        </w:rPr>
        <w:t>Liečba predávkovania</w:t>
      </w:r>
    </w:p>
    <w:p w14:paraId="544451CB" w14:textId="77777777"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14:paraId="5C02B595" w14:textId="77777777" w:rsidR="009E6686" w:rsidRPr="00EF433E" w:rsidRDefault="009E6686" w:rsidP="009E6686">
      <w:pPr>
        <w:pStyle w:val="Default"/>
        <w:rPr>
          <w:sz w:val="22"/>
          <w:szCs w:val="22"/>
        </w:rPr>
      </w:pPr>
    </w:p>
    <w:p w14:paraId="6EFCF0FD" w14:textId="77777777"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14:paraId="78B60E45" w14:textId="77777777" w:rsidR="009E6686" w:rsidRPr="00EF433E" w:rsidRDefault="009E6686" w:rsidP="009E6686">
      <w:pPr>
        <w:pStyle w:val="Zkladntext"/>
        <w:jc w:val="left"/>
        <w:rPr>
          <w:sz w:val="22"/>
          <w:szCs w:val="22"/>
        </w:rPr>
      </w:pPr>
    </w:p>
    <w:p w14:paraId="7B4E70B6" w14:textId="77777777" w:rsidR="009E6686" w:rsidRPr="00EF433E" w:rsidRDefault="009E6686" w:rsidP="009E6686">
      <w:pPr>
        <w:pStyle w:val="Zkladntext"/>
        <w:jc w:val="left"/>
        <w:rPr>
          <w:sz w:val="22"/>
          <w:szCs w:val="22"/>
          <w:u w:val="single"/>
        </w:rPr>
      </w:pPr>
      <w:r w:rsidRPr="00EF433E">
        <w:rPr>
          <w:sz w:val="22"/>
          <w:szCs w:val="22"/>
          <w:u w:val="single"/>
        </w:rPr>
        <w:t>Hemodialýza</w:t>
      </w:r>
    </w:p>
    <w:p w14:paraId="0B46FBDE" w14:textId="77777777"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14:paraId="3D392FF7" w14:textId="77777777" w:rsidR="002C2912" w:rsidRPr="00EF433E" w:rsidRDefault="002C2912" w:rsidP="00A440E6">
      <w:pPr>
        <w:pStyle w:val="Zkladntext"/>
        <w:jc w:val="left"/>
        <w:rPr>
          <w:sz w:val="22"/>
        </w:rPr>
      </w:pPr>
    </w:p>
    <w:p w14:paraId="55F1F909" w14:textId="77777777"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14:paraId="3EEBB419" w14:textId="77777777" w:rsidR="00A0467A" w:rsidRPr="00EF433E" w:rsidRDefault="00A0467A" w:rsidP="00A440E6">
      <w:pPr>
        <w:keepNext/>
        <w:tabs>
          <w:tab w:val="left" w:pos="420"/>
        </w:tabs>
        <w:rPr>
          <w:b/>
          <w:caps/>
          <w:sz w:val="22"/>
        </w:rPr>
      </w:pPr>
    </w:p>
    <w:p w14:paraId="7368F726"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14:paraId="1CDE655E" w14:textId="77777777" w:rsidR="00A0467A" w:rsidRPr="00EF433E" w:rsidRDefault="00A0467A" w:rsidP="00A440E6">
      <w:pPr>
        <w:keepNext/>
        <w:rPr>
          <w:b/>
          <w:caps/>
          <w:sz w:val="22"/>
        </w:rPr>
      </w:pPr>
    </w:p>
    <w:p w14:paraId="1AE384AB" w14:textId="77777777"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14:paraId="25654C78" w14:textId="77777777" w:rsidR="00A0467A" w:rsidRPr="00EF433E" w:rsidRDefault="00A0467A" w:rsidP="00A440E6">
      <w:pPr>
        <w:pStyle w:val="Zkladntext2"/>
        <w:keepNext/>
        <w:jc w:val="left"/>
        <w:rPr>
          <w:rFonts w:ascii="Times New Roman" w:hAnsi="Times New Roman" w:cs="Times New Roman"/>
          <w:b w:val="0"/>
          <w:sz w:val="22"/>
        </w:rPr>
      </w:pPr>
    </w:p>
    <w:p w14:paraId="3A3361D9" w14:textId="77777777"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14:paraId="603D9BE5" w14:textId="77777777"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čiastočného agonizmu dopamínových D2 a sérotonínových 5HT</w:t>
      </w:r>
      <w:r w:rsidR="009F1694" w:rsidRPr="009F1694">
        <w:rPr>
          <w:sz w:val="22"/>
          <w:szCs w:val="22"/>
        </w:rPr>
        <w:t>1A</w:t>
      </w:r>
      <w:r w:rsidR="009F1694">
        <w:rPr>
          <w:sz w:val="22"/>
          <w:szCs w:val="22"/>
        </w:rPr>
        <w:t xml:space="preserve"> </w:t>
      </w:r>
      <w:r w:rsidRPr="00EF433E">
        <w:rPr>
          <w:sz w:val="22"/>
          <w:szCs w:val="22"/>
        </w:rPr>
        <w:t>receptorov a antagonizmu sérotonínových 5HT</w:t>
      </w:r>
      <w:r w:rsidR="009F1694" w:rsidRPr="009F1694">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9F1694" w:rsidRPr="009F1694">
        <w:rPr>
          <w:sz w:val="22"/>
          <w:szCs w:val="22"/>
        </w:rPr>
        <w:t>1A</w:t>
      </w:r>
      <w:r w:rsidRPr="004A6D01">
        <w:rPr>
          <w:sz w:val="22"/>
          <w:szCs w:val="22"/>
        </w:rPr>
        <w:t xml:space="preserve"> </w:t>
      </w:r>
      <w:r w:rsidRPr="00EF433E">
        <w:rPr>
          <w:sz w:val="22"/>
          <w:szCs w:val="22"/>
        </w:rPr>
        <w:t>a 5HT</w:t>
      </w:r>
      <w:r w:rsidR="009F1694" w:rsidRPr="009F1694">
        <w:rPr>
          <w:sz w:val="22"/>
          <w:szCs w:val="22"/>
        </w:rPr>
        <w:t>2A</w:t>
      </w:r>
      <w:r w:rsidRPr="00EF433E">
        <w:rPr>
          <w:sz w:val="14"/>
          <w:szCs w:val="14"/>
        </w:rPr>
        <w:t xml:space="preserve"> </w:t>
      </w:r>
      <w:r w:rsidRPr="00EF433E">
        <w:rPr>
          <w:sz w:val="22"/>
          <w:szCs w:val="22"/>
        </w:rPr>
        <w:t>receptorom a miernu afinitu k dopamínovým 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14:paraId="369286C5" w14:textId="77777777"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14:paraId="2E490098" w14:textId="77777777" w:rsidR="009E6686" w:rsidRPr="00EF433E" w:rsidRDefault="009E6686" w:rsidP="009E6686">
      <w:pPr>
        <w:textAlignment w:val="top"/>
        <w:rPr>
          <w:sz w:val="22"/>
        </w:rPr>
      </w:pPr>
    </w:p>
    <w:p w14:paraId="41A89691" w14:textId="77777777"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14:paraId="7BA52039" w14:textId="77777777" w:rsidR="003A5461" w:rsidRPr="00EF433E" w:rsidRDefault="003A5461" w:rsidP="00A440E6">
      <w:pPr>
        <w:pStyle w:val="Zkladntext2"/>
        <w:keepNext/>
        <w:jc w:val="left"/>
        <w:rPr>
          <w:rFonts w:ascii="Times New Roman" w:hAnsi="Times New Roman" w:cs="Times New Roman"/>
          <w:b w:val="0"/>
          <w:i w:val="0"/>
          <w:sz w:val="22"/>
        </w:rPr>
      </w:pPr>
    </w:p>
    <w:p w14:paraId="08D22BF6" w14:textId="77777777"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14:paraId="01ED3C96" w14:textId="77777777"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14:paraId="0539ED29" w14:textId="77777777" w:rsidR="006E5664" w:rsidRPr="00EF433E" w:rsidRDefault="006E5664" w:rsidP="003A5461">
      <w:pPr>
        <w:pStyle w:val="Default"/>
        <w:rPr>
          <w:sz w:val="22"/>
          <w:szCs w:val="22"/>
        </w:rPr>
      </w:pPr>
    </w:p>
    <w:p w14:paraId="1A4BE6E3" w14:textId="77777777" w:rsidR="00E16799" w:rsidRPr="00EF433E" w:rsidRDefault="00602997" w:rsidP="003A5461">
      <w:pPr>
        <w:pStyle w:val="Default"/>
        <w:rPr>
          <w:sz w:val="22"/>
          <w:szCs w:val="22"/>
        </w:rPr>
      </w:pPr>
      <w:r w:rsidRPr="00EF433E">
        <w:rPr>
          <w:sz w:val="22"/>
          <w:szCs w:val="22"/>
        </w:rPr>
        <w:t>A</w:t>
      </w:r>
      <w:r>
        <w:rPr>
          <w:sz w:val="22"/>
          <w:szCs w:val="22"/>
        </w:rPr>
        <w:t>sduter</w:t>
      </w:r>
      <w:r w:rsidR="006E5664"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Pr="00EF433E">
        <w:rPr>
          <w:sz w:val="22"/>
          <w:szCs w:val="22"/>
        </w:rPr>
        <w:t>pokračova</w:t>
      </w:r>
      <w:r>
        <w:rPr>
          <w:sz w:val="22"/>
          <w:szCs w:val="22"/>
        </w:rPr>
        <w:t>nia</w:t>
      </w:r>
      <w:r w:rsidRPr="00EF433E">
        <w:rPr>
          <w:sz w:val="22"/>
          <w:szCs w:val="22"/>
        </w:rPr>
        <w:t xml:space="preserve"> </w:t>
      </w:r>
      <w:r w:rsidR="003A5461" w:rsidRPr="00EF433E">
        <w:rPr>
          <w:sz w:val="22"/>
          <w:szCs w:val="22"/>
        </w:rPr>
        <w:t xml:space="preserve">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14:paraId="6CE54448" w14:textId="77777777"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14:paraId="32796718" w14:textId="77777777" w:rsidR="00E16799" w:rsidRPr="00EF433E" w:rsidRDefault="00E16799" w:rsidP="003A5461">
      <w:pPr>
        <w:pStyle w:val="Default"/>
        <w:rPr>
          <w:sz w:val="22"/>
          <w:szCs w:val="22"/>
        </w:rPr>
      </w:pPr>
    </w:p>
    <w:p w14:paraId="7674D95C" w14:textId="77777777" w:rsidR="001B7F0B" w:rsidRDefault="003A5461" w:rsidP="003A5461">
      <w:pPr>
        <w:pStyle w:val="Default"/>
        <w:rPr>
          <w:i/>
          <w:iCs/>
          <w:sz w:val="22"/>
          <w:szCs w:val="22"/>
        </w:rPr>
      </w:pPr>
      <w:r w:rsidRPr="00EF433E">
        <w:rPr>
          <w:i/>
          <w:iCs/>
          <w:sz w:val="22"/>
          <w:szCs w:val="22"/>
        </w:rPr>
        <w:t>Prírastok telesnej hmotnosti</w:t>
      </w:r>
    </w:p>
    <w:p w14:paraId="7BC38FDC" w14:textId="77777777" w:rsidR="003A5461" w:rsidRPr="00EF433E" w:rsidRDefault="001B7F0B"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14:paraId="1872EB6D" w14:textId="77777777" w:rsidR="00E16799" w:rsidRPr="00EF433E" w:rsidRDefault="00E16799" w:rsidP="003A5461">
      <w:pPr>
        <w:pStyle w:val="Default"/>
        <w:rPr>
          <w:sz w:val="22"/>
          <w:szCs w:val="22"/>
        </w:rPr>
      </w:pPr>
    </w:p>
    <w:p w14:paraId="0BBE7BDC" w14:textId="77777777" w:rsidR="001B7F0B" w:rsidRDefault="003A5461" w:rsidP="003A5461">
      <w:pPr>
        <w:pStyle w:val="Default"/>
        <w:rPr>
          <w:i/>
          <w:iCs/>
          <w:sz w:val="22"/>
          <w:szCs w:val="22"/>
        </w:rPr>
      </w:pPr>
      <w:r w:rsidRPr="00EF433E">
        <w:rPr>
          <w:i/>
          <w:iCs/>
          <w:sz w:val="22"/>
          <w:szCs w:val="22"/>
        </w:rPr>
        <w:t>Lipidové parametre</w:t>
      </w:r>
    </w:p>
    <w:p w14:paraId="25A2506F" w14:textId="77777777" w:rsidR="003A5461" w:rsidRPr="00EF433E" w:rsidRDefault="001B7F0B"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14:paraId="5EF47DED" w14:textId="77777777" w:rsidR="00AE5D24" w:rsidRPr="00EF433E" w:rsidRDefault="00AE5D24" w:rsidP="003A5461">
      <w:pPr>
        <w:pStyle w:val="Default"/>
        <w:rPr>
          <w:sz w:val="22"/>
          <w:szCs w:val="22"/>
        </w:rPr>
      </w:pPr>
    </w:p>
    <w:p w14:paraId="648FD180" w14:textId="77777777"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14:paraId="7C65049F" w14:textId="77777777"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14:paraId="4A6F41E5" w14:textId="77777777"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14:paraId="293FCB07" w14:textId="77777777"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14:paraId="0F5CA769" w14:textId="77777777" w:rsidR="00AE5D24" w:rsidRPr="00EF433E" w:rsidRDefault="00AE5D24" w:rsidP="00606640">
      <w:pPr>
        <w:pStyle w:val="Default"/>
        <w:ind w:left="720"/>
        <w:rPr>
          <w:sz w:val="22"/>
          <w:szCs w:val="22"/>
        </w:rPr>
      </w:pPr>
    </w:p>
    <w:p w14:paraId="708F0EC7" w14:textId="77777777"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14:paraId="3B36EBDE" w14:textId="77777777"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14:paraId="45037BFD" w14:textId="77777777"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14:paraId="31B878AB" w14:textId="77777777" w:rsidR="009671B7" w:rsidRPr="00EF433E" w:rsidRDefault="009671B7" w:rsidP="003A5461">
      <w:pPr>
        <w:pStyle w:val="Default"/>
        <w:rPr>
          <w:sz w:val="22"/>
          <w:szCs w:val="22"/>
        </w:rPr>
      </w:pPr>
    </w:p>
    <w:p w14:paraId="0CFA1735" w14:textId="77777777"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14:paraId="715912FC" w14:textId="77777777" w:rsidR="00AF7C5B" w:rsidRDefault="00AF7C5B" w:rsidP="00AF7C5B">
      <w:pPr>
        <w:pStyle w:val="Default"/>
        <w:rPr>
          <w:sz w:val="22"/>
          <w:szCs w:val="22"/>
        </w:rPr>
      </w:pPr>
    </w:p>
    <w:p w14:paraId="013A395F" w14:textId="77777777"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14:paraId="31B7B3AD" w14:textId="77777777" w:rsidR="009671B7" w:rsidRPr="00EF433E" w:rsidRDefault="009671B7" w:rsidP="003A5461">
      <w:pPr>
        <w:pStyle w:val="Default"/>
        <w:rPr>
          <w:sz w:val="22"/>
          <w:szCs w:val="22"/>
        </w:rPr>
      </w:pPr>
    </w:p>
    <w:p w14:paraId="6F74B63C" w14:textId="77777777"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14:paraId="6B7FFE96" w14:textId="77777777" w:rsidR="009671B7" w:rsidRPr="00EF433E" w:rsidRDefault="009671B7" w:rsidP="003A5461">
      <w:pPr>
        <w:pStyle w:val="Default"/>
        <w:rPr>
          <w:sz w:val="22"/>
          <w:szCs w:val="22"/>
        </w:rPr>
      </w:pPr>
    </w:p>
    <w:p w14:paraId="2856C08C" w14:textId="77777777"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14:paraId="23257EAC" w14:textId="77777777"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14:paraId="70794EB8" w14:textId="77777777"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14:paraId="78CDD88F" w14:textId="77777777"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14:paraId="0BF9DF90" w14:textId="77777777" w:rsidR="003A5461" w:rsidRPr="00EF433E" w:rsidRDefault="003A5461" w:rsidP="00A440E6">
      <w:pPr>
        <w:pStyle w:val="Zarkazkladnhotextu2"/>
        <w:ind w:left="0" w:firstLine="0"/>
        <w:jc w:val="left"/>
        <w:rPr>
          <w:sz w:val="22"/>
          <w:szCs w:val="22"/>
          <w:lang w:val="sk-SK"/>
        </w:rPr>
      </w:pPr>
    </w:p>
    <w:p w14:paraId="0C02434D" w14:textId="77777777"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14:paraId="4DDC85FD" w14:textId="77777777" w:rsidR="003A5461" w:rsidRPr="00EF433E" w:rsidRDefault="003A5461" w:rsidP="00A440E6">
      <w:pPr>
        <w:pStyle w:val="Zarkazkladnhotextu2"/>
        <w:ind w:left="0" w:firstLine="0"/>
        <w:jc w:val="left"/>
        <w:rPr>
          <w:sz w:val="22"/>
          <w:szCs w:val="22"/>
          <w:lang w:val="sk-SK"/>
        </w:rPr>
      </w:pPr>
    </w:p>
    <w:p w14:paraId="200D0A69" w14:textId="77777777"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14:paraId="2F552D45" w14:textId="77777777"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14:paraId="71B682B6" w14:textId="77777777"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14:paraId="01C1675F" w14:textId="77777777" w:rsidR="009671B7" w:rsidRPr="00EF433E" w:rsidRDefault="009671B7" w:rsidP="009671B7">
      <w:pPr>
        <w:pStyle w:val="Zarkazkladnhotextu2"/>
        <w:ind w:left="0" w:firstLine="0"/>
        <w:jc w:val="left"/>
        <w:rPr>
          <w:sz w:val="22"/>
          <w:szCs w:val="22"/>
          <w:lang w:val="sk-SK"/>
        </w:rPr>
      </w:pPr>
    </w:p>
    <w:p w14:paraId="73A766AC" w14:textId="77777777"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14:paraId="781AD968" w14:textId="77777777"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14:paraId="3913648A" w14:textId="77777777"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14:paraId="3804E26B" w14:textId="77777777" w:rsidR="00E81D28" w:rsidRPr="00EF433E" w:rsidRDefault="00E81D28" w:rsidP="009671B7">
      <w:pPr>
        <w:pStyle w:val="Zarkazkladnhotextu2"/>
        <w:ind w:left="0" w:firstLine="0"/>
        <w:jc w:val="left"/>
        <w:rPr>
          <w:sz w:val="22"/>
          <w:szCs w:val="22"/>
          <w:lang w:val="sk-SK"/>
        </w:rPr>
      </w:pPr>
    </w:p>
    <w:p w14:paraId="2E6EE602" w14:textId="77777777"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14:paraId="6F7AAAF9" w14:textId="77777777"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14:paraId="295F10CB" w14:textId="77777777" w:rsidTr="001D226A">
        <w:tc>
          <w:tcPr>
            <w:tcW w:w="1985" w:type="dxa"/>
            <w:shd w:val="clear" w:color="auto" w:fill="auto"/>
          </w:tcPr>
          <w:p w14:paraId="4FFE00E7" w14:textId="77777777" w:rsidR="00E81D28" w:rsidRPr="008C7749" w:rsidRDefault="00E81D28" w:rsidP="003505AE">
            <w:pPr>
              <w:widowControl w:val="0"/>
              <w:rPr>
                <w:b/>
                <w:sz w:val="22"/>
                <w:szCs w:val="22"/>
              </w:rPr>
            </w:pPr>
            <w:r w:rsidRPr="008C7749">
              <w:rPr>
                <w:b/>
                <w:sz w:val="22"/>
                <w:szCs w:val="22"/>
              </w:rPr>
              <w:t>Psychiatrické</w:t>
            </w:r>
          </w:p>
          <w:p w14:paraId="5E756DDD" w14:textId="77777777" w:rsidR="00E81D28" w:rsidRPr="008C7749" w:rsidRDefault="00E81D28" w:rsidP="003505AE">
            <w:pPr>
              <w:widowControl w:val="0"/>
              <w:rPr>
                <w:b/>
                <w:sz w:val="22"/>
                <w:szCs w:val="22"/>
              </w:rPr>
            </w:pPr>
            <w:r w:rsidRPr="008C7749">
              <w:rPr>
                <w:b/>
                <w:sz w:val="22"/>
                <w:szCs w:val="22"/>
              </w:rPr>
              <w:t xml:space="preserve">komorbidity </w:t>
            </w:r>
          </w:p>
          <w:p w14:paraId="5A04B038" w14:textId="77777777" w:rsidR="00E81D28" w:rsidRPr="008C7749" w:rsidRDefault="00E81D28" w:rsidP="003505AE">
            <w:pPr>
              <w:widowControl w:val="0"/>
              <w:rPr>
                <w:b/>
                <w:sz w:val="22"/>
                <w:szCs w:val="22"/>
              </w:rPr>
            </w:pPr>
          </w:p>
        </w:tc>
        <w:tc>
          <w:tcPr>
            <w:tcW w:w="1134" w:type="dxa"/>
            <w:shd w:val="clear" w:color="auto" w:fill="auto"/>
          </w:tcPr>
          <w:p w14:paraId="00E934A1" w14:textId="77777777" w:rsidR="00E81D28" w:rsidRPr="008C7749" w:rsidRDefault="00E81D28" w:rsidP="003505AE">
            <w:pPr>
              <w:widowControl w:val="0"/>
              <w:rPr>
                <w:sz w:val="22"/>
                <w:szCs w:val="22"/>
              </w:rPr>
            </w:pPr>
          </w:p>
          <w:p w14:paraId="0D94C7A1" w14:textId="77777777"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14:paraId="1FBB1560" w14:textId="77777777" w:rsidR="00E81D28" w:rsidRPr="008C7749" w:rsidRDefault="00E81D28" w:rsidP="003505AE">
            <w:pPr>
              <w:widowControl w:val="0"/>
              <w:rPr>
                <w:sz w:val="22"/>
                <w:szCs w:val="22"/>
              </w:rPr>
            </w:pPr>
          </w:p>
          <w:p w14:paraId="672FD775" w14:textId="77777777"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14:paraId="316981F4" w14:textId="77777777" w:rsidR="00E81D28" w:rsidRPr="008C7749" w:rsidRDefault="00E81D28" w:rsidP="003505AE">
            <w:pPr>
              <w:widowControl w:val="0"/>
              <w:rPr>
                <w:b/>
                <w:sz w:val="22"/>
                <w:szCs w:val="22"/>
              </w:rPr>
            </w:pPr>
          </w:p>
          <w:p w14:paraId="37AB32BA" w14:textId="77777777"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14:paraId="3DC5CF2E" w14:textId="77777777" w:rsidR="00E81D28" w:rsidRPr="008C7749" w:rsidRDefault="00E81D28" w:rsidP="003505AE">
            <w:pPr>
              <w:widowControl w:val="0"/>
              <w:rPr>
                <w:sz w:val="22"/>
                <w:szCs w:val="22"/>
              </w:rPr>
            </w:pPr>
          </w:p>
          <w:p w14:paraId="68A9E7BB" w14:textId="77777777"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14:paraId="592BF0D6" w14:textId="77777777" w:rsidR="00E81D28" w:rsidRPr="008C7749" w:rsidRDefault="00E81D28" w:rsidP="003505AE">
            <w:pPr>
              <w:widowControl w:val="0"/>
              <w:rPr>
                <w:sz w:val="22"/>
                <w:szCs w:val="22"/>
              </w:rPr>
            </w:pPr>
          </w:p>
          <w:p w14:paraId="05C31DE8" w14:textId="77777777" w:rsidR="00E81D28" w:rsidRPr="008C7749" w:rsidRDefault="00E81D28" w:rsidP="00E81D28">
            <w:pPr>
              <w:widowControl w:val="0"/>
              <w:rPr>
                <w:sz w:val="22"/>
                <w:szCs w:val="22"/>
              </w:rPr>
            </w:pPr>
            <w:r w:rsidRPr="008C7749">
              <w:rPr>
                <w:sz w:val="22"/>
                <w:szCs w:val="22"/>
              </w:rPr>
              <w:t xml:space="preserve">12. týždeň </w:t>
            </w:r>
          </w:p>
        </w:tc>
      </w:tr>
      <w:tr w:rsidR="00E81D28" w:rsidRPr="00EF433E" w14:paraId="21730922" w14:textId="77777777" w:rsidTr="001D226A">
        <w:tc>
          <w:tcPr>
            <w:tcW w:w="1985" w:type="dxa"/>
            <w:shd w:val="clear" w:color="auto" w:fill="auto"/>
          </w:tcPr>
          <w:p w14:paraId="3F140879"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14:paraId="7E95E3CB" w14:textId="77777777" w:rsidR="00E81D28" w:rsidRPr="008C7749" w:rsidRDefault="00E81D28" w:rsidP="003505AE">
            <w:pPr>
              <w:widowControl w:val="0"/>
              <w:rPr>
                <w:sz w:val="22"/>
                <w:szCs w:val="22"/>
              </w:rPr>
            </w:pPr>
          </w:p>
          <w:p w14:paraId="5750DAC8" w14:textId="77777777"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14:paraId="53E60432" w14:textId="77777777" w:rsidR="00E81D28" w:rsidRPr="008C7749" w:rsidRDefault="00E81D28" w:rsidP="003505AE">
            <w:pPr>
              <w:widowControl w:val="0"/>
              <w:rPr>
                <w:sz w:val="22"/>
                <w:szCs w:val="22"/>
              </w:rPr>
            </w:pPr>
          </w:p>
          <w:p w14:paraId="3A3BCE54" w14:textId="77777777"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14:paraId="23673007"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14:paraId="48AA4945" w14:textId="77777777" w:rsidR="00E81D28" w:rsidRPr="008C7749" w:rsidRDefault="00E81D28" w:rsidP="003505AE">
            <w:pPr>
              <w:widowControl w:val="0"/>
              <w:rPr>
                <w:sz w:val="22"/>
                <w:szCs w:val="22"/>
              </w:rPr>
            </w:pPr>
          </w:p>
          <w:p w14:paraId="47C9B5E8" w14:textId="77777777"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14:paraId="205456F5" w14:textId="77777777" w:rsidR="00E81D28" w:rsidRPr="008C7749" w:rsidRDefault="00E81D28" w:rsidP="003505AE">
            <w:pPr>
              <w:widowControl w:val="0"/>
              <w:rPr>
                <w:sz w:val="22"/>
                <w:szCs w:val="22"/>
              </w:rPr>
            </w:pPr>
          </w:p>
          <w:p w14:paraId="5E98A807" w14:textId="77777777" w:rsidR="00E81D28" w:rsidRPr="008C7749" w:rsidRDefault="00E81D28" w:rsidP="003505AE">
            <w:pPr>
              <w:widowControl w:val="0"/>
              <w:rPr>
                <w:sz w:val="22"/>
                <w:szCs w:val="22"/>
              </w:rPr>
            </w:pPr>
            <w:r w:rsidRPr="008C7749">
              <w:rPr>
                <w:sz w:val="22"/>
                <w:szCs w:val="22"/>
              </w:rPr>
              <w:t xml:space="preserve">15.6 </w:t>
            </w:r>
          </w:p>
        </w:tc>
      </w:tr>
      <w:tr w:rsidR="00E81D28" w:rsidRPr="00EF433E" w14:paraId="4A92316F" w14:textId="77777777" w:rsidTr="001D226A">
        <w:tc>
          <w:tcPr>
            <w:tcW w:w="1985" w:type="dxa"/>
            <w:shd w:val="clear" w:color="auto" w:fill="auto"/>
          </w:tcPr>
          <w:p w14:paraId="5532291A"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14:paraId="005FBCCA" w14:textId="77777777" w:rsidR="00E81D28" w:rsidRPr="008C7749" w:rsidRDefault="00E81D28" w:rsidP="003505AE">
            <w:pPr>
              <w:widowControl w:val="0"/>
              <w:rPr>
                <w:sz w:val="22"/>
                <w:szCs w:val="22"/>
              </w:rPr>
            </w:pPr>
          </w:p>
          <w:p w14:paraId="73DA4BE6" w14:textId="77777777"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14:paraId="189EB171" w14:textId="77777777" w:rsidR="00E81D28" w:rsidRPr="008C7749" w:rsidRDefault="00E81D28" w:rsidP="003505AE">
            <w:pPr>
              <w:widowControl w:val="0"/>
              <w:rPr>
                <w:sz w:val="22"/>
                <w:szCs w:val="22"/>
              </w:rPr>
            </w:pPr>
          </w:p>
          <w:p w14:paraId="1B09F9B8" w14:textId="77777777"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14:paraId="68BDCE20"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14:paraId="54998A00" w14:textId="77777777" w:rsidR="00E81D28" w:rsidRPr="008C7749" w:rsidRDefault="00E81D28" w:rsidP="003505AE">
            <w:pPr>
              <w:widowControl w:val="0"/>
              <w:rPr>
                <w:sz w:val="22"/>
                <w:szCs w:val="22"/>
              </w:rPr>
            </w:pPr>
          </w:p>
          <w:p w14:paraId="214FFCD1" w14:textId="77777777"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14:paraId="14A29719" w14:textId="77777777" w:rsidR="00E81D28" w:rsidRPr="008C7749" w:rsidRDefault="00E81D28" w:rsidP="003505AE">
            <w:pPr>
              <w:widowControl w:val="0"/>
              <w:rPr>
                <w:sz w:val="22"/>
                <w:szCs w:val="22"/>
              </w:rPr>
            </w:pPr>
          </w:p>
          <w:p w14:paraId="3C8B6443" w14:textId="77777777" w:rsidR="00E81D28" w:rsidRPr="008C7749" w:rsidRDefault="00E81D28" w:rsidP="003505AE">
            <w:pPr>
              <w:widowControl w:val="0"/>
              <w:rPr>
                <w:sz w:val="22"/>
                <w:szCs w:val="22"/>
              </w:rPr>
            </w:pPr>
            <w:r w:rsidRPr="008C7749">
              <w:rPr>
                <w:sz w:val="22"/>
                <w:szCs w:val="22"/>
              </w:rPr>
              <w:t xml:space="preserve">16.7 </w:t>
            </w:r>
          </w:p>
        </w:tc>
      </w:tr>
      <w:tr w:rsidR="00E81D28" w:rsidRPr="00EF433E" w14:paraId="1308753D" w14:textId="77777777" w:rsidTr="001D226A">
        <w:tc>
          <w:tcPr>
            <w:tcW w:w="1985" w:type="dxa"/>
            <w:shd w:val="clear" w:color="auto" w:fill="auto"/>
          </w:tcPr>
          <w:p w14:paraId="657F5A05" w14:textId="77777777" w:rsidR="00E81D28" w:rsidRPr="008C7749" w:rsidRDefault="00E81D28" w:rsidP="003505AE">
            <w:pPr>
              <w:widowControl w:val="0"/>
              <w:rPr>
                <w:sz w:val="22"/>
                <w:szCs w:val="22"/>
              </w:rPr>
            </w:pPr>
          </w:p>
          <w:p w14:paraId="61AD64D4" w14:textId="77777777"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14:paraId="54021240" w14:textId="77777777" w:rsidR="00E81D28" w:rsidRPr="008C7749" w:rsidRDefault="00E81D28" w:rsidP="003505AE">
            <w:pPr>
              <w:widowControl w:val="0"/>
              <w:rPr>
                <w:sz w:val="22"/>
                <w:szCs w:val="22"/>
              </w:rPr>
            </w:pPr>
          </w:p>
          <w:p w14:paraId="6E82F70A" w14:textId="77777777"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14:paraId="314C3A03" w14:textId="77777777" w:rsidR="00E81D28" w:rsidRPr="008C7749" w:rsidRDefault="00E81D28" w:rsidP="003505AE">
            <w:pPr>
              <w:widowControl w:val="0"/>
              <w:rPr>
                <w:sz w:val="22"/>
                <w:szCs w:val="22"/>
              </w:rPr>
            </w:pPr>
          </w:p>
          <w:p w14:paraId="545A56D6" w14:textId="77777777"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14:paraId="28C2301A" w14:textId="77777777" w:rsidR="00E81D28" w:rsidRPr="008C7749" w:rsidRDefault="00E81D28" w:rsidP="003505AE">
            <w:pPr>
              <w:widowControl w:val="0"/>
              <w:rPr>
                <w:sz w:val="22"/>
                <w:szCs w:val="22"/>
              </w:rPr>
            </w:pPr>
          </w:p>
          <w:p w14:paraId="3CBC1F8D" w14:textId="77777777"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14:paraId="1813305A" w14:textId="77777777" w:rsidR="00E81D28" w:rsidRPr="008C7749" w:rsidRDefault="00E81D28" w:rsidP="003505AE">
            <w:pPr>
              <w:widowControl w:val="0"/>
              <w:rPr>
                <w:sz w:val="22"/>
                <w:szCs w:val="22"/>
              </w:rPr>
            </w:pPr>
          </w:p>
          <w:p w14:paraId="3332B527" w14:textId="77777777"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14:paraId="3B5C6572" w14:textId="77777777" w:rsidR="00E81D28" w:rsidRPr="008C7749" w:rsidRDefault="00E81D28" w:rsidP="003505AE">
            <w:pPr>
              <w:widowControl w:val="0"/>
              <w:rPr>
                <w:sz w:val="22"/>
                <w:szCs w:val="22"/>
              </w:rPr>
            </w:pPr>
          </w:p>
          <w:p w14:paraId="62AC9CCE" w14:textId="77777777" w:rsidR="00E81D28" w:rsidRPr="008C7749" w:rsidRDefault="00E81D28" w:rsidP="003505AE">
            <w:pPr>
              <w:widowControl w:val="0"/>
              <w:rPr>
                <w:sz w:val="22"/>
                <w:szCs w:val="22"/>
              </w:rPr>
            </w:pPr>
            <w:r w:rsidRPr="008C7749">
              <w:rPr>
                <w:sz w:val="22"/>
                <w:szCs w:val="22"/>
              </w:rPr>
              <w:t xml:space="preserve">7.0 </w:t>
            </w:r>
          </w:p>
        </w:tc>
      </w:tr>
      <w:tr w:rsidR="00E81D28" w:rsidRPr="00EF433E" w14:paraId="3E3DD3F2" w14:textId="77777777" w:rsidTr="001D226A">
        <w:trPr>
          <w:trHeight w:val="649"/>
        </w:trPr>
        <w:tc>
          <w:tcPr>
            <w:tcW w:w="1985" w:type="dxa"/>
            <w:shd w:val="clear" w:color="auto" w:fill="auto"/>
          </w:tcPr>
          <w:p w14:paraId="468655F0" w14:textId="77777777"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14:paraId="2A9BBB8B" w14:textId="77777777" w:rsidR="00E81D28" w:rsidRPr="008C7749" w:rsidRDefault="00E81D28" w:rsidP="003505AE">
            <w:pPr>
              <w:widowControl w:val="0"/>
              <w:rPr>
                <w:sz w:val="22"/>
                <w:szCs w:val="22"/>
              </w:rPr>
            </w:pPr>
          </w:p>
          <w:p w14:paraId="337697CB" w14:textId="77777777"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14:paraId="67AA077B" w14:textId="77777777" w:rsidR="00E81D28" w:rsidRPr="008C7749" w:rsidRDefault="00E81D28" w:rsidP="003505AE">
            <w:pPr>
              <w:widowControl w:val="0"/>
              <w:rPr>
                <w:sz w:val="22"/>
                <w:szCs w:val="22"/>
              </w:rPr>
            </w:pPr>
          </w:p>
          <w:p w14:paraId="00EDF77E" w14:textId="77777777"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14:paraId="443C4F46" w14:textId="77777777" w:rsidR="00E81D28" w:rsidRPr="008C7749" w:rsidRDefault="00E81D28" w:rsidP="003505AE">
            <w:pPr>
              <w:widowControl w:val="0"/>
              <w:rPr>
                <w:b/>
                <w:sz w:val="22"/>
                <w:szCs w:val="22"/>
              </w:rPr>
            </w:pPr>
          </w:p>
          <w:p w14:paraId="58BA1A9A" w14:textId="77777777"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14:paraId="769B7A02" w14:textId="77777777" w:rsidR="00E81D28" w:rsidRPr="008C7749" w:rsidRDefault="00E81D28" w:rsidP="003505AE">
            <w:pPr>
              <w:widowControl w:val="0"/>
              <w:rPr>
                <w:sz w:val="22"/>
                <w:szCs w:val="22"/>
              </w:rPr>
            </w:pPr>
          </w:p>
          <w:p w14:paraId="45A4866D" w14:textId="77777777"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14:paraId="53C5EC6C" w14:textId="77777777" w:rsidR="00E81D28" w:rsidRPr="008C7749" w:rsidRDefault="00E81D28" w:rsidP="003505AE">
            <w:pPr>
              <w:widowControl w:val="0"/>
              <w:rPr>
                <w:sz w:val="22"/>
                <w:szCs w:val="22"/>
              </w:rPr>
            </w:pPr>
          </w:p>
          <w:p w14:paraId="6B0BC97E" w14:textId="77777777" w:rsidR="00E81D28" w:rsidRPr="008C7749" w:rsidRDefault="00E81D28" w:rsidP="003505AE">
            <w:pPr>
              <w:widowControl w:val="0"/>
              <w:rPr>
                <w:sz w:val="22"/>
                <w:szCs w:val="22"/>
              </w:rPr>
            </w:pPr>
            <w:r w:rsidRPr="008C7749">
              <w:rPr>
                <w:sz w:val="22"/>
                <w:szCs w:val="22"/>
              </w:rPr>
              <w:t>12. týždeň</w:t>
            </w:r>
          </w:p>
        </w:tc>
      </w:tr>
      <w:tr w:rsidR="00E81D28" w:rsidRPr="00EF433E" w14:paraId="74A55DD8" w14:textId="77777777" w:rsidTr="001D226A">
        <w:tc>
          <w:tcPr>
            <w:tcW w:w="1985" w:type="dxa"/>
            <w:shd w:val="clear" w:color="auto" w:fill="auto"/>
          </w:tcPr>
          <w:p w14:paraId="64F8B76A"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14:paraId="34A148CE" w14:textId="77777777" w:rsidR="00E81D28" w:rsidRPr="008C7749" w:rsidRDefault="00E81D28" w:rsidP="003505AE">
            <w:pPr>
              <w:widowControl w:val="0"/>
              <w:rPr>
                <w:sz w:val="22"/>
                <w:szCs w:val="22"/>
              </w:rPr>
            </w:pPr>
          </w:p>
          <w:p w14:paraId="2A72E4DF" w14:textId="77777777"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14:paraId="14C31748" w14:textId="77777777" w:rsidR="00E81D28" w:rsidRPr="008C7749" w:rsidRDefault="00E81D28" w:rsidP="003505AE">
            <w:pPr>
              <w:widowControl w:val="0"/>
              <w:rPr>
                <w:sz w:val="22"/>
                <w:szCs w:val="22"/>
              </w:rPr>
            </w:pPr>
          </w:p>
          <w:p w14:paraId="1B60D796" w14:textId="77777777"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14:paraId="6D3B5255"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14:paraId="17D2739A" w14:textId="77777777" w:rsidR="00E81D28" w:rsidRPr="008C7749" w:rsidRDefault="00E81D28" w:rsidP="003505AE">
            <w:pPr>
              <w:widowControl w:val="0"/>
              <w:rPr>
                <w:sz w:val="22"/>
                <w:szCs w:val="22"/>
              </w:rPr>
            </w:pPr>
          </w:p>
          <w:p w14:paraId="7FA9A3FF" w14:textId="77777777"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14:paraId="2A0571A9" w14:textId="77777777" w:rsidR="00E81D28" w:rsidRPr="008C7749" w:rsidRDefault="00E81D28" w:rsidP="003505AE">
            <w:pPr>
              <w:widowControl w:val="0"/>
              <w:rPr>
                <w:sz w:val="22"/>
                <w:szCs w:val="22"/>
              </w:rPr>
            </w:pPr>
          </w:p>
          <w:p w14:paraId="2DE63C55" w14:textId="77777777" w:rsidR="00E81D28" w:rsidRPr="008C7749" w:rsidRDefault="00E81D28" w:rsidP="003505AE">
            <w:pPr>
              <w:widowControl w:val="0"/>
              <w:rPr>
                <w:sz w:val="22"/>
                <w:szCs w:val="22"/>
              </w:rPr>
            </w:pPr>
            <w:r w:rsidRPr="008C7749">
              <w:rPr>
                <w:sz w:val="22"/>
                <w:szCs w:val="22"/>
              </w:rPr>
              <w:t xml:space="preserve">15.7 </w:t>
            </w:r>
          </w:p>
        </w:tc>
      </w:tr>
      <w:tr w:rsidR="00E81D28" w:rsidRPr="00EF433E" w14:paraId="4A28E6F4" w14:textId="77777777" w:rsidTr="001D226A">
        <w:tc>
          <w:tcPr>
            <w:tcW w:w="1985" w:type="dxa"/>
            <w:shd w:val="clear" w:color="auto" w:fill="auto"/>
          </w:tcPr>
          <w:p w14:paraId="070E26ED"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14:paraId="44F80486" w14:textId="77777777" w:rsidR="00E81D28" w:rsidRPr="008C7749" w:rsidRDefault="00E81D28" w:rsidP="003505AE">
            <w:pPr>
              <w:widowControl w:val="0"/>
              <w:rPr>
                <w:sz w:val="22"/>
                <w:szCs w:val="22"/>
              </w:rPr>
            </w:pPr>
          </w:p>
          <w:p w14:paraId="79D26BE2" w14:textId="77777777"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14:paraId="1881A9D3" w14:textId="77777777" w:rsidR="00E81D28" w:rsidRPr="008C7749" w:rsidRDefault="00E81D28" w:rsidP="003505AE">
            <w:pPr>
              <w:widowControl w:val="0"/>
              <w:rPr>
                <w:sz w:val="22"/>
                <w:szCs w:val="22"/>
              </w:rPr>
            </w:pPr>
          </w:p>
          <w:p w14:paraId="415CCCB5" w14:textId="77777777"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14:paraId="2026196B"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14:paraId="70A9D34B" w14:textId="77777777" w:rsidR="00E81D28" w:rsidRPr="008C7749" w:rsidRDefault="00E81D28" w:rsidP="003505AE">
            <w:pPr>
              <w:widowControl w:val="0"/>
              <w:rPr>
                <w:sz w:val="22"/>
                <w:szCs w:val="22"/>
              </w:rPr>
            </w:pPr>
          </w:p>
          <w:p w14:paraId="3E1BD1A4" w14:textId="77777777"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14:paraId="4C4661E9" w14:textId="77777777" w:rsidR="00E81D28" w:rsidRPr="008C7749" w:rsidRDefault="00E81D28" w:rsidP="003505AE">
            <w:pPr>
              <w:widowControl w:val="0"/>
              <w:rPr>
                <w:sz w:val="22"/>
                <w:szCs w:val="22"/>
              </w:rPr>
            </w:pPr>
          </w:p>
          <w:p w14:paraId="4326FF9C" w14:textId="77777777" w:rsidR="00E81D28" w:rsidRPr="008C7749" w:rsidRDefault="00E81D28" w:rsidP="003505AE">
            <w:pPr>
              <w:widowControl w:val="0"/>
              <w:rPr>
                <w:sz w:val="22"/>
                <w:szCs w:val="22"/>
              </w:rPr>
            </w:pPr>
            <w:r w:rsidRPr="008C7749">
              <w:rPr>
                <w:sz w:val="22"/>
                <w:szCs w:val="22"/>
              </w:rPr>
              <w:t xml:space="preserve">13.4 </w:t>
            </w:r>
          </w:p>
        </w:tc>
      </w:tr>
      <w:tr w:rsidR="00E81D28" w:rsidRPr="00EF433E" w14:paraId="60FABC36" w14:textId="77777777" w:rsidTr="001D226A">
        <w:tc>
          <w:tcPr>
            <w:tcW w:w="1985" w:type="dxa"/>
            <w:shd w:val="clear" w:color="auto" w:fill="auto"/>
          </w:tcPr>
          <w:p w14:paraId="1E30EBF8" w14:textId="77777777" w:rsidR="00E81D28" w:rsidRPr="008C7749" w:rsidRDefault="00E81D28" w:rsidP="003505AE">
            <w:pPr>
              <w:widowControl w:val="0"/>
              <w:rPr>
                <w:sz w:val="22"/>
                <w:szCs w:val="22"/>
              </w:rPr>
            </w:pPr>
          </w:p>
          <w:p w14:paraId="55D94DF4" w14:textId="77777777"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14:paraId="0C9060B6" w14:textId="77777777" w:rsidR="00E81D28" w:rsidRPr="008C7749" w:rsidRDefault="00E81D28" w:rsidP="003505AE">
            <w:pPr>
              <w:widowControl w:val="0"/>
              <w:rPr>
                <w:sz w:val="22"/>
                <w:szCs w:val="22"/>
              </w:rPr>
            </w:pPr>
          </w:p>
          <w:p w14:paraId="19DADC25" w14:textId="77777777"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14:paraId="7C3C297D" w14:textId="77777777" w:rsidR="00E81D28" w:rsidRPr="008C7749" w:rsidRDefault="00E81D28" w:rsidP="003505AE">
            <w:pPr>
              <w:widowControl w:val="0"/>
              <w:rPr>
                <w:sz w:val="22"/>
                <w:szCs w:val="22"/>
              </w:rPr>
            </w:pPr>
          </w:p>
          <w:p w14:paraId="2B10AD80" w14:textId="77777777"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14:paraId="39DCE28A" w14:textId="77777777" w:rsidR="00E81D28" w:rsidRPr="008C7749" w:rsidRDefault="00E81D28" w:rsidP="003505AE">
            <w:pPr>
              <w:widowControl w:val="0"/>
              <w:rPr>
                <w:sz w:val="22"/>
                <w:szCs w:val="22"/>
              </w:rPr>
            </w:pPr>
          </w:p>
          <w:p w14:paraId="69EB9635" w14:textId="77777777"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14:paraId="0DEE5370" w14:textId="77777777" w:rsidR="00E81D28" w:rsidRPr="008C7749" w:rsidRDefault="00E81D28" w:rsidP="003505AE">
            <w:pPr>
              <w:widowControl w:val="0"/>
              <w:rPr>
                <w:sz w:val="22"/>
                <w:szCs w:val="22"/>
              </w:rPr>
            </w:pPr>
          </w:p>
          <w:p w14:paraId="0B039D8C" w14:textId="77777777"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14:paraId="24BFBDA2" w14:textId="77777777" w:rsidR="00E81D28" w:rsidRPr="008C7749" w:rsidRDefault="00E81D28" w:rsidP="003505AE">
            <w:pPr>
              <w:widowControl w:val="0"/>
              <w:rPr>
                <w:sz w:val="22"/>
                <w:szCs w:val="22"/>
              </w:rPr>
            </w:pPr>
          </w:p>
          <w:p w14:paraId="6ADAA50C" w14:textId="77777777" w:rsidR="00E81D28" w:rsidRPr="008C7749" w:rsidRDefault="00E81D28" w:rsidP="003505AE">
            <w:pPr>
              <w:widowControl w:val="0"/>
              <w:rPr>
                <w:sz w:val="22"/>
                <w:szCs w:val="22"/>
              </w:rPr>
            </w:pPr>
            <w:r w:rsidRPr="008C7749">
              <w:rPr>
                <w:sz w:val="22"/>
                <w:szCs w:val="22"/>
              </w:rPr>
              <w:t xml:space="preserve">10.0 </w:t>
            </w:r>
          </w:p>
        </w:tc>
      </w:tr>
    </w:tbl>
    <w:p w14:paraId="0E135164" w14:textId="77777777"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14:paraId="162620C7" w14:textId="77777777"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14:paraId="4FC435A7" w14:textId="77777777" w:rsidR="00E81D28" w:rsidRPr="00EF433E" w:rsidRDefault="00E81D28" w:rsidP="009671B7">
      <w:pPr>
        <w:pStyle w:val="Zarkazkladnhotextu2"/>
        <w:ind w:left="0" w:firstLine="0"/>
        <w:jc w:val="left"/>
        <w:rPr>
          <w:b/>
          <w:sz w:val="22"/>
          <w:szCs w:val="22"/>
          <w:lang w:val="sk-SK"/>
        </w:rPr>
      </w:pPr>
    </w:p>
    <w:p w14:paraId="354B2CD2" w14:textId="77777777"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14:paraId="2003565F" w14:textId="77777777" w:rsidR="00D8728F" w:rsidRPr="00EF433E" w:rsidRDefault="00D8728F" w:rsidP="00A440E6">
      <w:pPr>
        <w:pStyle w:val="Zarkazkladnhotextu2"/>
        <w:ind w:left="0" w:firstLine="0"/>
        <w:jc w:val="left"/>
        <w:rPr>
          <w:sz w:val="22"/>
          <w:szCs w:val="22"/>
          <w:lang w:val="sk-SK"/>
        </w:rPr>
      </w:pPr>
    </w:p>
    <w:p w14:paraId="3B154B6F" w14:textId="77777777"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14:paraId="3AFBC1C2" w14:textId="77777777"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14:paraId="6745008C" w14:textId="77777777" w:rsidR="00F931D9" w:rsidRPr="00EF433E" w:rsidRDefault="00F931D9" w:rsidP="00F931D9">
      <w:pPr>
        <w:pStyle w:val="Default"/>
        <w:rPr>
          <w:sz w:val="22"/>
          <w:szCs w:val="22"/>
        </w:rPr>
      </w:pPr>
    </w:p>
    <w:p w14:paraId="5D32E93A" w14:textId="77777777"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14:paraId="052A4545" w14:textId="77777777" w:rsidR="00E81D28" w:rsidRPr="00EF433E" w:rsidRDefault="00E81D28" w:rsidP="00A440E6">
      <w:pPr>
        <w:pStyle w:val="Zarkazkladnhotextu2"/>
        <w:ind w:left="0" w:firstLine="0"/>
        <w:jc w:val="left"/>
        <w:rPr>
          <w:sz w:val="22"/>
          <w:szCs w:val="22"/>
          <w:lang w:val="sk-SK"/>
        </w:rPr>
      </w:pPr>
    </w:p>
    <w:p w14:paraId="41B00A75" w14:textId="77777777"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14:paraId="198E12A8" w14:textId="77777777"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14:paraId="7A6E7CF0" w14:textId="77777777" w:rsidR="00B72BB2" w:rsidRPr="00EF433E" w:rsidRDefault="00B72BB2" w:rsidP="00B72BB2">
      <w:pPr>
        <w:pStyle w:val="Default"/>
        <w:rPr>
          <w:sz w:val="22"/>
          <w:szCs w:val="22"/>
        </w:rPr>
      </w:pPr>
    </w:p>
    <w:p w14:paraId="7BBBEF15" w14:textId="77777777"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14:paraId="73CFE80B" w14:textId="77777777" w:rsidR="00B72BB2" w:rsidRPr="00EF433E" w:rsidRDefault="00B72BB2" w:rsidP="00B72BB2">
      <w:pPr>
        <w:pStyle w:val="Default"/>
        <w:rPr>
          <w:sz w:val="22"/>
          <w:szCs w:val="22"/>
        </w:rPr>
      </w:pPr>
    </w:p>
    <w:p w14:paraId="0A05F219" w14:textId="77777777"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14:paraId="2125658D" w14:textId="77777777" w:rsidR="00B72BB2" w:rsidRPr="00EF433E" w:rsidRDefault="00B72BB2" w:rsidP="00B72BB2">
      <w:pPr>
        <w:pStyle w:val="Default"/>
        <w:rPr>
          <w:sz w:val="22"/>
          <w:szCs w:val="22"/>
        </w:rPr>
      </w:pPr>
    </w:p>
    <w:p w14:paraId="32B59C1A" w14:textId="77777777"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14:paraId="7C326F07" w14:textId="77777777" w:rsidR="00B72BB2" w:rsidRPr="00EF433E" w:rsidRDefault="00B72BB2" w:rsidP="00B72BB2">
      <w:pPr>
        <w:pStyle w:val="Zarkazkladnhotextu2"/>
        <w:ind w:left="0" w:firstLine="0"/>
        <w:jc w:val="left"/>
        <w:rPr>
          <w:sz w:val="22"/>
          <w:szCs w:val="22"/>
          <w:lang w:val="sk-SK"/>
        </w:rPr>
      </w:pPr>
    </w:p>
    <w:p w14:paraId="35DA5ABA"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14:paraId="14D75CBA" w14:textId="77777777" w:rsidR="00A0467A" w:rsidRPr="00EF433E" w:rsidRDefault="00A0467A" w:rsidP="00A440E6">
      <w:pPr>
        <w:pStyle w:val="EMEAEnBodyText"/>
        <w:keepNext/>
        <w:spacing w:before="0" w:after="0"/>
        <w:jc w:val="left"/>
        <w:rPr>
          <w:szCs w:val="24"/>
          <w:lang w:val="sk-SK"/>
        </w:rPr>
      </w:pPr>
    </w:p>
    <w:p w14:paraId="250D062B" w14:textId="77777777" w:rsidR="00A0467A" w:rsidRPr="00EF433E" w:rsidRDefault="00A0467A" w:rsidP="00A440E6">
      <w:pPr>
        <w:rPr>
          <w:sz w:val="22"/>
          <w:u w:val="single"/>
        </w:rPr>
      </w:pPr>
      <w:r w:rsidRPr="00EF433E">
        <w:rPr>
          <w:sz w:val="22"/>
          <w:u w:val="single"/>
        </w:rPr>
        <w:t>Absorpcia</w:t>
      </w:r>
    </w:p>
    <w:p w14:paraId="7FB254BE" w14:textId="77777777"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14:paraId="7769F4E8" w14:textId="77777777" w:rsidR="00B72BB2" w:rsidRPr="00EF433E" w:rsidRDefault="00B72BB2" w:rsidP="00A440E6">
      <w:pPr>
        <w:pStyle w:val="Zarkazkladnhotextu2"/>
        <w:ind w:left="0" w:firstLine="0"/>
        <w:jc w:val="left"/>
        <w:rPr>
          <w:sz w:val="22"/>
          <w:lang w:val="sk-SK"/>
        </w:rPr>
      </w:pPr>
    </w:p>
    <w:p w14:paraId="36E55A19" w14:textId="77777777" w:rsidR="00A0467A" w:rsidRPr="00EF433E" w:rsidRDefault="00A0467A" w:rsidP="00A440E6">
      <w:pPr>
        <w:pStyle w:val="Oznaitext"/>
        <w:ind w:left="0" w:right="0" w:firstLine="0"/>
        <w:jc w:val="left"/>
        <w:rPr>
          <w:sz w:val="22"/>
          <w:u w:val="single"/>
        </w:rPr>
      </w:pPr>
      <w:r w:rsidRPr="00EF433E">
        <w:rPr>
          <w:sz w:val="22"/>
          <w:u w:val="single"/>
        </w:rPr>
        <w:t>Distribúcia</w:t>
      </w:r>
    </w:p>
    <w:p w14:paraId="17BE47A1" w14:textId="77777777"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14:paraId="79CE9718" w14:textId="77777777" w:rsidR="00B72BB2" w:rsidRPr="00EF433E" w:rsidRDefault="00B72BB2" w:rsidP="00A440E6">
      <w:pPr>
        <w:pStyle w:val="Oznaitext"/>
        <w:ind w:left="0" w:right="0" w:firstLine="0"/>
        <w:jc w:val="left"/>
        <w:rPr>
          <w:sz w:val="22"/>
          <w:u w:val="single"/>
        </w:rPr>
      </w:pPr>
    </w:p>
    <w:p w14:paraId="058768FC" w14:textId="77777777"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14:paraId="36D3495D" w14:textId="77777777"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14:paraId="62B24901" w14:textId="77777777" w:rsidR="00FD3E85" w:rsidRPr="00EF433E" w:rsidRDefault="00FD3E85" w:rsidP="00A440E6">
      <w:pPr>
        <w:rPr>
          <w:sz w:val="22"/>
        </w:rPr>
      </w:pPr>
    </w:p>
    <w:p w14:paraId="6CA78B7E" w14:textId="77777777" w:rsidR="00A0467A" w:rsidRPr="00EF433E" w:rsidRDefault="00362FD1" w:rsidP="00A440E6">
      <w:pPr>
        <w:rPr>
          <w:sz w:val="22"/>
          <w:u w:val="single"/>
        </w:rPr>
      </w:pPr>
      <w:r w:rsidRPr="00EF433E">
        <w:rPr>
          <w:sz w:val="22"/>
          <w:u w:val="single"/>
        </w:rPr>
        <w:t>Eliminácia</w:t>
      </w:r>
    </w:p>
    <w:p w14:paraId="729F62B2" w14:textId="77777777"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14:paraId="679A45AA" w14:textId="77777777" w:rsidR="008C7749" w:rsidRPr="00EF433E" w:rsidRDefault="008C7749" w:rsidP="00A440E6">
      <w:pPr>
        <w:pStyle w:val="Zarkazkladnhotextu2"/>
        <w:ind w:left="0" w:firstLine="0"/>
        <w:jc w:val="left"/>
        <w:rPr>
          <w:sz w:val="22"/>
          <w:szCs w:val="22"/>
          <w:lang w:val="sk-SK"/>
        </w:rPr>
      </w:pPr>
    </w:p>
    <w:p w14:paraId="246F8677" w14:textId="77777777"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14:paraId="658658CC" w14:textId="77777777"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14:paraId="6E097494" w14:textId="77777777" w:rsidR="00A0467A" w:rsidRPr="00EF433E" w:rsidRDefault="00A0467A" w:rsidP="00A440E6">
      <w:pPr>
        <w:pStyle w:val="Zarkazkladnhotextu2"/>
        <w:ind w:left="0" w:firstLine="0"/>
        <w:jc w:val="left"/>
        <w:rPr>
          <w:sz w:val="22"/>
          <w:lang w:val="sk-SK"/>
        </w:rPr>
      </w:pPr>
    </w:p>
    <w:p w14:paraId="7BCA563C" w14:textId="77777777"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14:paraId="1C5B4166" w14:textId="77777777" w:rsidR="00ED3706" w:rsidRPr="00EF433E" w:rsidRDefault="00ED3706" w:rsidP="00A440E6">
      <w:pPr>
        <w:pStyle w:val="Zarkazkladnhotextu2"/>
        <w:ind w:left="0" w:firstLine="0"/>
        <w:jc w:val="left"/>
        <w:rPr>
          <w:sz w:val="22"/>
          <w:lang w:val="sk-SK"/>
        </w:rPr>
      </w:pPr>
    </w:p>
    <w:p w14:paraId="73E8946F" w14:textId="77777777"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14:paraId="3C9350DF" w14:textId="77777777"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14:paraId="7A92603D" w14:textId="77777777" w:rsidR="00ED3706" w:rsidRPr="00EF433E" w:rsidRDefault="00ED3706" w:rsidP="00A440E6">
      <w:pPr>
        <w:pStyle w:val="Zarkazkladnhotextu2"/>
        <w:ind w:left="0" w:firstLine="0"/>
        <w:jc w:val="left"/>
        <w:rPr>
          <w:sz w:val="22"/>
          <w:lang w:val="sk-SK"/>
        </w:rPr>
      </w:pPr>
    </w:p>
    <w:p w14:paraId="5C82ED35" w14:textId="77777777"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14:paraId="25D2FD92" w14:textId="77777777"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14:paraId="2A56926C" w14:textId="77777777" w:rsidR="00ED3706" w:rsidRPr="00EF433E" w:rsidRDefault="00ED3706" w:rsidP="00A440E6">
      <w:pPr>
        <w:tabs>
          <w:tab w:val="left" w:pos="0"/>
          <w:tab w:val="left" w:pos="8496"/>
        </w:tabs>
        <w:suppressAutoHyphens/>
        <w:rPr>
          <w:sz w:val="22"/>
        </w:rPr>
      </w:pPr>
    </w:p>
    <w:p w14:paraId="563BFE8B" w14:textId="77777777" w:rsidR="00ED3706" w:rsidRPr="00EF433E" w:rsidRDefault="00ED3706" w:rsidP="00ED3706">
      <w:pPr>
        <w:pStyle w:val="Default"/>
        <w:rPr>
          <w:sz w:val="22"/>
          <w:szCs w:val="22"/>
          <w:u w:val="single"/>
        </w:rPr>
      </w:pPr>
      <w:r w:rsidRPr="00EF433E">
        <w:rPr>
          <w:i/>
          <w:iCs/>
          <w:sz w:val="22"/>
          <w:szCs w:val="22"/>
          <w:u w:val="single"/>
        </w:rPr>
        <w:t xml:space="preserve">Pohlavie </w:t>
      </w:r>
    </w:p>
    <w:p w14:paraId="56A0F502" w14:textId="77777777"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14:paraId="77E437BF" w14:textId="77777777" w:rsidR="00ED3706" w:rsidRPr="00EF433E" w:rsidRDefault="00ED3706" w:rsidP="00ED3706">
      <w:pPr>
        <w:pStyle w:val="Default"/>
        <w:rPr>
          <w:sz w:val="22"/>
          <w:szCs w:val="22"/>
        </w:rPr>
      </w:pPr>
    </w:p>
    <w:p w14:paraId="093B9B6B" w14:textId="77777777" w:rsidR="00ED3706" w:rsidRPr="00EF433E" w:rsidRDefault="00ED3706" w:rsidP="00ED3706">
      <w:pPr>
        <w:pStyle w:val="Default"/>
        <w:rPr>
          <w:sz w:val="22"/>
          <w:szCs w:val="22"/>
          <w:u w:val="single"/>
        </w:rPr>
      </w:pPr>
      <w:r w:rsidRPr="00EF433E">
        <w:rPr>
          <w:i/>
          <w:iCs/>
          <w:sz w:val="22"/>
          <w:szCs w:val="22"/>
          <w:u w:val="single"/>
        </w:rPr>
        <w:t xml:space="preserve">Fajčenie a rasa </w:t>
      </w:r>
    </w:p>
    <w:p w14:paraId="4EC60341" w14:textId="77777777"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14:paraId="1D77B4F9" w14:textId="77777777" w:rsidR="00ED3706" w:rsidRPr="00EF433E" w:rsidRDefault="00ED3706" w:rsidP="00ED3706">
      <w:pPr>
        <w:pStyle w:val="Default"/>
        <w:rPr>
          <w:sz w:val="22"/>
          <w:szCs w:val="22"/>
        </w:rPr>
      </w:pPr>
    </w:p>
    <w:p w14:paraId="14667E90" w14:textId="77777777"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14:paraId="3B122671" w14:textId="77777777"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14:paraId="42598582" w14:textId="77777777" w:rsidR="00ED3706" w:rsidRPr="00EF433E" w:rsidRDefault="00ED3706" w:rsidP="00ED3706">
      <w:pPr>
        <w:pStyle w:val="Default"/>
        <w:rPr>
          <w:sz w:val="22"/>
          <w:szCs w:val="22"/>
        </w:rPr>
      </w:pPr>
    </w:p>
    <w:p w14:paraId="7F639880" w14:textId="77777777"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14:paraId="2ADE6342" w14:textId="77777777"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14:paraId="30929F16" w14:textId="77777777" w:rsidR="00ED3706" w:rsidRPr="00EF433E" w:rsidRDefault="00ED3706" w:rsidP="00ED3706">
      <w:pPr>
        <w:pStyle w:val="Oznaitext"/>
        <w:ind w:left="0" w:right="0" w:firstLine="0"/>
        <w:jc w:val="left"/>
        <w:rPr>
          <w:strike/>
          <w:sz w:val="22"/>
        </w:rPr>
      </w:pPr>
    </w:p>
    <w:p w14:paraId="03EDED1B" w14:textId="77777777" w:rsidR="00A0467A" w:rsidRPr="00EF433E" w:rsidRDefault="00A0467A" w:rsidP="00A440E6">
      <w:pPr>
        <w:keepNext/>
        <w:numPr>
          <w:ilvl w:val="1"/>
          <w:numId w:val="16"/>
        </w:numPr>
        <w:rPr>
          <w:b/>
          <w:sz w:val="22"/>
        </w:rPr>
      </w:pPr>
      <w:r w:rsidRPr="00EF433E">
        <w:rPr>
          <w:b/>
          <w:sz w:val="22"/>
        </w:rPr>
        <w:t>Predklinické údaje o bezpečnosti</w:t>
      </w:r>
    </w:p>
    <w:p w14:paraId="59ADDDAE" w14:textId="77777777" w:rsidR="00A0467A" w:rsidRPr="00EF433E" w:rsidRDefault="00A0467A" w:rsidP="00A440E6">
      <w:pPr>
        <w:keepNext/>
        <w:tabs>
          <w:tab w:val="left" w:pos="709"/>
        </w:tabs>
        <w:rPr>
          <w:b/>
          <w:i/>
          <w:iCs/>
          <w:sz w:val="22"/>
        </w:rPr>
      </w:pPr>
    </w:p>
    <w:p w14:paraId="7E1E30E0" w14:textId="77777777"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14:paraId="67460B51" w14:textId="77777777" w:rsidR="005D5058" w:rsidRPr="00EF433E" w:rsidRDefault="005D5058" w:rsidP="00BA5EC7">
      <w:pPr>
        <w:pStyle w:val="Default"/>
        <w:ind w:hanging="1"/>
        <w:rPr>
          <w:sz w:val="22"/>
          <w:szCs w:val="22"/>
        </w:rPr>
      </w:pPr>
    </w:p>
    <w:p w14:paraId="052D0BB4" w14:textId="77777777"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14:paraId="2C26B3BC" w14:textId="77777777" w:rsidR="00EF1C23" w:rsidRPr="00EF433E" w:rsidRDefault="00EF1C23" w:rsidP="005D5058">
      <w:pPr>
        <w:pStyle w:val="Default"/>
        <w:rPr>
          <w:sz w:val="22"/>
          <w:szCs w:val="22"/>
        </w:rPr>
      </w:pPr>
    </w:p>
    <w:p w14:paraId="63CA07BD" w14:textId="77777777" w:rsidR="002C2912" w:rsidRPr="00EF433E" w:rsidRDefault="005D5058" w:rsidP="005D5058">
      <w:pPr>
        <w:rPr>
          <w:sz w:val="22"/>
          <w:szCs w:val="22"/>
        </w:rPr>
      </w:pPr>
      <w:r w:rsidRPr="00EF433E">
        <w:rPr>
          <w:sz w:val="22"/>
          <w:szCs w:val="22"/>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14:paraId="5897D2B2" w14:textId="77777777" w:rsidR="005D5058" w:rsidRPr="00EF433E" w:rsidRDefault="005D5058" w:rsidP="005D5058">
      <w:pPr>
        <w:rPr>
          <w:sz w:val="22"/>
          <w:szCs w:val="22"/>
        </w:rPr>
      </w:pPr>
    </w:p>
    <w:p w14:paraId="537AEC3A" w14:textId="77777777"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14:paraId="2DC546B0" w14:textId="77777777" w:rsidR="00EF1C23" w:rsidRPr="00EF433E" w:rsidRDefault="00EF1C23" w:rsidP="005D5058">
      <w:pPr>
        <w:pStyle w:val="Default"/>
        <w:rPr>
          <w:sz w:val="22"/>
          <w:szCs w:val="22"/>
        </w:rPr>
      </w:pPr>
    </w:p>
    <w:p w14:paraId="04358AB5" w14:textId="77777777"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14:paraId="15170125" w14:textId="77777777" w:rsidR="005D5058" w:rsidRPr="00EF433E" w:rsidRDefault="005D5058" w:rsidP="005D5058">
      <w:pPr>
        <w:rPr>
          <w:sz w:val="22"/>
        </w:rPr>
      </w:pPr>
    </w:p>
    <w:p w14:paraId="2E93B58B" w14:textId="77777777"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14:paraId="73A86BD0" w14:textId="77777777" w:rsidR="00A0467A" w:rsidRPr="00EF433E" w:rsidRDefault="00A0467A" w:rsidP="00A440E6">
      <w:pPr>
        <w:keepNext/>
        <w:rPr>
          <w:b/>
          <w:i/>
          <w:iCs/>
          <w:sz w:val="22"/>
        </w:rPr>
      </w:pPr>
    </w:p>
    <w:p w14:paraId="1F3CEDFF" w14:textId="77777777"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14:paraId="7F83049C" w14:textId="77777777" w:rsidR="00A0467A" w:rsidRPr="00EF433E" w:rsidRDefault="00A0467A" w:rsidP="00A440E6">
      <w:pPr>
        <w:keepNext/>
        <w:rPr>
          <w:b/>
          <w:sz w:val="22"/>
        </w:rPr>
      </w:pPr>
    </w:p>
    <w:p w14:paraId="6054BE9E" w14:textId="77777777" w:rsidR="00572E13" w:rsidRPr="00EF433E" w:rsidRDefault="00572E13" w:rsidP="00572E13">
      <w:pPr>
        <w:pStyle w:val="Zkladntext"/>
        <w:jc w:val="left"/>
        <w:rPr>
          <w:sz w:val="22"/>
        </w:rPr>
      </w:pPr>
      <w:r w:rsidRPr="00EF433E">
        <w:rPr>
          <w:sz w:val="22"/>
        </w:rPr>
        <w:t xml:space="preserve">Monohydrát laktózy </w:t>
      </w:r>
    </w:p>
    <w:p w14:paraId="2E21AD9C" w14:textId="77777777" w:rsidR="00A33335" w:rsidRDefault="00A33335" w:rsidP="00572E13">
      <w:pPr>
        <w:pStyle w:val="Zkladntext"/>
        <w:jc w:val="left"/>
        <w:rPr>
          <w:sz w:val="22"/>
        </w:rPr>
      </w:pPr>
      <w:r w:rsidRPr="00EF433E">
        <w:rPr>
          <w:sz w:val="22"/>
        </w:rPr>
        <w:t xml:space="preserve">Kukuričný škrob </w:t>
      </w:r>
    </w:p>
    <w:p w14:paraId="5D0DF6F6" w14:textId="77777777" w:rsidR="00A33335" w:rsidRDefault="00572E13" w:rsidP="00572E13">
      <w:pPr>
        <w:pStyle w:val="Zkladntext"/>
        <w:jc w:val="left"/>
        <w:rPr>
          <w:sz w:val="22"/>
        </w:rPr>
      </w:pPr>
      <w:r w:rsidRPr="00EF433E">
        <w:rPr>
          <w:sz w:val="22"/>
        </w:rPr>
        <w:t xml:space="preserve">Mikrokryštalická celulóza </w:t>
      </w:r>
    </w:p>
    <w:p w14:paraId="7BC82B88" w14:textId="77777777" w:rsidR="00572E13" w:rsidRPr="00EF433E" w:rsidRDefault="00572E13" w:rsidP="00572E13">
      <w:pPr>
        <w:pStyle w:val="Zkladntext"/>
        <w:jc w:val="left"/>
        <w:rPr>
          <w:sz w:val="22"/>
        </w:rPr>
      </w:pPr>
      <w:r w:rsidRPr="00EF433E">
        <w:rPr>
          <w:sz w:val="22"/>
        </w:rPr>
        <w:t xml:space="preserve">Hydroxypropylcelulóza </w:t>
      </w:r>
    </w:p>
    <w:p w14:paraId="493AFD63" w14:textId="77777777" w:rsidR="00A33335" w:rsidRDefault="00A33335" w:rsidP="00572E13">
      <w:pPr>
        <w:pStyle w:val="Zkladntext"/>
        <w:jc w:val="left"/>
        <w:rPr>
          <w:sz w:val="22"/>
        </w:rPr>
      </w:pPr>
      <w:r w:rsidRPr="00EF433E">
        <w:rPr>
          <w:sz w:val="22"/>
        </w:rPr>
        <w:t xml:space="preserve">Magnéziumstearát </w:t>
      </w:r>
    </w:p>
    <w:p w14:paraId="771797E7" w14:textId="77777777" w:rsidR="00EF433E" w:rsidRPr="00EF433E" w:rsidRDefault="001B7F0B" w:rsidP="00A33335">
      <w:pPr>
        <w:pStyle w:val="Zkladntext"/>
        <w:jc w:val="left"/>
        <w:rPr>
          <w:sz w:val="22"/>
        </w:rPr>
      </w:pPr>
      <w:r>
        <w:rPr>
          <w:sz w:val="22"/>
        </w:rPr>
        <w:t>Žltý</w:t>
      </w:r>
      <w:r w:rsidR="00572E13" w:rsidRPr="00EF433E">
        <w:rPr>
          <w:sz w:val="22"/>
        </w:rPr>
        <w:t xml:space="preserve"> oxid železitý (E172) </w:t>
      </w:r>
    </w:p>
    <w:p w14:paraId="5F2B6A0F" w14:textId="77777777" w:rsidR="00A0467A" w:rsidRPr="00EF433E" w:rsidRDefault="006266E5" w:rsidP="00A440E6">
      <w:pPr>
        <w:pStyle w:val="Zkladntext"/>
        <w:jc w:val="left"/>
        <w:rPr>
          <w:sz w:val="22"/>
        </w:rPr>
      </w:pPr>
      <w:r>
        <w:rPr>
          <w:sz w:val="22"/>
        </w:rPr>
        <w:t>Koloidný oxid kremičitý</w:t>
      </w:r>
    </w:p>
    <w:p w14:paraId="1F90A615" w14:textId="77777777" w:rsidR="00A0467A" w:rsidRPr="00EF433E" w:rsidRDefault="00A0467A" w:rsidP="00A440E6">
      <w:pPr>
        <w:rPr>
          <w:sz w:val="22"/>
        </w:rPr>
      </w:pPr>
    </w:p>
    <w:p w14:paraId="0B4024EF" w14:textId="77777777"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14:paraId="36D5AC3B" w14:textId="77777777" w:rsidR="00A0467A" w:rsidRPr="00EF433E" w:rsidRDefault="00A0467A" w:rsidP="00A440E6">
      <w:pPr>
        <w:keepNext/>
        <w:rPr>
          <w:b/>
          <w:sz w:val="22"/>
        </w:rPr>
      </w:pPr>
    </w:p>
    <w:p w14:paraId="3E3D313F" w14:textId="77777777" w:rsidR="00A0467A" w:rsidRPr="00EF433E" w:rsidRDefault="00E1126F" w:rsidP="00A440E6">
      <w:pPr>
        <w:rPr>
          <w:sz w:val="22"/>
        </w:rPr>
      </w:pPr>
      <w:r>
        <w:rPr>
          <w:sz w:val="22"/>
        </w:rPr>
        <w:t>Neaplikovateľné</w:t>
      </w:r>
      <w:r w:rsidR="00A0467A" w:rsidRPr="00EF433E">
        <w:rPr>
          <w:sz w:val="22"/>
        </w:rPr>
        <w:t>.</w:t>
      </w:r>
    </w:p>
    <w:p w14:paraId="4C97013F" w14:textId="77777777" w:rsidR="00A0467A" w:rsidRPr="00EF433E" w:rsidRDefault="00A0467A" w:rsidP="00A440E6">
      <w:pPr>
        <w:rPr>
          <w:sz w:val="22"/>
        </w:rPr>
      </w:pPr>
    </w:p>
    <w:p w14:paraId="5817B30A" w14:textId="77777777"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14:paraId="203C68B7" w14:textId="77777777" w:rsidR="00A0467A" w:rsidRPr="00EF433E" w:rsidRDefault="00A0467A" w:rsidP="00A440E6">
      <w:pPr>
        <w:keepNext/>
        <w:rPr>
          <w:b/>
          <w:sz w:val="22"/>
        </w:rPr>
      </w:pPr>
    </w:p>
    <w:p w14:paraId="488A0567" w14:textId="77777777"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14:paraId="71FE20D9" w14:textId="2A7E51A2" w:rsidR="00A0467A" w:rsidRPr="00EF433E" w:rsidRDefault="006266E5" w:rsidP="00A440E6">
      <w:pPr>
        <w:rPr>
          <w:sz w:val="22"/>
        </w:rPr>
      </w:pPr>
      <w:r>
        <w:rPr>
          <w:sz w:val="22"/>
        </w:rPr>
        <w:t xml:space="preserve">Čas použiteľnosti po prvom otvorení HDPE liekovky: </w:t>
      </w:r>
      <w:r w:rsidR="00CB0669">
        <w:rPr>
          <w:sz w:val="22"/>
        </w:rPr>
        <w:t>56</w:t>
      </w:r>
      <w:r>
        <w:rPr>
          <w:sz w:val="22"/>
        </w:rPr>
        <w:t xml:space="preserve"> dní bez špeciálnych teplotných podmienok na uchovávanie.</w:t>
      </w:r>
    </w:p>
    <w:p w14:paraId="3D3F1C45" w14:textId="77777777" w:rsidR="00A0467A" w:rsidRPr="00EF433E" w:rsidRDefault="00A0467A" w:rsidP="00A440E6">
      <w:pPr>
        <w:rPr>
          <w:sz w:val="22"/>
        </w:rPr>
      </w:pPr>
    </w:p>
    <w:p w14:paraId="392C4B39" w14:textId="77777777"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14:paraId="734EA079" w14:textId="77777777" w:rsidR="00A0467A" w:rsidRDefault="00A0467A" w:rsidP="00A440E6">
      <w:pPr>
        <w:keepNext/>
        <w:tabs>
          <w:tab w:val="left" w:pos="420"/>
        </w:tabs>
        <w:rPr>
          <w:b/>
          <w:sz w:val="22"/>
        </w:rPr>
      </w:pPr>
    </w:p>
    <w:p w14:paraId="2A6F28D6" w14:textId="77777777" w:rsidR="006266E5" w:rsidRPr="006266E5" w:rsidRDefault="006266E5" w:rsidP="00A440E6">
      <w:pPr>
        <w:keepNext/>
        <w:tabs>
          <w:tab w:val="left" w:pos="420"/>
        </w:tabs>
        <w:rPr>
          <w:sz w:val="22"/>
        </w:rPr>
      </w:pPr>
      <w:r w:rsidRPr="006266E5">
        <w:rPr>
          <w:sz w:val="22"/>
        </w:rPr>
        <w:t>Uchovávajte v originálnom balení na ochranu pred vlhkosťou.</w:t>
      </w:r>
    </w:p>
    <w:p w14:paraId="057E5C5B" w14:textId="77777777"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14:paraId="5BA9D4E4" w14:textId="77777777" w:rsidR="00A0467A" w:rsidRPr="00EF433E" w:rsidRDefault="00A0467A" w:rsidP="00A440E6">
      <w:pPr>
        <w:rPr>
          <w:sz w:val="22"/>
        </w:rPr>
      </w:pPr>
    </w:p>
    <w:p w14:paraId="1D5913C2" w14:textId="77777777"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14:paraId="7D57C6A6" w14:textId="77777777" w:rsidR="00A0467A" w:rsidRPr="00EF433E" w:rsidRDefault="00A0467A" w:rsidP="00A440E6">
      <w:pPr>
        <w:keepNext/>
        <w:rPr>
          <w:b/>
          <w:i/>
          <w:iCs/>
          <w:sz w:val="22"/>
        </w:rPr>
      </w:pPr>
    </w:p>
    <w:p w14:paraId="2B6CD1F5" w14:textId="77777777"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14:paraId="08BF5D07" w14:textId="04202243" w:rsidR="00EF1071" w:rsidRPr="00182433" w:rsidRDefault="00EF1071" w:rsidP="00EF1071">
      <w:pPr>
        <w:autoSpaceDE w:val="0"/>
        <w:autoSpaceDN w:val="0"/>
        <w:adjustRightInd w:val="0"/>
        <w:rPr>
          <w:sz w:val="22"/>
          <w:szCs w:val="22"/>
        </w:rPr>
      </w:pPr>
      <w:r w:rsidRPr="00182433">
        <w:rPr>
          <w:sz w:val="22"/>
          <w:szCs w:val="22"/>
        </w:rPr>
        <w:lastRenderedPageBreak/>
        <w:t>HDPE fľaša s LDPE bezpečnostným uzáverom proti neoprávnenej manupulácii s vloženým  vysušovadlom s poréznym  silikagélom SMG: 28</w:t>
      </w:r>
      <w:r w:rsidR="00CB0669">
        <w:rPr>
          <w:sz w:val="22"/>
          <w:szCs w:val="22"/>
        </w:rPr>
        <w:t>, 56</w:t>
      </w:r>
      <w:r w:rsidRPr="00182433">
        <w:rPr>
          <w:sz w:val="22"/>
          <w:szCs w:val="22"/>
        </w:rPr>
        <w:t xml:space="preserve"> tabliet.</w:t>
      </w:r>
    </w:p>
    <w:p w14:paraId="306091C9" w14:textId="2CF1EA5D" w:rsidR="00B41C89" w:rsidRPr="00182433" w:rsidRDefault="00B41C89" w:rsidP="00EF1071">
      <w:pPr>
        <w:autoSpaceDE w:val="0"/>
        <w:autoSpaceDN w:val="0"/>
        <w:adjustRightInd w:val="0"/>
        <w:rPr>
          <w:sz w:val="22"/>
          <w:szCs w:val="22"/>
        </w:rPr>
      </w:pPr>
      <w:r>
        <w:rPr>
          <w:sz w:val="22"/>
        </w:rPr>
        <w:t>HDPE polyetylénové fľaše s polypropylénovým skrutkovacím uzáverom, so záručným krúžkom a vloženým vysušovadlom: 28</w:t>
      </w:r>
      <w:r w:rsidR="00CB0669">
        <w:rPr>
          <w:sz w:val="22"/>
        </w:rPr>
        <w:t>, 56</w:t>
      </w:r>
      <w:r>
        <w:rPr>
          <w:sz w:val="22"/>
        </w:rPr>
        <w:t xml:space="preserve"> tabliet.</w:t>
      </w:r>
    </w:p>
    <w:p w14:paraId="03C5A75C" w14:textId="77777777" w:rsidR="00EF1071" w:rsidRDefault="00EF1071" w:rsidP="00A440E6">
      <w:pPr>
        <w:tabs>
          <w:tab w:val="left" w:pos="709"/>
        </w:tabs>
        <w:rPr>
          <w:sz w:val="22"/>
        </w:rPr>
      </w:pPr>
    </w:p>
    <w:p w14:paraId="50B23802" w14:textId="77777777" w:rsidR="00014B3C" w:rsidRPr="00EF433E" w:rsidRDefault="00014B3C" w:rsidP="00A440E6">
      <w:pPr>
        <w:tabs>
          <w:tab w:val="left" w:pos="709"/>
        </w:tabs>
        <w:rPr>
          <w:sz w:val="22"/>
        </w:rPr>
      </w:pPr>
      <w:r w:rsidRPr="00EF433E">
        <w:rPr>
          <w:sz w:val="22"/>
        </w:rPr>
        <w:t xml:space="preserve">Na trh nemusia byť uvedené všetky veľkosti balenia. </w:t>
      </w:r>
    </w:p>
    <w:p w14:paraId="601B786B" w14:textId="77777777" w:rsidR="00A0467A" w:rsidRPr="00EF433E" w:rsidRDefault="00A0467A" w:rsidP="00A440E6">
      <w:pPr>
        <w:tabs>
          <w:tab w:val="left" w:pos="709"/>
        </w:tabs>
        <w:rPr>
          <w:b/>
          <w:sz w:val="22"/>
        </w:rPr>
      </w:pPr>
    </w:p>
    <w:p w14:paraId="18E79CF4" w14:textId="77777777"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14:paraId="087D0EB1" w14:textId="77777777"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14:paraId="40A94BCE" w14:textId="77777777"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14:paraId="39CDFDD2" w14:textId="77777777"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14:paraId="2E8F2EEB" w14:textId="77777777" w:rsidR="00A0467A" w:rsidRPr="00EF433E" w:rsidRDefault="00A0467A" w:rsidP="00A440E6">
      <w:pPr>
        <w:tabs>
          <w:tab w:val="left" w:pos="709"/>
        </w:tabs>
        <w:rPr>
          <w:bCs/>
          <w:sz w:val="22"/>
        </w:rPr>
      </w:pPr>
    </w:p>
    <w:p w14:paraId="4607A7BD" w14:textId="77777777"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14:paraId="2EBAEA9B" w14:textId="77777777" w:rsidR="00A0467A" w:rsidRPr="00EF433E" w:rsidRDefault="00A0467A" w:rsidP="00A440E6">
      <w:pPr>
        <w:keepNext/>
        <w:tabs>
          <w:tab w:val="left" w:pos="709"/>
        </w:tabs>
        <w:rPr>
          <w:b/>
          <w:caps/>
          <w:sz w:val="20"/>
        </w:rPr>
      </w:pPr>
    </w:p>
    <w:p w14:paraId="53C71A31" w14:textId="77777777" w:rsidR="00A33335" w:rsidRPr="00182433" w:rsidRDefault="00A33335" w:rsidP="00A33335">
      <w:pPr>
        <w:autoSpaceDE w:val="0"/>
        <w:autoSpaceDN w:val="0"/>
        <w:adjustRightInd w:val="0"/>
        <w:rPr>
          <w:bCs/>
        </w:rPr>
      </w:pPr>
      <w:r w:rsidRPr="00182433">
        <w:rPr>
          <w:bCs/>
        </w:rPr>
        <w:t>Vipharm S.A.</w:t>
      </w:r>
    </w:p>
    <w:p w14:paraId="1844BA7F" w14:textId="77777777"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14:paraId="1FB354CF" w14:textId="77777777" w:rsidR="00A33335" w:rsidRPr="003C15E2" w:rsidRDefault="00A33335" w:rsidP="00A33335">
      <w:pPr>
        <w:autoSpaceDE w:val="0"/>
        <w:autoSpaceDN w:val="0"/>
        <w:adjustRightInd w:val="0"/>
        <w:rPr>
          <w:bCs/>
          <w:lang w:val="en-GB"/>
        </w:rPr>
      </w:pPr>
      <w:r w:rsidRPr="003C15E2">
        <w:rPr>
          <w:bCs/>
          <w:lang w:val="en-GB"/>
        </w:rPr>
        <w:t>05-850 Ożarów Mazowiecki</w:t>
      </w:r>
    </w:p>
    <w:p w14:paraId="3DC9454B" w14:textId="77777777" w:rsidR="00FC3BDF" w:rsidRDefault="00A33335" w:rsidP="00A33335">
      <w:pPr>
        <w:rPr>
          <w:bCs/>
          <w:lang w:val="en-GB"/>
        </w:rPr>
      </w:pPr>
      <w:r>
        <w:rPr>
          <w:bCs/>
          <w:lang w:val="en-GB"/>
        </w:rPr>
        <w:t>Poľsko</w:t>
      </w:r>
    </w:p>
    <w:p w14:paraId="6D741BA5" w14:textId="77777777" w:rsidR="00A33335" w:rsidRPr="00C01587" w:rsidRDefault="00A33335" w:rsidP="00A33335">
      <w:pPr>
        <w:rPr>
          <w:color w:val="000000"/>
          <w:sz w:val="20"/>
        </w:rPr>
      </w:pPr>
    </w:p>
    <w:p w14:paraId="1A557B22" w14:textId="77777777"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14:paraId="5C619A4C" w14:textId="77777777" w:rsidR="004643E9" w:rsidRDefault="004643E9" w:rsidP="004643E9">
      <w:pPr>
        <w:ind w:left="420"/>
        <w:rPr>
          <w:sz w:val="22"/>
          <w:szCs w:val="22"/>
        </w:rPr>
      </w:pPr>
    </w:p>
    <w:p w14:paraId="2769325F" w14:textId="77777777" w:rsidR="004643E9" w:rsidRPr="004643E9" w:rsidRDefault="004643E9" w:rsidP="00557FFE">
      <w:pPr>
        <w:rPr>
          <w:sz w:val="22"/>
          <w:szCs w:val="22"/>
        </w:rPr>
      </w:pPr>
      <w:r w:rsidRPr="004643E9">
        <w:rPr>
          <w:sz w:val="22"/>
          <w:szCs w:val="22"/>
        </w:rPr>
        <w:t>68/0193/15-S</w:t>
      </w:r>
    </w:p>
    <w:p w14:paraId="09BE3B69" w14:textId="77777777" w:rsidR="00A0467A" w:rsidRPr="004643E9" w:rsidRDefault="00A0467A" w:rsidP="00A440E6">
      <w:pPr>
        <w:keepNext/>
        <w:rPr>
          <w:b/>
          <w:sz w:val="22"/>
        </w:rPr>
      </w:pPr>
    </w:p>
    <w:p w14:paraId="61F9D6E7" w14:textId="77777777" w:rsidR="002C2912" w:rsidRPr="00EF433E" w:rsidRDefault="002C2912" w:rsidP="00A440E6">
      <w:pPr>
        <w:tabs>
          <w:tab w:val="left" w:pos="2552"/>
        </w:tabs>
        <w:rPr>
          <w:sz w:val="22"/>
        </w:rPr>
      </w:pPr>
    </w:p>
    <w:p w14:paraId="48B638C1" w14:textId="77777777" w:rsidR="00A0467A" w:rsidRPr="00EF433E" w:rsidRDefault="00A0467A" w:rsidP="00A440E6">
      <w:pPr>
        <w:keepNext/>
        <w:numPr>
          <w:ilvl w:val="0"/>
          <w:numId w:val="2"/>
        </w:numPr>
        <w:tabs>
          <w:tab w:val="clear" w:pos="420"/>
          <w:tab w:val="num" w:pos="709"/>
        </w:tabs>
        <w:ind w:left="0" w:firstLine="0"/>
        <w:rPr>
          <w:b/>
          <w:sz w:val="22"/>
        </w:rPr>
      </w:pPr>
      <w:r w:rsidRPr="0053055A">
        <w:rPr>
          <w:b/>
          <w:sz w:val="22"/>
          <w:szCs w:val="22"/>
        </w:rPr>
        <w:t xml:space="preserve">DÁTUM </w:t>
      </w:r>
      <w:r w:rsidR="00BB2021" w:rsidRPr="0053055A">
        <w:rPr>
          <w:b/>
          <w:bCs/>
          <w:caps/>
          <w:sz w:val="22"/>
          <w:szCs w:val="22"/>
        </w:rPr>
        <w:t>PRVEJ</w:t>
      </w:r>
      <w:r w:rsidR="00BB2021" w:rsidRPr="00EF433E">
        <w:rPr>
          <w:b/>
          <w:sz w:val="22"/>
        </w:rPr>
        <w:t xml:space="preserve"> </w:t>
      </w:r>
      <w:r w:rsidRPr="00EF433E">
        <w:rPr>
          <w:b/>
          <w:sz w:val="22"/>
        </w:rPr>
        <w:t>REGISTRÁCIE</w:t>
      </w:r>
      <w:r w:rsidR="00BB2021" w:rsidRPr="00EF433E">
        <w:rPr>
          <w:b/>
          <w:sz w:val="22"/>
        </w:rPr>
        <w:t>/PREDĹŽENIA REGISTRÁCIE</w:t>
      </w:r>
    </w:p>
    <w:p w14:paraId="11AC1FFB" w14:textId="77777777" w:rsidR="00A0467A" w:rsidRPr="00EF433E" w:rsidRDefault="00A0467A" w:rsidP="00A440E6">
      <w:pPr>
        <w:keepNext/>
        <w:rPr>
          <w:b/>
          <w:sz w:val="22"/>
        </w:rPr>
      </w:pPr>
    </w:p>
    <w:p w14:paraId="135387D3" w14:textId="77777777" w:rsidR="006956C2" w:rsidRPr="00557FFE" w:rsidRDefault="006956C2" w:rsidP="006956C2">
      <w:pPr>
        <w:keepNext/>
        <w:rPr>
          <w:sz w:val="22"/>
        </w:rPr>
      </w:pPr>
      <w:r w:rsidRPr="00557FFE">
        <w:rPr>
          <w:sz w:val="22"/>
        </w:rPr>
        <w:t>Dátum prvej registrácie: 22. júla 2015</w:t>
      </w:r>
    </w:p>
    <w:p w14:paraId="068E6081" w14:textId="77777777" w:rsidR="00A0467A" w:rsidRPr="00602997" w:rsidRDefault="00A0467A" w:rsidP="00A440E6">
      <w:pPr>
        <w:rPr>
          <w:color w:val="1F497D"/>
          <w:sz w:val="22"/>
          <w:szCs w:val="22"/>
        </w:rPr>
      </w:pPr>
    </w:p>
    <w:p w14:paraId="1F18E6D8" w14:textId="77777777" w:rsidR="00602997" w:rsidRPr="00EF433E" w:rsidRDefault="00602997" w:rsidP="00A440E6">
      <w:pPr>
        <w:rPr>
          <w:sz w:val="22"/>
        </w:rPr>
      </w:pPr>
    </w:p>
    <w:p w14:paraId="195CA5DE" w14:textId="77777777"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14:paraId="1253EE5F" w14:textId="77777777" w:rsidR="00A0467A" w:rsidRDefault="00A0467A" w:rsidP="00A440E6">
      <w:pPr>
        <w:rPr>
          <w:sz w:val="22"/>
        </w:rPr>
      </w:pPr>
    </w:p>
    <w:p w14:paraId="63C6284E" w14:textId="1A00AD26" w:rsidR="000D6E55" w:rsidRPr="000D6E55" w:rsidRDefault="000D6E55" w:rsidP="000D6E55">
      <w:pPr>
        <w:rPr>
          <w:sz w:val="22"/>
        </w:rPr>
      </w:pPr>
      <w:r w:rsidRPr="000D6E55">
        <w:rPr>
          <w:sz w:val="22"/>
        </w:rPr>
        <w:t>10/2019</w:t>
      </w:r>
    </w:p>
    <w:p w14:paraId="38EC793F" w14:textId="1196277F" w:rsidR="00602997" w:rsidRPr="00EF433E" w:rsidRDefault="00602997" w:rsidP="00A440E6">
      <w:pPr>
        <w:rPr>
          <w:sz w:val="22"/>
        </w:rPr>
      </w:pPr>
    </w:p>
    <w:sectPr w:rsidR="00602997" w:rsidRPr="00EF433E" w:rsidSect="00C934B9">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4AE1A" w14:textId="77777777" w:rsidR="00223F7C" w:rsidRDefault="00223F7C">
      <w:r>
        <w:separator/>
      </w:r>
    </w:p>
  </w:endnote>
  <w:endnote w:type="continuationSeparator" w:id="0">
    <w:p w14:paraId="4CAD10C9" w14:textId="77777777" w:rsidR="00223F7C" w:rsidRDefault="0022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4390" w14:textId="77777777" w:rsidR="004E6B46" w:rsidRDefault="00F03B04">
    <w:pPr>
      <w:pStyle w:val="Pta"/>
      <w:framePr w:wrap="around" w:vAnchor="text" w:hAnchor="margin" w:xAlign="center" w:y="1"/>
      <w:rPr>
        <w:rStyle w:val="slostrany"/>
      </w:rPr>
    </w:pPr>
    <w:r>
      <w:rPr>
        <w:rStyle w:val="slostrany"/>
      </w:rPr>
      <w:fldChar w:fldCharType="begin"/>
    </w:r>
    <w:r w:rsidR="004E6B46">
      <w:rPr>
        <w:rStyle w:val="slostrany"/>
      </w:rPr>
      <w:instrText xml:space="preserve">PAGE  </w:instrText>
    </w:r>
    <w:r>
      <w:rPr>
        <w:rStyle w:val="slostrany"/>
      </w:rPr>
      <w:fldChar w:fldCharType="end"/>
    </w:r>
  </w:p>
  <w:p w14:paraId="6D96BDCE" w14:textId="77777777" w:rsidR="004E6B46" w:rsidRDefault="004E6B4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79A35" w14:textId="77777777" w:rsidR="004E6B46" w:rsidRDefault="00F03B04">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sidR="004E6B46">
      <w:rPr>
        <w:rStyle w:val="slostrany"/>
        <w:rFonts w:ascii="Arial" w:hAnsi="Arial" w:cs="Arial"/>
        <w:sz w:val="16"/>
      </w:rPr>
      <w:instrText xml:space="preserve">PAGE  </w:instrText>
    </w:r>
    <w:r>
      <w:rPr>
        <w:rStyle w:val="slostrany"/>
        <w:rFonts w:ascii="Arial" w:hAnsi="Arial" w:cs="Arial"/>
        <w:sz w:val="16"/>
      </w:rPr>
      <w:fldChar w:fldCharType="separate"/>
    </w:r>
    <w:r w:rsidR="002B3835">
      <w:rPr>
        <w:rStyle w:val="slostrany"/>
        <w:rFonts w:ascii="Arial" w:hAnsi="Arial" w:cs="Arial"/>
        <w:noProof/>
        <w:sz w:val="16"/>
      </w:rPr>
      <w:t>18</w:t>
    </w:r>
    <w:r>
      <w:rPr>
        <w:rStyle w:val="slostrany"/>
        <w:rFonts w:ascii="Arial" w:hAnsi="Arial" w:cs="Arial"/>
        <w:sz w:val="16"/>
      </w:rPr>
      <w:fldChar w:fldCharType="end"/>
    </w:r>
  </w:p>
  <w:p w14:paraId="5413D97D" w14:textId="77777777" w:rsidR="004E6B46" w:rsidRDefault="004E6B46">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11BF1" w14:textId="77777777" w:rsidR="00223F7C" w:rsidRDefault="00223F7C">
      <w:r>
        <w:separator/>
      </w:r>
    </w:p>
  </w:footnote>
  <w:footnote w:type="continuationSeparator" w:id="0">
    <w:p w14:paraId="20F845E3" w14:textId="77777777" w:rsidR="00223F7C" w:rsidRDefault="0022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7F44" w14:textId="77777777" w:rsidR="004E6B46" w:rsidRDefault="00F03B04">
    <w:pPr>
      <w:pStyle w:val="Hlavika"/>
      <w:framePr w:wrap="around" w:vAnchor="text" w:hAnchor="margin" w:xAlign="right" w:y="1"/>
      <w:rPr>
        <w:rStyle w:val="slostrany"/>
      </w:rPr>
    </w:pPr>
    <w:r>
      <w:rPr>
        <w:rStyle w:val="slostrany"/>
      </w:rPr>
      <w:fldChar w:fldCharType="begin"/>
    </w:r>
    <w:r w:rsidR="004E6B46">
      <w:rPr>
        <w:rStyle w:val="slostrany"/>
      </w:rPr>
      <w:instrText xml:space="preserve">PAGE  </w:instrText>
    </w:r>
    <w:r>
      <w:rPr>
        <w:rStyle w:val="slostrany"/>
      </w:rPr>
      <w:fldChar w:fldCharType="end"/>
    </w:r>
  </w:p>
  <w:p w14:paraId="4C730B13" w14:textId="77777777" w:rsidR="004E6B46" w:rsidRDefault="004E6B46">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6FBF" w14:textId="77777777" w:rsidR="005A454D" w:rsidRPr="00CB0664" w:rsidRDefault="005A454D" w:rsidP="005A454D">
    <w:pPr>
      <w:pStyle w:val="Hlavika"/>
      <w:ind w:right="360"/>
      <w:rPr>
        <w:sz w:val="18"/>
        <w:szCs w:val="18"/>
        <w:lang w:val="sk-SK"/>
      </w:rPr>
    </w:pPr>
    <w:r w:rsidRPr="00CB0664">
      <w:rPr>
        <w:sz w:val="18"/>
        <w:szCs w:val="18"/>
        <w:lang w:val="sk-SK"/>
      </w:rPr>
      <w:t xml:space="preserve">Príloha č. </w:t>
    </w:r>
    <w:r>
      <w:rPr>
        <w:sz w:val="18"/>
        <w:szCs w:val="18"/>
        <w:lang w:val="sk-SK"/>
      </w:rPr>
      <w:t>2</w:t>
    </w:r>
    <w:r w:rsidRPr="00CB0664">
      <w:rPr>
        <w:sz w:val="18"/>
        <w:szCs w:val="18"/>
        <w:lang w:val="sk-SK"/>
      </w:rPr>
      <w:t xml:space="preserve"> k notifikácii o zmene, ev. č.: 201</w:t>
    </w:r>
    <w:r>
      <w:rPr>
        <w:sz w:val="18"/>
        <w:szCs w:val="18"/>
        <w:lang w:val="sk-SK"/>
      </w:rPr>
      <w:t>9</w:t>
    </w:r>
    <w:r w:rsidRPr="00CB0664">
      <w:rPr>
        <w:sz w:val="18"/>
        <w:szCs w:val="18"/>
        <w:lang w:val="sk-SK"/>
      </w:rPr>
      <w:t>/</w:t>
    </w:r>
    <w:r w:rsidRPr="00CB0664">
      <w:rPr>
        <w:sz w:val="18"/>
        <w:szCs w:val="18"/>
        <w:lang w:val="sk-SK"/>
      </w:rPr>
      <w:t>0</w:t>
    </w:r>
    <w:r>
      <w:rPr>
        <w:sz w:val="18"/>
        <w:szCs w:val="18"/>
        <w:lang w:val="sk-SK"/>
      </w:rPr>
      <w:t>5005</w:t>
    </w:r>
    <w:r w:rsidRPr="00CB0664">
      <w:rPr>
        <w:sz w:val="18"/>
        <w:szCs w:val="18"/>
        <w:lang w:val="sk-SK"/>
      </w:rPr>
      <w:t>-Z1</w:t>
    </w:r>
    <w:r>
      <w:rPr>
        <w:sz w:val="18"/>
        <w:szCs w:val="18"/>
        <w:lang w:val="sk-SK"/>
      </w:rPr>
      <w:t>B</w:t>
    </w:r>
  </w:p>
  <w:p w14:paraId="70729A1D" w14:textId="77777777" w:rsidR="004E6B46" w:rsidRPr="00D3685F" w:rsidRDefault="004E6B46">
    <w:pPr>
      <w:pStyle w:val="Hlavika"/>
      <w:ind w:right="360"/>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58148" w14:textId="77777777" w:rsidR="00612BFD" w:rsidRPr="00E002D6" w:rsidRDefault="00612BFD" w:rsidP="00612BFD">
    <w:pPr>
      <w:rPr>
        <w:sz w:val="18"/>
        <w:szCs w:val="18"/>
      </w:rPr>
    </w:pPr>
    <w:r>
      <w:rPr>
        <w:sz w:val="18"/>
      </w:rPr>
      <w:t>Príloha č.1 k notifikácii o zmene, ev.</w:t>
    </w:r>
    <w:r w:rsidR="001B6CD9">
      <w:rPr>
        <w:sz w:val="18"/>
      </w:rPr>
      <w:t xml:space="preserve"> </w:t>
    </w:r>
    <w:r>
      <w:rPr>
        <w:sz w:val="18"/>
      </w:rPr>
      <w:t>č.: 2015/04674-Z1A</w:t>
    </w:r>
    <w:r w:rsidR="001B6CD9">
      <w:rPr>
        <w:sz w:val="18"/>
      </w:rPr>
      <w:t xml:space="preserve">; </w:t>
    </w:r>
    <w:r>
      <w:rPr>
        <w:sz w:val="18"/>
      </w:rPr>
      <w:t>2016/02832-Z1A</w:t>
    </w:r>
  </w:p>
  <w:p w14:paraId="430D69EB" w14:textId="77777777" w:rsidR="004E6B46" w:rsidRPr="00182433" w:rsidRDefault="004E6B46">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20BDE"/>
    <w:rsid w:val="00030519"/>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721E"/>
    <w:rsid w:val="000906AB"/>
    <w:rsid w:val="00090D3D"/>
    <w:rsid w:val="00090F12"/>
    <w:rsid w:val="000916B9"/>
    <w:rsid w:val="00092879"/>
    <w:rsid w:val="00092B4E"/>
    <w:rsid w:val="00094D5A"/>
    <w:rsid w:val="00095B21"/>
    <w:rsid w:val="000A08E6"/>
    <w:rsid w:val="000A627E"/>
    <w:rsid w:val="000A6F5B"/>
    <w:rsid w:val="000B33D1"/>
    <w:rsid w:val="000B4B4F"/>
    <w:rsid w:val="000C0AEE"/>
    <w:rsid w:val="000C27D6"/>
    <w:rsid w:val="000C3517"/>
    <w:rsid w:val="000D01E0"/>
    <w:rsid w:val="000D1302"/>
    <w:rsid w:val="000D616D"/>
    <w:rsid w:val="000D6E55"/>
    <w:rsid w:val="000E0678"/>
    <w:rsid w:val="000E0FE0"/>
    <w:rsid w:val="000E3A38"/>
    <w:rsid w:val="000F0738"/>
    <w:rsid w:val="000F1765"/>
    <w:rsid w:val="000F2CDA"/>
    <w:rsid w:val="000F3984"/>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5E8C"/>
    <w:rsid w:val="001670CF"/>
    <w:rsid w:val="0016796B"/>
    <w:rsid w:val="0017170A"/>
    <w:rsid w:val="00171BC1"/>
    <w:rsid w:val="00172903"/>
    <w:rsid w:val="00175042"/>
    <w:rsid w:val="0017582C"/>
    <w:rsid w:val="00182433"/>
    <w:rsid w:val="00183165"/>
    <w:rsid w:val="00187345"/>
    <w:rsid w:val="00194A23"/>
    <w:rsid w:val="00196EBF"/>
    <w:rsid w:val="001A05BA"/>
    <w:rsid w:val="001A4163"/>
    <w:rsid w:val="001A458B"/>
    <w:rsid w:val="001A58C9"/>
    <w:rsid w:val="001A68B4"/>
    <w:rsid w:val="001A7175"/>
    <w:rsid w:val="001B105E"/>
    <w:rsid w:val="001B2A81"/>
    <w:rsid w:val="001B6CD9"/>
    <w:rsid w:val="001B7402"/>
    <w:rsid w:val="001B7F0B"/>
    <w:rsid w:val="001D226A"/>
    <w:rsid w:val="001D41E6"/>
    <w:rsid w:val="001E3A13"/>
    <w:rsid w:val="001E3B6E"/>
    <w:rsid w:val="001F70D8"/>
    <w:rsid w:val="001F7DC0"/>
    <w:rsid w:val="00202D6B"/>
    <w:rsid w:val="0020387F"/>
    <w:rsid w:val="00204C58"/>
    <w:rsid w:val="00205C54"/>
    <w:rsid w:val="0021058F"/>
    <w:rsid w:val="002123BE"/>
    <w:rsid w:val="00214927"/>
    <w:rsid w:val="00217A56"/>
    <w:rsid w:val="00221FD7"/>
    <w:rsid w:val="00222044"/>
    <w:rsid w:val="0022262A"/>
    <w:rsid w:val="00223F7C"/>
    <w:rsid w:val="00225B8F"/>
    <w:rsid w:val="00232424"/>
    <w:rsid w:val="00232F00"/>
    <w:rsid w:val="0023426C"/>
    <w:rsid w:val="00235C21"/>
    <w:rsid w:val="00243A0E"/>
    <w:rsid w:val="00244DA3"/>
    <w:rsid w:val="00251610"/>
    <w:rsid w:val="002563A1"/>
    <w:rsid w:val="002615AF"/>
    <w:rsid w:val="002646CA"/>
    <w:rsid w:val="00264A43"/>
    <w:rsid w:val="00270C1D"/>
    <w:rsid w:val="00272E5A"/>
    <w:rsid w:val="002735EA"/>
    <w:rsid w:val="00274CB5"/>
    <w:rsid w:val="00275066"/>
    <w:rsid w:val="00285D8A"/>
    <w:rsid w:val="002866A1"/>
    <w:rsid w:val="00286F13"/>
    <w:rsid w:val="00290319"/>
    <w:rsid w:val="00290EB6"/>
    <w:rsid w:val="00291172"/>
    <w:rsid w:val="002957F9"/>
    <w:rsid w:val="002966DE"/>
    <w:rsid w:val="002A17C3"/>
    <w:rsid w:val="002A30D4"/>
    <w:rsid w:val="002B3835"/>
    <w:rsid w:val="002B5078"/>
    <w:rsid w:val="002B5E79"/>
    <w:rsid w:val="002B6205"/>
    <w:rsid w:val="002C2900"/>
    <w:rsid w:val="002C2912"/>
    <w:rsid w:val="002C46D5"/>
    <w:rsid w:val="002C63DC"/>
    <w:rsid w:val="002D0D39"/>
    <w:rsid w:val="002D3384"/>
    <w:rsid w:val="002D33C0"/>
    <w:rsid w:val="002D479F"/>
    <w:rsid w:val="002D547C"/>
    <w:rsid w:val="002D5BC1"/>
    <w:rsid w:val="002D6DF3"/>
    <w:rsid w:val="002E0EC0"/>
    <w:rsid w:val="002E5F46"/>
    <w:rsid w:val="002E615B"/>
    <w:rsid w:val="002F34E5"/>
    <w:rsid w:val="002F3690"/>
    <w:rsid w:val="002F5719"/>
    <w:rsid w:val="002F7DAF"/>
    <w:rsid w:val="00302BC3"/>
    <w:rsid w:val="00303056"/>
    <w:rsid w:val="00303E07"/>
    <w:rsid w:val="0030697E"/>
    <w:rsid w:val="00324962"/>
    <w:rsid w:val="003346BA"/>
    <w:rsid w:val="003354E5"/>
    <w:rsid w:val="0034469A"/>
    <w:rsid w:val="00346806"/>
    <w:rsid w:val="00346AD1"/>
    <w:rsid w:val="003505AE"/>
    <w:rsid w:val="00350BDB"/>
    <w:rsid w:val="003544AD"/>
    <w:rsid w:val="0035590F"/>
    <w:rsid w:val="00355B18"/>
    <w:rsid w:val="003579AB"/>
    <w:rsid w:val="0036253D"/>
    <w:rsid w:val="00362FD1"/>
    <w:rsid w:val="00367B5A"/>
    <w:rsid w:val="0037310A"/>
    <w:rsid w:val="003734E5"/>
    <w:rsid w:val="0037407A"/>
    <w:rsid w:val="003831F5"/>
    <w:rsid w:val="00384499"/>
    <w:rsid w:val="00384F9A"/>
    <w:rsid w:val="003852CF"/>
    <w:rsid w:val="0038562E"/>
    <w:rsid w:val="00390FC6"/>
    <w:rsid w:val="00392780"/>
    <w:rsid w:val="00392F9A"/>
    <w:rsid w:val="00393013"/>
    <w:rsid w:val="003A0357"/>
    <w:rsid w:val="003A12D6"/>
    <w:rsid w:val="003A415C"/>
    <w:rsid w:val="003A5461"/>
    <w:rsid w:val="003A6714"/>
    <w:rsid w:val="003A7B02"/>
    <w:rsid w:val="003A7B2F"/>
    <w:rsid w:val="003B59F5"/>
    <w:rsid w:val="003C13BC"/>
    <w:rsid w:val="003C13F6"/>
    <w:rsid w:val="003C43DE"/>
    <w:rsid w:val="003C5CEB"/>
    <w:rsid w:val="003C6483"/>
    <w:rsid w:val="003D58E2"/>
    <w:rsid w:val="003E36CC"/>
    <w:rsid w:val="003E593E"/>
    <w:rsid w:val="003F501D"/>
    <w:rsid w:val="004014C8"/>
    <w:rsid w:val="00410B8A"/>
    <w:rsid w:val="0041198A"/>
    <w:rsid w:val="0041738C"/>
    <w:rsid w:val="00417A7E"/>
    <w:rsid w:val="00421A2D"/>
    <w:rsid w:val="00421F1B"/>
    <w:rsid w:val="00422585"/>
    <w:rsid w:val="00422C9D"/>
    <w:rsid w:val="00424907"/>
    <w:rsid w:val="00424C50"/>
    <w:rsid w:val="00426D22"/>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43E9"/>
    <w:rsid w:val="004656DD"/>
    <w:rsid w:val="00465C0C"/>
    <w:rsid w:val="00466889"/>
    <w:rsid w:val="00476526"/>
    <w:rsid w:val="00483575"/>
    <w:rsid w:val="0048782C"/>
    <w:rsid w:val="00487F20"/>
    <w:rsid w:val="00487FD6"/>
    <w:rsid w:val="00493CF9"/>
    <w:rsid w:val="00495C2D"/>
    <w:rsid w:val="00497510"/>
    <w:rsid w:val="004A4ED7"/>
    <w:rsid w:val="004A6D01"/>
    <w:rsid w:val="004B2A41"/>
    <w:rsid w:val="004B5576"/>
    <w:rsid w:val="004B6B32"/>
    <w:rsid w:val="004C1E14"/>
    <w:rsid w:val="004C1E4C"/>
    <w:rsid w:val="004C6E9B"/>
    <w:rsid w:val="004C7AB1"/>
    <w:rsid w:val="004D0340"/>
    <w:rsid w:val="004D063E"/>
    <w:rsid w:val="004D17EE"/>
    <w:rsid w:val="004D7832"/>
    <w:rsid w:val="004E02E2"/>
    <w:rsid w:val="004E3E15"/>
    <w:rsid w:val="004E6B46"/>
    <w:rsid w:val="004F4CE5"/>
    <w:rsid w:val="004F6E21"/>
    <w:rsid w:val="004F7245"/>
    <w:rsid w:val="0050309A"/>
    <w:rsid w:val="00504AED"/>
    <w:rsid w:val="00520A72"/>
    <w:rsid w:val="00522F86"/>
    <w:rsid w:val="005253AA"/>
    <w:rsid w:val="0053055A"/>
    <w:rsid w:val="00531DB4"/>
    <w:rsid w:val="0053290B"/>
    <w:rsid w:val="005329D0"/>
    <w:rsid w:val="00532CEE"/>
    <w:rsid w:val="00541525"/>
    <w:rsid w:val="00541CFC"/>
    <w:rsid w:val="00542836"/>
    <w:rsid w:val="00544F19"/>
    <w:rsid w:val="00546510"/>
    <w:rsid w:val="00550811"/>
    <w:rsid w:val="00554E94"/>
    <w:rsid w:val="00557FFE"/>
    <w:rsid w:val="00560C20"/>
    <w:rsid w:val="00561B61"/>
    <w:rsid w:val="005642C6"/>
    <w:rsid w:val="00571FB3"/>
    <w:rsid w:val="00572E13"/>
    <w:rsid w:val="00577215"/>
    <w:rsid w:val="0058223C"/>
    <w:rsid w:val="00582E3F"/>
    <w:rsid w:val="00585435"/>
    <w:rsid w:val="0058696A"/>
    <w:rsid w:val="005903E7"/>
    <w:rsid w:val="005913DF"/>
    <w:rsid w:val="00592FF5"/>
    <w:rsid w:val="00593007"/>
    <w:rsid w:val="00595E21"/>
    <w:rsid w:val="00596316"/>
    <w:rsid w:val="005A454D"/>
    <w:rsid w:val="005A6C99"/>
    <w:rsid w:val="005B1C89"/>
    <w:rsid w:val="005B3D42"/>
    <w:rsid w:val="005B3F91"/>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2997"/>
    <w:rsid w:val="00603128"/>
    <w:rsid w:val="006033FF"/>
    <w:rsid w:val="0060414B"/>
    <w:rsid w:val="00606640"/>
    <w:rsid w:val="00612BFD"/>
    <w:rsid w:val="0062312C"/>
    <w:rsid w:val="006266E5"/>
    <w:rsid w:val="00626BEC"/>
    <w:rsid w:val="006326FA"/>
    <w:rsid w:val="00635748"/>
    <w:rsid w:val="0063652B"/>
    <w:rsid w:val="00640C39"/>
    <w:rsid w:val="0064376A"/>
    <w:rsid w:val="006442FF"/>
    <w:rsid w:val="0064467D"/>
    <w:rsid w:val="006449E8"/>
    <w:rsid w:val="00646415"/>
    <w:rsid w:val="006475DE"/>
    <w:rsid w:val="00652B33"/>
    <w:rsid w:val="0065725E"/>
    <w:rsid w:val="006601C6"/>
    <w:rsid w:val="006635C1"/>
    <w:rsid w:val="00665630"/>
    <w:rsid w:val="0067062F"/>
    <w:rsid w:val="006826C8"/>
    <w:rsid w:val="00682887"/>
    <w:rsid w:val="00683868"/>
    <w:rsid w:val="006842C7"/>
    <w:rsid w:val="00686FDF"/>
    <w:rsid w:val="00690034"/>
    <w:rsid w:val="00690D06"/>
    <w:rsid w:val="006914A7"/>
    <w:rsid w:val="00693CD8"/>
    <w:rsid w:val="006956C2"/>
    <w:rsid w:val="00695C7F"/>
    <w:rsid w:val="00696F9E"/>
    <w:rsid w:val="006A115E"/>
    <w:rsid w:val="006A1B12"/>
    <w:rsid w:val="006A511A"/>
    <w:rsid w:val="006A7E4A"/>
    <w:rsid w:val="006B2D7C"/>
    <w:rsid w:val="006B336C"/>
    <w:rsid w:val="006B375B"/>
    <w:rsid w:val="006B4EDB"/>
    <w:rsid w:val="006B6F52"/>
    <w:rsid w:val="006B7F50"/>
    <w:rsid w:val="006C1112"/>
    <w:rsid w:val="006C129F"/>
    <w:rsid w:val="006C3769"/>
    <w:rsid w:val="006C7097"/>
    <w:rsid w:val="006C7D23"/>
    <w:rsid w:val="006D117E"/>
    <w:rsid w:val="006D140C"/>
    <w:rsid w:val="006D2048"/>
    <w:rsid w:val="006D4B16"/>
    <w:rsid w:val="006D4D84"/>
    <w:rsid w:val="006D565F"/>
    <w:rsid w:val="006D722D"/>
    <w:rsid w:val="006E5664"/>
    <w:rsid w:val="006E6164"/>
    <w:rsid w:val="006E7C9A"/>
    <w:rsid w:val="006F0BDC"/>
    <w:rsid w:val="006F2CD1"/>
    <w:rsid w:val="006F2E60"/>
    <w:rsid w:val="006F72E2"/>
    <w:rsid w:val="00702026"/>
    <w:rsid w:val="00715E50"/>
    <w:rsid w:val="00717C93"/>
    <w:rsid w:val="00724734"/>
    <w:rsid w:val="00732DC5"/>
    <w:rsid w:val="00733360"/>
    <w:rsid w:val="00740948"/>
    <w:rsid w:val="00740D47"/>
    <w:rsid w:val="00740D89"/>
    <w:rsid w:val="00741971"/>
    <w:rsid w:val="00743A0C"/>
    <w:rsid w:val="007504A4"/>
    <w:rsid w:val="0075598A"/>
    <w:rsid w:val="007559BB"/>
    <w:rsid w:val="007632B4"/>
    <w:rsid w:val="00767013"/>
    <w:rsid w:val="0077138C"/>
    <w:rsid w:val="007742DF"/>
    <w:rsid w:val="00776ABA"/>
    <w:rsid w:val="00782C76"/>
    <w:rsid w:val="007852E7"/>
    <w:rsid w:val="007906D7"/>
    <w:rsid w:val="00791968"/>
    <w:rsid w:val="00794438"/>
    <w:rsid w:val="007A0B8D"/>
    <w:rsid w:val="007A492D"/>
    <w:rsid w:val="007A5BFA"/>
    <w:rsid w:val="007A612D"/>
    <w:rsid w:val="007A63B0"/>
    <w:rsid w:val="007A69E3"/>
    <w:rsid w:val="007A7172"/>
    <w:rsid w:val="007A783A"/>
    <w:rsid w:val="007A7AEA"/>
    <w:rsid w:val="007B2B0D"/>
    <w:rsid w:val="007B368C"/>
    <w:rsid w:val="007B5729"/>
    <w:rsid w:val="007C2B1D"/>
    <w:rsid w:val="007C3D51"/>
    <w:rsid w:val="007C5D10"/>
    <w:rsid w:val="007C626C"/>
    <w:rsid w:val="007C68EB"/>
    <w:rsid w:val="007D1113"/>
    <w:rsid w:val="007D21C4"/>
    <w:rsid w:val="007D7649"/>
    <w:rsid w:val="007E0D74"/>
    <w:rsid w:val="007E660F"/>
    <w:rsid w:val="007F71E5"/>
    <w:rsid w:val="008003E4"/>
    <w:rsid w:val="008011E4"/>
    <w:rsid w:val="00806273"/>
    <w:rsid w:val="00806BB4"/>
    <w:rsid w:val="00807183"/>
    <w:rsid w:val="00807798"/>
    <w:rsid w:val="00810757"/>
    <w:rsid w:val="00811ED4"/>
    <w:rsid w:val="008120E3"/>
    <w:rsid w:val="00813376"/>
    <w:rsid w:val="00813C17"/>
    <w:rsid w:val="00814E3E"/>
    <w:rsid w:val="00815210"/>
    <w:rsid w:val="00821A26"/>
    <w:rsid w:val="00826F8E"/>
    <w:rsid w:val="00832C91"/>
    <w:rsid w:val="008341C9"/>
    <w:rsid w:val="00834C44"/>
    <w:rsid w:val="00835428"/>
    <w:rsid w:val="008505B1"/>
    <w:rsid w:val="0085325D"/>
    <w:rsid w:val="00853903"/>
    <w:rsid w:val="008568B3"/>
    <w:rsid w:val="00856D47"/>
    <w:rsid w:val="00860DAE"/>
    <w:rsid w:val="0086401B"/>
    <w:rsid w:val="008706B2"/>
    <w:rsid w:val="00871A9F"/>
    <w:rsid w:val="00876A70"/>
    <w:rsid w:val="008826BE"/>
    <w:rsid w:val="00886D14"/>
    <w:rsid w:val="00892BC2"/>
    <w:rsid w:val="00894755"/>
    <w:rsid w:val="00894EF4"/>
    <w:rsid w:val="00896A4D"/>
    <w:rsid w:val="008A5746"/>
    <w:rsid w:val="008A6C64"/>
    <w:rsid w:val="008B1559"/>
    <w:rsid w:val="008B7792"/>
    <w:rsid w:val="008C3584"/>
    <w:rsid w:val="008C39B7"/>
    <w:rsid w:val="008C5B5D"/>
    <w:rsid w:val="008C7749"/>
    <w:rsid w:val="008D1D2B"/>
    <w:rsid w:val="008D4DB5"/>
    <w:rsid w:val="008E045E"/>
    <w:rsid w:val="008E0C8C"/>
    <w:rsid w:val="008E0EB6"/>
    <w:rsid w:val="008E2713"/>
    <w:rsid w:val="008E36B5"/>
    <w:rsid w:val="008E7784"/>
    <w:rsid w:val="008F1F23"/>
    <w:rsid w:val="009027B2"/>
    <w:rsid w:val="0090593D"/>
    <w:rsid w:val="0090724F"/>
    <w:rsid w:val="00907F1B"/>
    <w:rsid w:val="00910DA3"/>
    <w:rsid w:val="009155F6"/>
    <w:rsid w:val="00916D96"/>
    <w:rsid w:val="009170AD"/>
    <w:rsid w:val="00921D37"/>
    <w:rsid w:val="00922736"/>
    <w:rsid w:val="00923396"/>
    <w:rsid w:val="00931BBE"/>
    <w:rsid w:val="0093662F"/>
    <w:rsid w:val="00936FEF"/>
    <w:rsid w:val="00940769"/>
    <w:rsid w:val="009419D2"/>
    <w:rsid w:val="0094452F"/>
    <w:rsid w:val="00945751"/>
    <w:rsid w:val="00947B72"/>
    <w:rsid w:val="00952B4C"/>
    <w:rsid w:val="00952EA2"/>
    <w:rsid w:val="00954530"/>
    <w:rsid w:val="009556B4"/>
    <w:rsid w:val="00956BEF"/>
    <w:rsid w:val="009625D1"/>
    <w:rsid w:val="009671B7"/>
    <w:rsid w:val="009753EF"/>
    <w:rsid w:val="00994901"/>
    <w:rsid w:val="009961A0"/>
    <w:rsid w:val="009965CA"/>
    <w:rsid w:val="009A0C8F"/>
    <w:rsid w:val="009A1EB2"/>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1694"/>
    <w:rsid w:val="009F4EB1"/>
    <w:rsid w:val="009F5CEB"/>
    <w:rsid w:val="009F6693"/>
    <w:rsid w:val="009F7C83"/>
    <w:rsid w:val="00A0467A"/>
    <w:rsid w:val="00A068BD"/>
    <w:rsid w:val="00A148E4"/>
    <w:rsid w:val="00A15E14"/>
    <w:rsid w:val="00A20603"/>
    <w:rsid w:val="00A2072D"/>
    <w:rsid w:val="00A22FCB"/>
    <w:rsid w:val="00A2443D"/>
    <w:rsid w:val="00A301AF"/>
    <w:rsid w:val="00A3179B"/>
    <w:rsid w:val="00A33335"/>
    <w:rsid w:val="00A409A7"/>
    <w:rsid w:val="00A40AB2"/>
    <w:rsid w:val="00A440E6"/>
    <w:rsid w:val="00A50DFF"/>
    <w:rsid w:val="00A562A5"/>
    <w:rsid w:val="00A60BD3"/>
    <w:rsid w:val="00A65A1D"/>
    <w:rsid w:val="00A72801"/>
    <w:rsid w:val="00A7695E"/>
    <w:rsid w:val="00A77806"/>
    <w:rsid w:val="00A77FC4"/>
    <w:rsid w:val="00A846EA"/>
    <w:rsid w:val="00A87897"/>
    <w:rsid w:val="00A9551F"/>
    <w:rsid w:val="00AA0B72"/>
    <w:rsid w:val="00AA250C"/>
    <w:rsid w:val="00AA4342"/>
    <w:rsid w:val="00AB004C"/>
    <w:rsid w:val="00AB03FC"/>
    <w:rsid w:val="00AB133E"/>
    <w:rsid w:val="00AB2197"/>
    <w:rsid w:val="00AB53C0"/>
    <w:rsid w:val="00AB63C5"/>
    <w:rsid w:val="00AB751F"/>
    <w:rsid w:val="00AC1228"/>
    <w:rsid w:val="00AC6873"/>
    <w:rsid w:val="00AD2743"/>
    <w:rsid w:val="00AD4B45"/>
    <w:rsid w:val="00AD6FD6"/>
    <w:rsid w:val="00AD7A69"/>
    <w:rsid w:val="00AD7F21"/>
    <w:rsid w:val="00AE0FEC"/>
    <w:rsid w:val="00AE227B"/>
    <w:rsid w:val="00AE4918"/>
    <w:rsid w:val="00AE5D24"/>
    <w:rsid w:val="00AE71FD"/>
    <w:rsid w:val="00AE7C0F"/>
    <w:rsid w:val="00AF16CF"/>
    <w:rsid w:val="00AF1ED1"/>
    <w:rsid w:val="00AF6424"/>
    <w:rsid w:val="00AF7992"/>
    <w:rsid w:val="00AF7C5B"/>
    <w:rsid w:val="00B00BBC"/>
    <w:rsid w:val="00B02DFE"/>
    <w:rsid w:val="00B0598F"/>
    <w:rsid w:val="00B107E0"/>
    <w:rsid w:val="00B13755"/>
    <w:rsid w:val="00B156D9"/>
    <w:rsid w:val="00B15D6C"/>
    <w:rsid w:val="00B27B39"/>
    <w:rsid w:val="00B37A34"/>
    <w:rsid w:val="00B41731"/>
    <w:rsid w:val="00B41C89"/>
    <w:rsid w:val="00B41D9B"/>
    <w:rsid w:val="00B462C6"/>
    <w:rsid w:val="00B47743"/>
    <w:rsid w:val="00B524C3"/>
    <w:rsid w:val="00B54E36"/>
    <w:rsid w:val="00B61011"/>
    <w:rsid w:val="00B6514A"/>
    <w:rsid w:val="00B719EA"/>
    <w:rsid w:val="00B72BB2"/>
    <w:rsid w:val="00B732D8"/>
    <w:rsid w:val="00B73788"/>
    <w:rsid w:val="00B75966"/>
    <w:rsid w:val="00B87110"/>
    <w:rsid w:val="00B92E8F"/>
    <w:rsid w:val="00B946BE"/>
    <w:rsid w:val="00B95526"/>
    <w:rsid w:val="00BA5EC7"/>
    <w:rsid w:val="00BA69FE"/>
    <w:rsid w:val="00BB11E0"/>
    <w:rsid w:val="00BB1C18"/>
    <w:rsid w:val="00BB1C52"/>
    <w:rsid w:val="00BB2021"/>
    <w:rsid w:val="00BB3E14"/>
    <w:rsid w:val="00BB7E01"/>
    <w:rsid w:val="00BC0E9D"/>
    <w:rsid w:val="00BC2641"/>
    <w:rsid w:val="00BC27FF"/>
    <w:rsid w:val="00BC2CE6"/>
    <w:rsid w:val="00BD46C3"/>
    <w:rsid w:val="00BD5F05"/>
    <w:rsid w:val="00BE1743"/>
    <w:rsid w:val="00BE323E"/>
    <w:rsid w:val="00BE3B07"/>
    <w:rsid w:val="00BE3C52"/>
    <w:rsid w:val="00BE5905"/>
    <w:rsid w:val="00BE7B54"/>
    <w:rsid w:val="00BF1014"/>
    <w:rsid w:val="00BF7213"/>
    <w:rsid w:val="00BF7A33"/>
    <w:rsid w:val="00C01587"/>
    <w:rsid w:val="00C0190B"/>
    <w:rsid w:val="00C01D91"/>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5302"/>
    <w:rsid w:val="00C5044B"/>
    <w:rsid w:val="00C520CF"/>
    <w:rsid w:val="00C60B36"/>
    <w:rsid w:val="00C70724"/>
    <w:rsid w:val="00C70757"/>
    <w:rsid w:val="00C74C35"/>
    <w:rsid w:val="00C75DC3"/>
    <w:rsid w:val="00C76826"/>
    <w:rsid w:val="00C76839"/>
    <w:rsid w:val="00C77475"/>
    <w:rsid w:val="00C817CB"/>
    <w:rsid w:val="00C8293A"/>
    <w:rsid w:val="00C832F7"/>
    <w:rsid w:val="00C8457F"/>
    <w:rsid w:val="00C862B8"/>
    <w:rsid w:val="00C862D7"/>
    <w:rsid w:val="00C878C6"/>
    <w:rsid w:val="00C87F11"/>
    <w:rsid w:val="00C9204C"/>
    <w:rsid w:val="00C934B9"/>
    <w:rsid w:val="00C95010"/>
    <w:rsid w:val="00C96469"/>
    <w:rsid w:val="00CA0686"/>
    <w:rsid w:val="00CA0DB7"/>
    <w:rsid w:val="00CA1D3C"/>
    <w:rsid w:val="00CA4C90"/>
    <w:rsid w:val="00CA53B3"/>
    <w:rsid w:val="00CB0669"/>
    <w:rsid w:val="00CB1074"/>
    <w:rsid w:val="00CB1EA6"/>
    <w:rsid w:val="00CB2665"/>
    <w:rsid w:val="00CB2FFD"/>
    <w:rsid w:val="00CB33B3"/>
    <w:rsid w:val="00CB6D4B"/>
    <w:rsid w:val="00CB742A"/>
    <w:rsid w:val="00CC3149"/>
    <w:rsid w:val="00CC3E9B"/>
    <w:rsid w:val="00CD60A6"/>
    <w:rsid w:val="00CD766B"/>
    <w:rsid w:val="00CE4EE4"/>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BB7"/>
    <w:rsid w:val="00D225A9"/>
    <w:rsid w:val="00D24FB4"/>
    <w:rsid w:val="00D27C1E"/>
    <w:rsid w:val="00D30A51"/>
    <w:rsid w:val="00D31A56"/>
    <w:rsid w:val="00D3387B"/>
    <w:rsid w:val="00D3685F"/>
    <w:rsid w:val="00D3696B"/>
    <w:rsid w:val="00D40A6E"/>
    <w:rsid w:val="00D425D5"/>
    <w:rsid w:val="00D44CA6"/>
    <w:rsid w:val="00D50D09"/>
    <w:rsid w:val="00D51242"/>
    <w:rsid w:val="00D51E36"/>
    <w:rsid w:val="00D53F5C"/>
    <w:rsid w:val="00D563DF"/>
    <w:rsid w:val="00D56A80"/>
    <w:rsid w:val="00D619E0"/>
    <w:rsid w:val="00D628D2"/>
    <w:rsid w:val="00D7176B"/>
    <w:rsid w:val="00D750F8"/>
    <w:rsid w:val="00D75FA5"/>
    <w:rsid w:val="00D777D3"/>
    <w:rsid w:val="00D8059B"/>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5A14"/>
    <w:rsid w:val="00DE7003"/>
    <w:rsid w:val="00DF06FC"/>
    <w:rsid w:val="00DF21E0"/>
    <w:rsid w:val="00DF5763"/>
    <w:rsid w:val="00E06BEA"/>
    <w:rsid w:val="00E111BE"/>
    <w:rsid w:val="00E1126F"/>
    <w:rsid w:val="00E162F8"/>
    <w:rsid w:val="00E16799"/>
    <w:rsid w:val="00E17272"/>
    <w:rsid w:val="00E17A05"/>
    <w:rsid w:val="00E20BA5"/>
    <w:rsid w:val="00E20C40"/>
    <w:rsid w:val="00E220D0"/>
    <w:rsid w:val="00E24F47"/>
    <w:rsid w:val="00E252DC"/>
    <w:rsid w:val="00E349A2"/>
    <w:rsid w:val="00E35898"/>
    <w:rsid w:val="00E37357"/>
    <w:rsid w:val="00E401DD"/>
    <w:rsid w:val="00E40E31"/>
    <w:rsid w:val="00E416A5"/>
    <w:rsid w:val="00E45AA4"/>
    <w:rsid w:val="00E50ADA"/>
    <w:rsid w:val="00E52469"/>
    <w:rsid w:val="00E5502C"/>
    <w:rsid w:val="00E55167"/>
    <w:rsid w:val="00E57444"/>
    <w:rsid w:val="00E620AA"/>
    <w:rsid w:val="00E626C9"/>
    <w:rsid w:val="00E63BEB"/>
    <w:rsid w:val="00E655E0"/>
    <w:rsid w:val="00E657E9"/>
    <w:rsid w:val="00E7497E"/>
    <w:rsid w:val="00E74997"/>
    <w:rsid w:val="00E7617F"/>
    <w:rsid w:val="00E76F6E"/>
    <w:rsid w:val="00E81567"/>
    <w:rsid w:val="00E81D28"/>
    <w:rsid w:val="00E8405D"/>
    <w:rsid w:val="00E8473F"/>
    <w:rsid w:val="00E86623"/>
    <w:rsid w:val="00E92BB7"/>
    <w:rsid w:val="00E9761B"/>
    <w:rsid w:val="00EA0AAB"/>
    <w:rsid w:val="00EA1B73"/>
    <w:rsid w:val="00EB22B1"/>
    <w:rsid w:val="00EB4CF1"/>
    <w:rsid w:val="00EB68CC"/>
    <w:rsid w:val="00EC43E9"/>
    <w:rsid w:val="00EC4EF4"/>
    <w:rsid w:val="00EC524C"/>
    <w:rsid w:val="00ED1DDC"/>
    <w:rsid w:val="00ED3706"/>
    <w:rsid w:val="00ED3716"/>
    <w:rsid w:val="00ED55F8"/>
    <w:rsid w:val="00EE0880"/>
    <w:rsid w:val="00EE11B7"/>
    <w:rsid w:val="00EE68C7"/>
    <w:rsid w:val="00EF1071"/>
    <w:rsid w:val="00EF1C23"/>
    <w:rsid w:val="00EF433E"/>
    <w:rsid w:val="00EF63AA"/>
    <w:rsid w:val="00EF7EC2"/>
    <w:rsid w:val="00F03B04"/>
    <w:rsid w:val="00F113F8"/>
    <w:rsid w:val="00F17AFB"/>
    <w:rsid w:val="00F258BE"/>
    <w:rsid w:val="00F274CA"/>
    <w:rsid w:val="00F36E68"/>
    <w:rsid w:val="00F4180C"/>
    <w:rsid w:val="00F44C78"/>
    <w:rsid w:val="00F47AC5"/>
    <w:rsid w:val="00F50089"/>
    <w:rsid w:val="00F52141"/>
    <w:rsid w:val="00F526A7"/>
    <w:rsid w:val="00F54280"/>
    <w:rsid w:val="00F656FA"/>
    <w:rsid w:val="00F6668C"/>
    <w:rsid w:val="00F67AB0"/>
    <w:rsid w:val="00F77CE1"/>
    <w:rsid w:val="00F83434"/>
    <w:rsid w:val="00F8452B"/>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0FA1A"/>
  <w15:docId w15:val="{2BDC8499-CDA9-4404-B4C9-84244C58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841380">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46867243">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 w:id="21107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ABAC-0E0B-4E4F-A030-2ABC0022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8271</Words>
  <Characters>47145</Characters>
  <Application>Microsoft Office Word</Application>
  <DocSecurity>0</DocSecurity>
  <Lines>392</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55306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2019-10-17T10:51:00Z</dcterms:created>
  <dcterms:modified xsi:type="dcterms:W3CDTF">2019-10-17T10:51:00Z</dcterms:modified>
</cp:coreProperties>
</file>