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8C67C" w14:textId="77777777" w:rsidR="001D29E6" w:rsidRPr="005B7BE7" w:rsidRDefault="001D29E6" w:rsidP="005B7BE7">
      <w:pPr>
        <w:widowControl w:val="0"/>
        <w:spacing w:line="240" w:lineRule="auto"/>
        <w:rPr>
          <w:bCs/>
          <w:iCs/>
          <w:noProof/>
          <w:szCs w:val="22"/>
          <w:lang w:val="sk-SK"/>
        </w:rPr>
      </w:pPr>
    </w:p>
    <w:p w14:paraId="546350E5" w14:textId="77777777" w:rsidR="002452CC" w:rsidRPr="005B7BE7" w:rsidRDefault="002452CC" w:rsidP="00B85D3B">
      <w:pPr>
        <w:pStyle w:val="Nadpis1"/>
        <w:spacing w:before="0" w:after="0" w:line="240" w:lineRule="auto"/>
        <w:ind w:left="0"/>
        <w:jc w:val="center"/>
        <w:rPr>
          <w:sz w:val="22"/>
          <w:szCs w:val="22"/>
          <w:lang w:val="sk-SK"/>
        </w:rPr>
      </w:pPr>
      <w:r w:rsidRPr="005B7BE7">
        <w:rPr>
          <w:sz w:val="22"/>
          <w:szCs w:val="22"/>
          <w:lang w:val="sk-SK"/>
        </w:rPr>
        <w:t>SÚHRN CHARAKTERISTICKÝCH VLASTNOSTÍ LIEKU</w:t>
      </w:r>
    </w:p>
    <w:p w14:paraId="012356D5" w14:textId="77777777" w:rsidR="002452CC" w:rsidRPr="005B7BE7" w:rsidRDefault="002452CC" w:rsidP="005B7BE7">
      <w:pPr>
        <w:widowControl w:val="0"/>
        <w:spacing w:line="240" w:lineRule="auto"/>
        <w:rPr>
          <w:szCs w:val="22"/>
          <w:lang w:val="sk-SK"/>
        </w:rPr>
      </w:pPr>
    </w:p>
    <w:p w14:paraId="43C6E399" w14:textId="77777777" w:rsidR="002452CC" w:rsidRPr="002310E3" w:rsidRDefault="002452CC" w:rsidP="005B7BE7">
      <w:pPr>
        <w:widowControl w:val="0"/>
        <w:spacing w:line="240" w:lineRule="auto"/>
        <w:rPr>
          <w:szCs w:val="22"/>
          <w:lang w:val="sk-SK"/>
        </w:rPr>
      </w:pPr>
    </w:p>
    <w:p w14:paraId="40164398" w14:textId="77777777"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14:paraId="312BE973" w14:textId="77777777" w:rsidR="001D29E6" w:rsidRPr="00810521" w:rsidRDefault="001D29E6" w:rsidP="002452CC">
      <w:pPr>
        <w:spacing w:line="240" w:lineRule="auto"/>
        <w:rPr>
          <w:iCs/>
          <w:szCs w:val="22"/>
          <w:lang w:val="sk-SK"/>
        </w:rPr>
      </w:pPr>
    </w:p>
    <w:p w14:paraId="7CA7A256" w14:textId="06E6B79C" w:rsidR="0011447A" w:rsidRPr="00810521" w:rsidRDefault="002452CC" w:rsidP="0011447A">
      <w:pPr>
        <w:spacing w:line="240" w:lineRule="auto"/>
        <w:rPr>
          <w:noProof/>
          <w:szCs w:val="22"/>
          <w:lang w:val="sk-SK"/>
        </w:rPr>
      </w:pPr>
      <w:r w:rsidRPr="00810521">
        <w:rPr>
          <w:szCs w:val="22"/>
          <w:lang w:val="sk-SK"/>
        </w:rPr>
        <w:t>NiQuitin</w:t>
      </w:r>
      <w:r w:rsidRPr="00810521">
        <w:rPr>
          <w:noProof/>
          <w:szCs w:val="22"/>
          <w:lang w:val="sk-SK"/>
        </w:rPr>
        <w:t xml:space="preserve"> </w:t>
      </w:r>
      <w:r w:rsidR="00F570AF">
        <w:rPr>
          <w:noProof/>
          <w:szCs w:val="22"/>
          <w:lang w:val="sk-SK"/>
        </w:rPr>
        <w:t>Tropické ovocie</w:t>
      </w:r>
      <w:r w:rsidR="00F570AF" w:rsidRPr="00810521">
        <w:rPr>
          <w:noProof/>
          <w:szCs w:val="22"/>
          <w:lang w:val="sk-SK"/>
        </w:rPr>
        <w:t xml:space="preserve"> </w:t>
      </w:r>
      <w:r w:rsidR="009A4A0B" w:rsidRPr="00810521">
        <w:rPr>
          <w:noProof/>
          <w:szCs w:val="22"/>
          <w:lang w:val="sk-SK"/>
        </w:rPr>
        <w:t>2</w:t>
      </w:r>
      <w:r w:rsidRPr="00810521">
        <w:rPr>
          <w:noProof/>
          <w:szCs w:val="22"/>
          <w:lang w:val="sk-SK"/>
        </w:rPr>
        <w:t> </w:t>
      </w:r>
      <w:r w:rsidR="009A4A0B" w:rsidRPr="00810521">
        <w:rPr>
          <w:noProof/>
          <w:szCs w:val="22"/>
          <w:lang w:val="sk-SK"/>
        </w:rPr>
        <w:t>mg</w:t>
      </w:r>
      <w:r w:rsidR="0011447A">
        <w:rPr>
          <w:noProof/>
          <w:szCs w:val="22"/>
          <w:lang w:val="sk-SK"/>
        </w:rPr>
        <w:t xml:space="preserve"> l</w:t>
      </w:r>
      <w:r w:rsidR="0011447A" w:rsidRPr="00810521">
        <w:rPr>
          <w:noProof/>
          <w:szCs w:val="22"/>
          <w:lang w:val="sk-SK"/>
        </w:rPr>
        <w:t>iečiv</w:t>
      </w:r>
      <w:r w:rsidR="0011447A">
        <w:rPr>
          <w:noProof/>
          <w:szCs w:val="22"/>
          <w:lang w:val="sk-SK"/>
        </w:rPr>
        <w:t>é</w:t>
      </w:r>
      <w:r w:rsidR="0011447A" w:rsidRPr="00810521">
        <w:rPr>
          <w:noProof/>
          <w:szCs w:val="22"/>
          <w:lang w:val="sk-SK"/>
        </w:rPr>
        <w:t xml:space="preserve"> žuvačk</w:t>
      </w:r>
      <w:r w:rsidR="0011447A">
        <w:rPr>
          <w:noProof/>
          <w:szCs w:val="22"/>
          <w:lang w:val="sk-SK"/>
        </w:rPr>
        <w:t>y</w:t>
      </w:r>
    </w:p>
    <w:p w14:paraId="460BBAF9" w14:textId="77777777" w:rsidR="002452CC" w:rsidRPr="00810521" w:rsidRDefault="002452CC" w:rsidP="002452CC">
      <w:pPr>
        <w:spacing w:line="240" w:lineRule="auto"/>
        <w:rPr>
          <w:noProof/>
          <w:szCs w:val="22"/>
          <w:lang w:val="sk-SK"/>
        </w:rPr>
      </w:pPr>
    </w:p>
    <w:p w14:paraId="4B10B481" w14:textId="77777777" w:rsidR="002452CC" w:rsidRPr="00810521" w:rsidRDefault="002452CC" w:rsidP="002452CC">
      <w:pPr>
        <w:spacing w:line="240" w:lineRule="auto"/>
        <w:rPr>
          <w:noProof/>
          <w:szCs w:val="22"/>
          <w:lang w:val="sk-SK"/>
        </w:rPr>
      </w:pPr>
    </w:p>
    <w:p w14:paraId="5AE98EBB" w14:textId="77777777" w:rsidR="002452CC" w:rsidRPr="00810521" w:rsidRDefault="002452CC" w:rsidP="002452CC">
      <w:pPr>
        <w:spacing w:line="240" w:lineRule="auto"/>
        <w:rPr>
          <w:b/>
          <w:szCs w:val="22"/>
          <w:lang w:val="sk-SK"/>
        </w:rPr>
      </w:pPr>
      <w:bookmarkStart w:id="0" w:name="_Toc458498457"/>
      <w:bookmarkStart w:id="1" w:name="_Toc458498590"/>
      <w:bookmarkStart w:id="2" w:name="_Toc458566013"/>
      <w:bookmarkStart w:id="3" w:name="_Toc458566198"/>
      <w:bookmarkStart w:id="4" w:name="_Toc458566484"/>
      <w:bookmarkStart w:id="5" w:name="_Toc461349977"/>
      <w:bookmarkStart w:id="6" w:name="_Toc461350973"/>
      <w:bookmarkStart w:id="7" w:name="_Toc461516431"/>
      <w:r w:rsidRPr="00810521">
        <w:rPr>
          <w:b/>
          <w:szCs w:val="22"/>
          <w:lang w:val="sk-SK"/>
        </w:rPr>
        <w:t>2.</w:t>
      </w:r>
      <w:r w:rsidRPr="00810521">
        <w:rPr>
          <w:b/>
          <w:szCs w:val="22"/>
          <w:lang w:val="sk-SK"/>
        </w:rPr>
        <w:tab/>
        <w:t>KVALITATÍVNE A KVANTITATÍVNE ZLOŽENIE</w:t>
      </w:r>
    </w:p>
    <w:bookmarkEnd w:id="0"/>
    <w:bookmarkEnd w:id="1"/>
    <w:bookmarkEnd w:id="2"/>
    <w:bookmarkEnd w:id="3"/>
    <w:bookmarkEnd w:id="4"/>
    <w:bookmarkEnd w:id="5"/>
    <w:bookmarkEnd w:id="6"/>
    <w:bookmarkEnd w:id="7"/>
    <w:p w14:paraId="4D157BEB" w14:textId="77777777" w:rsidR="00D42708" w:rsidRPr="00810521" w:rsidRDefault="00D42708" w:rsidP="002452CC">
      <w:pPr>
        <w:spacing w:line="240" w:lineRule="auto"/>
        <w:rPr>
          <w:szCs w:val="22"/>
          <w:lang w:val="sk-SK"/>
        </w:rPr>
      </w:pPr>
    </w:p>
    <w:p w14:paraId="4C3FB3FF" w14:textId="5C1E9A89" w:rsidR="001D29E6" w:rsidRPr="00810521" w:rsidRDefault="002452CC" w:rsidP="002452CC">
      <w:pPr>
        <w:spacing w:line="240" w:lineRule="auto"/>
        <w:rPr>
          <w:szCs w:val="22"/>
          <w:lang w:val="sk-SK"/>
        </w:rPr>
      </w:pPr>
      <w:r w:rsidRPr="00810521">
        <w:rPr>
          <w:szCs w:val="22"/>
          <w:lang w:val="sk-SK"/>
        </w:rPr>
        <w:t xml:space="preserve">Každá žuvačka obsahuje </w:t>
      </w:r>
      <w:r w:rsidR="001E108F" w:rsidRPr="00810521">
        <w:rPr>
          <w:szCs w:val="22"/>
          <w:lang w:val="sk-SK"/>
        </w:rPr>
        <w:t>2</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E66C0D" w:rsidRPr="00810521">
        <w:rPr>
          <w:szCs w:val="22"/>
          <w:lang w:val="sk-SK"/>
        </w:rPr>
        <w:t>14</w:t>
      </w:r>
      <w:r w:rsidR="00357128" w:rsidRPr="00810521">
        <w:rPr>
          <w:szCs w:val="22"/>
          <w:lang w:val="sk-SK"/>
        </w:rPr>
        <w:t>,</w:t>
      </w:r>
      <w:r w:rsidR="00E66C0D" w:rsidRPr="00810521">
        <w:rPr>
          <w:szCs w:val="22"/>
          <w:lang w:val="sk-SK"/>
        </w:rPr>
        <w:t>20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nikotínrezinátu</w:t>
      </w:r>
      <w:r w:rsidR="001E108F" w:rsidRPr="00810521">
        <w:rPr>
          <w:szCs w:val="22"/>
          <w:lang w:val="sk-SK"/>
        </w:rPr>
        <w:t>)</w:t>
      </w:r>
      <w:r w:rsidR="00DC2832">
        <w:rPr>
          <w:szCs w:val="22"/>
          <w:lang w:val="sk-SK"/>
        </w:rPr>
        <w:t>.</w:t>
      </w:r>
    </w:p>
    <w:p w14:paraId="42E91E5F" w14:textId="77777777" w:rsidR="001E108F" w:rsidRPr="00810521" w:rsidRDefault="001E108F" w:rsidP="00357128">
      <w:pPr>
        <w:pStyle w:val="EMEAEnBodyText"/>
        <w:autoSpaceDE w:val="0"/>
        <w:autoSpaceDN w:val="0"/>
        <w:adjustRightInd w:val="0"/>
        <w:spacing w:before="0" w:after="0"/>
        <w:rPr>
          <w:szCs w:val="22"/>
          <w:u w:val="single"/>
          <w:lang w:val="sk-SK"/>
        </w:rPr>
      </w:pPr>
    </w:p>
    <w:p w14:paraId="043EE919" w14:textId="77777777" w:rsidR="001D29E6" w:rsidRPr="00810521" w:rsidRDefault="0031385E" w:rsidP="00357128">
      <w:pPr>
        <w:pStyle w:val="EMEAEnBodyText"/>
        <w:autoSpaceDE w:val="0"/>
        <w:autoSpaceDN w:val="0"/>
        <w:adjustRightInd w:val="0"/>
        <w:spacing w:before="0" w:after="0"/>
        <w:rPr>
          <w:szCs w:val="22"/>
          <w:lang w:val="sk-SK"/>
        </w:rPr>
      </w:pPr>
      <w:r w:rsidRPr="00810521">
        <w:rPr>
          <w:szCs w:val="22"/>
          <w:u w:val="single"/>
          <w:lang w:val="sk-SK"/>
        </w:rPr>
        <w:t>Pomocn</w:t>
      </w:r>
      <w:r>
        <w:rPr>
          <w:szCs w:val="22"/>
          <w:u w:val="single"/>
          <w:lang w:val="sk-SK"/>
        </w:rPr>
        <w:t>é</w:t>
      </w:r>
      <w:r w:rsidRPr="00810521">
        <w:rPr>
          <w:szCs w:val="22"/>
          <w:u w:val="single"/>
          <w:lang w:val="sk-SK"/>
        </w:rPr>
        <w:t xml:space="preserve"> látk</w:t>
      </w:r>
      <w:r>
        <w:rPr>
          <w:szCs w:val="22"/>
          <w:u w:val="single"/>
          <w:lang w:val="sk-SK"/>
        </w:rPr>
        <w:t>y</w:t>
      </w:r>
      <w:r w:rsidRPr="00810521">
        <w:rPr>
          <w:szCs w:val="22"/>
          <w:u w:val="single"/>
          <w:lang w:val="sk-SK"/>
        </w:rPr>
        <w:t xml:space="preserve"> </w:t>
      </w:r>
      <w:r w:rsidR="00357128" w:rsidRPr="00810521">
        <w:rPr>
          <w:szCs w:val="22"/>
          <w:u w:val="single"/>
          <w:lang w:val="sk-SK"/>
        </w:rPr>
        <w:t>so známym účinkom</w:t>
      </w:r>
      <w:r w:rsidR="00357128" w:rsidRPr="00810521">
        <w:rPr>
          <w:szCs w:val="22"/>
          <w:lang w:val="sk-SK"/>
        </w:rPr>
        <w:t>:</w:t>
      </w:r>
    </w:p>
    <w:p w14:paraId="7C811B9A" w14:textId="77777777"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14:paraId="000CD3A4" w14:textId="3C3D562A"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1</w:t>
      </w:r>
      <w:r w:rsidR="00945A9F">
        <w:rPr>
          <w:szCs w:val="22"/>
          <w:lang w:val="sk-SK"/>
        </w:rPr>
        <w:t>1</w:t>
      </w:r>
      <w:r w:rsidR="00F570AF">
        <w:rPr>
          <w:szCs w:val="22"/>
          <w:lang w:val="sk-SK"/>
        </w:rPr>
        <w:t>6</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071FF540" w14:textId="77777777"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Sod</w:t>
      </w:r>
      <w:r w:rsidR="00357128" w:rsidRPr="00810521">
        <w:rPr>
          <w:szCs w:val="22"/>
          <w:lang w:val="sk-SK"/>
        </w:rPr>
        <w:t>ík</w:t>
      </w:r>
      <w:r w:rsidRPr="00810521">
        <w:rPr>
          <w:szCs w:val="22"/>
          <w:lang w:val="sk-SK"/>
        </w:rPr>
        <w:t xml:space="preserve"> </w:t>
      </w:r>
      <w:r w:rsidR="00E66C0D" w:rsidRPr="00810521">
        <w:rPr>
          <w:szCs w:val="22"/>
          <w:lang w:val="sk-SK"/>
        </w:rPr>
        <w:t>10</w:t>
      </w:r>
      <w:r w:rsidR="00357128" w:rsidRPr="00810521">
        <w:rPr>
          <w:szCs w:val="22"/>
          <w:lang w:val="sk-SK"/>
        </w:rPr>
        <w:t>,</w:t>
      </w:r>
      <w:r w:rsidR="00850A70" w:rsidRPr="00810521">
        <w:rPr>
          <w:szCs w:val="22"/>
          <w:lang w:val="sk-SK"/>
        </w:rPr>
        <w:t>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70105457" w14:textId="77777777" w:rsidR="004846E8" w:rsidRPr="00810521" w:rsidRDefault="004846E8" w:rsidP="00357128">
      <w:pPr>
        <w:pStyle w:val="EMEAEnBodyText"/>
        <w:autoSpaceDE w:val="0"/>
        <w:autoSpaceDN w:val="0"/>
        <w:adjustRightInd w:val="0"/>
        <w:spacing w:before="0" w:after="0"/>
        <w:rPr>
          <w:iCs/>
          <w:szCs w:val="22"/>
          <w:lang w:val="sk-SK"/>
        </w:rPr>
      </w:pPr>
    </w:p>
    <w:p w14:paraId="3D808F07" w14:textId="77777777"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14:paraId="07FBC5E8" w14:textId="77777777" w:rsidR="001D29E6" w:rsidRPr="00810521" w:rsidRDefault="001D29E6" w:rsidP="00357128">
      <w:pPr>
        <w:spacing w:line="240" w:lineRule="auto"/>
        <w:rPr>
          <w:szCs w:val="22"/>
          <w:lang w:val="sk-SK"/>
        </w:rPr>
      </w:pPr>
    </w:p>
    <w:p w14:paraId="60E3F7E5" w14:textId="77777777" w:rsidR="001D29E6" w:rsidRPr="00810521" w:rsidRDefault="001D29E6" w:rsidP="00357128">
      <w:pPr>
        <w:spacing w:line="240" w:lineRule="auto"/>
        <w:rPr>
          <w:szCs w:val="22"/>
          <w:lang w:val="sk-SK"/>
        </w:rPr>
      </w:pPr>
    </w:p>
    <w:p w14:paraId="24AA0940" w14:textId="77777777" w:rsidR="00794A96" w:rsidRPr="00810521" w:rsidRDefault="00794A96" w:rsidP="00794A96">
      <w:pPr>
        <w:spacing w:line="240" w:lineRule="auto"/>
        <w:rPr>
          <w:caps/>
          <w:szCs w:val="22"/>
          <w:lang w:val="sk-SK"/>
        </w:rPr>
      </w:pPr>
      <w:bookmarkStart w:id="8" w:name="_Toc458498458"/>
      <w:bookmarkStart w:id="9" w:name="_Toc458498591"/>
      <w:bookmarkStart w:id="10" w:name="_Toc458566014"/>
      <w:bookmarkStart w:id="11" w:name="_Toc458566199"/>
      <w:bookmarkStart w:id="12" w:name="_Toc458566485"/>
      <w:bookmarkStart w:id="13" w:name="_Toc461349978"/>
      <w:bookmarkStart w:id="14" w:name="_Toc461350974"/>
      <w:bookmarkStart w:id="15" w:name="_Toc461516432"/>
      <w:r w:rsidRPr="00810521">
        <w:rPr>
          <w:b/>
          <w:szCs w:val="22"/>
          <w:lang w:val="sk-SK"/>
        </w:rPr>
        <w:t>3.</w:t>
      </w:r>
      <w:r w:rsidRPr="00810521">
        <w:rPr>
          <w:b/>
          <w:szCs w:val="22"/>
          <w:lang w:val="sk-SK"/>
        </w:rPr>
        <w:tab/>
        <w:t>LIEKOVÁ FORMA</w:t>
      </w:r>
    </w:p>
    <w:bookmarkEnd w:id="8"/>
    <w:bookmarkEnd w:id="9"/>
    <w:bookmarkEnd w:id="10"/>
    <w:bookmarkEnd w:id="11"/>
    <w:bookmarkEnd w:id="12"/>
    <w:bookmarkEnd w:id="13"/>
    <w:bookmarkEnd w:id="14"/>
    <w:bookmarkEnd w:id="15"/>
    <w:p w14:paraId="2A3195CC" w14:textId="77777777" w:rsidR="001D29E6" w:rsidRPr="00810521" w:rsidRDefault="001D29E6" w:rsidP="002452CC">
      <w:pPr>
        <w:spacing w:line="240" w:lineRule="auto"/>
        <w:rPr>
          <w:szCs w:val="22"/>
          <w:lang w:val="sk-SK"/>
        </w:rPr>
      </w:pPr>
    </w:p>
    <w:p w14:paraId="4B4C79C4" w14:textId="77777777" w:rsidR="001D29E6" w:rsidRPr="00810521" w:rsidRDefault="00794A96" w:rsidP="002452CC">
      <w:pPr>
        <w:spacing w:line="240" w:lineRule="auto"/>
        <w:rPr>
          <w:szCs w:val="22"/>
          <w:lang w:val="sk-SK"/>
        </w:rPr>
      </w:pPr>
      <w:r w:rsidRPr="00810521">
        <w:rPr>
          <w:szCs w:val="22"/>
          <w:lang w:val="sk-SK"/>
        </w:rPr>
        <w:t>Liečivá žuvačka</w:t>
      </w:r>
    </w:p>
    <w:p w14:paraId="4FE8390E" w14:textId="77777777" w:rsidR="004846E8" w:rsidRPr="00810521" w:rsidRDefault="004846E8" w:rsidP="002452CC">
      <w:pPr>
        <w:spacing w:line="240" w:lineRule="auto"/>
        <w:rPr>
          <w:szCs w:val="22"/>
          <w:lang w:val="sk-SK"/>
        </w:rPr>
      </w:pPr>
    </w:p>
    <w:p w14:paraId="1AE1BAA9" w14:textId="77777777"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14:paraId="60C2A070" w14:textId="77777777" w:rsidR="001D29E6" w:rsidRPr="00810521" w:rsidRDefault="001D29E6" w:rsidP="002452CC">
      <w:pPr>
        <w:spacing w:line="240" w:lineRule="auto"/>
        <w:rPr>
          <w:szCs w:val="22"/>
          <w:lang w:val="sk-SK"/>
        </w:rPr>
      </w:pPr>
    </w:p>
    <w:p w14:paraId="2591C7A0" w14:textId="77777777" w:rsidR="00794A96" w:rsidRPr="00810521" w:rsidRDefault="00794A96" w:rsidP="002452CC">
      <w:pPr>
        <w:spacing w:line="240" w:lineRule="auto"/>
        <w:rPr>
          <w:szCs w:val="22"/>
          <w:lang w:val="sk-SK"/>
        </w:rPr>
      </w:pPr>
    </w:p>
    <w:p w14:paraId="64A3FDEB" w14:textId="77777777"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14:paraId="02511470" w14:textId="77777777" w:rsidR="002225F7" w:rsidRPr="00810521" w:rsidRDefault="002225F7" w:rsidP="002225F7">
      <w:pPr>
        <w:spacing w:line="240" w:lineRule="auto"/>
        <w:rPr>
          <w:szCs w:val="22"/>
          <w:lang w:val="sk-SK"/>
        </w:rPr>
      </w:pPr>
    </w:p>
    <w:p w14:paraId="7B89CE06" w14:textId="77777777"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14:paraId="70B1A501" w14:textId="77777777" w:rsidR="002225F7" w:rsidRPr="00810521" w:rsidRDefault="002225F7" w:rsidP="002225F7">
      <w:pPr>
        <w:pStyle w:val="Text"/>
        <w:numPr>
          <w:ilvl w:val="12"/>
          <w:numId w:val="0"/>
        </w:numPr>
        <w:spacing w:after="0" w:line="240" w:lineRule="auto"/>
        <w:rPr>
          <w:sz w:val="22"/>
          <w:szCs w:val="22"/>
          <w:lang w:val="sk-SK"/>
        </w:rPr>
      </w:pPr>
    </w:p>
    <w:p w14:paraId="6A140CA0" w14:textId="181F56D0"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 xml:space="preserve">NiQuitin </w:t>
      </w:r>
      <w:r w:rsidR="00F570AF">
        <w:rPr>
          <w:sz w:val="22"/>
          <w:szCs w:val="22"/>
          <w:lang w:val="sk-SK"/>
        </w:rPr>
        <w:t>Tropické ovocie</w:t>
      </w:r>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1E353A4E" w14:textId="77777777" w:rsidR="002225F7" w:rsidRPr="00810521" w:rsidRDefault="002225F7" w:rsidP="002225F7">
      <w:pPr>
        <w:pStyle w:val="Text"/>
        <w:numPr>
          <w:ilvl w:val="12"/>
          <w:numId w:val="0"/>
        </w:numPr>
        <w:spacing w:after="0" w:line="240" w:lineRule="auto"/>
        <w:rPr>
          <w:sz w:val="22"/>
          <w:szCs w:val="22"/>
          <w:lang w:val="sk-SK"/>
        </w:rPr>
      </w:pPr>
    </w:p>
    <w:p w14:paraId="7B0A968D" w14:textId="05521CF8"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w:t>
      </w:r>
      <w:r w:rsidR="00F570AF">
        <w:rPr>
          <w:sz w:val="22"/>
          <w:szCs w:val="22"/>
          <w:lang w:val="sk-SK"/>
        </w:rPr>
        <w:t>Tropické ovocie</w:t>
      </w:r>
      <w:r w:rsidRPr="00810521">
        <w:rPr>
          <w:sz w:val="22"/>
          <w:szCs w:val="22"/>
          <w:lang w:val="sk-SK"/>
        </w:rPr>
        <w:t xml:space="preserve"> je najvhodnejšie používať súčasne s programom behaviorálnej podpory.</w:t>
      </w:r>
    </w:p>
    <w:p w14:paraId="603EA5B8" w14:textId="77777777" w:rsidR="003A73B8" w:rsidRPr="00810521" w:rsidRDefault="003A73B8" w:rsidP="002452CC">
      <w:pPr>
        <w:spacing w:line="240" w:lineRule="auto"/>
        <w:rPr>
          <w:szCs w:val="22"/>
          <w:lang w:val="sk-SK"/>
        </w:rPr>
      </w:pPr>
    </w:p>
    <w:p w14:paraId="5E685F7B" w14:textId="77777777"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14:paraId="6523D124" w14:textId="77777777" w:rsidR="001D29E6" w:rsidRPr="00810521" w:rsidRDefault="001D29E6" w:rsidP="002452CC">
      <w:pPr>
        <w:spacing w:line="240" w:lineRule="auto"/>
        <w:ind w:left="567" w:hanging="567"/>
        <w:rPr>
          <w:szCs w:val="22"/>
          <w:lang w:val="sk-SK"/>
        </w:rPr>
      </w:pPr>
    </w:p>
    <w:p w14:paraId="2A1B3BA7" w14:textId="77777777"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14:paraId="71CC4CE2" w14:textId="77777777" w:rsidR="00C53ACC" w:rsidRPr="00810521" w:rsidRDefault="00C53ACC" w:rsidP="002452CC">
      <w:pPr>
        <w:tabs>
          <w:tab w:val="clear" w:pos="567"/>
        </w:tabs>
        <w:spacing w:line="240" w:lineRule="auto"/>
        <w:rPr>
          <w:szCs w:val="22"/>
          <w:u w:val="single"/>
          <w:lang w:val="sk-SK"/>
        </w:rPr>
      </w:pPr>
    </w:p>
    <w:p w14:paraId="45AE646D" w14:textId="3A2DFA6F"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NiQuitin </w:t>
      </w:r>
      <w:r w:rsidR="00F570AF">
        <w:rPr>
          <w:szCs w:val="22"/>
          <w:lang w:val="sk-SK"/>
        </w:rPr>
        <w:t>Tropické ovocie</w:t>
      </w:r>
      <w:r w:rsidRPr="00810521">
        <w:rPr>
          <w:szCs w:val="22"/>
          <w:lang w:val="sk-SK"/>
        </w:rPr>
        <w:t xml:space="preserve"> majú používatelia vyvinúť maxinálne úsilie na to, aby úplne prestali fajčiť</w:t>
      </w:r>
      <w:r w:rsidR="00E66C0D" w:rsidRPr="00810521">
        <w:rPr>
          <w:szCs w:val="22"/>
          <w:lang w:val="sk-SK"/>
        </w:rPr>
        <w:t>.</w:t>
      </w:r>
    </w:p>
    <w:p w14:paraId="4E4F79D8" w14:textId="77777777" w:rsidR="00E135AE" w:rsidRPr="003C3B35" w:rsidRDefault="00E135AE" w:rsidP="002452CC">
      <w:pPr>
        <w:tabs>
          <w:tab w:val="clear" w:pos="567"/>
        </w:tabs>
        <w:spacing w:line="240" w:lineRule="auto"/>
        <w:rPr>
          <w:bCs/>
          <w:iCs/>
          <w:szCs w:val="22"/>
          <w:lang w:val="sk-SK"/>
        </w:rPr>
      </w:pPr>
    </w:p>
    <w:p w14:paraId="5A0241E9" w14:textId="77777777"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14:paraId="23A77DCF" w14:textId="77777777" w:rsidR="00E135AE" w:rsidRPr="00810521" w:rsidRDefault="00E135AE" w:rsidP="002452CC">
      <w:pPr>
        <w:tabs>
          <w:tab w:val="clear" w:pos="567"/>
        </w:tabs>
        <w:spacing w:line="240" w:lineRule="auto"/>
        <w:rPr>
          <w:bCs/>
          <w:iCs/>
          <w:szCs w:val="22"/>
          <w:lang w:val="sk-SK"/>
        </w:rPr>
      </w:pPr>
    </w:p>
    <w:p w14:paraId="6B9232D5" w14:textId="10ED51D7"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NiQuitin </w:t>
      </w:r>
      <w:r w:rsidR="00F570AF">
        <w:rPr>
          <w:sz w:val="22"/>
          <w:szCs w:val="22"/>
          <w:lang w:val="sk-SK"/>
        </w:rPr>
        <w:t>Tropické ovocie</w:t>
      </w:r>
      <w:r w:rsidR="00FC746A" w:rsidRPr="00810521">
        <w:rPr>
          <w:sz w:val="22"/>
          <w:szCs w:val="22"/>
          <w:lang w:val="sk-SK"/>
        </w:rPr>
        <w:t xml:space="preserve"> 2 mg sú vhodné pre fajčiarov, ktorí denne vyfajčia menej ako 20 cigariet.</w:t>
      </w:r>
    </w:p>
    <w:p w14:paraId="62B4FDE7" w14:textId="77777777" w:rsidR="00FC746A" w:rsidRPr="00810521" w:rsidRDefault="00FC746A" w:rsidP="00FC746A">
      <w:pPr>
        <w:pStyle w:val="Text"/>
        <w:numPr>
          <w:ilvl w:val="12"/>
          <w:numId w:val="0"/>
        </w:numPr>
        <w:spacing w:after="0" w:line="240" w:lineRule="auto"/>
        <w:rPr>
          <w:sz w:val="22"/>
          <w:szCs w:val="22"/>
          <w:lang w:val="sk-SK"/>
        </w:rPr>
      </w:pPr>
    </w:p>
    <w:p w14:paraId="547D6FBE" w14:textId="77777777"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14:paraId="6B34AA48" w14:textId="77777777" w:rsidR="00850A70" w:rsidRPr="00810521" w:rsidRDefault="00850A70" w:rsidP="002452CC">
      <w:pPr>
        <w:tabs>
          <w:tab w:val="clear" w:pos="567"/>
        </w:tabs>
        <w:spacing w:line="240" w:lineRule="auto"/>
        <w:rPr>
          <w:bCs/>
          <w:iCs/>
          <w:szCs w:val="22"/>
          <w:lang w:val="sk-SK"/>
        </w:rPr>
      </w:pPr>
    </w:p>
    <w:p w14:paraId="5E757953" w14:textId="7B92FDCE" w:rsidR="00850A70" w:rsidRPr="00810521" w:rsidRDefault="0078259A" w:rsidP="002452CC">
      <w:pPr>
        <w:tabs>
          <w:tab w:val="clear" w:pos="567"/>
        </w:tabs>
        <w:spacing w:line="240" w:lineRule="auto"/>
        <w:rPr>
          <w:bCs/>
          <w:iCs/>
          <w:szCs w:val="22"/>
          <w:lang w:val="sk-SK"/>
        </w:rPr>
      </w:pPr>
      <w:r>
        <w:rPr>
          <w:bCs/>
          <w:iCs/>
          <w:szCs w:val="22"/>
          <w:lang w:val="sk-SK"/>
        </w:rPr>
        <w:t>Začiatočná dávka</w:t>
      </w:r>
      <w:r w:rsidR="001B2C4A" w:rsidRPr="00810521">
        <w:rPr>
          <w:bCs/>
          <w:iCs/>
          <w:szCs w:val="22"/>
          <w:lang w:val="sk-SK"/>
        </w:rPr>
        <w:t xml:space="preserve"> sa má určiť individuálne na základe </w:t>
      </w:r>
      <w:r w:rsidR="00664F29">
        <w:rPr>
          <w:bCs/>
          <w:iCs/>
          <w:szCs w:val="22"/>
          <w:lang w:val="sk-SK"/>
        </w:rPr>
        <w:t xml:space="preserve">pacientovej </w:t>
      </w:r>
      <w:r w:rsidR="001B2C4A" w:rsidRPr="00810521">
        <w:rPr>
          <w:bCs/>
          <w:iCs/>
          <w:szCs w:val="22"/>
          <w:lang w:val="sk-SK"/>
        </w:rPr>
        <w:t>závislosti od nikotínu</w:t>
      </w:r>
      <w:r w:rsidR="00850A70" w:rsidRPr="00810521">
        <w:rPr>
          <w:bCs/>
          <w:iCs/>
          <w:szCs w:val="22"/>
          <w:lang w:val="sk-SK"/>
        </w:rPr>
        <w:t>.</w:t>
      </w:r>
    </w:p>
    <w:p w14:paraId="5BBC5804" w14:textId="77777777" w:rsidR="00850A70" w:rsidRPr="00810521" w:rsidRDefault="00850A70" w:rsidP="002452CC">
      <w:pPr>
        <w:tabs>
          <w:tab w:val="clear" w:pos="567"/>
        </w:tabs>
        <w:spacing w:line="240" w:lineRule="auto"/>
        <w:rPr>
          <w:bCs/>
          <w:iCs/>
          <w:szCs w:val="22"/>
          <w:lang w:val="sk-SK"/>
        </w:rPr>
      </w:pPr>
    </w:p>
    <w:p w14:paraId="63897CC0" w14:textId="511FCC15"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 xml:space="preserve">NiQuitin </w:t>
      </w:r>
      <w:r w:rsidR="00F570AF">
        <w:rPr>
          <w:szCs w:val="22"/>
          <w:lang w:val="sk-SK"/>
        </w:rPr>
        <w:t xml:space="preserve">Tropické ovocie </w:t>
      </w:r>
      <w:r w:rsidRPr="00810521">
        <w:rPr>
          <w:szCs w:val="22"/>
          <w:lang w:val="sk-SK"/>
        </w:rPr>
        <w:t>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14:paraId="2C83AFC9" w14:textId="77777777" w:rsidR="00A721AF" w:rsidRPr="00810521" w:rsidRDefault="00A721AF" w:rsidP="002452CC">
      <w:pPr>
        <w:tabs>
          <w:tab w:val="clear" w:pos="567"/>
        </w:tabs>
        <w:spacing w:line="240" w:lineRule="auto"/>
        <w:rPr>
          <w:bCs/>
          <w:iCs/>
          <w:szCs w:val="22"/>
          <w:lang w:val="sk-SK"/>
        </w:rPr>
      </w:pPr>
    </w:p>
    <w:p w14:paraId="52FB8A49" w14:textId="77777777"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14:paraId="16F4EB50" w14:textId="77777777" w:rsidR="00241B27" w:rsidRPr="00810521" w:rsidRDefault="00241B27" w:rsidP="002452CC">
      <w:pPr>
        <w:tabs>
          <w:tab w:val="clear" w:pos="567"/>
        </w:tabs>
        <w:spacing w:line="240" w:lineRule="auto"/>
        <w:rPr>
          <w:bCs/>
          <w:iCs/>
          <w:szCs w:val="22"/>
          <w:lang w:val="sk-SK"/>
        </w:rPr>
      </w:pPr>
    </w:p>
    <w:p w14:paraId="4CF418E7" w14:textId="1BEFF9E6" w:rsidR="00970C39" w:rsidRPr="00810521" w:rsidRDefault="00826405" w:rsidP="002452CC">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47D14" w:rsidRPr="00810521">
        <w:rPr>
          <w:bCs/>
          <w:iCs/>
          <w:szCs w:val="22"/>
          <w:lang w:val="sk-SK"/>
        </w:rPr>
        <w:t>.</w:t>
      </w:r>
      <w:r w:rsidR="00970C39" w:rsidRPr="00810521">
        <w:rPr>
          <w:bCs/>
          <w:iCs/>
          <w:szCs w:val="22"/>
          <w:lang w:val="sk-SK"/>
        </w:rPr>
        <w:t xml:space="preserve"> </w:t>
      </w:r>
      <w:r w:rsidRPr="00810521">
        <w:rPr>
          <w:bCs/>
          <w:iCs/>
          <w:szCs w:val="22"/>
          <w:lang w:val="sk-SK"/>
        </w:rPr>
        <w:t xml:space="preserve">Keď sa denne používajú </w:t>
      </w:r>
      <w:r w:rsidR="00816A54" w:rsidRPr="00810521">
        <w:rPr>
          <w:bCs/>
          <w:iCs/>
          <w:szCs w:val="22"/>
          <w:lang w:val="sk-SK"/>
        </w:rPr>
        <w:t xml:space="preserve">už len </w:t>
      </w:r>
      <w:r w:rsidR="00970C39" w:rsidRPr="00810521">
        <w:rPr>
          <w:bCs/>
          <w:iCs/>
          <w:szCs w:val="22"/>
          <w:lang w:val="sk-SK"/>
        </w:rPr>
        <w:t>1</w:t>
      </w:r>
      <w:r w:rsidR="00816A54" w:rsidRPr="00810521">
        <w:rPr>
          <w:bCs/>
          <w:iCs/>
          <w:szCs w:val="22"/>
          <w:lang w:val="sk-SK"/>
        </w:rPr>
        <w:t> </w:t>
      </w:r>
      <w:r w:rsidR="00816A54" w:rsidRPr="00810521">
        <w:rPr>
          <w:bCs/>
          <w:iCs/>
          <w:szCs w:val="22"/>
          <w:lang w:val="sk-SK"/>
        </w:rPr>
        <w:noBreakHyphen/>
        <w:t> </w:t>
      </w:r>
      <w:r w:rsidR="00970C39" w:rsidRPr="00810521">
        <w:rPr>
          <w:bCs/>
          <w:iCs/>
          <w:szCs w:val="22"/>
          <w:lang w:val="sk-SK"/>
        </w:rPr>
        <w:t>2</w:t>
      </w:r>
      <w:r w:rsidR="00816A54" w:rsidRPr="00810521">
        <w:rPr>
          <w:bCs/>
          <w:iCs/>
          <w:szCs w:val="22"/>
          <w:lang w:val="sk-SK"/>
        </w:rPr>
        <w:t xml:space="preserve"> žuvačky, </w:t>
      </w:r>
      <w:r w:rsidR="00D07218">
        <w:rPr>
          <w:bCs/>
          <w:iCs/>
          <w:szCs w:val="22"/>
          <w:lang w:val="sk-SK"/>
        </w:rPr>
        <w:t xml:space="preserve">treba ukončiť ich </w:t>
      </w:r>
      <w:r w:rsidR="00816A54" w:rsidRPr="00810521">
        <w:rPr>
          <w:bCs/>
          <w:iCs/>
          <w:szCs w:val="22"/>
          <w:lang w:val="sk-SK"/>
        </w:rPr>
        <w:t>používani</w:t>
      </w:r>
      <w:r w:rsidR="00D07218">
        <w:rPr>
          <w:bCs/>
          <w:iCs/>
          <w:szCs w:val="22"/>
          <w:lang w:val="sk-SK"/>
        </w:rPr>
        <w:t>e</w:t>
      </w:r>
      <w:r w:rsidR="00970C39" w:rsidRPr="00810521">
        <w:rPr>
          <w:bCs/>
          <w:iCs/>
          <w:szCs w:val="22"/>
          <w:lang w:val="sk-SK"/>
        </w:rPr>
        <w:t xml:space="preserve">. </w:t>
      </w:r>
      <w:r w:rsidR="00D07218">
        <w:rPr>
          <w:bCs/>
          <w:iCs/>
          <w:szCs w:val="22"/>
          <w:lang w:val="sk-SK"/>
        </w:rPr>
        <w:t xml:space="preserve">Vhodné je </w:t>
      </w:r>
      <w:r w:rsidR="00816A54" w:rsidRPr="00810521">
        <w:rPr>
          <w:bCs/>
          <w:iCs/>
          <w:szCs w:val="22"/>
          <w:lang w:val="sk-SK"/>
        </w:rPr>
        <w:t>ponechať</w:t>
      </w:r>
      <w:r w:rsidR="005B7BE7">
        <w:rPr>
          <w:bCs/>
          <w:iCs/>
          <w:szCs w:val="22"/>
          <w:lang w:val="sk-SK"/>
        </w:rPr>
        <w:t xml:space="preserve"> </w:t>
      </w:r>
      <w:r w:rsidR="00D07218">
        <w:rPr>
          <w:bCs/>
          <w:iCs/>
          <w:szCs w:val="22"/>
          <w:lang w:val="sk-SK"/>
        </w:rPr>
        <w:t>si</w:t>
      </w:r>
      <w:r w:rsidR="00816A54" w:rsidRPr="00810521">
        <w:rPr>
          <w:bCs/>
          <w:iCs/>
          <w:szCs w:val="22"/>
          <w:lang w:val="sk-SK"/>
        </w:rPr>
        <w:t xml:space="preserve"> </w:t>
      </w:r>
      <w:r w:rsidR="00D07218">
        <w:rPr>
          <w:bCs/>
          <w:iCs/>
          <w:szCs w:val="22"/>
          <w:lang w:val="sk-SK"/>
        </w:rPr>
        <w:t xml:space="preserve">nepoužité </w:t>
      </w:r>
      <w:r w:rsidR="00816A54" w:rsidRPr="00810521">
        <w:rPr>
          <w:bCs/>
          <w:iCs/>
          <w:szCs w:val="22"/>
          <w:lang w:val="sk-SK"/>
        </w:rPr>
        <w:t>zvyšné žuvačky, pretože túžba po nikotíne sa môže náhle vrátiť.</w:t>
      </w:r>
    </w:p>
    <w:p w14:paraId="4B6C42A3" w14:textId="77777777" w:rsidR="004F48A6" w:rsidRPr="00BD68AD" w:rsidRDefault="004F48A6" w:rsidP="002452CC">
      <w:pPr>
        <w:tabs>
          <w:tab w:val="clear" w:pos="567"/>
        </w:tabs>
        <w:spacing w:line="240" w:lineRule="auto"/>
        <w:rPr>
          <w:bCs/>
          <w:iCs/>
          <w:szCs w:val="22"/>
          <w:lang w:val="sk-SK"/>
        </w:rPr>
      </w:pPr>
    </w:p>
    <w:p w14:paraId="13455690" w14:textId="77777777"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14:paraId="661682A4" w14:textId="77777777" w:rsidR="00970C39" w:rsidRPr="00810521" w:rsidRDefault="00970C39" w:rsidP="002452CC">
      <w:pPr>
        <w:tabs>
          <w:tab w:val="clear" w:pos="567"/>
        </w:tabs>
        <w:spacing w:line="240" w:lineRule="auto"/>
        <w:rPr>
          <w:bCs/>
          <w:iCs/>
          <w:strike/>
          <w:szCs w:val="22"/>
          <w:lang w:val="sk-SK"/>
        </w:rPr>
      </w:pPr>
    </w:p>
    <w:p w14:paraId="089EAD7D" w14:textId="32CB34B1" w:rsidR="00CF0315" w:rsidRPr="00810521" w:rsidRDefault="00816A54" w:rsidP="002452CC">
      <w:pPr>
        <w:tabs>
          <w:tab w:val="clear" w:pos="567"/>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NiQuitin </w:t>
      </w:r>
      <w:r w:rsidR="00F570AF">
        <w:rPr>
          <w:szCs w:val="22"/>
          <w:lang w:val="sk-SK"/>
        </w:rPr>
        <w:t>Tropické ovocie</w:t>
      </w:r>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F570AF">
        <w:rPr>
          <w:szCs w:val="22"/>
          <w:lang w:val="sk-SK"/>
        </w:rPr>
        <w:t>Tropické ovocie</w:t>
      </w:r>
      <w:r w:rsidR="00DA6F0A" w:rsidRPr="00810521">
        <w:rPr>
          <w:bCs/>
          <w:iCs/>
          <w:szCs w:val="22"/>
          <w:lang w:val="sk-SK"/>
        </w:rPr>
        <w:t xml:space="preserve"> v tejto vekovej skupine.</w:t>
      </w:r>
      <w:r w:rsidR="00CF0315" w:rsidRPr="00810521">
        <w:rPr>
          <w:bCs/>
          <w:iCs/>
          <w:szCs w:val="22"/>
          <w:lang w:val="sk-SK"/>
        </w:rPr>
        <w:t xml:space="preserve"> </w:t>
      </w:r>
    </w:p>
    <w:p w14:paraId="4A725B11" w14:textId="77777777" w:rsidR="00CF0315" w:rsidRPr="00810521" w:rsidRDefault="00CF0315" w:rsidP="002452CC">
      <w:pPr>
        <w:tabs>
          <w:tab w:val="clear" w:pos="567"/>
        </w:tabs>
        <w:spacing w:line="240" w:lineRule="auto"/>
        <w:rPr>
          <w:bCs/>
          <w:iCs/>
          <w:szCs w:val="22"/>
          <w:lang w:val="sk-SK"/>
        </w:rPr>
      </w:pPr>
    </w:p>
    <w:p w14:paraId="201C8008" w14:textId="38B148A3" w:rsidR="00CF0315" w:rsidRPr="00810521" w:rsidRDefault="00A01BA4" w:rsidP="002452CC">
      <w:pPr>
        <w:tabs>
          <w:tab w:val="clear" w:pos="567"/>
        </w:tabs>
        <w:spacing w:line="240" w:lineRule="auto"/>
        <w:rPr>
          <w:bCs/>
          <w:iCs/>
          <w:szCs w:val="22"/>
          <w:lang w:val="sk-SK"/>
        </w:rPr>
      </w:pPr>
      <w:r w:rsidRPr="00810521">
        <w:rPr>
          <w:szCs w:val="22"/>
          <w:lang w:val="sk-SK"/>
        </w:rPr>
        <w:t xml:space="preserve">NiQuitin </w:t>
      </w:r>
      <w:r w:rsidR="00F570AF">
        <w:rPr>
          <w:szCs w:val="22"/>
          <w:lang w:val="sk-SK"/>
        </w:rPr>
        <w:t>Tropické ovocie</w:t>
      </w:r>
      <w:r w:rsidRPr="00810521">
        <w:rPr>
          <w:szCs w:val="22"/>
          <w:lang w:val="sk-SK"/>
        </w:rPr>
        <w:t xml:space="preserve"> je kontraindikovaný u detí do 12 rokov</w:t>
      </w:r>
      <w:r w:rsidR="00CF0315" w:rsidRPr="00810521">
        <w:rPr>
          <w:bCs/>
          <w:iCs/>
          <w:szCs w:val="22"/>
          <w:lang w:val="sk-SK"/>
        </w:rPr>
        <w:t>.</w:t>
      </w:r>
    </w:p>
    <w:p w14:paraId="0068791E" w14:textId="77777777" w:rsidR="00970C39" w:rsidRPr="00810521" w:rsidRDefault="00970C39" w:rsidP="002452CC">
      <w:pPr>
        <w:tabs>
          <w:tab w:val="clear" w:pos="567"/>
        </w:tabs>
        <w:spacing w:line="240" w:lineRule="auto"/>
        <w:rPr>
          <w:bCs/>
          <w:iCs/>
          <w:szCs w:val="22"/>
          <w:lang w:val="sk-SK"/>
        </w:rPr>
      </w:pPr>
    </w:p>
    <w:p w14:paraId="42FB2EF1" w14:textId="77777777"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14:paraId="3944B27D" w14:textId="77777777" w:rsidR="003A73B8" w:rsidRPr="00810521" w:rsidRDefault="003A73B8" w:rsidP="002452CC">
      <w:pPr>
        <w:tabs>
          <w:tab w:val="clear" w:pos="567"/>
        </w:tabs>
        <w:spacing w:line="240" w:lineRule="auto"/>
        <w:rPr>
          <w:bCs/>
          <w:iCs/>
          <w:szCs w:val="22"/>
          <w:lang w:val="sk-SK"/>
        </w:rPr>
      </w:pPr>
    </w:p>
    <w:p w14:paraId="1B802C98" w14:textId="77777777" w:rsidR="00850A70" w:rsidRPr="00810521" w:rsidRDefault="00A01BA4" w:rsidP="002452CC">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sidR="002F2CCC">
        <w:rPr>
          <w:bCs/>
          <w:iCs/>
          <w:szCs w:val="22"/>
          <w:lang w:val="sk-SK"/>
        </w:rPr>
        <w:t xml:space="preserve">a to </w:t>
      </w:r>
      <w:r w:rsidR="00D07218">
        <w:rPr>
          <w:bCs/>
          <w:iCs/>
          <w:szCs w:val="22"/>
          <w:lang w:val="sk-SK"/>
        </w:rPr>
        <w:t xml:space="preserve">nasledovným </w:t>
      </w:r>
      <w:r w:rsidR="002F2CCC">
        <w:rPr>
          <w:bCs/>
          <w:iCs/>
          <w:szCs w:val="22"/>
          <w:lang w:val="sk-SK"/>
        </w:rPr>
        <w:t>spôsobom</w:t>
      </w:r>
      <w:r w:rsidR="00D07218">
        <w:rPr>
          <w:bCs/>
          <w:iCs/>
          <w:szCs w:val="22"/>
          <w:lang w:val="sk-SK"/>
        </w:rPr>
        <w:t>:</w:t>
      </w:r>
      <w:r w:rsidR="002F2CCC">
        <w:rPr>
          <w:bCs/>
          <w:iCs/>
          <w:szCs w:val="22"/>
          <w:lang w:val="sk-SK"/>
        </w:rPr>
        <w:t xml:space="preserve"> </w:t>
      </w:r>
      <w:r w:rsidR="00D16244">
        <w:rPr>
          <w:bCs/>
          <w:iCs/>
          <w:szCs w:val="22"/>
          <w:lang w:val="sk-SK"/>
        </w:rPr>
        <w:t xml:space="preserve">pomaly </w:t>
      </w:r>
      <w:r w:rsidR="005A39A7" w:rsidRPr="00BD68AD">
        <w:rPr>
          <w:szCs w:val="22"/>
          <w:lang w:val="sk-SK"/>
        </w:rPr>
        <w:t>žu</w:t>
      </w:r>
      <w:r w:rsidR="00891ECC">
        <w:rPr>
          <w:szCs w:val="22"/>
          <w:lang w:val="sk-SK"/>
        </w:rPr>
        <w:t>ť</w:t>
      </w:r>
      <w:r w:rsidR="005A39A7" w:rsidRPr="00BD68AD">
        <w:rPr>
          <w:szCs w:val="22"/>
          <w:lang w:val="sk-SK"/>
        </w:rPr>
        <w:t xml:space="preserve">, až kým </w:t>
      </w:r>
      <w:r w:rsidR="00E46F06">
        <w:rPr>
          <w:szCs w:val="22"/>
          <w:lang w:val="sk-SK"/>
        </w:rPr>
        <w:t xml:space="preserve">sa nepocíti silná chuť </w:t>
      </w:r>
      <w:r w:rsidR="00970C39" w:rsidRPr="00BD68AD">
        <w:rPr>
          <w:szCs w:val="22"/>
          <w:lang w:val="sk-SK"/>
        </w:rPr>
        <w:t>(a</w:t>
      </w:r>
      <w:r w:rsidR="005A39A7" w:rsidRPr="00BD68AD">
        <w:rPr>
          <w:szCs w:val="22"/>
          <w:lang w:val="sk-SK"/>
        </w:rPr>
        <w:t>si</w:t>
      </w:r>
      <w:r w:rsidR="00970C39" w:rsidRPr="00BD68AD">
        <w:rPr>
          <w:szCs w:val="22"/>
          <w:lang w:val="sk-SK"/>
        </w:rPr>
        <w:t xml:space="preserve"> </w:t>
      </w:r>
      <w:r w:rsidR="001379A6" w:rsidRPr="00BD68AD">
        <w:rPr>
          <w:szCs w:val="22"/>
          <w:lang w:val="sk-SK"/>
        </w:rPr>
        <w:t xml:space="preserve">po </w:t>
      </w:r>
      <w:r w:rsidR="00970C39" w:rsidRPr="00BD68AD">
        <w:rPr>
          <w:szCs w:val="22"/>
          <w:lang w:val="sk-SK"/>
        </w:rPr>
        <w:t>1</w:t>
      </w:r>
      <w:r w:rsidR="005A39A7" w:rsidRPr="00BD68AD">
        <w:rPr>
          <w:szCs w:val="22"/>
          <w:lang w:val="sk-SK"/>
        </w:rPr>
        <w:t> minút</w:t>
      </w:r>
      <w:r w:rsidR="001379A6" w:rsidRPr="00BD68AD">
        <w:rPr>
          <w:szCs w:val="22"/>
          <w:lang w:val="sk-SK"/>
        </w:rPr>
        <w:t>e</w:t>
      </w:r>
      <w:r w:rsidR="00970C39" w:rsidRPr="00BD68AD">
        <w:rPr>
          <w:szCs w:val="22"/>
          <w:lang w:val="sk-SK"/>
        </w:rPr>
        <w:t>)</w:t>
      </w:r>
      <w:r w:rsidR="005A39A7" w:rsidRPr="00BD68AD">
        <w:rPr>
          <w:szCs w:val="22"/>
          <w:lang w:val="sk-SK"/>
        </w:rPr>
        <w:t xml:space="preserve">, potom </w:t>
      </w:r>
      <w:r w:rsidR="00B851C4">
        <w:rPr>
          <w:szCs w:val="22"/>
          <w:lang w:val="sk-SK"/>
        </w:rPr>
        <w:t xml:space="preserve">treba </w:t>
      </w:r>
      <w:r w:rsidR="00D07218">
        <w:rPr>
          <w:szCs w:val="22"/>
          <w:lang w:val="sk-SK"/>
        </w:rPr>
        <w:t>žuvanie prerušiť</w:t>
      </w:r>
      <w:r w:rsidR="005A39A7" w:rsidRPr="00BD68AD">
        <w:rPr>
          <w:szCs w:val="22"/>
          <w:lang w:val="sk-SK"/>
        </w:rPr>
        <w:t xml:space="preserve"> a</w:t>
      </w:r>
      <w:r w:rsidR="00D07218">
        <w:rPr>
          <w:szCs w:val="22"/>
          <w:lang w:val="sk-SK"/>
        </w:rPr>
        <w:t xml:space="preserve"> žuvačku umiestniť </w:t>
      </w:r>
      <w:r w:rsidR="005A39A7" w:rsidRPr="00BD68AD">
        <w:rPr>
          <w:szCs w:val="22"/>
          <w:lang w:val="sk-SK"/>
        </w:rPr>
        <w:t>medzi ďasno a líc</w:t>
      </w:r>
      <w:r w:rsidR="00D07218">
        <w:rPr>
          <w:szCs w:val="22"/>
          <w:lang w:val="sk-SK"/>
        </w:rPr>
        <w:t>e.</w:t>
      </w:r>
      <w:r w:rsidR="00970C39" w:rsidRPr="00BD68AD">
        <w:rPr>
          <w:szCs w:val="22"/>
          <w:lang w:val="sk-SK"/>
        </w:rPr>
        <w:t xml:space="preserve"> </w:t>
      </w:r>
      <w:r w:rsidR="005A39A7" w:rsidRPr="00BD68AD">
        <w:rPr>
          <w:szCs w:val="22"/>
          <w:lang w:val="sk-SK"/>
        </w:rPr>
        <w:t xml:space="preserve">Keď chuť zoslabne, </w:t>
      </w:r>
      <w:r w:rsidR="00150CC4">
        <w:rPr>
          <w:szCs w:val="22"/>
          <w:lang w:val="sk-SK"/>
        </w:rPr>
        <w:t xml:space="preserve">treba </w:t>
      </w:r>
      <w:r w:rsidR="00D07218">
        <w:rPr>
          <w:szCs w:val="22"/>
          <w:lang w:val="sk-SK"/>
        </w:rPr>
        <w:t xml:space="preserve">opäť </w:t>
      </w:r>
      <w:r w:rsidR="005A39A7" w:rsidRPr="00BD68AD">
        <w:rPr>
          <w:szCs w:val="22"/>
          <w:lang w:val="sk-SK"/>
        </w:rPr>
        <w:t>niekoľkokrát požu</w:t>
      </w:r>
      <w:r w:rsidR="00150CC4">
        <w:rPr>
          <w:szCs w:val="22"/>
          <w:lang w:val="sk-SK"/>
        </w:rPr>
        <w:t>ť</w:t>
      </w:r>
      <w:r w:rsidR="005A39A7" w:rsidRPr="00BD68AD">
        <w:rPr>
          <w:szCs w:val="22"/>
          <w:lang w:val="sk-SK"/>
        </w:rPr>
        <w:t xml:space="preserve">, až kým </w:t>
      </w:r>
      <w:r w:rsidR="00150CC4">
        <w:rPr>
          <w:szCs w:val="22"/>
          <w:lang w:val="sk-SK"/>
        </w:rPr>
        <w:t xml:space="preserve">jej </w:t>
      </w:r>
      <w:r w:rsidR="005A39A7" w:rsidRPr="00BD68AD">
        <w:rPr>
          <w:szCs w:val="22"/>
          <w:lang w:val="sk-SK"/>
        </w:rPr>
        <w:t xml:space="preserve">chuť nezosilnie, potom </w:t>
      </w:r>
      <w:r w:rsidR="00D07218">
        <w:rPr>
          <w:szCs w:val="22"/>
          <w:lang w:val="sk-SK"/>
        </w:rPr>
        <w:t>žuvanie prerušiť</w:t>
      </w:r>
      <w:r w:rsidR="00D07218" w:rsidRPr="00BD68AD">
        <w:rPr>
          <w:szCs w:val="22"/>
          <w:lang w:val="sk-SK"/>
        </w:rPr>
        <w:t xml:space="preserve"> a</w:t>
      </w:r>
      <w:r w:rsidR="00D07218">
        <w:rPr>
          <w:szCs w:val="22"/>
          <w:lang w:val="sk-SK"/>
        </w:rPr>
        <w:t xml:space="preserve"> žuvačku opäť umiestniť </w:t>
      </w:r>
      <w:r w:rsidR="00D07218" w:rsidRPr="00BD68AD">
        <w:rPr>
          <w:szCs w:val="22"/>
          <w:lang w:val="sk-SK"/>
        </w:rPr>
        <w:t>medzi ďasno a líc</w:t>
      </w:r>
      <w:r w:rsidR="00D07218">
        <w:rPr>
          <w:szCs w:val="22"/>
          <w:lang w:val="sk-SK"/>
        </w:rPr>
        <w:t>e.</w:t>
      </w:r>
      <w:r w:rsidR="005A39A7" w:rsidRPr="00BD68AD">
        <w:rPr>
          <w:szCs w:val="22"/>
          <w:lang w:val="sk-SK"/>
        </w:rPr>
        <w:t>. Po</w:t>
      </w:r>
      <w:r w:rsidR="00150CC4">
        <w:rPr>
          <w:szCs w:val="22"/>
          <w:lang w:val="sk-SK"/>
        </w:rPr>
        <w:t> </w:t>
      </w:r>
      <w:r w:rsidR="005A39A7" w:rsidRPr="00BD68AD">
        <w:rPr>
          <w:szCs w:val="22"/>
          <w:lang w:val="sk-SK"/>
        </w:rPr>
        <w:t xml:space="preserve">30 minútach takéhoto používania bude žuvačka </w:t>
      </w:r>
      <w:r w:rsidR="00D07218">
        <w:rPr>
          <w:szCs w:val="22"/>
          <w:lang w:val="sk-SK"/>
        </w:rPr>
        <w:t>„</w:t>
      </w:r>
      <w:r w:rsidR="005A39A7" w:rsidRPr="00BD68AD">
        <w:rPr>
          <w:szCs w:val="22"/>
          <w:lang w:val="sk-SK"/>
        </w:rPr>
        <w:t>vyžuvaná</w:t>
      </w:r>
      <w:r w:rsidR="00D07218">
        <w:rPr>
          <w:szCs w:val="22"/>
          <w:lang w:val="sk-SK"/>
        </w:rPr>
        <w:t>“</w:t>
      </w:r>
      <w:r w:rsidR="003A73B8" w:rsidRPr="00BD68AD">
        <w:rPr>
          <w:bCs/>
          <w:iCs/>
          <w:szCs w:val="22"/>
          <w:lang w:val="sk-SK"/>
        </w:rPr>
        <w:t xml:space="preserve">. </w:t>
      </w:r>
      <w:r w:rsidR="00FE65E0" w:rsidRPr="00BD68AD">
        <w:rPr>
          <w:bCs/>
          <w:iCs/>
          <w:szCs w:val="22"/>
          <w:lang w:val="sk-SK"/>
        </w:rPr>
        <w:t>Každý deň sa môže použiť najviac 15 žuvač</w:t>
      </w:r>
      <w:r w:rsidR="009774E4" w:rsidRPr="00BD68AD">
        <w:rPr>
          <w:bCs/>
          <w:iCs/>
          <w:szCs w:val="22"/>
          <w:lang w:val="sk-SK"/>
        </w:rPr>
        <w:t>ie</w:t>
      </w:r>
      <w:r w:rsidR="00FE65E0" w:rsidRPr="00BD68AD">
        <w:rPr>
          <w:bCs/>
          <w:iCs/>
          <w:szCs w:val="22"/>
          <w:lang w:val="sk-SK"/>
        </w:rPr>
        <w:t>k</w:t>
      </w:r>
      <w:r w:rsidR="003A73B8" w:rsidRPr="00BD68AD">
        <w:rPr>
          <w:bCs/>
          <w:iCs/>
          <w:szCs w:val="22"/>
          <w:lang w:val="sk-SK"/>
        </w:rPr>
        <w:t>.</w:t>
      </w:r>
    </w:p>
    <w:p w14:paraId="1F3B8C20" w14:textId="77777777" w:rsidR="00DB3652" w:rsidRPr="00810521" w:rsidRDefault="00DB3652" w:rsidP="002452CC">
      <w:pPr>
        <w:tabs>
          <w:tab w:val="clear" w:pos="567"/>
        </w:tabs>
        <w:spacing w:line="240" w:lineRule="auto"/>
        <w:rPr>
          <w:bCs/>
          <w:iCs/>
          <w:szCs w:val="22"/>
          <w:lang w:val="sk-SK"/>
        </w:rPr>
      </w:pPr>
    </w:p>
    <w:p w14:paraId="4A7B7759" w14:textId="77777777"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14:paraId="7D9E755C" w14:textId="77777777" w:rsidR="001D29E6" w:rsidRPr="00810521" w:rsidRDefault="001D29E6" w:rsidP="002452CC">
      <w:pPr>
        <w:spacing w:line="240" w:lineRule="auto"/>
        <w:rPr>
          <w:szCs w:val="22"/>
          <w:lang w:val="sk-SK"/>
        </w:rPr>
      </w:pPr>
    </w:p>
    <w:p w14:paraId="43093711" w14:textId="77777777"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14:paraId="53926FB3" w14:textId="77777777" w:rsidR="001D29E6" w:rsidRPr="00810521" w:rsidRDefault="001D29E6" w:rsidP="002452CC">
      <w:pPr>
        <w:spacing w:line="240" w:lineRule="auto"/>
        <w:rPr>
          <w:szCs w:val="22"/>
          <w:lang w:val="sk-SK"/>
        </w:rPr>
      </w:pPr>
    </w:p>
    <w:p w14:paraId="33D40EC7" w14:textId="77777777"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14:paraId="6947BF95" w14:textId="77777777"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Deti do 12 rokov.</w:t>
      </w:r>
    </w:p>
    <w:p w14:paraId="008DA86D" w14:textId="77777777" w:rsidR="00CA6ECA" w:rsidRPr="00810521" w:rsidRDefault="00CA6ECA" w:rsidP="002452CC">
      <w:pPr>
        <w:spacing w:line="240" w:lineRule="auto"/>
        <w:rPr>
          <w:szCs w:val="22"/>
          <w:lang w:val="sk-SK"/>
        </w:rPr>
      </w:pPr>
    </w:p>
    <w:p w14:paraId="55830349" w14:textId="77777777"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14:paraId="1E21EF60" w14:textId="77777777" w:rsidR="002D6D0A" w:rsidRPr="00810521" w:rsidRDefault="002D6D0A" w:rsidP="002D6D0A">
      <w:pPr>
        <w:pStyle w:val="Text"/>
        <w:spacing w:after="0" w:line="240" w:lineRule="auto"/>
        <w:rPr>
          <w:sz w:val="22"/>
          <w:szCs w:val="22"/>
          <w:lang w:val="sk-SK"/>
        </w:rPr>
      </w:pPr>
    </w:p>
    <w:p w14:paraId="16E8EB60" w14:textId="77777777" w:rsidR="002D6D0A" w:rsidRPr="00810521" w:rsidRDefault="002D6D0A" w:rsidP="002D6D0A">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značne </w:t>
      </w:r>
      <w:r w:rsidR="0048360C">
        <w:rPr>
          <w:sz w:val="22"/>
          <w:szCs w:val="22"/>
          <w:lang w:val="sk-SK"/>
        </w:rPr>
        <w:t xml:space="preserve">nižšie oproti </w:t>
      </w:r>
      <w:r w:rsidRPr="00810521">
        <w:rPr>
          <w:sz w:val="22"/>
          <w:szCs w:val="22"/>
          <w:lang w:val="sk-SK"/>
        </w:rPr>
        <w:t>dostatočne preukázaným rizik</w:t>
      </w:r>
      <w:r w:rsidR="0048360C">
        <w:rPr>
          <w:sz w:val="22"/>
          <w:szCs w:val="22"/>
          <w:lang w:val="sk-SK"/>
        </w:rPr>
        <w:t>ám</w:t>
      </w:r>
      <w:r w:rsidRPr="00810521">
        <w:rPr>
          <w:sz w:val="22"/>
          <w:szCs w:val="22"/>
          <w:lang w:val="sk-SK"/>
        </w:rPr>
        <w:t xml:space="preserve"> plynúcim z pokračujúceho fajčenia.</w:t>
      </w:r>
    </w:p>
    <w:p w14:paraId="009A8FE1" w14:textId="77777777" w:rsidR="002D6D0A" w:rsidRPr="00810521" w:rsidRDefault="002D6D0A" w:rsidP="002D6D0A">
      <w:pPr>
        <w:spacing w:line="240" w:lineRule="auto"/>
        <w:rPr>
          <w:szCs w:val="22"/>
          <w:lang w:val="sk-SK"/>
        </w:rPr>
      </w:pPr>
    </w:p>
    <w:p w14:paraId="448E6196" w14:textId="043C62FF" w:rsidR="002D6D0A" w:rsidRPr="00810521" w:rsidRDefault="002D6D0A" w:rsidP="002D6D0A">
      <w:pPr>
        <w:spacing w:line="240" w:lineRule="auto"/>
        <w:rPr>
          <w:szCs w:val="22"/>
          <w:lang w:val="sk-SK"/>
        </w:rPr>
      </w:pPr>
      <w:r w:rsidRPr="00810521">
        <w:rPr>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F570AF">
        <w:rPr>
          <w:szCs w:val="22"/>
          <w:lang w:val="sk-SK"/>
        </w:rPr>
        <w:t>Tropické ovocie</w:t>
      </w:r>
      <w:r w:rsidRPr="00810521">
        <w:rPr>
          <w:szCs w:val="22"/>
          <w:lang w:val="sk-SK"/>
        </w:rPr>
        <w:t xml:space="preserve">, ale keďže údaje o bezpečnosti pri tejto skupine pacientov sú obmedzené, liečba sa musí začať pod lekárskym dohľadom. </w:t>
      </w:r>
      <w:r w:rsidR="0025669E" w:rsidRPr="00810521">
        <w:rPr>
          <w:szCs w:val="22"/>
          <w:lang w:val="sk-SK"/>
        </w:rPr>
        <w:t xml:space="preserve">V prípade </w:t>
      </w:r>
      <w:r w:rsidRPr="00810521">
        <w:rPr>
          <w:szCs w:val="22"/>
          <w:lang w:val="sk-SK"/>
        </w:rPr>
        <w:t>klinicky významné</w:t>
      </w:r>
      <w:r w:rsidR="0025669E" w:rsidRPr="00810521">
        <w:rPr>
          <w:szCs w:val="22"/>
          <w:lang w:val="sk-SK"/>
        </w:rPr>
        <w:t>ho z</w:t>
      </w:r>
      <w:r w:rsidR="0048360C">
        <w:rPr>
          <w:szCs w:val="22"/>
          <w:lang w:val="sk-SK"/>
        </w:rPr>
        <w:t>horšenia</w:t>
      </w:r>
      <w:r w:rsidRPr="00810521">
        <w:rPr>
          <w:szCs w:val="22"/>
          <w:lang w:val="sk-SK"/>
        </w:rPr>
        <w:t xml:space="preserve"> kardiovaskulárnych alebo iných príznakov, ktoré možno pripísať nikotínu, </w:t>
      </w:r>
      <w:r w:rsidR="0025669E" w:rsidRPr="00810521">
        <w:rPr>
          <w:szCs w:val="22"/>
          <w:lang w:val="sk-SK"/>
        </w:rPr>
        <w:t xml:space="preserve">sa má </w:t>
      </w:r>
      <w:r w:rsidRPr="00810521">
        <w:rPr>
          <w:szCs w:val="22"/>
          <w:lang w:val="sk-SK"/>
        </w:rPr>
        <w:t>dávk</w:t>
      </w:r>
      <w:r w:rsidR="0025669E" w:rsidRPr="00810521">
        <w:rPr>
          <w:szCs w:val="22"/>
          <w:lang w:val="sk-SK"/>
        </w:rPr>
        <w:t>a</w:t>
      </w:r>
      <w:r w:rsidRPr="00810521">
        <w:rPr>
          <w:szCs w:val="22"/>
          <w:lang w:val="sk-SK"/>
        </w:rPr>
        <w:t xml:space="preserve"> liečivých žuvačiek znížiť alebo </w:t>
      </w:r>
      <w:r w:rsidR="0025669E" w:rsidRPr="00810521">
        <w:rPr>
          <w:szCs w:val="22"/>
          <w:lang w:val="sk-SK"/>
        </w:rPr>
        <w:t xml:space="preserve">sa </w:t>
      </w:r>
      <w:r w:rsidR="00FF5716">
        <w:rPr>
          <w:szCs w:val="22"/>
          <w:lang w:val="sk-SK"/>
        </w:rPr>
        <w:t>má ich používanie ukončiť</w:t>
      </w:r>
      <w:r w:rsidRPr="00810521">
        <w:rPr>
          <w:szCs w:val="22"/>
          <w:lang w:val="sk-SK"/>
        </w:rPr>
        <w:t>.</w:t>
      </w:r>
    </w:p>
    <w:p w14:paraId="25428FD6" w14:textId="77777777" w:rsidR="002D6D0A" w:rsidRPr="00810521" w:rsidRDefault="002D6D0A" w:rsidP="002D6D0A">
      <w:pPr>
        <w:spacing w:line="240" w:lineRule="auto"/>
        <w:rPr>
          <w:szCs w:val="22"/>
          <w:lang w:val="sk-SK"/>
        </w:rPr>
      </w:pPr>
    </w:p>
    <w:p w14:paraId="0594C99B" w14:textId="77777777" w:rsidR="002D6D0A" w:rsidRPr="00810521" w:rsidRDefault="008F223C" w:rsidP="002D6D0A">
      <w:pPr>
        <w:pStyle w:val="Text"/>
        <w:spacing w:after="0" w:line="240" w:lineRule="auto"/>
        <w:rPr>
          <w:sz w:val="22"/>
          <w:szCs w:val="22"/>
          <w:lang w:val="sk-SK"/>
        </w:rPr>
      </w:pPr>
      <w:r w:rsidRPr="00810521">
        <w:rPr>
          <w:i/>
          <w:sz w:val="22"/>
          <w:szCs w:val="22"/>
          <w:lang w:val="sk-SK"/>
        </w:rPr>
        <w:t xml:space="preserve">Diabetes </w:t>
      </w:r>
      <w:r w:rsidR="002D6D0A" w:rsidRPr="00810521">
        <w:rPr>
          <w:i/>
          <w:sz w:val="22"/>
          <w:szCs w:val="22"/>
          <w:lang w:val="sk-SK"/>
        </w:rPr>
        <w:t>m</w:t>
      </w:r>
      <w:r w:rsidRPr="00810521">
        <w:rPr>
          <w:i/>
          <w:sz w:val="22"/>
          <w:szCs w:val="22"/>
          <w:lang w:val="sk-SK"/>
        </w:rPr>
        <w:t>ellitus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14:paraId="3806F003" w14:textId="77777777" w:rsidR="002D6D0A" w:rsidRPr="00810521" w:rsidRDefault="002D6D0A" w:rsidP="002D6D0A">
      <w:pPr>
        <w:pStyle w:val="Text"/>
        <w:spacing w:after="0" w:line="240" w:lineRule="auto"/>
        <w:rPr>
          <w:sz w:val="22"/>
          <w:szCs w:val="22"/>
          <w:lang w:val="sk-SK"/>
        </w:rPr>
      </w:pPr>
    </w:p>
    <w:p w14:paraId="7D327F79" w14:textId="77777777"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14:paraId="155143BD" w14:textId="77777777" w:rsidR="002D6D0A" w:rsidRPr="00810521" w:rsidRDefault="002D6D0A" w:rsidP="002D6D0A">
      <w:pPr>
        <w:pStyle w:val="Text"/>
        <w:spacing w:after="0" w:line="240" w:lineRule="auto"/>
        <w:rPr>
          <w:sz w:val="22"/>
          <w:szCs w:val="22"/>
          <w:lang w:val="sk-SK"/>
        </w:rPr>
      </w:pPr>
    </w:p>
    <w:p w14:paraId="69A06A05" w14:textId="77777777" w:rsidR="008F223C" w:rsidRPr="00810521" w:rsidRDefault="002D6D0A" w:rsidP="002D6D0A">
      <w:pPr>
        <w:pStyle w:val="Text"/>
        <w:spacing w:after="0" w:line="240" w:lineRule="auto"/>
        <w:rPr>
          <w:sz w:val="22"/>
          <w:szCs w:val="22"/>
          <w:lang w:val="sk-SK"/>
        </w:rPr>
      </w:pPr>
      <w:r w:rsidRPr="00810521">
        <w:rPr>
          <w:sz w:val="22"/>
          <w:szCs w:val="22"/>
          <w:lang w:val="sk-SK"/>
        </w:rPr>
        <w:lastRenderedPageBreak/>
        <w:t>Príslušný zdravotnícky pracovník musí zhodnotiť riziká a prínosy liečby týmto liekom u pacientov s nasledujúcimi zdravotnými ťažkosťami</w:t>
      </w:r>
      <w:r w:rsidR="008F223C" w:rsidRPr="00810521">
        <w:rPr>
          <w:sz w:val="22"/>
          <w:szCs w:val="22"/>
          <w:lang w:val="sk-SK"/>
        </w:rPr>
        <w:t>:</w:t>
      </w:r>
    </w:p>
    <w:p w14:paraId="4A104324" w14:textId="77777777" w:rsidR="002D6D0A" w:rsidRPr="00810521" w:rsidRDefault="002D6D0A" w:rsidP="002D6D0A">
      <w:pPr>
        <w:pStyle w:val="Text"/>
        <w:spacing w:after="0" w:line="240" w:lineRule="auto"/>
        <w:rPr>
          <w:sz w:val="22"/>
          <w:szCs w:val="22"/>
          <w:lang w:val="sk-SK"/>
        </w:rPr>
      </w:pPr>
    </w:p>
    <w:p w14:paraId="6CECA98C"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14:paraId="4E314829" w14:textId="77777777" w:rsidR="002D6D0A" w:rsidRPr="00810521" w:rsidRDefault="002D6D0A" w:rsidP="002D6D0A">
      <w:pPr>
        <w:pStyle w:val="Text"/>
        <w:spacing w:after="0" w:line="240" w:lineRule="auto"/>
        <w:rPr>
          <w:sz w:val="22"/>
          <w:szCs w:val="22"/>
          <w:lang w:val="sk-SK"/>
        </w:rPr>
      </w:pPr>
    </w:p>
    <w:p w14:paraId="53AA20BD"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14:paraId="40B6D651" w14:textId="77777777" w:rsidR="002D6D0A" w:rsidRPr="00810521" w:rsidRDefault="002D6D0A" w:rsidP="002D6D0A">
      <w:pPr>
        <w:pStyle w:val="Odsekzoznamu"/>
        <w:spacing w:line="240" w:lineRule="auto"/>
        <w:ind w:left="0"/>
        <w:rPr>
          <w:szCs w:val="22"/>
          <w:lang w:val="sk-SK"/>
        </w:rPr>
      </w:pPr>
    </w:p>
    <w:p w14:paraId="4148AB3B" w14:textId="77777777" w:rsidR="00DB3652"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14:paraId="746113FB" w14:textId="77777777" w:rsidR="00256674" w:rsidRDefault="00256674" w:rsidP="002D6D0A">
      <w:pPr>
        <w:pStyle w:val="Text"/>
        <w:spacing w:after="0" w:line="240" w:lineRule="auto"/>
        <w:ind w:left="567" w:hanging="567"/>
        <w:rPr>
          <w:sz w:val="22"/>
          <w:szCs w:val="22"/>
          <w:lang w:val="sk-SK"/>
        </w:rPr>
      </w:pPr>
    </w:p>
    <w:p w14:paraId="7EC1B76C" w14:textId="1BAE7295" w:rsidR="00256674" w:rsidRPr="00810521" w:rsidRDefault="00256674" w:rsidP="00256674">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Pr="009F556B">
        <w:rPr>
          <w:i/>
          <w:noProof/>
          <w:sz w:val="22"/>
          <w:lang w:val="sk-SK" w:bidi="yi-Hebr"/>
        </w:rPr>
        <w:t>Záchvaty</w:t>
      </w:r>
      <w:r w:rsidRPr="009F556B">
        <w:rPr>
          <w:noProof/>
          <w:sz w:val="22"/>
          <w:lang w:val="sk-SK" w:bidi="yi-Hebr"/>
        </w:rPr>
        <w:t>: U pacientov užívajúcich antikonvulzívnu terapiu a</w:t>
      </w:r>
      <w:r w:rsidR="0024743F">
        <w:rPr>
          <w:noProof/>
          <w:sz w:val="22"/>
          <w:lang w:val="sk-SK" w:bidi="yi-Hebr"/>
        </w:rPr>
        <w:t>lebo</w:t>
      </w:r>
      <w:r w:rsidRPr="009F556B">
        <w:rPr>
          <w:noProof/>
          <w:sz w:val="22"/>
          <w:lang w:val="sk-SK" w:bidi="yi-Hebr"/>
        </w:rPr>
        <w:t xml:space="preserve"> s epilepsiou v anamnéze je potrebné pred použitím prípravku starostlivo vyhodnotiť potenciálne riziká a prínosy nikotínu, pretože v súvislosti s nikotínom boli hlásené prípady kŕčov.</w:t>
      </w:r>
    </w:p>
    <w:p w14:paraId="72E093D8" w14:textId="77777777" w:rsidR="00256674" w:rsidRPr="00810521" w:rsidRDefault="00256674" w:rsidP="002D6D0A">
      <w:pPr>
        <w:pStyle w:val="Text"/>
        <w:spacing w:after="0" w:line="240" w:lineRule="auto"/>
        <w:ind w:left="567" w:hanging="567"/>
        <w:rPr>
          <w:sz w:val="22"/>
          <w:szCs w:val="22"/>
          <w:lang w:val="sk-SK"/>
        </w:rPr>
      </w:pPr>
    </w:p>
    <w:p w14:paraId="271044AA" w14:textId="0E6E7C79" w:rsidR="008F223C"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w:t>
      </w:r>
      <w:r w:rsidR="00F570AF">
        <w:rPr>
          <w:sz w:val="22"/>
          <w:szCs w:val="22"/>
          <w:lang w:val="sk-SK"/>
        </w:rPr>
        <w:t>Tropické ovocie</w:t>
      </w:r>
      <w:r w:rsidR="008F223C" w:rsidRPr="00810521">
        <w:rPr>
          <w:sz w:val="22"/>
          <w:szCs w:val="22"/>
          <w:lang w:val="sk-SK"/>
        </w:rPr>
        <w:t>.</w:t>
      </w:r>
    </w:p>
    <w:p w14:paraId="262FB907" w14:textId="72CF491F" w:rsidR="009C42F3" w:rsidRPr="009C42F3" w:rsidRDefault="009C42F3" w:rsidP="002D6D0A">
      <w:pPr>
        <w:pStyle w:val="Text"/>
        <w:spacing w:after="0" w:line="240" w:lineRule="auto"/>
        <w:rPr>
          <w:noProof/>
          <w:sz w:val="22"/>
          <w:lang w:val="sk-SK" w:bidi="yi-Hebr"/>
        </w:rPr>
      </w:pPr>
      <w:r w:rsidRPr="009F556B">
        <w:rPr>
          <w:noProof/>
          <w:sz w:val="22"/>
          <w:lang w:val="sk-SK" w:bidi="yi-Hebr"/>
        </w:rPr>
        <w:t>Nikotínová žuvačka môže uvoľniť zubné výplne alebo implantáty.</w:t>
      </w:r>
    </w:p>
    <w:p w14:paraId="3626F88A" w14:textId="77777777" w:rsidR="003868E4" w:rsidRPr="00810521" w:rsidRDefault="003868E4" w:rsidP="003868E4">
      <w:pPr>
        <w:pStyle w:val="Text"/>
        <w:spacing w:after="0" w:line="240" w:lineRule="auto"/>
        <w:rPr>
          <w:i/>
          <w:sz w:val="22"/>
          <w:szCs w:val="22"/>
          <w:lang w:val="sk-SK"/>
        </w:rPr>
      </w:pPr>
    </w:p>
    <w:p w14:paraId="10198440" w14:textId="77777777" w:rsidR="008F223C" w:rsidRPr="00810521" w:rsidRDefault="003868E4" w:rsidP="00B85D3B">
      <w:pPr>
        <w:pStyle w:val="Text"/>
        <w:spacing w:after="0"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14:paraId="3DF354FB" w14:textId="77777777" w:rsidR="008F223C" w:rsidRPr="00810521" w:rsidRDefault="003868E4" w:rsidP="005B7BE7">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14:paraId="3B0FF0D5" w14:textId="77777777" w:rsidR="007122E0" w:rsidRPr="00810521" w:rsidRDefault="007122E0" w:rsidP="005D09BC">
      <w:pPr>
        <w:tabs>
          <w:tab w:val="clear" w:pos="567"/>
        </w:tabs>
        <w:autoSpaceDE w:val="0"/>
        <w:autoSpaceDN w:val="0"/>
        <w:adjustRightInd w:val="0"/>
        <w:spacing w:line="240" w:lineRule="auto"/>
        <w:rPr>
          <w:szCs w:val="22"/>
          <w:lang w:val="sk-SK"/>
        </w:rPr>
      </w:pPr>
    </w:p>
    <w:p w14:paraId="6C5616A8" w14:textId="2A3DF122" w:rsidR="002310E3" w:rsidRDefault="003868E4" w:rsidP="002310E3">
      <w:pPr>
        <w:pStyle w:val="Text"/>
        <w:spacing w:after="0" w:line="240" w:lineRule="auto"/>
        <w:rPr>
          <w:sz w:val="22"/>
          <w:szCs w:val="22"/>
          <w:lang w:val="sk-SK"/>
        </w:rPr>
      </w:pPr>
      <w:r w:rsidRPr="00810521">
        <w:rPr>
          <w:i/>
          <w:sz w:val="22"/>
          <w:szCs w:val="22"/>
          <w:lang w:val="sk-SK"/>
        </w:rPr>
        <w:t>Prenesená nikotínová závislosť:</w:t>
      </w:r>
      <w:r w:rsidR="002310E3" w:rsidRPr="002310E3">
        <w:rPr>
          <w:sz w:val="22"/>
          <w:szCs w:val="22"/>
          <w:lang w:val="sk-SK"/>
        </w:rPr>
        <w:t xml:space="preserve"> </w:t>
      </w:r>
      <w:r w:rsidR="002310E3" w:rsidRPr="005D07CB">
        <w:rPr>
          <w:sz w:val="22"/>
          <w:szCs w:val="22"/>
          <w:lang w:val="sk-SK"/>
        </w:rPr>
        <w:t>Môže dôjsť k prenesenej závislosti na nikotíne.</w:t>
      </w:r>
    </w:p>
    <w:p w14:paraId="484709CD" w14:textId="222E67D2" w:rsidR="005B7BE7" w:rsidRPr="002310E3" w:rsidRDefault="005B7BE7" w:rsidP="00B85D3B">
      <w:pPr>
        <w:pStyle w:val="Text"/>
        <w:spacing w:after="0" w:line="240" w:lineRule="auto"/>
        <w:rPr>
          <w:sz w:val="22"/>
          <w:szCs w:val="22"/>
          <w:lang w:val="sk-SK"/>
        </w:rPr>
      </w:pPr>
    </w:p>
    <w:p w14:paraId="67013737" w14:textId="0BB3AC2A" w:rsidR="003868E4" w:rsidRPr="00810521" w:rsidRDefault="008F223C" w:rsidP="005D09BC">
      <w:pPr>
        <w:pStyle w:val="Default"/>
        <w:rPr>
          <w:iCs/>
          <w:sz w:val="22"/>
          <w:szCs w:val="22"/>
          <w:lang w:val="sk-SK"/>
        </w:rPr>
      </w:pPr>
      <w:r w:rsidRPr="002310E3">
        <w:rPr>
          <w:i/>
          <w:iCs/>
          <w:szCs w:val="22"/>
          <w:lang w:val="sk-SK"/>
        </w:rPr>
        <w:t>Sorbitol</w:t>
      </w:r>
      <w:r w:rsidRPr="00810521">
        <w:rPr>
          <w:i/>
          <w:iCs/>
          <w:sz w:val="22"/>
          <w:szCs w:val="22"/>
          <w:lang w:val="sk-SK"/>
        </w:rPr>
        <w:t xml:space="preserve"> (E420</w:t>
      </w:r>
      <w:r w:rsidR="005B7BE7" w:rsidRPr="005D07CB">
        <w:rPr>
          <w:i/>
          <w:iCs/>
          <w:sz w:val="22"/>
          <w:szCs w:val="22"/>
          <w:lang w:val="sk-SK"/>
        </w:rPr>
        <w:t xml:space="preserve">): </w:t>
      </w:r>
      <w:r w:rsidR="005B7BE7" w:rsidRPr="005D07CB">
        <w:rPr>
          <w:color w:val="000000"/>
          <w:sz w:val="22"/>
          <w:szCs w:val="22"/>
          <w:lang w:val="sk-SK" w:eastAsia="sk-SK"/>
        </w:rPr>
        <w:t xml:space="preserve">Pacienti s hereditárnou intoleranciou fruktózy (HFI) nesmú užiť/nesmie im byť podaný tento </w:t>
      </w:r>
      <w:r w:rsidR="005B7BE7" w:rsidRPr="006957AD">
        <w:rPr>
          <w:color w:val="000000"/>
          <w:sz w:val="22"/>
          <w:szCs w:val="22"/>
          <w:lang w:val="sk-SK" w:eastAsia="sk-SK"/>
        </w:rPr>
        <w:t>liek.</w:t>
      </w:r>
      <w:r w:rsidR="005B7BE7" w:rsidRPr="006957AD" w:rsidDel="0085336F">
        <w:rPr>
          <w:color w:val="000000"/>
          <w:sz w:val="22"/>
          <w:szCs w:val="22"/>
          <w:lang w:val="sk-SK" w:eastAsia="sk-SK"/>
        </w:rPr>
        <w:t xml:space="preserve"> </w:t>
      </w:r>
    </w:p>
    <w:p w14:paraId="34B01E49" w14:textId="77777777" w:rsidR="008F223C" w:rsidRDefault="008F223C" w:rsidP="00B85D3B">
      <w:pPr>
        <w:pStyle w:val="Text"/>
        <w:spacing w:after="0" w:line="240" w:lineRule="auto"/>
        <w:rPr>
          <w:iCs/>
          <w:sz w:val="22"/>
          <w:szCs w:val="22"/>
          <w:lang w:val="sk-SK"/>
        </w:rPr>
      </w:pPr>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14:paraId="612FE67E" w14:textId="77777777" w:rsidR="005B7BE7" w:rsidRPr="00810521" w:rsidRDefault="005B7BE7" w:rsidP="00B85D3B">
      <w:pPr>
        <w:pStyle w:val="Text"/>
        <w:spacing w:after="0" w:line="240" w:lineRule="auto"/>
        <w:rPr>
          <w:iCs/>
          <w:sz w:val="22"/>
          <w:szCs w:val="22"/>
          <w:lang w:val="sk-SK"/>
        </w:rPr>
      </w:pPr>
    </w:p>
    <w:p w14:paraId="6386A02C" w14:textId="48974C79" w:rsidR="00FA0EA8" w:rsidRDefault="004A6D7C" w:rsidP="00B85D3B">
      <w:pPr>
        <w:pStyle w:val="Text"/>
        <w:spacing w:after="0" w:line="240" w:lineRule="auto"/>
        <w:rPr>
          <w:iCs/>
          <w:sz w:val="22"/>
          <w:szCs w:val="22"/>
          <w:lang w:val="sk-SK"/>
        </w:rPr>
      </w:pPr>
      <w:r w:rsidRPr="00810521">
        <w:rPr>
          <w:i/>
          <w:iCs/>
          <w:sz w:val="22"/>
          <w:szCs w:val="22"/>
          <w:lang w:val="sk-SK"/>
        </w:rPr>
        <w:t>Sod</w:t>
      </w:r>
      <w:r w:rsidR="003868E4" w:rsidRPr="00810521">
        <w:rPr>
          <w:i/>
          <w:iCs/>
          <w:sz w:val="22"/>
          <w:szCs w:val="22"/>
          <w:lang w:val="sk-SK"/>
        </w:rPr>
        <w:t>ík</w:t>
      </w:r>
      <w:r w:rsidRPr="00810521">
        <w:rPr>
          <w:i/>
          <w:iCs/>
          <w:sz w:val="22"/>
          <w:szCs w:val="22"/>
          <w:lang w:val="sk-SK"/>
        </w:rPr>
        <w:t xml:space="preserve">: </w:t>
      </w:r>
      <w:r w:rsidR="005B7BE7" w:rsidRPr="005D07CB">
        <w:rPr>
          <w:sz w:val="22"/>
          <w:szCs w:val="22"/>
          <w:lang w:val="sk-SK"/>
        </w:rPr>
        <w:t xml:space="preserve">Tento liek obsahuje menej ako 1 mmol sodíka (23 mg) v , t.j. v podstate zanedbateľné množstvo sodíka. </w:t>
      </w:r>
      <w:r w:rsidR="00FA0EA8" w:rsidRPr="00810521">
        <w:rPr>
          <w:iCs/>
          <w:sz w:val="22"/>
          <w:szCs w:val="22"/>
          <w:lang w:val="sk-SK"/>
        </w:rPr>
        <w:t xml:space="preserve"> </w:t>
      </w:r>
    </w:p>
    <w:p w14:paraId="05AA5F0C" w14:textId="77777777" w:rsidR="005B7BE7" w:rsidRPr="00810521" w:rsidRDefault="005B7BE7" w:rsidP="00B85D3B">
      <w:pPr>
        <w:pStyle w:val="Text"/>
        <w:spacing w:after="0" w:line="240" w:lineRule="auto"/>
        <w:rPr>
          <w:iCs/>
          <w:sz w:val="22"/>
          <w:szCs w:val="22"/>
          <w:lang w:val="sk-SK"/>
        </w:rPr>
      </w:pPr>
    </w:p>
    <w:p w14:paraId="3EBBA707" w14:textId="77777777" w:rsidR="008F223C" w:rsidRPr="00810521" w:rsidRDefault="003868E4" w:rsidP="005B7BE7">
      <w:pPr>
        <w:pStyle w:val="Text"/>
        <w:spacing w:after="0" w:line="240" w:lineRule="auto"/>
        <w:rPr>
          <w:iCs/>
          <w:sz w:val="22"/>
          <w:szCs w:val="22"/>
          <w:lang w:val="sk-SK"/>
        </w:rPr>
      </w:pPr>
      <w:r w:rsidRPr="00810521">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810521">
        <w:rPr>
          <w:iCs/>
          <w:sz w:val="22"/>
          <w:szCs w:val="22"/>
          <w:lang w:val="sk-SK"/>
        </w:rPr>
        <w:t>.</w:t>
      </w:r>
    </w:p>
    <w:p w14:paraId="400398BA" w14:textId="77777777" w:rsidR="00016623" w:rsidRPr="00810521" w:rsidRDefault="00016623" w:rsidP="005D09BC">
      <w:pPr>
        <w:pStyle w:val="Text"/>
        <w:spacing w:after="0" w:line="240" w:lineRule="auto"/>
        <w:rPr>
          <w:sz w:val="22"/>
          <w:szCs w:val="22"/>
          <w:lang w:val="sk-SK"/>
        </w:rPr>
      </w:pPr>
    </w:p>
    <w:p w14:paraId="6506E199" w14:textId="77777777" w:rsidR="00016623" w:rsidRPr="00810521" w:rsidRDefault="00016623" w:rsidP="005D09BC">
      <w:pPr>
        <w:spacing w:line="240" w:lineRule="auto"/>
        <w:rPr>
          <w:b/>
          <w:szCs w:val="22"/>
          <w:lang w:val="sk-SK"/>
        </w:rPr>
      </w:pPr>
      <w:r w:rsidRPr="00810521">
        <w:rPr>
          <w:b/>
          <w:szCs w:val="22"/>
          <w:lang w:val="sk-SK"/>
        </w:rPr>
        <w:t>4.5</w:t>
      </w:r>
      <w:r w:rsidRPr="00810521">
        <w:rPr>
          <w:b/>
          <w:szCs w:val="22"/>
          <w:lang w:val="sk-SK"/>
        </w:rPr>
        <w:tab/>
        <w:t>Liekové a iné interakcie</w:t>
      </w:r>
    </w:p>
    <w:p w14:paraId="5409961A" w14:textId="77777777" w:rsidR="001D29E6" w:rsidRPr="00810521" w:rsidRDefault="001D29E6" w:rsidP="0017773A">
      <w:pPr>
        <w:spacing w:line="240" w:lineRule="auto"/>
        <w:rPr>
          <w:szCs w:val="22"/>
          <w:lang w:val="sk-SK"/>
        </w:rPr>
      </w:pPr>
    </w:p>
    <w:p w14:paraId="0ED05663" w14:textId="77777777" w:rsidR="008F223C" w:rsidRPr="00810521" w:rsidRDefault="00016623" w:rsidP="002452CC">
      <w:pPr>
        <w:tabs>
          <w:tab w:val="clear" w:pos="567"/>
        </w:tabs>
        <w:autoSpaceDE w:val="0"/>
        <w:autoSpaceDN w:val="0"/>
        <w:adjustRightInd w:val="0"/>
        <w:spacing w:line="240" w:lineRule="auto"/>
        <w:rPr>
          <w:bCs/>
          <w:iCs/>
          <w:szCs w:val="22"/>
          <w:lang w:val="sk-SK" w:eastAsia="en-GB"/>
        </w:rPr>
      </w:pPr>
      <w:r w:rsidRPr="00810521">
        <w:rPr>
          <w:szCs w:val="22"/>
          <w:lang w:val="sk-SK"/>
        </w:rPr>
        <w:lastRenderedPageBreak/>
        <w:t xml:space="preserve">Medzi náhradnou nikotínovou liečbou a inými liekmi sa </w:t>
      </w:r>
      <w:r w:rsidR="003B1615">
        <w:rPr>
          <w:szCs w:val="22"/>
          <w:lang w:val="sk-SK"/>
        </w:rPr>
        <w:t xml:space="preserve">jednoznačne </w:t>
      </w:r>
      <w:r w:rsidRPr="00810521">
        <w:rPr>
          <w:szCs w:val="22"/>
          <w:lang w:val="sk-SK"/>
        </w:rPr>
        <w:t>nepreukázali žiadne klinicky významné interakcie. Nikotín však môže zvyšovať hemodynamické účinky adenozínu, t.j. môže 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14:paraId="698EDFDD" w14:textId="77777777" w:rsidR="007122E0" w:rsidRPr="00810521" w:rsidRDefault="007122E0" w:rsidP="002452CC">
      <w:pPr>
        <w:tabs>
          <w:tab w:val="clear" w:pos="567"/>
        </w:tabs>
        <w:autoSpaceDE w:val="0"/>
        <w:autoSpaceDN w:val="0"/>
        <w:adjustRightInd w:val="0"/>
        <w:spacing w:line="240" w:lineRule="auto"/>
        <w:rPr>
          <w:szCs w:val="22"/>
          <w:lang w:val="sk-SK"/>
        </w:rPr>
      </w:pPr>
    </w:p>
    <w:p w14:paraId="292F2190" w14:textId="77777777"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14:paraId="102769F5" w14:textId="77777777" w:rsidR="001D29E6" w:rsidRPr="00810521" w:rsidRDefault="001D29E6" w:rsidP="002452CC">
      <w:pPr>
        <w:spacing w:line="240" w:lineRule="auto"/>
        <w:rPr>
          <w:szCs w:val="22"/>
          <w:lang w:val="sk-SK"/>
        </w:rPr>
      </w:pPr>
    </w:p>
    <w:p w14:paraId="53188AE8" w14:textId="77777777"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14:paraId="6F95DB3E" w14:textId="77777777" w:rsidR="00BA32F4" w:rsidRDefault="00BA32F4" w:rsidP="002452CC">
      <w:pPr>
        <w:tabs>
          <w:tab w:val="clear" w:pos="567"/>
        </w:tabs>
        <w:spacing w:line="240" w:lineRule="auto"/>
        <w:rPr>
          <w:noProof/>
          <w:szCs w:val="22"/>
          <w:u w:val="single"/>
          <w:lang w:val="sk-SK"/>
        </w:rPr>
      </w:pPr>
    </w:p>
    <w:p w14:paraId="6308C81E" w14:textId="77777777"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14:paraId="79A89D9B" w14:textId="77777777"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54B32C95" w14:textId="77777777" w:rsidR="00C14C9E" w:rsidRPr="00810521" w:rsidRDefault="00C14C9E" w:rsidP="00C14C9E">
      <w:pPr>
        <w:pStyle w:val="Text"/>
        <w:spacing w:after="0" w:line="240" w:lineRule="auto"/>
        <w:rPr>
          <w:sz w:val="22"/>
          <w:szCs w:val="22"/>
          <w:lang w:val="sk-SK"/>
        </w:rPr>
      </w:pPr>
    </w:p>
    <w:p w14:paraId="78C231E8" w14:textId="77777777" w:rsidR="00C53ACC" w:rsidRPr="00810521" w:rsidRDefault="00C14C9E" w:rsidP="00C14C9E">
      <w:pPr>
        <w:tabs>
          <w:tab w:val="clear" w:pos="567"/>
        </w:tabs>
        <w:spacing w:line="240" w:lineRule="auto"/>
        <w:rPr>
          <w:noProof/>
          <w:szCs w:val="22"/>
          <w:u w:val="single"/>
          <w:lang w:val="sk-SK"/>
        </w:rPr>
      </w:pPr>
      <w:r w:rsidRPr="00810521">
        <w:rPr>
          <w:szCs w:val="22"/>
          <w:lang w:val="sk-SK"/>
        </w:rPr>
        <w:t xml:space="preserve">V ideálnom prípade by sa malo odvyknutie od fajčenia v období gravidity dosiahnuť bez NRT. Ženám, ktoré nedokážu </w:t>
      </w:r>
      <w:r w:rsidR="003B1615" w:rsidRPr="00810521">
        <w:rPr>
          <w:szCs w:val="22"/>
          <w:lang w:val="sk-SK"/>
        </w:rPr>
        <w:t>skon</w:t>
      </w:r>
      <w:r w:rsidR="003B1615">
        <w:rPr>
          <w:szCs w:val="22"/>
          <w:lang w:val="sk-SK"/>
        </w:rPr>
        <w:t>či</w:t>
      </w:r>
      <w:r w:rsidR="003B1615" w:rsidRPr="00810521">
        <w:rPr>
          <w:szCs w:val="22"/>
          <w:lang w:val="sk-SK"/>
        </w:rPr>
        <w:t xml:space="preserve">ť </w:t>
      </w:r>
      <w:r w:rsidRPr="00810521">
        <w:rPr>
          <w:szCs w:val="22"/>
          <w:lang w:val="sk-SK"/>
        </w:rPr>
        <w:t xml:space="preserve">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14:paraId="4D01930E" w14:textId="77777777" w:rsidR="008F223C" w:rsidRPr="00810521" w:rsidRDefault="008F223C" w:rsidP="002452CC">
      <w:pPr>
        <w:tabs>
          <w:tab w:val="clear" w:pos="567"/>
        </w:tabs>
        <w:spacing w:line="240" w:lineRule="auto"/>
        <w:rPr>
          <w:noProof/>
          <w:szCs w:val="22"/>
          <w:u w:val="single"/>
          <w:lang w:val="sk-SK"/>
        </w:rPr>
      </w:pPr>
    </w:p>
    <w:p w14:paraId="50737101" w14:textId="77777777"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14:paraId="77C302EF" w14:textId="77777777" w:rsidR="006C14CB" w:rsidRPr="00810521" w:rsidRDefault="006C14CB" w:rsidP="002452CC">
      <w:pPr>
        <w:pStyle w:val="Text"/>
        <w:spacing w:after="0" w:line="240" w:lineRule="auto"/>
        <w:rPr>
          <w:sz w:val="22"/>
          <w:szCs w:val="22"/>
          <w:lang w:val="sk-SK"/>
        </w:rPr>
      </w:pPr>
    </w:p>
    <w:p w14:paraId="0F548749" w14:textId="77777777"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38D6A3C2" w14:textId="77777777" w:rsidR="008F223C" w:rsidRPr="00810521" w:rsidRDefault="008F223C" w:rsidP="002452CC">
      <w:pPr>
        <w:tabs>
          <w:tab w:val="clear" w:pos="567"/>
        </w:tabs>
        <w:spacing w:line="240" w:lineRule="auto"/>
        <w:rPr>
          <w:noProof/>
          <w:szCs w:val="22"/>
          <w:u w:val="single"/>
          <w:lang w:val="sk-SK"/>
        </w:rPr>
      </w:pPr>
    </w:p>
    <w:p w14:paraId="1D5511B6" w14:textId="6F5D8F1A" w:rsidR="00C53ACC" w:rsidRPr="00810521" w:rsidRDefault="005B7BE7" w:rsidP="002452CC">
      <w:pPr>
        <w:tabs>
          <w:tab w:val="clear" w:pos="567"/>
        </w:tabs>
        <w:spacing w:line="240" w:lineRule="auto"/>
        <w:rPr>
          <w:noProof/>
          <w:szCs w:val="22"/>
          <w:u w:val="single"/>
          <w:lang w:val="sk-SK"/>
        </w:rPr>
      </w:pPr>
      <w:r>
        <w:rPr>
          <w:noProof/>
          <w:szCs w:val="22"/>
          <w:u w:val="single"/>
          <w:lang w:val="sk-SK"/>
        </w:rPr>
        <w:t>Dojčenie</w:t>
      </w:r>
    </w:p>
    <w:p w14:paraId="63952A7D" w14:textId="77777777"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6C8BE02A" w14:textId="77777777" w:rsidR="006C14CB" w:rsidRPr="00810521" w:rsidRDefault="006C14CB" w:rsidP="006C14CB">
      <w:pPr>
        <w:pStyle w:val="Text"/>
        <w:spacing w:after="0" w:line="240" w:lineRule="auto"/>
        <w:rPr>
          <w:sz w:val="22"/>
          <w:szCs w:val="22"/>
          <w:lang w:val="sk-SK"/>
        </w:rPr>
      </w:pPr>
    </w:p>
    <w:p w14:paraId="4D239488"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V ideálnom prípade by sa malo odvyknutie od fajčenia v období laktácie dosiahnuť bez NRT. Ženám, ktoré nedokážu skoncovať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14:paraId="6906072F" w14:textId="77777777" w:rsidR="006C14CB" w:rsidRPr="00810521" w:rsidRDefault="006C14CB" w:rsidP="006C14CB">
      <w:pPr>
        <w:pStyle w:val="Text"/>
        <w:spacing w:after="0" w:line="240" w:lineRule="auto"/>
        <w:rPr>
          <w:sz w:val="22"/>
          <w:szCs w:val="22"/>
          <w:lang w:val="sk-SK"/>
        </w:rPr>
      </w:pPr>
    </w:p>
    <w:p w14:paraId="274E97DA"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Ženy </w:t>
      </w:r>
      <w:r w:rsidR="00FE2CA9">
        <w:rPr>
          <w:sz w:val="22"/>
          <w:szCs w:val="22"/>
          <w:lang w:val="sk-SK"/>
        </w:rPr>
        <w:t xml:space="preserve">sa majú snažiť dojčiť tesne </w:t>
      </w:r>
      <w:r w:rsidRPr="00810521">
        <w:rPr>
          <w:sz w:val="22"/>
          <w:szCs w:val="22"/>
          <w:lang w:val="sk-SK"/>
        </w:rPr>
        <w:t xml:space="preserve">predtým, ako </w:t>
      </w:r>
      <w:r w:rsidR="00752F42">
        <w:rPr>
          <w:sz w:val="22"/>
          <w:szCs w:val="22"/>
          <w:lang w:val="sk-SK"/>
        </w:rPr>
        <w:t>po</w:t>
      </w:r>
      <w:r w:rsidRPr="00810521">
        <w:rPr>
          <w:sz w:val="22"/>
          <w:szCs w:val="22"/>
          <w:lang w:val="sk-SK"/>
        </w:rPr>
        <w:t>užijú tento liek.</w:t>
      </w:r>
    </w:p>
    <w:p w14:paraId="0D2450C1" w14:textId="77777777" w:rsidR="006C14CB" w:rsidRPr="00810521" w:rsidRDefault="006C14CB" w:rsidP="006C14CB">
      <w:pPr>
        <w:pStyle w:val="Text"/>
        <w:spacing w:after="0" w:line="240" w:lineRule="auto"/>
        <w:rPr>
          <w:sz w:val="22"/>
          <w:szCs w:val="22"/>
          <w:lang w:val="sk-SK"/>
        </w:rPr>
      </w:pPr>
    </w:p>
    <w:p w14:paraId="453AA553" w14:textId="77777777"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14:paraId="75853A69" w14:textId="77777777" w:rsidR="006F6440"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14:paraId="131EB5C6" w14:textId="77777777" w:rsidR="00FC1C94" w:rsidRPr="00810521" w:rsidRDefault="00FC1C94" w:rsidP="006F6440">
      <w:pPr>
        <w:pStyle w:val="Text"/>
        <w:spacing w:after="0" w:line="240" w:lineRule="auto"/>
        <w:rPr>
          <w:sz w:val="22"/>
          <w:szCs w:val="22"/>
          <w:lang w:val="sk-SK"/>
        </w:rPr>
      </w:pPr>
    </w:p>
    <w:p w14:paraId="1C302880" w14:textId="77777777"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14:paraId="7E8E797B" w14:textId="77777777" w:rsidR="00565C61" w:rsidRPr="00810521" w:rsidRDefault="00565C61" w:rsidP="00565C61">
      <w:pPr>
        <w:pStyle w:val="Text"/>
        <w:keepNext/>
        <w:keepLines/>
        <w:spacing w:after="0" w:line="240" w:lineRule="auto"/>
        <w:rPr>
          <w:sz w:val="22"/>
          <w:szCs w:val="22"/>
          <w:lang w:val="sk-SK"/>
        </w:rPr>
      </w:pPr>
    </w:p>
    <w:p w14:paraId="3AD772B9" w14:textId="7347CDC8"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w:t>
      </w:r>
      <w:r w:rsidR="00F570AF">
        <w:rPr>
          <w:sz w:val="22"/>
          <w:szCs w:val="22"/>
          <w:lang w:val="sk-SK"/>
        </w:rPr>
        <w:t>Tropické ovocie</w:t>
      </w:r>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7658F39A" w14:textId="77777777" w:rsidR="001D29E6" w:rsidRPr="00810521" w:rsidRDefault="001D29E6" w:rsidP="002452CC">
      <w:pPr>
        <w:spacing w:line="240" w:lineRule="auto"/>
        <w:rPr>
          <w:szCs w:val="22"/>
          <w:lang w:val="sk-SK"/>
        </w:rPr>
      </w:pPr>
    </w:p>
    <w:p w14:paraId="4D865753" w14:textId="77777777"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14:paraId="35D0F913" w14:textId="77777777" w:rsidR="00565C61" w:rsidRPr="00810521" w:rsidRDefault="00565C61" w:rsidP="002452CC">
      <w:pPr>
        <w:spacing w:line="240" w:lineRule="auto"/>
        <w:rPr>
          <w:szCs w:val="22"/>
          <w:lang w:val="sk-SK"/>
        </w:rPr>
      </w:pPr>
    </w:p>
    <w:p w14:paraId="2CF0134A" w14:textId="24AE5CE1" w:rsidR="00F7180B" w:rsidRPr="00810521" w:rsidRDefault="00F7180B" w:rsidP="00F7180B">
      <w:pPr>
        <w:pStyle w:val="Text"/>
        <w:spacing w:after="0" w:line="240" w:lineRule="auto"/>
        <w:rPr>
          <w:sz w:val="22"/>
          <w:szCs w:val="22"/>
          <w:lang w:val="sk-SK"/>
        </w:rPr>
      </w:pPr>
      <w:r w:rsidRPr="00810521">
        <w:rPr>
          <w:sz w:val="22"/>
          <w:szCs w:val="22"/>
          <w:lang w:val="sk-SK"/>
        </w:rPr>
        <w:lastRenderedPageBreak/>
        <w:t>NRT môže spôsobovať nežiaduce reakcie podobné tým, ktoré súvisia s podávaním nikotínu inými spôsobmi, vrátane fajčenia. Tieto nežiaduce reakcie možno pripísať farmakologickým účinkom nikotínu,</w:t>
      </w:r>
      <w:r w:rsidR="00FC1C94">
        <w:rPr>
          <w:sz w:val="22"/>
          <w:szCs w:val="22"/>
          <w:lang w:val="sk-SK"/>
        </w:rPr>
        <w:t>z</w:t>
      </w:r>
      <w:r w:rsidRPr="00810521">
        <w:rPr>
          <w:sz w:val="22"/>
          <w:szCs w:val="22"/>
          <w:lang w:val="sk-SK"/>
        </w:rPr>
        <w:t xml:space="preserve"> </w:t>
      </w:r>
      <w:r w:rsidR="00FC1C94" w:rsidRPr="00810521">
        <w:rPr>
          <w:sz w:val="22"/>
          <w:szCs w:val="22"/>
          <w:lang w:val="sk-SK"/>
        </w:rPr>
        <w:t>ktor</w:t>
      </w:r>
      <w:r w:rsidR="00FC1C94">
        <w:rPr>
          <w:sz w:val="22"/>
          <w:szCs w:val="22"/>
          <w:lang w:val="sk-SK"/>
        </w:rPr>
        <w:t>ých časť</w:t>
      </w:r>
      <w:r w:rsidR="00FC1C94" w:rsidRPr="00810521">
        <w:rPr>
          <w:sz w:val="22"/>
          <w:szCs w:val="22"/>
          <w:lang w:val="sk-SK"/>
        </w:rPr>
        <w:t xml:space="preserve"> závis</w:t>
      </w:r>
      <w:r w:rsidR="00FC1C94">
        <w:rPr>
          <w:sz w:val="22"/>
          <w:szCs w:val="22"/>
          <w:lang w:val="sk-SK"/>
        </w:rPr>
        <w:t>í</w:t>
      </w:r>
      <w:r w:rsidR="00FC1C94" w:rsidRPr="00810521">
        <w:rPr>
          <w:sz w:val="22"/>
          <w:szCs w:val="22"/>
          <w:lang w:val="sk-SK"/>
        </w:rPr>
        <w:t xml:space="preserve"> </w:t>
      </w:r>
      <w:r w:rsidRPr="00810521">
        <w:rPr>
          <w:sz w:val="22"/>
          <w:szCs w:val="22"/>
          <w:lang w:val="sk-SK"/>
        </w:rPr>
        <w:t xml:space="preserve">od dávky. U osôb, ktoré nie sú zvyknuté vdychovať tabakový dym, by nadmerná konzumácia žuvačiek NiQuitin </w:t>
      </w:r>
      <w:r w:rsidR="00F570AF">
        <w:rPr>
          <w:sz w:val="22"/>
          <w:szCs w:val="22"/>
          <w:lang w:val="sk-SK"/>
        </w:rPr>
        <w:t>Tropické ovocie</w:t>
      </w:r>
      <w:r w:rsidRPr="00810521">
        <w:rPr>
          <w:sz w:val="22"/>
          <w:szCs w:val="22"/>
          <w:lang w:val="sk-SK"/>
        </w:rPr>
        <w:t xml:space="preserve"> mohla spôsobiť nauzeu, mdlobu alebo bolesť hlavy.</w:t>
      </w:r>
    </w:p>
    <w:p w14:paraId="1120B901" w14:textId="77777777" w:rsidR="00F7180B" w:rsidRPr="00810521" w:rsidRDefault="00F7180B" w:rsidP="00F7180B">
      <w:pPr>
        <w:pStyle w:val="Text"/>
        <w:spacing w:after="0" w:line="240" w:lineRule="auto"/>
        <w:rPr>
          <w:sz w:val="22"/>
          <w:szCs w:val="22"/>
          <w:lang w:val="sk-SK"/>
        </w:rPr>
      </w:pPr>
    </w:p>
    <w:p w14:paraId="2F661AE7" w14:textId="502DFAE1"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78259A">
        <w:rPr>
          <w:sz w:val="22"/>
          <w:szCs w:val="22"/>
          <w:lang w:val="sk-SK"/>
        </w:rPr>
        <w:t>horšeného</w:t>
      </w:r>
      <w:r w:rsidRPr="00810521">
        <w:rPr>
          <w:sz w:val="22"/>
          <w:szCs w:val="22"/>
          <w:lang w:val="sk-SK"/>
        </w:rPr>
        <w:t xml:space="preserve"> kašľa alebo nachladnutia.</w:t>
      </w:r>
    </w:p>
    <w:p w14:paraId="7B22EAF4" w14:textId="77777777"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14:paraId="059C8715" w14:textId="77777777"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60F6EE98" w14:textId="77777777"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810521" w14:paraId="3131A497" w14:textId="77777777" w:rsidTr="001C0029">
        <w:trPr>
          <w:tblHeader/>
        </w:trPr>
        <w:tc>
          <w:tcPr>
            <w:tcW w:w="4637" w:type="dxa"/>
          </w:tcPr>
          <w:p w14:paraId="7C2C1F5F" w14:textId="77777777"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650" w:type="dxa"/>
          </w:tcPr>
          <w:p w14:paraId="43BC7DC4" w14:textId="77777777"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B85D3B" w14:paraId="01E7169F" w14:textId="77777777" w:rsidTr="001C0029">
        <w:tc>
          <w:tcPr>
            <w:tcW w:w="4637" w:type="dxa"/>
          </w:tcPr>
          <w:p w14:paraId="58840D45" w14:textId="77777777"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14:paraId="5CFDF6CB" w14:textId="77777777" w:rsidR="001C0029" w:rsidRPr="00810521" w:rsidRDefault="001C0029" w:rsidP="001C0029">
            <w:pPr>
              <w:spacing w:line="240" w:lineRule="auto"/>
              <w:rPr>
                <w:szCs w:val="22"/>
                <w:lang w:val="sk-SK"/>
              </w:rPr>
            </w:pPr>
          </w:p>
          <w:p w14:paraId="15F1A4B6" w14:textId="77777777" w:rsidR="00DB3652" w:rsidRPr="00810521" w:rsidRDefault="001C0029" w:rsidP="001C0029">
            <w:pPr>
              <w:spacing w:line="240" w:lineRule="auto"/>
              <w:rPr>
                <w:szCs w:val="22"/>
                <w:lang w:val="sk-SK"/>
              </w:rPr>
            </w:pPr>
            <w:r w:rsidRPr="00810521">
              <w:rPr>
                <w:szCs w:val="22"/>
                <w:lang w:val="sk-SK"/>
              </w:rPr>
              <w:t>Zriedkavé</w:t>
            </w:r>
          </w:p>
          <w:p w14:paraId="7248A139" w14:textId="77777777" w:rsidR="00DB3652" w:rsidRPr="00810521" w:rsidRDefault="00DB3652" w:rsidP="001C0029">
            <w:pPr>
              <w:spacing w:line="240" w:lineRule="auto"/>
              <w:rPr>
                <w:szCs w:val="22"/>
                <w:lang w:val="sk-SK"/>
              </w:rPr>
            </w:pPr>
          </w:p>
          <w:p w14:paraId="675DF001" w14:textId="77777777" w:rsidR="00DB3652" w:rsidRPr="00810521" w:rsidRDefault="00DB3652" w:rsidP="001C0029">
            <w:pPr>
              <w:pStyle w:val="Text"/>
              <w:spacing w:after="0" w:line="240" w:lineRule="auto"/>
              <w:rPr>
                <w:b/>
                <w:sz w:val="22"/>
                <w:szCs w:val="22"/>
                <w:lang w:val="sk-SK"/>
              </w:rPr>
            </w:pPr>
            <w:r w:rsidRPr="00810521">
              <w:rPr>
                <w:sz w:val="22"/>
                <w:szCs w:val="22"/>
                <w:lang w:val="sk-SK"/>
              </w:rPr>
              <w:t>Ve</w:t>
            </w:r>
            <w:r w:rsidR="001C0029" w:rsidRPr="00810521">
              <w:rPr>
                <w:sz w:val="22"/>
                <w:szCs w:val="22"/>
                <w:lang w:val="sk-SK"/>
              </w:rPr>
              <w:t>ľmi zriedkavé</w:t>
            </w:r>
          </w:p>
        </w:tc>
        <w:tc>
          <w:tcPr>
            <w:tcW w:w="4650" w:type="dxa"/>
          </w:tcPr>
          <w:p w14:paraId="19CD5093" w14:textId="77777777" w:rsidR="00DB3652" w:rsidRPr="00810521" w:rsidRDefault="00DB3652" w:rsidP="001C0029">
            <w:pPr>
              <w:spacing w:line="240" w:lineRule="auto"/>
              <w:rPr>
                <w:szCs w:val="22"/>
                <w:lang w:val="sk-SK"/>
              </w:rPr>
            </w:pPr>
          </w:p>
          <w:p w14:paraId="7498D4B1" w14:textId="77777777" w:rsidR="00DB3652" w:rsidRPr="00810521" w:rsidRDefault="00DB3652" w:rsidP="001C0029">
            <w:pPr>
              <w:spacing w:line="240" w:lineRule="auto"/>
              <w:rPr>
                <w:szCs w:val="22"/>
                <w:lang w:val="sk-SK"/>
              </w:rPr>
            </w:pPr>
          </w:p>
          <w:p w14:paraId="26247A78" w14:textId="77777777" w:rsidR="00DB3652" w:rsidRPr="00810521" w:rsidRDefault="00DB3652" w:rsidP="001C0029">
            <w:pPr>
              <w:spacing w:line="240" w:lineRule="auto"/>
              <w:rPr>
                <w:szCs w:val="22"/>
                <w:lang w:val="sk-SK"/>
              </w:rPr>
            </w:pPr>
            <w:r w:rsidRPr="00810521">
              <w:rPr>
                <w:szCs w:val="22"/>
                <w:lang w:val="sk-SK"/>
              </w:rPr>
              <w:t>alergic</w:t>
            </w:r>
            <w:r w:rsidR="001C0029" w:rsidRPr="00810521">
              <w:rPr>
                <w:szCs w:val="22"/>
                <w:lang w:val="sk-SK"/>
              </w:rPr>
              <w:t>ké reakcie, napríklad angioedém</w:t>
            </w:r>
          </w:p>
          <w:p w14:paraId="607B2449" w14:textId="77777777" w:rsidR="00DB3652" w:rsidRPr="00810521" w:rsidRDefault="00DB3652" w:rsidP="001C0029">
            <w:pPr>
              <w:spacing w:line="240" w:lineRule="auto"/>
              <w:rPr>
                <w:szCs w:val="22"/>
                <w:lang w:val="sk-SK"/>
              </w:rPr>
            </w:pPr>
          </w:p>
          <w:p w14:paraId="6F2BE46D" w14:textId="77777777" w:rsidR="00DB3652" w:rsidRPr="00810521" w:rsidRDefault="001C0029" w:rsidP="001C0029">
            <w:pPr>
              <w:spacing w:line="240" w:lineRule="auto"/>
              <w:rPr>
                <w:szCs w:val="22"/>
                <w:lang w:val="sk-SK"/>
              </w:rPr>
            </w:pPr>
            <w:r w:rsidRPr="00810521">
              <w:rPr>
                <w:szCs w:val="22"/>
                <w:lang w:val="sk-SK"/>
              </w:rPr>
              <w:t>anafylaktické reakcie</w:t>
            </w:r>
          </w:p>
        </w:tc>
      </w:tr>
      <w:tr w:rsidR="00DB3652" w:rsidRPr="00810521" w14:paraId="719CB815" w14:textId="77777777" w:rsidTr="001C0029">
        <w:tc>
          <w:tcPr>
            <w:tcW w:w="4637" w:type="dxa"/>
          </w:tcPr>
          <w:p w14:paraId="195B9054" w14:textId="77777777"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14:paraId="68BCB3B1" w14:textId="77777777" w:rsidR="001C0029" w:rsidRPr="00810521" w:rsidRDefault="001C0029" w:rsidP="001C0029">
            <w:pPr>
              <w:spacing w:line="240" w:lineRule="auto"/>
              <w:rPr>
                <w:szCs w:val="22"/>
                <w:lang w:val="sk-SK"/>
              </w:rPr>
            </w:pPr>
          </w:p>
          <w:p w14:paraId="2A468197" w14:textId="77777777" w:rsidR="00DB3652" w:rsidRPr="00810521" w:rsidRDefault="001C0029" w:rsidP="001C0029">
            <w:pPr>
              <w:spacing w:line="240" w:lineRule="auto"/>
              <w:rPr>
                <w:szCs w:val="22"/>
                <w:lang w:val="sk-SK"/>
              </w:rPr>
            </w:pPr>
            <w:r w:rsidRPr="00810521">
              <w:rPr>
                <w:szCs w:val="22"/>
                <w:lang w:val="sk-SK"/>
              </w:rPr>
              <w:t>Časté</w:t>
            </w:r>
          </w:p>
        </w:tc>
        <w:tc>
          <w:tcPr>
            <w:tcW w:w="4650" w:type="dxa"/>
          </w:tcPr>
          <w:p w14:paraId="6DE65418" w14:textId="77777777" w:rsidR="00DB3652" w:rsidRPr="00810521" w:rsidRDefault="00DB3652" w:rsidP="001C0029">
            <w:pPr>
              <w:spacing w:line="240" w:lineRule="auto"/>
              <w:rPr>
                <w:szCs w:val="22"/>
                <w:lang w:val="sk-SK"/>
              </w:rPr>
            </w:pPr>
          </w:p>
          <w:p w14:paraId="38351F8B" w14:textId="77777777" w:rsidR="00DB3652" w:rsidRPr="00810521" w:rsidRDefault="00DB3652" w:rsidP="001C0029">
            <w:pPr>
              <w:spacing w:line="240" w:lineRule="auto"/>
              <w:rPr>
                <w:szCs w:val="22"/>
                <w:lang w:val="sk-SK"/>
              </w:rPr>
            </w:pPr>
          </w:p>
          <w:p w14:paraId="6907F707" w14:textId="77777777" w:rsidR="00DB3652" w:rsidRPr="00810521"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tc>
      </w:tr>
      <w:tr w:rsidR="00DB3652" w:rsidRPr="00810521" w14:paraId="0C55D848" w14:textId="77777777" w:rsidTr="001C0029">
        <w:tc>
          <w:tcPr>
            <w:tcW w:w="4637" w:type="dxa"/>
          </w:tcPr>
          <w:p w14:paraId="244EF717"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14:paraId="0469F1C5" w14:textId="77777777" w:rsidR="001C0029" w:rsidRPr="00810521" w:rsidRDefault="001C0029" w:rsidP="001C0029">
            <w:pPr>
              <w:spacing w:line="240" w:lineRule="auto"/>
              <w:rPr>
                <w:szCs w:val="22"/>
                <w:lang w:val="sk-SK"/>
              </w:rPr>
            </w:pPr>
          </w:p>
          <w:p w14:paraId="6F6CBFD2" w14:textId="77777777" w:rsidR="00DB3652" w:rsidRPr="00810521" w:rsidRDefault="001C0029" w:rsidP="001C0029">
            <w:pPr>
              <w:spacing w:line="240" w:lineRule="auto"/>
              <w:rPr>
                <w:szCs w:val="22"/>
                <w:lang w:val="sk-SK"/>
              </w:rPr>
            </w:pPr>
            <w:r w:rsidRPr="00810521">
              <w:rPr>
                <w:szCs w:val="22"/>
                <w:lang w:val="sk-SK"/>
              </w:rPr>
              <w:t>Časté</w:t>
            </w:r>
          </w:p>
          <w:p w14:paraId="3A07D067" w14:textId="77777777" w:rsidR="00DB3652" w:rsidRPr="00810521" w:rsidRDefault="00DB3652" w:rsidP="001C0029">
            <w:pPr>
              <w:spacing w:line="240" w:lineRule="auto"/>
              <w:rPr>
                <w:szCs w:val="22"/>
                <w:lang w:val="sk-SK"/>
              </w:rPr>
            </w:pPr>
          </w:p>
          <w:p w14:paraId="30A3B6AF" w14:textId="77777777" w:rsidR="00DB3652" w:rsidRDefault="001C0029" w:rsidP="001C0029">
            <w:pPr>
              <w:spacing w:line="240" w:lineRule="auto"/>
              <w:rPr>
                <w:szCs w:val="22"/>
                <w:lang w:val="sk-SK"/>
              </w:rPr>
            </w:pPr>
            <w:r w:rsidRPr="00810521">
              <w:rPr>
                <w:szCs w:val="22"/>
                <w:lang w:val="sk-SK"/>
              </w:rPr>
              <w:t>Menej časté</w:t>
            </w:r>
          </w:p>
          <w:p w14:paraId="13A4255A" w14:textId="77777777" w:rsidR="00256674" w:rsidRDefault="00256674" w:rsidP="001C0029">
            <w:pPr>
              <w:spacing w:line="240" w:lineRule="auto"/>
              <w:rPr>
                <w:szCs w:val="22"/>
                <w:lang w:val="sk-SK"/>
              </w:rPr>
            </w:pPr>
          </w:p>
          <w:p w14:paraId="58D2D5A9" w14:textId="0EFE6D19" w:rsidR="00256674" w:rsidRPr="00810521" w:rsidRDefault="00256674" w:rsidP="001C0029">
            <w:pPr>
              <w:spacing w:line="240" w:lineRule="auto"/>
              <w:rPr>
                <w:szCs w:val="22"/>
                <w:lang w:val="sk-SK"/>
              </w:rPr>
            </w:pPr>
            <w:r w:rsidRPr="009F556B">
              <w:rPr>
                <w:noProof/>
                <w:lang w:val="sk-SK" w:bidi="yi-Hebr"/>
              </w:rPr>
              <w:t>N</w:t>
            </w:r>
            <w:r w:rsidR="005B7BE7">
              <w:rPr>
                <w:noProof/>
                <w:lang w:val="sk-SK" w:bidi="yi-Hebr"/>
              </w:rPr>
              <w:t>e</w:t>
            </w:r>
            <w:r w:rsidRPr="009F556B">
              <w:rPr>
                <w:noProof/>
                <w:lang w:val="sk-SK" w:bidi="yi-Hebr"/>
              </w:rPr>
              <w:t>známe</w:t>
            </w:r>
          </w:p>
        </w:tc>
        <w:tc>
          <w:tcPr>
            <w:tcW w:w="4650" w:type="dxa"/>
          </w:tcPr>
          <w:p w14:paraId="2B5B90DC" w14:textId="77777777" w:rsidR="00DB3652" w:rsidRPr="00810521" w:rsidRDefault="00DB3652" w:rsidP="001C0029">
            <w:pPr>
              <w:spacing w:line="240" w:lineRule="auto"/>
              <w:rPr>
                <w:szCs w:val="22"/>
                <w:lang w:val="sk-SK"/>
              </w:rPr>
            </w:pPr>
          </w:p>
          <w:p w14:paraId="72D100F1" w14:textId="77777777" w:rsidR="00DB3652" w:rsidRPr="00810521" w:rsidRDefault="00DB3652" w:rsidP="001C0029">
            <w:pPr>
              <w:spacing w:line="240" w:lineRule="auto"/>
              <w:rPr>
                <w:szCs w:val="22"/>
                <w:lang w:val="sk-SK"/>
              </w:rPr>
            </w:pPr>
          </w:p>
          <w:p w14:paraId="571E0028" w14:textId="77777777" w:rsidR="00DB3652" w:rsidRPr="00810521" w:rsidRDefault="001C0029" w:rsidP="001C0029">
            <w:pPr>
              <w:spacing w:line="240" w:lineRule="auto"/>
              <w:rPr>
                <w:szCs w:val="22"/>
                <w:lang w:val="sk-SK"/>
              </w:rPr>
            </w:pPr>
            <w:r w:rsidRPr="00810521">
              <w:rPr>
                <w:szCs w:val="22"/>
                <w:lang w:val="sk-SK"/>
              </w:rPr>
              <w:t>závraty, bolesť hlavy</w:t>
            </w:r>
          </w:p>
          <w:p w14:paraId="34F8D9DF" w14:textId="77777777" w:rsidR="00DB3652" w:rsidRPr="00810521" w:rsidRDefault="00DB3652" w:rsidP="001C0029">
            <w:pPr>
              <w:spacing w:line="240" w:lineRule="auto"/>
              <w:rPr>
                <w:szCs w:val="22"/>
                <w:lang w:val="sk-SK"/>
              </w:rPr>
            </w:pPr>
          </w:p>
          <w:p w14:paraId="18637834" w14:textId="77777777" w:rsidR="00DB3652" w:rsidRDefault="001C0029" w:rsidP="001C0029">
            <w:pPr>
              <w:spacing w:line="240" w:lineRule="auto"/>
              <w:rPr>
                <w:szCs w:val="22"/>
                <w:lang w:val="sk-SK"/>
              </w:rPr>
            </w:pPr>
            <w:r w:rsidRPr="00810521">
              <w:rPr>
                <w:szCs w:val="22"/>
                <w:lang w:val="sk-SK"/>
              </w:rPr>
              <w:t>pocit točenia, tremor</w:t>
            </w:r>
          </w:p>
          <w:p w14:paraId="3B0722BB" w14:textId="77777777" w:rsidR="00256674" w:rsidRDefault="00256674" w:rsidP="001C0029">
            <w:pPr>
              <w:spacing w:line="240" w:lineRule="auto"/>
              <w:rPr>
                <w:szCs w:val="22"/>
                <w:lang w:val="sk-SK"/>
              </w:rPr>
            </w:pPr>
          </w:p>
          <w:p w14:paraId="49CB0399" w14:textId="7F7BB1C0" w:rsidR="00256674" w:rsidRPr="00810521" w:rsidRDefault="00256674" w:rsidP="001C0029">
            <w:pPr>
              <w:spacing w:line="240" w:lineRule="auto"/>
              <w:rPr>
                <w:szCs w:val="22"/>
                <w:lang w:val="sk-SK"/>
              </w:rPr>
            </w:pPr>
            <w:r>
              <w:rPr>
                <w:szCs w:val="22"/>
                <w:lang w:val="sk-SK"/>
              </w:rPr>
              <w:t>záchvaty</w:t>
            </w:r>
            <w:r w:rsidR="00E734DE">
              <w:rPr>
                <w:szCs w:val="22"/>
                <w:lang w:val="sk-SK"/>
              </w:rPr>
              <w:t>*</w:t>
            </w:r>
          </w:p>
        </w:tc>
      </w:tr>
      <w:tr w:rsidR="00DB3652" w:rsidRPr="00810521" w14:paraId="34B37119" w14:textId="77777777" w:rsidTr="001C0029">
        <w:tc>
          <w:tcPr>
            <w:tcW w:w="4637" w:type="dxa"/>
          </w:tcPr>
          <w:p w14:paraId="5456F183"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14:paraId="267C00A3" w14:textId="77777777" w:rsidR="00DB3652" w:rsidRPr="00810521" w:rsidRDefault="00DB3652" w:rsidP="001C0029">
            <w:pPr>
              <w:pStyle w:val="Text"/>
              <w:spacing w:after="0" w:line="240" w:lineRule="auto"/>
              <w:rPr>
                <w:sz w:val="22"/>
                <w:szCs w:val="22"/>
                <w:lang w:val="sk-SK"/>
              </w:rPr>
            </w:pPr>
          </w:p>
          <w:p w14:paraId="7E314314"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14:paraId="42E75C9D" w14:textId="77777777" w:rsidR="001C0029" w:rsidRPr="00810521" w:rsidRDefault="001C0029" w:rsidP="001C0029">
            <w:pPr>
              <w:pStyle w:val="Text"/>
              <w:spacing w:after="0" w:line="240" w:lineRule="auto"/>
              <w:rPr>
                <w:sz w:val="22"/>
                <w:szCs w:val="22"/>
                <w:lang w:val="sk-SK"/>
              </w:rPr>
            </w:pPr>
          </w:p>
          <w:p w14:paraId="40D8C0BC" w14:textId="77777777"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650" w:type="dxa"/>
          </w:tcPr>
          <w:p w14:paraId="5666D3FF" w14:textId="77777777" w:rsidR="00DB3652" w:rsidRPr="00810521" w:rsidRDefault="00DB3652" w:rsidP="001C0029">
            <w:pPr>
              <w:spacing w:line="240" w:lineRule="auto"/>
              <w:rPr>
                <w:szCs w:val="22"/>
                <w:lang w:val="sk-SK"/>
              </w:rPr>
            </w:pPr>
          </w:p>
          <w:p w14:paraId="41DFC676" w14:textId="77777777" w:rsidR="00DB3652" w:rsidRPr="00810521" w:rsidRDefault="00DB3652" w:rsidP="001C0029">
            <w:pPr>
              <w:spacing w:line="240" w:lineRule="auto"/>
              <w:rPr>
                <w:szCs w:val="22"/>
                <w:lang w:val="sk-SK"/>
              </w:rPr>
            </w:pPr>
          </w:p>
          <w:p w14:paraId="40CD7B21" w14:textId="77777777" w:rsidR="00DB3652" w:rsidRPr="00810521" w:rsidRDefault="00DB3652" w:rsidP="001C0029">
            <w:pPr>
              <w:spacing w:line="240" w:lineRule="auto"/>
              <w:rPr>
                <w:szCs w:val="22"/>
                <w:lang w:val="sk-SK"/>
              </w:rPr>
            </w:pPr>
            <w:r w:rsidRPr="00810521">
              <w:rPr>
                <w:szCs w:val="22"/>
                <w:lang w:val="sk-SK"/>
              </w:rPr>
              <w:t>palpit</w:t>
            </w:r>
            <w:r w:rsidR="00445909" w:rsidRPr="00810521">
              <w:rPr>
                <w:szCs w:val="22"/>
                <w:lang w:val="sk-SK"/>
              </w:rPr>
              <w:t>ácie</w:t>
            </w:r>
            <w:r w:rsidRPr="00810521">
              <w:rPr>
                <w:szCs w:val="22"/>
                <w:lang w:val="sk-SK"/>
              </w:rPr>
              <w:t>; tachy</w:t>
            </w:r>
            <w:r w:rsidR="00445909" w:rsidRPr="00810521">
              <w:rPr>
                <w:szCs w:val="22"/>
                <w:lang w:val="sk-SK"/>
              </w:rPr>
              <w:t>k</w:t>
            </w:r>
            <w:r w:rsidRPr="00810521">
              <w:rPr>
                <w:szCs w:val="22"/>
                <w:lang w:val="sk-SK"/>
              </w:rPr>
              <w:t>ardia</w:t>
            </w:r>
          </w:p>
          <w:p w14:paraId="25F967CC" w14:textId="77777777" w:rsidR="00DB3652" w:rsidRPr="00810521" w:rsidRDefault="00DB3652" w:rsidP="001C0029">
            <w:pPr>
              <w:spacing w:line="240" w:lineRule="auto"/>
              <w:rPr>
                <w:szCs w:val="22"/>
                <w:lang w:val="sk-SK"/>
              </w:rPr>
            </w:pPr>
          </w:p>
          <w:p w14:paraId="6C0FC989" w14:textId="77777777" w:rsidR="00DB3652" w:rsidRPr="00810521" w:rsidRDefault="00DB3652" w:rsidP="00445909">
            <w:pPr>
              <w:spacing w:line="240" w:lineRule="auto"/>
              <w:rPr>
                <w:szCs w:val="22"/>
                <w:lang w:val="sk-SK"/>
              </w:rPr>
            </w:pPr>
            <w:r w:rsidRPr="00810521">
              <w:rPr>
                <w:szCs w:val="22"/>
                <w:lang w:val="sk-SK"/>
              </w:rPr>
              <w:t>atri</w:t>
            </w:r>
            <w:r w:rsidR="00445909" w:rsidRPr="00810521">
              <w:rPr>
                <w:szCs w:val="22"/>
                <w:lang w:val="sk-SK"/>
              </w:rPr>
              <w:t>álna fibrilácia</w:t>
            </w:r>
          </w:p>
        </w:tc>
      </w:tr>
      <w:tr w:rsidR="00DB3652" w:rsidRPr="00810521" w14:paraId="28734D53" w14:textId="77777777" w:rsidTr="001C0029">
        <w:tc>
          <w:tcPr>
            <w:tcW w:w="4637" w:type="dxa"/>
          </w:tcPr>
          <w:p w14:paraId="6306AE50" w14:textId="77777777"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mediastína</w:t>
            </w:r>
          </w:p>
          <w:p w14:paraId="125A11ED" w14:textId="77777777" w:rsidR="001C0029" w:rsidRPr="00810521" w:rsidRDefault="001C0029" w:rsidP="001C0029">
            <w:pPr>
              <w:spacing w:line="240" w:lineRule="auto"/>
              <w:rPr>
                <w:szCs w:val="22"/>
                <w:lang w:val="sk-SK"/>
              </w:rPr>
            </w:pPr>
          </w:p>
          <w:p w14:paraId="246E62ED" w14:textId="77777777" w:rsidR="00DB3652" w:rsidRPr="00810521" w:rsidRDefault="001C0029" w:rsidP="001C0029">
            <w:pPr>
              <w:spacing w:line="240" w:lineRule="auto"/>
              <w:rPr>
                <w:szCs w:val="22"/>
                <w:lang w:val="sk-SK"/>
              </w:rPr>
            </w:pPr>
            <w:r w:rsidRPr="00810521">
              <w:rPr>
                <w:szCs w:val="22"/>
                <w:lang w:val="sk-SK"/>
              </w:rPr>
              <w:t>Časté</w:t>
            </w:r>
          </w:p>
          <w:p w14:paraId="39D5EFEC" w14:textId="77777777" w:rsidR="00DB3652" w:rsidRPr="00810521" w:rsidRDefault="00DB3652" w:rsidP="001C0029">
            <w:pPr>
              <w:spacing w:line="240" w:lineRule="auto"/>
              <w:rPr>
                <w:szCs w:val="22"/>
                <w:lang w:val="sk-SK"/>
              </w:rPr>
            </w:pPr>
          </w:p>
          <w:p w14:paraId="5F61F1B2"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14:paraId="4B822603" w14:textId="77777777" w:rsidR="00DB3652" w:rsidRPr="00810521" w:rsidRDefault="00DB3652" w:rsidP="001C0029">
            <w:pPr>
              <w:pStyle w:val="Text"/>
              <w:spacing w:after="0" w:line="240" w:lineRule="auto"/>
              <w:rPr>
                <w:sz w:val="22"/>
                <w:szCs w:val="22"/>
                <w:lang w:val="sk-SK"/>
              </w:rPr>
            </w:pPr>
          </w:p>
          <w:p w14:paraId="5AF90D97" w14:textId="77777777" w:rsidR="00DB3652" w:rsidRPr="00810521" w:rsidRDefault="00DB3652" w:rsidP="001C0029">
            <w:pPr>
              <w:pStyle w:val="Text"/>
              <w:spacing w:after="0" w:line="240" w:lineRule="auto"/>
              <w:rPr>
                <w:sz w:val="22"/>
                <w:szCs w:val="22"/>
                <w:lang w:val="sk-SK"/>
              </w:rPr>
            </w:pPr>
          </w:p>
          <w:p w14:paraId="1F8B4528" w14:textId="77777777"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r w:rsidRPr="00810521">
              <w:rPr>
                <w:sz w:val="22"/>
                <w:szCs w:val="22"/>
                <w:lang w:val="sk-SK"/>
              </w:rPr>
              <w:t>faryngitída</w:t>
            </w:r>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r w:rsidRPr="00810521">
              <w:rPr>
                <w:sz w:val="22"/>
                <w:szCs w:val="22"/>
                <w:lang w:val="sk-SK"/>
              </w:rPr>
              <w:t>f</w:t>
            </w:r>
            <w:r w:rsidR="00DB3652" w:rsidRPr="00810521">
              <w:rPr>
                <w:sz w:val="22"/>
                <w:szCs w:val="22"/>
                <w:lang w:val="sk-SK"/>
              </w:rPr>
              <w:t>aryngolaryng</w:t>
            </w:r>
            <w:r w:rsidRPr="00810521">
              <w:rPr>
                <w:sz w:val="22"/>
                <w:szCs w:val="22"/>
                <w:lang w:val="sk-SK"/>
              </w:rPr>
              <w:t>álna bolesť</w:t>
            </w:r>
          </w:p>
          <w:p w14:paraId="3CE8C734" w14:textId="77777777" w:rsidR="00DB3652" w:rsidRPr="00810521" w:rsidRDefault="00DB3652" w:rsidP="001C0029">
            <w:pPr>
              <w:pStyle w:val="Text"/>
              <w:spacing w:after="0" w:line="240" w:lineRule="auto"/>
              <w:rPr>
                <w:sz w:val="22"/>
                <w:szCs w:val="22"/>
                <w:lang w:val="sk-SK"/>
              </w:rPr>
            </w:pPr>
          </w:p>
          <w:p w14:paraId="492EEE28" w14:textId="77777777" w:rsidR="00DB3652" w:rsidRPr="00810521" w:rsidRDefault="00DB3652" w:rsidP="00445909">
            <w:pPr>
              <w:spacing w:line="240" w:lineRule="auto"/>
              <w:rPr>
                <w:szCs w:val="22"/>
                <w:lang w:val="sk-SK"/>
              </w:rPr>
            </w:pPr>
            <w:r w:rsidRPr="00810521">
              <w:rPr>
                <w:szCs w:val="22"/>
                <w:lang w:val="sk-SK"/>
              </w:rPr>
              <w:t>dyspnoe</w:t>
            </w:r>
          </w:p>
        </w:tc>
      </w:tr>
      <w:tr w:rsidR="00DB3652" w:rsidRPr="00810521" w14:paraId="594C65C0" w14:textId="77777777" w:rsidTr="001C0029">
        <w:tc>
          <w:tcPr>
            <w:tcW w:w="4637" w:type="dxa"/>
          </w:tcPr>
          <w:p w14:paraId="6A6A25FE" w14:textId="77777777"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lastRenderedPageBreak/>
              <w:t>Poruchy gastrointestinálneho traktu</w:t>
            </w:r>
          </w:p>
          <w:p w14:paraId="05406E00" w14:textId="77777777" w:rsidR="001C0029" w:rsidRPr="00810521" w:rsidRDefault="001C0029" w:rsidP="00445909">
            <w:pPr>
              <w:keepNext/>
              <w:keepLines/>
              <w:spacing w:line="240" w:lineRule="auto"/>
              <w:rPr>
                <w:szCs w:val="22"/>
                <w:lang w:val="sk-SK"/>
              </w:rPr>
            </w:pPr>
          </w:p>
          <w:p w14:paraId="13C8989F" w14:textId="77777777" w:rsidR="00DB3652" w:rsidRPr="00810521" w:rsidRDefault="001C0029" w:rsidP="00445909">
            <w:pPr>
              <w:keepNext/>
              <w:keepLines/>
              <w:spacing w:line="240" w:lineRule="auto"/>
              <w:rPr>
                <w:szCs w:val="22"/>
                <w:lang w:val="sk-SK"/>
              </w:rPr>
            </w:pPr>
            <w:r w:rsidRPr="00810521">
              <w:rPr>
                <w:szCs w:val="22"/>
                <w:lang w:val="sk-SK"/>
              </w:rPr>
              <w:t>Časté</w:t>
            </w:r>
          </w:p>
          <w:p w14:paraId="1193BC18" w14:textId="77777777" w:rsidR="00DB3652" w:rsidRPr="00810521" w:rsidRDefault="00DB3652" w:rsidP="00445909">
            <w:pPr>
              <w:keepNext/>
              <w:keepLines/>
              <w:spacing w:line="240" w:lineRule="auto"/>
              <w:rPr>
                <w:szCs w:val="22"/>
                <w:lang w:val="sk-SK"/>
              </w:rPr>
            </w:pPr>
          </w:p>
          <w:p w14:paraId="6BA39E43" w14:textId="77777777" w:rsidR="00DB3652" w:rsidRPr="00810521" w:rsidRDefault="00DB3652" w:rsidP="00445909">
            <w:pPr>
              <w:keepNext/>
              <w:keepLines/>
              <w:spacing w:line="240" w:lineRule="auto"/>
              <w:rPr>
                <w:szCs w:val="22"/>
                <w:lang w:val="sk-SK"/>
              </w:rPr>
            </w:pPr>
          </w:p>
          <w:p w14:paraId="7EFB5D5B" w14:textId="77777777" w:rsidR="00DB3652" w:rsidRPr="00810521" w:rsidRDefault="00DB3652" w:rsidP="00445909">
            <w:pPr>
              <w:keepNext/>
              <w:keepLines/>
              <w:spacing w:line="240" w:lineRule="auto"/>
              <w:rPr>
                <w:szCs w:val="22"/>
                <w:lang w:val="sk-SK"/>
              </w:rPr>
            </w:pPr>
          </w:p>
          <w:p w14:paraId="0C39775B" w14:textId="77777777" w:rsidR="00DB3652" w:rsidRPr="00810521" w:rsidRDefault="00DB3652" w:rsidP="00445909">
            <w:pPr>
              <w:keepNext/>
              <w:keepLines/>
              <w:spacing w:line="240" w:lineRule="auto"/>
              <w:rPr>
                <w:szCs w:val="22"/>
                <w:lang w:val="sk-SK"/>
              </w:rPr>
            </w:pPr>
          </w:p>
          <w:p w14:paraId="13A484F3" w14:textId="77777777" w:rsidR="00DB3652" w:rsidRPr="00810521" w:rsidRDefault="00DB3652" w:rsidP="00445909">
            <w:pPr>
              <w:keepNext/>
              <w:keepLines/>
              <w:spacing w:line="240" w:lineRule="auto"/>
              <w:rPr>
                <w:szCs w:val="22"/>
                <w:lang w:val="sk-SK"/>
              </w:rPr>
            </w:pPr>
          </w:p>
          <w:p w14:paraId="298D1C2B" w14:textId="77777777" w:rsidR="00445909" w:rsidRPr="00810521" w:rsidRDefault="00445909" w:rsidP="00445909">
            <w:pPr>
              <w:keepNext/>
              <w:keepLines/>
              <w:spacing w:line="240" w:lineRule="auto"/>
              <w:rPr>
                <w:szCs w:val="22"/>
                <w:lang w:val="sk-SK"/>
              </w:rPr>
            </w:pPr>
          </w:p>
          <w:p w14:paraId="257E78D0" w14:textId="77777777" w:rsidR="00DB3652" w:rsidRPr="00810521" w:rsidRDefault="001C0029" w:rsidP="00445909">
            <w:pPr>
              <w:keepNext/>
              <w:keepLines/>
              <w:spacing w:line="240" w:lineRule="auto"/>
              <w:rPr>
                <w:szCs w:val="22"/>
                <w:lang w:val="sk-SK"/>
              </w:rPr>
            </w:pPr>
            <w:r w:rsidRPr="00810521">
              <w:rPr>
                <w:szCs w:val="22"/>
                <w:lang w:val="sk-SK"/>
              </w:rPr>
              <w:t>Menej časté</w:t>
            </w:r>
          </w:p>
        </w:tc>
        <w:tc>
          <w:tcPr>
            <w:tcW w:w="4650" w:type="dxa"/>
          </w:tcPr>
          <w:p w14:paraId="7FED7935" w14:textId="77777777" w:rsidR="00DB3652" w:rsidRPr="00810521" w:rsidRDefault="00DB3652" w:rsidP="00445909">
            <w:pPr>
              <w:keepNext/>
              <w:keepLines/>
              <w:spacing w:line="240" w:lineRule="auto"/>
              <w:rPr>
                <w:szCs w:val="22"/>
                <w:lang w:val="sk-SK"/>
              </w:rPr>
            </w:pPr>
          </w:p>
          <w:p w14:paraId="544FE88E" w14:textId="77777777" w:rsidR="00DB3652" w:rsidRPr="00810521" w:rsidRDefault="00DB3652" w:rsidP="00445909">
            <w:pPr>
              <w:keepNext/>
              <w:keepLines/>
              <w:spacing w:line="240" w:lineRule="auto"/>
              <w:rPr>
                <w:szCs w:val="22"/>
                <w:lang w:val="sk-SK"/>
              </w:rPr>
            </w:pPr>
          </w:p>
          <w:p w14:paraId="189964A2" w14:textId="77777777" w:rsidR="00DB3652" w:rsidRPr="00810521" w:rsidRDefault="00DB3652" w:rsidP="00445909">
            <w:pPr>
              <w:keepNext/>
              <w:keepLines/>
              <w:spacing w:line="240" w:lineRule="auto"/>
              <w:rPr>
                <w:szCs w:val="22"/>
                <w:lang w:val="sk-SK"/>
              </w:rPr>
            </w:pPr>
            <w:r w:rsidRPr="00810521">
              <w:rPr>
                <w:szCs w:val="22"/>
                <w:lang w:val="sk-SK"/>
              </w:rPr>
              <w:t>nau</w:t>
            </w:r>
            <w:r w:rsidR="00445909" w:rsidRPr="00810521">
              <w:rPr>
                <w:szCs w:val="22"/>
                <w:lang w:val="sk-SK"/>
              </w:rPr>
              <w:t>z</w:t>
            </w:r>
            <w:r w:rsidRPr="00810521">
              <w:rPr>
                <w:szCs w:val="22"/>
                <w:lang w:val="sk-SK"/>
              </w:rPr>
              <w:t>ea; gastrointestin</w:t>
            </w:r>
            <w:r w:rsidR="00445909" w:rsidRPr="00810521">
              <w:rPr>
                <w:szCs w:val="22"/>
                <w:lang w:val="sk-SK"/>
              </w:rPr>
              <w:t xml:space="preserve">álny </w:t>
            </w:r>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 xml:space="preserve">omfort;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indiges</w:t>
            </w:r>
            <w:r w:rsidR="00445909" w:rsidRPr="00810521">
              <w:rPr>
                <w:szCs w:val="22"/>
                <w:lang w:val="sk-SK"/>
              </w:rPr>
              <w:t>c</w:t>
            </w:r>
            <w:r w:rsidRPr="00810521">
              <w:rPr>
                <w:szCs w:val="22"/>
                <w:lang w:val="sk-SK"/>
              </w:rPr>
              <w:t>i</w:t>
            </w:r>
            <w:r w:rsidR="00445909" w:rsidRPr="00810521">
              <w:rPr>
                <w:szCs w:val="22"/>
                <w:lang w:val="sk-SK"/>
              </w:rPr>
              <w:t>a</w:t>
            </w:r>
            <w:r w:rsidRPr="00810521">
              <w:rPr>
                <w:szCs w:val="22"/>
                <w:lang w:val="sk-SK"/>
              </w:rPr>
              <w:t xml:space="preserve">; </w:t>
            </w:r>
            <w:r w:rsidR="00445909" w:rsidRPr="00810521">
              <w:rPr>
                <w:szCs w:val="22"/>
                <w:lang w:val="sk-SK"/>
              </w:rPr>
              <w:t>podráždenie ústnej dutiny</w:t>
            </w:r>
            <w:r w:rsidRPr="00810521">
              <w:rPr>
                <w:szCs w:val="22"/>
                <w:lang w:val="sk-SK"/>
              </w:rPr>
              <w:t xml:space="preserve">; </w:t>
            </w:r>
            <w:r w:rsidR="00B206F7">
              <w:rPr>
                <w:szCs w:val="22"/>
                <w:lang w:val="sk-SK"/>
              </w:rPr>
              <w:t>ulcerácia</w:t>
            </w:r>
            <w:r w:rsidR="00445909" w:rsidRPr="00810521">
              <w:rPr>
                <w:szCs w:val="22"/>
                <w:lang w:val="sk-SK"/>
              </w:rPr>
              <w:t xml:space="preserve"> v ústnej dutine</w:t>
            </w:r>
            <w:r w:rsidRPr="00810521">
              <w:rPr>
                <w:szCs w:val="22"/>
                <w:lang w:val="sk-SK"/>
              </w:rPr>
              <w:t xml:space="preserve">; dyspepsia;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flatulenc</w:t>
            </w:r>
            <w:r w:rsidR="00445909" w:rsidRPr="00810521">
              <w:rPr>
                <w:szCs w:val="22"/>
                <w:lang w:val="sk-SK"/>
              </w:rPr>
              <w:t>ia</w:t>
            </w:r>
            <w:r w:rsidRPr="00810521">
              <w:rPr>
                <w:szCs w:val="22"/>
                <w:lang w:val="sk-SK"/>
              </w:rPr>
              <w:t xml:space="preserve">; </w:t>
            </w:r>
            <w:r w:rsidR="00445909" w:rsidRPr="00810521">
              <w:rPr>
                <w:szCs w:val="22"/>
                <w:lang w:val="sk-SK"/>
              </w:rPr>
              <w:t>dyskomfort v ústnej dutine</w:t>
            </w:r>
          </w:p>
          <w:p w14:paraId="4FB6548C" w14:textId="77777777" w:rsidR="00DB3652" w:rsidRPr="00810521" w:rsidRDefault="00DB3652" w:rsidP="00445909">
            <w:pPr>
              <w:keepNext/>
              <w:keepLines/>
              <w:spacing w:line="240" w:lineRule="auto"/>
              <w:rPr>
                <w:szCs w:val="22"/>
                <w:lang w:val="sk-SK"/>
              </w:rPr>
            </w:pPr>
          </w:p>
          <w:p w14:paraId="20D65375" w14:textId="77777777" w:rsidR="00DB3652" w:rsidRPr="00810521" w:rsidRDefault="00DB3652" w:rsidP="00445909">
            <w:pPr>
              <w:keepNext/>
              <w:keepLines/>
              <w:spacing w:line="240" w:lineRule="auto"/>
              <w:rPr>
                <w:szCs w:val="22"/>
                <w:lang w:val="sk-SK"/>
              </w:rPr>
            </w:pPr>
            <w:r w:rsidRPr="00810521">
              <w:rPr>
                <w:szCs w:val="22"/>
                <w:lang w:val="sk-SK"/>
              </w:rPr>
              <w:t>stomatit</w:t>
            </w:r>
            <w:r w:rsidR="00445909" w:rsidRPr="00810521">
              <w:rPr>
                <w:szCs w:val="22"/>
                <w:lang w:val="sk-SK"/>
              </w:rPr>
              <w:t>ída</w:t>
            </w:r>
          </w:p>
        </w:tc>
      </w:tr>
      <w:tr w:rsidR="00DB3652" w:rsidRPr="00810521" w14:paraId="4983BF26" w14:textId="77777777" w:rsidTr="001C0029">
        <w:tc>
          <w:tcPr>
            <w:tcW w:w="4637" w:type="dxa"/>
          </w:tcPr>
          <w:p w14:paraId="62E86412" w14:textId="77777777" w:rsidR="00DB3652" w:rsidRPr="00810521" w:rsidRDefault="00500D88" w:rsidP="001C0029">
            <w:pPr>
              <w:pStyle w:val="Text"/>
              <w:keepNext/>
              <w:keepLines/>
              <w:spacing w:after="0" w:line="240" w:lineRule="auto"/>
              <w:rPr>
                <w:b/>
                <w:sz w:val="22"/>
                <w:szCs w:val="22"/>
                <w:lang w:val="sk-SK"/>
              </w:rPr>
            </w:pPr>
            <w:r w:rsidRPr="00810521">
              <w:rPr>
                <w:b/>
                <w:sz w:val="22"/>
                <w:szCs w:val="22"/>
                <w:lang w:val="sk-SK"/>
              </w:rPr>
              <w:t>Poruchy kože a podkožného tkaniva</w:t>
            </w:r>
          </w:p>
          <w:p w14:paraId="0853E0E8" w14:textId="77777777" w:rsidR="001C0029" w:rsidRPr="00810521" w:rsidRDefault="001C0029" w:rsidP="001C0029">
            <w:pPr>
              <w:pStyle w:val="Text"/>
              <w:spacing w:after="0" w:line="240" w:lineRule="auto"/>
              <w:rPr>
                <w:sz w:val="22"/>
                <w:szCs w:val="22"/>
                <w:lang w:val="sk-SK"/>
              </w:rPr>
            </w:pPr>
          </w:p>
          <w:p w14:paraId="14E7DA02"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14:paraId="1DA33B45" w14:textId="77777777" w:rsidR="00DB3652" w:rsidRPr="00810521" w:rsidRDefault="00DB3652" w:rsidP="001C0029">
            <w:pPr>
              <w:spacing w:line="240" w:lineRule="auto"/>
              <w:rPr>
                <w:szCs w:val="22"/>
                <w:lang w:val="sk-SK"/>
              </w:rPr>
            </w:pPr>
          </w:p>
          <w:p w14:paraId="1A2596EB" w14:textId="77777777" w:rsidR="00DB3652" w:rsidRPr="00810521" w:rsidRDefault="00DB3652" w:rsidP="001C0029">
            <w:pPr>
              <w:spacing w:line="240" w:lineRule="auto"/>
              <w:rPr>
                <w:szCs w:val="22"/>
                <w:lang w:val="sk-SK"/>
              </w:rPr>
            </w:pPr>
          </w:p>
          <w:p w14:paraId="2F1B6879" w14:textId="77777777" w:rsidR="00DB3652" w:rsidRPr="00810521" w:rsidRDefault="00DB3652" w:rsidP="00500D88">
            <w:pPr>
              <w:pStyle w:val="Text"/>
              <w:spacing w:after="0" w:line="240" w:lineRule="auto"/>
              <w:rPr>
                <w:sz w:val="22"/>
                <w:szCs w:val="22"/>
                <w:lang w:val="sk-SK"/>
              </w:rPr>
            </w:pPr>
            <w:r w:rsidRPr="00810521">
              <w:rPr>
                <w:sz w:val="22"/>
                <w:szCs w:val="22"/>
                <w:lang w:val="sk-SK"/>
              </w:rPr>
              <w:t>eryt</w:t>
            </w:r>
            <w:r w:rsidR="00500D88" w:rsidRPr="00810521">
              <w:rPr>
                <w:sz w:val="22"/>
                <w:szCs w:val="22"/>
                <w:lang w:val="sk-SK"/>
              </w:rPr>
              <w:t>é</w:t>
            </w:r>
            <w:r w:rsidRPr="00810521">
              <w:rPr>
                <w:sz w:val="22"/>
                <w:szCs w:val="22"/>
                <w:lang w:val="sk-SK"/>
              </w:rPr>
              <w:t>ma; urti</w:t>
            </w:r>
            <w:r w:rsidR="00500D88" w:rsidRPr="00810521">
              <w:rPr>
                <w:sz w:val="22"/>
                <w:szCs w:val="22"/>
                <w:lang w:val="sk-SK"/>
              </w:rPr>
              <w:t>ká</w:t>
            </w:r>
            <w:r w:rsidRPr="00810521">
              <w:rPr>
                <w:sz w:val="22"/>
                <w:szCs w:val="22"/>
                <w:lang w:val="sk-SK"/>
              </w:rPr>
              <w:t xml:space="preserve">ria; </w:t>
            </w:r>
            <w:r w:rsidR="00500D88" w:rsidRPr="00810521">
              <w:rPr>
                <w:sz w:val="22"/>
                <w:szCs w:val="22"/>
                <w:lang w:val="sk-SK"/>
              </w:rPr>
              <w:t>zvýšené potenie</w:t>
            </w:r>
          </w:p>
        </w:tc>
      </w:tr>
      <w:tr w:rsidR="00DB3652" w:rsidRPr="00810521" w14:paraId="36896042" w14:textId="77777777" w:rsidTr="001C0029">
        <w:tc>
          <w:tcPr>
            <w:tcW w:w="4637" w:type="dxa"/>
          </w:tcPr>
          <w:p w14:paraId="5E4902CC" w14:textId="77777777"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14:paraId="31FD3ED3" w14:textId="77777777" w:rsidR="001C0029" w:rsidRPr="00810521" w:rsidRDefault="001C0029" w:rsidP="001C0029">
            <w:pPr>
              <w:spacing w:line="240" w:lineRule="auto"/>
              <w:rPr>
                <w:szCs w:val="22"/>
                <w:lang w:val="sk-SK"/>
              </w:rPr>
            </w:pPr>
          </w:p>
          <w:p w14:paraId="5B600203" w14:textId="77777777" w:rsidR="00DB3652" w:rsidRPr="00810521" w:rsidRDefault="001C0029" w:rsidP="001C0029">
            <w:pPr>
              <w:spacing w:line="240" w:lineRule="auto"/>
              <w:rPr>
                <w:szCs w:val="22"/>
                <w:lang w:val="sk-SK"/>
              </w:rPr>
            </w:pPr>
            <w:r w:rsidRPr="00810521">
              <w:rPr>
                <w:szCs w:val="22"/>
                <w:lang w:val="sk-SK"/>
              </w:rPr>
              <w:t>Časté</w:t>
            </w:r>
          </w:p>
        </w:tc>
        <w:tc>
          <w:tcPr>
            <w:tcW w:w="4650" w:type="dxa"/>
          </w:tcPr>
          <w:p w14:paraId="0D3A135F" w14:textId="77777777" w:rsidR="00DB3652" w:rsidRPr="00810521" w:rsidRDefault="00DB3652" w:rsidP="001C0029">
            <w:pPr>
              <w:pStyle w:val="Text"/>
              <w:spacing w:after="0" w:line="240" w:lineRule="auto"/>
              <w:rPr>
                <w:sz w:val="22"/>
                <w:szCs w:val="22"/>
                <w:lang w:val="sk-SK"/>
              </w:rPr>
            </w:pPr>
          </w:p>
          <w:p w14:paraId="0805D4AB" w14:textId="77777777" w:rsidR="003610B5" w:rsidRPr="00810521" w:rsidRDefault="003610B5" w:rsidP="001C0029">
            <w:pPr>
              <w:pStyle w:val="Text"/>
              <w:spacing w:after="0" w:line="240" w:lineRule="auto"/>
              <w:rPr>
                <w:sz w:val="22"/>
                <w:szCs w:val="22"/>
                <w:lang w:val="sk-SK"/>
              </w:rPr>
            </w:pPr>
          </w:p>
          <w:p w14:paraId="62BC5D97" w14:textId="77777777" w:rsidR="003610B5" w:rsidRPr="00810521" w:rsidRDefault="003610B5" w:rsidP="001C0029">
            <w:pPr>
              <w:pStyle w:val="Text"/>
              <w:spacing w:after="0" w:line="240" w:lineRule="auto"/>
              <w:rPr>
                <w:sz w:val="22"/>
                <w:szCs w:val="22"/>
                <w:lang w:val="sk-SK"/>
              </w:rPr>
            </w:pPr>
          </w:p>
          <w:p w14:paraId="6F5F4FE8" w14:textId="77777777" w:rsidR="00DB3652"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B85D3B" w14:paraId="6F2F9891" w14:textId="77777777" w:rsidTr="001C0029">
        <w:trPr>
          <w:trHeight w:val="637"/>
        </w:trPr>
        <w:tc>
          <w:tcPr>
            <w:tcW w:w="4637" w:type="dxa"/>
          </w:tcPr>
          <w:p w14:paraId="4F3E89E2" w14:textId="77777777" w:rsidR="00DB3652" w:rsidRPr="00810521" w:rsidRDefault="00500D88" w:rsidP="001C0029">
            <w:pPr>
              <w:pStyle w:val="Text"/>
              <w:spacing w:after="0" w:line="240" w:lineRule="auto"/>
              <w:rPr>
                <w:b/>
                <w:sz w:val="22"/>
                <w:szCs w:val="22"/>
                <w:lang w:val="sk-SK"/>
              </w:rPr>
            </w:pPr>
            <w:r w:rsidRPr="00810521">
              <w:rPr>
                <w:b/>
                <w:sz w:val="22"/>
                <w:szCs w:val="22"/>
                <w:lang w:val="sk-SK"/>
              </w:rPr>
              <w:t>Celkové poruchy a reakcie v mieste podania</w:t>
            </w:r>
          </w:p>
          <w:p w14:paraId="2D3C8F00" w14:textId="77777777" w:rsidR="001C0029" w:rsidRPr="00810521" w:rsidRDefault="001C0029" w:rsidP="001C0029">
            <w:pPr>
              <w:pStyle w:val="Text"/>
              <w:spacing w:after="0" w:line="240" w:lineRule="auto"/>
              <w:rPr>
                <w:sz w:val="22"/>
                <w:szCs w:val="22"/>
                <w:lang w:val="sk-SK"/>
              </w:rPr>
            </w:pPr>
          </w:p>
          <w:p w14:paraId="0746BC0F"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14:paraId="3FA942BF" w14:textId="77777777" w:rsidR="00DB3652" w:rsidRPr="00810521" w:rsidRDefault="00DB3652" w:rsidP="001C0029">
            <w:pPr>
              <w:spacing w:line="240" w:lineRule="auto"/>
              <w:rPr>
                <w:szCs w:val="22"/>
                <w:lang w:val="sk-SK"/>
              </w:rPr>
            </w:pPr>
          </w:p>
          <w:p w14:paraId="5B72752C" w14:textId="77777777" w:rsidR="00DB3652" w:rsidRPr="00810521" w:rsidRDefault="00DB3652" w:rsidP="001C0029">
            <w:pPr>
              <w:spacing w:line="240" w:lineRule="auto"/>
              <w:rPr>
                <w:szCs w:val="22"/>
                <w:lang w:val="sk-SK"/>
              </w:rPr>
            </w:pPr>
          </w:p>
          <w:p w14:paraId="51060661" w14:textId="77777777" w:rsidR="00DB3652" w:rsidRPr="00810521"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artralgia; myalgia; mal</w:t>
            </w:r>
            <w:r w:rsidRPr="00810521">
              <w:rPr>
                <w:szCs w:val="22"/>
                <w:lang w:val="sk-SK"/>
              </w:rPr>
              <w:t>átnosť</w:t>
            </w:r>
          </w:p>
        </w:tc>
      </w:tr>
      <w:tr w:rsidR="00DB3652" w:rsidRPr="00B85D3B" w14:paraId="3C675C77" w14:textId="77777777" w:rsidTr="001C0029">
        <w:trPr>
          <w:trHeight w:val="637"/>
        </w:trPr>
        <w:tc>
          <w:tcPr>
            <w:tcW w:w="4637" w:type="dxa"/>
          </w:tcPr>
          <w:p w14:paraId="0FFCF102" w14:textId="77777777" w:rsidR="00DB3652" w:rsidRPr="00810521" w:rsidRDefault="003610B5" w:rsidP="001C0029">
            <w:pPr>
              <w:pStyle w:val="Text"/>
              <w:spacing w:after="0" w:line="240" w:lineRule="auto"/>
              <w:rPr>
                <w:b/>
                <w:sz w:val="22"/>
                <w:szCs w:val="22"/>
                <w:lang w:val="sk-SK"/>
              </w:rPr>
            </w:pPr>
            <w:r w:rsidRPr="00810521">
              <w:rPr>
                <w:b/>
                <w:sz w:val="22"/>
                <w:szCs w:val="22"/>
                <w:lang w:val="sk-SK"/>
              </w:rPr>
              <w:t>Špeciálne zmyslové poruchy</w:t>
            </w:r>
          </w:p>
          <w:p w14:paraId="75B696CA" w14:textId="77777777" w:rsidR="001C0029" w:rsidRPr="00810521" w:rsidRDefault="001C0029" w:rsidP="001C0029">
            <w:pPr>
              <w:pStyle w:val="Text"/>
              <w:spacing w:after="0" w:line="240" w:lineRule="auto"/>
              <w:rPr>
                <w:sz w:val="22"/>
                <w:szCs w:val="22"/>
                <w:lang w:val="sk-SK"/>
              </w:rPr>
            </w:pPr>
          </w:p>
          <w:p w14:paraId="78C3C501"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tc>
        <w:tc>
          <w:tcPr>
            <w:tcW w:w="4650" w:type="dxa"/>
          </w:tcPr>
          <w:p w14:paraId="0969C0DC" w14:textId="77777777" w:rsidR="00DB3652" w:rsidRPr="00810521" w:rsidRDefault="00DB3652" w:rsidP="001C0029">
            <w:pPr>
              <w:spacing w:line="240" w:lineRule="auto"/>
              <w:rPr>
                <w:szCs w:val="22"/>
                <w:lang w:val="sk-SK"/>
              </w:rPr>
            </w:pPr>
          </w:p>
          <w:p w14:paraId="39187763" w14:textId="77777777" w:rsidR="00DB3652" w:rsidRPr="00810521" w:rsidRDefault="00DB3652" w:rsidP="001C0029">
            <w:pPr>
              <w:spacing w:line="240" w:lineRule="auto"/>
              <w:rPr>
                <w:szCs w:val="22"/>
                <w:lang w:val="sk-SK"/>
              </w:rPr>
            </w:pPr>
          </w:p>
          <w:p w14:paraId="7AA8E508" w14:textId="77777777" w:rsidR="00DB3652" w:rsidRPr="00810521" w:rsidRDefault="00162E38" w:rsidP="00162E38">
            <w:pPr>
              <w:spacing w:line="240" w:lineRule="auto"/>
              <w:rPr>
                <w:szCs w:val="22"/>
                <w:lang w:val="sk-SK"/>
              </w:rPr>
            </w:pPr>
            <w:r>
              <w:rPr>
                <w:szCs w:val="22"/>
                <w:lang w:val="sk-SK"/>
              </w:rPr>
              <w:t>zlá chuť v ústach</w:t>
            </w:r>
            <w:r w:rsidR="00DB3652" w:rsidRPr="00810521">
              <w:rPr>
                <w:szCs w:val="22"/>
                <w:lang w:val="sk-SK"/>
              </w:rPr>
              <w:t xml:space="preserve">; </w:t>
            </w:r>
            <w:r w:rsidR="003610B5" w:rsidRPr="00810521">
              <w:rPr>
                <w:szCs w:val="22"/>
                <w:lang w:val="sk-SK"/>
              </w:rPr>
              <w:t>kovová chuť v ústach</w:t>
            </w:r>
            <w:r w:rsidR="00DB3652" w:rsidRPr="00810521">
              <w:rPr>
                <w:szCs w:val="22"/>
                <w:lang w:val="sk-SK"/>
              </w:rPr>
              <w:t xml:space="preserve">; </w:t>
            </w:r>
            <w:r w:rsidR="003610B5" w:rsidRPr="00810521">
              <w:rPr>
                <w:szCs w:val="22"/>
                <w:lang w:val="sk-SK"/>
              </w:rPr>
              <w:t>zmenené vnímanie chuti</w:t>
            </w:r>
          </w:p>
        </w:tc>
      </w:tr>
    </w:tbl>
    <w:p w14:paraId="3BEA312B" w14:textId="77777777" w:rsidR="005D09BC" w:rsidRPr="00810521" w:rsidRDefault="005D09BC" w:rsidP="005D09BC">
      <w:pPr>
        <w:spacing w:line="240" w:lineRule="auto"/>
        <w:rPr>
          <w:szCs w:val="22"/>
          <w:lang w:val="sk-SK"/>
        </w:rPr>
      </w:pPr>
      <w:r>
        <w:rPr>
          <w:szCs w:val="22"/>
          <w:lang w:val="sk-SK"/>
        </w:rPr>
        <w:t xml:space="preserve">* Bolo </w:t>
      </w:r>
      <w:r>
        <w:rPr>
          <w:noProof/>
          <w:lang w:val="sk-SK" w:bidi="yi-Hebr"/>
        </w:rPr>
        <w:t>p</w:t>
      </w:r>
      <w:r w:rsidRPr="009F556B">
        <w:rPr>
          <w:noProof/>
          <w:lang w:val="sk-SK" w:bidi="yi-Hebr"/>
        </w:rPr>
        <w:t>ozorova</w:t>
      </w:r>
      <w:r>
        <w:rPr>
          <w:noProof/>
          <w:lang w:val="sk-SK" w:bidi="yi-Hebr"/>
        </w:rPr>
        <w:t>né</w:t>
      </w:r>
      <w:r w:rsidRPr="009F556B">
        <w:rPr>
          <w:noProof/>
          <w:lang w:val="sk-SK" w:bidi="yi-Hebr"/>
        </w:rPr>
        <w:t xml:space="preserve"> u pacientov užívajúcich antikonvulzívnu terapiu alebo s epilepsiou v anamnéze.</w:t>
      </w:r>
    </w:p>
    <w:p w14:paraId="6453251C" w14:textId="77777777" w:rsidR="00443CB5" w:rsidRPr="00810521" w:rsidRDefault="00443CB5" w:rsidP="002452CC">
      <w:pPr>
        <w:spacing w:line="240" w:lineRule="auto"/>
        <w:rPr>
          <w:szCs w:val="22"/>
          <w:lang w:val="sk-SK"/>
        </w:rPr>
      </w:pPr>
    </w:p>
    <w:p w14:paraId="64C381E1" w14:textId="77777777"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14:paraId="3B5A855B" w14:textId="77777777" w:rsidR="003610B5" w:rsidRPr="00810521" w:rsidRDefault="003610B5" w:rsidP="003610B5">
      <w:pPr>
        <w:autoSpaceDE w:val="0"/>
        <w:autoSpaceDN w:val="0"/>
        <w:adjustRightInd w:val="0"/>
        <w:spacing w:line="240" w:lineRule="auto"/>
        <w:rPr>
          <w:noProof/>
          <w:szCs w:val="22"/>
          <w:lang w:val="sk-SK"/>
        </w:rPr>
      </w:pPr>
    </w:p>
    <w:p w14:paraId="1ABACE20" w14:textId="1E5EFE64"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w:t>
      </w:r>
      <w:r w:rsidR="005B7BE7">
        <w:rPr>
          <w:noProof/>
          <w:szCs w:val="22"/>
          <w:lang w:val="sk-SK"/>
        </w:rPr>
        <w:t>na</w:t>
      </w:r>
      <w:r w:rsidR="005B7BE7" w:rsidRPr="00810521">
        <w:rPr>
          <w:noProof/>
          <w:szCs w:val="22"/>
          <w:lang w:val="sk-SK"/>
        </w:rPr>
        <w:t xml:space="preserve"> </w:t>
      </w:r>
      <w:r w:rsidRPr="00810521">
        <w:rPr>
          <w:noProof/>
          <w:szCs w:val="22"/>
          <w:highlight w:val="lightGray"/>
          <w:lang w:val="sk-SK"/>
        </w:rPr>
        <w:t xml:space="preserve">národné </w:t>
      </w:r>
      <w:r w:rsidR="005B7BE7">
        <w:rPr>
          <w:noProof/>
          <w:szCs w:val="22"/>
          <w:highlight w:val="lightGray"/>
          <w:lang w:val="sk-SK"/>
        </w:rPr>
        <w:t>centrum</w:t>
      </w:r>
      <w:r w:rsidR="005B7BE7" w:rsidRPr="00810521">
        <w:rPr>
          <w:noProof/>
          <w:szCs w:val="22"/>
          <w:highlight w:val="lightGray"/>
          <w:lang w:val="sk-SK"/>
        </w:rPr>
        <w:t xml:space="preserve"> </w:t>
      </w:r>
      <w:r w:rsidRPr="00810521">
        <w:rPr>
          <w:noProof/>
          <w:szCs w:val="22"/>
          <w:highlight w:val="lightGray"/>
          <w:lang w:val="sk-SK"/>
        </w:rPr>
        <w:t xml:space="preserve">hlásenia uvedené </w:t>
      </w:r>
      <w:r w:rsidRPr="005B7BE7">
        <w:rPr>
          <w:noProof/>
          <w:szCs w:val="22"/>
          <w:highlight w:val="lightGray"/>
          <w:lang w:val="sk-SK"/>
        </w:rPr>
        <w:t>v </w:t>
      </w:r>
      <w:hyperlink r:id="rId8" w:history="1">
        <w:r w:rsidRPr="00B85D3B">
          <w:rPr>
            <w:rStyle w:val="Hypertextovprepojenie"/>
            <w:noProof/>
            <w:szCs w:val="22"/>
            <w:highlight w:val="lightGray"/>
            <w:lang w:val="sk-SK"/>
          </w:rPr>
          <w:t>P</w:t>
        </w:r>
        <w:r w:rsidRPr="00B85D3B">
          <w:rPr>
            <w:rStyle w:val="Hypertextovprepojenie"/>
            <w:szCs w:val="22"/>
            <w:highlight w:val="lightGray"/>
            <w:lang w:val="sk-SK"/>
          </w:rPr>
          <w:t xml:space="preserve">rílohe </w:t>
        </w:r>
        <w:r w:rsidRPr="00B85D3B">
          <w:rPr>
            <w:rStyle w:val="Hypertextovprepojenie"/>
            <w:noProof/>
            <w:szCs w:val="22"/>
            <w:highlight w:val="lightGray"/>
            <w:lang w:val="sk-SK"/>
          </w:rPr>
          <w:t>V</w:t>
        </w:r>
      </w:hyperlink>
      <w:r w:rsidRPr="00B85D3B">
        <w:rPr>
          <w:noProof/>
          <w:szCs w:val="22"/>
          <w:highlight w:val="lightGray"/>
          <w:lang w:val="sk-SK"/>
        </w:rPr>
        <w:t>.</w:t>
      </w:r>
    </w:p>
    <w:p w14:paraId="0B8261D8" w14:textId="77777777" w:rsidR="003610B5" w:rsidRPr="00810521" w:rsidRDefault="003610B5" w:rsidP="003610B5">
      <w:pPr>
        <w:pStyle w:val="Text"/>
        <w:spacing w:after="0" w:line="240" w:lineRule="auto"/>
        <w:rPr>
          <w:bCs/>
          <w:sz w:val="22"/>
          <w:szCs w:val="22"/>
          <w:lang w:val="sk-SK"/>
        </w:rPr>
      </w:pPr>
    </w:p>
    <w:p w14:paraId="23F04222" w14:textId="77777777"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14:paraId="5325E1B3" w14:textId="77777777" w:rsidR="00B166A8" w:rsidRPr="00810521" w:rsidRDefault="00B166A8" w:rsidP="002452CC">
      <w:pPr>
        <w:autoSpaceDE w:val="0"/>
        <w:autoSpaceDN w:val="0"/>
        <w:adjustRightInd w:val="0"/>
        <w:spacing w:line="240" w:lineRule="auto"/>
        <w:rPr>
          <w:noProof/>
          <w:szCs w:val="22"/>
          <w:lang w:val="sk-SK"/>
        </w:rPr>
      </w:pPr>
    </w:p>
    <w:p w14:paraId="6F507793" w14:textId="77777777"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14:paraId="7D0843A6" w14:textId="77777777" w:rsidR="003610B5" w:rsidRPr="00810521" w:rsidRDefault="003610B5" w:rsidP="003610B5">
      <w:pPr>
        <w:pStyle w:val="Text"/>
        <w:spacing w:after="0" w:line="240" w:lineRule="auto"/>
        <w:rPr>
          <w:bCs/>
          <w:sz w:val="22"/>
          <w:szCs w:val="22"/>
          <w:lang w:val="sk-SK"/>
        </w:rPr>
      </w:pPr>
    </w:p>
    <w:p w14:paraId="4118443F" w14:textId="77777777"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14:paraId="5AFEF1FD" w14:textId="77777777" w:rsidR="000831A2" w:rsidRPr="00810521" w:rsidRDefault="000831A2" w:rsidP="002452CC">
      <w:pPr>
        <w:spacing w:line="240" w:lineRule="auto"/>
        <w:ind w:left="567" w:hanging="567"/>
        <w:rPr>
          <w:szCs w:val="22"/>
          <w:lang w:val="sk-SK"/>
        </w:rPr>
      </w:pPr>
    </w:p>
    <w:p w14:paraId="01964D3B" w14:textId="77777777"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14:paraId="7E1D8D7F" w14:textId="77777777" w:rsidR="001D29E6" w:rsidRPr="00810521" w:rsidRDefault="001D29E6" w:rsidP="002452CC">
      <w:pPr>
        <w:spacing w:line="240" w:lineRule="auto"/>
        <w:rPr>
          <w:szCs w:val="22"/>
          <w:lang w:val="sk-SK"/>
        </w:rPr>
      </w:pPr>
    </w:p>
    <w:p w14:paraId="4ECA42C3" w14:textId="77777777"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4070215C" w14:textId="77777777"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14:paraId="28BC9D31" w14:textId="77777777"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Po masívnom predávkovaní sa môže dostaviť prostrácia, hypotenzia, zlyhanie dýchania, rýchly alebo slabý alebo nepravidelný pulz, cirkulačný kolaps a kŕče (vrátane terminálnych kŕčov).</w:t>
      </w:r>
    </w:p>
    <w:p w14:paraId="66E72150" w14:textId="77777777"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14:paraId="4BF5E2F6" w14:textId="77777777"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lastRenderedPageBreak/>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14:paraId="3310DC99" w14:textId="77777777" w:rsidR="002826DD" w:rsidRPr="00810521" w:rsidRDefault="002826DD" w:rsidP="002452CC">
      <w:pPr>
        <w:tabs>
          <w:tab w:val="clear" w:pos="567"/>
        </w:tabs>
        <w:spacing w:line="240" w:lineRule="auto"/>
        <w:rPr>
          <w:i/>
          <w:noProof/>
          <w:szCs w:val="22"/>
          <w:lang w:val="sk-SK"/>
        </w:rPr>
      </w:pPr>
    </w:p>
    <w:p w14:paraId="28EB9C45" w14:textId="77777777" w:rsidR="001D29E6" w:rsidRPr="00810521" w:rsidRDefault="001D29E6" w:rsidP="002452CC">
      <w:pPr>
        <w:spacing w:line="240" w:lineRule="auto"/>
        <w:rPr>
          <w:szCs w:val="22"/>
          <w:lang w:val="sk-SK"/>
        </w:rPr>
      </w:pPr>
    </w:p>
    <w:p w14:paraId="71D6CFDD" w14:textId="77777777"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14:paraId="58F15874" w14:textId="77777777" w:rsidR="008E17B6" w:rsidRPr="00810521" w:rsidRDefault="008E17B6" w:rsidP="008E17B6">
      <w:pPr>
        <w:keepNext/>
        <w:keepLines/>
        <w:spacing w:line="240" w:lineRule="auto"/>
        <w:rPr>
          <w:bCs/>
          <w:noProof/>
          <w:szCs w:val="22"/>
          <w:lang w:val="sk-SK"/>
        </w:rPr>
      </w:pPr>
    </w:p>
    <w:p w14:paraId="3DDB4E0E" w14:textId="77777777"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14:paraId="214E48DA" w14:textId="77777777" w:rsidR="008E17B6" w:rsidRPr="00810521" w:rsidRDefault="008E17B6" w:rsidP="008E17B6">
      <w:pPr>
        <w:spacing w:line="240" w:lineRule="auto"/>
        <w:rPr>
          <w:noProof/>
          <w:szCs w:val="22"/>
          <w:lang w:val="sk-SK"/>
        </w:rPr>
      </w:pPr>
    </w:p>
    <w:p w14:paraId="63AF5E10" w14:textId="3D520624"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r w:rsidR="00260AA3">
        <w:rPr>
          <w:sz w:val="22"/>
          <w:szCs w:val="22"/>
          <w:lang w:val="sk-SK"/>
        </w:rPr>
        <w:t xml:space="preserve">, </w:t>
      </w:r>
      <w:r w:rsidRPr="00810521">
        <w:rPr>
          <w:sz w:val="22"/>
          <w:szCs w:val="22"/>
          <w:lang w:val="sk-SK"/>
        </w:rPr>
        <w:t>ATC kód: N07B A01</w:t>
      </w:r>
    </w:p>
    <w:p w14:paraId="59B88006" w14:textId="77777777" w:rsidR="008E17B6" w:rsidRPr="00810521" w:rsidRDefault="008E17B6" w:rsidP="00810521">
      <w:pPr>
        <w:tabs>
          <w:tab w:val="clear" w:pos="567"/>
        </w:tabs>
        <w:autoSpaceDE w:val="0"/>
        <w:autoSpaceDN w:val="0"/>
        <w:adjustRightInd w:val="0"/>
        <w:spacing w:line="240" w:lineRule="auto"/>
        <w:rPr>
          <w:szCs w:val="22"/>
          <w:lang w:val="sk-SK"/>
        </w:rPr>
      </w:pPr>
    </w:p>
    <w:p w14:paraId="16145BD2" w14:textId="77777777"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14:paraId="26134183" w14:textId="77777777" w:rsidR="003D2A01" w:rsidRPr="00810521" w:rsidRDefault="003D2A01" w:rsidP="00810521">
      <w:pPr>
        <w:tabs>
          <w:tab w:val="clear" w:pos="567"/>
        </w:tabs>
        <w:autoSpaceDE w:val="0"/>
        <w:autoSpaceDN w:val="0"/>
        <w:adjustRightInd w:val="0"/>
        <w:spacing w:line="240" w:lineRule="auto"/>
        <w:rPr>
          <w:szCs w:val="22"/>
          <w:u w:val="single"/>
          <w:lang w:val="sk-SK"/>
        </w:rPr>
      </w:pPr>
    </w:p>
    <w:p w14:paraId="4BC4F73C" w14:textId="77777777"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14:paraId="5E4D9EEC" w14:textId="77777777" w:rsidR="003D2A01" w:rsidRPr="00810521" w:rsidRDefault="003D2A01" w:rsidP="00810521">
      <w:pPr>
        <w:spacing w:line="240" w:lineRule="auto"/>
        <w:outlineLvl w:val="0"/>
        <w:rPr>
          <w:rFonts w:eastAsia="SimSun"/>
          <w:szCs w:val="22"/>
          <w:lang w:val="sk-SK" w:eastAsia="zh-CN"/>
        </w:rPr>
      </w:pPr>
    </w:p>
    <w:p w14:paraId="62D6B3AD" w14:textId="77777777" w:rsidR="00810521" w:rsidRPr="00B93BBF" w:rsidRDefault="00810521" w:rsidP="00810521">
      <w:pPr>
        <w:spacing w:line="240" w:lineRule="auto"/>
        <w:rPr>
          <w:noProof/>
          <w:szCs w:val="22"/>
          <w:lang w:val="sk-SK"/>
        </w:rPr>
      </w:pPr>
      <w:r w:rsidRPr="00B93BBF">
        <w:rPr>
          <w:b/>
          <w:noProof/>
          <w:szCs w:val="22"/>
          <w:lang w:val="sk-SK"/>
        </w:rPr>
        <w:t>5.2</w:t>
      </w:r>
      <w:r w:rsidRPr="00B93BBF">
        <w:rPr>
          <w:b/>
          <w:noProof/>
          <w:szCs w:val="22"/>
          <w:lang w:val="sk-SK"/>
        </w:rPr>
        <w:tab/>
        <w:t>Farmakokinetické vlastnosti</w:t>
      </w:r>
    </w:p>
    <w:p w14:paraId="61B7DBEC" w14:textId="77777777" w:rsidR="00C53ACC" w:rsidRPr="00810521" w:rsidRDefault="00C53ACC" w:rsidP="002452CC">
      <w:pPr>
        <w:spacing w:line="240" w:lineRule="auto"/>
        <w:ind w:left="567" w:hanging="567"/>
        <w:rPr>
          <w:b/>
          <w:szCs w:val="22"/>
          <w:lang w:val="sk-SK"/>
        </w:rPr>
      </w:pPr>
    </w:p>
    <w:p w14:paraId="657CD209" w14:textId="77777777" w:rsidR="00777769" w:rsidRPr="00B85D3B" w:rsidRDefault="00EC0EC0" w:rsidP="002452CC">
      <w:pPr>
        <w:numPr>
          <w:ilvl w:val="12"/>
          <w:numId w:val="0"/>
        </w:numPr>
        <w:spacing w:line="240" w:lineRule="auto"/>
        <w:ind w:right="-2"/>
        <w:rPr>
          <w:iCs/>
          <w:noProof/>
          <w:szCs w:val="22"/>
          <w:u w:val="single"/>
          <w:lang w:val="sk-SK"/>
        </w:rPr>
      </w:pPr>
      <w:r w:rsidRPr="00B85D3B">
        <w:rPr>
          <w:iCs/>
          <w:noProof/>
          <w:szCs w:val="22"/>
          <w:u w:val="single"/>
          <w:lang w:val="sk-SK"/>
        </w:rPr>
        <w:t>Absorp</w:t>
      </w:r>
      <w:r w:rsidR="00810521" w:rsidRPr="00B85D3B">
        <w:rPr>
          <w:iCs/>
          <w:noProof/>
          <w:szCs w:val="22"/>
          <w:u w:val="single"/>
          <w:lang w:val="sk-SK"/>
        </w:rPr>
        <w:t>c</w:t>
      </w:r>
      <w:r w:rsidRPr="00B85D3B">
        <w:rPr>
          <w:iCs/>
          <w:noProof/>
          <w:szCs w:val="22"/>
          <w:u w:val="single"/>
          <w:lang w:val="sk-SK"/>
        </w:rPr>
        <w:t>i</w:t>
      </w:r>
      <w:r w:rsidR="00810521" w:rsidRPr="00B85D3B">
        <w:rPr>
          <w:iCs/>
          <w:noProof/>
          <w:szCs w:val="22"/>
          <w:u w:val="single"/>
          <w:lang w:val="sk-SK"/>
        </w:rPr>
        <w:t>a</w:t>
      </w:r>
    </w:p>
    <w:p w14:paraId="12294691" w14:textId="77777777"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14:paraId="5484E37F" w14:textId="77777777" w:rsidR="00EC0EC0" w:rsidRPr="00810521" w:rsidRDefault="00EC0EC0" w:rsidP="002452CC">
      <w:pPr>
        <w:numPr>
          <w:ilvl w:val="12"/>
          <w:numId w:val="0"/>
        </w:numPr>
        <w:spacing w:line="240" w:lineRule="auto"/>
        <w:ind w:right="-2"/>
        <w:rPr>
          <w:iCs/>
          <w:noProof/>
          <w:szCs w:val="22"/>
          <w:u w:val="single"/>
          <w:lang w:val="sk-SK"/>
        </w:rPr>
      </w:pPr>
    </w:p>
    <w:p w14:paraId="091854AC" w14:textId="77777777" w:rsidR="00777769" w:rsidRPr="00B85D3B" w:rsidRDefault="003747CD" w:rsidP="002452CC">
      <w:pPr>
        <w:numPr>
          <w:ilvl w:val="12"/>
          <w:numId w:val="0"/>
        </w:numPr>
        <w:spacing w:line="240" w:lineRule="auto"/>
        <w:ind w:right="-2"/>
        <w:rPr>
          <w:iCs/>
          <w:noProof/>
          <w:szCs w:val="22"/>
          <w:u w:val="single"/>
          <w:lang w:val="sk-SK"/>
        </w:rPr>
      </w:pPr>
      <w:r w:rsidRPr="00B85D3B">
        <w:rPr>
          <w:iCs/>
          <w:noProof/>
          <w:szCs w:val="22"/>
          <w:u w:val="single"/>
          <w:lang w:val="sk-SK"/>
        </w:rPr>
        <w:t>Distrib</w:t>
      </w:r>
      <w:r w:rsidR="00810521" w:rsidRPr="00B85D3B">
        <w:rPr>
          <w:iCs/>
          <w:noProof/>
          <w:szCs w:val="22"/>
          <w:u w:val="single"/>
          <w:lang w:val="sk-SK"/>
        </w:rPr>
        <w:t>úcia</w:t>
      </w:r>
    </w:p>
    <w:p w14:paraId="7356C283" w14:textId="77777777"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14:paraId="62710FE0" w14:textId="77777777" w:rsidR="00810521" w:rsidRDefault="00810521" w:rsidP="002452CC">
      <w:pPr>
        <w:pStyle w:val="Text"/>
        <w:spacing w:after="0" w:line="240" w:lineRule="auto"/>
        <w:rPr>
          <w:sz w:val="22"/>
          <w:szCs w:val="22"/>
          <w:lang w:val="sk-SK"/>
        </w:rPr>
      </w:pPr>
    </w:p>
    <w:p w14:paraId="267B00FC" w14:textId="77777777" w:rsidR="00777769" w:rsidRPr="00B85D3B" w:rsidRDefault="003747CD" w:rsidP="002452CC">
      <w:pPr>
        <w:numPr>
          <w:ilvl w:val="12"/>
          <w:numId w:val="0"/>
        </w:numPr>
        <w:spacing w:line="240" w:lineRule="auto"/>
        <w:ind w:right="-2"/>
        <w:rPr>
          <w:iCs/>
          <w:noProof/>
          <w:szCs w:val="22"/>
          <w:u w:val="single"/>
          <w:lang w:val="sk-SK"/>
        </w:rPr>
      </w:pPr>
      <w:r w:rsidRPr="00B85D3B">
        <w:rPr>
          <w:iCs/>
          <w:noProof/>
          <w:szCs w:val="22"/>
          <w:u w:val="single"/>
          <w:lang w:val="sk-SK"/>
        </w:rPr>
        <w:t>Biotransform</w:t>
      </w:r>
      <w:r w:rsidR="00810521" w:rsidRPr="00B85D3B">
        <w:rPr>
          <w:iCs/>
          <w:noProof/>
          <w:szCs w:val="22"/>
          <w:u w:val="single"/>
          <w:lang w:val="sk-SK"/>
        </w:rPr>
        <w:t>ác</w:t>
      </w:r>
      <w:r w:rsidRPr="00B85D3B">
        <w:rPr>
          <w:iCs/>
          <w:noProof/>
          <w:szCs w:val="22"/>
          <w:u w:val="single"/>
          <w:lang w:val="sk-SK"/>
        </w:rPr>
        <w:t>i</w:t>
      </w:r>
      <w:r w:rsidR="00810521" w:rsidRPr="00B85D3B">
        <w:rPr>
          <w:iCs/>
          <w:noProof/>
          <w:szCs w:val="22"/>
          <w:u w:val="single"/>
          <w:lang w:val="sk-SK"/>
        </w:rPr>
        <w:t>a</w:t>
      </w:r>
    </w:p>
    <w:p w14:paraId="00048E54" w14:textId="77777777"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AE0BEC" w:rsidRPr="0084708E">
        <w:rPr>
          <w:sz w:val="22"/>
          <w:szCs w:val="22"/>
          <w:lang w:val="sk-SK"/>
        </w:rPr>
        <w:t>naj</w:t>
      </w:r>
      <w:r w:rsidR="00876A9A">
        <w:rPr>
          <w:sz w:val="22"/>
          <w:szCs w:val="22"/>
          <w:lang w:val="sk-SK"/>
        </w:rPr>
        <w:t xml:space="preserve">častejšie sa vyskytujúcim </w:t>
      </w:r>
      <w:r w:rsidRPr="0084708E">
        <w:rPr>
          <w:sz w:val="22"/>
          <w:szCs w:val="22"/>
          <w:lang w:val="sk-SK"/>
        </w:rPr>
        <w:t>metabolitom nikotínu v moči. Nikotín aj kotinín podliehajú glukuronidácii</w:t>
      </w:r>
      <w:r>
        <w:rPr>
          <w:sz w:val="22"/>
          <w:szCs w:val="22"/>
          <w:lang w:val="sk-SK"/>
        </w:rPr>
        <w:t>.</w:t>
      </w:r>
    </w:p>
    <w:p w14:paraId="49D4E8C2" w14:textId="77777777" w:rsidR="00A505DF" w:rsidRPr="00810521" w:rsidRDefault="00A505DF" w:rsidP="00780578">
      <w:pPr>
        <w:pStyle w:val="Text"/>
        <w:suppressAutoHyphens/>
        <w:spacing w:after="0" w:line="240" w:lineRule="auto"/>
        <w:rPr>
          <w:sz w:val="22"/>
          <w:szCs w:val="22"/>
          <w:lang w:val="sk-SK"/>
        </w:rPr>
      </w:pPr>
    </w:p>
    <w:p w14:paraId="07F235D2" w14:textId="77777777" w:rsidR="00777769" w:rsidRPr="00B85D3B" w:rsidRDefault="003747CD" w:rsidP="002452CC">
      <w:pPr>
        <w:numPr>
          <w:ilvl w:val="12"/>
          <w:numId w:val="0"/>
        </w:numPr>
        <w:spacing w:line="240" w:lineRule="auto"/>
        <w:ind w:right="-2"/>
        <w:rPr>
          <w:iCs/>
          <w:noProof/>
          <w:szCs w:val="22"/>
          <w:u w:val="single"/>
          <w:lang w:val="sk-SK"/>
        </w:rPr>
      </w:pPr>
      <w:r w:rsidRPr="00B85D3B">
        <w:rPr>
          <w:iCs/>
          <w:noProof/>
          <w:szCs w:val="22"/>
          <w:u w:val="single"/>
          <w:lang w:val="sk-SK"/>
        </w:rPr>
        <w:t>Elimin</w:t>
      </w:r>
      <w:r w:rsidR="00780578" w:rsidRPr="00B85D3B">
        <w:rPr>
          <w:iCs/>
          <w:noProof/>
          <w:szCs w:val="22"/>
          <w:u w:val="single"/>
          <w:lang w:val="sk-SK"/>
        </w:rPr>
        <w:t>ácia</w:t>
      </w:r>
    </w:p>
    <w:p w14:paraId="20A27B5D" w14:textId="77777777"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r>
        <w:rPr>
          <w:sz w:val="22"/>
          <w:szCs w:val="22"/>
          <w:lang w:val="sk-SK"/>
        </w:rPr>
        <w:t>.</w:t>
      </w:r>
    </w:p>
    <w:p w14:paraId="1463532A" w14:textId="77777777" w:rsidR="001D29E6" w:rsidRPr="00780578" w:rsidRDefault="001D29E6" w:rsidP="002452CC">
      <w:pPr>
        <w:spacing w:line="240" w:lineRule="auto"/>
        <w:rPr>
          <w:szCs w:val="22"/>
          <w:lang w:val="sk-SK"/>
        </w:rPr>
      </w:pPr>
    </w:p>
    <w:p w14:paraId="417A2476" w14:textId="77777777" w:rsidR="00780578" w:rsidRPr="00B93BBF" w:rsidRDefault="00780578" w:rsidP="00780578">
      <w:pPr>
        <w:keepNext/>
        <w:keepLines/>
        <w:spacing w:line="240" w:lineRule="auto"/>
        <w:rPr>
          <w:noProof/>
          <w:szCs w:val="22"/>
          <w:lang w:val="sk-SK"/>
        </w:rPr>
      </w:pPr>
      <w:r w:rsidRPr="0084708E">
        <w:rPr>
          <w:b/>
          <w:noProof/>
          <w:szCs w:val="22"/>
          <w:lang w:val="sk-SK"/>
        </w:rPr>
        <w:lastRenderedPageBreak/>
        <w:t>5.3</w:t>
      </w:r>
      <w:r w:rsidRPr="0084708E">
        <w:rPr>
          <w:b/>
          <w:noProof/>
          <w:szCs w:val="22"/>
          <w:lang w:val="sk-SK"/>
        </w:rPr>
        <w:tab/>
        <w:t>Predklinické údaje o bezpečnosti</w:t>
      </w:r>
    </w:p>
    <w:p w14:paraId="05D5912C" w14:textId="77777777" w:rsidR="00780578" w:rsidRPr="00B93BBF" w:rsidRDefault="00780578" w:rsidP="00780578">
      <w:pPr>
        <w:pStyle w:val="Text"/>
        <w:keepNext/>
        <w:keepLines/>
        <w:tabs>
          <w:tab w:val="left" w:pos="342"/>
        </w:tabs>
        <w:spacing w:after="0" w:line="240" w:lineRule="auto"/>
        <w:rPr>
          <w:sz w:val="22"/>
          <w:szCs w:val="22"/>
          <w:lang w:val="sk-SK"/>
        </w:rPr>
      </w:pPr>
    </w:p>
    <w:p w14:paraId="6D2EF157" w14:textId="77777777"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14:paraId="3CED84D3" w14:textId="77777777" w:rsidR="00780578" w:rsidRPr="00B93BBF" w:rsidRDefault="00780578" w:rsidP="00780578">
      <w:pPr>
        <w:pStyle w:val="Text"/>
        <w:tabs>
          <w:tab w:val="left" w:pos="342"/>
        </w:tabs>
        <w:spacing w:after="0" w:line="240" w:lineRule="auto"/>
        <w:rPr>
          <w:sz w:val="22"/>
          <w:szCs w:val="22"/>
          <w:lang w:val="sk-SK"/>
        </w:rPr>
      </w:pPr>
    </w:p>
    <w:p w14:paraId="7F0D73FB" w14:textId="77777777"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14:paraId="42276283" w14:textId="77777777" w:rsidR="00780578" w:rsidRPr="00B93BBF" w:rsidRDefault="00780578" w:rsidP="00780578">
      <w:pPr>
        <w:pStyle w:val="Text"/>
        <w:tabs>
          <w:tab w:val="left" w:pos="342"/>
        </w:tabs>
        <w:spacing w:after="0" w:line="240" w:lineRule="auto"/>
        <w:rPr>
          <w:sz w:val="22"/>
          <w:szCs w:val="22"/>
          <w:lang w:val="sk-SK"/>
        </w:rPr>
      </w:pPr>
    </w:p>
    <w:p w14:paraId="7BFB1F04" w14:textId="0EC25551"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w:t>
      </w:r>
      <w:r w:rsidR="00F570AF">
        <w:rPr>
          <w:szCs w:val="22"/>
          <w:lang w:val="sk-SK"/>
        </w:rPr>
        <w:t>Tropické ovocie</w:t>
      </w:r>
      <w:r>
        <w:rPr>
          <w:szCs w:val="22"/>
          <w:lang w:val="sk-SK"/>
        </w:rPr>
        <w:t xml:space="preserve">. K dispozícii nie sú žiadne </w:t>
      </w:r>
      <w:r w:rsidR="003F7BF4">
        <w:rPr>
          <w:szCs w:val="22"/>
          <w:lang w:val="sk-SK"/>
        </w:rPr>
        <w:t>ď</w:t>
      </w:r>
      <w:r>
        <w:rPr>
          <w:szCs w:val="22"/>
          <w:lang w:val="sk-SK"/>
        </w:rPr>
        <w:t>alšie významné predklinické údaje.</w:t>
      </w:r>
    </w:p>
    <w:p w14:paraId="6BE1DE14" w14:textId="77777777" w:rsidR="001D29E6" w:rsidRPr="00780578" w:rsidRDefault="001D29E6" w:rsidP="002452CC">
      <w:pPr>
        <w:spacing w:line="240" w:lineRule="auto"/>
        <w:rPr>
          <w:szCs w:val="22"/>
          <w:lang w:val="sk-SK"/>
        </w:rPr>
      </w:pPr>
    </w:p>
    <w:p w14:paraId="53118865" w14:textId="77777777" w:rsidR="003D2A01" w:rsidRPr="00780578" w:rsidRDefault="003D2A01" w:rsidP="002452CC">
      <w:pPr>
        <w:spacing w:line="240" w:lineRule="auto"/>
        <w:rPr>
          <w:szCs w:val="22"/>
          <w:lang w:val="sk-SK"/>
        </w:rPr>
      </w:pPr>
    </w:p>
    <w:p w14:paraId="62AA7084" w14:textId="77777777"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14:paraId="3FAB7263" w14:textId="77777777" w:rsidR="00780578" w:rsidRPr="00B93BBF" w:rsidRDefault="00780578" w:rsidP="00780578">
      <w:pPr>
        <w:spacing w:line="240" w:lineRule="auto"/>
        <w:rPr>
          <w:noProof/>
          <w:szCs w:val="22"/>
          <w:lang w:val="sk-SK"/>
        </w:rPr>
      </w:pPr>
    </w:p>
    <w:p w14:paraId="2F50122A" w14:textId="77777777"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14:paraId="2DD592B3" w14:textId="77777777" w:rsidR="001D29E6" w:rsidRPr="00810521" w:rsidRDefault="001D29E6" w:rsidP="002452CC">
      <w:pPr>
        <w:spacing w:line="240" w:lineRule="auto"/>
        <w:rPr>
          <w:szCs w:val="22"/>
          <w:lang w:val="sk-SK"/>
        </w:rPr>
      </w:pPr>
    </w:p>
    <w:p w14:paraId="7569B4C4" w14:textId="77777777" w:rsidR="00CD50FF" w:rsidRPr="00810521" w:rsidRDefault="00960DAF" w:rsidP="002452CC">
      <w:pPr>
        <w:spacing w:line="240" w:lineRule="auto"/>
        <w:rPr>
          <w:b/>
          <w:szCs w:val="22"/>
          <w:lang w:val="sk-SK"/>
        </w:rPr>
      </w:pPr>
      <w:r>
        <w:rPr>
          <w:b/>
          <w:szCs w:val="22"/>
          <w:lang w:val="sk-SK"/>
        </w:rPr>
        <w:t>Jadro žuvačky</w:t>
      </w:r>
    </w:p>
    <w:p w14:paraId="7348B7F0" w14:textId="77777777" w:rsidR="00CD50FF" w:rsidRPr="00810521" w:rsidRDefault="00960DAF" w:rsidP="002452CC">
      <w:pPr>
        <w:spacing w:line="240" w:lineRule="auto"/>
        <w:rPr>
          <w:szCs w:val="22"/>
          <w:lang w:val="sk-SK"/>
        </w:rPr>
      </w:pPr>
      <w:r>
        <w:rPr>
          <w:szCs w:val="22"/>
          <w:lang w:val="sk-SK"/>
        </w:rPr>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14:paraId="47C57264" w14:textId="504FCDC8" w:rsidR="00CD50FF" w:rsidRPr="00810521" w:rsidRDefault="00260AA3" w:rsidP="002452CC">
      <w:pPr>
        <w:spacing w:line="240" w:lineRule="auto"/>
        <w:rPr>
          <w:szCs w:val="22"/>
          <w:lang w:val="sk-SK"/>
        </w:rPr>
      </w:pPr>
      <w:r>
        <w:rPr>
          <w:szCs w:val="22"/>
          <w:lang w:val="sk-SK"/>
        </w:rPr>
        <w:t>s</w:t>
      </w:r>
      <w:r w:rsidR="00CD50FF" w:rsidRPr="00810521">
        <w:rPr>
          <w:szCs w:val="22"/>
          <w:lang w:val="sk-SK"/>
        </w:rPr>
        <w:t>orbitol</w:t>
      </w:r>
      <w:r w:rsidR="0013185F" w:rsidRPr="00810521">
        <w:rPr>
          <w:szCs w:val="22"/>
          <w:lang w:val="sk-SK"/>
        </w:rPr>
        <w:t xml:space="preserve"> (</w:t>
      </w:r>
      <w:r w:rsidR="00CD50FF" w:rsidRPr="00810521">
        <w:rPr>
          <w:szCs w:val="22"/>
          <w:lang w:val="sk-SK"/>
        </w:rPr>
        <w:t>E420</w:t>
      </w:r>
      <w:r w:rsidR="0013185F" w:rsidRPr="00810521">
        <w:rPr>
          <w:szCs w:val="22"/>
          <w:lang w:val="sk-SK"/>
        </w:rPr>
        <w:t>)</w:t>
      </w:r>
    </w:p>
    <w:p w14:paraId="7CC23812" w14:textId="209644D4" w:rsidR="00CD50FF" w:rsidRPr="00810521" w:rsidRDefault="00260AA3" w:rsidP="002452CC">
      <w:pPr>
        <w:spacing w:line="240" w:lineRule="auto"/>
        <w:rPr>
          <w:szCs w:val="22"/>
          <w:lang w:val="sk-SK"/>
        </w:rPr>
      </w:pPr>
      <w:r>
        <w:rPr>
          <w:szCs w:val="22"/>
          <w:lang w:val="sk-SK"/>
        </w:rPr>
        <w:t>x</w:t>
      </w:r>
      <w:r w:rsidR="00CD50FF" w:rsidRPr="00810521">
        <w:rPr>
          <w:szCs w:val="22"/>
          <w:lang w:val="sk-SK"/>
        </w:rPr>
        <w:t>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14:paraId="41EE1143" w14:textId="3FDB4452" w:rsidR="00CD50FF" w:rsidRPr="00810521" w:rsidRDefault="00260AA3" w:rsidP="002452CC">
      <w:pPr>
        <w:pStyle w:val="Text"/>
        <w:spacing w:after="0" w:line="240" w:lineRule="auto"/>
        <w:rPr>
          <w:sz w:val="22"/>
          <w:szCs w:val="22"/>
          <w:lang w:val="sk-SK"/>
        </w:rPr>
      </w:pPr>
      <w:r>
        <w:rPr>
          <w:sz w:val="22"/>
          <w:szCs w:val="22"/>
          <w:lang w:val="sk-SK"/>
        </w:rPr>
        <w:t>u</w:t>
      </w:r>
      <w:r w:rsidR="00AE0F9F">
        <w:rPr>
          <w:sz w:val="22"/>
          <w:szCs w:val="22"/>
          <w:lang w:val="sk-SK"/>
        </w:rPr>
        <w:t xml:space="preserve">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14:paraId="65190198" w14:textId="59D8C652" w:rsidR="00CD50FF" w:rsidRPr="00810521" w:rsidRDefault="00AE0F9F" w:rsidP="002452CC">
      <w:pPr>
        <w:pStyle w:val="Text"/>
        <w:spacing w:after="0" w:line="240" w:lineRule="auto"/>
        <w:rPr>
          <w:sz w:val="22"/>
          <w:szCs w:val="22"/>
          <w:lang w:val="sk-SK"/>
        </w:rPr>
      </w:pPr>
      <w:r>
        <w:rPr>
          <w:sz w:val="22"/>
          <w:szCs w:val="22"/>
          <w:lang w:val="sk-SK"/>
        </w:rPr>
        <w:t>uhličitan sodný</w:t>
      </w:r>
      <w:r w:rsidR="005C3981" w:rsidRPr="00810521">
        <w:rPr>
          <w:sz w:val="22"/>
          <w:szCs w:val="22"/>
          <w:lang w:val="sk-SK"/>
        </w:rPr>
        <w:t xml:space="preserve"> (E500)</w:t>
      </w:r>
    </w:p>
    <w:p w14:paraId="0B5EFE49" w14:textId="6C3D0B08" w:rsidR="00945A9F" w:rsidRDefault="0024743F" w:rsidP="002452CC">
      <w:pPr>
        <w:pStyle w:val="Text"/>
        <w:spacing w:after="0" w:line="240" w:lineRule="auto"/>
        <w:rPr>
          <w:sz w:val="22"/>
          <w:szCs w:val="22"/>
          <w:lang w:val="sk-SK"/>
        </w:rPr>
      </w:pPr>
      <w:r>
        <w:rPr>
          <w:sz w:val="22"/>
          <w:szCs w:val="22"/>
          <w:lang w:val="sk-SK"/>
        </w:rPr>
        <w:t>p</w:t>
      </w:r>
      <w:r w:rsidR="00945A9F">
        <w:rPr>
          <w:sz w:val="22"/>
          <w:szCs w:val="22"/>
          <w:lang w:val="sk-SK"/>
        </w:rPr>
        <w:t>r</w:t>
      </w:r>
      <w:r w:rsidR="00945A9F" w:rsidRPr="009F7A4B">
        <w:rPr>
          <w:sz w:val="22"/>
          <w:szCs w:val="22"/>
          <w:lang w:val="sk-SK"/>
        </w:rPr>
        <w:t>íchuť</w:t>
      </w:r>
      <w:r w:rsidR="00945A9F" w:rsidRPr="00F570AF">
        <w:rPr>
          <w:sz w:val="22"/>
          <w:szCs w:val="22"/>
          <w:lang w:val="sk-SK"/>
        </w:rPr>
        <w:t xml:space="preserve"> </w:t>
      </w:r>
      <w:r w:rsidR="00F570AF" w:rsidRPr="00F570AF">
        <w:rPr>
          <w:sz w:val="22"/>
          <w:szCs w:val="22"/>
          <w:lang w:val="sk-SK"/>
        </w:rPr>
        <w:t>Optamint Tropical (</w:t>
      </w:r>
      <w:r w:rsidR="00945A9F" w:rsidRPr="009F7A4B">
        <w:rPr>
          <w:sz w:val="22"/>
          <w:szCs w:val="22"/>
          <w:lang w:val="sk-SK"/>
        </w:rPr>
        <w:t>vrátane</w:t>
      </w:r>
      <w:r w:rsidR="00945A9F" w:rsidRPr="009F7A4B" w:rsidDel="009F7A4B">
        <w:rPr>
          <w:sz w:val="22"/>
          <w:szCs w:val="22"/>
          <w:lang w:val="sk-SK"/>
        </w:rPr>
        <w:t xml:space="preserve"> </w:t>
      </w:r>
      <w:r w:rsidR="00945A9F" w:rsidRPr="00B85D3B">
        <w:rPr>
          <w:sz w:val="22"/>
          <w:szCs w:val="22"/>
          <w:lang w:val="sk-SK"/>
        </w:rPr>
        <w:t>glycerol triacetátu</w:t>
      </w:r>
      <w:r w:rsidR="00945A9F" w:rsidRPr="008C593A">
        <w:rPr>
          <w:sz w:val="22"/>
          <w:szCs w:val="22"/>
          <w:lang w:val="sk-SK"/>
        </w:rPr>
        <w:t xml:space="preserve"> </w:t>
      </w:r>
      <w:r w:rsidR="00F570AF" w:rsidRPr="00F570AF">
        <w:rPr>
          <w:sz w:val="22"/>
          <w:szCs w:val="22"/>
          <w:lang w:val="sk-SK"/>
        </w:rPr>
        <w:t>(E1518)</w:t>
      </w:r>
      <w:r w:rsidR="00945A9F">
        <w:rPr>
          <w:sz w:val="22"/>
          <w:szCs w:val="22"/>
          <w:lang w:val="sk-SK"/>
        </w:rPr>
        <w:t xml:space="preserve"> a alfa-tokoferolu </w:t>
      </w:r>
      <w:r w:rsidR="00F570AF" w:rsidRPr="00F570AF">
        <w:rPr>
          <w:sz w:val="22"/>
          <w:szCs w:val="22"/>
          <w:lang w:val="sk-SK"/>
        </w:rPr>
        <w:t xml:space="preserve">(E307)) </w:t>
      </w:r>
    </w:p>
    <w:p w14:paraId="07FF5754" w14:textId="1AA189B8" w:rsidR="00CD50FF" w:rsidRPr="00810521" w:rsidRDefault="00260AA3" w:rsidP="002452CC">
      <w:pPr>
        <w:pStyle w:val="Text"/>
        <w:spacing w:after="0" w:line="240" w:lineRule="auto"/>
        <w:rPr>
          <w:sz w:val="22"/>
          <w:szCs w:val="22"/>
          <w:lang w:val="sk-SK"/>
        </w:rPr>
      </w:pPr>
      <w:r>
        <w:rPr>
          <w:sz w:val="22"/>
          <w:szCs w:val="22"/>
          <w:lang w:val="sk-SK"/>
        </w:rPr>
        <w:t>g</w:t>
      </w:r>
      <w:r w:rsidR="00CD50FF" w:rsidRPr="00810521">
        <w:rPr>
          <w:sz w:val="22"/>
          <w:szCs w:val="22"/>
          <w:lang w:val="sk-SK"/>
        </w:rPr>
        <w:t>lycerol</w:t>
      </w:r>
      <w:r w:rsidR="005C3981" w:rsidRPr="00810521">
        <w:rPr>
          <w:sz w:val="22"/>
          <w:szCs w:val="22"/>
          <w:lang w:val="sk-SK"/>
        </w:rPr>
        <w:t xml:space="preserve"> (E422)</w:t>
      </w:r>
    </w:p>
    <w:p w14:paraId="69C5DA80" w14:textId="422D2552" w:rsidR="00CD50FF" w:rsidRDefault="00260AA3" w:rsidP="002452CC">
      <w:pPr>
        <w:pStyle w:val="Text"/>
        <w:spacing w:after="0" w:line="240" w:lineRule="auto"/>
        <w:rPr>
          <w:sz w:val="22"/>
          <w:szCs w:val="22"/>
          <w:lang w:val="sk-SK"/>
        </w:rPr>
      </w:pPr>
      <w:r>
        <w:rPr>
          <w:sz w:val="22"/>
          <w:szCs w:val="22"/>
          <w:lang w:val="sk-SK"/>
        </w:rPr>
        <w:t>l</w:t>
      </w:r>
      <w:r w:rsidR="00727256" w:rsidRPr="00810521">
        <w:rPr>
          <w:sz w:val="22"/>
          <w:szCs w:val="22"/>
          <w:lang w:val="sk-SK"/>
        </w:rPr>
        <w:t>evom</w:t>
      </w:r>
      <w:r w:rsidR="00CD50FF" w:rsidRPr="00810521">
        <w:rPr>
          <w:sz w:val="22"/>
          <w:szCs w:val="22"/>
          <w:lang w:val="sk-SK"/>
        </w:rPr>
        <w:t>entol</w:t>
      </w:r>
    </w:p>
    <w:p w14:paraId="665C480D" w14:textId="58FD8D95" w:rsidR="00945A9F" w:rsidRDefault="0024743F" w:rsidP="002452CC">
      <w:pPr>
        <w:pStyle w:val="Text"/>
        <w:spacing w:after="0" w:line="240" w:lineRule="auto"/>
        <w:rPr>
          <w:sz w:val="22"/>
          <w:szCs w:val="22"/>
          <w:lang w:val="sk-SK"/>
        </w:rPr>
      </w:pPr>
      <w:r>
        <w:rPr>
          <w:sz w:val="22"/>
          <w:szCs w:val="22"/>
          <w:lang w:val="sk-SK"/>
        </w:rPr>
        <w:t>p</w:t>
      </w:r>
      <w:r w:rsidR="00945A9F">
        <w:rPr>
          <w:sz w:val="22"/>
          <w:szCs w:val="22"/>
          <w:lang w:val="sk-SK"/>
        </w:rPr>
        <w:t>r</w:t>
      </w:r>
      <w:r w:rsidR="00945A9F" w:rsidRPr="009F7A4B">
        <w:rPr>
          <w:sz w:val="22"/>
          <w:szCs w:val="22"/>
          <w:lang w:val="sk-SK"/>
        </w:rPr>
        <w:t>íchuť</w:t>
      </w:r>
      <w:r w:rsidR="00945A9F" w:rsidRPr="00F570AF">
        <w:rPr>
          <w:sz w:val="22"/>
          <w:szCs w:val="22"/>
          <w:lang w:val="sk-SK"/>
        </w:rPr>
        <w:t xml:space="preserve"> </w:t>
      </w:r>
      <w:r w:rsidR="00F570AF" w:rsidRPr="00F570AF">
        <w:rPr>
          <w:sz w:val="22"/>
          <w:szCs w:val="22"/>
          <w:lang w:val="sk-SK"/>
        </w:rPr>
        <w:t>Optamint Tropical SD (</w:t>
      </w:r>
      <w:r w:rsidR="00945A9F" w:rsidRPr="009F7A4B">
        <w:rPr>
          <w:sz w:val="22"/>
          <w:szCs w:val="22"/>
          <w:lang w:val="sk-SK"/>
        </w:rPr>
        <w:t>vrátane</w:t>
      </w:r>
      <w:r w:rsidR="00945A9F" w:rsidRPr="008C593A">
        <w:rPr>
          <w:sz w:val="22"/>
          <w:szCs w:val="22"/>
          <w:lang w:val="sk-SK"/>
        </w:rPr>
        <w:t xml:space="preserve"> </w:t>
      </w:r>
      <w:r w:rsidR="00945A9F" w:rsidRPr="009F7A4B">
        <w:rPr>
          <w:sz w:val="22"/>
          <w:szCs w:val="22"/>
          <w:lang w:val="sk-SK"/>
        </w:rPr>
        <w:t>arabské gumy</w:t>
      </w:r>
      <w:r w:rsidR="00945A9F" w:rsidRPr="00F570AF">
        <w:rPr>
          <w:sz w:val="22"/>
          <w:szCs w:val="22"/>
          <w:lang w:val="sk-SK"/>
        </w:rPr>
        <w:t xml:space="preserve"> </w:t>
      </w:r>
      <w:r w:rsidR="00F570AF" w:rsidRPr="00F570AF">
        <w:rPr>
          <w:sz w:val="22"/>
          <w:szCs w:val="22"/>
          <w:lang w:val="sk-SK"/>
        </w:rPr>
        <w:t>(E414)</w:t>
      </w:r>
      <w:r w:rsidR="00945A9F">
        <w:rPr>
          <w:sz w:val="22"/>
          <w:szCs w:val="22"/>
          <w:lang w:val="sk-SK"/>
        </w:rPr>
        <w:t xml:space="preserve"> a</w:t>
      </w:r>
      <w:r w:rsidR="00F570AF" w:rsidRPr="00F570AF">
        <w:rPr>
          <w:sz w:val="22"/>
          <w:szCs w:val="22"/>
          <w:lang w:val="sk-SK"/>
        </w:rPr>
        <w:t xml:space="preserve"> </w:t>
      </w:r>
      <w:r w:rsidR="00945A9F">
        <w:rPr>
          <w:sz w:val="22"/>
          <w:szCs w:val="22"/>
          <w:lang w:val="sk-SK"/>
        </w:rPr>
        <w:t>sorbitolu</w:t>
      </w:r>
      <w:r w:rsidR="00945A9F" w:rsidRPr="00F570AF">
        <w:rPr>
          <w:sz w:val="22"/>
          <w:szCs w:val="22"/>
          <w:lang w:val="sk-SK"/>
        </w:rPr>
        <w:t xml:space="preserve"> </w:t>
      </w:r>
      <w:r w:rsidR="00F570AF" w:rsidRPr="00F570AF">
        <w:rPr>
          <w:sz w:val="22"/>
          <w:szCs w:val="22"/>
          <w:lang w:val="sk-SK"/>
        </w:rPr>
        <w:t>(E420))</w:t>
      </w:r>
    </w:p>
    <w:p w14:paraId="236F0A22" w14:textId="76ED3A8F" w:rsidR="00BA4A77" w:rsidRPr="00810521" w:rsidRDefault="0024743F" w:rsidP="002452CC">
      <w:pPr>
        <w:pStyle w:val="Text"/>
        <w:spacing w:after="0" w:line="240" w:lineRule="auto"/>
        <w:rPr>
          <w:sz w:val="22"/>
          <w:szCs w:val="22"/>
          <w:lang w:val="sk-SK"/>
        </w:rPr>
      </w:pPr>
      <w:r>
        <w:rPr>
          <w:sz w:val="22"/>
          <w:szCs w:val="22"/>
          <w:lang w:val="sk-SK"/>
        </w:rPr>
        <w:t>p</w:t>
      </w:r>
      <w:r w:rsidR="00945A9F">
        <w:rPr>
          <w:sz w:val="22"/>
          <w:szCs w:val="22"/>
          <w:lang w:val="sk-SK"/>
        </w:rPr>
        <w:t>r</w:t>
      </w:r>
      <w:r w:rsidR="00945A9F" w:rsidRPr="009F7A4B">
        <w:rPr>
          <w:sz w:val="22"/>
          <w:szCs w:val="22"/>
          <w:lang w:val="sk-SK"/>
        </w:rPr>
        <w:t>íchuť</w:t>
      </w:r>
      <w:r w:rsidR="00945A9F" w:rsidRPr="00F570AF">
        <w:rPr>
          <w:sz w:val="22"/>
          <w:szCs w:val="22"/>
          <w:lang w:val="sk-SK"/>
        </w:rPr>
        <w:t xml:space="preserve"> </w:t>
      </w:r>
      <w:r w:rsidR="00F570AF" w:rsidRPr="00F570AF">
        <w:rPr>
          <w:sz w:val="22"/>
          <w:szCs w:val="22"/>
          <w:lang w:val="sk-SK"/>
        </w:rPr>
        <w:t>Microcandy Fruit Cocktail (</w:t>
      </w:r>
      <w:r w:rsidR="00945A9F" w:rsidRPr="009F7A4B">
        <w:rPr>
          <w:sz w:val="22"/>
          <w:szCs w:val="22"/>
          <w:lang w:val="sk-SK"/>
        </w:rPr>
        <w:t>vrátane</w:t>
      </w:r>
      <w:r w:rsidR="00945A9F" w:rsidRPr="008C593A">
        <w:rPr>
          <w:sz w:val="22"/>
          <w:szCs w:val="22"/>
          <w:lang w:val="sk-SK"/>
        </w:rPr>
        <w:t xml:space="preserve"> manitol</w:t>
      </w:r>
      <w:r w:rsidR="00945A9F">
        <w:rPr>
          <w:sz w:val="22"/>
          <w:szCs w:val="22"/>
          <w:lang w:val="sk-SK"/>
        </w:rPr>
        <w:t>u</w:t>
      </w:r>
      <w:r w:rsidR="00945A9F" w:rsidRPr="008C593A">
        <w:rPr>
          <w:sz w:val="22"/>
          <w:szCs w:val="22"/>
          <w:lang w:val="sk-SK"/>
        </w:rPr>
        <w:t xml:space="preserve"> (E421), </w:t>
      </w:r>
      <w:r w:rsidR="00945A9F" w:rsidRPr="00B85D3B">
        <w:rPr>
          <w:szCs w:val="22"/>
          <w:lang w:val="sk-SK"/>
        </w:rPr>
        <w:t>glycerol triacetátu</w:t>
      </w:r>
      <w:r w:rsidR="00945A9F" w:rsidRPr="008C593A">
        <w:rPr>
          <w:sz w:val="22"/>
          <w:szCs w:val="22"/>
          <w:lang w:val="sk-SK"/>
        </w:rPr>
        <w:t xml:space="preserve"> (E1518) </w:t>
      </w:r>
      <w:r w:rsidR="00945A9F" w:rsidRPr="009F7A4B">
        <w:rPr>
          <w:sz w:val="22"/>
          <w:szCs w:val="22"/>
          <w:lang w:val="sk-SK"/>
        </w:rPr>
        <w:t xml:space="preserve">a </w:t>
      </w:r>
      <w:r w:rsidR="00945A9F" w:rsidRPr="00B85D3B">
        <w:rPr>
          <w:szCs w:val="22"/>
          <w:lang w:val="sk-SK"/>
        </w:rPr>
        <w:t xml:space="preserve">mono a diglyceridy mastných kyselín </w:t>
      </w:r>
      <w:r w:rsidR="00945A9F" w:rsidRPr="009F7A4B">
        <w:rPr>
          <w:sz w:val="22"/>
          <w:szCs w:val="22"/>
          <w:lang w:val="sk-SK"/>
        </w:rPr>
        <w:t>(E471))</w:t>
      </w:r>
    </w:p>
    <w:p w14:paraId="598F482C" w14:textId="05EC77B0" w:rsidR="00CD50FF" w:rsidRPr="00810521" w:rsidRDefault="00ED684C" w:rsidP="002452CC">
      <w:pPr>
        <w:pStyle w:val="Text"/>
        <w:spacing w:after="0" w:line="240" w:lineRule="auto"/>
        <w:rPr>
          <w:sz w:val="22"/>
          <w:szCs w:val="22"/>
          <w:lang w:val="sk-SK"/>
        </w:rPr>
      </w:pPr>
      <w:r>
        <w:rPr>
          <w:sz w:val="22"/>
          <w:szCs w:val="22"/>
          <w:lang w:val="sk-SK"/>
        </w:rPr>
        <w:t>príchuť</w:t>
      </w:r>
      <w:r w:rsidR="00C278E2">
        <w:rPr>
          <w:sz w:val="22"/>
          <w:szCs w:val="22"/>
          <w:lang w:val="sk-SK"/>
        </w:rPr>
        <w:t xml:space="preserve"> Optacool</w:t>
      </w:r>
    </w:p>
    <w:p w14:paraId="68D0AC67" w14:textId="5BB8589A" w:rsidR="00CD50FF" w:rsidRPr="00810521" w:rsidRDefault="00260AA3" w:rsidP="002452CC">
      <w:pPr>
        <w:pStyle w:val="Text"/>
        <w:spacing w:after="0" w:line="240" w:lineRule="auto"/>
        <w:rPr>
          <w:sz w:val="22"/>
          <w:szCs w:val="22"/>
          <w:lang w:val="sk-SK"/>
        </w:rPr>
      </w:pPr>
      <w:r>
        <w:rPr>
          <w:sz w:val="22"/>
          <w:szCs w:val="22"/>
          <w:lang w:val="sk-SK"/>
        </w:rPr>
        <w:t>d</w:t>
      </w:r>
      <w:r w:rsidR="00ED684C">
        <w:rPr>
          <w:sz w:val="22"/>
          <w:szCs w:val="22"/>
          <w:lang w:val="sk-SK"/>
        </w:rPr>
        <w:t>raselná soľ a</w:t>
      </w:r>
      <w:r w:rsidR="00CD50FF" w:rsidRPr="00810521">
        <w:rPr>
          <w:sz w:val="22"/>
          <w:szCs w:val="22"/>
          <w:lang w:val="sk-SK"/>
        </w:rPr>
        <w:t>cesulf</w:t>
      </w:r>
      <w:r w:rsidR="00ED684C">
        <w:rPr>
          <w:sz w:val="22"/>
          <w:szCs w:val="22"/>
          <w:lang w:val="sk-SK"/>
        </w:rPr>
        <w:t>ámu</w:t>
      </w:r>
      <w:r w:rsidR="005C3981" w:rsidRPr="00810521">
        <w:rPr>
          <w:sz w:val="22"/>
          <w:szCs w:val="22"/>
          <w:lang w:val="sk-SK"/>
        </w:rPr>
        <w:t xml:space="preserve"> (E950)</w:t>
      </w:r>
    </w:p>
    <w:p w14:paraId="2872E541" w14:textId="4A2BF897" w:rsidR="00CD50FF" w:rsidRDefault="00260AA3"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ral</w:t>
      </w:r>
      <w:r w:rsidR="00ED684C">
        <w:rPr>
          <w:sz w:val="22"/>
          <w:szCs w:val="22"/>
          <w:lang w:val="sk-SK"/>
        </w:rPr>
        <w:t>óza</w:t>
      </w:r>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14:paraId="7AEC010B" w14:textId="77777777" w:rsidR="002310E3" w:rsidRPr="00810521" w:rsidRDefault="002310E3" w:rsidP="002452CC">
      <w:pPr>
        <w:pStyle w:val="Text"/>
        <w:spacing w:after="0" w:line="240" w:lineRule="auto"/>
        <w:rPr>
          <w:sz w:val="22"/>
          <w:szCs w:val="22"/>
          <w:lang w:val="sk-SK"/>
        </w:rPr>
      </w:pPr>
    </w:p>
    <w:p w14:paraId="5AD1AF6D" w14:textId="77777777"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14:paraId="3943C702" w14:textId="13ECA13C" w:rsidR="00CD50FF" w:rsidRPr="00810521" w:rsidRDefault="00260AA3" w:rsidP="002452CC">
      <w:pPr>
        <w:pStyle w:val="Text"/>
        <w:spacing w:after="0" w:line="240" w:lineRule="auto"/>
        <w:rPr>
          <w:sz w:val="22"/>
          <w:szCs w:val="22"/>
          <w:lang w:val="sk-SK"/>
        </w:rPr>
      </w:pPr>
      <w:r>
        <w:rPr>
          <w:sz w:val="22"/>
          <w:szCs w:val="22"/>
          <w:lang w:val="sk-SK"/>
        </w:rPr>
        <w:t>x</w:t>
      </w:r>
      <w:r w:rsidR="00CD50FF" w:rsidRPr="00810521">
        <w:rPr>
          <w:sz w:val="22"/>
          <w:szCs w:val="22"/>
          <w:lang w:val="sk-SK"/>
        </w:rPr>
        <w:t>ylitol</w:t>
      </w:r>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14:paraId="78366C78" w14:textId="77F22F3E" w:rsidR="00CD50FF" w:rsidRPr="00810521" w:rsidRDefault="00260AA3" w:rsidP="002452CC">
      <w:pPr>
        <w:pStyle w:val="Text"/>
        <w:spacing w:after="0" w:line="240" w:lineRule="auto"/>
        <w:rPr>
          <w:sz w:val="22"/>
          <w:szCs w:val="22"/>
          <w:lang w:val="sk-SK"/>
        </w:rPr>
      </w:pPr>
      <w:r>
        <w:rPr>
          <w:sz w:val="22"/>
          <w:szCs w:val="22"/>
          <w:lang w:val="sk-SK"/>
        </w:rPr>
        <w:t>m</w:t>
      </w:r>
      <w:r w:rsidR="00CD50FF" w:rsidRPr="00810521">
        <w:rPr>
          <w:sz w:val="22"/>
          <w:szCs w:val="22"/>
          <w:lang w:val="sk-SK"/>
        </w:rPr>
        <w:t>anitol</w:t>
      </w:r>
      <w:r w:rsidR="005C3981" w:rsidRPr="00810521">
        <w:rPr>
          <w:sz w:val="22"/>
          <w:szCs w:val="22"/>
          <w:lang w:val="sk-SK"/>
        </w:rPr>
        <w:t xml:space="preserve"> (E421)</w:t>
      </w:r>
    </w:p>
    <w:p w14:paraId="5AEC2224" w14:textId="210B636C" w:rsidR="00CD50FF" w:rsidRPr="00810521" w:rsidRDefault="00260AA3" w:rsidP="002452CC">
      <w:pPr>
        <w:spacing w:line="240" w:lineRule="auto"/>
        <w:rPr>
          <w:szCs w:val="22"/>
          <w:lang w:val="sk-SK"/>
        </w:rPr>
      </w:pPr>
      <w:r>
        <w:rPr>
          <w:szCs w:val="22"/>
          <w:lang w:val="sk-SK"/>
        </w:rPr>
        <w:t>a</w:t>
      </w:r>
      <w:r w:rsidR="00ED684C">
        <w:rPr>
          <w:szCs w:val="22"/>
          <w:lang w:val="sk-SK"/>
        </w:rPr>
        <w:t>rabská guma</w:t>
      </w:r>
      <w:r w:rsidR="005C3981" w:rsidRPr="00810521">
        <w:rPr>
          <w:szCs w:val="22"/>
          <w:lang w:val="sk-SK"/>
        </w:rPr>
        <w:t xml:space="preserve"> (E414)</w:t>
      </w:r>
    </w:p>
    <w:p w14:paraId="2FE6A44F" w14:textId="4CF1F07D" w:rsidR="00CD50FF" w:rsidRPr="00810521" w:rsidRDefault="00260AA3" w:rsidP="002452CC">
      <w:pPr>
        <w:pStyle w:val="Text"/>
        <w:spacing w:after="0" w:line="240" w:lineRule="auto"/>
        <w:rPr>
          <w:sz w:val="22"/>
          <w:szCs w:val="22"/>
          <w:lang w:val="sk-SK"/>
        </w:rPr>
      </w:pPr>
      <w:r>
        <w:rPr>
          <w:sz w:val="22"/>
          <w:szCs w:val="22"/>
          <w:lang w:val="sk-SK"/>
        </w:rPr>
        <w:t>o</w:t>
      </w:r>
      <w:r w:rsidR="00ED684C">
        <w:rPr>
          <w:sz w:val="22"/>
          <w:szCs w:val="22"/>
          <w:lang w:val="sk-SK"/>
        </w:rPr>
        <w:t>xid titaničitý</w:t>
      </w:r>
      <w:r w:rsidR="00727256" w:rsidRPr="00810521">
        <w:rPr>
          <w:sz w:val="22"/>
          <w:szCs w:val="22"/>
          <w:lang w:val="sk-SK"/>
        </w:rPr>
        <w:t xml:space="preserve"> (E171)</w:t>
      </w:r>
    </w:p>
    <w:p w14:paraId="70266F02" w14:textId="4C8E07F2" w:rsidR="00F570AF" w:rsidRPr="00810521" w:rsidRDefault="00260AA3" w:rsidP="002452CC">
      <w:pPr>
        <w:pStyle w:val="Text"/>
        <w:spacing w:after="0" w:line="240" w:lineRule="auto"/>
        <w:rPr>
          <w:sz w:val="22"/>
          <w:szCs w:val="22"/>
          <w:lang w:val="sk-SK"/>
        </w:rPr>
      </w:pPr>
      <w:r>
        <w:rPr>
          <w:sz w:val="22"/>
          <w:szCs w:val="22"/>
          <w:lang w:val="sk-SK"/>
        </w:rPr>
        <w:t>p</w:t>
      </w:r>
      <w:r w:rsidR="00945A9F">
        <w:rPr>
          <w:sz w:val="22"/>
          <w:szCs w:val="22"/>
          <w:lang w:val="sk-SK"/>
        </w:rPr>
        <w:t>r</w:t>
      </w:r>
      <w:r w:rsidR="00945A9F" w:rsidRPr="009F7A4B">
        <w:rPr>
          <w:sz w:val="22"/>
          <w:szCs w:val="22"/>
          <w:lang w:val="sk-SK"/>
        </w:rPr>
        <w:t>íchuť</w:t>
      </w:r>
      <w:r w:rsidR="00945A9F" w:rsidRPr="00F570AF">
        <w:rPr>
          <w:sz w:val="22"/>
          <w:szCs w:val="22"/>
          <w:lang w:val="sk-SK"/>
        </w:rPr>
        <w:t xml:space="preserve"> </w:t>
      </w:r>
      <w:r w:rsidR="00F570AF" w:rsidRPr="00F570AF">
        <w:rPr>
          <w:sz w:val="22"/>
          <w:szCs w:val="22"/>
          <w:lang w:val="sk-SK"/>
        </w:rPr>
        <w:t xml:space="preserve">Optamint Grapefruit </w:t>
      </w:r>
    </w:p>
    <w:p w14:paraId="0D7D93A5" w14:textId="7FD3AA2C" w:rsidR="00CD50FF" w:rsidRPr="00810521" w:rsidRDefault="00ED684C" w:rsidP="002452CC">
      <w:pPr>
        <w:pStyle w:val="Text"/>
        <w:spacing w:after="0" w:line="240" w:lineRule="auto"/>
        <w:rPr>
          <w:sz w:val="22"/>
          <w:szCs w:val="22"/>
          <w:lang w:val="sk-SK"/>
        </w:rPr>
      </w:pPr>
      <w:r>
        <w:rPr>
          <w:sz w:val="22"/>
          <w:szCs w:val="22"/>
          <w:lang w:val="sk-SK"/>
        </w:rPr>
        <w:t>príchuť</w:t>
      </w:r>
      <w:r w:rsidR="00260AA3">
        <w:rPr>
          <w:sz w:val="22"/>
          <w:szCs w:val="22"/>
          <w:lang w:val="sk-SK"/>
        </w:rPr>
        <w:t xml:space="preserve"> Optacool</w:t>
      </w:r>
    </w:p>
    <w:p w14:paraId="2595D46B" w14:textId="76346353" w:rsidR="00CD50FF" w:rsidRPr="00810521" w:rsidRDefault="00260AA3"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w:t>
      </w:r>
      <w:r w:rsidR="00ED684C">
        <w:rPr>
          <w:sz w:val="22"/>
          <w:szCs w:val="22"/>
          <w:lang w:val="sk-SK"/>
        </w:rPr>
        <w:t>lóza</w:t>
      </w:r>
      <w:r w:rsidR="005C3981" w:rsidRPr="00810521">
        <w:rPr>
          <w:sz w:val="22"/>
          <w:szCs w:val="22"/>
          <w:lang w:val="sk-SK"/>
        </w:rPr>
        <w:t xml:space="preserve"> (E955)</w:t>
      </w:r>
    </w:p>
    <w:p w14:paraId="0002DE8C" w14:textId="77777777" w:rsidR="00CD50FF" w:rsidRPr="00810521" w:rsidRDefault="00CD50FF" w:rsidP="002452CC">
      <w:pPr>
        <w:spacing w:line="240" w:lineRule="auto"/>
        <w:rPr>
          <w:szCs w:val="22"/>
          <w:lang w:val="sk-SK"/>
        </w:rPr>
      </w:pPr>
    </w:p>
    <w:p w14:paraId="092053E4" w14:textId="77777777"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14:paraId="383EF9B1" w14:textId="77777777" w:rsidR="001D29E6" w:rsidRPr="00810521" w:rsidRDefault="001D29E6" w:rsidP="002452CC">
      <w:pPr>
        <w:spacing w:line="240" w:lineRule="auto"/>
        <w:rPr>
          <w:szCs w:val="22"/>
          <w:lang w:val="sk-SK"/>
        </w:rPr>
      </w:pPr>
    </w:p>
    <w:p w14:paraId="62FDD4E3" w14:textId="77777777"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14:paraId="3EDCE42D" w14:textId="77777777" w:rsidR="001D29E6" w:rsidRPr="00810521" w:rsidRDefault="001D29E6" w:rsidP="002452CC">
      <w:pPr>
        <w:spacing w:line="240" w:lineRule="auto"/>
        <w:rPr>
          <w:szCs w:val="22"/>
          <w:lang w:val="sk-SK"/>
        </w:rPr>
      </w:pPr>
    </w:p>
    <w:p w14:paraId="3B2A78C6" w14:textId="77777777"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14:paraId="67682961" w14:textId="77777777" w:rsidR="001D29E6" w:rsidRPr="00810521" w:rsidRDefault="001D29E6" w:rsidP="002452CC">
      <w:pPr>
        <w:spacing w:line="240" w:lineRule="auto"/>
        <w:rPr>
          <w:szCs w:val="22"/>
          <w:lang w:val="sk-SK"/>
        </w:rPr>
      </w:pPr>
    </w:p>
    <w:p w14:paraId="22086C32" w14:textId="77777777" w:rsidR="001D29E6" w:rsidRDefault="00727256" w:rsidP="002452CC">
      <w:pPr>
        <w:spacing w:line="240" w:lineRule="auto"/>
        <w:rPr>
          <w:szCs w:val="22"/>
          <w:lang w:val="sk-SK"/>
        </w:rPr>
      </w:pPr>
      <w:r w:rsidRPr="00810521">
        <w:rPr>
          <w:szCs w:val="22"/>
          <w:lang w:val="sk-SK"/>
        </w:rPr>
        <w:t>2</w:t>
      </w:r>
      <w:r w:rsidR="0071542A">
        <w:rPr>
          <w:szCs w:val="22"/>
          <w:lang w:val="sk-SK"/>
        </w:rPr>
        <w:t> </w:t>
      </w:r>
      <w:r w:rsidRPr="00810521">
        <w:rPr>
          <w:szCs w:val="22"/>
          <w:lang w:val="sk-SK"/>
        </w:rPr>
        <w:t>r</w:t>
      </w:r>
      <w:r w:rsidR="0071542A">
        <w:rPr>
          <w:szCs w:val="22"/>
          <w:lang w:val="sk-SK"/>
        </w:rPr>
        <w:t>oky</w:t>
      </w:r>
    </w:p>
    <w:p w14:paraId="382B7A9A" w14:textId="77777777" w:rsidR="0071542A" w:rsidRPr="00810521" w:rsidRDefault="0071542A" w:rsidP="002452CC">
      <w:pPr>
        <w:spacing w:line="240" w:lineRule="auto"/>
        <w:rPr>
          <w:szCs w:val="22"/>
          <w:lang w:val="sk-SK"/>
        </w:rPr>
      </w:pPr>
    </w:p>
    <w:p w14:paraId="770B47E0" w14:textId="77777777" w:rsidR="0071542A" w:rsidRPr="00B93BBF" w:rsidRDefault="0071542A" w:rsidP="0071542A">
      <w:pPr>
        <w:keepNext/>
        <w:keepLines/>
        <w:spacing w:line="240" w:lineRule="auto"/>
        <w:rPr>
          <w:noProof/>
          <w:szCs w:val="22"/>
          <w:lang w:val="sk-SK"/>
        </w:rPr>
      </w:pPr>
      <w:r w:rsidRPr="00B93BBF">
        <w:rPr>
          <w:b/>
          <w:noProof/>
          <w:szCs w:val="22"/>
          <w:lang w:val="sk-SK"/>
        </w:rPr>
        <w:lastRenderedPageBreak/>
        <w:t>6.4</w:t>
      </w:r>
      <w:r w:rsidRPr="00B93BBF">
        <w:rPr>
          <w:b/>
          <w:noProof/>
          <w:szCs w:val="22"/>
          <w:lang w:val="sk-SK"/>
        </w:rPr>
        <w:tab/>
        <w:t>Špeciálne upozornenia na uchovávanie</w:t>
      </w:r>
    </w:p>
    <w:p w14:paraId="06D145BA" w14:textId="77777777" w:rsidR="001D29E6" w:rsidRPr="0071542A" w:rsidRDefault="001D29E6" w:rsidP="0071542A">
      <w:pPr>
        <w:keepNext/>
        <w:keepLines/>
        <w:spacing w:line="240" w:lineRule="auto"/>
        <w:rPr>
          <w:iCs/>
          <w:szCs w:val="22"/>
          <w:lang w:val="sk-SK"/>
        </w:rPr>
      </w:pPr>
    </w:p>
    <w:p w14:paraId="256CB309" w14:textId="29949CFF"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w:t>
      </w:r>
      <w:r w:rsidR="00D107F9">
        <w:rPr>
          <w:sz w:val="22"/>
          <w:szCs w:val="22"/>
          <w:lang w:val="sk-SK"/>
        </w:rPr>
        <w:t>o vonkajšom</w:t>
      </w:r>
      <w:r w:rsidRPr="00B93BBF">
        <w:rPr>
          <w:sz w:val="22"/>
          <w:szCs w:val="22"/>
          <w:lang w:val="sk-SK"/>
        </w:rPr>
        <w:t xml:space="preserve"> obale</w:t>
      </w:r>
      <w:r w:rsidR="00260AA3">
        <w:rPr>
          <w:rStyle w:val="shorttext"/>
          <w:sz w:val="22"/>
          <w:szCs w:val="22"/>
          <w:lang w:val="sk-SK"/>
        </w:rPr>
        <w:t xml:space="preserve"> na ochranu </w:t>
      </w:r>
      <w:r w:rsidR="008E0B7B" w:rsidRPr="00A85C36">
        <w:rPr>
          <w:rStyle w:val="shorttext"/>
          <w:sz w:val="22"/>
          <w:szCs w:val="22"/>
          <w:lang w:val="sk-SK"/>
        </w:rPr>
        <w:t xml:space="preserve"> pred svetlom a vlhkosťou.</w:t>
      </w:r>
    </w:p>
    <w:p w14:paraId="561D182A" w14:textId="77777777" w:rsidR="0031385E" w:rsidRPr="00B85D3B" w:rsidRDefault="0031385E" w:rsidP="0031385E">
      <w:pPr>
        <w:rPr>
          <w:b/>
          <w:szCs w:val="22"/>
          <w:lang w:val="sk-SK"/>
        </w:rPr>
      </w:pPr>
    </w:p>
    <w:p w14:paraId="3534F06E" w14:textId="77777777" w:rsidR="0031385E" w:rsidRPr="00B85D3B" w:rsidRDefault="0031385E" w:rsidP="0031385E">
      <w:pPr>
        <w:rPr>
          <w:szCs w:val="22"/>
          <w:lang w:val="sk-SK"/>
        </w:rPr>
      </w:pPr>
      <w:r w:rsidRPr="00B85D3B">
        <w:rPr>
          <w:b/>
          <w:szCs w:val="22"/>
          <w:lang w:val="sk-SK"/>
        </w:rPr>
        <w:t>6.5</w:t>
      </w:r>
      <w:r w:rsidRPr="00B85D3B">
        <w:rPr>
          <w:b/>
          <w:szCs w:val="22"/>
          <w:lang w:val="sk-SK"/>
        </w:rPr>
        <w:tab/>
        <w:t>Druh obalu a obsah balenia</w:t>
      </w:r>
    </w:p>
    <w:p w14:paraId="4AF87863" w14:textId="77777777" w:rsidR="00BC64D4" w:rsidRDefault="00BC64D4" w:rsidP="0071542A">
      <w:pPr>
        <w:pStyle w:val="Text"/>
        <w:spacing w:after="0" w:line="240" w:lineRule="auto"/>
        <w:rPr>
          <w:sz w:val="22"/>
          <w:szCs w:val="22"/>
          <w:lang w:val="sk-SK"/>
        </w:rPr>
      </w:pPr>
    </w:p>
    <w:p w14:paraId="392F524B" w14:textId="77777777"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14:paraId="6774E966" w14:textId="77777777"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14:paraId="0B2AEC50" w14:textId="77777777" w:rsidR="0031385E" w:rsidRPr="00810521" w:rsidRDefault="0031385E" w:rsidP="002452CC">
      <w:pPr>
        <w:spacing w:line="240" w:lineRule="auto"/>
        <w:rPr>
          <w:szCs w:val="22"/>
          <w:lang w:val="sk-SK"/>
        </w:rPr>
      </w:pPr>
    </w:p>
    <w:p w14:paraId="08B86F04" w14:textId="4557BD9A" w:rsidR="00DD3040" w:rsidRPr="00810521" w:rsidRDefault="00BF6A71" w:rsidP="002452CC">
      <w:pPr>
        <w:spacing w:line="240" w:lineRule="auto"/>
        <w:rPr>
          <w:szCs w:val="22"/>
          <w:lang w:val="sk-SK"/>
        </w:rPr>
      </w:pPr>
      <w:r>
        <w:rPr>
          <w:szCs w:val="22"/>
          <w:lang w:val="sk-SK"/>
        </w:rPr>
        <w:t xml:space="preserve">NiQuitin </w:t>
      </w:r>
      <w:r w:rsidR="00F570AF">
        <w:rPr>
          <w:szCs w:val="22"/>
          <w:lang w:val="sk-SK"/>
        </w:rPr>
        <w:t>Tropické ovocie</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14:paraId="2687978A" w14:textId="77777777"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14:paraId="3ACD4D9E" w14:textId="77777777" w:rsidR="001D29E6" w:rsidRPr="00810521" w:rsidRDefault="001D29E6" w:rsidP="002452CC">
      <w:pPr>
        <w:spacing w:line="240" w:lineRule="auto"/>
        <w:rPr>
          <w:szCs w:val="22"/>
          <w:lang w:val="sk-SK"/>
        </w:rPr>
      </w:pPr>
    </w:p>
    <w:p w14:paraId="712780FC" w14:textId="77777777"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14:paraId="138C348B" w14:textId="77777777" w:rsidR="0071542A" w:rsidRPr="00B93BBF" w:rsidRDefault="0071542A" w:rsidP="0071542A">
      <w:pPr>
        <w:pStyle w:val="Text"/>
        <w:spacing w:after="0" w:line="240" w:lineRule="auto"/>
        <w:rPr>
          <w:sz w:val="22"/>
          <w:szCs w:val="22"/>
          <w:lang w:val="sk-SK"/>
        </w:rPr>
      </w:pPr>
    </w:p>
    <w:p w14:paraId="04C868AE" w14:textId="77777777"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14:paraId="176486D2" w14:textId="77777777" w:rsidR="001D29E6" w:rsidRPr="00810521" w:rsidRDefault="001D29E6" w:rsidP="002452CC">
      <w:pPr>
        <w:spacing w:line="240" w:lineRule="auto"/>
        <w:rPr>
          <w:szCs w:val="22"/>
          <w:lang w:val="sk-SK"/>
        </w:rPr>
      </w:pPr>
    </w:p>
    <w:p w14:paraId="0694F531" w14:textId="77777777" w:rsidR="001D29E6" w:rsidRPr="00810521" w:rsidRDefault="001D29E6" w:rsidP="002452CC">
      <w:pPr>
        <w:spacing w:line="240" w:lineRule="auto"/>
        <w:rPr>
          <w:szCs w:val="22"/>
          <w:lang w:val="sk-SK"/>
        </w:rPr>
      </w:pPr>
    </w:p>
    <w:p w14:paraId="1B8F168B" w14:textId="77777777"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14:paraId="5B609FBF" w14:textId="77777777" w:rsidR="001D29E6" w:rsidRDefault="001D29E6" w:rsidP="002452CC">
      <w:pPr>
        <w:spacing w:line="240" w:lineRule="auto"/>
        <w:rPr>
          <w:szCs w:val="22"/>
          <w:lang w:val="sk-SK"/>
        </w:rPr>
      </w:pPr>
    </w:p>
    <w:p w14:paraId="24DD46A5" w14:textId="5211840D" w:rsidR="0071542A" w:rsidRDefault="004D720D" w:rsidP="002452CC">
      <w:pPr>
        <w:spacing w:line="240" w:lineRule="auto"/>
        <w:rPr>
          <w:szCs w:val="22"/>
          <w:lang w:val="sk-SK"/>
        </w:rPr>
      </w:pPr>
      <w:r>
        <w:rPr>
          <w:szCs w:val="22"/>
          <w:lang w:val="sk-SK"/>
        </w:rPr>
        <w:t xml:space="preserve">OMEGA PHARMA a.s., </w:t>
      </w:r>
      <w:r w:rsidR="00BC518C" w:rsidRPr="00054DAC">
        <w:rPr>
          <w:szCs w:val="22"/>
          <w:lang w:val="sk-SK"/>
        </w:rPr>
        <w:t>Vídeňská 188/119d, Dolní Heršpice</w:t>
      </w:r>
      <w:r w:rsidR="00BC518C">
        <w:rPr>
          <w:szCs w:val="22"/>
          <w:lang w:val="sk-SK"/>
        </w:rPr>
        <w:t>,</w:t>
      </w:r>
      <w:r w:rsidR="00BC518C" w:rsidRPr="00054DAC">
        <w:rPr>
          <w:szCs w:val="22"/>
          <w:lang w:val="sk-SK"/>
        </w:rPr>
        <w:t xml:space="preserve"> 619 00</w:t>
      </w:r>
      <w:r>
        <w:rPr>
          <w:szCs w:val="22"/>
          <w:lang w:val="sk-SK"/>
        </w:rPr>
        <w:t xml:space="preserve"> Brno, Česká republika</w:t>
      </w:r>
    </w:p>
    <w:p w14:paraId="57EBDCC4" w14:textId="77777777" w:rsidR="0071542A" w:rsidRDefault="0071542A" w:rsidP="002452CC">
      <w:pPr>
        <w:spacing w:line="240" w:lineRule="auto"/>
        <w:rPr>
          <w:szCs w:val="22"/>
          <w:lang w:val="sk-SK"/>
        </w:rPr>
      </w:pPr>
    </w:p>
    <w:p w14:paraId="0E812738" w14:textId="77777777" w:rsidR="004D720D" w:rsidRDefault="004D720D" w:rsidP="002452CC">
      <w:pPr>
        <w:spacing w:line="240" w:lineRule="auto"/>
        <w:rPr>
          <w:szCs w:val="22"/>
          <w:lang w:val="sk-SK"/>
        </w:rPr>
      </w:pPr>
    </w:p>
    <w:p w14:paraId="0BCA44EC" w14:textId="77777777" w:rsidR="0071542A" w:rsidRDefault="0071542A" w:rsidP="0071542A">
      <w:pPr>
        <w:spacing w:line="240" w:lineRule="auto"/>
        <w:rPr>
          <w:b/>
          <w:noProof/>
          <w:szCs w:val="22"/>
          <w:lang w:val="sk-SK"/>
        </w:rPr>
      </w:pPr>
      <w:r w:rsidRPr="00B93BBF">
        <w:rPr>
          <w:b/>
          <w:noProof/>
          <w:szCs w:val="22"/>
          <w:lang w:val="sk-SK"/>
        </w:rPr>
        <w:t>8.</w:t>
      </w:r>
      <w:r w:rsidRPr="00B93BBF">
        <w:rPr>
          <w:b/>
          <w:noProof/>
          <w:szCs w:val="22"/>
          <w:lang w:val="sk-SK"/>
        </w:rPr>
        <w:tab/>
        <w:t>REGISTRAČNÉ ČÍSLO</w:t>
      </w:r>
    </w:p>
    <w:p w14:paraId="69C2C056" w14:textId="77777777" w:rsidR="004D720D" w:rsidRPr="00B93BBF" w:rsidRDefault="004D720D" w:rsidP="0071542A">
      <w:pPr>
        <w:spacing w:line="240" w:lineRule="auto"/>
        <w:rPr>
          <w:b/>
          <w:noProof/>
          <w:szCs w:val="22"/>
          <w:lang w:val="sk-SK"/>
        </w:rPr>
      </w:pPr>
    </w:p>
    <w:p w14:paraId="6F59A2B1" w14:textId="77777777" w:rsidR="001D29E6" w:rsidRPr="00810521" w:rsidRDefault="0031385E" w:rsidP="002452CC">
      <w:pPr>
        <w:spacing w:line="240" w:lineRule="auto"/>
        <w:rPr>
          <w:szCs w:val="22"/>
          <w:lang w:val="sk-SK"/>
        </w:rPr>
      </w:pPr>
      <w:r w:rsidRPr="0031385E">
        <w:rPr>
          <w:szCs w:val="22"/>
          <w:lang w:val="sk-SK"/>
        </w:rPr>
        <w:t>87/022</w:t>
      </w:r>
      <w:r w:rsidR="000E3723">
        <w:rPr>
          <w:szCs w:val="22"/>
          <w:lang w:val="sk-SK"/>
        </w:rPr>
        <w:t>3</w:t>
      </w:r>
      <w:r w:rsidRPr="0031385E">
        <w:rPr>
          <w:szCs w:val="22"/>
          <w:lang w:val="sk-SK"/>
        </w:rPr>
        <w:t>/15-S</w:t>
      </w:r>
    </w:p>
    <w:p w14:paraId="5CC35F61" w14:textId="77777777" w:rsidR="001D29E6" w:rsidRDefault="001D29E6" w:rsidP="002452CC">
      <w:pPr>
        <w:spacing w:line="240" w:lineRule="auto"/>
        <w:rPr>
          <w:szCs w:val="22"/>
          <w:lang w:val="sk-SK"/>
        </w:rPr>
      </w:pPr>
    </w:p>
    <w:p w14:paraId="2976E2D6" w14:textId="77777777" w:rsidR="00B85D3B" w:rsidRPr="00810521" w:rsidRDefault="00B85D3B" w:rsidP="002452CC">
      <w:pPr>
        <w:spacing w:line="240" w:lineRule="auto"/>
        <w:rPr>
          <w:szCs w:val="22"/>
          <w:lang w:val="sk-SK"/>
        </w:rPr>
      </w:pPr>
      <w:bookmarkStart w:id="16" w:name="_GoBack"/>
      <w:bookmarkEnd w:id="16"/>
    </w:p>
    <w:p w14:paraId="4E2EE879" w14:textId="77777777"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14:paraId="78995ACC" w14:textId="77777777" w:rsidR="001D29E6" w:rsidRDefault="001D29E6" w:rsidP="002452CC">
      <w:pPr>
        <w:spacing w:line="240" w:lineRule="auto"/>
        <w:rPr>
          <w:szCs w:val="22"/>
          <w:lang w:val="sk-SK"/>
        </w:rPr>
      </w:pPr>
    </w:p>
    <w:p w14:paraId="2E3D3314" w14:textId="77777777" w:rsidR="0071542A" w:rsidRDefault="0071542A" w:rsidP="002452CC">
      <w:pPr>
        <w:spacing w:line="240" w:lineRule="auto"/>
        <w:rPr>
          <w:szCs w:val="22"/>
          <w:lang w:val="sk-SK"/>
        </w:rPr>
      </w:pPr>
      <w:r>
        <w:rPr>
          <w:szCs w:val="22"/>
          <w:lang w:val="sk-SK"/>
        </w:rPr>
        <w:t>Dátum prvej registrácie:</w:t>
      </w:r>
      <w:r w:rsidR="004D720D" w:rsidRPr="004D720D">
        <w:rPr>
          <w:szCs w:val="22"/>
          <w:lang w:val="sk-SK"/>
        </w:rPr>
        <w:t xml:space="preserve"> </w:t>
      </w:r>
      <w:r w:rsidR="004D720D" w:rsidRPr="00FB36FF">
        <w:rPr>
          <w:szCs w:val="22"/>
          <w:lang w:val="sk-SK"/>
        </w:rPr>
        <w:t>22.</w:t>
      </w:r>
      <w:r w:rsidR="004D720D">
        <w:rPr>
          <w:szCs w:val="22"/>
          <w:lang w:val="sk-SK"/>
        </w:rPr>
        <w:t xml:space="preserve">júna </w:t>
      </w:r>
      <w:r w:rsidR="004D720D" w:rsidRPr="00FB36FF">
        <w:rPr>
          <w:szCs w:val="22"/>
          <w:lang w:val="sk-SK"/>
        </w:rPr>
        <w:t>2015</w:t>
      </w:r>
    </w:p>
    <w:p w14:paraId="7CDD608D" w14:textId="77777777" w:rsidR="001D29E6" w:rsidRPr="00810521" w:rsidRDefault="001D29E6" w:rsidP="002452CC">
      <w:pPr>
        <w:spacing w:line="240" w:lineRule="auto"/>
        <w:rPr>
          <w:szCs w:val="22"/>
          <w:lang w:val="sk-SK"/>
        </w:rPr>
      </w:pPr>
    </w:p>
    <w:p w14:paraId="53CDFCB4" w14:textId="77777777" w:rsidR="001D29E6" w:rsidRPr="00810521" w:rsidRDefault="001D29E6" w:rsidP="002452CC">
      <w:pPr>
        <w:spacing w:line="240" w:lineRule="auto"/>
        <w:rPr>
          <w:szCs w:val="22"/>
          <w:lang w:val="sk-SK"/>
        </w:rPr>
      </w:pPr>
    </w:p>
    <w:p w14:paraId="20646C6B" w14:textId="77777777"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14:paraId="47A01558" w14:textId="77777777" w:rsidR="009654C2" w:rsidRDefault="009654C2" w:rsidP="0071542A">
      <w:pPr>
        <w:spacing w:line="240" w:lineRule="auto"/>
        <w:rPr>
          <w:b/>
          <w:noProof/>
          <w:szCs w:val="22"/>
          <w:lang w:val="sk-SK"/>
        </w:rPr>
      </w:pPr>
    </w:p>
    <w:p w14:paraId="68A15370" w14:textId="7E29ED05" w:rsidR="001D29E6" w:rsidRDefault="00260AA3" w:rsidP="002452CC">
      <w:pPr>
        <w:spacing w:line="240" w:lineRule="auto"/>
        <w:rPr>
          <w:szCs w:val="22"/>
          <w:lang w:val="sk-SK"/>
        </w:rPr>
      </w:pPr>
      <w:r>
        <w:rPr>
          <w:szCs w:val="22"/>
          <w:lang w:val="sk-SK"/>
        </w:rPr>
        <w:t>10/2019</w:t>
      </w:r>
    </w:p>
    <w:sectPr w:rsidR="001D29E6" w:rsidSect="00B85D3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969207" w16cid:durableId="21530F86"/>
  <w16cid:commentId w16cid:paraId="68A6965B" w16cid:durableId="21530F87"/>
  <w16cid:commentId w16cid:paraId="3D4B5AAC" w16cid:durableId="21530F88"/>
  <w16cid:commentId w16cid:paraId="3AF22BF3" w16cid:durableId="21530F89"/>
  <w16cid:commentId w16cid:paraId="00602845" w16cid:durableId="21530F8A"/>
  <w16cid:commentId w16cid:paraId="3DB029BC" w16cid:durableId="21530F8B"/>
  <w16cid:commentId w16cid:paraId="02C83B82" w16cid:durableId="21530F8C"/>
  <w16cid:commentId w16cid:paraId="6842FEF8" w16cid:durableId="21530F8D"/>
  <w16cid:commentId w16cid:paraId="0CE670EA" w16cid:durableId="21530F8E"/>
  <w16cid:commentId w16cid:paraId="04BFE7B9" w16cid:durableId="21530F8F"/>
  <w16cid:commentId w16cid:paraId="725C35BD" w16cid:durableId="21530F90"/>
  <w16cid:commentId w16cid:paraId="28D44536" w16cid:durableId="21530F91"/>
  <w16cid:commentId w16cid:paraId="22A15689" w16cid:durableId="2153102F"/>
  <w16cid:commentId w16cid:paraId="16C3DE83" w16cid:durableId="21530F92"/>
  <w16cid:commentId w16cid:paraId="26D614B7" w16cid:durableId="21530F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BF83C" w14:textId="77777777" w:rsidR="0057644A" w:rsidRDefault="0057644A">
      <w:r>
        <w:separator/>
      </w:r>
    </w:p>
  </w:endnote>
  <w:endnote w:type="continuationSeparator" w:id="0">
    <w:p w14:paraId="1F5982E3" w14:textId="77777777" w:rsidR="0057644A" w:rsidRDefault="0057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A4FA2" w14:textId="77777777" w:rsidR="000C04EE" w:rsidRDefault="000C04E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8A592" w14:textId="77777777" w:rsidR="00BA1C35" w:rsidRPr="000C1913" w:rsidRDefault="00BA1C35">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Pr="000C1913">
      <w:rPr>
        <w:rStyle w:val="slostrany"/>
        <w:rFonts w:ascii="Arial" w:hAnsi="Arial" w:cs="Arial"/>
      </w:rPr>
      <w:instrText xml:space="preserve">PAGE  </w:instrText>
    </w:r>
    <w:r w:rsidRPr="000C1913">
      <w:rPr>
        <w:rStyle w:val="slostrany"/>
        <w:rFonts w:ascii="Arial" w:hAnsi="Arial" w:cs="Arial"/>
      </w:rPr>
      <w:fldChar w:fldCharType="separate"/>
    </w:r>
    <w:r w:rsidR="00B85D3B">
      <w:rPr>
        <w:rStyle w:val="slostrany"/>
        <w:rFonts w:ascii="Arial" w:hAnsi="Arial" w:cs="Arial"/>
        <w:noProof/>
      </w:rPr>
      <w:t>9</w:t>
    </w:r>
    <w:r w:rsidRPr="000C1913">
      <w:rPr>
        <w:rStyle w:val="slostrany"/>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37BCF" w14:textId="77777777" w:rsidR="00BA1C35" w:rsidRPr="000C1913" w:rsidRDefault="00BA1C35">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sidR="005B7BE7">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BB1FE" w14:textId="77777777" w:rsidR="0057644A" w:rsidRDefault="0057644A">
      <w:r>
        <w:separator/>
      </w:r>
    </w:p>
  </w:footnote>
  <w:footnote w:type="continuationSeparator" w:id="0">
    <w:p w14:paraId="19754EA7" w14:textId="77777777" w:rsidR="0057644A" w:rsidRDefault="00576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A242E" w14:textId="77777777" w:rsidR="000C04EE" w:rsidRDefault="000C04E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680A6" w14:textId="06E24BCA" w:rsidR="005B7BE7" w:rsidRDefault="005B7BE7">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w:t>
    </w:r>
    <w:r>
      <w:rPr>
        <w:rFonts w:ascii="Times New Roman" w:hAnsi="Times New Roman"/>
        <w:sz w:val="18"/>
        <w:szCs w:val="18"/>
      </w:rPr>
      <w:t xml:space="preserve"> 2018/00061-ZME, 2017/04874-ZME, 2017/02268-ZME</w:t>
    </w:r>
  </w:p>
  <w:p w14:paraId="59317E40" w14:textId="4FF2055B" w:rsidR="005B7BE7" w:rsidRPr="001C6DF0" w:rsidRDefault="005B7BE7" w:rsidP="005B7BE7">
    <w:pPr>
      <w:pStyle w:val="Hlavika"/>
    </w:pPr>
    <w:r w:rsidRPr="00D478C1">
      <w:rPr>
        <w:rFonts w:ascii="Times New Roman" w:hAnsi="Times New Roman"/>
        <w:sz w:val="18"/>
        <w:szCs w:val="18"/>
      </w:rPr>
      <w:t xml:space="preserve">Príloha </w:t>
    </w:r>
    <w:r w:rsidRPr="00D478C1">
      <w:rPr>
        <w:rFonts w:ascii="Times New Roman" w:hAnsi="Times New Roman" w:hint="eastAsia"/>
        <w:sz w:val="18"/>
        <w:szCs w:val="18"/>
      </w:rPr>
      <w:t>č</w:t>
    </w:r>
    <w:r>
      <w:rPr>
        <w:rFonts w:ascii="Times New Roman" w:hAnsi="Times New Roman"/>
        <w:sz w:val="18"/>
        <w:szCs w:val="18"/>
      </w:rPr>
      <w:t>. 2</w:t>
    </w:r>
    <w:r w:rsidRPr="00D478C1">
      <w:rPr>
        <w:rFonts w:ascii="Times New Roman" w:hAnsi="Times New Roman"/>
        <w:sz w:val="18"/>
        <w:szCs w:val="18"/>
      </w:rPr>
      <w:t xml:space="preserve"> k notifikácii o zmene, ev. </w:t>
    </w:r>
    <w:r w:rsidRPr="00D478C1">
      <w:rPr>
        <w:rFonts w:ascii="Times New Roman" w:hAnsi="Times New Roman" w:hint="eastAsia"/>
        <w:sz w:val="18"/>
        <w:szCs w:val="18"/>
      </w:rPr>
      <w:t>č</w:t>
    </w:r>
    <w:r w:rsidRPr="00D478C1">
      <w:rPr>
        <w:rFonts w:ascii="Times New Roman" w:hAnsi="Times New Roman"/>
        <w:sz w:val="18"/>
        <w:szCs w:val="18"/>
      </w:rPr>
      <w:t xml:space="preserve">.: </w:t>
    </w:r>
    <w:r w:rsidR="000C04EE">
      <w:rPr>
        <w:rFonts w:ascii="Times New Roman" w:hAnsi="Times New Roman"/>
        <w:sz w:val="18"/>
        <w:szCs w:val="18"/>
      </w:rPr>
      <w:t>2018/02048-Z1B,</w:t>
    </w:r>
    <w:r w:rsidR="000C04EE" w:rsidRPr="00D478C1">
      <w:rPr>
        <w:rFonts w:ascii="Times New Roman" w:hAnsi="Times New Roman"/>
        <w:sz w:val="18"/>
        <w:szCs w:val="18"/>
      </w:rPr>
      <w:t xml:space="preserve"> </w:t>
    </w:r>
    <w:r w:rsidRPr="00D478C1">
      <w:rPr>
        <w:rFonts w:ascii="Times New Roman" w:hAnsi="Times New Roman"/>
        <w:sz w:val="18"/>
        <w:szCs w:val="18"/>
      </w:rPr>
      <w:t>2019/02609-Z1A</w:t>
    </w:r>
  </w:p>
  <w:p w14:paraId="71B34EC8" w14:textId="77777777" w:rsidR="005B7BE7" w:rsidRDefault="005B7BE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2752" w14:textId="77777777" w:rsidR="000C04EE" w:rsidRDefault="000C04E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12A6A"/>
    <w:rsid w:val="000131C2"/>
    <w:rsid w:val="00016623"/>
    <w:rsid w:val="000226D1"/>
    <w:rsid w:val="00022DB4"/>
    <w:rsid w:val="0002579B"/>
    <w:rsid w:val="0003234C"/>
    <w:rsid w:val="0003557D"/>
    <w:rsid w:val="000425D4"/>
    <w:rsid w:val="00043B8F"/>
    <w:rsid w:val="00054B43"/>
    <w:rsid w:val="00060248"/>
    <w:rsid w:val="00061E2F"/>
    <w:rsid w:val="0006573F"/>
    <w:rsid w:val="00067D17"/>
    <w:rsid w:val="000831A2"/>
    <w:rsid w:val="0008323C"/>
    <w:rsid w:val="00083518"/>
    <w:rsid w:val="0008612C"/>
    <w:rsid w:val="000C04EE"/>
    <w:rsid w:val="000C1913"/>
    <w:rsid w:val="000C4560"/>
    <w:rsid w:val="000C53BC"/>
    <w:rsid w:val="000D7AA6"/>
    <w:rsid w:val="000E22FC"/>
    <w:rsid w:val="000E3723"/>
    <w:rsid w:val="000F038E"/>
    <w:rsid w:val="0011447A"/>
    <w:rsid w:val="00123116"/>
    <w:rsid w:val="00124359"/>
    <w:rsid w:val="001264B9"/>
    <w:rsid w:val="0013185F"/>
    <w:rsid w:val="00132ED4"/>
    <w:rsid w:val="001379A6"/>
    <w:rsid w:val="00146A59"/>
    <w:rsid w:val="00150CC4"/>
    <w:rsid w:val="00152CC5"/>
    <w:rsid w:val="00152E50"/>
    <w:rsid w:val="00157859"/>
    <w:rsid w:val="00162E38"/>
    <w:rsid w:val="001663FD"/>
    <w:rsid w:val="00167629"/>
    <w:rsid w:val="00173D7D"/>
    <w:rsid w:val="00174F87"/>
    <w:rsid w:val="0017773A"/>
    <w:rsid w:val="00185256"/>
    <w:rsid w:val="00197D0B"/>
    <w:rsid w:val="001B2C4A"/>
    <w:rsid w:val="001C0029"/>
    <w:rsid w:val="001C44E4"/>
    <w:rsid w:val="001D29E6"/>
    <w:rsid w:val="001D42C0"/>
    <w:rsid w:val="001E108F"/>
    <w:rsid w:val="001E3123"/>
    <w:rsid w:val="001F3539"/>
    <w:rsid w:val="001F3E89"/>
    <w:rsid w:val="00202F96"/>
    <w:rsid w:val="00211F4D"/>
    <w:rsid w:val="00221850"/>
    <w:rsid w:val="002225F7"/>
    <w:rsid w:val="002310E3"/>
    <w:rsid w:val="00232029"/>
    <w:rsid w:val="0024081A"/>
    <w:rsid w:val="00240EFB"/>
    <w:rsid w:val="00241B27"/>
    <w:rsid w:val="002452CC"/>
    <w:rsid w:val="00246C7F"/>
    <w:rsid w:val="0024743F"/>
    <w:rsid w:val="0025161E"/>
    <w:rsid w:val="00251790"/>
    <w:rsid w:val="002541E4"/>
    <w:rsid w:val="00256674"/>
    <w:rsid w:val="0025669E"/>
    <w:rsid w:val="00260AA3"/>
    <w:rsid w:val="00265D07"/>
    <w:rsid w:val="0027158D"/>
    <w:rsid w:val="002826DD"/>
    <w:rsid w:val="002829BD"/>
    <w:rsid w:val="002839CF"/>
    <w:rsid w:val="0029721A"/>
    <w:rsid w:val="002A5FE7"/>
    <w:rsid w:val="002B57B9"/>
    <w:rsid w:val="002C005F"/>
    <w:rsid w:val="002C1BD1"/>
    <w:rsid w:val="002D0B79"/>
    <w:rsid w:val="002D1591"/>
    <w:rsid w:val="002D526A"/>
    <w:rsid w:val="002D5797"/>
    <w:rsid w:val="002D57BA"/>
    <w:rsid w:val="002D6D0A"/>
    <w:rsid w:val="002E2589"/>
    <w:rsid w:val="002F20FB"/>
    <w:rsid w:val="002F2CCC"/>
    <w:rsid w:val="002F41A9"/>
    <w:rsid w:val="002F5FA9"/>
    <w:rsid w:val="003009F2"/>
    <w:rsid w:val="00303190"/>
    <w:rsid w:val="0031220F"/>
    <w:rsid w:val="0031385E"/>
    <w:rsid w:val="00324A74"/>
    <w:rsid w:val="0034005B"/>
    <w:rsid w:val="00357128"/>
    <w:rsid w:val="003610B5"/>
    <w:rsid w:val="003739F3"/>
    <w:rsid w:val="003747CD"/>
    <w:rsid w:val="0037559D"/>
    <w:rsid w:val="003868E4"/>
    <w:rsid w:val="003A70B3"/>
    <w:rsid w:val="003A73B8"/>
    <w:rsid w:val="003B1615"/>
    <w:rsid w:val="003B3D77"/>
    <w:rsid w:val="003B797F"/>
    <w:rsid w:val="003C3B35"/>
    <w:rsid w:val="003D212C"/>
    <w:rsid w:val="003D2A01"/>
    <w:rsid w:val="003D59AB"/>
    <w:rsid w:val="003E355A"/>
    <w:rsid w:val="003F7BF4"/>
    <w:rsid w:val="00415992"/>
    <w:rsid w:val="00420821"/>
    <w:rsid w:val="00421A9B"/>
    <w:rsid w:val="00436837"/>
    <w:rsid w:val="00443CB5"/>
    <w:rsid w:val="00445909"/>
    <w:rsid w:val="004544EC"/>
    <w:rsid w:val="004546BD"/>
    <w:rsid w:val="00461AD8"/>
    <w:rsid w:val="00475A41"/>
    <w:rsid w:val="0048360C"/>
    <w:rsid w:val="004846E8"/>
    <w:rsid w:val="0049060C"/>
    <w:rsid w:val="004A365E"/>
    <w:rsid w:val="004A5069"/>
    <w:rsid w:val="004A6D7C"/>
    <w:rsid w:val="004B346B"/>
    <w:rsid w:val="004C582F"/>
    <w:rsid w:val="004D6A54"/>
    <w:rsid w:val="004D720D"/>
    <w:rsid w:val="004E1C63"/>
    <w:rsid w:val="004E675C"/>
    <w:rsid w:val="004F48A6"/>
    <w:rsid w:val="00500D88"/>
    <w:rsid w:val="005022DB"/>
    <w:rsid w:val="00505A42"/>
    <w:rsid w:val="00506956"/>
    <w:rsid w:val="005154E9"/>
    <w:rsid w:val="005162A0"/>
    <w:rsid w:val="00521F11"/>
    <w:rsid w:val="0054335A"/>
    <w:rsid w:val="0054527D"/>
    <w:rsid w:val="00547410"/>
    <w:rsid w:val="0055624A"/>
    <w:rsid w:val="00562546"/>
    <w:rsid w:val="00565C61"/>
    <w:rsid w:val="0056769B"/>
    <w:rsid w:val="00572404"/>
    <w:rsid w:val="0057644A"/>
    <w:rsid w:val="00592559"/>
    <w:rsid w:val="005930F8"/>
    <w:rsid w:val="0059608B"/>
    <w:rsid w:val="005A099B"/>
    <w:rsid w:val="005A39A7"/>
    <w:rsid w:val="005A5417"/>
    <w:rsid w:val="005B7BE7"/>
    <w:rsid w:val="005C298D"/>
    <w:rsid w:val="005C3981"/>
    <w:rsid w:val="005C5238"/>
    <w:rsid w:val="005D09BC"/>
    <w:rsid w:val="005D353F"/>
    <w:rsid w:val="005D6D3A"/>
    <w:rsid w:val="005E2A07"/>
    <w:rsid w:val="005F7B5B"/>
    <w:rsid w:val="00603425"/>
    <w:rsid w:val="00607091"/>
    <w:rsid w:val="00610B88"/>
    <w:rsid w:val="00613D91"/>
    <w:rsid w:val="00616BCA"/>
    <w:rsid w:val="0062143A"/>
    <w:rsid w:val="00636FF7"/>
    <w:rsid w:val="00642E0C"/>
    <w:rsid w:val="00664F29"/>
    <w:rsid w:val="006670BE"/>
    <w:rsid w:val="006B0AFA"/>
    <w:rsid w:val="006B5ADA"/>
    <w:rsid w:val="006C14CB"/>
    <w:rsid w:val="006C1F3A"/>
    <w:rsid w:val="006C5957"/>
    <w:rsid w:val="006C5FCB"/>
    <w:rsid w:val="006C64CF"/>
    <w:rsid w:val="006D0144"/>
    <w:rsid w:val="006F6440"/>
    <w:rsid w:val="007122E0"/>
    <w:rsid w:val="0071542A"/>
    <w:rsid w:val="00727256"/>
    <w:rsid w:val="00734AF1"/>
    <w:rsid w:val="00747AC9"/>
    <w:rsid w:val="00752BAF"/>
    <w:rsid w:val="00752F42"/>
    <w:rsid w:val="007534C3"/>
    <w:rsid w:val="007563EF"/>
    <w:rsid w:val="00764957"/>
    <w:rsid w:val="007710EC"/>
    <w:rsid w:val="00777769"/>
    <w:rsid w:val="00780578"/>
    <w:rsid w:val="0078259A"/>
    <w:rsid w:val="00794A96"/>
    <w:rsid w:val="007A45D9"/>
    <w:rsid w:val="007D3315"/>
    <w:rsid w:val="007F30EC"/>
    <w:rsid w:val="007F4980"/>
    <w:rsid w:val="00810521"/>
    <w:rsid w:val="00816A54"/>
    <w:rsid w:val="00825CF6"/>
    <w:rsid w:val="00826405"/>
    <w:rsid w:val="0083048D"/>
    <w:rsid w:val="008377B0"/>
    <w:rsid w:val="008406EC"/>
    <w:rsid w:val="0084265F"/>
    <w:rsid w:val="008467C8"/>
    <w:rsid w:val="00850A70"/>
    <w:rsid w:val="00861998"/>
    <w:rsid w:val="00864A3E"/>
    <w:rsid w:val="00870EE7"/>
    <w:rsid w:val="0087542F"/>
    <w:rsid w:val="00876A9A"/>
    <w:rsid w:val="0087700A"/>
    <w:rsid w:val="00887CC8"/>
    <w:rsid w:val="00891ECC"/>
    <w:rsid w:val="008A0DE4"/>
    <w:rsid w:val="008A3D6B"/>
    <w:rsid w:val="008C24B6"/>
    <w:rsid w:val="008C343F"/>
    <w:rsid w:val="008C3DC6"/>
    <w:rsid w:val="008D6966"/>
    <w:rsid w:val="008E0B7B"/>
    <w:rsid w:val="008E17B6"/>
    <w:rsid w:val="008E602C"/>
    <w:rsid w:val="008F223C"/>
    <w:rsid w:val="008F6B8B"/>
    <w:rsid w:val="008F79CB"/>
    <w:rsid w:val="009004CC"/>
    <w:rsid w:val="009024ED"/>
    <w:rsid w:val="00932CFF"/>
    <w:rsid w:val="00937111"/>
    <w:rsid w:val="00945A9F"/>
    <w:rsid w:val="00946DA8"/>
    <w:rsid w:val="00960DAF"/>
    <w:rsid w:val="00962267"/>
    <w:rsid w:val="009623D3"/>
    <w:rsid w:val="009654C2"/>
    <w:rsid w:val="00970C39"/>
    <w:rsid w:val="00975CC2"/>
    <w:rsid w:val="00975FFE"/>
    <w:rsid w:val="00976706"/>
    <w:rsid w:val="009774E4"/>
    <w:rsid w:val="00981BA4"/>
    <w:rsid w:val="00984DE0"/>
    <w:rsid w:val="009869C3"/>
    <w:rsid w:val="00991AF8"/>
    <w:rsid w:val="0099472E"/>
    <w:rsid w:val="009A4A0B"/>
    <w:rsid w:val="009A7669"/>
    <w:rsid w:val="009C42F3"/>
    <w:rsid w:val="009E39EA"/>
    <w:rsid w:val="009E3DF1"/>
    <w:rsid w:val="00A01BA4"/>
    <w:rsid w:val="00A20993"/>
    <w:rsid w:val="00A338C9"/>
    <w:rsid w:val="00A505DF"/>
    <w:rsid w:val="00A50657"/>
    <w:rsid w:val="00A54618"/>
    <w:rsid w:val="00A56328"/>
    <w:rsid w:val="00A57054"/>
    <w:rsid w:val="00A61D57"/>
    <w:rsid w:val="00A62132"/>
    <w:rsid w:val="00A721AF"/>
    <w:rsid w:val="00A823FB"/>
    <w:rsid w:val="00AA0D8B"/>
    <w:rsid w:val="00AA4ECC"/>
    <w:rsid w:val="00AA6035"/>
    <w:rsid w:val="00AB7F88"/>
    <w:rsid w:val="00AC3E02"/>
    <w:rsid w:val="00AC4FD4"/>
    <w:rsid w:val="00AD1656"/>
    <w:rsid w:val="00AE0BEC"/>
    <w:rsid w:val="00AE0F9F"/>
    <w:rsid w:val="00AE43FD"/>
    <w:rsid w:val="00AE6D3B"/>
    <w:rsid w:val="00AF0A54"/>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770EE"/>
    <w:rsid w:val="00B8000B"/>
    <w:rsid w:val="00B851C4"/>
    <w:rsid w:val="00B85D3B"/>
    <w:rsid w:val="00B93404"/>
    <w:rsid w:val="00B94C1D"/>
    <w:rsid w:val="00B9554F"/>
    <w:rsid w:val="00B95BF8"/>
    <w:rsid w:val="00BA1C35"/>
    <w:rsid w:val="00BA2A10"/>
    <w:rsid w:val="00BA32F4"/>
    <w:rsid w:val="00BA4A77"/>
    <w:rsid w:val="00BC0DE9"/>
    <w:rsid w:val="00BC518C"/>
    <w:rsid w:val="00BC64D4"/>
    <w:rsid w:val="00BD0F76"/>
    <w:rsid w:val="00BD68AD"/>
    <w:rsid w:val="00BF6A71"/>
    <w:rsid w:val="00C12375"/>
    <w:rsid w:val="00C14C9E"/>
    <w:rsid w:val="00C244CD"/>
    <w:rsid w:val="00C278E2"/>
    <w:rsid w:val="00C33D5F"/>
    <w:rsid w:val="00C41C37"/>
    <w:rsid w:val="00C45C2C"/>
    <w:rsid w:val="00C53ACC"/>
    <w:rsid w:val="00C56AB5"/>
    <w:rsid w:val="00C815C0"/>
    <w:rsid w:val="00CA6ECA"/>
    <w:rsid w:val="00CC0789"/>
    <w:rsid w:val="00CC4FB2"/>
    <w:rsid w:val="00CC5933"/>
    <w:rsid w:val="00CC762F"/>
    <w:rsid w:val="00CD494C"/>
    <w:rsid w:val="00CD50FF"/>
    <w:rsid w:val="00CD6CB9"/>
    <w:rsid w:val="00CD758F"/>
    <w:rsid w:val="00CF0315"/>
    <w:rsid w:val="00D0499A"/>
    <w:rsid w:val="00D07218"/>
    <w:rsid w:val="00D107F9"/>
    <w:rsid w:val="00D16244"/>
    <w:rsid w:val="00D17CDF"/>
    <w:rsid w:val="00D205EC"/>
    <w:rsid w:val="00D231D3"/>
    <w:rsid w:val="00D36FA4"/>
    <w:rsid w:val="00D37B85"/>
    <w:rsid w:val="00D422ED"/>
    <w:rsid w:val="00D42708"/>
    <w:rsid w:val="00D43772"/>
    <w:rsid w:val="00D44673"/>
    <w:rsid w:val="00D452CE"/>
    <w:rsid w:val="00D467A8"/>
    <w:rsid w:val="00D57082"/>
    <w:rsid w:val="00D570BC"/>
    <w:rsid w:val="00D6029D"/>
    <w:rsid w:val="00D648AE"/>
    <w:rsid w:val="00D85C43"/>
    <w:rsid w:val="00D956A3"/>
    <w:rsid w:val="00DA0DB2"/>
    <w:rsid w:val="00DA6F0A"/>
    <w:rsid w:val="00DB1BD8"/>
    <w:rsid w:val="00DB3652"/>
    <w:rsid w:val="00DB7A46"/>
    <w:rsid w:val="00DC2832"/>
    <w:rsid w:val="00DC2D03"/>
    <w:rsid w:val="00DD11FA"/>
    <w:rsid w:val="00DD3040"/>
    <w:rsid w:val="00DD62DB"/>
    <w:rsid w:val="00DF01E6"/>
    <w:rsid w:val="00DF634C"/>
    <w:rsid w:val="00E00E3C"/>
    <w:rsid w:val="00E0401C"/>
    <w:rsid w:val="00E044A8"/>
    <w:rsid w:val="00E0791F"/>
    <w:rsid w:val="00E135AE"/>
    <w:rsid w:val="00E26E06"/>
    <w:rsid w:val="00E31F73"/>
    <w:rsid w:val="00E34F23"/>
    <w:rsid w:val="00E351F9"/>
    <w:rsid w:val="00E43E06"/>
    <w:rsid w:val="00E46F06"/>
    <w:rsid w:val="00E52D3D"/>
    <w:rsid w:val="00E532ED"/>
    <w:rsid w:val="00E53ED4"/>
    <w:rsid w:val="00E619B6"/>
    <w:rsid w:val="00E64E3C"/>
    <w:rsid w:val="00E66C0D"/>
    <w:rsid w:val="00E709FA"/>
    <w:rsid w:val="00E734DE"/>
    <w:rsid w:val="00E74980"/>
    <w:rsid w:val="00E75803"/>
    <w:rsid w:val="00E95625"/>
    <w:rsid w:val="00E96DE6"/>
    <w:rsid w:val="00EB07B4"/>
    <w:rsid w:val="00EC0EC0"/>
    <w:rsid w:val="00EC6918"/>
    <w:rsid w:val="00ED1040"/>
    <w:rsid w:val="00ED684C"/>
    <w:rsid w:val="00ED6879"/>
    <w:rsid w:val="00EE0E97"/>
    <w:rsid w:val="00EE33C0"/>
    <w:rsid w:val="00F00876"/>
    <w:rsid w:val="00F029B6"/>
    <w:rsid w:val="00F3002B"/>
    <w:rsid w:val="00F408D6"/>
    <w:rsid w:val="00F42CEA"/>
    <w:rsid w:val="00F47D14"/>
    <w:rsid w:val="00F5091B"/>
    <w:rsid w:val="00F570AF"/>
    <w:rsid w:val="00F7180B"/>
    <w:rsid w:val="00F766E3"/>
    <w:rsid w:val="00F96B2D"/>
    <w:rsid w:val="00FA0EA8"/>
    <w:rsid w:val="00FB7397"/>
    <w:rsid w:val="00FC1C94"/>
    <w:rsid w:val="00FC746A"/>
    <w:rsid w:val="00FD41A2"/>
    <w:rsid w:val="00FE06DB"/>
    <w:rsid w:val="00FE2CA9"/>
    <w:rsid w:val="00FE65E0"/>
    <w:rsid w:val="00FF0286"/>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6366"/>
  <w15:docId w15:val="{298FACD7-8DE1-4005-A93E-9B653F7A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401C"/>
    <w:pPr>
      <w:tabs>
        <w:tab w:val="left" w:pos="567"/>
      </w:tabs>
      <w:spacing w:line="260" w:lineRule="exact"/>
    </w:pPr>
    <w:rPr>
      <w:sz w:val="22"/>
      <w:lang w:val="en-GB" w:eastAsia="en-US"/>
    </w:rPr>
  </w:style>
  <w:style w:type="paragraph" w:styleId="Nadpis1">
    <w:name w:val="heading 1"/>
    <w:basedOn w:val="Normlny"/>
    <w:next w:val="Normlny"/>
    <w:qFormat/>
    <w:rsid w:val="00E0401C"/>
    <w:pPr>
      <w:spacing w:before="240" w:after="120"/>
      <w:ind w:left="357" w:hanging="357"/>
      <w:outlineLvl w:val="0"/>
    </w:pPr>
    <w:rPr>
      <w:b/>
      <w:caps/>
      <w:sz w:val="26"/>
      <w:lang w:val="en-US"/>
    </w:rPr>
  </w:style>
  <w:style w:type="paragraph" w:styleId="Nadpis2">
    <w:name w:val="heading 2"/>
    <w:basedOn w:val="Normlny"/>
    <w:next w:val="Normlny"/>
    <w:qFormat/>
    <w:rsid w:val="00E0401C"/>
    <w:pPr>
      <w:keepNext/>
      <w:spacing w:before="240" w:after="60"/>
      <w:outlineLvl w:val="1"/>
    </w:pPr>
    <w:rPr>
      <w:rFonts w:ascii="Helvetica" w:hAnsi="Helvetica"/>
      <w:b/>
      <w:i/>
      <w:sz w:val="24"/>
    </w:rPr>
  </w:style>
  <w:style w:type="paragraph" w:styleId="Nadpis3">
    <w:name w:val="heading 3"/>
    <w:basedOn w:val="Normlny"/>
    <w:next w:val="Normlny"/>
    <w:qFormat/>
    <w:rsid w:val="00E0401C"/>
    <w:pPr>
      <w:keepNext/>
      <w:keepLines/>
      <w:spacing w:before="120" w:after="80"/>
      <w:outlineLvl w:val="2"/>
    </w:pPr>
    <w:rPr>
      <w:b/>
      <w:kern w:val="28"/>
      <w:sz w:val="24"/>
      <w:lang w:val="en-US"/>
    </w:rPr>
  </w:style>
  <w:style w:type="paragraph" w:styleId="Nadpis4">
    <w:name w:val="heading 4"/>
    <w:basedOn w:val="Normlny"/>
    <w:next w:val="Normlny"/>
    <w:qFormat/>
    <w:rsid w:val="00E0401C"/>
    <w:pPr>
      <w:keepNext/>
      <w:jc w:val="both"/>
      <w:outlineLvl w:val="3"/>
    </w:pPr>
    <w:rPr>
      <w:b/>
      <w:noProof/>
    </w:rPr>
  </w:style>
  <w:style w:type="paragraph" w:styleId="Nadpis5">
    <w:name w:val="heading 5"/>
    <w:basedOn w:val="Normlny"/>
    <w:next w:val="Normlny"/>
    <w:qFormat/>
    <w:rsid w:val="00E0401C"/>
    <w:pPr>
      <w:keepNext/>
      <w:jc w:val="both"/>
      <w:outlineLvl w:val="4"/>
    </w:pPr>
    <w:rPr>
      <w:noProof/>
    </w:rPr>
  </w:style>
  <w:style w:type="paragraph" w:styleId="Nadpis6">
    <w:name w:val="heading 6"/>
    <w:basedOn w:val="Normlny"/>
    <w:next w:val="Normlny"/>
    <w:qFormat/>
    <w:rsid w:val="00E0401C"/>
    <w:pPr>
      <w:keepNext/>
      <w:tabs>
        <w:tab w:val="left" w:pos="-720"/>
        <w:tab w:val="left" w:pos="4536"/>
      </w:tabs>
      <w:suppressAutoHyphens/>
      <w:outlineLvl w:val="5"/>
    </w:pPr>
    <w:rPr>
      <w:i/>
    </w:rPr>
  </w:style>
  <w:style w:type="paragraph" w:styleId="Nadpis7">
    <w:name w:val="heading 7"/>
    <w:basedOn w:val="Normlny"/>
    <w:next w:val="Normlny"/>
    <w:qFormat/>
    <w:rsid w:val="00E0401C"/>
    <w:pPr>
      <w:keepNext/>
      <w:tabs>
        <w:tab w:val="left" w:pos="-720"/>
        <w:tab w:val="left" w:pos="4536"/>
      </w:tabs>
      <w:suppressAutoHyphens/>
      <w:jc w:val="both"/>
      <w:outlineLvl w:val="6"/>
    </w:pPr>
    <w:rPr>
      <w:i/>
    </w:rPr>
  </w:style>
  <w:style w:type="paragraph" w:styleId="Nadpis8">
    <w:name w:val="heading 8"/>
    <w:basedOn w:val="Normlny"/>
    <w:next w:val="Normlny"/>
    <w:qFormat/>
    <w:rsid w:val="00E0401C"/>
    <w:pPr>
      <w:keepNext/>
      <w:ind w:left="567" w:hanging="567"/>
      <w:jc w:val="both"/>
      <w:outlineLvl w:val="7"/>
    </w:pPr>
    <w:rPr>
      <w:b/>
      <w:i/>
    </w:rPr>
  </w:style>
  <w:style w:type="paragraph" w:styleId="Nadpis9">
    <w:name w:val="heading 9"/>
    <w:basedOn w:val="Normlny"/>
    <w:next w:val="Normlny"/>
    <w:qFormat/>
    <w:rsid w:val="00E0401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E0401C"/>
    <w:pPr>
      <w:tabs>
        <w:tab w:val="center" w:pos="4153"/>
        <w:tab w:val="right" w:pos="8306"/>
      </w:tabs>
      <w:spacing w:line="240" w:lineRule="auto"/>
    </w:pPr>
    <w:rPr>
      <w:rFonts w:ascii="Helvetica" w:hAnsi="Helvetica"/>
      <w:sz w:val="20"/>
    </w:rPr>
  </w:style>
  <w:style w:type="paragraph" w:styleId="Pta">
    <w:name w:val="footer"/>
    <w:basedOn w:val="Normlny"/>
    <w:rsid w:val="00E0401C"/>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E0401C"/>
  </w:style>
  <w:style w:type="paragraph" w:styleId="Zarkazkladnhotextu">
    <w:name w:val="Body Text Indent"/>
    <w:basedOn w:val="Normlny"/>
    <w:rsid w:val="00E0401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E0401C"/>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E0401C"/>
    <w:pPr>
      <w:tabs>
        <w:tab w:val="clear" w:pos="567"/>
      </w:tabs>
      <w:spacing w:line="240" w:lineRule="auto"/>
    </w:pPr>
    <w:rPr>
      <w:i/>
      <w:color w:val="008000"/>
    </w:rPr>
  </w:style>
  <w:style w:type="paragraph" w:styleId="Zkladntext2">
    <w:name w:val="Body Tex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E0401C"/>
    <w:rPr>
      <w:sz w:val="16"/>
      <w:szCs w:val="16"/>
    </w:rPr>
  </w:style>
  <w:style w:type="paragraph" w:styleId="Textkomentra">
    <w:name w:val="annotation text"/>
    <w:basedOn w:val="Normlny"/>
    <w:link w:val="TextkomentraChar"/>
    <w:uiPriority w:val="99"/>
    <w:semiHidden/>
    <w:rsid w:val="00E0401C"/>
    <w:rPr>
      <w:sz w:val="20"/>
    </w:rPr>
  </w:style>
  <w:style w:type="paragraph" w:customStyle="1" w:styleId="EMEAEnBodyText">
    <w:name w:val="EMEA En Body Text"/>
    <w:basedOn w:val="Normlny"/>
    <w:rsid w:val="00E0401C"/>
    <w:pPr>
      <w:tabs>
        <w:tab w:val="clear" w:pos="567"/>
      </w:tabs>
      <w:spacing w:before="120" w:after="120" w:line="240" w:lineRule="auto"/>
      <w:jc w:val="both"/>
    </w:pPr>
    <w:rPr>
      <w:lang w:val="en-US"/>
    </w:rPr>
  </w:style>
  <w:style w:type="paragraph" w:styleId="truktradokumentu">
    <w:name w:val="Document Map"/>
    <w:basedOn w:val="Normlny"/>
    <w:semiHidden/>
    <w:rsid w:val="00E0401C"/>
    <w:pPr>
      <w:shd w:val="clear" w:color="auto" w:fill="000080"/>
    </w:pPr>
    <w:rPr>
      <w:rFonts w:ascii="Tahoma" w:hAnsi="Tahoma" w:cs="Tahoma"/>
    </w:rPr>
  </w:style>
  <w:style w:type="character" w:styleId="Hypertextovprepojenie">
    <w:name w:val="Hyperlink"/>
    <w:rsid w:val="00E0401C"/>
    <w:rPr>
      <w:color w:val="0000FF"/>
      <w:u w:val="single"/>
    </w:rPr>
  </w:style>
  <w:style w:type="paragraph" w:customStyle="1" w:styleId="AHeader1">
    <w:name w:val="AHeader 1"/>
    <w:basedOn w:val="Normlny"/>
    <w:rsid w:val="00E0401C"/>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0401C"/>
    <w:pPr>
      <w:numPr>
        <w:ilvl w:val="1"/>
      </w:numPr>
      <w:tabs>
        <w:tab w:val="clear" w:pos="709"/>
        <w:tab w:val="num" w:pos="360"/>
      </w:tabs>
    </w:pPr>
    <w:rPr>
      <w:sz w:val="22"/>
    </w:rPr>
  </w:style>
  <w:style w:type="paragraph" w:customStyle="1" w:styleId="AHeader3">
    <w:name w:val="AHeader 3"/>
    <w:basedOn w:val="AHeader2"/>
    <w:rsid w:val="00E0401C"/>
    <w:pPr>
      <w:numPr>
        <w:ilvl w:val="2"/>
      </w:numPr>
      <w:tabs>
        <w:tab w:val="clear" w:pos="1276"/>
        <w:tab w:val="num" w:pos="360"/>
      </w:tabs>
    </w:pPr>
  </w:style>
  <w:style w:type="paragraph" w:customStyle="1" w:styleId="AHeader2abc">
    <w:name w:val="AHeader 2 abc"/>
    <w:basedOn w:val="AHeader3"/>
    <w:rsid w:val="00E0401C"/>
    <w:pPr>
      <w:numPr>
        <w:ilvl w:val="3"/>
      </w:numPr>
      <w:tabs>
        <w:tab w:val="clear" w:pos="1276"/>
        <w:tab w:val="num" w:pos="360"/>
      </w:tabs>
      <w:jc w:val="both"/>
    </w:pPr>
    <w:rPr>
      <w:b w:val="0"/>
      <w:bCs w:val="0"/>
    </w:rPr>
  </w:style>
  <w:style w:type="paragraph" w:customStyle="1" w:styleId="AHeader3abc">
    <w:name w:val="AHeader 3 abc"/>
    <w:basedOn w:val="AHeader2abc"/>
    <w:rsid w:val="00E0401C"/>
    <w:pPr>
      <w:numPr>
        <w:ilvl w:val="4"/>
      </w:numPr>
      <w:tabs>
        <w:tab w:val="clear" w:pos="1701"/>
        <w:tab w:val="num" w:pos="360"/>
      </w:tabs>
    </w:pPr>
  </w:style>
  <w:style w:type="paragraph" w:styleId="Zarkazkladnhotextu3">
    <w:name w:val="Body Text Indent 3"/>
    <w:basedOn w:val="Normlny"/>
    <w:rsid w:val="00E0401C"/>
    <w:pPr>
      <w:tabs>
        <w:tab w:val="left" w:pos="1134"/>
      </w:tabs>
      <w:autoSpaceDE w:val="0"/>
      <w:autoSpaceDN w:val="0"/>
      <w:adjustRightInd w:val="0"/>
      <w:ind w:left="633"/>
      <w:jc w:val="both"/>
    </w:pPr>
    <w:rPr>
      <w:szCs w:val="21"/>
    </w:rPr>
  </w:style>
  <w:style w:type="character" w:styleId="PouitHypertextovPrepojenie">
    <w:name w:val="FollowedHyperlink"/>
    <w:rsid w:val="00E0401C"/>
    <w:rPr>
      <w:color w:val="800080"/>
      <w:u w:val="single"/>
    </w:rPr>
  </w:style>
  <w:style w:type="paragraph" w:customStyle="1" w:styleId="Default">
    <w:name w:val="Default"/>
    <w:rsid w:val="00E0401C"/>
    <w:pPr>
      <w:autoSpaceDE w:val="0"/>
      <w:autoSpaceDN w:val="0"/>
      <w:adjustRightInd w:val="0"/>
    </w:pPr>
    <w:rPr>
      <w:lang w:val="en-US" w:eastAsia="en-US"/>
    </w:rPr>
  </w:style>
  <w:style w:type="paragraph" w:styleId="Textbubliny">
    <w:name w:val="Balloon Text"/>
    <w:basedOn w:val="Normlny"/>
    <w:semiHidden/>
    <w:rsid w:val="00E0401C"/>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character" w:customStyle="1" w:styleId="shorttext">
    <w:name w:val="short_text"/>
    <w:basedOn w:val="Predvolenpsmoodseku"/>
    <w:rsid w:val="008E0B7B"/>
  </w:style>
  <w:style w:type="character" w:customStyle="1" w:styleId="TextkomentraChar">
    <w:name w:val="Text komentára Char"/>
    <w:basedOn w:val="Predvolenpsmoodseku"/>
    <w:link w:val="Textkomentra"/>
    <w:uiPriority w:val="99"/>
    <w:semiHidden/>
    <w:rsid w:val="00BC518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10FA4-9B2A-4E78-80E5-58A96203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3196</Words>
  <Characters>18220</Characters>
  <Application>Microsoft Office Word</Application>
  <DocSecurity>0</DocSecurity>
  <Lines>151</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21374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4</cp:revision>
  <cp:lastPrinted>2019-10-21T06:05:00Z</cp:lastPrinted>
  <dcterms:created xsi:type="dcterms:W3CDTF">2019-10-17T14:07:00Z</dcterms:created>
  <dcterms:modified xsi:type="dcterms:W3CDTF">2019-10-21T06:05:00Z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