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45" w:rsidRPr="00067CFC" w:rsidRDefault="00215B45" w:rsidP="00A46DB4">
      <w:pPr>
        <w:spacing w:after="0" w:line="240" w:lineRule="auto"/>
        <w:ind w:right="-20"/>
        <w:rPr>
          <w:rFonts w:ascii="Times New Roman" w:hAnsi="Times New Roman"/>
          <w:b/>
          <w:noProof/>
          <w:szCs w:val="24"/>
          <w:lang w:val="sk-SK"/>
        </w:rPr>
      </w:pPr>
    </w:p>
    <w:p w:rsidR="00215B45" w:rsidRPr="00067CFC" w:rsidRDefault="00215B45" w:rsidP="00795BFD">
      <w:pPr>
        <w:suppressLineNumbers/>
        <w:jc w:val="center"/>
        <w:rPr>
          <w:rFonts w:ascii="Times New Roman" w:hAnsi="Times New Roman"/>
          <w:b/>
          <w:noProof/>
          <w:szCs w:val="24"/>
          <w:lang w:val="sk-SK"/>
        </w:rPr>
      </w:pPr>
      <w:r w:rsidRPr="00067CFC">
        <w:rPr>
          <w:rFonts w:ascii="Times New Roman" w:hAnsi="Times New Roman"/>
          <w:b/>
          <w:noProof/>
          <w:szCs w:val="24"/>
          <w:lang w:val="sk-SK"/>
        </w:rPr>
        <w:t>SÚHRN CHARAKTERISTICKÝCH VLASTNOSTÍ LIEKU</w:t>
      </w:r>
    </w:p>
    <w:p w:rsidR="00215B45" w:rsidRPr="00067CFC" w:rsidRDefault="00215B45" w:rsidP="00A56E9E">
      <w:pPr>
        <w:tabs>
          <w:tab w:val="left" w:pos="680"/>
        </w:tabs>
        <w:spacing w:before="72" w:after="0" w:line="240" w:lineRule="auto"/>
        <w:ind w:right="-20"/>
        <w:rPr>
          <w:rFonts w:ascii="Times New Roman" w:hAnsi="Times New Roman"/>
          <w:b/>
          <w:bCs/>
          <w:lang w:val="sk-SK"/>
        </w:rPr>
      </w:pPr>
    </w:p>
    <w:p w:rsidR="00215B45" w:rsidRPr="00067CFC" w:rsidRDefault="00215B45" w:rsidP="00A56E9E">
      <w:pPr>
        <w:tabs>
          <w:tab w:val="left" w:pos="680"/>
        </w:tabs>
        <w:spacing w:before="72" w:after="0" w:line="240" w:lineRule="auto"/>
        <w:ind w:right="-20"/>
        <w:rPr>
          <w:rFonts w:ascii="Times New Roman" w:hAnsi="Times New Roman"/>
          <w:b/>
          <w:bCs/>
          <w:lang w:val="sk-SK"/>
        </w:rPr>
      </w:pPr>
    </w:p>
    <w:p w:rsidR="00215B45" w:rsidRPr="00067CFC" w:rsidRDefault="00215B45" w:rsidP="00A56E9E">
      <w:pPr>
        <w:tabs>
          <w:tab w:val="left" w:pos="680"/>
        </w:tabs>
        <w:spacing w:before="72"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1.</w:t>
      </w:r>
      <w:r w:rsidRPr="00067CFC">
        <w:rPr>
          <w:rFonts w:ascii="Times New Roman" w:hAnsi="Times New Roman"/>
          <w:b/>
          <w:bCs/>
          <w:lang w:val="sk-SK"/>
        </w:rPr>
        <w:tab/>
        <w:t>N</w:t>
      </w:r>
      <w:r w:rsidRPr="00067CFC">
        <w:rPr>
          <w:rFonts w:ascii="Times New Roman" w:hAnsi="Times New Roman"/>
          <w:b/>
          <w:bCs/>
          <w:spacing w:val="1"/>
          <w:lang w:val="sk-SK"/>
        </w:rPr>
        <w:t>Á</w:t>
      </w:r>
      <w:r w:rsidRPr="00067CFC">
        <w:rPr>
          <w:rFonts w:ascii="Times New Roman" w:hAnsi="Times New Roman"/>
          <w:b/>
          <w:bCs/>
          <w:lang w:val="sk-SK"/>
        </w:rPr>
        <w:t>ZOV</w:t>
      </w:r>
      <w:r w:rsidRPr="00067CFC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spacing w:val="1"/>
          <w:lang w:val="sk-SK"/>
        </w:rPr>
        <w:t>LI</w:t>
      </w:r>
      <w:r w:rsidRPr="00067CFC">
        <w:rPr>
          <w:rFonts w:ascii="Times New Roman" w:hAnsi="Times New Roman"/>
          <w:b/>
          <w:bCs/>
          <w:lang w:val="sk-SK"/>
        </w:rPr>
        <w:t>EKU</w:t>
      </w:r>
    </w:p>
    <w:p w:rsidR="00215B45" w:rsidRPr="00067CFC" w:rsidRDefault="00215B45" w:rsidP="00A56E9E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A56E9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 Sandoz 200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prášok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roztok.</w:t>
      </w:r>
    </w:p>
    <w:p w:rsidR="00215B45" w:rsidRPr="00067CFC" w:rsidRDefault="00215B45" w:rsidP="00A56E9E">
      <w:pPr>
        <w:spacing w:before="7" w:after="0" w:line="100" w:lineRule="exact"/>
        <w:rPr>
          <w:sz w:val="10"/>
          <w:szCs w:val="10"/>
          <w:lang w:val="sk-SK"/>
        </w:rPr>
      </w:pPr>
    </w:p>
    <w:p w:rsidR="00215B45" w:rsidRPr="00067CFC" w:rsidRDefault="00215B45" w:rsidP="00A56E9E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A56E9E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A56E9E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2.</w:t>
      </w:r>
      <w:r w:rsidRPr="00067CFC">
        <w:rPr>
          <w:rFonts w:ascii="Times New Roman" w:hAnsi="Times New Roman"/>
          <w:b/>
          <w:bCs/>
          <w:lang w:val="sk-SK"/>
        </w:rPr>
        <w:tab/>
        <w:t>KV</w:t>
      </w:r>
      <w:r w:rsidRPr="00067CFC">
        <w:rPr>
          <w:rFonts w:ascii="Times New Roman" w:hAnsi="Times New Roman"/>
          <w:b/>
          <w:bCs/>
          <w:spacing w:val="1"/>
          <w:lang w:val="sk-SK"/>
        </w:rPr>
        <w:t>A</w:t>
      </w:r>
      <w:r w:rsidRPr="00067CFC">
        <w:rPr>
          <w:rFonts w:ascii="Times New Roman" w:hAnsi="Times New Roman"/>
          <w:b/>
          <w:bCs/>
          <w:lang w:val="sk-SK"/>
        </w:rPr>
        <w:t>LI</w:t>
      </w:r>
      <w:r w:rsidRPr="00067CFC">
        <w:rPr>
          <w:rFonts w:ascii="Times New Roman" w:hAnsi="Times New Roman"/>
          <w:b/>
          <w:bCs/>
          <w:spacing w:val="1"/>
          <w:lang w:val="sk-SK"/>
        </w:rPr>
        <w:t>T</w:t>
      </w:r>
      <w:r w:rsidRPr="00067CFC">
        <w:rPr>
          <w:rFonts w:ascii="Times New Roman" w:hAnsi="Times New Roman"/>
          <w:b/>
          <w:bCs/>
          <w:lang w:val="sk-SK"/>
        </w:rPr>
        <w:t>A</w:t>
      </w:r>
      <w:r w:rsidRPr="00067CFC">
        <w:rPr>
          <w:rFonts w:ascii="Times New Roman" w:hAnsi="Times New Roman"/>
          <w:b/>
          <w:bCs/>
          <w:spacing w:val="1"/>
          <w:lang w:val="sk-SK"/>
        </w:rPr>
        <w:t>T</w:t>
      </w:r>
      <w:r w:rsidRPr="00067CFC">
        <w:rPr>
          <w:rFonts w:ascii="Times New Roman" w:hAnsi="Times New Roman"/>
          <w:b/>
          <w:bCs/>
          <w:lang w:val="sk-SK"/>
        </w:rPr>
        <w:t>ÍVNE</w:t>
      </w:r>
      <w:r w:rsidRPr="00067CFC">
        <w:rPr>
          <w:rFonts w:ascii="Times New Roman" w:hAnsi="Times New Roman"/>
          <w:b/>
          <w:bCs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A</w:t>
      </w:r>
      <w:r w:rsidRPr="00067CFC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K</w:t>
      </w:r>
      <w:r w:rsidRPr="00067CFC">
        <w:rPr>
          <w:rFonts w:ascii="Times New Roman" w:hAnsi="Times New Roman"/>
          <w:b/>
          <w:bCs/>
          <w:spacing w:val="1"/>
          <w:lang w:val="sk-SK"/>
        </w:rPr>
        <w:t>V</w:t>
      </w:r>
      <w:r w:rsidRPr="00067CFC">
        <w:rPr>
          <w:rFonts w:ascii="Times New Roman" w:hAnsi="Times New Roman"/>
          <w:b/>
          <w:bCs/>
          <w:lang w:val="sk-SK"/>
        </w:rPr>
        <w:t>ANT</w:t>
      </w:r>
      <w:r w:rsidRPr="00067CFC">
        <w:rPr>
          <w:rFonts w:ascii="Times New Roman" w:hAnsi="Times New Roman"/>
          <w:b/>
          <w:bCs/>
          <w:spacing w:val="1"/>
          <w:lang w:val="sk-SK"/>
        </w:rPr>
        <w:t>I</w:t>
      </w:r>
      <w:r w:rsidRPr="00067CFC">
        <w:rPr>
          <w:rFonts w:ascii="Times New Roman" w:hAnsi="Times New Roman"/>
          <w:b/>
          <w:bCs/>
          <w:lang w:val="sk-SK"/>
        </w:rPr>
        <w:t>TA</w:t>
      </w:r>
      <w:r w:rsidRPr="00067CFC">
        <w:rPr>
          <w:rFonts w:ascii="Times New Roman" w:hAnsi="Times New Roman"/>
          <w:b/>
          <w:bCs/>
          <w:spacing w:val="1"/>
          <w:lang w:val="sk-SK"/>
        </w:rPr>
        <w:t>TÍ</w:t>
      </w:r>
      <w:r w:rsidRPr="00067CFC">
        <w:rPr>
          <w:rFonts w:ascii="Times New Roman" w:hAnsi="Times New Roman"/>
          <w:b/>
          <w:bCs/>
          <w:lang w:val="sk-SK"/>
        </w:rPr>
        <w:t>VNE</w:t>
      </w:r>
      <w:r w:rsidRPr="00067CFC">
        <w:rPr>
          <w:rFonts w:ascii="Times New Roman" w:hAnsi="Times New Roman"/>
          <w:b/>
          <w:bCs/>
          <w:spacing w:val="-18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Z</w:t>
      </w:r>
      <w:r w:rsidRPr="00067CFC">
        <w:rPr>
          <w:rFonts w:ascii="Times New Roman" w:hAnsi="Times New Roman"/>
          <w:b/>
          <w:bCs/>
          <w:spacing w:val="1"/>
          <w:lang w:val="sk-SK"/>
        </w:rPr>
        <w:t>L</w:t>
      </w:r>
      <w:r w:rsidRPr="00067CFC">
        <w:rPr>
          <w:rFonts w:ascii="Times New Roman" w:hAnsi="Times New Roman"/>
          <w:b/>
          <w:bCs/>
          <w:lang w:val="sk-SK"/>
        </w:rPr>
        <w:t>OŽENIE</w:t>
      </w:r>
    </w:p>
    <w:p w:rsidR="00215B45" w:rsidRPr="00067CFC" w:rsidRDefault="00215B45" w:rsidP="00A56E9E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A56E9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Každá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inje</w:t>
      </w:r>
      <w:r w:rsidRPr="00067CFC">
        <w:rPr>
          <w:rFonts w:ascii="Times New Roman" w:hAnsi="Times New Roman"/>
          <w:spacing w:val="1"/>
          <w:lang w:val="sk-SK"/>
        </w:rPr>
        <w:t>kč</w:t>
      </w:r>
      <w:r w:rsidRPr="00067CFC">
        <w:rPr>
          <w:rFonts w:ascii="Times New Roman" w:hAnsi="Times New Roman"/>
          <w:lang w:val="sk-SK"/>
        </w:rPr>
        <w:t>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liekovka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b</w:t>
      </w:r>
      <w:r w:rsidRPr="00067CFC">
        <w:rPr>
          <w:rFonts w:ascii="Times New Roman" w:hAnsi="Times New Roman"/>
          <w:lang w:val="sk-SK"/>
        </w:rPr>
        <w:t>sahuje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200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vorikonazolu.</w:t>
      </w:r>
    </w:p>
    <w:p w:rsidR="00215B45" w:rsidRPr="00067CFC" w:rsidRDefault="00215B45" w:rsidP="00A56E9E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A56E9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rozpustení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každý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obsahuje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vorikonazolu.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Rekonštituovaný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ž</w:t>
      </w:r>
      <w:r w:rsidRPr="00067CFC">
        <w:rPr>
          <w:rFonts w:ascii="Times New Roman" w:hAnsi="Times New Roman"/>
          <w:lang w:val="sk-SK"/>
        </w:rPr>
        <w:t>aduje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podaním</w:t>
      </w:r>
      <w:r w:rsidR="009B1A62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ďalšie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edenie.</w:t>
      </w:r>
    </w:p>
    <w:p w:rsidR="00215B45" w:rsidRPr="00067CFC" w:rsidRDefault="00215B45" w:rsidP="00A56E9E">
      <w:pPr>
        <w:spacing w:before="13" w:after="0" w:line="240" w:lineRule="exact"/>
        <w:rPr>
          <w:sz w:val="24"/>
          <w:szCs w:val="24"/>
          <w:lang w:val="sk-SK"/>
        </w:rPr>
      </w:pPr>
    </w:p>
    <w:p w:rsidR="009B1A62" w:rsidRPr="00067CFC" w:rsidRDefault="00854D67" w:rsidP="00A56E9E">
      <w:pPr>
        <w:spacing w:after="0" w:line="240" w:lineRule="auto"/>
        <w:ind w:right="-20"/>
        <w:rPr>
          <w:rFonts w:ascii="Times New Roman" w:hAnsi="Times New Roman"/>
          <w:spacing w:val="-8"/>
          <w:u w:val="single"/>
          <w:lang w:val="sk-SK"/>
        </w:rPr>
      </w:pPr>
      <w:r w:rsidRPr="00854D67">
        <w:rPr>
          <w:rFonts w:ascii="Times New Roman" w:hAnsi="Times New Roman"/>
          <w:u w:val="single"/>
          <w:lang w:val="sk-SK"/>
        </w:rPr>
        <w:t>Po</w:t>
      </w:r>
      <w:r w:rsidRPr="00854D67">
        <w:rPr>
          <w:rFonts w:ascii="Times New Roman" w:hAnsi="Times New Roman"/>
          <w:spacing w:val="-2"/>
          <w:u w:val="single"/>
          <w:lang w:val="sk-SK"/>
        </w:rPr>
        <w:t>m</w:t>
      </w:r>
      <w:r w:rsidRPr="00854D67">
        <w:rPr>
          <w:rFonts w:ascii="Times New Roman" w:hAnsi="Times New Roman"/>
          <w:spacing w:val="1"/>
          <w:u w:val="single"/>
          <w:lang w:val="sk-SK"/>
        </w:rPr>
        <w:t>o</w:t>
      </w:r>
      <w:r w:rsidRPr="00854D67">
        <w:rPr>
          <w:rFonts w:ascii="Times New Roman" w:hAnsi="Times New Roman"/>
          <w:u w:val="single"/>
          <w:lang w:val="sk-SK"/>
        </w:rPr>
        <w:t>cná</w:t>
      </w:r>
      <w:r w:rsidRPr="00854D67">
        <w:rPr>
          <w:rFonts w:ascii="Times New Roman" w:hAnsi="Times New Roman"/>
          <w:spacing w:val="-8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lát</w:t>
      </w:r>
      <w:r w:rsidRPr="00854D67">
        <w:rPr>
          <w:rFonts w:ascii="Times New Roman" w:hAnsi="Times New Roman"/>
          <w:spacing w:val="2"/>
          <w:u w:val="single"/>
          <w:lang w:val="sk-SK"/>
        </w:rPr>
        <w:t>k</w:t>
      </w:r>
      <w:r w:rsidRPr="00854D67">
        <w:rPr>
          <w:rFonts w:ascii="Times New Roman" w:hAnsi="Times New Roman"/>
          <w:u w:val="single"/>
          <w:lang w:val="sk-SK"/>
        </w:rPr>
        <w:t>a</w:t>
      </w:r>
      <w:r w:rsidRPr="00854D67">
        <w:rPr>
          <w:rFonts w:ascii="Times New Roman" w:hAnsi="Times New Roman"/>
          <w:spacing w:val="-4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so</w:t>
      </w:r>
      <w:r w:rsidRPr="00854D67">
        <w:rPr>
          <w:rFonts w:ascii="Times New Roman" w:hAnsi="Times New Roman"/>
          <w:spacing w:val="-2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zn</w:t>
      </w:r>
      <w:r w:rsidRPr="00854D67">
        <w:rPr>
          <w:rFonts w:ascii="Times New Roman" w:hAnsi="Times New Roman"/>
          <w:spacing w:val="1"/>
          <w:u w:val="single"/>
          <w:lang w:val="sk-SK"/>
        </w:rPr>
        <w:t>á</w:t>
      </w:r>
      <w:r w:rsidRPr="00854D67">
        <w:rPr>
          <w:rFonts w:ascii="Times New Roman" w:hAnsi="Times New Roman"/>
          <w:spacing w:val="-2"/>
          <w:u w:val="single"/>
          <w:lang w:val="sk-SK"/>
        </w:rPr>
        <w:t>m</w:t>
      </w:r>
      <w:r w:rsidRPr="00854D67">
        <w:rPr>
          <w:rFonts w:ascii="Times New Roman" w:hAnsi="Times New Roman"/>
          <w:spacing w:val="2"/>
          <w:u w:val="single"/>
          <w:lang w:val="sk-SK"/>
        </w:rPr>
        <w:t>y</w:t>
      </w:r>
      <w:r w:rsidRPr="00854D67">
        <w:rPr>
          <w:rFonts w:ascii="Times New Roman" w:hAnsi="Times New Roman"/>
          <w:u w:val="single"/>
          <w:lang w:val="sk-SK"/>
        </w:rPr>
        <w:t>m</w:t>
      </w:r>
      <w:r w:rsidRPr="00854D67">
        <w:rPr>
          <w:rFonts w:ascii="Times New Roman" w:hAnsi="Times New Roman"/>
          <w:spacing w:val="-8"/>
          <w:u w:val="single"/>
          <w:lang w:val="sk-SK"/>
        </w:rPr>
        <w:t xml:space="preserve"> </w:t>
      </w:r>
      <w:r w:rsidRPr="00854D67">
        <w:rPr>
          <w:rFonts w:ascii="Times New Roman" w:hAnsi="Times New Roman"/>
          <w:spacing w:val="1"/>
          <w:u w:val="single"/>
          <w:lang w:val="sk-SK"/>
        </w:rPr>
        <w:t>ú</w:t>
      </w:r>
      <w:r w:rsidRPr="00854D67">
        <w:rPr>
          <w:rFonts w:ascii="Times New Roman" w:hAnsi="Times New Roman"/>
          <w:u w:val="single"/>
          <w:lang w:val="sk-SK"/>
        </w:rPr>
        <w:t>činko</w:t>
      </w:r>
      <w:r w:rsidRPr="00854D67">
        <w:rPr>
          <w:rFonts w:ascii="Times New Roman" w:hAnsi="Times New Roman"/>
          <w:spacing w:val="-2"/>
          <w:u w:val="single"/>
          <w:lang w:val="sk-SK"/>
        </w:rPr>
        <w:t>m</w:t>
      </w:r>
    </w:p>
    <w:p w:rsidR="00215B45" w:rsidRPr="00067CFC" w:rsidRDefault="009B1A62" w:rsidP="00A56E9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K</w:t>
      </w:r>
      <w:r w:rsidR="00215B45" w:rsidRPr="00067CFC">
        <w:rPr>
          <w:rFonts w:ascii="Times New Roman" w:hAnsi="Times New Roman"/>
          <w:lang w:val="sk-SK"/>
        </w:rPr>
        <w:t>aždá</w:t>
      </w:r>
      <w:r w:rsidR="00215B45" w:rsidRPr="00067CFC">
        <w:rPr>
          <w:rFonts w:ascii="Times New Roman" w:hAnsi="Times New Roman"/>
          <w:spacing w:val="-4"/>
          <w:lang w:val="sk-SK"/>
        </w:rPr>
        <w:t xml:space="preserve"> </w:t>
      </w:r>
      <w:r w:rsidR="00215B45" w:rsidRPr="00067CFC">
        <w:rPr>
          <w:rFonts w:ascii="Times New Roman" w:hAnsi="Times New Roman"/>
          <w:lang w:val="sk-SK"/>
        </w:rPr>
        <w:t>inje</w:t>
      </w:r>
      <w:r w:rsidR="00215B45" w:rsidRPr="00067CFC">
        <w:rPr>
          <w:rFonts w:ascii="Times New Roman" w:hAnsi="Times New Roman"/>
          <w:spacing w:val="1"/>
          <w:lang w:val="sk-SK"/>
        </w:rPr>
        <w:t>k</w:t>
      </w:r>
      <w:r w:rsidR="00215B45" w:rsidRPr="00067CFC">
        <w:rPr>
          <w:rFonts w:ascii="Times New Roman" w:hAnsi="Times New Roman"/>
          <w:lang w:val="sk-SK"/>
        </w:rPr>
        <w:t>čná</w:t>
      </w:r>
      <w:r w:rsidR="00215B45" w:rsidRPr="00067CFC">
        <w:rPr>
          <w:rFonts w:ascii="Times New Roman" w:hAnsi="Times New Roman"/>
          <w:spacing w:val="-7"/>
          <w:lang w:val="sk-SK"/>
        </w:rPr>
        <w:t xml:space="preserve"> </w:t>
      </w:r>
      <w:r w:rsidR="00215B45" w:rsidRPr="00067CFC">
        <w:rPr>
          <w:rFonts w:ascii="Times New Roman" w:hAnsi="Times New Roman"/>
          <w:lang w:val="sk-SK"/>
        </w:rPr>
        <w:t>liekovka</w:t>
      </w:r>
      <w:r w:rsidR="00215B45" w:rsidRPr="00067CFC">
        <w:rPr>
          <w:rFonts w:ascii="Times New Roman" w:hAnsi="Times New Roman"/>
          <w:spacing w:val="-7"/>
          <w:lang w:val="sk-SK"/>
        </w:rPr>
        <w:t xml:space="preserve"> </w:t>
      </w:r>
      <w:r w:rsidR="00215B45" w:rsidRPr="00067CFC">
        <w:rPr>
          <w:rFonts w:ascii="Times New Roman" w:hAnsi="Times New Roman"/>
          <w:lang w:val="sk-SK"/>
        </w:rPr>
        <w:t>obsa</w:t>
      </w:r>
      <w:r w:rsidR="00215B45" w:rsidRPr="00067CFC">
        <w:rPr>
          <w:rFonts w:ascii="Times New Roman" w:hAnsi="Times New Roman"/>
          <w:spacing w:val="-1"/>
          <w:lang w:val="sk-SK"/>
        </w:rPr>
        <w:t>h</w:t>
      </w:r>
      <w:r w:rsidR="00215B45" w:rsidRPr="00067CFC">
        <w:rPr>
          <w:rFonts w:ascii="Times New Roman" w:hAnsi="Times New Roman"/>
          <w:lang w:val="sk-SK"/>
        </w:rPr>
        <w:t>uje</w:t>
      </w:r>
      <w:r w:rsidR="00215B45" w:rsidRPr="00067CFC">
        <w:rPr>
          <w:rFonts w:ascii="Times New Roman" w:hAnsi="Times New Roman"/>
          <w:spacing w:val="-8"/>
          <w:lang w:val="sk-SK"/>
        </w:rPr>
        <w:t xml:space="preserve"> </w:t>
      </w:r>
      <w:r w:rsidR="00215B45" w:rsidRPr="00067CFC">
        <w:rPr>
          <w:rFonts w:ascii="Times New Roman" w:hAnsi="Times New Roman"/>
          <w:lang w:val="sk-SK"/>
        </w:rPr>
        <w:t>228</w:t>
      </w:r>
      <w:r w:rsidR="00215B45" w:rsidRPr="00067CFC">
        <w:rPr>
          <w:rFonts w:ascii="Times New Roman" w:hAnsi="Times New Roman"/>
          <w:spacing w:val="-1"/>
          <w:lang w:val="sk-SK"/>
        </w:rPr>
        <w:t>,1</w:t>
      </w:r>
      <w:r w:rsidR="00215B45" w:rsidRPr="00067CFC">
        <w:rPr>
          <w:rFonts w:ascii="Times New Roman" w:hAnsi="Times New Roman"/>
          <w:lang w:val="sk-SK"/>
        </w:rPr>
        <w:t>6</w:t>
      </w:r>
      <w:r w:rsidR="00215B45" w:rsidRPr="00067CFC">
        <w:rPr>
          <w:rFonts w:ascii="Times New Roman" w:hAnsi="Times New Roman"/>
          <w:spacing w:val="-5"/>
          <w:lang w:val="sk-SK"/>
        </w:rPr>
        <w:t xml:space="preserve"> </w:t>
      </w:r>
      <w:r w:rsidR="00215B45" w:rsidRPr="00067CFC">
        <w:rPr>
          <w:rFonts w:ascii="Times New Roman" w:hAnsi="Times New Roman"/>
          <w:spacing w:val="-2"/>
          <w:lang w:val="sk-SK"/>
        </w:rPr>
        <w:t>m</w:t>
      </w:r>
      <w:r w:rsidR="00215B45" w:rsidRPr="00067CFC">
        <w:rPr>
          <w:rFonts w:ascii="Times New Roman" w:hAnsi="Times New Roman"/>
          <w:lang w:val="sk-SK"/>
        </w:rPr>
        <w:t>g</w:t>
      </w:r>
      <w:r w:rsidR="00215B45" w:rsidRPr="00067CFC">
        <w:rPr>
          <w:rFonts w:ascii="Times New Roman" w:hAnsi="Times New Roman"/>
          <w:spacing w:val="-2"/>
          <w:lang w:val="sk-SK"/>
        </w:rPr>
        <w:t xml:space="preserve"> </w:t>
      </w:r>
      <w:r w:rsidR="00215B45" w:rsidRPr="00067CFC">
        <w:rPr>
          <w:rFonts w:ascii="Times New Roman" w:hAnsi="Times New Roman"/>
          <w:lang w:val="sk-SK"/>
        </w:rPr>
        <w:t>sodíka</w:t>
      </w:r>
    </w:p>
    <w:p w:rsidR="00215B45" w:rsidRPr="00067CFC" w:rsidRDefault="00215B45" w:rsidP="00A56E9E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A56E9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Úplný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zoznam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cných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látok,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6.1.</w:t>
      </w:r>
    </w:p>
    <w:p w:rsidR="00215B45" w:rsidRPr="00067CFC" w:rsidRDefault="00215B45" w:rsidP="00A56E9E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A56E9E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A56E9E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3.</w:t>
      </w:r>
      <w:r w:rsidRPr="00067CFC">
        <w:rPr>
          <w:rFonts w:ascii="Times New Roman" w:hAnsi="Times New Roman"/>
          <w:b/>
          <w:bCs/>
          <w:lang w:val="sk-SK"/>
        </w:rPr>
        <w:tab/>
        <w:t>LIEKOVÁ</w:t>
      </w:r>
      <w:r w:rsidRPr="00067CFC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FORMA</w:t>
      </w:r>
    </w:p>
    <w:p w:rsidR="00215B45" w:rsidRPr="00067CFC" w:rsidRDefault="00215B45" w:rsidP="00A56E9E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A56E9E">
      <w:pPr>
        <w:spacing w:after="0" w:line="240" w:lineRule="auto"/>
        <w:ind w:right="664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Prášok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 xml:space="preserve">. </w:t>
      </w:r>
    </w:p>
    <w:p w:rsidR="00215B45" w:rsidRPr="00067CFC" w:rsidRDefault="00215B45" w:rsidP="00A56E9E">
      <w:pPr>
        <w:spacing w:after="0" w:line="240" w:lineRule="auto"/>
        <w:ind w:right="6646"/>
        <w:rPr>
          <w:rFonts w:ascii="Times New Roman" w:hAnsi="Times New Roman"/>
          <w:lang w:val="sk-SK"/>
        </w:rPr>
      </w:pPr>
    </w:p>
    <w:p w:rsidR="00215B45" w:rsidRPr="00067CFC" w:rsidRDefault="00215B45" w:rsidP="00A56E9E">
      <w:pPr>
        <w:spacing w:after="0" w:line="240" w:lineRule="auto"/>
        <w:ind w:right="664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Biely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yofili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ovaný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prášok.</w:t>
      </w:r>
    </w:p>
    <w:p w:rsidR="00215B45" w:rsidRPr="00067CFC" w:rsidRDefault="00215B45" w:rsidP="00A56E9E">
      <w:pPr>
        <w:spacing w:before="8" w:after="0" w:line="100" w:lineRule="exact"/>
        <w:rPr>
          <w:sz w:val="10"/>
          <w:szCs w:val="10"/>
          <w:lang w:val="sk-SK"/>
        </w:rPr>
      </w:pPr>
    </w:p>
    <w:p w:rsidR="00215B45" w:rsidRPr="00067CFC" w:rsidRDefault="00215B45" w:rsidP="00A56E9E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A56E9E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A56E9E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</w:t>
      </w:r>
      <w:r w:rsidRPr="00067CFC">
        <w:rPr>
          <w:rFonts w:ascii="Times New Roman" w:hAnsi="Times New Roman"/>
          <w:b/>
          <w:bCs/>
          <w:lang w:val="sk-SK"/>
        </w:rPr>
        <w:tab/>
        <w:t>KL</w:t>
      </w:r>
      <w:r w:rsidRPr="00067CFC">
        <w:rPr>
          <w:rFonts w:ascii="Times New Roman" w:hAnsi="Times New Roman"/>
          <w:b/>
          <w:bCs/>
          <w:spacing w:val="1"/>
          <w:lang w:val="sk-SK"/>
        </w:rPr>
        <w:t>I</w:t>
      </w:r>
      <w:r w:rsidRPr="00067CFC">
        <w:rPr>
          <w:rFonts w:ascii="Times New Roman" w:hAnsi="Times New Roman"/>
          <w:b/>
          <w:bCs/>
          <w:lang w:val="sk-SK"/>
        </w:rPr>
        <w:t>NI</w:t>
      </w:r>
      <w:r w:rsidRPr="00067CFC">
        <w:rPr>
          <w:rFonts w:ascii="Times New Roman" w:hAnsi="Times New Roman"/>
          <w:b/>
          <w:bCs/>
          <w:spacing w:val="1"/>
          <w:lang w:val="sk-SK"/>
        </w:rPr>
        <w:t>C</w:t>
      </w:r>
      <w:r w:rsidRPr="00067CFC">
        <w:rPr>
          <w:rFonts w:ascii="Times New Roman" w:hAnsi="Times New Roman"/>
          <w:b/>
          <w:bCs/>
          <w:lang w:val="sk-SK"/>
        </w:rPr>
        <w:t>KÉ</w:t>
      </w:r>
      <w:r w:rsidRPr="00067CFC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ÚDAJE</w:t>
      </w:r>
    </w:p>
    <w:p w:rsidR="00215B45" w:rsidRPr="00067CFC" w:rsidRDefault="00215B45" w:rsidP="00A56E9E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A56E9E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4.1</w:t>
      </w:r>
      <w:r w:rsidRPr="00067CFC">
        <w:rPr>
          <w:rFonts w:ascii="Times New Roman" w:hAnsi="Times New Roman"/>
          <w:b/>
          <w:bCs/>
          <w:lang w:val="sk-SK"/>
        </w:rPr>
        <w:tab/>
        <w:t>Terapeutic</w:t>
      </w:r>
      <w:r w:rsidRPr="00067CFC">
        <w:rPr>
          <w:rFonts w:ascii="Times New Roman" w:hAnsi="Times New Roman"/>
          <w:b/>
          <w:bCs/>
          <w:spacing w:val="1"/>
          <w:lang w:val="sk-SK"/>
        </w:rPr>
        <w:t>k</w:t>
      </w:r>
      <w:r w:rsidRPr="00067CFC">
        <w:rPr>
          <w:rFonts w:ascii="Times New Roman" w:hAnsi="Times New Roman"/>
          <w:b/>
          <w:bCs/>
          <w:lang w:val="sk-SK"/>
        </w:rPr>
        <w:t>é</w:t>
      </w:r>
      <w:r w:rsidRPr="00067CFC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indikácie</w:t>
      </w:r>
    </w:p>
    <w:p w:rsidR="00215B45" w:rsidRPr="00067CFC" w:rsidRDefault="00215B45" w:rsidP="00A56E9E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A56E9E">
      <w:pPr>
        <w:spacing w:after="0" w:line="240" w:lineRule="auto"/>
        <w:ind w:right="202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širokospek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rálne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triazolové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kot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kum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nasledujúci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indikáciami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w w:val="99"/>
          <w:lang w:val="sk-SK"/>
        </w:rPr>
        <w:t>dos</w:t>
      </w:r>
      <w:r w:rsidRPr="00067CFC">
        <w:rPr>
          <w:rFonts w:ascii="Times New Roman" w:hAnsi="Times New Roman"/>
          <w:spacing w:val="-1"/>
          <w:w w:val="99"/>
          <w:lang w:val="sk-SK"/>
        </w:rPr>
        <w:t>p</w:t>
      </w:r>
      <w:r w:rsidRPr="00067CFC">
        <w:rPr>
          <w:rFonts w:ascii="Times New Roman" w:hAnsi="Times New Roman"/>
          <w:w w:val="99"/>
          <w:lang w:val="sk-SK"/>
        </w:rPr>
        <w:t>elých a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detí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 ro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ov:</w:t>
      </w:r>
    </w:p>
    <w:p w:rsidR="00215B45" w:rsidRPr="00067CFC" w:rsidRDefault="00215B45" w:rsidP="00A56E9E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28053D">
      <w:pPr>
        <w:pStyle w:val="Odsekzoznamu"/>
        <w:numPr>
          <w:ilvl w:val="0"/>
          <w:numId w:val="1"/>
        </w:numPr>
        <w:spacing w:after="0" w:line="240" w:lineRule="auto"/>
        <w:ind w:left="0" w:right="-20" w:firstLine="0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Liečba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invazívnej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aspergilóz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28053D">
      <w:pPr>
        <w:spacing w:before="13" w:after="0" w:line="240" w:lineRule="exact"/>
        <w:jc w:val="both"/>
        <w:rPr>
          <w:sz w:val="24"/>
          <w:szCs w:val="24"/>
          <w:lang w:val="sk-SK"/>
        </w:rPr>
      </w:pPr>
    </w:p>
    <w:p w:rsidR="00215B45" w:rsidRPr="00067CFC" w:rsidRDefault="00215B45" w:rsidP="0028053D">
      <w:pPr>
        <w:pStyle w:val="Odsekzoznamu"/>
        <w:numPr>
          <w:ilvl w:val="0"/>
          <w:numId w:val="1"/>
        </w:numPr>
        <w:spacing w:after="0" w:line="240" w:lineRule="auto"/>
        <w:ind w:left="0" w:right="-20" w:firstLine="0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Liečba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kandidé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neutropénie.</w:t>
      </w:r>
    </w:p>
    <w:p w:rsidR="00215B45" w:rsidRPr="00067CFC" w:rsidRDefault="00215B45" w:rsidP="0028053D">
      <w:pPr>
        <w:spacing w:before="13" w:after="0" w:line="240" w:lineRule="exact"/>
        <w:jc w:val="both"/>
        <w:rPr>
          <w:sz w:val="24"/>
          <w:szCs w:val="24"/>
          <w:lang w:val="sk-SK"/>
        </w:rPr>
      </w:pPr>
    </w:p>
    <w:p w:rsidR="00215B45" w:rsidRPr="00067CFC" w:rsidRDefault="00215B45" w:rsidP="0028053D">
      <w:pPr>
        <w:pStyle w:val="Odsekzoznamu"/>
        <w:numPr>
          <w:ilvl w:val="0"/>
          <w:numId w:val="1"/>
        </w:numPr>
        <w:spacing w:after="0" w:line="479" w:lineRule="auto"/>
        <w:ind w:left="0" w:right="-36" w:firstLine="0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Liečba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fluko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azol–rezistentných</w:t>
      </w:r>
      <w:r w:rsidRPr="00067CFC">
        <w:rPr>
          <w:rFonts w:ascii="Times New Roman" w:hAnsi="Times New Roman"/>
          <w:spacing w:val="-2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závažný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invazívn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kand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dóz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rátane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kru</w:t>
      </w:r>
      <w:r w:rsidRPr="00067CFC">
        <w:rPr>
          <w:rFonts w:ascii="Times New Roman" w:hAnsi="Times New Roman"/>
          <w:i/>
          <w:spacing w:val="1"/>
          <w:lang w:val="sk-SK"/>
        </w:rPr>
        <w:t>s</w:t>
      </w:r>
      <w:r w:rsidRPr="00067CFC">
        <w:rPr>
          <w:rFonts w:ascii="Times New Roman" w:hAnsi="Times New Roman"/>
          <w:i/>
          <w:lang w:val="sk-SK"/>
        </w:rPr>
        <w:t>ei</w:t>
      </w:r>
      <w:r w:rsidRPr="00067CFC">
        <w:rPr>
          <w:rFonts w:ascii="Times New Roman" w:hAnsi="Times New Roman"/>
          <w:lang w:val="sk-SK"/>
        </w:rPr>
        <w:t xml:space="preserve">). </w:t>
      </w:r>
    </w:p>
    <w:p w:rsidR="00215B45" w:rsidRPr="00067CFC" w:rsidRDefault="00215B45" w:rsidP="0028053D">
      <w:pPr>
        <w:pStyle w:val="Odsekzoznamu"/>
        <w:numPr>
          <w:ilvl w:val="0"/>
          <w:numId w:val="1"/>
        </w:numPr>
        <w:spacing w:after="0" w:line="479" w:lineRule="auto"/>
        <w:ind w:left="0" w:right="-36" w:firstLine="0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Liečba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závažných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kóz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volaných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Scedosporium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sp.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 xml:space="preserve">a </w:t>
      </w:r>
      <w:r w:rsidRPr="00067CFC">
        <w:rPr>
          <w:rFonts w:ascii="Times New Roman" w:hAnsi="Times New Roman"/>
          <w:i/>
          <w:lang w:val="sk-SK"/>
        </w:rPr>
        <w:t>Fusarium</w:t>
      </w:r>
      <w:r w:rsidRPr="00067CFC">
        <w:rPr>
          <w:rFonts w:ascii="Times New Roman" w:hAnsi="Times New Roman"/>
          <w:i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</w:t>
      </w:r>
      <w:r w:rsidRPr="00067CFC">
        <w:rPr>
          <w:rFonts w:ascii="Times New Roman" w:hAnsi="Times New Roman"/>
          <w:i/>
          <w:lang w:val="sk-SK"/>
        </w:rPr>
        <w:t>.</w:t>
      </w:r>
    </w:p>
    <w:p w:rsidR="00215B45" w:rsidRPr="00067CFC" w:rsidRDefault="00215B45" w:rsidP="000209A8">
      <w:pPr>
        <w:pStyle w:val="Odsekzoznamu"/>
        <w:spacing w:before="10" w:after="0" w:line="240" w:lineRule="auto"/>
        <w:ind w:left="0" w:right="-20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 Sandoz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má byť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árne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če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ý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progresív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ymi,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potenciálne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život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oh</w:t>
      </w:r>
      <w:r w:rsidRPr="00067CFC">
        <w:rPr>
          <w:rFonts w:ascii="Times New Roman" w:hAnsi="Times New Roman"/>
          <w:spacing w:val="-1"/>
          <w:lang w:val="sk-SK"/>
        </w:rPr>
        <w:t>ro</w:t>
      </w:r>
      <w:r w:rsidRPr="00067CFC">
        <w:rPr>
          <w:rFonts w:ascii="Times New Roman" w:hAnsi="Times New Roman"/>
          <w:lang w:val="sk-SK"/>
        </w:rPr>
        <w:t>zujúci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i.</w:t>
      </w:r>
    </w:p>
    <w:p w:rsidR="009B1A62" w:rsidRPr="00067CFC" w:rsidRDefault="009B1A62" w:rsidP="000209A8">
      <w:pPr>
        <w:pStyle w:val="Odsekzoznamu"/>
        <w:spacing w:before="10" w:after="0" w:line="240" w:lineRule="auto"/>
        <w:ind w:left="0" w:right="-20"/>
        <w:jc w:val="both"/>
        <w:rPr>
          <w:rFonts w:ascii="Times New Roman" w:hAnsi="Times New Roman"/>
          <w:lang w:val="sk-SK"/>
        </w:rPr>
      </w:pPr>
    </w:p>
    <w:p w:rsidR="009B1A62" w:rsidRPr="00067CFC" w:rsidRDefault="009B1A62" w:rsidP="009B1A62">
      <w:pPr>
        <w:pStyle w:val="Odsekzoznamu"/>
        <w:numPr>
          <w:ilvl w:val="0"/>
          <w:numId w:val="1"/>
        </w:numPr>
        <w:spacing w:after="0" w:line="240" w:lineRule="auto"/>
        <w:ind w:left="709" w:right="-34" w:hanging="709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Profylaxia invazívnych mykotických infekcií u vysoko rizikových pacientov s alogénnou transplantáciou krvotvorných kmeňových buniek (HSCT, hematopoietic stem cell transplant).</w:t>
      </w:r>
    </w:p>
    <w:p w:rsidR="00215B45" w:rsidRPr="00067CFC" w:rsidRDefault="00215B45" w:rsidP="00A56E9E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A56E9E">
      <w:pPr>
        <w:tabs>
          <w:tab w:val="left" w:pos="680"/>
        </w:tabs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4.2</w:t>
      </w:r>
      <w:r w:rsidRPr="00067CFC">
        <w:rPr>
          <w:rFonts w:ascii="Times New Roman" w:hAnsi="Times New Roman"/>
          <w:b/>
          <w:bCs/>
          <w:lang w:val="sk-SK"/>
        </w:rPr>
        <w:tab/>
        <w:t>Dávkovanie</w:t>
      </w:r>
      <w:r w:rsidRPr="00067CFC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a spôsob</w:t>
      </w:r>
      <w:r w:rsidRPr="00067CFC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po</w:t>
      </w:r>
      <w:r w:rsidRPr="00067CFC">
        <w:rPr>
          <w:rFonts w:ascii="Times New Roman" w:hAnsi="Times New Roman"/>
          <w:b/>
          <w:bCs/>
          <w:spacing w:val="-1"/>
          <w:lang w:val="sk-SK"/>
        </w:rPr>
        <w:t>d</w:t>
      </w:r>
      <w:r w:rsidRPr="00067CFC">
        <w:rPr>
          <w:rFonts w:ascii="Times New Roman" w:hAnsi="Times New Roman"/>
          <w:b/>
          <w:bCs/>
          <w:lang w:val="sk-SK"/>
        </w:rPr>
        <w:t>ávania</w:t>
      </w:r>
    </w:p>
    <w:p w:rsidR="00215B45" w:rsidRPr="00067CFC" w:rsidRDefault="00215B45" w:rsidP="00A56E9E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A56E9E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Dávkovanie</w:t>
      </w:r>
    </w:p>
    <w:p w:rsidR="00215B45" w:rsidRPr="00067CFC" w:rsidRDefault="00215B45" w:rsidP="00A56E9E">
      <w:pPr>
        <w:spacing w:before="1"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lastRenderedPageBreak/>
        <w:t>Poruc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elek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1"/>
          <w:lang w:val="sk-SK"/>
        </w:rPr>
        <w:t xml:space="preserve"> h</w:t>
      </w:r>
      <w:r w:rsidRPr="00067CFC">
        <w:rPr>
          <w:rFonts w:ascii="Times New Roman" w:hAnsi="Times New Roman"/>
          <w:lang w:val="sk-SK"/>
        </w:rPr>
        <w:t>ypokaliémia,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agnezémia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okalcié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ia,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ajú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onitorov</w:t>
      </w:r>
      <w:r w:rsidRPr="00067CFC">
        <w:rPr>
          <w:rFonts w:ascii="Times New Roman" w:hAnsi="Times New Roman"/>
          <w:spacing w:val="-3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</w:p>
    <w:p w:rsidR="00215B45" w:rsidRPr="00067CFC" w:rsidRDefault="00215B45" w:rsidP="00932431">
      <w:pPr>
        <w:spacing w:after="0" w:line="480" w:lineRule="auto"/>
        <w:ind w:right="1261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uprav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ť,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potrebn</w:t>
      </w:r>
      <w:r w:rsidRPr="00067CFC">
        <w:rPr>
          <w:rFonts w:ascii="Times New Roman" w:hAnsi="Times New Roman"/>
          <w:spacing w:val="-1"/>
          <w:lang w:val="sk-SK"/>
        </w:rPr>
        <w:t>é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začat</w:t>
      </w:r>
      <w:r w:rsidRPr="00067CFC">
        <w:rPr>
          <w:rFonts w:ascii="Times New Roman" w:hAnsi="Times New Roman"/>
          <w:spacing w:val="2"/>
          <w:lang w:val="sk-SK"/>
        </w:rPr>
        <w:t>í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4.4). </w:t>
      </w:r>
    </w:p>
    <w:p w:rsidR="00215B45" w:rsidRPr="00067CFC" w:rsidRDefault="00215B45" w:rsidP="00F63810">
      <w:pPr>
        <w:spacing w:before="8"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 Sandoz sa odporúča podávať rýchlosťou maximálne 3 mg/kg/h počas 1 až 3 hodín.</w:t>
      </w:r>
    </w:p>
    <w:p w:rsidR="00215B45" w:rsidRPr="00067CFC" w:rsidRDefault="00215B45" w:rsidP="00F63810">
      <w:pPr>
        <w:spacing w:before="8" w:after="0" w:line="240" w:lineRule="auto"/>
        <w:ind w:right="-36"/>
        <w:rPr>
          <w:rFonts w:ascii="Times New Roman" w:hAnsi="Times New Roman"/>
          <w:lang w:val="sk-SK"/>
        </w:rPr>
      </w:pPr>
    </w:p>
    <w:p w:rsidR="00215B45" w:rsidRPr="00067CFC" w:rsidRDefault="00215B45" w:rsidP="00F63810">
      <w:pPr>
        <w:spacing w:before="8"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 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dostup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>0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fil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obalené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tablety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40</w:t>
      </w:r>
      <w:r w:rsidRPr="00067CFC">
        <w:rPr>
          <w:rFonts w:ascii="Times New Roman" w:hAnsi="Times New Roman"/>
          <w:spacing w:val="-2"/>
          <w:lang w:val="sk-SK"/>
        </w:rPr>
        <w:t xml:space="preserve"> mg</w:t>
      </w:r>
      <w:r w:rsidRPr="00067CFC">
        <w:rPr>
          <w:rFonts w:ascii="Times New Roman" w:hAnsi="Times New Roman"/>
          <w:lang w:val="sk-SK"/>
        </w:rPr>
        <w:t>/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prášok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perorálnu suspenziu. </w:t>
      </w:r>
    </w:p>
    <w:p w:rsidR="00215B45" w:rsidRPr="00067CFC" w:rsidRDefault="00215B45" w:rsidP="00F63810">
      <w:pPr>
        <w:spacing w:before="8" w:after="0" w:line="240" w:lineRule="auto"/>
        <w:ind w:right="-36"/>
        <w:rPr>
          <w:rFonts w:ascii="Times New Roman" w:hAnsi="Times New Roman"/>
          <w:lang w:val="sk-SK"/>
        </w:rPr>
      </w:pPr>
    </w:p>
    <w:p w:rsidR="003742EB" w:rsidRPr="00067CFC" w:rsidRDefault="00854D67" w:rsidP="00F63810">
      <w:pPr>
        <w:spacing w:before="8" w:after="0" w:line="240" w:lineRule="auto"/>
        <w:ind w:right="-36"/>
        <w:rPr>
          <w:rFonts w:ascii="Times New Roman" w:hAnsi="Times New Roman"/>
          <w:u w:val="single"/>
          <w:lang w:val="sk-SK"/>
        </w:rPr>
      </w:pPr>
      <w:r w:rsidRPr="00854D67">
        <w:rPr>
          <w:rFonts w:ascii="Times New Roman" w:hAnsi="Times New Roman"/>
          <w:u w:val="single"/>
          <w:lang w:val="sk-SK"/>
        </w:rPr>
        <w:t>Liečba</w:t>
      </w:r>
    </w:p>
    <w:p w:rsidR="00215B45" w:rsidRPr="00067CFC" w:rsidRDefault="00215B45" w:rsidP="00F63810">
      <w:pPr>
        <w:spacing w:before="8" w:after="0" w:line="240" w:lineRule="auto"/>
        <w:ind w:right="-36"/>
        <w:rPr>
          <w:rFonts w:ascii="Times New Roman" w:hAnsi="Times New Roman"/>
          <w:i/>
          <w:lang w:val="sk-SK"/>
        </w:rPr>
      </w:pPr>
      <w:r w:rsidRPr="00067CFC">
        <w:rPr>
          <w:rFonts w:ascii="Times New Roman" w:hAnsi="Times New Roman"/>
          <w:i/>
          <w:lang w:val="sk-SK"/>
        </w:rPr>
        <w:t>Dospelí</w:t>
      </w:r>
    </w:p>
    <w:p w:rsidR="00215B45" w:rsidRPr="00067CFC" w:rsidRDefault="00215B45" w:rsidP="00F63810">
      <w:pPr>
        <w:spacing w:before="1" w:after="0" w:line="254" w:lineRule="exact"/>
        <w:ind w:right="-36"/>
        <w:rPr>
          <w:rFonts w:ascii="Times New Roman" w:hAnsi="Times New Roman"/>
          <w:lang w:val="sk-SK"/>
        </w:rPr>
      </w:pPr>
      <w:r w:rsidRPr="00B50829">
        <w:rPr>
          <w:rFonts w:ascii="Times New Roman" w:hAnsi="Times New Roman"/>
          <w:lang w:val="sk-SK"/>
        </w:rPr>
        <w:t>Liečba</w:t>
      </w:r>
      <w:r w:rsidRPr="001B36ED">
        <w:rPr>
          <w:rFonts w:ascii="Times New Roman" w:hAnsi="Times New Roman"/>
          <w:spacing w:val="-6"/>
          <w:lang w:val="sk-SK"/>
        </w:rPr>
        <w:t xml:space="preserve"> </w:t>
      </w:r>
      <w:r w:rsidRPr="002E1140">
        <w:rPr>
          <w:rFonts w:ascii="Times New Roman" w:hAnsi="Times New Roman"/>
          <w:lang w:val="sk-SK"/>
        </w:rPr>
        <w:t>sa</w:t>
      </w:r>
      <w:r w:rsidRPr="002E1140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u</w:t>
      </w:r>
      <w:r w:rsidRPr="00067CFC">
        <w:rPr>
          <w:rFonts w:ascii="Times New Roman" w:hAnsi="Times New Roman"/>
          <w:lang w:val="sk-SK"/>
        </w:rPr>
        <w:t>sí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ať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covacou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uď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enóz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</w:t>
      </w:r>
      <w:r w:rsidRPr="00067CFC">
        <w:rPr>
          <w:rFonts w:ascii="Times New Roman" w:hAnsi="Times New Roman"/>
          <w:spacing w:val="2"/>
          <w:lang w:val="sk-SK"/>
        </w:rPr>
        <w:t>b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aby 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prvý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deň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siahli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plazmatické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blízke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rovn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vážnemu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stavu.</w:t>
      </w:r>
      <w:r w:rsidRPr="00067CFC">
        <w:rPr>
          <w:rFonts w:ascii="Times New Roman" w:hAnsi="Times New Roman"/>
          <w:spacing w:val="-5"/>
          <w:lang w:val="sk-SK"/>
        </w:rPr>
        <w:t xml:space="preserve"> Na základe 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kej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biol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ickej dostup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osti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9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%</w:t>
      </w:r>
      <w:r w:rsidRPr="00067CFC">
        <w:rPr>
          <w:rFonts w:ascii="Times New Roman" w:hAnsi="Times New Roman"/>
          <w:lang w:val="sk-SK"/>
        </w:rPr>
        <w:t>;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5.2) je možný prechod z intravenózneho na perorálny spôsob podania, ak je to klinicky indikované.</w:t>
      </w:r>
    </w:p>
    <w:p w:rsidR="00215B45" w:rsidRPr="00067CFC" w:rsidRDefault="00215B45" w:rsidP="00932431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932431">
      <w:pPr>
        <w:spacing w:after="0" w:line="248" w:lineRule="exact"/>
        <w:ind w:right="-20"/>
        <w:rPr>
          <w:sz w:val="24"/>
          <w:szCs w:val="24"/>
          <w:lang w:val="sk-SK"/>
        </w:rPr>
      </w:pPr>
      <w:r w:rsidRPr="00067CFC">
        <w:rPr>
          <w:rFonts w:ascii="Times New Roman" w:hAnsi="Times New Roman"/>
          <w:position w:val="-1"/>
          <w:lang w:val="sk-SK"/>
        </w:rPr>
        <w:t>Podro</w:t>
      </w:r>
      <w:r w:rsidRPr="00067CFC">
        <w:rPr>
          <w:rFonts w:ascii="Times New Roman" w:hAnsi="Times New Roman"/>
          <w:spacing w:val="-1"/>
          <w:position w:val="-1"/>
          <w:lang w:val="sk-SK"/>
        </w:rPr>
        <w:t>b</w:t>
      </w:r>
      <w:r w:rsidRPr="00067CFC">
        <w:rPr>
          <w:rFonts w:ascii="Times New Roman" w:hAnsi="Times New Roman"/>
          <w:position w:val="-1"/>
          <w:lang w:val="sk-SK"/>
        </w:rPr>
        <w:t>né</w:t>
      </w:r>
      <w:r w:rsidRPr="00067CFC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in</w:t>
      </w:r>
      <w:r w:rsidRPr="00067CFC">
        <w:rPr>
          <w:rFonts w:ascii="Times New Roman" w:hAnsi="Times New Roman"/>
          <w:spacing w:val="-1"/>
          <w:position w:val="-1"/>
          <w:lang w:val="sk-SK"/>
        </w:rPr>
        <w:t>f</w:t>
      </w:r>
      <w:r w:rsidRPr="00067CFC">
        <w:rPr>
          <w:rFonts w:ascii="Times New Roman" w:hAnsi="Times New Roman"/>
          <w:position w:val="-1"/>
          <w:lang w:val="sk-SK"/>
        </w:rPr>
        <w:t>ormácie</w:t>
      </w:r>
      <w:r w:rsidRPr="00067CFC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o</w:t>
      </w:r>
      <w:r w:rsidRPr="00067CFC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odporúčaných</w:t>
      </w:r>
      <w:r w:rsidRPr="00067CFC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dávkach</w:t>
      </w:r>
      <w:r w:rsidRPr="00067CFC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sú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uvedené</w:t>
      </w:r>
      <w:r w:rsidRPr="00067CFC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v</w:t>
      </w:r>
      <w:r w:rsidRPr="00067CFC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nasledujúcej</w:t>
      </w:r>
      <w:r w:rsidRPr="00067CFC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tab</w:t>
      </w:r>
      <w:r w:rsidRPr="00067CFC">
        <w:rPr>
          <w:rFonts w:ascii="Times New Roman" w:hAnsi="Times New Roman"/>
          <w:spacing w:val="-1"/>
          <w:position w:val="-1"/>
          <w:lang w:val="sk-SK"/>
        </w:rPr>
        <w:t>u</w:t>
      </w:r>
      <w:r w:rsidRPr="00067CFC">
        <w:rPr>
          <w:rFonts w:ascii="Times New Roman" w:hAnsi="Times New Roman"/>
          <w:position w:val="-1"/>
          <w:lang w:val="sk-SK"/>
        </w:rPr>
        <w:t>ľke:</w: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215B45" w:rsidRPr="00067CFC" w:rsidTr="00841C0C">
        <w:trPr>
          <w:trHeight w:hRule="exact" w:val="282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15B45" w:rsidRPr="00067CFC" w:rsidRDefault="00215B45" w:rsidP="00932431">
            <w:pPr>
              <w:rPr>
                <w:lang w:val="sk-SK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215B45" w:rsidRPr="00067CFC" w:rsidRDefault="00215B45" w:rsidP="00383D97">
            <w:pPr>
              <w:spacing w:after="0" w:line="250" w:lineRule="exact"/>
              <w:ind w:right="-20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Intravenó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>z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e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383D97">
            <w:pPr>
              <w:spacing w:after="0" w:line="250" w:lineRule="exact"/>
              <w:ind w:right="1731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Perorálne</w:t>
            </w:r>
          </w:p>
        </w:tc>
      </w:tr>
      <w:tr w:rsidR="00215B45" w:rsidRPr="00B15ABC" w:rsidTr="00841C0C">
        <w:trPr>
          <w:trHeight w:hRule="exact" w:val="577"/>
        </w:trPr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932431">
            <w:pPr>
              <w:rPr>
                <w:lang w:val="sk-SK"/>
              </w:rPr>
            </w:pPr>
          </w:p>
        </w:tc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932431">
            <w:pPr>
              <w:rPr>
                <w:lang w:val="sk-SK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932431">
            <w:pPr>
              <w:spacing w:after="0" w:line="249" w:lineRule="exact"/>
              <w:ind w:right="100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Pacienti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2"/>
                <w:w w:val="99"/>
                <w:lang w:val="sk-SK"/>
              </w:rPr>
              <w:t>h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motnosť</w:t>
            </w:r>
            <w:r w:rsidRPr="00067CFC">
              <w:rPr>
                <w:rFonts w:ascii="Times New Roman" w:hAnsi="Times New Roman"/>
                <w:spacing w:val="1"/>
                <w:w w:val="99"/>
                <w:lang w:val="sk-SK"/>
              </w:rPr>
              <w:t>ou</w:t>
            </w:r>
          </w:p>
          <w:p w:rsidR="00215B45" w:rsidRPr="00067CFC" w:rsidRDefault="00215B45" w:rsidP="003742EB">
            <w:pPr>
              <w:spacing w:after="0" w:line="240" w:lineRule="auto"/>
              <w:ind w:right="472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viac</w:t>
            </w:r>
            <w:r w:rsidR="003742EB" w:rsidRPr="00067CFC">
              <w:rPr>
                <w:rFonts w:ascii="Symbol" w:hAnsi="Symbol" w:cs="Symbol"/>
                <w:position w:val="-1"/>
                <w:sz w:val="24"/>
                <w:szCs w:val="24"/>
                <w:lang w:val="sk-SK"/>
              </w:rPr>
              <w:t>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932431">
            <w:pPr>
              <w:spacing w:after="0" w:line="249" w:lineRule="exact"/>
              <w:ind w:right="72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Pacienti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2"/>
                <w:w w:val="99"/>
                <w:lang w:val="sk-SK"/>
              </w:rPr>
              <w:t>h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motnosť</w:t>
            </w:r>
            <w:r w:rsidRPr="00067CFC">
              <w:rPr>
                <w:rFonts w:ascii="Times New Roman" w:hAnsi="Times New Roman"/>
                <w:spacing w:val="1"/>
                <w:w w:val="99"/>
                <w:lang w:val="sk-SK"/>
              </w:rPr>
              <w:t>ou</w:t>
            </w:r>
          </w:p>
          <w:p w:rsidR="00215B45" w:rsidRPr="00067CFC" w:rsidRDefault="00215B45" w:rsidP="00932431">
            <w:pPr>
              <w:spacing w:before="2" w:after="0" w:line="293" w:lineRule="exact"/>
              <w:ind w:right="194"/>
              <w:jc w:val="center"/>
              <w:rPr>
                <w:rFonts w:ascii="Symbol" w:hAnsi="Symbol" w:cs="Symbol"/>
                <w:sz w:val="24"/>
                <w:szCs w:val="24"/>
                <w:lang w:val="sk-SK"/>
              </w:rPr>
            </w:pPr>
            <w:r w:rsidRPr="00067CFC">
              <w:rPr>
                <w:rFonts w:ascii="Times New Roman" w:hAnsi="Times New Roman"/>
                <w:position w:val="-1"/>
                <w:lang w:val="sk-SK"/>
              </w:rPr>
              <w:t>menšou</w:t>
            </w:r>
            <w:r w:rsidRPr="00067CFC">
              <w:rPr>
                <w:rFonts w:ascii="Times New Roman" w:hAnsi="Times New Roman"/>
                <w:spacing w:val="-6"/>
                <w:position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-1"/>
                <w:lang w:val="sk-SK"/>
              </w:rPr>
              <w:t>ako</w:t>
            </w:r>
            <w:r w:rsidRPr="00067CFC">
              <w:rPr>
                <w:rFonts w:ascii="Times New Roman" w:hAnsi="Times New Roman"/>
                <w:spacing w:val="-3"/>
                <w:position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position w:val="-1"/>
                <w:lang w:val="sk-SK"/>
              </w:rPr>
              <w:t>4</w:t>
            </w:r>
            <w:r w:rsidRPr="00067CFC">
              <w:rPr>
                <w:rFonts w:ascii="Times New Roman" w:hAnsi="Times New Roman"/>
                <w:position w:val="-1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1"/>
                <w:position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w w:val="99"/>
                <w:position w:val="-1"/>
                <w:lang w:val="sk-SK"/>
              </w:rPr>
              <w:t>kg</w:t>
            </w:r>
            <w:r w:rsidRPr="00067CFC">
              <w:rPr>
                <w:rFonts w:ascii="Symbol" w:hAnsi="Symbol" w:cs="Symbol"/>
                <w:position w:val="-1"/>
                <w:sz w:val="24"/>
                <w:szCs w:val="24"/>
                <w:lang w:val="sk-SK"/>
              </w:rPr>
              <w:t></w:t>
            </w:r>
          </w:p>
        </w:tc>
      </w:tr>
      <w:tr w:rsidR="00215B45" w:rsidRPr="00067CFC">
        <w:trPr>
          <w:trHeight w:hRule="exact" w:val="1042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3742EB">
            <w:pPr>
              <w:spacing w:after="0" w:line="254" w:lineRule="exact"/>
              <w:ind w:left="71" w:right="9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R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ž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pri</w:t>
            </w:r>
            <w:r w:rsidRPr="00067CFC">
              <w:rPr>
                <w:rFonts w:ascii="Times New Roman" w:hAnsi="Times New Roman"/>
                <w:b/>
                <w:bCs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nasycovacej dávke</w:t>
            </w:r>
          </w:p>
          <w:p w:rsidR="00215B45" w:rsidRPr="00067CFC" w:rsidRDefault="00215B45" w:rsidP="003742EB">
            <w:pPr>
              <w:spacing w:after="0" w:line="250" w:lineRule="exact"/>
              <w:ind w:left="71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(prvých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odín)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932431">
            <w:pPr>
              <w:spacing w:after="0" w:line="249" w:lineRule="exact"/>
              <w:ind w:right="303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 xml:space="preserve">6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/kg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každých</w:t>
            </w:r>
          </w:p>
          <w:p w:rsidR="00215B45" w:rsidRPr="00067CFC" w:rsidRDefault="00215B45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2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w w:val="99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1"/>
                <w:w w:val="99"/>
                <w:lang w:val="sk-SK"/>
              </w:rPr>
              <w:t>odín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932431">
            <w:pPr>
              <w:spacing w:after="0" w:line="249" w:lineRule="exact"/>
              <w:ind w:right="333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každých</w:t>
            </w:r>
          </w:p>
          <w:p w:rsidR="00215B45" w:rsidRPr="00067CFC" w:rsidRDefault="00215B45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2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w w:val="99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1"/>
                <w:w w:val="99"/>
                <w:lang w:val="sk-SK"/>
              </w:rPr>
              <w:t>odín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932431">
            <w:pPr>
              <w:spacing w:after="0" w:line="249" w:lineRule="exact"/>
              <w:ind w:right="333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každých</w:t>
            </w:r>
          </w:p>
          <w:p w:rsidR="00215B45" w:rsidRPr="00067CFC" w:rsidRDefault="00215B45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2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w w:val="99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1"/>
                <w:w w:val="99"/>
                <w:lang w:val="sk-SK"/>
              </w:rPr>
              <w:t>odín</w:t>
            </w:r>
          </w:p>
        </w:tc>
      </w:tr>
      <w:tr w:rsidR="00215B45" w:rsidRPr="00067CFC">
        <w:trPr>
          <w:trHeight w:hRule="exact" w:val="1043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 w:rsidP="003742EB">
            <w:pPr>
              <w:spacing w:after="0" w:line="251" w:lineRule="exact"/>
              <w:ind w:left="71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Udr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>ž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iavacia</w:t>
            </w:r>
            <w:r w:rsidRPr="00067CFC">
              <w:rPr>
                <w:rFonts w:ascii="Times New Roman" w:hAnsi="Times New Roman"/>
                <w:b/>
                <w:bCs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dávka</w:t>
            </w:r>
          </w:p>
          <w:p w:rsidR="00215B45" w:rsidRPr="00067CFC" w:rsidRDefault="00215B45" w:rsidP="003742EB">
            <w:pPr>
              <w:spacing w:after="0" w:line="240" w:lineRule="auto"/>
              <w:ind w:left="71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(po</w:t>
            </w:r>
            <w:r w:rsidRPr="00067CFC">
              <w:rPr>
                <w:rFonts w:ascii="Times New Roman" w:hAnsi="Times New Roman"/>
                <w:b/>
                <w:bCs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prvých</w:t>
            </w:r>
          </w:p>
          <w:p w:rsidR="00215B45" w:rsidRPr="00067CFC" w:rsidRDefault="00215B45" w:rsidP="003742EB">
            <w:pPr>
              <w:spacing w:after="0" w:line="240" w:lineRule="auto"/>
              <w:ind w:left="71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hodi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ách)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5E5" w:rsidRDefault="00215B45">
            <w:pPr>
              <w:spacing w:after="0" w:line="249" w:lineRule="exact"/>
              <w:ind w:left="71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/kg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dva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rát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5E5" w:rsidRDefault="00215B45">
            <w:pPr>
              <w:spacing w:after="0" w:line="249" w:lineRule="exact"/>
              <w:ind w:left="71" w:right="-20"/>
              <w:rPr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200 mg dvakrát denne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D25E5" w:rsidRDefault="00215B45">
            <w:pPr>
              <w:spacing w:after="0" w:line="249" w:lineRule="exact"/>
              <w:ind w:left="71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100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dvak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át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denne</w:t>
            </w:r>
          </w:p>
        </w:tc>
      </w:tr>
    </w:tbl>
    <w:p w:rsidR="00AD25E5" w:rsidRDefault="00215B45">
      <w:pPr>
        <w:spacing w:after="0" w:line="252" w:lineRule="exact"/>
        <w:ind w:left="142" w:right="-20"/>
        <w:rPr>
          <w:rFonts w:ascii="Times New Roman" w:hAnsi="Times New Roman"/>
          <w:lang w:val="sk-SK"/>
        </w:rPr>
      </w:pPr>
      <w:r w:rsidRPr="00067CFC">
        <w:rPr>
          <w:rFonts w:ascii="Symbol" w:hAnsi="Symbol" w:cs="Symbol"/>
          <w:spacing w:val="-1"/>
          <w:lang w:val="sk-SK"/>
        </w:rPr>
        <w:t></w:t>
      </w:r>
      <w:r w:rsidRPr="00067CFC">
        <w:rPr>
          <w:szCs w:val="2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Vzťahuje sa </w:t>
      </w:r>
      <w:r w:rsidR="00850C4A">
        <w:rPr>
          <w:rFonts w:ascii="Times New Roman" w:hAnsi="Times New Roman"/>
          <w:lang w:val="sk-SK"/>
        </w:rPr>
        <w:t xml:space="preserve">to tiež </w:t>
      </w:r>
      <w:r w:rsidRPr="00067CFC">
        <w:rPr>
          <w:rFonts w:ascii="Times New Roman" w:hAnsi="Times New Roman"/>
          <w:lang w:val="sk-SK"/>
        </w:rPr>
        <w:t>na pacientov vo veku 15 rokov a starších.</w:t>
      </w:r>
    </w:p>
    <w:p w:rsidR="00215B45" w:rsidRPr="00067CFC" w:rsidRDefault="00215B45" w:rsidP="00932431">
      <w:pPr>
        <w:spacing w:before="13" w:after="0" w:line="240" w:lineRule="exact"/>
        <w:rPr>
          <w:sz w:val="24"/>
          <w:szCs w:val="24"/>
          <w:lang w:val="sk-SK"/>
        </w:rPr>
      </w:pPr>
    </w:p>
    <w:p w:rsidR="003742EB" w:rsidRPr="00067CFC" w:rsidRDefault="003742EB" w:rsidP="003742EB">
      <w:pPr>
        <w:spacing w:after="0" w:line="240" w:lineRule="auto"/>
        <w:ind w:right="-20"/>
        <w:rPr>
          <w:rFonts w:ascii="Times New Roman" w:hAnsi="Times New Roman"/>
          <w:i/>
          <w:u w:val="single"/>
          <w:lang w:val="sk-SK"/>
        </w:rPr>
      </w:pPr>
      <w:r w:rsidRPr="00067CFC">
        <w:rPr>
          <w:rFonts w:ascii="Times New Roman" w:hAnsi="Times New Roman"/>
          <w:i/>
          <w:u w:val="single"/>
          <w:lang w:val="sk-SK"/>
        </w:rPr>
        <w:t>Dĺžka trvania liečby</w:t>
      </w:r>
    </w:p>
    <w:p w:rsidR="003742EB" w:rsidRPr="00067CFC" w:rsidRDefault="003742EB" w:rsidP="003742EB">
      <w:pPr>
        <w:spacing w:before="1" w:after="0" w:line="254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Dĺžka trvania liečby má byť čo najkrat</w:t>
      </w:r>
      <w:r w:rsidRPr="00B50829">
        <w:rPr>
          <w:rFonts w:ascii="Times New Roman" w:hAnsi="Times New Roman"/>
          <w:lang w:val="sk-SK"/>
        </w:rPr>
        <w:t>š</w:t>
      </w:r>
      <w:r w:rsidRPr="001B36ED">
        <w:rPr>
          <w:rFonts w:ascii="Times New Roman" w:hAnsi="Times New Roman"/>
          <w:lang w:val="sk-SK"/>
        </w:rPr>
        <w:t>ia, v z</w:t>
      </w:r>
      <w:r w:rsidRPr="002E1140">
        <w:rPr>
          <w:rFonts w:ascii="Times New Roman" w:hAnsi="Times New Roman"/>
          <w:lang w:val="sk-SK"/>
        </w:rPr>
        <w:t>ávislosti od klinickej a mykologickej odpovede pacienta.</w:t>
      </w:r>
      <w:r w:rsidRPr="00067CFC">
        <w:rPr>
          <w:rFonts w:ascii="Times New Roman" w:hAnsi="Times New Roman"/>
          <w:lang w:val="sk-SK"/>
        </w:rPr>
        <w:t xml:space="preserve"> Pri dlhodobej expozícii vorikonazolu viac ako 180 dní (6 mesiacov) sa vyžaduje starostlivé zhodnotenie pomeru prínosu a rizika (pozri časti 4.4 a 5.1).</w:t>
      </w:r>
    </w:p>
    <w:p w:rsidR="003742EB" w:rsidRPr="00067CFC" w:rsidRDefault="003742EB" w:rsidP="00932431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E4FBE">
      <w:pPr>
        <w:spacing w:after="0" w:line="240" w:lineRule="auto"/>
        <w:ind w:right="-20"/>
        <w:rPr>
          <w:rFonts w:ascii="Times New Roman" w:hAnsi="Times New Roman"/>
          <w:u w:val="single"/>
          <w:lang w:val="sk-SK"/>
        </w:rPr>
      </w:pPr>
      <w:r w:rsidRPr="00067CFC">
        <w:rPr>
          <w:rFonts w:ascii="Times New Roman" w:hAnsi="Times New Roman"/>
          <w:i/>
          <w:u w:val="single"/>
          <w:lang w:val="sk-SK"/>
        </w:rPr>
        <w:t>Úprava</w:t>
      </w:r>
      <w:r w:rsidRPr="00067CFC">
        <w:rPr>
          <w:rFonts w:ascii="Times New Roman" w:hAnsi="Times New Roman"/>
          <w:i/>
          <w:spacing w:val="-7"/>
          <w:u w:val="single"/>
          <w:lang w:val="sk-SK"/>
        </w:rPr>
        <w:t xml:space="preserve"> </w:t>
      </w:r>
      <w:r w:rsidRPr="00067CFC">
        <w:rPr>
          <w:rFonts w:ascii="Times New Roman" w:hAnsi="Times New Roman"/>
          <w:i/>
          <w:u w:val="single"/>
          <w:lang w:val="sk-SK"/>
        </w:rPr>
        <w:t>dávk</w:t>
      </w:r>
      <w:r w:rsidR="003742EB" w:rsidRPr="00067CFC">
        <w:rPr>
          <w:rFonts w:ascii="Times New Roman" w:hAnsi="Times New Roman"/>
          <w:i/>
          <w:u w:val="single"/>
          <w:lang w:val="sk-SK"/>
        </w:rPr>
        <w:t>y (dospelý)</w:t>
      </w:r>
    </w:p>
    <w:p w:rsidR="00215B45" w:rsidRPr="00067CFC" w:rsidRDefault="00215B45" w:rsidP="007E4FBE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="00577AFE" w:rsidRPr="00067CFC">
        <w:rPr>
          <w:rFonts w:ascii="Times New Roman" w:hAnsi="Times New Roman"/>
          <w:spacing w:val="-6"/>
          <w:lang w:val="sk-SK"/>
        </w:rPr>
        <w:t xml:space="preserve">nie je schopný </w:t>
      </w:r>
      <w:r w:rsidRPr="00067CFC">
        <w:rPr>
          <w:rFonts w:ascii="Times New Roman" w:hAnsi="Times New Roman"/>
          <w:lang w:val="sk-SK"/>
        </w:rPr>
        <w:t>toler</w:t>
      </w:r>
      <w:r w:rsidR="00577AFE" w:rsidRPr="00067CFC">
        <w:rPr>
          <w:rFonts w:ascii="Times New Roman" w:hAnsi="Times New Roman"/>
          <w:lang w:val="sk-SK"/>
        </w:rPr>
        <w:t>ovať</w:t>
      </w:r>
      <w:r w:rsidR="00577AFE"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avenóznu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="00577AFE" w:rsidRPr="00067CFC">
        <w:rPr>
          <w:rFonts w:ascii="Times New Roman" w:hAnsi="Times New Roman"/>
          <w:lang w:val="sk-SK"/>
        </w:rPr>
        <w:t>liečbu</w:t>
      </w:r>
      <w:r w:rsidR="00577AFE"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="00E81332" w:rsidRPr="00067CFC">
        <w:rPr>
          <w:rFonts w:ascii="Times New Roman" w:hAnsi="Times New Roman"/>
          <w:spacing w:val="-1"/>
          <w:lang w:val="sk-SK"/>
        </w:rPr>
        <w:t> 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>/</w:t>
      </w:r>
      <w:r w:rsidRPr="00067CFC">
        <w:rPr>
          <w:rFonts w:ascii="Times New Roman" w:hAnsi="Times New Roman"/>
          <w:lang w:val="sk-SK"/>
        </w:rPr>
        <w:t>kg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znižuje sa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="00E81332" w:rsidRPr="00067CFC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akrát denne.</w:t>
      </w:r>
    </w:p>
    <w:p w:rsidR="00215B45" w:rsidRPr="00067CFC" w:rsidRDefault="00215B45" w:rsidP="00E81332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577AFE" w:rsidRPr="00067CFC" w:rsidRDefault="00577AFE" w:rsidP="00577AFE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Ak pacient nereaguje adekvátne na liečbu, možno udržiavaciu dávku zvýšiť</w:t>
      </w:r>
      <w:r w:rsidR="00E81332" w:rsidRPr="00067CFC">
        <w:rPr>
          <w:rFonts w:ascii="Times New Roman" w:hAnsi="Times New Roman"/>
          <w:lang w:val="sk-SK"/>
        </w:rPr>
        <w:t xml:space="preserve"> na 300 </w:t>
      </w:r>
      <w:r w:rsidRPr="00067CFC">
        <w:rPr>
          <w:rFonts w:ascii="Times New Roman" w:hAnsi="Times New Roman"/>
          <w:lang w:val="sk-SK"/>
        </w:rPr>
        <w:t>mg dvakrát denne</w:t>
      </w:r>
      <w:r w:rsidR="00E81332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 peroráln</w:t>
      </w:r>
      <w:r w:rsidR="00604419">
        <w:rPr>
          <w:rFonts w:ascii="Times New Roman" w:hAnsi="Times New Roman"/>
          <w:lang w:val="sk-SK"/>
        </w:rPr>
        <w:t>om</w:t>
      </w:r>
      <w:r w:rsidRPr="00067CFC">
        <w:rPr>
          <w:rFonts w:ascii="Times New Roman" w:hAnsi="Times New Roman"/>
          <w:lang w:val="sk-SK"/>
        </w:rPr>
        <w:t xml:space="preserve"> </w:t>
      </w:r>
      <w:r w:rsidR="00604419">
        <w:rPr>
          <w:rFonts w:ascii="Times New Roman" w:hAnsi="Times New Roman"/>
          <w:lang w:val="sk-SK"/>
        </w:rPr>
        <w:t>podaní</w:t>
      </w:r>
      <w:r w:rsidRPr="00067CFC">
        <w:rPr>
          <w:rFonts w:ascii="Times New Roman" w:hAnsi="Times New Roman"/>
          <w:lang w:val="sk-SK"/>
        </w:rPr>
        <w:t>. U pacientov s hmotnosťou do 40</w:t>
      </w:r>
      <w:r w:rsidR="00E81332" w:rsidRPr="00067CFC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kg sa môže perorálna dávka zvýšiť na</w:t>
      </w:r>
      <w:r w:rsidR="00E81332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150</w:t>
      </w:r>
      <w:r w:rsidR="00E81332" w:rsidRPr="00067CFC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mg dvakrát denne.</w:t>
      </w:r>
    </w:p>
    <w:p w:rsidR="00E81332" w:rsidRPr="00067CFC" w:rsidRDefault="00E81332" w:rsidP="00577AFE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577AFE" w:rsidRPr="00067CFC" w:rsidRDefault="00577AFE" w:rsidP="00577AFE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 xml:space="preserve">Ak pacient nie je schopný tolerovať liečbu zvýšenou dávkou, znižuje </w:t>
      </w:r>
      <w:r w:rsidR="00E81332" w:rsidRPr="00067CFC">
        <w:rPr>
          <w:rFonts w:ascii="Times New Roman" w:hAnsi="Times New Roman"/>
          <w:lang w:val="sk-SK"/>
        </w:rPr>
        <w:t xml:space="preserve">sa </w:t>
      </w:r>
      <w:r w:rsidRPr="00067CFC">
        <w:rPr>
          <w:rFonts w:ascii="Times New Roman" w:hAnsi="Times New Roman"/>
          <w:lang w:val="sk-SK"/>
        </w:rPr>
        <w:t>peroráln</w:t>
      </w:r>
      <w:r w:rsidR="00E81332"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lang w:val="sk-SK"/>
        </w:rPr>
        <w:t xml:space="preserve"> dávk</w:t>
      </w:r>
      <w:r w:rsidR="00E81332"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lang w:val="sk-SK"/>
        </w:rPr>
        <w:t xml:space="preserve"> postupne po</w:t>
      </w:r>
      <w:r w:rsidR="00E81332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50</w:t>
      </w:r>
      <w:r w:rsidR="00E81332" w:rsidRPr="00067CFC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mg na udržiavaciu dávku 200</w:t>
      </w:r>
      <w:r w:rsidR="00E81332" w:rsidRPr="00067CFC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mg dvakrát denne (alebo 100</w:t>
      </w:r>
      <w:r w:rsidR="00E81332" w:rsidRPr="00067CFC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mg dvakrát denne u pacientov do</w:t>
      </w:r>
      <w:r w:rsidR="00E81332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40</w:t>
      </w:r>
      <w:r w:rsidR="00E81332" w:rsidRPr="00067CFC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kg).</w:t>
      </w:r>
    </w:p>
    <w:p w:rsidR="00E81332" w:rsidRPr="00067CFC" w:rsidRDefault="00E81332" w:rsidP="00577AFE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577AFE" w:rsidRPr="00067CFC" w:rsidRDefault="00577AFE" w:rsidP="00577AFE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 prípade použitia na profylaxiu, pozri informácie nižšie.</w:t>
      </w:r>
    </w:p>
    <w:p w:rsidR="00577AFE" w:rsidRPr="00067CFC" w:rsidRDefault="00577AFE" w:rsidP="00577AFE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AD25E5" w:rsidRDefault="00215B4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Deti</w:t>
      </w:r>
      <w:r w:rsidRPr="00067CFC">
        <w:rPr>
          <w:rFonts w:ascii="Times New Roman" w:hAnsi="Times New Roman"/>
          <w:i/>
          <w:spacing w:val="-4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(vo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veku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2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až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&lt;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12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ro</w:t>
      </w:r>
      <w:r w:rsidRPr="00067CFC">
        <w:rPr>
          <w:rFonts w:ascii="Times New Roman" w:hAnsi="Times New Roman"/>
          <w:i/>
          <w:spacing w:val="-2"/>
          <w:lang w:val="sk-SK"/>
        </w:rPr>
        <w:t>k</w:t>
      </w:r>
      <w:r w:rsidRPr="00067CFC">
        <w:rPr>
          <w:rFonts w:ascii="Times New Roman" w:hAnsi="Times New Roman"/>
          <w:i/>
          <w:spacing w:val="1"/>
          <w:lang w:val="sk-SK"/>
        </w:rPr>
        <w:t>o</w:t>
      </w:r>
      <w:r w:rsidRPr="00067CFC">
        <w:rPr>
          <w:rFonts w:ascii="Times New Roman" w:hAnsi="Times New Roman"/>
          <w:i/>
          <w:lang w:val="sk-SK"/>
        </w:rPr>
        <w:t>v)</w:t>
      </w:r>
      <w:r w:rsidRPr="00067CFC">
        <w:rPr>
          <w:rFonts w:ascii="Times New Roman" w:hAnsi="Times New Roman"/>
          <w:i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mladí</w:t>
      </w:r>
      <w:r w:rsidRPr="00067CFC">
        <w:rPr>
          <w:rFonts w:ascii="Times New Roman" w:hAnsi="Times New Roman"/>
          <w:i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dospievajúci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nízkou</w:t>
      </w:r>
      <w:r w:rsidRPr="00067CFC">
        <w:rPr>
          <w:rFonts w:ascii="Times New Roman" w:hAnsi="Times New Roman"/>
          <w:i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telesnou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hmo</w:t>
      </w:r>
      <w:r w:rsidRPr="00067CFC">
        <w:rPr>
          <w:rFonts w:ascii="Times New Roman" w:hAnsi="Times New Roman"/>
          <w:i/>
          <w:spacing w:val="-1"/>
          <w:lang w:val="sk-SK"/>
        </w:rPr>
        <w:t>t</w:t>
      </w:r>
      <w:r w:rsidRPr="00067CFC">
        <w:rPr>
          <w:rFonts w:ascii="Times New Roman" w:hAnsi="Times New Roman"/>
          <w:i/>
          <w:lang w:val="sk-SK"/>
        </w:rPr>
        <w:t>no</w:t>
      </w:r>
      <w:r w:rsidRPr="00067CFC">
        <w:rPr>
          <w:rFonts w:ascii="Times New Roman" w:hAnsi="Times New Roman"/>
          <w:i/>
          <w:spacing w:val="-2"/>
          <w:lang w:val="sk-SK"/>
        </w:rPr>
        <w:t>s</w:t>
      </w:r>
      <w:r w:rsidRPr="00067CFC">
        <w:rPr>
          <w:rFonts w:ascii="Times New Roman" w:hAnsi="Times New Roman"/>
          <w:i/>
          <w:lang w:val="sk-SK"/>
        </w:rPr>
        <w:t>ťou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(vo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veku</w:t>
      </w:r>
      <w:r w:rsidR="00E81332" w:rsidRPr="00067CFC">
        <w:rPr>
          <w:rFonts w:ascii="Times New Roman" w:hAnsi="Times New Roman"/>
          <w:i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12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až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spacing w:val="-1"/>
          <w:lang w:val="sk-SK"/>
        </w:rPr>
        <w:t>1</w:t>
      </w:r>
      <w:r w:rsidRPr="00067CFC">
        <w:rPr>
          <w:rFonts w:ascii="Times New Roman" w:hAnsi="Times New Roman"/>
          <w:i/>
          <w:lang w:val="sk-SK"/>
        </w:rPr>
        <w:t>4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rok</w:t>
      </w:r>
      <w:r w:rsidRPr="00067CFC">
        <w:rPr>
          <w:rFonts w:ascii="Times New Roman" w:hAnsi="Times New Roman"/>
          <w:i/>
          <w:spacing w:val="-1"/>
          <w:lang w:val="sk-SK"/>
        </w:rPr>
        <w:t>o</w:t>
      </w:r>
      <w:r w:rsidRPr="00067CFC">
        <w:rPr>
          <w:rFonts w:ascii="Times New Roman" w:hAnsi="Times New Roman"/>
          <w:i/>
          <w:lang w:val="sk-SK"/>
        </w:rPr>
        <w:t>v</w:t>
      </w:r>
      <w:r w:rsidRPr="00067CFC">
        <w:rPr>
          <w:rFonts w:ascii="Times New Roman" w:hAnsi="Times New Roman"/>
          <w:i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&lt;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50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kg)</w:t>
      </w:r>
    </w:p>
    <w:p w:rsidR="00215B45" w:rsidRPr="00067CFC" w:rsidRDefault="00215B45" w:rsidP="007E4FBE">
      <w:pPr>
        <w:spacing w:after="0" w:line="245" w:lineRule="exact"/>
        <w:ind w:right="-20"/>
        <w:rPr>
          <w:rFonts w:ascii="Times New Roman" w:hAnsi="Times New Roman"/>
          <w:position w:val="-1"/>
          <w:lang w:val="sk-SK"/>
        </w:rPr>
      </w:pPr>
      <w:r w:rsidRPr="00067CFC">
        <w:rPr>
          <w:rFonts w:ascii="Times New Roman" w:hAnsi="Times New Roman"/>
          <w:position w:val="-1"/>
          <w:lang w:val="sk-SK"/>
        </w:rPr>
        <w:t xml:space="preserve">Keďže mladí dospievajúci </w:t>
      </w:r>
      <w:r w:rsidRPr="00067CFC">
        <w:rPr>
          <w:rFonts w:ascii="TimesNewRomanPSMT" w:hAnsi="TimesNewRomanPSMT" w:cs="TimesNewRomanPSMT"/>
          <w:lang w:val="sk-SK" w:eastAsia="sk-SK"/>
        </w:rPr>
        <w:t>môžu skôr metabolizovať</w:t>
      </w:r>
      <w:r w:rsidRPr="00067CFC">
        <w:rPr>
          <w:rFonts w:ascii="Times New Roman" w:hAnsi="Times New Roman"/>
          <w:position w:val="-1"/>
          <w:lang w:val="sk-SK"/>
        </w:rPr>
        <w:t>vorikonazol, podobne ako deti, než ako dospelí, vorikonazol sa musí u nich dávkovať ako u detí.</w:t>
      </w:r>
    </w:p>
    <w:p w:rsidR="00215B45" w:rsidRPr="00067CFC" w:rsidRDefault="00215B45" w:rsidP="007E4FBE">
      <w:pPr>
        <w:spacing w:after="0" w:line="245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position w:val="-1"/>
          <w:lang w:val="sk-SK"/>
        </w:rPr>
        <w:t>Odpor</w:t>
      </w:r>
      <w:r w:rsidRPr="00067CFC">
        <w:rPr>
          <w:rFonts w:ascii="Times New Roman" w:hAnsi="Times New Roman"/>
          <w:spacing w:val="1"/>
          <w:position w:val="-1"/>
          <w:lang w:val="sk-SK"/>
        </w:rPr>
        <w:t>ú</w:t>
      </w:r>
      <w:r w:rsidRPr="00067CFC">
        <w:rPr>
          <w:rFonts w:ascii="Times New Roman" w:hAnsi="Times New Roman"/>
          <w:position w:val="-1"/>
          <w:lang w:val="sk-SK"/>
        </w:rPr>
        <w:t>čaný</w:t>
      </w:r>
      <w:r w:rsidRPr="00067CFC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dávkovací</w:t>
      </w:r>
      <w:r w:rsidRPr="00067CFC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režim</w:t>
      </w:r>
      <w:r w:rsidRPr="00067CFC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je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nasled</w:t>
      </w:r>
      <w:r w:rsidRPr="00067CFC">
        <w:rPr>
          <w:rFonts w:ascii="Times New Roman" w:hAnsi="Times New Roman"/>
          <w:spacing w:val="2"/>
          <w:position w:val="-1"/>
          <w:lang w:val="sk-SK"/>
        </w:rPr>
        <w:t>o</w:t>
      </w:r>
      <w:r w:rsidRPr="00067CFC">
        <w:rPr>
          <w:rFonts w:ascii="Times New Roman" w:hAnsi="Times New Roman"/>
          <w:position w:val="-1"/>
          <w:lang w:val="sk-SK"/>
        </w:rPr>
        <w:t>vný:</w:t>
      </w:r>
    </w:p>
    <w:p w:rsidR="00215B45" w:rsidRPr="00067CFC" w:rsidRDefault="00215B45">
      <w:pPr>
        <w:spacing w:before="19" w:after="0" w:line="240" w:lineRule="exact"/>
        <w:rPr>
          <w:sz w:val="24"/>
          <w:szCs w:val="24"/>
          <w:lang w:val="sk-SK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2956"/>
        <w:gridCol w:w="3020"/>
      </w:tblGrid>
      <w:tr w:rsidR="00215B45" w:rsidRPr="00067CFC">
        <w:trPr>
          <w:trHeight w:hRule="exact" w:val="276"/>
        </w:trPr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5B45" w:rsidRPr="00067CFC" w:rsidRDefault="00215B45">
            <w:pPr>
              <w:rPr>
                <w:lang w:val="sk-SK"/>
              </w:rPr>
            </w:pPr>
          </w:p>
        </w:tc>
        <w:tc>
          <w:tcPr>
            <w:tcW w:w="29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45" w:rsidRPr="00067CFC" w:rsidRDefault="00215B45" w:rsidP="00C468C1">
            <w:pPr>
              <w:spacing w:after="0" w:line="250" w:lineRule="exact"/>
              <w:ind w:left="100" w:right="-20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Intravenó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>z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e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15B45" w:rsidRPr="00067CFC" w:rsidRDefault="00215B45" w:rsidP="00C468C1">
            <w:pPr>
              <w:spacing w:after="0" w:line="250" w:lineRule="exact"/>
              <w:ind w:left="100" w:right="-20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Perorálne</w:t>
            </w:r>
          </w:p>
        </w:tc>
      </w:tr>
      <w:tr w:rsidR="00215B45" w:rsidRPr="00067CFC">
        <w:trPr>
          <w:trHeight w:hRule="exact" w:val="774"/>
        </w:trPr>
        <w:tc>
          <w:tcPr>
            <w:tcW w:w="29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93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R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ž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pri</w:t>
            </w:r>
            <w:r w:rsidRPr="00067CFC">
              <w:rPr>
                <w:rFonts w:ascii="Times New Roman" w:hAnsi="Times New Roman"/>
                <w:b/>
                <w:bCs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nasycovacej</w:t>
            </w:r>
            <w:r w:rsidRPr="00067CFC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dávke</w:t>
            </w:r>
          </w:p>
          <w:p w:rsidR="00215B45" w:rsidRPr="00067CFC" w:rsidRDefault="00215B45">
            <w:pPr>
              <w:spacing w:after="0" w:line="240" w:lineRule="auto"/>
              <w:ind w:left="93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(prvých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odín)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10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 xml:space="preserve">9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/kg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každých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12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hod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067CFC">
              <w:rPr>
                <w:rFonts w:ascii="Times New Roman" w:hAnsi="Times New Roman"/>
                <w:lang w:val="sk-SK"/>
              </w:rPr>
              <w:t>n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10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Neodpor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</w:p>
        </w:tc>
      </w:tr>
      <w:tr w:rsidR="00215B45" w:rsidRPr="00B15ABC">
        <w:trPr>
          <w:trHeight w:hRule="exact" w:val="781"/>
        </w:trPr>
        <w:tc>
          <w:tcPr>
            <w:tcW w:w="29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93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Udr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>ž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iavacia</w:t>
            </w:r>
            <w:r w:rsidRPr="00067CFC">
              <w:rPr>
                <w:rFonts w:ascii="Times New Roman" w:hAnsi="Times New Roman"/>
                <w:b/>
                <w:bCs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dávka</w:t>
            </w:r>
          </w:p>
          <w:p w:rsidR="00215B45" w:rsidRPr="00067CFC" w:rsidRDefault="00215B45">
            <w:pPr>
              <w:spacing w:after="0" w:line="240" w:lineRule="auto"/>
              <w:ind w:left="93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(po</w:t>
            </w:r>
            <w:r w:rsidRPr="00067CFC">
              <w:rPr>
                <w:rFonts w:ascii="Times New Roman" w:hAnsi="Times New Roman"/>
                <w:b/>
                <w:bCs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prvých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24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hodinách)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10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8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/kg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dva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rát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denne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101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9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/kg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dva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rát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denne</w:t>
            </w:r>
          </w:p>
          <w:p w:rsidR="00215B45" w:rsidRPr="00067CFC" w:rsidRDefault="00215B45">
            <w:pPr>
              <w:spacing w:before="4" w:after="0" w:line="252" w:lineRule="exact"/>
              <w:ind w:left="100" w:right="48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(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aximálna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350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 dvakrát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e)</w:t>
            </w:r>
          </w:p>
        </w:tc>
      </w:tr>
    </w:tbl>
    <w:p w:rsidR="00215B45" w:rsidRPr="00067CFC" w:rsidRDefault="00215B45" w:rsidP="008A08A6">
      <w:pPr>
        <w:spacing w:after="0" w:line="234" w:lineRule="exact"/>
        <w:ind w:left="1134" w:right="-20" w:hanging="101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Pozná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ka: 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základe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ana</w:t>
      </w:r>
      <w:r w:rsidRPr="00067CFC">
        <w:rPr>
          <w:rFonts w:ascii="Times New Roman" w:hAnsi="Times New Roman"/>
          <w:spacing w:val="-2"/>
          <w:lang w:val="sk-SK"/>
        </w:rPr>
        <w:t>l</w:t>
      </w:r>
      <w:r w:rsidRPr="00067CFC">
        <w:rPr>
          <w:rFonts w:ascii="Times New Roman" w:hAnsi="Times New Roman"/>
          <w:lang w:val="sk-SK"/>
        </w:rPr>
        <w:t>ýzy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far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akokinet</w:t>
      </w:r>
      <w:r w:rsidRPr="00067CFC">
        <w:rPr>
          <w:rFonts w:ascii="Times New Roman" w:hAnsi="Times New Roman"/>
          <w:spacing w:val="-1"/>
          <w:lang w:val="sk-SK"/>
        </w:rPr>
        <w:t>ik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populácie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</w:t>
      </w:r>
      <w:r w:rsidRPr="00067CFC">
        <w:rPr>
          <w:rFonts w:ascii="Times New Roman" w:hAnsi="Times New Roman"/>
          <w:spacing w:val="-1"/>
          <w:lang w:val="sk-SK"/>
        </w:rPr>
        <w:t>1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unokompro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itovaných pediatrických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a </w:t>
      </w:r>
      <w:r w:rsidRPr="00067CFC">
        <w:rPr>
          <w:rFonts w:ascii="Times New Roman" w:hAnsi="Times New Roman"/>
          <w:spacing w:val="-1"/>
          <w:lang w:val="sk-SK"/>
        </w:rPr>
        <w:t>2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unoko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pro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itovaných dospievajúcich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1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17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roko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8A08A6">
      <w:pPr>
        <w:spacing w:after="0" w:line="234" w:lineRule="exact"/>
        <w:ind w:left="118" w:right="-20"/>
        <w:rPr>
          <w:rFonts w:ascii="Times New Roman" w:hAnsi="Times New Roman"/>
          <w:lang w:val="sk-SK"/>
        </w:rPr>
      </w:pPr>
    </w:p>
    <w:p w:rsidR="00215B45" w:rsidRPr="00067CFC" w:rsidRDefault="00215B45" w:rsidP="00DE68F5">
      <w:pPr>
        <w:spacing w:after="0" w:line="23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Odpor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zač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intravenóznym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r</w:t>
      </w:r>
      <w:r w:rsidRPr="00067CFC">
        <w:rPr>
          <w:rFonts w:ascii="Times New Roman" w:hAnsi="Times New Roman"/>
          <w:lang w:val="sk-SK"/>
        </w:rPr>
        <w:t>ež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perorálny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režim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</w:t>
      </w:r>
      <w:r w:rsidRPr="00067CFC">
        <w:rPr>
          <w:rFonts w:ascii="Times New Roman" w:hAnsi="Times New Roman"/>
          <w:spacing w:val="1"/>
          <w:lang w:val="sk-SK"/>
        </w:rPr>
        <w:t>áž</w:t>
      </w:r>
      <w:r w:rsidRPr="00067CFC">
        <w:rPr>
          <w:rFonts w:ascii="Times New Roman" w:hAnsi="Times New Roman"/>
          <w:lang w:val="sk-SK"/>
        </w:rPr>
        <w:t>iť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len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 xml:space="preserve"> v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zna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 klinickom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zlepšení.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ebné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poznamen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g/kg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sk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pribli</w:t>
      </w:r>
      <w:r w:rsidRPr="00067CFC">
        <w:rPr>
          <w:rFonts w:ascii="Times New Roman" w:hAnsi="Times New Roman"/>
          <w:spacing w:val="-1"/>
          <w:lang w:val="sk-SK"/>
        </w:rPr>
        <w:t>ž</w:t>
      </w:r>
      <w:r w:rsidRPr="00067CFC">
        <w:rPr>
          <w:rFonts w:ascii="Times New Roman" w:hAnsi="Times New Roman"/>
          <w:lang w:val="sk-SK"/>
        </w:rPr>
        <w:t>ne 2-násobne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9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mg/kg.</w:t>
      </w:r>
    </w:p>
    <w:p w:rsidR="00E81332" w:rsidRPr="00067CFC" w:rsidRDefault="00E81332" w:rsidP="00E81332">
      <w:pPr>
        <w:spacing w:after="0" w:line="240" w:lineRule="auto"/>
        <w:ind w:right="-36"/>
        <w:rPr>
          <w:rFonts w:ascii="Times New Roman" w:hAnsi="Times New Roman"/>
          <w:lang w:val="sk-SK"/>
        </w:rPr>
      </w:pPr>
    </w:p>
    <w:p w:rsidR="00215B45" w:rsidRPr="00067CFC" w:rsidRDefault="00215B45" w:rsidP="00DE68F5">
      <w:pPr>
        <w:spacing w:after="0" w:line="252" w:lineRule="exact"/>
        <w:ind w:right="-36"/>
        <w:rPr>
          <w:rFonts w:ascii="Times New Roman" w:hAnsi="Times New Roman"/>
          <w:lang w:val="sk-SK"/>
        </w:rPr>
      </w:pPr>
      <w:r w:rsidRPr="00B50829">
        <w:rPr>
          <w:rFonts w:ascii="Times New Roman" w:hAnsi="Times New Roman"/>
          <w:i/>
          <w:lang w:val="sk-SK"/>
        </w:rPr>
        <w:t>Všetci</w:t>
      </w:r>
      <w:r w:rsidRPr="001B36ED">
        <w:rPr>
          <w:rFonts w:ascii="Times New Roman" w:hAnsi="Times New Roman"/>
          <w:i/>
          <w:spacing w:val="-4"/>
          <w:lang w:val="sk-SK"/>
        </w:rPr>
        <w:t xml:space="preserve"> </w:t>
      </w:r>
      <w:r w:rsidRPr="002E1140">
        <w:rPr>
          <w:rFonts w:ascii="Times New Roman" w:hAnsi="Times New Roman"/>
          <w:i/>
          <w:lang w:val="sk-SK"/>
        </w:rPr>
        <w:t>ostatní</w:t>
      </w:r>
      <w:r w:rsidRPr="002E1140">
        <w:rPr>
          <w:rFonts w:ascii="Times New Roman" w:hAnsi="Times New Roman"/>
          <w:i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dospievajúci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(vo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veku</w:t>
      </w:r>
      <w:r w:rsidRPr="00067CFC">
        <w:rPr>
          <w:rFonts w:ascii="Times New Roman" w:hAnsi="Times New Roman"/>
          <w:i/>
          <w:spacing w:val="-4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od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12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do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14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rokov</w:t>
      </w:r>
      <w:r w:rsidRPr="00067CFC">
        <w:rPr>
          <w:rFonts w:ascii="Times New Roman" w:hAnsi="Times New Roman"/>
          <w:i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≥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50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kg;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od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15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do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17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rokov</w:t>
      </w:r>
      <w:r w:rsidRPr="00067CFC">
        <w:rPr>
          <w:rFonts w:ascii="Times New Roman" w:hAnsi="Times New Roman"/>
          <w:i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bez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ohľadu</w:t>
      </w:r>
      <w:r w:rsidRPr="00067CFC">
        <w:rPr>
          <w:rFonts w:ascii="Times New Roman" w:hAnsi="Times New Roman"/>
          <w:i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spacing w:val="1"/>
          <w:lang w:val="sk-SK"/>
        </w:rPr>
        <w:t>n</w:t>
      </w:r>
      <w:r w:rsidRPr="00067CFC">
        <w:rPr>
          <w:rFonts w:ascii="Times New Roman" w:hAnsi="Times New Roman"/>
          <w:i/>
          <w:lang w:val="sk-SK"/>
        </w:rPr>
        <w:t>a telesnú</w:t>
      </w:r>
      <w:r w:rsidRPr="00067CFC">
        <w:rPr>
          <w:rFonts w:ascii="Times New Roman" w:hAnsi="Times New Roman"/>
          <w:i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hmot</w:t>
      </w:r>
      <w:r w:rsidRPr="00067CFC">
        <w:rPr>
          <w:rFonts w:ascii="Times New Roman" w:hAnsi="Times New Roman"/>
          <w:i/>
          <w:spacing w:val="-1"/>
          <w:lang w:val="sk-SK"/>
        </w:rPr>
        <w:t>n</w:t>
      </w:r>
      <w:r w:rsidRPr="00067CFC">
        <w:rPr>
          <w:rFonts w:ascii="Times New Roman" w:hAnsi="Times New Roman"/>
          <w:i/>
          <w:spacing w:val="1"/>
          <w:lang w:val="sk-SK"/>
        </w:rPr>
        <w:t>o</w:t>
      </w:r>
      <w:r w:rsidRPr="00067CFC">
        <w:rPr>
          <w:rFonts w:ascii="Times New Roman" w:hAnsi="Times New Roman"/>
          <w:i/>
          <w:spacing w:val="-1"/>
          <w:lang w:val="sk-SK"/>
        </w:rPr>
        <w:t>s</w:t>
      </w:r>
      <w:r w:rsidRPr="00067CFC">
        <w:rPr>
          <w:rFonts w:ascii="Times New Roman" w:hAnsi="Times New Roman"/>
          <w:i/>
          <w:lang w:val="sk-SK"/>
        </w:rPr>
        <w:t>ť)</w:t>
      </w:r>
    </w:p>
    <w:p w:rsidR="00215B45" w:rsidRPr="00067CFC" w:rsidRDefault="00215B45" w:rsidP="00DE68F5">
      <w:pPr>
        <w:spacing w:after="0" w:line="249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sí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do</w:t>
      </w:r>
      <w:r w:rsidRPr="00067CFC">
        <w:rPr>
          <w:rFonts w:ascii="Times New Roman" w:hAnsi="Times New Roman"/>
          <w:lang w:val="sk-SK"/>
        </w:rPr>
        <w:t>spelých.</w:t>
      </w:r>
    </w:p>
    <w:p w:rsidR="00E81332" w:rsidRPr="00067CFC" w:rsidRDefault="00E81332" w:rsidP="00E81332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215B45" w:rsidRPr="00067CFC" w:rsidRDefault="00215B45" w:rsidP="00DE68F5">
      <w:pPr>
        <w:spacing w:after="0" w:line="240" w:lineRule="auto"/>
        <w:ind w:right="-36"/>
        <w:rPr>
          <w:rFonts w:ascii="Times New Roman" w:hAnsi="Times New Roman"/>
          <w:i/>
          <w:u w:val="single"/>
          <w:lang w:val="sk-SK"/>
        </w:rPr>
      </w:pPr>
      <w:r w:rsidRPr="00067CFC">
        <w:rPr>
          <w:rFonts w:ascii="Times New Roman" w:hAnsi="Times New Roman"/>
          <w:i/>
          <w:u w:val="single"/>
          <w:lang w:val="sk-SK"/>
        </w:rPr>
        <w:t>Úprava</w:t>
      </w:r>
      <w:r w:rsidRPr="00067CFC">
        <w:rPr>
          <w:rFonts w:ascii="Times New Roman" w:hAnsi="Times New Roman"/>
          <w:i/>
          <w:spacing w:val="-7"/>
          <w:u w:val="single"/>
          <w:lang w:val="sk-SK"/>
        </w:rPr>
        <w:t xml:space="preserve"> </w:t>
      </w:r>
      <w:r w:rsidR="00854D67" w:rsidRPr="00854D67">
        <w:rPr>
          <w:rFonts w:ascii="Times New Roman" w:hAnsi="Times New Roman"/>
          <w:i/>
          <w:u w:val="single"/>
          <w:lang w:val="sk-SK"/>
        </w:rPr>
        <w:t>dávkovania (Deti [2 až &lt; 12 rokov] a mladí dospievajúci s nízkou telesnou hmotnosťou [12 až 14 rokov a &lt; 50 kg])</w:t>
      </w:r>
    </w:p>
    <w:p w:rsidR="00215B45" w:rsidRPr="00067CFC" w:rsidRDefault="00215B45" w:rsidP="00DE68F5">
      <w:pPr>
        <w:spacing w:before="2" w:after="0" w:line="252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B50829">
        <w:rPr>
          <w:rFonts w:ascii="Times New Roman" w:hAnsi="Times New Roman"/>
          <w:lang w:val="sk-SK"/>
        </w:rPr>
        <w:t>ď</w:t>
      </w:r>
      <w:r w:rsidRPr="001B36ED">
        <w:rPr>
          <w:rFonts w:ascii="Times New Roman" w:hAnsi="Times New Roman"/>
          <w:spacing w:val="-8"/>
          <w:lang w:val="sk-SK"/>
        </w:rPr>
        <w:t xml:space="preserve"> </w:t>
      </w:r>
      <w:r w:rsidRPr="002E1140">
        <w:rPr>
          <w:rFonts w:ascii="Times New Roman" w:hAnsi="Times New Roman"/>
          <w:lang w:val="sk-SK"/>
        </w:rPr>
        <w:t>pacienta</w:t>
      </w:r>
      <w:r w:rsidRPr="002E1140">
        <w:rPr>
          <w:rFonts w:ascii="Times New Roman" w:hAnsi="Times New Roman"/>
          <w:spacing w:val="-6"/>
          <w:lang w:val="sk-SK"/>
        </w:rPr>
        <w:t xml:space="preserve"> </w:t>
      </w:r>
      <w:r w:rsidR="00AD4390">
        <w:rPr>
          <w:rFonts w:ascii="Times New Roman" w:hAnsi="Times New Roman"/>
          <w:spacing w:val="-6"/>
          <w:lang w:val="sk-SK"/>
        </w:rPr>
        <w:t xml:space="preserve">na liečbu </w:t>
      </w:r>
      <w:r w:rsidRPr="00067CFC">
        <w:rPr>
          <w:rFonts w:ascii="Times New Roman" w:hAnsi="Times New Roman"/>
          <w:lang w:val="sk-SK"/>
        </w:rPr>
        <w:t>nedostatočná,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travenózna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zvýšiť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prírastkoch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mg/kg.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 pacient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="00072C73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schopn</w:t>
      </w:r>
      <w:r w:rsidR="00072C73">
        <w:rPr>
          <w:rFonts w:ascii="Times New Roman" w:hAnsi="Times New Roman"/>
          <w:lang w:val="sk-SK"/>
        </w:rPr>
        <w:t>ý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iečbu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tolerov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znížte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 ú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ytkoch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1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/kg.</w:t>
      </w:r>
    </w:p>
    <w:p w:rsidR="00850C4A" w:rsidRDefault="00850C4A" w:rsidP="00850C4A">
      <w:pPr>
        <w:spacing w:after="0" w:line="240" w:lineRule="auto"/>
        <w:ind w:right="-36"/>
        <w:rPr>
          <w:rFonts w:ascii="Times New Roman" w:hAnsi="Times New Roman"/>
          <w:lang w:val="sk-SK"/>
        </w:rPr>
      </w:pPr>
    </w:p>
    <w:p w:rsidR="00850C4A" w:rsidRPr="00A46DB4" w:rsidRDefault="00850C4A" w:rsidP="00850C4A">
      <w:pPr>
        <w:spacing w:after="0" w:line="240" w:lineRule="auto"/>
        <w:ind w:right="-36"/>
        <w:rPr>
          <w:rFonts w:ascii="Times New Roman" w:hAnsi="Times New Roman"/>
          <w:u w:val="single"/>
          <w:lang w:val="sk-SK"/>
        </w:rPr>
      </w:pPr>
      <w:r w:rsidRPr="00A46DB4">
        <w:rPr>
          <w:rFonts w:ascii="Times New Roman" w:hAnsi="Times New Roman"/>
          <w:u w:val="single"/>
          <w:lang w:val="sk-SK"/>
        </w:rPr>
        <w:t>Použitie</w:t>
      </w:r>
      <w:r w:rsidRPr="00A46DB4">
        <w:rPr>
          <w:rFonts w:ascii="Times New Roman" w:hAnsi="Times New Roman"/>
          <w:spacing w:val="-6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u</w:t>
      </w:r>
      <w:r w:rsidRPr="00A46DB4">
        <w:rPr>
          <w:rFonts w:ascii="Times New Roman" w:hAnsi="Times New Roman"/>
          <w:spacing w:val="-1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p</w:t>
      </w:r>
      <w:r w:rsidRPr="00A46DB4">
        <w:rPr>
          <w:rFonts w:ascii="Times New Roman" w:hAnsi="Times New Roman"/>
          <w:spacing w:val="-1"/>
          <w:u w:val="single"/>
          <w:lang w:val="sk-SK"/>
        </w:rPr>
        <w:t>e</w:t>
      </w:r>
      <w:r w:rsidRPr="00A46DB4">
        <w:rPr>
          <w:rFonts w:ascii="Times New Roman" w:hAnsi="Times New Roman"/>
          <w:u w:val="single"/>
          <w:lang w:val="sk-SK"/>
        </w:rPr>
        <w:t>diatrických</w:t>
      </w:r>
      <w:r w:rsidRPr="00A46DB4">
        <w:rPr>
          <w:rFonts w:ascii="Times New Roman" w:hAnsi="Times New Roman"/>
          <w:spacing w:val="-11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pacientov</w:t>
      </w:r>
      <w:r w:rsidRPr="00A46DB4">
        <w:rPr>
          <w:rFonts w:ascii="Times New Roman" w:hAnsi="Times New Roman"/>
          <w:spacing w:val="-8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vo</w:t>
      </w:r>
      <w:r w:rsidRPr="00A46DB4">
        <w:rPr>
          <w:rFonts w:ascii="Times New Roman" w:hAnsi="Times New Roman"/>
          <w:spacing w:val="-2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veku</w:t>
      </w:r>
      <w:r w:rsidRPr="00A46DB4">
        <w:rPr>
          <w:rFonts w:ascii="Times New Roman" w:hAnsi="Times New Roman"/>
          <w:spacing w:val="-4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2</w:t>
      </w:r>
      <w:r w:rsidRPr="00A46DB4">
        <w:rPr>
          <w:rFonts w:ascii="Times New Roman" w:hAnsi="Times New Roman"/>
          <w:spacing w:val="-1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až</w:t>
      </w:r>
      <w:r w:rsidRPr="00A46DB4">
        <w:rPr>
          <w:rFonts w:ascii="Times New Roman" w:hAnsi="Times New Roman"/>
          <w:spacing w:val="-2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&lt;</w:t>
      </w:r>
      <w:r w:rsidRPr="00A46DB4">
        <w:rPr>
          <w:rFonts w:ascii="Times New Roman" w:hAnsi="Times New Roman"/>
          <w:spacing w:val="-1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12</w:t>
      </w:r>
      <w:r w:rsidRPr="00A46DB4">
        <w:rPr>
          <w:rFonts w:ascii="Times New Roman" w:hAnsi="Times New Roman"/>
          <w:spacing w:val="-5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rokov</w:t>
      </w:r>
      <w:r w:rsidRPr="00A46DB4">
        <w:rPr>
          <w:rFonts w:ascii="Times New Roman" w:hAnsi="Times New Roman"/>
          <w:spacing w:val="-5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s</w:t>
      </w:r>
      <w:r w:rsidRPr="00A46DB4">
        <w:rPr>
          <w:rFonts w:ascii="Times New Roman" w:hAnsi="Times New Roman"/>
          <w:spacing w:val="-1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hepatálnou</w:t>
      </w:r>
      <w:r w:rsidRPr="00A46DB4">
        <w:rPr>
          <w:rFonts w:ascii="Times New Roman" w:hAnsi="Times New Roman"/>
          <w:spacing w:val="-9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alebo</w:t>
      </w:r>
      <w:r w:rsidRPr="00A46DB4">
        <w:rPr>
          <w:rFonts w:ascii="Times New Roman" w:hAnsi="Times New Roman"/>
          <w:spacing w:val="-4"/>
          <w:u w:val="single"/>
          <w:lang w:val="sk-SK"/>
        </w:rPr>
        <w:t xml:space="preserve"> </w:t>
      </w:r>
      <w:r w:rsidRPr="00A46DB4">
        <w:rPr>
          <w:rFonts w:ascii="Times New Roman" w:hAnsi="Times New Roman"/>
          <w:spacing w:val="-1"/>
          <w:u w:val="single"/>
          <w:lang w:val="sk-SK"/>
        </w:rPr>
        <w:t>r</w:t>
      </w:r>
      <w:r w:rsidRPr="00A46DB4">
        <w:rPr>
          <w:rFonts w:ascii="Times New Roman" w:hAnsi="Times New Roman"/>
          <w:u w:val="single"/>
          <w:lang w:val="sk-SK"/>
        </w:rPr>
        <w:t>enálnou</w:t>
      </w:r>
      <w:r w:rsidRPr="00A46DB4">
        <w:rPr>
          <w:rFonts w:ascii="Times New Roman" w:hAnsi="Times New Roman"/>
          <w:spacing w:val="-8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insu</w:t>
      </w:r>
      <w:r w:rsidRPr="00A46DB4">
        <w:rPr>
          <w:rFonts w:ascii="Times New Roman" w:hAnsi="Times New Roman"/>
          <w:spacing w:val="-1"/>
          <w:u w:val="single"/>
          <w:lang w:val="sk-SK"/>
        </w:rPr>
        <w:t>f</w:t>
      </w:r>
      <w:r w:rsidRPr="00A46DB4">
        <w:rPr>
          <w:rFonts w:ascii="Times New Roman" w:hAnsi="Times New Roman"/>
          <w:u w:val="single"/>
          <w:lang w:val="sk-SK"/>
        </w:rPr>
        <w:t>icienciou sa</w:t>
      </w:r>
      <w:r w:rsidRPr="00A46DB4">
        <w:rPr>
          <w:rFonts w:ascii="Times New Roman" w:hAnsi="Times New Roman"/>
          <w:spacing w:val="-2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nesk</w:t>
      </w:r>
      <w:r w:rsidRPr="00A46DB4">
        <w:rPr>
          <w:rFonts w:ascii="Times New Roman" w:hAnsi="Times New Roman"/>
          <w:spacing w:val="2"/>
          <w:u w:val="single"/>
          <w:lang w:val="sk-SK"/>
        </w:rPr>
        <w:t>ú</w:t>
      </w:r>
      <w:r w:rsidRPr="00A46DB4">
        <w:rPr>
          <w:rFonts w:ascii="Times New Roman" w:hAnsi="Times New Roman"/>
          <w:spacing w:val="-2"/>
          <w:u w:val="single"/>
          <w:lang w:val="sk-SK"/>
        </w:rPr>
        <w:t>m</w:t>
      </w:r>
      <w:r w:rsidRPr="00A46DB4">
        <w:rPr>
          <w:rFonts w:ascii="Times New Roman" w:hAnsi="Times New Roman"/>
          <w:u w:val="single"/>
          <w:lang w:val="sk-SK"/>
        </w:rPr>
        <w:t>alo</w:t>
      </w:r>
      <w:r w:rsidRPr="00A46DB4">
        <w:rPr>
          <w:rFonts w:ascii="Times New Roman" w:hAnsi="Times New Roman"/>
          <w:spacing w:val="-8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(pozri</w:t>
      </w:r>
      <w:r w:rsidRPr="00A46DB4">
        <w:rPr>
          <w:rFonts w:ascii="Times New Roman" w:hAnsi="Times New Roman"/>
          <w:spacing w:val="-5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časti</w:t>
      </w:r>
      <w:r w:rsidRPr="00A46DB4">
        <w:rPr>
          <w:rFonts w:ascii="Times New Roman" w:hAnsi="Times New Roman"/>
          <w:spacing w:val="-4"/>
          <w:u w:val="single"/>
          <w:lang w:val="sk-SK"/>
        </w:rPr>
        <w:t xml:space="preserve"> </w:t>
      </w:r>
      <w:r w:rsidRPr="00A46DB4">
        <w:rPr>
          <w:rFonts w:ascii="Times New Roman" w:hAnsi="Times New Roman"/>
          <w:u w:val="single"/>
          <w:lang w:val="sk-SK"/>
        </w:rPr>
        <w:t>4.8</w:t>
      </w:r>
      <w:r w:rsidRPr="00A46DB4">
        <w:rPr>
          <w:rFonts w:ascii="Times New Roman" w:hAnsi="Times New Roman"/>
          <w:spacing w:val="-3"/>
          <w:u w:val="single"/>
          <w:lang w:val="sk-SK"/>
        </w:rPr>
        <w:t xml:space="preserve"> </w:t>
      </w:r>
      <w:r w:rsidRPr="00A46DB4">
        <w:rPr>
          <w:rFonts w:ascii="Times New Roman" w:hAnsi="Times New Roman"/>
          <w:spacing w:val="-4"/>
          <w:u w:val="single"/>
          <w:lang w:val="sk-SK"/>
        </w:rPr>
        <w:t xml:space="preserve">a </w:t>
      </w:r>
      <w:r w:rsidRPr="00A46DB4">
        <w:rPr>
          <w:rFonts w:ascii="Times New Roman" w:hAnsi="Times New Roman"/>
          <w:u w:val="single"/>
          <w:lang w:val="sk-SK"/>
        </w:rPr>
        <w:t>5.2).</w:t>
      </w:r>
    </w:p>
    <w:p w:rsidR="00893A6D" w:rsidRPr="00067CFC" w:rsidRDefault="00893A6D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8924AA" w:rsidRPr="00067CFC" w:rsidRDefault="00854D67" w:rsidP="008924AA">
      <w:pPr>
        <w:spacing w:before="1" w:after="0" w:line="254" w:lineRule="exact"/>
        <w:ind w:right="-20"/>
        <w:rPr>
          <w:rFonts w:ascii="Times New Roman" w:hAnsi="Times New Roman"/>
          <w:u w:val="single"/>
          <w:lang w:val="sk-SK"/>
        </w:rPr>
      </w:pPr>
      <w:r w:rsidRPr="00854D67">
        <w:rPr>
          <w:rFonts w:ascii="Times New Roman" w:hAnsi="Times New Roman"/>
          <w:u w:val="single"/>
          <w:lang w:val="sk-SK"/>
        </w:rPr>
        <w:t>Profylaxia u dospelých a</w:t>
      </w:r>
      <w:r w:rsidR="00604419">
        <w:rPr>
          <w:rFonts w:ascii="Times New Roman" w:hAnsi="Times New Roman"/>
          <w:u w:val="single"/>
          <w:lang w:val="sk-SK"/>
        </w:rPr>
        <w:t xml:space="preserve"> u </w:t>
      </w:r>
      <w:r w:rsidRPr="00854D67">
        <w:rPr>
          <w:rFonts w:ascii="Times New Roman" w:hAnsi="Times New Roman"/>
          <w:u w:val="single"/>
          <w:lang w:val="sk-SK"/>
        </w:rPr>
        <w:t>detí</w:t>
      </w:r>
    </w:p>
    <w:p w:rsidR="00893A6D" w:rsidRPr="00067CFC" w:rsidRDefault="008924AA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 profylaxiou sa má začať v deň</w:t>
      </w:r>
      <w:r w:rsidRPr="00B50829">
        <w:rPr>
          <w:rFonts w:ascii="Times New Roman" w:hAnsi="Times New Roman"/>
          <w:lang w:val="sk-SK"/>
        </w:rPr>
        <w:t xml:space="preserve"> transplant</w:t>
      </w:r>
      <w:r w:rsidRPr="001B36ED">
        <w:rPr>
          <w:rFonts w:ascii="Times New Roman" w:hAnsi="Times New Roman"/>
          <w:lang w:val="sk-SK"/>
        </w:rPr>
        <w:t>á</w:t>
      </w:r>
      <w:r w:rsidRPr="002E1140">
        <w:rPr>
          <w:rFonts w:ascii="Times New Roman" w:hAnsi="Times New Roman"/>
          <w:lang w:val="sk-SK"/>
        </w:rPr>
        <w:t>cie a môž</w:t>
      </w:r>
      <w:r w:rsidRPr="00067CFC">
        <w:rPr>
          <w:rFonts w:ascii="Times New Roman" w:hAnsi="Times New Roman"/>
          <w:lang w:val="sk-SK"/>
        </w:rPr>
        <w:t xml:space="preserve">e sa podávať až do 100 dní. </w:t>
      </w:r>
    </w:p>
    <w:p w:rsidR="008924AA" w:rsidRPr="00067CFC" w:rsidRDefault="008924AA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Profylaxia má byť čo</w:t>
      </w:r>
      <w:r w:rsidR="00893A6D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najkratšia v závislosti od rizika vzniku invazívnej mykotickej infekcie (IFI, invasive fungal infection)</w:t>
      </w:r>
      <w:r w:rsidR="00893A6D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definovan</w:t>
      </w:r>
      <w:r w:rsidR="00604419">
        <w:rPr>
          <w:rFonts w:ascii="Times New Roman" w:hAnsi="Times New Roman"/>
          <w:lang w:val="sk-SK"/>
        </w:rPr>
        <w:t>ého</w:t>
      </w:r>
      <w:r w:rsidRPr="00067CFC">
        <w:rPr>
          <w:rFonts w:ascii="Times New Roman" w:hAnsi="Times New Roman"/>
          <w:lang w:val="sk-SK"/>
        </w:rPr>
        <w:t xml:space="preserve"> neutropéniou alebo imunosupresiou. Len v prípade pretrvávajúcej imunosupresie alebo</w:t>
      </w:r>
      <w:r w:rsidR="00893A6D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choroby spôsobenej reakciou štepu proti </w:t>
      </w:r>
      <w:r w:rsidR="00604419">
        <w:rPr>
          <w:rFonts w:ascii="Times New Roman" w:hAnsi="Times New Roman"/>
          <w:lang w:val="sk-SK"/>
        </w:rPr>
        <w:t>hostiteľovi</w:t>
      </w:r>
      <w:r w:rsidRPr="00067CFC">
        <w:rPr>
          <w:rFonts w:ascii="Times New Roman" w:hAnsi="Times New Roman"/>
          <w:lang w:val="sk-SK"/>
        </w:rPr>
        <w:t xml:space="preserve"> (GvHD, graft versus host disease) sa s</w:t>
      </w:r>
      <w:r w:rsidR="00893A6D" w:rsidRPr="00067CFC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profylaxiou</w:t>
      </w:r>
      <w:r w:rsidR="00893A6D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môže pokračovať až do 180 dní po transplantácii (pozri časť 5.1).</w:t>
      </w:r>
    </w:p>
    <w:p w:rsidR="00893A6D" w:rsidRPr="00067CFC" w:rsidRDefault="00893A6D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8924AA" w:rsidRPr="00067CFC" w:rsidRDefault="00854D67" w:rsidP="008924AA">
      <w:pPr>
        <w:spacing w:before="1" w:after="0" w:line="254" w:lineRule="exact"/>
        <w:ind w:right="-20"/>
        <w:rPr>
          <w:rFonts w:ascii="Times New Roman" w:hAnsi="Times New Roman"/>
          <w:i/>
          <w:lang w:val="sk-SK"/>
        </w:rPr>
      </w:pPr>
      <w:r w:rsidRPr="00854D67">
        <w:rPr>
          <w:rFonts w:ascii="Times New Roman" w:hAnsi="Times New Roman"/>
          <w:i/>
          <w:lang w:val="sk-SK"/>
        </w:rPr>
        <w:t>Dávkovanie</w:t>
      </w:r>
    </w:p>
    <w:p w:rsidR="00893A6D" w:rsidRPr="00067CFC" w:rsidRDefault="008924AA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Odporúčaný režim dá</w:t>
      </w:r>
      <w:r w:rsidRPr="00B50829">
        <w:rPr>
          <w:rFonts w:ascii="Times New Roman" w:hAnsi="Times New Roman"/>
          <w:lang w:val="sk-SK"/>
        </w:rPr>
        <w:t>vkovania pri profylaxii je rovnak</w:t>
      </w:r>
      <w:r w:rsidRPr="001B36ED">
        <w:rPr>
          <w:rFonts w:ascii="Times New Roman" w:hAnsi="Times New Roman"/>
          <w:lang w:val="sk-SK"/>
        </w:rPr>
        <w:t>ý</w:t>
      </w:r>
      <w:r w:rsidRPr="002E1140">
        <w:rPr>
          <w:rFonts w:ascii="Times New Roman" w:hAnsi="Times New Roman"/>
          <w:lang w:val="sk-SK"/>
        </w:rPr>
        <w:t xml:space="preserve"> ako pri lieč</w:t>
      </w:r>
      <w:r w:rsidRPr="00067CFC">
        <w:rPr>
          <w:rFonts w:ascii="Times New Roman" w:hAnsi="Times New Roman"/>
          <w:lang w:val="sk-SK"/>
        </w:rPr>
        <w:t>be v príslušných vekových</w:t>
      </w:r>
      <w:r w:rsidR="00893A6D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skupinách. </w:t>
      </w:r>
    </w:p>
    <w:p w:rsidR="008924AA" w:rsidRPr="00067CFC" w:rsidRDefault="008924AA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Pozri tabuľky s liečbou vyššie.</w:t>
      </w:r>
    </w:p>
    <w:p w:rsidR="00893A6D" w:rsidRPr="00067CFC" w:rsidRDefault="00893A6D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8924AA" w:rsidRPr="00067CFC" w:rsidRDefault="00854D67" w:rsidP="008924AA">
      <w:pPr>
        <w:spacing w:before="1" w:after="0" w:line="254" w:lineRule="exact"/>
        <w:ind w:right="-20"/>
        <w:rPr>
          <w:rFonts w:ascii="Times New Roman" w:hAnsi="Times New Roman"/>
          <w:i/>
          <w:lang w:val="sk-SK"/>
        </w:rPr>
      </w:pPr>
      <w:r w:rsidRPr="00854D67">
        <w:rPr>
          <w:rFonts w:ascii="Times New Roman" w:hAnsi="Times New Roman"/>
          <w:i/>
          <w:lang w:val="sk-SK"/>
        </w:rPr>
        <w:t>Dĺžka trvania profylaxie</w:t>
      </w:r>
    </w:p>
    <w:p w:rsidR="008924AA" w:rsidRPr="00067CFC" w:rsidRDefault="008924AA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Bezpečnosť a účinnosť</w:t>
      </w:r>
      <w:r w:rsidRPr="00B50829">
        <w:rPr>
          <w:rFonts w:ascii="Times New Roman" w:hAnsi="Times New Roman"/>
          <w:lang w:val="sk-SK"/>
        </w:rPr>
        <w:t xml:space="preserve"> </w:t>
      </w:r>
      <w:r w:rsidR="00893A6D" w:rsidRPr="001B36ED">
        <w:rPr>
          <w:rFonts w:ascii="Times New Roman" w:hAnsi="Times New Roman"/>
          <w:lang w:val="sk-SK"/>
        </w:rPr>
        <w:t>po</w:t>
      </w:r>
      <w:r w:rsidRPr="002E1140">
        <w:rPr>
          <w:rFonts w:ascii="Times New Roman" w:hAnsi="Times New Roman"/>
          <w:lang w:val="sk-SK"/>
        </w:rPr>
        <w:t>uží</w:t>
      </w:r>
      <w:r w:rsidRPr="00067CFC">
        <w:rPr>
          <w:rFonts w:ascii="Times New Roman" w:hAnsi="Times New Roman"/>
          <w:lang w:val="sk-SK"/>
        </w:rPr>
        <w:t>vania vorikonazolu viac ako 180 dní sa v klinických skúšaniach dostatočne</w:t>
      </w:r>
      <w:r w:rsidR="00893A6D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neskúmali.</w:t>
      </w:r>
    </w:p>
    <w:p w:rsidR="00893A6D" w:rsidRPr="00067CFC" w:rsidRDefault="00893A6D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8924AA" w:rsidRPr="00067CFC" w:rsidRDefault="00893A6D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Pou</w:t>
      </w:r>
      <w:r w:rsidR="008924AA" w:rsidRPr="00067CFC">
        <w:rPr>
          <w:rFonts w:ascii="Times New Roman" w:hAnsi="Times New Roman"/>
          <w:lang w:val="sk-SK"/>
        </w:rPr>
        <w:t>žívanie vorikonazolu v profylaxii viac ako 180 dní (6 mesiacov) vyžaduje starostlivé zhodnotenie</w:t>
      </w:r>
      <w:r w:rsidRPr="00067CFC">
        <w:rPr>
          <w:rFonts w:ascii="Times New Roman" w:hAnsi="Times New Roman"/>
          <w:lang w:val="sk-SK"/>
        </w:rPr>
        <w:t xml:space="preserve"> </w:t>
      </w:r>
      <w:r w:rsidR="008924AA" w:rsidRPr="00067CFC">
        <w:rPr>
          <w:rFonts w:ascii="Times New Roman" w:hAnsi="Times New Roman"/>
          <w:lang w:val="sk-SK"/>
        </w:rPr>
        <w:t>pomeru prínosu a rizika (pozri časti 4.4 a 5.1).</w:t>
      </w:r>
    </w:p>
    <w:p w:rsidR="00893A6D" w:rsidRPr="00067CFC" w:rsidRDefault="00893A6D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8924AA" w:rsidRPr="00067CFC" w:rsidRDefault="00854D67" w:rsidP="008924AA">
      <w:pPr>
        <w:spacing w:before="1" w:after="0" w:line="254" w:lineRule="exact"/>
        <w:ind w:right="-20"/>
        <w:rPr>
          <w:rFonts w:ascii="Times New Roman" w:hAnsi="Times New Roman"/>
          <w:u w:val="single"/>
          <w:lang w:val="sk-SK"/>
        </w:rPr>
      </w:pPr>
      <w:r w:rsidRPr="00854D67">
        <w:rPr>
          <w:rFonts w:ascii="Times New Roman" w:hAnsi="Times New Roman"/>
          <w:u w:val="single"/>
          <w:lang w:val="sk-SK"/>
        </w:rPr>
        <w:t>Nasledujúce pokyny platia pre liečbu, ako aj pre profylaxiu</w:t>
      </w:r>
    </w:p>
    <w:p w:rsidR="00893A6D" w:rsidRDefault="00893A6D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850C4A" w:rsidRPr="00850C4A" w:rsidRDefault="00850C4A" w:rsidP="00850C4A">
      <w:pPr>
        <w:spacing w:before="1" w:after="0" w:line="254" w:lineRule="exact"/>
        <w:ind w:right="-20"/>
        <w:rPr>
          <w:rFonts w:ascii="Times New Roman" w:hAnsi="Times New Roman"/>
          <w:i/>
          <w:lang w:val="sk-SK"/>
        </w:rPr>
      </w:pPr>
      <w:r w:rsidRPr="00850C4A">
        <w:rPr>
          <w:rFonts w:ascii="Times New Roman" w:hAnsi="Times New Roman"/>
          <w:i/>
          <w:lang w:val="sk-SK"/>
        </w:rPr>
        <w:t>Úprava dávkovania</w:t>
      </w:r>
    </w:p>
    <w:p w:rsidR="00850C4A" w:rsidRDefault="00850C4A" w:rsidP="00850C4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850C4A">
        <w:rPr>
          <w:rFonts w:ascii="Times New Roman" w:hAnsi="Times New Roman"/>
          <w:lang w:val="sk-SK"/>
        </w:rPr>
        <w:t>V pr</w:t>
      </w:r>
      <w:r w:rsidRPr="00850C4A">
        <w:rPr>
          <w:rFonts w:ascii="Times New Roman" w:hAnsi="Times New Roman" w:hint="eastAsia"/>
          <w:lang w:val="sk-SK"/>
        </w:rPr>
        <w:t>í</w:t>
      </w:r>
      <w:r w:rsidRPr="00850C4A">
        <w:rPr>
          <w:rFonts w:ascii="Times New Roman" w:hAnsi="Times New Roman"/>
          <w:lang w:val="sk-SK"/>
        </w:rPr>
        <w:t>pade nedostato</w:t>
      </w:r>
      <w:r w:rsidRPr="00850C4A">
        <w:rPr>
          <w:rFonts w:ascii="Times New Roman" w:hAnsi="Times New Roman" w:hint="eastAsia"/>
          <w:lang w:val="sk-SK"/>
        </w:rPr>
        <w:t>č</w:t>
      </w:r>
      <w:r w:rsidRPr="00850C4A">
        <w:rPr>
          <w:rFonts w:ascii="Times New Roman" w:hAnsi="Times New Roman"/>
          <w:lang w:val="sk-SK"/>
        </w:rPr>
        <w:t xml:space="preserve">nej </w:t>
      </w:r>
      <w:r w:rsidRPr="00850C4A">
        <w:rPr>
          <w:rFonts w:ascii="Times New Roman" w:hAnsi="Times New Roman" w:hint="eastAsia"/>
          <w:lang w:val="sk-SK"/>
        </w:rPr>
        <w:t>úč</w:t>
      </w:r>
      <w:r w:rsidRPr="00850C4A">
        <w:rPr>
          <w:rFonts w:ascii="Times New Roman" w:hAnsi="Times New Roman"/>
          <w:lang w:val="sk-SK"/>
        </w:rPr>
        <w:t>innosti alebo ne</w:t>
      </w:r>
      <w:r w:rsidRPr="00850C4A">
        <w:rPr>
          <w:rFonts w:ascii="Times New Roman" w:hAnsi="Times New Roman" w:hint="eastAsia"/>
          <w:lang w:val="sk-SK"/>
        </w:rPr>
        <w:t>ž</w:t>
      </w:r>
      <w:r w:rsidRPr="00850C4A">
        <w:rPr>
          <w:rFonts w:ascii="Times New Roman" w:hAnsi="Times New Roman"/>
          <w:lang w:val="sk-SK"/>
        </w:rPr>
        <w:t>iaducich udalost</w:t>
      </w:r>
      <w:r w:rsidRPr="00850C4A">
        <w:rPr>
          <w:rFonts w:ascii="Times New Roman" w:hAnsi="Times New Roman" w:hint="eastAsia"/>
          <w:lang w:val="sk-SK"/>
        </w:rPr>
        <w:t>í</w:t>
      </w:r>
      <w:r w:rsidRPr="00850C4A">
        <w:rPr>
          <w:rFonts w:ascii="Times New Roman" w:hAnsi="Times New Roman"/>
          <w:lang w:val="sk-SK"/>
        </w:rPr>
        <w:t xml:space="preserve"> s</w:t>
      </w:r>
      <w:r w:rsidRPr="00850C4A">
        <w:rPr>
          <w:rFonts w:ascii="Times New Roman" w:hAnsi="Times New Roman" w:hint="eastAsia"/>
          <w:lang w:val="sk-SK"/>
        </w:rPr>
        <w:t>ú</w:t>
      </w:r>
      <w:r w:rsidRPr="00850C4A">
        <w:rPr>
          <w:rFonts w:ascii="Times New Roman" w:hAnsi="Times New Roman"/>
          <w:lang w:val="sk-SK"/>
        </w:rPr>
        <w:t>visiacich s lie</w:t>
      </w:r>
      <w:r w:rsidRPr="00850C4A">
        <w:rPr>
          <w:rFonts w:ascii="Times New Roman" w:hAnsi="Times New Roman" w:hint="eastAsia"/>
          <w:lang w:val="sk-SK"/>
        </w:rPr>
        <w:t>č</w:t>
      </w:r>
      <w:r w:rsidRPr="00850C4A">
        <w:rPr>
          <w:rFonts w:ascii="Times New Roman" w:hAnsi="Times New Roman"/>
          <w:lang w:val="sk-SK"/>
        </w:rPr>
        <w:t>bou sa pri pou</w:t>
      </w:r>
      <w:r w:rsidRPr="00850C4A">
        <w:rPr>
          <w:rFonts w:ascii="Times New Roman" w:hAnsi="Times New Roman" w:hint="eastAsia"/>
          <w:lang w:val="sk-SK"/>
        </w:rPr>
        <w:t>ž</w:t>
      </w:r>
      <w:r w:rsidRPr="00850C4A">
        <w:rPr>
          <w:rFonts w:ascii="Times New Roman" w:hAnsi="Times New Roman"/>
          <w:lang w:val="sk-SK"/>
        </w:rPr>
        <w:t>it</w:t>
      </w:r>
      <w:r w:rsidRPr="00850C4A">
        <w:rPr>
          <w:rFonts w:ascii="Times New Roman" w:hAnsi="Times New Roman" w:hint="eastAsia"/>
          <w:lang w:val="sk-SK"/>
        </w:rPr>
        <w:t>í</w:t>
      </w:r>
      <w:r>
        <w:rPr>
          <w:rFonts w:ascii="Times New Roman" w:hAnsi="Times New Roman"/>
          <w:lang w:val="sk-SK"/>
        </w:rPr>
        <w:t xml:space="preserve"> </w:t>
      </w:r>
      <w:r w:rsidRPr="00850C4A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 </w:t>
      </w:r>
      <w:r w:rsidRPr="00850C4A">
        <w:rPr>
          <w:rFonts w:ascii="Times New Roman" w:hAnsi="Times New Roman"/>
          <w:lang w:val="sk-SK"/>
        </w:rPr>
        <w:t>profylaxii neodpor</w:t>
      </w:r>
      <w:r w:rsidRPr="00850C4A">
        <w:rPr>
          <w:rFonts w:ascii="Times New Roman" w:hAnsi="Times New Roman" w:hint="eastAsia"/>
          <w:lang w:val="sk-SK"/>
        </w:rPr>
        <w:t>úč</w:t>
      </w:r>
      <w:r w:rsidRPr="00850C4A">
        <w:rPr>
          <w:rFonts w:ascii="Times New Roman" w:hAnsi="Times New Roman"/>
          <w:lang w:val="sk-SK"/>
        </w:rPr>
        <w:t>aj</w:t>
      </w:r>
      <w:r w:rsidRPr="00850C4A">
        <w:rPr>
          <w:rFonts w:ascii="Times New Roman" w:hAnsi="Times New Roman" w:hint="eastAsia"/>
          <w:lang w:val="sk-SK"/>
        </w:rPr>
        <w:t>ú</w:t>
      </w:r>
      <w:r w:rsidRPr="00850C4A">
        <w:rPr>
          <w:rFonts w:ascii="Times New Roman" w:hAnsi="Times New Roman"/>
          <w:lang w:val="sk-SK"/>
        </w:rPr>
        <w:t xml:space="preserve"> </w:t>
      </w:r>
      <w:r w:rsidRPr="00850C4A">
        <w:rPr>
          <w:rFonts w:ascii="Times New Roman" w:hAnsi="Times New Roman" w:hint="eastAsia"/>
          <w:lang w:val="sk-SK"/>
        </w:rPr>
        <w:t>ú</w:t>
      </w:r>
      <w:r w:rsidRPr="00850C4A">
        <w:rPr>
          <w:rFonts w:ascii="Times New Roman" w:hAnsi="Times New Roman"/>
          <w:lang w:val="sk-SK"/>
        </w:rPr>
        <w:t>pravy d</w:t>
      </w:r>
      <w:r w:rsidRPr="00850C4A">
        <w:rPr>
          <w:rFonts w:ascii="Times New Roman" w:hAnsi="Times New Roman" w:hint="eastAsia"/>
          <w:lang w:val="sk-SK"/>
        </w:rPr>
        <w:t>á</w:t>
      </w:r>
      <w:r w:rsidRPr="00850C4A">
        <w:rPr>
          <w:rFonts w:ascii="Times New Roman" w:hAnsi="Times New Roman"/>
          <w:lang w:val="sk-SK"/>
        </w:rPr>
        <w:t>vky. V pr</w:t>
      </w:r>
      <w:r w:rsidRPr="00850C4A">
        <w:rPr>
          <w:rFonts w:ascii="Times New Roman" w:hAnsi="Times New Roman" w:hint="eastAsia"/>
          <w:lang w:val="sk-SK"/>
        </w:rPr>
        <w:t>í</w:t>
      </w:r>
      <w:r w:rsidRPr="00850C4A">
        <w:rPr>
          <w:rFonts w:ascii="Times New Roman" w:hAnsi="Times New Roman"/>
          <w:lang w:val="sk-SK"/>
        </w:rPr>
        <w:t>pade ne</w:t>
      </w:r>
      <w:r w:rsidRPr="00850C4A">
        <w:rPr>
          <w:rFonts w:ascii="Times New Roman" w:hAnsi="Times New Roman" w:hint="eastAsia"/>
          <w:lang w:val="sk-SK"/>
        </w:rPr>
        <w:t>ž</w:t>
      </w:r>
      <w:r w:rsidRPr="00850C4A">
        <w:rPr>
          <w:rFonts w:ascii="Times New Roman" w:hAnsi="Times New Roman"/>
          <w:lang w:val="sk-SK"/>
        </w:rPr>
        <w:t>iaducich udalost</w:t>
      </w:r>
      <w:r w:rsidRPr="00850C4A">
        <w:rPr>
          <w:rFonts w:ascii="Times New Roman" w:hAnsi="Times New Roman" w:hint="eastAsia"/>
          <w:lang w:val="sk-SK"/>
        </w:rPr>
        <w:t>í</w:t>
      </w:r>
      <w:r w:rsidRPr="00850C4A">
        <w:rPr>
          <w:rFonts w:ascii="Times New Roman" w:hAnsi="Times New Roman"/>
          <w:lang w:val="sk-SK"/>
        </w:rPr>
        <w:t xml:space="preserve"> s</w:t>
      </w:r>
      <w:r w:rsidRPr="00850C4A">
        <w:rPr>
          <w:rFonts w:ascii="Times New Roman" w:hAnsi="Times New Roman" w:hint="eastAsia"/>
          <w:lang w:val="sk-SK"/>
        </w:rPr>
        <w:t>ú</w:t>
      </w:r>
      <w:r w:rsidRPr="00850C4A">
        <w:rPr>
          <w:rFonts w:ascii="Times New Roman" w:hAnsi="Times New Roman"/>
          <w:lang w:val="sk-SK"/>
        </w:rPr>
        <w:t>visiacich s lie</w:t>
      </w:r>
      <w:r w:rsidRPr="00850C4A">
        <w:rPr>
          <w:rFonts w:ascii="Times New Roman" w:hAnsi="Times New Roman" w:hint="eastAsia"/>
          <w:lang w:val="sk-SK"/>
        </w:rPr>
        <w:t>č</w:t>
      </w:r>
      <w:r w:rsidRPr="00850C4A">
        <w:rPr>
          <w:rFonts w:ascii="Times New Roman" w:hAnsi="Times New Roman"/>
          <w:lang w:val="sk-SK"/>
        </w:rPr>
        <w:t>bou sa mus</w:t>
      </w:r>
      <w:r w:rsidRPr="00850C4A">
        <w:rPr>
          <w:rFonts w:ascii="Times New Roman" w:hAnsi="Times New Roman" w:hint="eastAsia"/>
          <w:lang w:val="sk-SK"/>
        </w:rPr>
        <w:t>í</w:t>
      </w:r>
      <w:r>
        <w:rPr>
          <w:rFonts w:ascii="Times New Roman" w:hAnsi="Times New Roman"/>
          <w:lang w:val="sk-SK"/>
        </w:rPr>
        <w:t xml:space="preserve"> </w:t>
      </w:r>
      <w:r w:rsidRPr="00850C4A">
        <w:rPr>
          <w:rFonts w:ascii="Times New Roman" w:hAnsi="Times New Roman"/>
          <w:lang w:val="sk-SK"/>
        </w:rPr>
        <w:t>zv</w:t>
      </w:r>
      <w:r w:rsidRPr="00850C4A">
        <w:rPr>
          <w:rFonts w:ascii="Times New Roman" w:hAnsi="Times New Roman" w:hint="eastAsia"/>
          <w:lang w:val="sk-SK"/>
        </w:rPr>
        <w:t>áž</w:t>
      </w:r>
      <w:r w:rsidRPr="00850C4A">
        <w:rPr>
          <w:rFonts w:ascii="Times New Roman" w:hAnsi="Times New Roman"/>
          <w:lang w:val="sk-SK"/>
        </w:rPr>
        <w:t>i</w:t>
      </w:r>
      <w:r w:rsidRPr="00850C4A">
        <w:rPr>
          <w:rFonts w:ascii="Times New Roman" w:hAnsi="Times New Roman" w:hint="eastAsia"/>
          <w:lang w:val="sk-SK"/>
        </w:rPr>
        <w:t>ť</w:t>
      </w:r>
      <w:r w:rsidRPr="00850C4A">
        <w:rPr>
          <w:rFonts w:ascii="Times New Roman" w:hAnsi="Times New Roman"/>
          <w:lang w:val="sk-SK"/>
        </w:rPr>
        <w:t xml:space="preserve"> vysadenie vorikonazolu a pou</w:t>
      </w:r>
      <w:r w:rsidRPr="00850C4A">
        <w:rPr>
          <w:rFonts w:ascii="Times New Roman" w:hAnsi="Times New Roman" w:hint="eastAsia"/>
          <w:lang w:val="sk-SK"/>
        </w:rPr>
        <w:t>ž</w:t>
      </w:r>
      <w:r w:rsidRPr="00850C4A">
        <w:rPr>
          <w:rFonts w:ascii="Times New Roman" w:hAnsi="Times New Roman"/>
          <w:lang w:val="sk-SK"/>
        </w:rPr>
        <w:t>itie alternat</w:t>
      </w:r>
      <w:r w:rsidRPr="00850C4A">
        <w:rPr>
          <w:rFonts w:ascii="Times New Roman" w:hAnsi="Times New Roman" w:hint="eastAsia"/>
          <w:lang w:val="sk-SK"/>
        </w:rPr>
        <w:t>í</w:t>
      </w:r>
      <w:r w:rsidRPr="00850C4A">
        <w:rPr>
          <w:rFonts w:ascii="Times New Roman" w:hAnsi="Times New Roman"/>
          <w:lang w:val="sk-SK"/>
        </w:rPr>
        <w:t>vnych antimykot</w:t>
      </w:r>
      <w:r w:rsidRPr="00850C4A">
        <w:rPr>
          <w:rFonts w:ascii="Times New Roman" w:hAnsi="Times New Roman" w:hint="eastAsia"/>
          <w:lang w:val="sk-SK"/>
        </w:rPr>
        <w:t>í</w:t>
      </w:r>
      <w:r w:rsidRPr="00850C4A">
        <w:rPr>
          <w:rFonts w:ascii="Times New Roman" w:hAnsi="Times New Roman"/>
          <w:lang w:val="sk-SK"/>
        </w:rPr>
        <w:t xml:space="preserve">k (pozri </w:t>
      </w:r>
      <w:r w:rsidRPr="00850C4A">
        <w:rPr>
          <w:rFonts w:ascii="Times New Roman" w:hAnsi="Times New Roman" w:hint="eastAsia"/>
          <w:lang w:val="sk-SK"/>
        </w:rPr>
        <w:t>č</w:t>
      </w:r>
      <w:r w:rsidRPr="00850C4A">
        <w:rPr>
          <w:rFonts w:ascii="Times New Roman" w:hAnsi="Times New Roman"/>
          <w:lang w:val="sk-SK"/>
        </w:rPr>
        <w:t>asti 4.4 a 4.8).</w:t>
      </w:r>
    </w:p>
    <w:p w:rsidR="00850C4A" w:rsidRPr="00067CFC" w:rsidRDefault="00850C4A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8924AA" w:rsidRPr="00067CFC" w:rsidRDefault="00854D67" w:rsidP="008924AA">
      <w:pPr>
        <w:spacing w:before="1" w:after="0" w:line="254" w:lineRule="exact"/>
        <w:ind w:right="-20"/>
        <w:rPr>
          <w:rFonts w:ascii="Times New Roman" w:hAnsi="Times New Roman"/>
          <w:i/>
          <w:lang w:val="sk-SK"/>
        </w:rPr>
      </w:pPr>
      <w:r w:rsidRPr="00854D67">
        <w:rPr>
          <w:rFonts w:ascii="Times New Roman" w:hAnsi="Times New Roman"/>
          <w:i/>
          <w:lang w:val="sk-SK"/>
        </w:rPr>
        <w:lastRenderedPageBreak/>
        <w:t>Úpravy dávkovania v prípade súbežného podávania</w:t>
      </w:r>
    </w:p>
    <w:p w:rsidR="00893A6D" w:rsidRPr="00067CFC" w:rsidRDefault="00893A6D" w:rsidP="00893A6D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Rifabutín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fe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B50829">
        <w:rPr>
          <w:rFonts w:ascii="Times New Roman" w:hAnsi="Times New Roman"/>
          <w:spacing w:val="-1"/>
          <w:lang w:val="sk-SK"/>
        </w:rPr>
        <w:t>t</w:t>
      </w:r>
      <w:r w:rsidRPr="001B36ED">
        <w:rPr>
          <w:rFonts w:ascii="Times New Roman" w:hAnsi="Times New Roman"/>
          <w:lang w:val="sk-SK"/>
        </w:rPr>
        <w:t>oín</w:t>
      </w:r>
      <w:r w:rsidRPr="002E1140">
        <w:rPr>
          <w:rFonts w:ascii="Times New Roman" w:hAnsi="Times New Roman"/>
          <w:spacing w:val="-8"/>
          <w:lang w:val="sk-SK"/>
        </w:rPr>
        <w:t xml:space="preserve"> </w:t>
      </w:r>
      <w:r w:rsidRPr="002E1140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žno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</w:t>
      </w:r>
      <w:r w:rsidRPr="00067CFC">
        <w:rPr>
          <w:rFonts w:ascii="Times New Roman" w:hAnsi="Times New Roman"/>
          <w:spacing w:val="-1"/>
          <w:lang w:val="sk-SK"/>
        </w:rPr>
        <w:t>va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súbežne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ikonazolo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udržiavacia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 zvýši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</w:t>
      </w:r>
      <w:r w:rsidRPr="00067CFC">
        <w:rPr>
          <w:rFonts w:ascii="Times New Roman" w:hAnsi="Times New Roman"/>
          <w:spacing w:val="-1"/>
          <w:lang w:val="sk-SK"/>
        </w:rPr>
        <w:t> 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g/kg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</w:t>
      </w:r>
      <w:r w:rsidRPr="00067CFC">
        <w:rPr>
          <w:rFonts w:ascii="Times New Roman" w:hAnsi="Times New Roman"/>
          <w:spacing w:val="-1"/>
          <w:lang w:val="sk-SK"/>
        </w:rPr>
        <w:t>nó</w:t>
      </w:r>
      <w:r w:rsidRPr="00067CFC">
        <w:rPr>
          <w:rFonts w:ascii="Times New Roman" w:hAnsi="Times New Roman"/>
          <w:lang w:val="sk-SK"/>
        </w:rPr>
        <w:t>zne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enne,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4.4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>.</w:t>
      </w:r>
      <w:r w:rsidRPr="00067CFC">
        <w:rPr>
          <w:rFonts w:ascii="Times New Roman" w:hAnsi="Times New Roman"/>
          <w:lang w:val="sk-SK"/>
        </w:rPr>
        <w:t>5.</w:t>
      </w:r>
    </w:p>
    <w:p w:rsidR="00893A6D" w:rsidRPr="00067CFC" w:rsidRDefault="00893A6D" w:rsidP="00893A6D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893A6D" w:rsidRPr="00067CFC" w:rsidRDefault="00893A6D" w:rsidP="00893A6D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Efavirenz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súbežne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rikonazolo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udržiavacia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 400</w:t>
      </w:r>
      <w:r w:rsidRPr="00067CFC">
        <w:rPr>
          <w:rFonts w:ascii="Times New Roman" w:hAnsi="Times New Roman"/>
          <w:spacing w:val="-3"/>
          <w:lang w:val="sk-SK"/>
        </w:rPr>
        <w:t> 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každých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efavirenzu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zníži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 </w:t>
      </w:r>
      <w:r w:rsidRPr="00067CFC">
        <w:rPr>
          <w:rFonts w:ascii="Times New Roman" w:hAnsi="Times New Roman"/>
          <w:lang w:val="sk-SK"/>
        </w:rPr>
        <w:t>50</w:t>
      </w:r>
      <w:r w:rsidRPr="00067CFC">
        <w:rPr>
          <w:rFonts w:ascii="Times New Roman" w:hAnsi="Times New Roman"/>
          <w:spacing w:val="-2"/>
          <w:lang w:val="sk-SK"/>
        </w:rPr>
        <w:t> </w:t>
      </w:r>
      <w:r w:rsidRPr="00067CFC">
        <w:rPr>
          <w:rFonts w:ascii="Times New Roman" w:hAnsi="Times New Roman"/>
          <w:spacing w:val="-1"/>
          <w:lang w:val="sk-SK"/>
        </w:rPr>
        <w:t>%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t.j.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3</w:t>
      </w:r>
      <w:r w:rsidRPr="00067CFC">
        <w:rPr>
          <w:rFonts w:ascii="Times New Roman" w:hAnsi="Times New Roman"/>
          <w:lang w:val="sk-SK"/>
        </w:rPr>
        <w:t>00</w:t>
      </w:r>
      <w:r w:rsidRPr="00067CFC">
        <w:rPr>
          <w:rFonts w:ascii="Times New Roman" w:hAnsi="Times New Roman"/>
          <w:spacing w:val="-3"/>
          <w:lang w:val="sk-SK"/>
        </w:rPr>
        <w:t> 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raz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ď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iečba voriko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ukon</w:t>
      </w:r>
      <w:r w:rsidRPr="00067CFC">
        <w:rPr>
          <w:rFonts w:ascii="Times New Roman" w:hAnsi="Times New Roman"/>
          <w:spacing w:val="-1"/>
          <w:lang w:val="sk-SK"/>
        </w:rPr>
        <w:t>č</w:t>
      </w:r>
      <w:r w:rsidRPr="00067CFC">
        <w:rPr>
          <w:rFonts w:ascii="Times New Roman" w:hAnsi="Times New Roman"/>
          <w:lang w:val="sk-SK"/>
        </w:rPr>
        <w:t>í,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efavirenzu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uprav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pôv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dno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4.4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8924AA" w:rsidRPr="00067CFC" w:rsidRDefault="008924AA" w:rsidP="008924AA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215B45" w:rsidRPr="00A46DB4" w:rsidRDefault="00215B45" w:rsidP="00DE68F5">
      <w:pPr>
        <w:spacing w:after="0" w:line="240" w:lineRule="auto"/>
        <w:ind w:right="-36"/>
        <w:rPr>
          <w:rFonts w:ascii="Times New Roman" w:hAnsi="Times New Roman"/>
          <w:u w:val="single"/>
          <w:lang w:val="sk-SK"/>
        </w:rPr>
      </w:pPr>
      <w:r w:rsidRPr="00A46DB4">
        <w:rPr>
          <w:rFonts w:ascii="Times New Roman" w:hAnsi="Times New Roman"/>
          <w:i/>
          <w:u w:val="single"/>
          <w:lang w:val="sk-SK"/>
        </w:rPr>
        <w:t>Starší</w:t>
      </w:r>
      <w:r w:rsidRPr="00A46DB4">
        <w:rPr>
          <w:rFonts w:ascii="Times New Roman" w:hAnsi="Times New Roman"/>
          <w:i/>
          <w:spacing w:val="-5"/>
          <w:u w:val="single"/>
          <w:lang w:val="sk-SK"/>
        </w:rPr>
        <w:t xml:space="preserve"> </w:t>
      </w:r>
      <w:r w:rsidRPr="00A46DB4">
        <w:rPr>
          <w:rFonts w:ascii="Times New Roman" w:hAnsi="Times New Roman"/>
          <w:i/>
          <w:u w:val="single"/>
          <w:lang w:val="sk-SK"/>
        </w:rPr>
        <w:t>pacien</w:t>
      </w:r>
      <w:r w:rsidRPr="00A46DB4">
        <w:rPr>
          <w:rFonts w:ascii="Times New Roman" w:hAnsi="Times New Roman"/>
          <w:i/>
          <w:spacing w:val="-1"/>
          <w:u w:val="single"/>
          <w:lang w:val="sk-SK"/>
        </w:rPr>
        <w:t>t</w:t>
      </w:r>
      <w:r w:rsidRPr="00A46DB4">
        <w:rPr>
          <w:rFonts w:ascii="Times New Roman" w:hAnsi="Times New Roman"/>
          <w:i/>
          <w:u w:val="single"/>
          <w:lang w:val="sk-SK"/>
        </w:rPr>
        <w:t>i</w:t>
      </w:r>
    </w:p>
    <w:p w:rsidR="00215B45" w:rsidRPr="00067CFC" w:rsidRDefault="00215B45" w:rsidP="00DE68F5">
      <w:pPr>
        <w:spacing w:after="0" w:line="251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starších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žaduje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ava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dávkovania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5.2).</w:t>
      </w:r>
    </w:p>
    <w:p w:rsidR="00215B45" w:rsidRPr="00067CFC" w:rsidRDefault="00215B45" w:rsidP="00DE68F5">
      <w:pPr>
        <w:spacing w:before="15" w:after="0" w:line="240" w:lineRule="exact"/>
        <w:ind w:right="-36"/>
        <w:rPr>
          <w:sz w:val="24"/>
          <w:szCs w:val="24"/>
          <w:lang w:val="sk-SK"/>
        </w:rPr>
      </w:pPr>
    </w:p>
    <w:p w:rsidR="00215B45" w:rsidRPr="00A46DB4" w:rsidRDefault="00215B45" w:rsidP="00DE68F5">
      <w:pPr>
        <w:spacing w:after="0" w:line="240" w:lineRule="auto"/>
        <w:ind w:right="-36"/>
        <w:rPr>
          <w:rFonts w:ascii="Times New Roman" w:hAnsi="Times New Roman"/>
          <w:u w:val="single"/>
          <w:lang w:val="sk-SK"/>
        </w:rPr>
      </w:pPr>
      <w:r w:rsidRPr="00A46DB4">
        <w:rPr>
          <w:rFonts w:ascii="Times New Roman" w:hAnsi="Times New Roman"/>
          <w:i/>
          <w:u w:val="single"/>
          <w:lang w:val="sk-SK"/>
        </w:rPr>
        <w:t>Porucha</w:t>
      </w:r>
      <w:r w:rsidRPr="00A46DB4">
        <w:rPr>
          <w:rFonts w:ascii="Times New Roman" w:hAnsi="Times New Roman"/>
          <w:i/>
          <w:spacing w:val="-8"/>
          <w:u w:val="single"/>
          <w:lang w:val="sk-SK"/>
        </w:rPr>
        <w:t xml:space="preserve"> </w:t>
      </w:r>
      <w:r w:rsidRPr="00A46DB4">
        <w:rPr>
          <w:rFonts w:ascii="Times New Roman" w:hAnsi="Times New Roman"/>
          <w:i/>
          <w:u w:val="single"/>
          <w:lang w:val="sk-SK"/>
        </w:rPr>
        <w:t>funkcie</w:t>
      </w:r>
      <w:r w:rsidRPr="00A46DB4">
        <w:rPr>
          <w:rFonts w:ascii="Times New Roman" w:hAnsi="Times New Roman"/>
          <w:i/>
          <w:spacing w:val="-5"/>
          <w:u w:val="single"/>
          <w:lang w:val="sk-SK"/>
        </w:rPr>
        <w:t xml:space="preserve"> </w:t>
      </w:r>
      <w:r w:rsidRPr="00A46DB4">
        <w:rPr>
          <w:rFonts w:ascii="Times New Roman" w:hAnsi="Times New Roman"/>
          <w:i/>
          <w:u w:val="single"/>
          <w:lang w:val="sk-SK"/>
        </w:rPr>
        <w:t>obličiek</w:t>
      </w:r>
    </w:p>
    <w:p w:rsidR="00215B45" w:rsidRPr="00067CFC" w:rsidRDefault="00215B45" w:rsidP="007407AC">
      <w:pPr>
        <w:spacing w:after="0" w:line="252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stredne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renálnou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ruchou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(k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ír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ns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kreatinínu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l/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in) dochádza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aku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ulácii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intravenózneho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vehikula,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SBECD.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by 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mal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entom podávať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rorálnej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forme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výni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kou,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keď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pos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ení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iery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benefitu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w w:val="99"/>
          <w:lang w:val="sk-SK"/>
        </w:rPr>
        <w:t xml:space="preserve">pacienta </w:t>
      </w:r>
      <w:r w:rsidRPr="00067CFC">
        <w:rPr>
          <w:rFonts w:ascii="Times New Roman" w:hAnsi="Times New Roman"/>
          <w:spacing w:val="-1"/>
          <w:w w:val="99"/>
          <w:lang w:val="sk-SK"/>
        </w:rPr>
        <w:t>v</w:t>
      </w:r>
      <w:r w:rsidRPr="00067CFC">
        <w:rPr>
          <w:rFonts w:ascii="Times New Roman" w:hAnsi="Times New Roman"/>
          <w:spacing w:val="2"/>
          <w:w w:val="99"/>
          <w:lang w:val="sk-SK"/>
        </w:rPr>
        <w:t>y</w:t>
      </w:r>
      <w:r w:rsidRPr="00067CFC">
        <w:rPr>
          <w:rFonts w:ascii="Times New Roman" w:hAnsi="Times New Roman"/>
          <w:w w:val="99"/>
          <w:lang w:val="sk-SK"/>
        </w:rPr>
        <w:t>chádza</w:t>
      </w:r>
      <w:r w:rsidRPr="00067CFC">
        <w:rPr>
          <w:rFonts w:ascii="Times New Roman" w:hAnsi="Times New Roman"/>
          <w:lang w:val="sk-SK"/>
        </w:rPr>
        <w:t xml:space="preserve"> intravenózna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aplikácia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spešnejšia.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týchto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dôs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edne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w w:val="99"/>
          <w:lang w:val="sk-SK"/>
        </w:rPr>
        <w:t>sledov</w:t>
      </w:r>
      <w:r w:rsidRPr="00067CFC">
        <w:rPr>
          <w:rFonts w:ascii="Times New Roman" w:hAnsi="Times New Roman"/>
          <w:spacing w:val="-1"/>
          <w:w w:val="99"/>
          <w:lang w:val="sk-SK"/>
        </w:rPr>
        <w:t>a</w:t>
      </w:r>
      <w:r w:rsidRPr="00067CFC">
        <w:rPr>
          <w:rFonts w:ascii="Times New Roman" w:hAnsi="Times New Roman"/>
          <w:w w:val="99"/>
          <w:lang w:val="sk-SK"/>
        </w:rPr>
        <w:t>ť hladi</w:t>
      </w:r>
      <w:r w:rsidRPr="00067CFC">
        <w:rPr>
          <w:rFonts w:ascii="Times New Roman" w:hAnsi="Times New Roman"/>
          <w:spacing w:val="-1"/>
          <w:w w:val="99"/>
          <w:lang w:val="sk-SK"/>
        </w:rPr>
        <w:t>n</w:t>
      </w:r>
      <w:r w:rsidRPr="00067CFC">
        <w:rPr>
          <w:rFonts w:ascii="Times New Roman" w:hAnsi="Times New Roman"/>
          <w:w w:val="99"/>
          <w:lang w:val="sk-SK"/>
        </w:rPr>
        <w:t>y</w:t>
      </w:r>
      <w:r w:rsidRPr="00067CFC">
        <w:rPr>
          <w:rFonts w:ascii="Times New Roman" w:hAnsi="Times New Roman"/>
          <w:spacing w:val="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séro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ého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kreatinínu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ich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ostupe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uvažov</w:t>
      </w:r>
      <w:r w:rsidRPr="00067CFC">
        <w:rPr>
          <w:rFonts w:ascii="Times New Roman" w:hAnsi="Times New Roman"/>
          <w:spacing w:val="-2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zmene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 5.2).</w:t>
      </w:r>
    </w:p>
    <w:p w:rsidR="00215B45" w:rsidRPr="00067CFC" w:rsidRDefault="00215B45" w:rsidP="00DE68F5">
      <w:pPr>
        <w:spacing w:before="17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DE68F5">
      <w:pPr>
        <w:spacing w:after="0" w:line="252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odial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ovaný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klír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nsom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121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l/min.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Štvor</w:t>
      </w:r>
      <w:r w:rsidRPr="00067CFC">
        <w:rPr>
          <w:rFonts w:ascii="Times New Roman" w:hAnsi="Times New Roman"/>
          <w:spacing w:val="-1"/>
          <w:lang w:val="sk-SK"/>
        </w:rPr>
        <w:t>ho</w:t>
      </w:r>
      <w:r w:rsidRPr="00067CFC">
        <w:rPr>
          <w:rFonts w:ascii="Times New Roman" w:hAnsi="Times New Roman"/>
          <w:lang w:val="sk-SK"/>
        </w:rPr>
        <w:t>dinová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dialýza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neodstráni adekvátne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ožstvo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nazolu,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 xml:space="preserve"> b</w:t>
      </w:r>
      <w:r w:rsidRPr="00067CFC">
        <w:rPr>
          <w:rFonts w:ascii="Times New Roman" w:hAnsi="Times New Roman"/>
          <w:lang w:val="sk-SK"/>
        </w:rPr>
        <w:t>ol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ô</w:t>
      </w:r>
      <w:r w:rsidRPr="00067CFC">
        <w:rPr>
          <w:rFonts w:ascii="Times New Roman" w:hAnsi="Times New Roman"/>
          <w:lang w:val="sk-SK"/>
        </w:rPr>
        <w:t>vod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lang w:val="sk-SK"/>
        </w:rPr>
        <w:t>pravu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ania.</w:t>
      </w:r>
    </w:p>
    <w:p w:rsidR="00215B45" w:rsidRPr="00067CFC" w:rsidRDefault="00215B45" w:rsidP="00DE68F5">
      <w:pPr>
        <w:spacing w:before="11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DE68F5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Intravenózne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vehikulu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SBECD,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odial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zované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klírensom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55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l/min.</w:t>
      </w:r>
    </w:p>
    <w:p w:rsidR="00215B45" w:rsidRPr="00067CFC" w:rsidRDefault="00215B45" w:rsidP="00DE68F5">
      <w:pPr>
        <w:spacing w:before="15" w:after="0" w:line="240" w:lineRule="exact"/>
        <w:ind w:right="-36"/>
        <w:rPr>
          <w:sz w:val="24"/>
          <w:szCs w:val="24"/>
          <w:lang w:val="sk-SK"/>
        </w:rPr>
      </w:pPr>
    </w:p>
    <w:p w:rsidR="00215B45" w:rsidRPr="00A46DB4" w:rsidRDefault="00215B45" w:rsidP="00DE68F5">
      <w:pPr>
        <w:spacing w:after="0" w:line="240" w:lineRule="auto"/>
        <w:ind w:right="-36"/>
        <w:rPr>
          <w:rFonts w:ascii="Times New Roman" w:hAnsi="Times New Roman"/>
          <w:u w:val="single"/>
          <w:lang w:val="sk-SK"/>
        </w:rPr>
      </w:pPr>
      <w:r w:rsidRPr="00A46DB4">
        <w:rPr>
          <w:rFonts w:ascii="Times New Roman" w:hAnsi="Times New Roman"/>
          <w:i/>
          <w:u w:val="single"/>
          <w:lang w:val="sk-SK"/>
        </w:rPr>
        <w:t>Porucha</w:t>
      </w:r>
      <w:r w:rsidRPr="00A46DB4">
        <w:rPr>
          <w:rFonts w:ascii="Times New Roman" w:hAnsi="Times New Roman"/>
          <w:i/>
          <w:spacing w:val="-8"/>
          <w:u w:val="single"/>
          <w:lang w:val="sk-SK"/>
        </w:rPr>
        <w:t xml:space="preserve"> </w:t>
      </w:r>
      <w:r w:rsidRPr="00A46DB4">
        <w:rPr>
          <w:rFonts w:ascii="Times New Roman" w:hAnsi="Times New Roman"/>
          <w:i/>
          <w:u w:val="single"/>
          <w:lang w:val="sk-SK"/>
        </w:rPr>
        <w:t>funkcie</w:t>
      </w:r>
      <w:r w:rsidRPr="00A46DB4">
        <w:rPr>
          <w:rFonts w:ascii="Times New Roman" w:hAnsi="Times New Roman"/>
          <w:i/>
          <w:spacing w:val="-5"/>
          <w:u w:val="single"/>
          <w:lang w:val="sk-SK"/>
        </w:rPr>
        <w:t xml:space="preserve"> </w:t>
      </w:r>
      <w:r w:rsidRPr="00A46DB4">
        <w:rPr>
          <w:rFonts w:ascii="Times New Roman" w:hAnsi="Times New Roman"/>
          <w:i/>
          <w:u w:val="single"/>
          <w:lang w:val="sk-SK"/>
        </w:rPr>
        <w:t>p</w:t>
      </w:r>
      <w:r w:rsidRPr="00A46DB4">
        <w:rPr>
          <w:rFonts w:ascii="Times New Roman" w:hAnsi="Times New Roman"/>
          <w:i/>
          <w:spacing w:val="-1"/>
          <w:u w:val="single"/>
          <w:lang w:val="sk-SK"/>
        </w:rPr>
        <w:t>e</w:t>
      </w:r>
      <w:r w:rsidRPr="00A46DB4">
        <w:rPr>
          <w:rFonts w:ascii="Times New Roman" w:hAnsi="Times New Roman"/>
          <w:i/>
          <w:u w:val="single"/>
          <w:lang w:val="sk-SK"/>
        </w:rPr>
        <w:t>čene</w:t>
      </w:r>
    </w:p>
    <w:p w:rsidR="00215B45" w:rsidRPr="00067CFC" w:rsidRDefault="00215B45" w:rsidP="00DE68F5">
      <w:pPr>
        <w:spacing w:after="0" w:line="254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Odpor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dodrž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štandardný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dávkovací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rež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zachovan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covacej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udržiavaciu dávku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ri</w:t>
      </w:r>
      <w:r w:rsidRPr="00067CFC">
        <w:rPr>
          <w:rFonts w:ascii="Times New Roman" w:hAnsi="Times New Roman"/>
          <w:spacing w:val="-1"/>
          <w:lang w:val="sk-SK"/>
        </w:rPr>
        <w:t>ko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ľahk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stredne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cirhózou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(Child-Pu</w:t>
      </w:r>
      <w:r w:rsidRPr="00067CFC">
        <w:rPr>
          <w:rFonts w:ascii="Times New Roman" w:hAnsi="Times New Roman"/>
          <w:spacing w:val="-1"/>
          <w:lang w:val="sk-SK"/>
        </w:rPr>
        <w:t>g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B)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znížiť 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pol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icu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(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5.2).</w:t>
      </w:r>
    </w:p>
    <w:p w:rsidR="00215B45" w:rsidRPr="00067CFC" w:rsidRDefault="00215B45" w:rsidP="00E600E0">
      <w:pPr>
        <w:spacing w:before="10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E600E0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 Sandoz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neštudoval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p</w:t>
      </w:r>
      <w:r w:rsidRPr="00067CFC">
        <w:rPr>
          <w:rFonts w:ascii="Times New Roman" w:hAnsi="Times New Roman"/>
          <w:lang w:val="sk-SK"/>
        </w:rPr>
        <w:t>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chroni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kou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cirhózou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(</w:t>
      </w:r>
      <w:r w:rsidRPr="00067CFC">
        <w:rPr>
          <w:rFonts w:ascii="Times New Roman" w:hAnsi="Times New Roman"/>
          <w:lang w:val="sk-SK"/>
        </w:rPr>
        <w:t>Child-Pu</w:t>
      </w:r>
      <w:r w:rsidRPr="00067CFC">
        <w:rPr>
          <w:rFonts w:ascii="Times New Roman" w:hAnsi="Times New Roman"/>
          <w:spacing w:val="-1"/>
          <w:lang w:val="sk-SK"/>
        </w:rPr>
        <w:t>g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C).</w:t>
      </w:r>
    </w:p>
    <w:p w:rsidR="00215B45" w:rsidRPr="00067CFC" w:rsidRDefault="00215B45" w:rsidP="00E600E0">
      <w:pPr>
        <w:spacing w:before="12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E600E0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Sú dostupné obmedzené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údaje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čnosti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užívania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 Sandoz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abnor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álnymi hepatáln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funkčný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(asp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rtát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trans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iná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(AST),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alanín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trans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iná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(ALT),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alk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lická fosfatáza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(A</w:t>
      </w:r>
      <w:r w:rsidR="00893A6D"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lang w:val="sk-SK"/>
        </w:rPr>
        <w:t>P)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celkový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bili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ubín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&gt; 5-násobok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hornej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hranice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nor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álu).</w:t>
      </w:r>
    </w:p>
    <w:p w:rsidR="00215B45" w:rsidRPr="00067CFC" w:rsidRDefault="00215B45" w:rsidP="00E600E0">
      <w:pPr>
        <w:spacing w:before="13" w:after="0" w:line="240" w:lineRule="exact"/>
        <w:ind w:right="-36"/>
        <w:rPr>
          <w:rFonts w:ascii="Times New Roman" w:hAnsi="Times New Roman"/>
          <w:lang w:val="sk-SK"/>
        </w:rPr>
      </w:pPr>
    </w:p>
    <w:p w:rsidR="00215B45" w:rsidRPr="00067CFC" w:rsidRDefault="00215B45" w:rsidP="008A005A">
      <w:pPr>
        <w:spacing w:before="13" w:after="0" w:line="240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Liečba Vorikonazolom Sandoz sa spája so zvýšenými hepatálnymi funkčnými testami a klinickými znakmi hepatálneho poškodenia, ako je ikterus, a preto sa u pacientov s ťažkým hepatálnym poškodením môže podávať len v tom prípade, keď prínos pre pacienta preváži potenciálne riziko. Pacientov s hepatálnym poškodením treba starostlivo monitorovať na liekovú toxicitu (pozri časť 4.8).</w:t>
      </w:r>
    </w:p>
    <w:p w:rsidR="00215B45" w:rsidRPr="00067CFC" w:rsidRDefault="00215B45" w:rsidP="008A005A">
      <w:pPr>
        <w:spacing w:before="13" w:after="0" w:line="240" w:lineRule="exact"/>
        <w:ind w:right="-36"/>
        <w:rPr>
          <w:rFonts w:ascii="Times New Roman" w:hAnsi="Times New Roman"/>
          <w:lang w:val="sk-SK"/>
        </w:rPr>
      </w:pPr>
    </w:p>
    <w:p w:rsidR="00215B45" w:rsidRPr="00067CFC" w:rsidRDefault="00215B45" w:rsidP="008A005A">
      <w:pPr>
        <w:spacing w:before="13" w:after="0" w:line="240" w:lineRule="exact"/>
        <w:ind w:right="-36"/>
        <w:rPr>
          <w:rFonts w:ascii="Times New Roman" w:hAnsi="Times New Roman"/>
          <w:i/>
          <w:lang w:val="sk-SK"/>
        </w:rPr>
      </w:pPr>
      <w:r w:rsidRPr="00067CFC">
        <w:rPr>
          <w:rFonts w:ascii="Times New Roman" w:hAnsi="Times New Roman"/>
          <w:i/>
          <w:lang w:val="sk-SK"/>
        </w:rPr>
        <w:t>Pediatrická populácia</w:t>
      </w:r>
    </w:p>
    <w:p w:rsidR="00215B45" w:rsidRPr="00067CFC" w:rsidRDefault="00215B45" w:rsidP="008A005A">
      <w:pPr>
        <w:spacing w:before="13" w:after="0" w:line="240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Bezpečnosť a účinnosť Vorikonazolu Sandoz u detí vo veku do 2 rokov neboli doteraz stanovené. V súčasnosti sú dostupné údaje opísané v časti 4.8 a 5.1, ale neumožňujú uviesť odporúčania pre dávkovanie.</w:t>
      </w:r>
    </w:p>
    <w:p w:rsidR="00215B45" w:rsidRPr="00067CFC" w:rsidRDefault="00215B45" w:rsidP="00E600E0">
      <w:pPr>
        <w:spacing w:before="9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E600E0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Spôso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b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pod</w:t>
      </w:r>
      <w:r w:rsidR="00067CFC" w:rsidRPr="00067CFC">
        <w:rPr>
          <w:rFonts w:ascii="Times New Roman" w:hAnsi="Times New Roman"/>
          <w:u w:val="single" w:color="000000"/>
          <w:lang w:val="sk-SK"/>
        </w:rPr>
        <w:t>áv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>a</w:t>
      </w:r>
      <w:r w:rsidRPr="00067CFC">
        <w:rPr>
          <w:rFonts w:ascii="Times New Roman" w:hAnsi="Times New Roman"/>
          <w:u w:val="single" w:color="000000"/>
          <w:lang w:val="sk-SK"/>
        </w:rPr>
        <w:t>nia</w:t>
      </w:r>
    </w:p>
    <w:p w:rsidR="00215B45" w:rsidRPr="00067CFC" w:rsidRDefault="00215B45" w:rsidP="00A75CFA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 Sandoz</w:t>
      </w:r>
      <w:r w:rsidRPr="00067CFC">
        <w:rPr>
          <w:rFonts w:ascii="Times New Roman" w:hAnsi="Times New Roman"/>
          <w:spacing w:val="-6"/>
          <w:lang w:val="sk-SK"/>
        </w:rPr>
        <w:t xml:space="preserve"> sa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sí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podaním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for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intravenóznej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rozpust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riediť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6.6).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 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určený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bolusovej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injekcie.</w:t>
      </w:r>
    </w:p>
    <w:p w:rsidR="00215B45" w:rsidRPr="00067CFC" w:rsidRDefault="00215B45" w:rsidP="00A75CFA">
      <w:pPr>
        <w:spacing w:before="14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tabs>
          <w:tab w:val="left" w:pos="680"/>
        </w:tabs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4.3</w:t>
      </w:r>
      <w:r w:rsidRPr="00067CFC">
        <w:rPr>
          <w:rFonts w:ascii="Times New Roman" w:hAnsi="Times New Roman"/>
          <w:b/>
          <w:bCs/>
          <w:lang w:val="sk-SK"/>
        </w:rPr>
        <w:tab/>
        <w:t>Kontraindikácie</w:t>
      </w:r>
    </w:p>
    <w:p w:rsidR="00215B45" w:rsidRPr="00067CFC" w:rsidRDefault="00215B45" w:rsidP="00A75CFA">
      <w:pPr>
        <w:spacing w:before="11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Precitliveno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čivo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oľvek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 po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ocných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látok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edených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č</w:t>
      </w:r>
      <w:r w:rsidRPr="00067CFC">
        <w:rPr>
          <w:rFonts w:ascii="Times New Roman" w:hAnsi="Times New Roman"/>
          <w:lang w:val="sk-SK"/>
        </w:rPr>
        <w:t>asti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6.1.</w:t>
      </w:r>
    </w:p>
    <w:p w:rsidR="00215B45" w:rsidRPr="00067CFC" w:rsidRDefault="00215B45" w:rsidP="00A75CFA">
      <w:pPr>
        <w:spacing w:before="14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39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CYP3A4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substrátmi,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terfenadíno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astemizolo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cisaprido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zid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alebo </w:t>
      </w:r>
      <w:r w:rsidRPr="00067CFC">
        <w:rPr>
          <w:rFonts w:ascii="Times New Roman" w:hAnsi="Times New Roman"/>
          <w:lang w:val="sk-SK"/>
        </w:rPr>
        <w:lastRenderedPageBreak/>
        <w:t>chinidíno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pretože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zvýše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matické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týchto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liekov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spôsobiť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ĺženie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QTc intervalu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zriedkavý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výs</w:t>
      </w:r>
      <w:r w:rsidRPr="00067CFC">
        <w:rPr>
          <w:rFonts w:ascii="Times New Roman" w:hAnsi="Times New Roman"/>
          <w:spacing w:val="-1"/>
          <w:lang w:val="sk-SK"/>
        </w:rPr>
        <w:t>ky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ar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torsades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de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pointes</w:t>
      </w:r>
      <w:r w:rsidRPr="00067CFC">
        <w:rPr>
          <w:rFonts w:ascii="Times New Roman" w:hAnsi="Times New Roman"/>
          <w:i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A75CFA">
      <w:pPr>
        <w:spacing w:before="14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rifampicíno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karba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azepín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fenobarbitalo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pretože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 pravdepo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signifikan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znižujú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azmatické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A75CFA">
      <w:pPr>
        <w:spacing w:before="12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1A4E0B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</w:t>
      </w:r>
      <w:r w:rsidR="006169FD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štandardných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efavirenzu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400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jedenkrát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 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šší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kontraind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kované,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efavi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enz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význa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znižuje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azmatické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 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dincov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dávkach.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význa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plazmatické 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efavirenzu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nízke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4.4).</w:t>
      </w:r>
    </w:p>
    <w:p w:rsidR="00215B45" w:rsidRPr="00067CFC" w:rsidRDefault="00215B45" w:rsidP="00A75CFA">
      <w:pPr>
        <w:spacing w:before="14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39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</w:t>
      </w:r>
      <w:r w:rsidR="006169FD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onaviru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4</w:t>
      </w:r>
      <w:r w:rsidRPr="00067CFC">
        <w:rPr>
          <w:rFonts w:ascii="Times New Roman" w:hAnsi="Times New Roman"/>
          <w:lang w:val="sk-SK"/>
        </w:rPr>
        <w:t>00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viac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denne),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ritonavir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tejto dávke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význ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znižuje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cké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incov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4.5, nízke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4.4).</w:t>
      </w:r>
    </w:p>
    <w:p w:rsidR="00215B45" w:rsidRPr="00067CFC" w:rsidRDefault="00215B45" w:rsidP="00A75CFA">
      <w:pPr>
        <w:spacing w:before="14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39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e</w:t>
      </w:r>
      <w:r w:rsidRPr="00067CFC">
        <w:rPr>
          <w:rFonts w:ascii="Times New Roman" w:hAnsi="Times New Roman"/>
          <w:lang w:val="sk-SK"/>
        </w:rPr>
        <w:t>ľový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4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alkaloid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(ergotamín,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di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ydr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ergota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ín),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ktoré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CYP3A4 substrá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pretože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zvýšené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týchto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liekov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ô</w:t>
      </w:r>
      <w:r w:rsidRPr="00067CFC">
        <w:rPr>
          <w:rFonts w:ascii="Times New Roman" w:hAnsi="Times New Roman"/>
          <w:lang w:val="sk-SK"/>
        </w:rPr>
        <w:t>žu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vie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ergotiz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 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A75CFA">
      <w:pPr>
        <w:spacing w:before="14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siroli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pretože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pravdep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dobne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si</w:t>
      </w:r>
      <w:r w:rsidRPr="00067CFC">
        <w:rPr>
          <w:rFonts w:ascii="Times New Roman" w:hAnsi="Times New Roman"/>
          <w:spacing w:val="-1"/>
          <w:lang w:val="sk-SK"/>
        </w:rPr>
        <w:t>g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if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lang w:val="sk-SK"/>
        </w:rPr>
        <w:t>antne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šu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e pla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cké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roli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usu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A75CFA">
      <w:pPr>
        <w:spacing w:before="14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 ľubo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níkom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bodk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vaným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A75CFA">
      <w:pPr>
        <w:spacing w:before="13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tabs>
          <w:tab w:val="left" w:pos="680"/>
        </w:tabs>
        <w:spacing w:after="0" w:line="240" w:lineRule="auto"/>
        <w:ind w:right="-36"/>
        <w:rPr>
          <w:rFonts w:ascii="Times New Roman" w:hAnsi="Times New Roman"/>
          <w:b/>
          <w:bCs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4.4</w:t>
      </w:r>
      <w:r w:rsidRPr="00067CFC">
        <w:rPr>
          <w:rFonts w:ascii="Times New Roman" w:hAnsi="Times New Roman"/>
          <w:b/>
          <w:bCs/>
          <w:lang w:val="sk-SK"/>
        </w:rPr>
        <w:tab/>
        <w:t>Osobitné</w:t>
      </w:r>
      <w:r w:rsidRPr="00067CFC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upo</w:t>
      </w:r>
      <w:r w:rsidRPr="00067CFC">
        <w:rPr>
          <w:rFonts w:ascii="Times New Roman" w:hAnsi="Times New Roman"/>
          <w:b/>
          <w:bCs/>
          <w:spacing w:val="-2"/>
          <w:lang w:val="sk-SK"/>
        </w:rPr>
        <w:t>z</w:t>
      </w:r>
      <w:r w:rsidRPr="00067CFC">
        <w:rPr>
          <w:rFonts w:ascii="Times New Roman" w:hAnsi="Times New Roman"/>
          <w:b/>
          <w:bCs/>
          <w:lang w:val="sk-SK"/>
        </w:rPr>
        <w:t>ornenia</w:t>
      </w:r>
      <w:r w:rsidRPr="00067CFC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a</w:t>
      </w:r>
      <w:r w:rsidRPr="00067CFC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opatrenia</w:t>
      </w:r>
      <w:r w:rsidRPr="00067CFC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pri používaní</w:t>
      </w:r>
    </w:p>
    <w:p w:rsidR="00215B45" w:rsidRPr="00067CFC" w:rsidRDefault="00215B45" w:rsidP="00A75CFA">
      <w:pPr>
        <w:spacing w:before="12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H</w:t>
      </w:r>
      <w:r w:rsidRPr="00067CFC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067CFC">
        <w:rPr>
          <w:rFonts w:ascii="Times New Roman" w:hAnsi="Times New Roman"/>
          <w:u w:val="single" w:color="000000"/>
          <w:lang w:val="sk-SK"/>
        </w:rPr>
        <w:t>persenzitivita</w:t>
      </w:r>
    </w:p>
    <w:p w:rsidR="00215B45" w:rsidRPr="00067CFC" w:rsidRDefault="00215B45" w:rsidP="00A75CFA">
      <w:pPr>
        <w:spacing w:before="4" w:after="0" w:line="252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Opatrno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</w:t>
      </w:r>
      <w:r w:rsidRPr="00067CFC">
        <w:rPr>
          <w:rFonts w:ascii="Times New Roman" w:hAnsi="Times New Roman"/>
          <w:spacing w:val="1"/>
          <w:lang w:val="sk-SK"/>
        </w:rPr>
        <w:t>eb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zvýšiť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predpisovaní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 Sandoz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hypersenzitivitou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iné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azo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 tiež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4.8).</w:t>
      </w:r>
    </w:p>
    <w:p w:rsidR="00215B45" w:rsidRPr="00067CFC" w:rsidRDefault="00215B45" w:rsidP="00A75CFA">
      <w:pPr>
        <w:spacing w:before="11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Dĺžka</w:t>
      </w:r>
      <w:r w:rsidRPr="00067CFC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lieč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by</w:t>
      </w:r>
    </w:p>
    <w:p w:rsidR="00215B45" w:rsidRPr="00067CFC" w:rsidRDefault="00215B45" w:rsidP="00A75CFA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Intravenózna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by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nemala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dlhšie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siacov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5.3).</w:t>
      </w:r>
    </w:p>
    <w:p w:rsidR="00215B45" w:rsidRPr="00067CFC" w:rsidRDefault="00215B45" w:rsidP="00A75CFA">
      <w:pPr>
        <w:spacing w:before="13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A75CFA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Kardiovaskulárny</w:t>
      </w:r>
      <w:r w:rsidRPr="00067CFC">
        <w:rPr>
          <w:rFonts w:ascii="Times New Roman" w:hAnsi="Times New Roman"/>
          <w:spacing w:val="-14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s</w:t>
      </w:r>
      <w:r w:rsidRPr="00067CFC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067CFC">
        <w:rPr>
          <w:rFonts w:ascii="Times New Roman" w:hAnsi="Times New Roman"/>
          <w:u w:val="single" w:color="000000"/>
          <w:lang w:val="sk-SK"/>
        </w:rPr>
        <w:t>stém</w:t>
      </w:r>
    </w:p>
    <w:p w:rsidR="00215B45" w:rsidRPr="00067CFC" w:rsidRDefault="00215B45" w:rsidP="00A75CFA">
      <w:pPr>
        <w:spacing w:before="1" w:after="0" w:line="254" w:lineRule="exact"/>
        <w:ind w:right="-36"/>
        <w:rPr>
          <w:rFonts w:ascii="Times New Roman" w:hAnsi="Times New Roman"/>
          <w:spacing w:val="-2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spájaný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ĺžen</w:t>
      </w:r>
      <w:r w:rsidRPr="00067CFC">
        <w:rPr>
          <w:rFonts w:ascii="Times New Roman" w:hAnsi="Times New Roman"/>
          <w:spacing w:val="2"/>
          <w:lang w:val="sk-SK"/>
        </w:rPr>
        <w:t>í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Q</w:t>
      </w:r>
      <w:r w:rsidRPr="00067CFC">
        <w:rPr>
          <w:rFonts w:ascii="Times New Roman" w:hAnsi="Times New Roman"/>
          <w:lang w:val="sk-SK"/>
        </w:rPr>
        <w:t>T</w:t>
      </w:r>
      <w:r w:rsidR="00067CFC"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intervalu.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liečených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 ktorých boli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rizikové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fak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napr.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kardiot</w:t>
      </w:r>
      <w:r w:rsidRPr="00067CFC">
        <w:rPr>
          <w:rFonts w:ascii="Times New Roman" w:hAnsi="Times New Roman"/>
          <w:spacing w:val="-3"/>
          <w:lang w:val="sk-SK"/>
        </w:rPr>
        <w:t>o</w:t>
      </w:r>
      <w:r w:rsidRPr="00067CFC">
        <w:rPr>
          <w:rFonts w:ascii="Times New Roman" w:hAnsi="Times New Roman"/>
          <w:lang w:val="sk-SK"/>
        </w:rPr>
        <w:t>xic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oterapia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néze,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kardio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 xml:space="preserve">patia,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kalié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ia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časne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liečení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liekmi,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mto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stav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ohli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prispieť,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skytli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zriedkavé prípa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poru</w:t>
      </w:r>
      <w:r w:rsidRPr="00067CFC">
        <w:rPr>
          <w:rFonts w:ascii="Times New Roman" w:hAnsi="Times New Roman"/>
          <w:spacing w:val="-2"/>
          <w:lang w:val="sk-SK"/>
        </w:rPr>
        <w:t>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charakteru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torsades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pointes.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Vorikonazol sa musí opatrne podávať pacientom s ochoreniami, ktoré zvyšujú riziko arytmií, ako sú:</w:t>
      </w:r>
    </w:p>
    <w:p w:rsidR="00215B45" w:rsidRPr="00067CFC" w:rsidRDefault="00215B45" w:rsidP="00A75CFA">
      <w:pPr>
        <w:tabs>
          <w:tab w:val="left" w:pos="680"/>
        </w:tabs>
        <w:spacing w:after="0" w:line="265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Symbol" w:hAnsi="Symbol" w:cs="Symbol"/>
          <w:lang w:val="sk-SK"/>
        </w:rPr>
        <w:t></w:t>
      </w:r>
      <w:r w:rsidRPr="00067CFC">
        <w:rPr>
          <w:rFonts w:ascii="Times New Roman" w:hAnsi="Times New Roman"/>
          <w:spacing w:val="-5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ab/>
        <w:t>vrodené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získané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predĺženie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QT</w:t>
      </w:r>
      <w:r w:rsidR="00067CFC"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intervalu</w:t>
      </w:r>
    </w:p>
    <w:p w:rsidR="00215B45" w:rsidRPr="00067CFC" w:rsidRDefault="00215B45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Symbol" w:hAnsi="Symbol" w:cs="Symbol"/>
          <w:position w:val="-1"/>
          <w:lang w:val="sk-SK"/>
        </w:rPr>
        <w:t></w:t>
      </w:r>
      <w:r w:rsidRPr="00067CFC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ab/>
        <w:t>kardio</w:t>
      </w:r>
      <w:r w:rsidRPr="00067CFC">
        <w:rPr>
          <w:rFonts w:ascii="Times New Roman" w:hAnsi="Times New Roman"/>
          <w:spacing w:val="-1"/>
          <w:position w:val="-1"/>
          <w:lang w:val="sk-SK"/>
        </w:rPr>
        <w:t>m</w:t>
      </w:r>
      <w:r w:rsidRPr="00067CFC">
        <w:rPr>
          <w:rFonts w:ascii="Times New Roman" w:hAnsi="Times New Roman"/>
          <w:spacing w:val="2"/>
          <w:position w:val="-1"/>
          <w:lang w:val="sk-SK"/>
        </w:rPr>
        <w:t>y</w:t>
      </w:r>
      <w:r w:rsidRPr="00067CFC">
        <w:rPr>
          <w:rFonts w:ascii="Times New Roman" w:hAnsi="Times New Roman"/>
          <w:position w:val="-1"/>
          <w:lang w:val="sk-SK"/>
        </w:rPr>
        <w:t>opa</w:t>
      </w:r>
      <w:r w:rsidRPr="00067CFC">
        <w:rPr>
          <w:rFonts w:ascii="Times New Roman" w:hAnsi="Times New Roman"/>
          <w:spacing w:val="-1"/>
          <w:position w:val="-1"/>
          <w:lang w:val="sk-SK"/>
        </w:rPr>
        <w:t>t</w:t>
      </w:r>
      <w:r w:rsidRPr="00067CFC">
        <w:rPr>
          <w:rFonts w:ascii="Times New Roman" w:hAnsi="Times New Roman"/>
          <w:position w:val="-1"/>
          <w:lang w:val="sk-SK"/>
        </w:rPr>
        <w:t>ia,</w:t>
      </w:r>
      <w:r w:rsidRPr="00067CFC">
        <w:rPr>
          <w:rFonts w:ascii="Times New Roman" w:hAnsi="Times New Roman"/>
          <w:spacing w:val="-14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zvlášť</w:t>
      </w:r>
      <w:r w:rsidRPr="00067CFC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position w:val="-1"/>
          <w:lang w:val="sk-SK"/>
        </w:rPr>
        <w:t>k</w:t>
      </w:r>
      <w:r w:rsidRPr="00067CFC">
        <w:rPr>
          <w:rFonts w:ascii="Times New Roman" w:hAnsi="Times New Roman"/>
          <w:position w:val="-1"/>
          <w:lang w:val="sk-SK"/>
        </w:rPr>
        <w:t>eď</w:t>
      </w:r>
      <w:r w:rsidRPr="00067CFC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je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príto</w:t>
      </w:r>
      <w:r w:rsidRPr="00067CFC">
        <w:rPr>
          <w:rFonts w:ascii="Times New Roman" w:hAnsi="Times New Roman"/>
          <w:spacing w:val="-1"/>
          <w:position w:val="-1"/>
          <w:lang w:val="sk-SK"/>
        </w:rPr>
        <w:t>m</w:t>
      </w:r>
      <w:r w:rsidRPr="00067CFC">
        <w:rPr>
          <w:rFonts w:ascii="Times New Roman" w:hAnsi="Times New Roman"/>
          <w:spacing w:val="1"/>
          <w:position w:val="-1"/>
          <w:lang w:val="sk-SK"/>
        </w:rPr>
        <w:t>n</w:t>
      </w:r>
      <w:r w:rsidRPr="00067CFC">
        <w:rPr>
          <w:rFonts w:ascii="Times New Roman" w:hAnsi="Times New Roman"/>
          <w:position w:val="-1"/>
          <w:lang w:val="sk-SK"/>
        </w:rPr>
        <w:t>é</w:t>
      </w:r>
      <w:r w:rsidRPr="00067CFC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srdcové</w:t>
      </w:r>
      <w:r w:rsidRPr="00067CFC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zlyhávanie</w:t>
      </w:r>
    </w:p>
    <w:p w:rsidR="00215B45" w:rsidRPr="00067CFC" w:rsidRDefault="00215B45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Symbol" w:hAnsi="Symbol" w:cs="Symbol"/>
          <w:position w:val="-1"/>
          <w:lang w:val="sk-SK"/>
        </w:rPr>
        <w:t></w:t>
      </w:r>
      <w:r w:rsidRPr="00067CFC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ab/>
        <w:t>sínusová</w:t>
      </w:r>
      <w:r w:rsidRPr="00067CFC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bra</w:t>
      </w:r>
      <w:r w:rsidRPr="00067CFC">
        <w:rPr>
          <w:rFonts w:ascii="Times New Roman" w:hAnsi="Times New Roman"/>
          <w:spacing w:val="-1"/>
          <w:position w:val="-1"/>
          <w:lang w:val="sk-SK"/>
        </w:rPr>
        <w:t>d</w:t>
      </w:r>
      <w:r w:rsidRPr="00067CFC">
        <w:rPr>
          <w:rFonts w:ascii="Times New Roman" w:hAnsi="Times New Roman"/>
          <w:position w:val="-1"/>
          <w:lang w:val="sk-SK"/>
        </w:rPr>
        <w:t>ykardia</w:t>
      </w:r>
    </w:p>
    <w:p w:rsidR="00215B45" w:rsidRPr="00067CFC" w:rsidRDefault="00215B45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Symbol" w:hAnsi="Symbol" w:cs="Symbol"/>
          <w:position w:val="-1"/>
          <w:lang w:val="sk-SK"/>
        </w:rPr>
        <w:t></w:t>
      </w:r>
      <w:r w:rsidRPr="00067CFC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ab/>
        <w:t>príto</w:t>
      </w:r>
      <w:r w:rsidRPr="00067CFC">
        <w:rPr>
          <w:rFonts w:ascii="Times New Roman" w:hAnsi="Times New Roman"/>
          <w:spacing w:val="-2"/>
          <w:position w:val="-1"/>
          <w:lang w:val="sk-SK"/>
        </w:rPr>
        <w:t>m</w:t>
      </w:r>
      <w:r w:rsidRPr="00067CFC">
        <w:rPr>
          <w:rFonts w:ascii="Times New Roman" w:hAnsi="Times New Roman"/>
          <w:spacing w:val="1"/>
          <w:position w:val="-1"/>
          <w:lang w:val="sk-SK"/>
        </w:rPr>
        <w:t>n</w:t>
      </w:r>
      <w:r w:rsidRPr="00067CFC">
        <w:rPr>
          <w:rFonts w:ascii="Times New Roman" w:hAnsi="Times New Roman"/>
          <w:position w:val="-1"/>
          <w:lang w:val="sk-SK"/>
        </w:rPr>
        <w:t>é</w:t>
      </w:r>
      <w:r w:rsidRPr="00067CFC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s</w:t>
      </w:r>
      <w:r w:rsidRPr="00067CFC">
        <w:rPr>
          <w:rFonts w:ascii="Times New Roman" w:hAnsi="Times New Roman"/>
          <w:spacing w:val="2"/>
          <w:position w:val="-1"/>
          <w:lang w:val="sk-SK"/>
        </w:rPr>
        <w:t>y</w:t>
      </w:r>
      <w:r w:rsidRPr="00067CFC">
        <w:rPr>
          <w:rFonts w:ascii="Times New Roman" w:hAnsi="Times New Roman"/>
          <w:position w:val="-1"/>
          <w:lang w:val="sk-SK"/>
        </w:rPr>
        <w:t>mpto</w:t>
      </w:r>
      <w:r w:rsidRPr="00067CFC">
        <w:rPr>
          <w:rFonts w:ascii="Times New Roman" w:hAnsi="Times New Roman"/>
          <w:spacing w:val="-2"/>
          <w:position w:val="-1"/>
          <w:lang w:val="sk-SK"/>
        </w:rPr>
        <w:t>m</w:t>
      </w:r>
      <w:r w:rsidRPr="00067CFC">
        <w:rPr>
          <w:rFonts w:ascii="Times New Roman" w:hAnsi="Times New Roman"/>
          <w:position w:val="-1"/>
          <w:lang w:val="sk-SK"/>
        </w:rPr>
        <w:t>atické</w:t>
      </w:r>
      <w:r w:rsidRPr="00067CFC">
        <w:rPr>
          <w:rFonts w:ascii="Times New Roman" w:hAnsi="Times New Roman"/>
          <w:spacing w:val="-11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ar</w:t>
      </w:r>
      <w:r w:rsidRPr="00067CFC">
        <w:rPr>
          <w:rFonts w:ascii="Times New Roman" w:hAnsi="Times New Roman"/>
          <w:spacing w:val="2"/>
          <w:position w:val="-1"/>
          <w:lang w:val="sk-SK"/>
        </w:rPr>
        <w:t>y</w:t>
      </w:r>
      <w:r w:rsidRPr="00067CFC">
        <w:rPr>
          <w:rFonts w:ascii="Times New Roman" w:hAnsi="Times New Roman"/>
          <w:position w:val="-1"/>
          <w:lang w:val="sk-SK"/>
        </w:rPr>
        <w:t>t</w:t>
      </w:r>
      <w:r w:rsidRPr="00067CFC">
        <w:rPr>
          <w:rFonts w:ascii="Times New Roman" w:hAnsi="Times New Roman"/>
          <w:spacing w:val="-2"/>
          <w:position w:val="-1"/>
          <w:lang w:val="sk-SK"/>
        </w:rPr>
        <w:t>m</w:t>
      </w:r>
      <w:r w:rsidRPr="00067CFC">
        <w:rPr>
          <w:rFonts w:ascii="Times New Roman" w:hAnsi="Times New Roman"/>
          <w:position w:val="-1"/>
          <w:lang w:val="sk-SK"/>
        </w:rPr>
        <w:t>ie</w:t>
      </w:r>
    </w:p>
    <w:p w:rsidR="00AD25E5" w:rsidRDefault="00215B45">
      <w:pPr>
        <w:spacing w:after="0" w:line="269" w:lineRule="exact"/>
        <w:ind w:left="709" w:right="-36" w:hanging="709"/>
        <w:rPr>
          <w:rFonts w:ascii="Times New Roman" w:hAnsi="Times New Roman"/>
          <w:lang w:val="sk-SK"/>
        </w:rPr>
      </w:pPr>
      <w:r w:rsidRPr="00067CFC">
        <w:rPr>
          <w:rFonts w:ascii="Symbol" w:hAnsi="Symbol" w:cs="Symbol"/>
          <w:position w:val="-1"/>
          <w:lang w:val="sk-SK"/>
        </w:rPr>
        <w:t></w:t>
      </w:r>
      <w:r w:rsidRPr="00067CFC">
        <w:rPr>
          <w:rFonts w:ascii="Times New Roman" w:hAnsi="Times New Roman"/>
          <w:spacing w:val="-54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ab/>
        <w:t>s</w:t>
      </w:r>
      <w:r w:rsidRPr="00067CFC">
        <w:rPr>
          <w:rFonts w:ascii="Times New Roman" w:hAnsi="Times New Roman"/>
          <w:spacing w:val="1"/>
          <w:position w:val="-1"/>
          <w:lang w:val="sk-SK"/>
        </w:rPr>
        <w:t>ú</w:t>
      </w:r>
      <w:r w:rsidRPr="00067CFC">
        <w:rPr>
          <w:rFonts w:ascii="Times New Roman" w:hAnsi="Times New Roman"/>
          <w:position w:val="-1"/>
          <w:lang w:val="sk-SK"/>
        </w:rPr>
        <w:t>časne</w:t>
      </w:r>
      <w:r w:rsidRPr="00067CFC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užív</w:t>
      </w:r>
      <w:r w:rsidRPr="00067CFC">
        <w:rPr>
          <w:rFonts w:ascii="Times New Roman" w:hAnsi="Times New Roman"/>
          <w:spacing w:val="1"/>
          <w:position w:val="-1"/>
          <w:lang w:val="sk-SK"/>
        </w:rPr>
        <w:t>an</w:t>
      </w:r>
      <w:r w:rsidRPr="00067CFC">
        <w:rPr>
          <w:rFonts w:ascii="Times New Roman" w:hAnsi="Times New Roman"/>
          <w:position w:val="-1"/>
          <w:lang w:val="sk-SK"/>
        </w:rPr>
        <w:t>é</w:t>
      </w:r>
      <w:r w:rsidRPr="00067CFC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liek</w:t>
      </w:r>
      <w:r w:rsidRPr="00067CFC">
        <w:rPr>
          <w:rFonts w:ascii="Times New Roman" w:hAnsi="Times New Roman"/>
          <w:spacing w:val="2"/>
          <w:position w:val="-1"/>
          <w:lang w:val="sk-SK"/>
        </w:rPr>
        <w:t>y</w:t>
      </w:r>
      <w:r w:rsidRPr="00067CFC">
        <w:rPr>
          <w:rFonts w:ascii="Times New Roman" w:hAnsi="Times New Roman"/>
          <w:position w:val="-1"/>
          <w:lang w:val="sk-SK"/>
        </w:rPr>
        <w:t>,</w:t>
      </w:r>
      <w:r w:rsidRPr="00067CFC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o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ktorých</w:t>
      </w:r>
      <w:r w:rsidRPr="00067CFC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je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známe,</w:t>
      </w:r>
      <w:r w:rsidRPr="00067CFC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že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predl</w:t>
      </w:r>
      <w:r w:rsidRPr="00067CFC">
        <w:rPr>
          <w:rFonts w:ascii="Times New Roman" w:hAnsi="Times New Roman"/>
          <w:spacing w:val="1"/>
          <w:position w:val="-1"/>
          <w:lang w:val="sk-SK"/>
        </w:rPr>
        <w:t>ž</w:t>
      </w:r>
      <w:r w:rsidRPr="00067CFC">
        <w:rPr>
          <w:rFonts w:ascii="Times New Roman" w:hAnsi="Times New Roman"/>
          <w:position w:val="-1"/>
          <w:lang w:val="sk-SK"/>
        </w:rPr>
        <w:t>ujú</w:t>
      </w:r>
      <w:r w:rsidRPr="00067CFC">
        <w:rPr>
          <w:rFonts w:ascii="Times New Roman" w:hAnsi="Times New Roman"/>
          <w:spacing w:val="-8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QT</w:t>
      </w:r>
      <w:r w:rsidR="00067CFC" w:rsidRPr="00067CFC">
        <w:rPr>
          <w:rFonts w:ascii="Times New Roman" w:hAnsi="Times New Roman"/>
          <w:position w:val="-1"/>
          <w:lang w:val="sk-SK"/>
        </w:rPr>
        <w:t>c</w:t>
      </w:r>
      <w:r w:rsidRPr="00067CFC">
        <w:rPr>
          <w:rFonts w:ascii="Times New Roman" w:hAnsi="Times New Roman"/>
          <w:spacing w:val="-3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interval</w:t>
      </w:r>
      <w:r w:rsidR="00067CFC" w:rsidRPr="00067CFC">
        <w:rPr>
          <w:rFonts w:ascii="Times New Roman" w:hAnsi="Times New Roman"/>
          <w:position w:val="-1"/>
          <w:lang w:val="sk-SK"/>
        </w:rPr>
        <w:t xml:space="preserve">. </w:t>
      </w:r>
      <w:r w:rsidRPr="00067CFC">
        <w:rPr>
          <w:rFonts w:ascii="Times New Roman" w:hAnsi="Times New Roman"/>
          <w:lang w:val="sk-SK"/>
        </w:rPr>
        <w:t>Poruc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elek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apr.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okal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ia,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agnezé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kalcié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sa majú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onitorov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upravovať,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potr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bné,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začat</w:t>
      </w:r>
      <w:r w:rsidRPr="00067CFC">
        <w:rPr>
          <w:rFonts w:ascii="Times New Roman" w:hAnsi="Times New Roman"/>
          <w:spacing w:val="1"/>
          <w:lang w:val="sk-SK"/>
        </w:rPr>
        <w:t>í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ikonazolom 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4.2).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brov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ľn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lang w:val="sk-SK"/>
        </w:rPr>
        <w:t>kov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štúdia,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ktorá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skú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ala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vp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v jednotlivých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dávok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štvornásobok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bežnej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QT</w:t>
      </w:r>
      <w:r w:rsidR="00067CFC"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interval. 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žiadneho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skúšaných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ubjektov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zistený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erval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presahujúci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potenciálne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 význa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nú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hranicu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5.1).</w:t>
      </w:r>
    </w:p>
    <w:p w:rsidR="00215B45" w:rsidRPr="00067CFC" w:rsidRDefault="00215B45" w:rsidP="00016A12">
      <w:pPr>
        <w:spacing w:before="13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Infúziou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p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o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d</w:t>
      </w:r>
      <w:r w:rsidRPr="00067CFC">
        <w:rPr>
          <w:rFonts w:ascii="Times New Roman" w:hAnsi="Times New Roman"/>
          <w:u w:val="single" w:color="000000"/>
          <w:lang w:val="sk-SK"/>
        </w:rPr>
        <w:t>mienené</w:t>
      </w:r>
      <w:r w:rsidRPr="00067CFC">
        <w:rPr>
          <w:rFonts w:ascii="Times New Roman" w:hAnsi="Times New Roman"/>
          <w:spacing w:val="-1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reakcie</w:t>
      </w:r>
    </w:p>
    <w:p w:rsidR="00215B45" w:rsidRPr="00067CFC" w:rsidRDefault="00215B45" w:rsidP="00016A12">
      <w:pPr>
        <w:spacing w:after="0" w:line="239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Infúziou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podmienené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akcie,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zah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ujúce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prevažne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ačervenanie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(flushing)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nauzeu,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sa </w:t>
      </w:r>
      <w:r w:rsidRPr="00067CFC">
        <w:rPr>
          <w:rFonts w:ascii="Times New Roman" w:hAnsi="Times New Roman"/>
          <w:lang w:val="sk-SK"/>
        </w:rPr>
        <w:lastRenderedPageBreak/>
        <w:t>pozorovali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aplikácie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vorikonazolu.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Podľa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záva</w:t>
      </w:r>
      <w:r w:rsidRPr="00067CFC">
        <w:rPr>
          <w:rFonts w:ascii="Times New Roman" w:hAnsi="Times New Roman"/>
          <w:spacing w:val="1"/>
          <w:lang w:val="sk-SK"/>
        </w:rPr>
        <w:t>ž</w:t>
      </w:r>
      <w:r w:rsidRPr="00067CFC">
        <w:rPr>
          <w:rFonts w:ascii="Times New Roman" w:hAnsi="Times New Roman"/>
          <w:lang w:val="sk-SK"/>
        </w:rPr>
        <w:t>nosti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tó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2"/>
          <w:lang w:val="sk-SK"/>
        </w:rPr>
        <w:t>v</w:t>
      </w:r>
      <w:r w:rsidRPr="00067CFC">
        <w:rPr>
          <w:rFonts w:ascii="Times New Roman" w:hAnsi="Times New Roman"/>
          <w:lang w:val="sk-SK"/>
        </w:rPr>
        <w:t>áž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ť prerušenie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(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4.8).</w:t>
      </w:r>
    </w:p>
    <w:p w:rsidR="00215B45" w:rsidRPr="00067CFC" w:rsidRDefault="00215B45" w:rsidP="00016A12">
      <w:pPr>
        <w:spacing w:before="14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Hepatotoxicita</w:t>
      </w: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štúdiách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tli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zácne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prípady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>á</w:t>
      </w:r>
      <w:r w:rsidRPr="00067CFC">
        <w:rPr>
          <w:rFonts w:ascii="Times New Roman" w:hAnsi="Times New Roman"/>
          <w:lang w:val="sk-SK"/>
        </w:rPr>
        <w:t>važnejších hepatáln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(vráta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hepatitíd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cholestázy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ful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inantného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hepatálneho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lang w:val="sk-SK"/>
        </w:rPr>
        <w:t>ania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 ú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rtí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entov).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Prípady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az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enali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márne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ťažkým základným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ochorením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(prevažne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logické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ali</w:t>
      </w:r>
      <w:r w:rsidRPr="00067CFC">
        <w:rPr>
          <w:rFonts w:ascii="Times New Roman" w:hAnsi="Times New Roman"/>
          <w:spacing w:val="2"/>
          <w:lang w:val="sk-SK"/>
        </w:rPr>
        <w:t>g</w:t>
      </w:r>
      <w:r w:rsidRPr="00067CFC">
        <w:rPr>
          <w:rFonts w:ascii="Times New Roman" w:hAnsi="Times New Roman"/>
          <w:lang w:val="sk-SK"/>
        </w:rPr>
        <w:t>ni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).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Prechodné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reakcie,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 hepatitídy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i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lang w:val="sk-SK"/>
        </w:rPr>
        <w:t>teru,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ďalších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identifikov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ľných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rizikových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fakto</w:t>
      </w:r>
      <w:r w:rsidRPr="00067CFC">
        <w:rPr>
          <w:rFonts w:ascii="Times New Roman" w:hAnsi="Times New Roman"/>
          <w:spacing w:val="-1"/>
          <w:lang w:val="sk-SK"/>
        </w:rPr>
        <w:t>ro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. Porucha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pečene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prerušení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čajne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reverzibilná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4.8).</w:t>
      </w:r>
    </w:p>
    <w:p w:rsidR="00215B45" w:rsidRPr="00067CFC" w:rsidRDefault="00215B45" w:rsidP="00016A12">
      <w:pPr>
        <w:spacing w:before="12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Monitor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067CFC">
        <w:rPr>
          <w:rFonts w:ascii="Times New Roman" w:hAnsi="Times New Roman"/>
          <w:u w:val="single" w:color="000000"/>
          <w:lang w:val="sk-SK"/>
        </w:rPr>
        <w:t>van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i</w:t>
      </w:r>
      <w:r w:rsidRPr="00067CFC">
        <w:rPr>
          <w:rFonts w:ascii="Times New Roman" w:hAnsi="Times New Roman"/>
          <w:u w:val="single" w:color="000000"/>
          <w:lang w:val="sk-SK"/>
        </w:rPr>
        <w:t>e</w:t>
      </w:r>
      <w:r w:rsidRPr="00067CFC">
        <w:rPr>
          <w:rFonts w:ascii="Times New Roman" w:hAnsi="Times New Roman"/>
          <w:spacing w:val="-13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hepatáln</w:t>
      </w:r>
      <w:r w:rsidRPr="00067CFC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067CFC">
        <w:rPr>
          <w:rFonts w:ascii="Times New Roman" w:hAnsi="Times New Roman"/>
          <w:u w:val="single" w:color="000000"/>
          <w:lang w:val="sk-SK"/>
        </w:rPr>
        <w:t>ch</w:t>
      </w:r>
      <w:r w:rsidRPr="00067CFC">
        <w:rPr>
          <w:rFonts w:ascii="Times New Roman" w:hAnsi="Times New Roman"/>
          <w:spacing w:val="-1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funkcií</w:t>
      </w: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liečených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</w:t>
      </w:r>
      <w:r w:rsidRPr="00067CFC">
        <w:rPr>
          <w:rFonts w:ascii="Times New Roman" w:hAnsi="Times New Roman"/>
          <w:spacing w:val="2"/>
          <w:lang w:val="sk-SK"/>
        </w:rPr>
        <w:t>b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dôkladne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monitorovať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sk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hepatotoxici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ký mana</w:t>
      </w:r>
      <w:r w:rsidRPr="00067CFC">
        <w:rPr>
          <w:rFonts w:ascii="Times New Roman" w:hAnsi="Times New Roman"/>
          <w:spacing w:val="1"/>
          <w:lang w:val="sk-SK"/>
        </w:rPr>
        <w:t>ž</w:t>
      </w:r>
      <w:r w:rsidRPr="00067CFC">
        <w:rPr>
          <w:rFonts w:ascii="Times New Roman" w:hAnsi="Times New Roman"/>
          <w:lang w:val="sk-SK"/>
        </w:rPr>
        <w:t>ment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ahŕ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ať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laboratórne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odnoc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anie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funkcie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(konkrétne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AST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ALT)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 začiatku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2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1"/>
          <w:lang w:val="sk-SK"/>
        </w:rPr>
        <w:t>ln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raz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týždenne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prvého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es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>c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="009D2679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lang w:val="sk-SK"/>
        </w:rPr>
        <w:t>iečba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 čo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najkratši</w:t>
      </w:r>
      <w:r w:rsidR="009D2679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však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pokr</w:t>
      </w:r>
      <w:r w:rsidRPr="00067CFC">
        <w:rPr>
          <w:rFonts w:ascii="Times New Roman" w:hAnsi="Times New Roman"/>
          <w:spacing w:val="-3"/>
          <w:lang w:val="sk-SK"/>
        </w:rPr>
        <w:t>a</w:t>
      </w:r>
      <w:r w:rsidRPr="00067CFC">
        <w:rPr>
          <w:rFonts w:ascii="Times New Roman" w:hAnsi="Times New Roman"/>
          <w:lang w:val="sk-SK"/>
        </w:rPr>
        <w:t>čuje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základe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posúdenia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eru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medzi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prínosom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rizikom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 4.2),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frekven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iu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onitoro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ania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žno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znížiť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raz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čne,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 nedošlo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zmenám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 funkčných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toch.</w:t>
      </w:r>
    </w:p>
    <w:p w:rsidR="00215B45" w:rsidRPr="00067CFC" w:rsidRDefault="00215B45" w:rsidP="00016A12">
      <w:pPr>
        <w:spacing w:before="10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lang w:val="sk-SK"/>
        </w:rPr>
        <w:t>čné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sty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nápadne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zvýšia,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prerušiť,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pokiaľ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lekárske posúdenie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po</w:t>
      </w:r>
      <w:r w:rsidRPr="00067CFC">
        <w:rPr>
          <w:rFonts w:ascii="Times New Roman" w:hAnsi="Times New Roman"/>
          <w:lang w:val="sk-SK"/>
        </w:rPr>
        <w:t>meru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prínosu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neodôvo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ní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okr</w:t>
      </w:r>
      <w:r w:rsidRPr="00067CFC">
        <w:rPr>
          <w:rFonts w:ascii="Times New Roman" w:hAnsi="Times New Roman"/>
          <w:spacing w:val="-2"/>
          <w:lang w:val="sk-SK"/>
        </w:rPr>
        <w:t>a</w:t>
      </w:r>
      <w:r w:rsidRPr="00067CFC">
        <w:rPr>
          <w:rFonts w:ascii="Times New Roman" w:hAnsi="Times New Roman"/>
          <w:lang w:val="sk-SK"/>
        </w:rPr>
        <w:t>čovanie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</w:t>
      </w:r>
      <w:r w:rsidRPr="00067CFC">
        <w:rPr>
          <w:rFonts w:ascii="Times New Roman" w:hAnsi="Times New Roman"/>
          <w:spacing w:val="1"/>
          <w:lang w:val="sk-SK"/>
        </w:rPr>
        <w:t>by.</w:t>
      </w:r>
    </w:p>
    <w:p w:rsidR="00215B45" w:rsidRPr="00067CFC" w:rsidRDefault="00215B45" w:rsidP="00016A12">
      <w:pPr>
        <w:spacing w:before="52" w:after="0" w:line="506" w:lineRule="exact"/>
        <w:ind w:right="-36" w:firstLine="1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Monitor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van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funkcií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musí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onáv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detí,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aj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dospe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 xml:space="preserve">ch. </w:t>
      </w:r>
    </w:p>
    <w:p w:rsidR="00AD4390" w:rsidRDefault="00AD4390" w:rsidP="00A46DB4">
      <w:pPr>
        <w:spacing w:after="0" w:line="240" w:lineRule="auto"/>
        <w:ind w:right="-36"/>
        <w:rPr>
          <w:u w:val="single"/>
          <w:lang w:val="sk-SK" w:eastAsia="zh-TW"/>
        </w:rPr>
      </w:pPr>
    </w:p>
    <w:p w:rsidR="00AD4390" w:rsidRPr="00A46DB4" w:rsidRDefault="00AD4390" w:rsidP="00A46DB4">
      <w:pPr>
        <w:spacing w:after="0" w:line="240" w:lineRule="auto"/>
        <w:ind w:right="-36"/>
        <w:rPr>
          <w:rFonts w:ascii="Times New Roman" w:hAnsi="Times New Roman"/>
          <w:u w:val="single" w:color="000000"/>
          <w:lang w:val="sk-SK"/>
        </w:rPr>
      </w:pPr>
      <w:r w:rsidRPr="00A46DB4">
        <w:rPr>
          <w:rFonts w:ascii="Times New Roman" w:hAnsi="Times New Roman"/>
          <w:u w:val="single" w:color="000000"/>
          <w:lang w:val="sk-SK"/>
        </w:rPr>
        <w:t>Závažné kožné nežiaduce reakcie</w:t>
      </w:r>
    </w:p>
    <w:p w:rsidR="00AD4390" w:rsidRPr="00A46DB4" w:rsidRDefault="00AD4390" w:rsidP="00A46DB4">
      <w:pPr>
        <w:numPr>
          <w:ilvl w:val="0"/>
          <w:numId w:val="1"/>
        </w:numPr>
        <w:spacing w:after="0" w:line="240" w:lineRule="auto"/>
        <w:ind w:right="-36"/>
        <w:rPr>
          <w:rFonts w:ascii="Times New Roman" w:hAnsi="Times New Roman"/>
          <w:u w:val="single" w:color="000000"/>
          <w:lang w:val="sk-SK"/>
        </w:rPr>
      </w:pPr>
      <w:r w:rsidRPr="00A46DB4">
        <w:rPr>
          <w:rFonts w:ascii="Times New Roman" w:hAnsi="Times New Roman"/>
          <w:u w:val="single" w:color="000000"/>
          <w:lang w:val="sk-SK"/>
        </w:rPr>
        <w:t>Fototoxicita</w:t>
      </w:r>
    </w:p>
    <w:p w:rsidR="00AD4390" w:rsidRPr="00A46DB4" w:rsidRDefault="00AD4390" w:rsidP="00A46DB4">
      <w:pPr>
        <w:spacing w:after="0" w:line="240" w:lineRule="auto"/>
        <w:ind w:left="720" w:right="-36"/>
        <w:rPr>
          <w:rFonts w:ascii="Times New Roman" w:hAnsi="Times New Roman"/>
          <w:u w:val="single" w:color="000000"/>
          <w:lang w:val="sk-SK"/>
        </w:rPr>
      </w:pPr>
      <w:r w:rsidRPr="00A46DB4">
        <w:rPr>
          <w:rFonts w:ascii="Times New Roman" w:hAnsi="Times New Roman"/>
          <w:u w:val="single" w:color="000000"/>
          <w:lang w:val="sk-SK"/>
        </w:rPr>
        <w:t>Užívanie Vorikonazolu Sandoz je navyše spojené aj s fototoxicitou, vrátane reakcií ako sú pehy, lentigo, aktinická keratóza a pseudoporfýriou. Odporúča sa, aby sa všetci pacienti vrátane detí počas liečby Vorikonazolom Sandoz vyhýbali expozícii priamemu slnečnému svetlu a používali prostriedky ako ochranný odev a krém na opaľovanie s vysokým ochranným faktorom (SPF- sun protection factor).</w:t>
      </w:r>
    </w:p>
    <w:p w:rsidR="00AD4390" w:rsidRPr="00A46DB4" w:rsidRDefault="00AD4390" w:rsidP="00A46DB4">
      <w:pPr>
        <w:spacing w:after="0" w:line="240" w:lineRule="auto"/>
        <w:ind w:right="-36"/>
        <w:rPr>
          <w:rFonts w:ascii="Times New Roman" w:hAnsi="Times New Roman"/>
          <w:u w:val="single" w:color="000000"/>
          <w:lang w:val="sk-SK"/>
        </w:rPr>
      </w:pPr>
    </w:p>
    <w:p w:rsidR="00AD4390" w:rsidRPr="00A46DB4" w:rsidRDefault="00AD4390" w:rsidP="00A46DB4">
      <w:pPr>
        <w:numPr>
          <w:ilvl w:val="0"/>
          <w:numId w:val="1"/>
        </w:numPr>
        <w:spacing w:after="0" w:line="240" w:lineRule="auto"/>
        <w:ind w:right="-36"/>
        <w:rPr>
          <w:rFonts w:ascii="Times New Roman" w:hAnsi="Times New Roman"/>
          <w:u w:val="single" w:color="000000"/>
          <w:lang w:val="sk-SK"/>
        </w:rPr>
      </w:pPr>
      <w:r w:rsidRPr="00A46DB4">
        <w:rPr>
          <w:rFonts w:ascii="Times New Roman" w:hAnsi="Times New Roman"/>
          <w:u w:val="single" w:color="000000"/>
          <w:lang w:val="sk-SK"/>
        </w:rPr>
        <w:t>Skvamocelulárny karcinóm kože (SCC - squamous cell carcinoma of the skin)</w:t>
      </w:r>
    </w:p>
    <w:p w:rsidR="00AD4390" w:rsidRDefault="00AD4390" w:rsidP="00A46DB4">
      <w:pPr>
        <w:spacing w:after="0" w:line="240" w:lineRule="auto"/>
        <w:ind w:left="720" w:right="-36"/>
        <w:rPr>
          <w:rFonts w:ascii="Times New Roman" w:hAnsi="Times New Roman"/>
          <w:u w:val="single" w:color="000000"/>
        </w:rPr>
      </w:pPr>
      <w:r w:rsidRPr="00A46DB4">
        <w:rPr>
          <w:rFonts w:ascii="Times New Roman" w:hAnsi="Times New Roman"/>
          <w:u w:val="single" w:color="000000"/>
          <w:lang w:val="sk-SK"/>
        </w:rPr>
        <w:t>Počas liečby bol u pacientov hlásený skvamocelulárny karcinóm (SCC - squamous cell carcinoma of the skin), pričom niektorí z nich v minulosti hlásili fototoxické reakcie. Ak sa objaví fototoxická reakcia, má sa uskutočniť konzultácia s viacerými špecialistami a pacienta treba poslať dermatológovi. Má sa zvážiť ukončenie liečby Vorikonazolom Sandoz a pou</w:t>
      </w:r>
      <w:r w:rsidRPr="00A46DB4">
        <w:rPr>
          <w:rFonts w:ascii="Times New Roman" w:hAnsi="Times New Roman" w:hint="eastAsia"/>
          <w:u w:val="single" w:color="000000"/>
          <w:lang w:val="sk-SK"/>
        </w:rPr>
        <w:t>ž</w:t>
      </w:r>
      <w:r w:rsidRPr="00A46DB4">
        <w:rPr>
          <w:rFonts w:ascii="Times New Roman" w:hAnsi="Times New Roman"/>
          <w:u w:val="single" w:color="000000"/>
          <w:lang w:val="sk-SK"/>
        </w:rPr>
        <w:t>itie alternat</w:t>
      </w:r>
      <w:r w:rsidRPr="00A46DB4">
        <w:rPr>
          <w:rFonts w:ascii="Times New Roman" w:hAnsi="Times New Roman" w:hint="eastAsia"/>
          <w:u w:val="single" w:color="000000"/>
          <w:lang w:val="sk-SK"/>
        </w:rPr>
        <w:t>í</w:t>
      </w:r>
      <w:r w:rsidRPr="00A46DB4">
        <w:rPr>
          <w:rFonts w:ascii="Times New Roman" w:hAnsi="Times New Roman"/>
          <w:u w:val="single" w:color="000000"/>
          <w:lang w:val="sk-SK"/>
        </w:rPr>
        <w:t>vnych antimykot</w:t>
      </w:r>
      <w:r w:rsidRPr="00A46DB4">
        <w:rPr>
          <w:rFonts w:ascii="Times New Roman" w:hAnsi="Times New Roman" w:hint="eastAsia"/>
          <w:u w:val="single" w:color="000000"/>
          <w:lang w:val="sk-SK"/>
        </w:rPr>
        <w:t>í</w:t>
      </w:r>
      <w:r w:rsidRPr="00A46DB4">
        <w:rPr>
          <w:rFonts w:ascii="Times New Roman" w:hAnsi="Times New Roman"/>
          <w:u w:val="single" w:color="000000"/>
          <w:lang w:val="sk-SK"/>
        </w:rPr>
        <w:t>k. Dermatologick</w:t>
      </w:r>
      <w:r w:rsidRPr="00A46DB4">
        <w:rPr>
          <w:rFonts w:ascii="Times New Roman" w:hAnsi="Times New Roman" w:hint="eastAsia"/>
          <w:u w:val="single" w:color="000000"/>
          <w:lang w:val="sk-SK"/>
        </w:rPr>
        <w:t>é</w:t>
      </w:r>
      <w:r w:rsidRPr="00A46DB4">
        <w:rPr>
          <w:rFonts w:ascii="Times New Roman" w:hAnsi="Times New Roman"/>
          <w:u w:val="single" w:color="000000"/>
          <w:lang w:val="sk-SK"/>
        </w:rPr>
        <w:t xml:space="preserve"> vyhodnotenie sa mus</w:t>
      </w:r>
      <w:r w:rsidRPr="00A46DB4">
        <w:rPr>
          <w:rFonts w:ascii="Times New Roman" w:hAnsi="Times New Roman" w:hint="eastAsia"/>
          <w:u w:val="single" w:color="000000"/>
          <w:lang w:val="sk-SK"/>
        </w:rPr>
        <w:t>í</w:t>
      </w:r>
      <w:r w:rsidRPr="00A46DB4">
        <w:rPr>
          <w:rFonts w:ascii="Times New Roman" w:hAnsi="Times New Roman"/>
          <w:u w:val="single" w:color="000000"/>
          <w:lang w:val="sk-SK"/>
        </w:rPr>
        <w:t xml:space="preserve"> vykon</w:t>
      </w:r>
      <w:r w:rsidRPr="00A46DB4">
        <w:rPr>
          <w:rFonts w:ascii="Times New Roman" w:hAnsi="Times New Roman" w:hint="eastAsia"/>
          <w:u w:val="single" w:color="000000"/>
          <w:lang w:val="sk-SK"/>
        </w:rPr>
        <w:t>á</w:t>
      </w:r>
      <w:r w:rsidRPr="00A46DB4">
        <w:rPr>
          <w:rFonts w:ascii="Times New Roman" w:hAnsi="Times New Roman"/>
          <w:u w:val="single" w:color="000000"/>
          <w:lang w:val="sk-SK"/>
        </w:rPr>
        <w:t>va</w:t>
      </w:r>
      <w:r w:rsidRPr="00A46DB4">
        <w:rPr>
          <w:rFonts w:ascii="Times New Roman" w:hAnsi="Times New Roman" w:hint="eastAsia"/>
          <w:u w:val="single" w:color="000000"/>
          <w:lang w:val="sk-SK"/>
        </w:rPr>
        <w:t>ť</w:t>
      </w:r>
      <w:r w:rsidRPr="00A46DB4">
        <w:rPr>
          <w:rFonts w:ascii="Times New Roman" w:hAnsi="Times New Roman"/>
          <w:u w:val="single" w:color="000000"/>
          <w:lang w:val="sk-SK"/>
        </w:rPr>
        <w:t xml:space="preserve"> systematicky a pravidelne, v</w:t>
      </w:r>
      <w:r w:rsidRPr="00A46DB4">
        <w:rPr>
          <w:rFonts w:ascii="Times New Roman" w:hAnsi="Times New Roman" w:hint="eastAsia"/>
          <w:u w:val="single" w:color="000000"/>
          <w:lang w:val="sk-SK"/>
        </w:rPr>
        <w:t>ž</w:t>
      </w:r>
      <w:r w:rsidRPr="00A46DB4">
        <w:rPr>
          <w:rFonts w:ascii="Times New Roman" w:hAnsi="Times New Roman"/>
          <w:u w:val="single" w:color="000000"/>
          <w:lang w:val="sk-SK"/>
        </w:rPr>
        <w:t>dy ke</w:t>
      </w:r>
      <w:r w:rsidRPr="00A46DB4">
        <w:rPr>
          <w:rFonts w:ascii="Times New Roman" w:hAnsi="Times New Roman" w:hint="eastAsia"/>
          <w:u w:val="single" w:color="000000"/>
          <w:lang w:val="sk-SK"/>
        </w:rPr>
        <w:t>ď</w:t>
      </w:r>
      <w:r w:rsidRPr="00A46DB4">
        <w:rPr>
          <w:rFonts w:ascii="Times New Roman" w:hAnsi="Times New Roman"/>
          <w:u w:val="single" w:color="000000"/>
          <w:lang w:val="sk-SK"/>
        </w:rPr>
        <w:t xml:space="preserve"> sa pokra</w:t>
      </w:r>
      <w:r w:rsidRPr="00A46DB4">
        <w:rPr>
          <w:rFonts w:ascii="Times New Roman" w:hAnsi="Times New Roman" w:hint="eastAsia"/>
          <w:u w:val="single" w:color="000000"/>
          <w:lang w:val="sk-SK"/>
        </w:rPr>
        <w:t>č</w:t>
      </w:r>
      <w:r w:rsidRPr="00A46DB4">
        <w:rPr>
          <w:rFonts w:ascii="Times New Roman" w:hAnsi="Times New Roman"/>
          <w:u w:val="single" w:color="000000"/>
          <w:lang w:val="sk-SK"/>
        </w:rPr>
        <w:t>uje v u</w:t>
      </w:r>
      <w:r w:rsidRPr="00A46DB4">
        <w:rPr>
          <w:rFonts w:ascii="Times New Roman" w:hAnsi="Times New Roman" w:hint="eastAsia"/>
          <w:u w:val="single" w:color="000000"/>
          <w:lang w:val="sk-SK"/>
        </w:rPr>
        <w:t>ží</w:t>
      </w:r>
      <w:r w:rsidRPr="00A46DB4">
        <w:rPr>
          <w:rFonts w:ascii="Times New Roman" w:hAnsi="Times New Roman"/>
          <w:u w:val="single" w:color="000000"/>
          <w:lang w:val="sk-SK"/>
        </w:rPr>
        <w:t>van</w:t>
      </w:r>
      <w:r w:rsidRPr="00A46DB4">
        <w:rPr>
          <w:rFonts w:ascii="Times New Roman" w:hAnsi="Times New Roman" w:hint="eastAsia"/>
          <w:u w:val="single" w:color="000000"/>
          <w:lang w:val="sk-SK"/>
        </w:rPr>
        <w:t>í</w:t>
      </w:r>
      <w:r w:rsidRPr="00A46DB4">
        <w:rPr>
          <w:rFonts w:ascii="Times New Roman" w:hAnsi="Times New Roman"/>
          <w:u w:val="single" w:color="000000"/>
          <w:lang w:val="sk-SK"/>
        </w:rPr>
        <w:t xml:space="preserve"> Vorikonazolu Sandoz aj napriek v</w:t>
      </w:r>
      <w:r w:rsidRPr="00A46DB4">
        <w:rPr>
          <w:rFonts w:ascii="Times New Roman" w:hAnsi="Times New Roman" w:hint="eastAsia"/>
          <w:u w:val="single" w:color="000000"/>
          <w:lang w:val="sk-SK"/>
        </w:rPr>
        <w:t>ý</w:t>
      </w:r>
      <w:r w:rsidRPr="00A46DB4">
        <w:rPr>
          <w:rFonts w:ascii="Times New Roman" w:hAnsi="Times New Roman"/>
          <w:u w:val="single" w:color="000000"/>
          <w:lang w:val="sk-SK"/>
        </w:rPr>
        <w:t>skytu l</w:t>
      </w:r>
      <w:r w:rsidRPr="00A46DB4">
        <w:rPr>
          <w:rFonts w:ascii="Times New Roman" w:hAnsi="Times New Roman" w:hint="eastAsia"/>
          <w:u w:val="single" w:color="000000"/>
          <w:lang w:val="sk-SK"/>
        </w:rPr>
        <w:t>é</w:t>
      </w:r>
      <w:r w:rsidRPr="00A46DB4">
        <w:rPr>
          <w:rFonts w:ascii="Times New Roman" w:hAnsi="Times New Roman"/>
          <w:u w:val="single" w:color="000000"/>
          <w:lang w:val="sk-SK"/>
        </w:rPr>
        <w:t>zi</w:t>
      </w:r>
      <w:r w:rsidRPr="00A46DB4">
        <w:rPr>
          <w:rFonts w:ascii="Times New Roman" w:hAnsi="Times New Roman" w:hint="eastAsia"/>
          <w:u w:val="single" w:color="000000"/>
          <w:lang w:val="sk-SK"/>
        </w:rPr>
        <w:t>í</w:t>
      </w:r>
      <w:r w:rsidRPr="00A46DB4">
        <w:rPr>
          <w:rFonts w:ascii="Times New Roman" w:hAnsi="Times New Roman"/>
          <w:u w:val="single" w:color="000000"/>
          <w:lang w:val="sk-SK"/>
        </w:rPr>
        <w:t xml:space="preserve"> s</w:t>
      </w:r>
      <w:r w:rsidRPr="00A46DB4">
        <w:rPr>
          <w:rFonts w:ascii="Times New Roman" w:hAnsi="Times New Roman" w:hint="eastAsia"/>
          <w:u w:val="single" w:color="000000"/>
          <w:lang w:val="sk-SK"/>
        </w:rPr>
        <w:t>ú</w:t>
      </w:r>
      <w:r w:rsidRPr="00A46DB4">
        <w:rPr>
          <w:rFonts w:ascii="Times New Roman" w:hAnsi="Times New Roman"/>
          <w:u w:val="single" w:color="000000"/>
          <w:lang w:val="sk-SK"/>
        </w:rPr>
        <w:t>visiacich s fototoxicitou, aby sa umo</w:t>
      </w:r>
      <w:r w:rsidRPr="00A46DB4">
        <w:rPr>
          <w:rFonts w:ascii="Times New Roman" w:hAnsi="Times New Roman" w:hint="eastAsia"/>
          <w:u w:val="single" w:color="000000"/>
          <w:lang w:val="sk-SK"/>
        </w:rPr>
        <w:t>ž</w:t>
      </w:r>
      <w:r w:rsidRPr="00A46DB4">
        <w:rPr>
          <w:rFonts w:ascii="Times New Roman" w:hAnsi="Times New Roman"/>
          <w:u w:val="single" w:color="000000"/>
          <w:lang w:val="sk-SK"/>
        </w:rPr>
        <w:t>nila v</w:t>
      </w:r>
      <w:r w:rsidRPr="00A46DB4">
        <w:rPr>
          <w:rFonts w:ascii="Times New Roman" w:hAnsi="Times New Roman" w:hint="eastAsia"/>
          <w:u w:val="single" w:color="000000"/>
          <w:lang w:val="sk-SK"/>
        </w:rPr>
        <w:t>č</w:t>
      </w:r>
      <w:r w:rsidRPr="00A46DB4">
        <w:rPr>
          <w:rFonts w:ascii="Times New Roman" w:hAnsi="Times New Roman"/>
          <w:u w:val="single" w:color="000000"/>
          <w:lang w:val="sk-SK"/>
        </w:rPr>
        <w:t>asn</w:t>
      </w:r>
      <w:r w:rsidRPr="00A46DB4">
        <w:rPr>
          <w:rFonts w:ascii="Times New Roman" w:hAnsi="Times New Roman" w:hint="eastAsia"/>
          <w:u w:val="single" w:color="000000"/>
          <w:lang w:val="sk-SK"/>
        </w:rPr>
        <w:t>á</w:t>
      </w:r>
      <w:r w:rsidRPr="00A46DB4">
        <w:rPr>
          <w:rFonts w:ascii="Times New Roman" w:hAnsi="Times New Roman"/>
          <w:u w:val="single" w:color="000000"/>
          <w:lang w:val="sk-SK"/>
        </w:rPr>
        <w:t xml:space="preserve"> detekcia a mana</w:t>
      </w:r>
      <w:r w:rsidRPr="00A46DB4">
        <w:rPr>
          <w:rFonts w:ascii="Times New Roman" w:hAnsi="Times New Roman" w:hint="eastAsia"/>
          <w:u w:val="single" w:color="000000"/>
          <w:lang w:val="sk-SK"/>
        </w:rPr>
        <w:t>ž</w:t>
      </w:r>
      <w:r w:rsidRPr="00A46DB4">
        <w:rPr>
          <w:rFonts w:ascii="Times New Roman" w:hAnsi="Times New Roman"/>
          <w:u w:val="single" w:color="000000"/>
          <w:lang w:val="sk-SK"/>
        </w:rPr>
        <w:t>ment premal</w:t>
      </w:r>
      <w:r w:rsidRPr="00A46DB4">
        <w:rPr>
          <w:rFonts w:ascii="Times New Roman" w:hAnsi="Times New Roman" w:hint="eastAsia"/>
          <w:u w:val="single" w:color="000000"/>
          <w:lang w:val="sk-SK"/>
        </w:rPr>
        <w:t>í</w:t>
      </w:r>
      <w:r w:rsidRPr="00A46DB4">
        <w:rPr>
          <w:rFonts w:ascii="Times New Roman" w:hAnsi="Times New Roman"/>
          <w:u w:val="single" w:color="000000"/>
          <w:lang w:val="sk-SK"/>
        </w:rPr>
        <w:t>gnych l</w:t>
      </w:r>
      <w:r w:rsidRPr="00A46DB4">
        <w:rPr>
          <w:rFonts w:ascii="Times New Roman" w:hAnsi="Times New Roman" w:hint="eastAsia"/>
          <w:u w:val="single" w:color="000000"/>
          <w:lang w:val="sk-SK"/>
        </w:rPr>
        <w:t>é</w:t>
      </w:r>
      <w:r w:rsidRPr="00A46DB4">
        <w:rPr>
          <w:rFonts w:ascii="Times New Roman" w:hAnsi="Times New Roman"/>
          <w:u w:val="single" w:color="000000"/>
          <w:lang w:val="sk-SK"/>
        </w:rPr>
        <w:t>zi</w:t>
      </w:r>
      <w:r w:rsidRPr="00A46DB4">
        <w:rPr>
          <w:rFonts w:ascii="Times New Roman" w:hAnsi="Times New Roman" w:hint="eastAsia"/>
          <w:u w:val="single" w:color="000000"/>
          <w:lang w:val="sk-SK"/>
        </w:rPr>
        <w:t>í</w:t>
      </w:r>
      <w:r w:rsidRPr="00A46DB4">
        <w:rPr>
          <w:rFonts w:ascii="Times New Roman" w:hAnsi="Times New Roman"/>
          <w:u w:val="single" w:color="000000"/>
          <w:lang w:val="sk-SK"/>
        </w:rPr>
        <w:t>. Vorikonazol Sandoz je potrebn</w:t>
      </w:r>
      <w:r w:rsidRPr="00A46DB4">
        <w:rPr>
          <w:rFonts w:ascii="Times New Roman" w:hAnsi="Times New Roman" w:hint="eastAsia"/>
          <w:u w:val="single" w:color="000000"/>
          <w:lang w:val="sk-SK"/>
        </w:rPr>
        <w:t>é</w:t>
      </w:r>
      <w:r w:rsidRPr="00A46DB4">
        <w:rPr>
          <w:rFonts w:ascii="Times New Roman" w:hAnsi="Times New Roman"/>
          <w:u w:val="single" w:color="000000"/>
          <w:lang w:val="sk-SK"/>
        </w:rPr>
        <w:t xml:space="preserve"> vysadi</w:t>
      </w:r>
      <w:r w:rsidRPr="00A46DB4">
        <w:rPr>
          <w:rFonts w:ascii="Times New Roman" w:hAnsi="Times New Roman" w:hint="eastAsia"/>
          <w:u w:val="single" w:color="000000"/>
          <w:lang w:val="sk-SK"/>
        </w:rPr>
        <w:t>ť</w:t>
      </w:r>
      <w:r w:rsidRPr="00A46DB4">
        <w:rPr>
          <w:rFonts w:ascii="Times New Roman" w:hAnsi="Times New Roman"/>
          <w:u w:val="single" w:color="000000"/>
          <w:lang w:val="sk-SK"/>
        </w:rPr>
        <w:t>, ak sa zistia premal</w:t>
      </w:r>
      <w:r w:rsidRPr="00A46DB4">
        <w:rPr>
          <w:rFonts w:ascii="Times New Roman" w:hAnsi="Times New Roman" w:hint="eastAsia"/>
          <w:u w:val="single" w:color="000000"/>
          <w:lang w:val="sk-SK"/>
        </w:rPr>
        <w:t>í</w:t>
      </w:r>
      <w:r w:rsidRPr="00A46DB4">
        <w:rPr>
          <w:rFonts w:ascii="Times New Roman" w:hAnsi="Times New Roman"/>
          <w:u w:val="single" w:color="000000"/>
          <w:lang w:val="sk-SK"/>
        </w:rPr>
        <w:t>gne ko</w:t>
      </w:r>
      <w:r w:rsidRPr="00A46DB4">
        <w:rPr>
          <w:rFonts w:ascii="Times New Roman" w:hAnsi="Times New Roman" w:hint="eastAsia"/>
          <w:u w:val="single" w:color="000000"/>
          <w:lang w:val="sk-SK"/>
        </w:rPr>
        <w:t>ž</w:t>
      </w:r>
      <w:r w:rsidRPr="00A46DB4">
        <w:rPr>
          <w:rFonts w:ascii="Times New Roman" w:hAnsi="Times New Roman"/>
          <w:u w:val="single" w:color="000000"/>
          <w:lang w:val="sk-SK"/>
        </w:rPr>
        <w:t>n</w:t>
      </w:r>
      <w:r w:rsidRPr="00A46DB4">
        <w:rPr>
          <w:rFonts w:ascii="Times New Roman" w:hAnsi="Times New Roman" w:hint="eastAsia"/>
          <w:u w:val="single" w:color="000000"/>
          <w:lang w:val="sk-SK"/>
        </w:rPr>
        <w:t>é</w:t>
      </w:r>
      <w:r w:rsidRPr="00A46DB4">
        <w:rPr>
          <w:rFonts w:ascii="Times New Roman" w:hAnsi="Times New Roman"/>
          <w:u w:val="single" w:color="000000"/>
          <w:lang w:val="sk-SK"/>
        </w:rPr>
        <w:t xml:space="preserve"> l</w:t>
      </w:r>
      <w:r w:rsidRPr="00A46DB4">
        <w:rPr>
          <w:rFonts w:ascii="Times New Roman" w:hAnsi="Times New Roman" w:hint="eastAsia"/>
          <w:u w:val="single" w:color="000000"/>
          <w:lang w:val="sk-SK"/>
        </w:rPr>
        <w:t>é</w:t>
      </w:r>
      <w:r w:rsidRPr="00A46DB4">
        <w:rPr>
          <w:rFonts w:ascii="Times New Roman" w:hAnsi="Times New Roman"/>
          <w:u w:val="single" w:color="000000"/>
          <w:lang w:val="sk-SK"/>
        </w:rPr>
        <w:t>zie alebo skvamocelulárny karcinóm</w:t>
      </w:r>
      <w:r w:rsidR="003B4B23">
        <w:rPr>
          <w:rFonts w:ascii="Times New Roman" w:hAnsi="Times New Roman"/>
          <w:u w:val="single" w:color="000000"/>
          <w:lang w:val="sk-SK"/>
        </w:rPr>
        <w:t xml:space="preserve"> (pizri časť nižšie pod Dlhodobá liečba)</w:t>
      </w:r>
      <w:r w:rsidRPr="00A46DB4">
        <w:rPr>
          <w:rFonts w:ascii="Times New Roman" w:hAnsi="Times New Roman"/>
          <w:u w:val="single" w:color="000000"/>
        </w:rPr>
        <w:t>.</w:t>
      </w:r>
    </w:p>
    <w:p w:rsidR="00E54DF4" w:rsidRDefault="00E54DF4" w:rsidP="00A46DB4">
      <w:pPr>
        <w:spacing w:after="0" w:line="240" w:lineRule="auto"/>
        <w:ind w:right="-36"/>
        <w:rPr>
          <w:rFonts w:ascii="Times New Roman" w:hAnsi="Times New Roman"/>
          <w:u w:val="single" w:color="000000"/>
        </w:rPr>
      </w:pPr>
    </w:p>
    <w:p w:rsidR="00E54DF4" w:rsidRPr="00067CFC" w:rsidRDefault="00E54DF4" w:rsidP="00AB7590">
      <w:pPr>
        <w:numPr>
          <w:ilvl w:val="0"/>
          <w:numId w:val="1"/>
        </w:numPr>
        <w:spacing w:after="0" w:line="240" w:lineRule="auto"/>
        <w:ind w:left="426" w:right="-36" w:firstLine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Exfoliatívne kožné reakcie</w:t>
      </w:r>
    </w:p>
    <w:p w:rsidR="00E54DF4" w:rsidRPr="00067CFC" w:rsidRDefault="00E54DF4" w:rsidP="00A46DB4">
      <w:pPr>
        <w:spacing w:after="0" w:line="240" w:lineRule="auto"/>
        <w:ind w:left="720" w:right="-3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Pri použití vorikonazolu boli hlásené závažné kožné nežiaduce reakcie (severe cutaneous adverse reactions, SCAR) zahŕňajúce Stevensov-Johnsonov syndróm (SJS), toxickú epidermálnu nekrolýzu (TEN) a liekovú reakciu s eozinofíliou a systémovými príznakmi (drug reaction with eosinophilia and systematic symptoms, DRESS), ktoré môžu byť život ohrozujúce alebo smrteľné. V prípade výskytu vyrážky má byť pacient dôsledne monitorovaný a pri progresii kožných lézií sa musí liečba Vorikonazolom Sandoz ukončiť.</w:t>
      </w:r>
    </w:p>
    <w:p w:rsidR="00E54DF4" w:rsidRDefault="00E54DF4" w:rsidP="00E54DF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E54DF4" w:rsidRPr="00067CFC" w:rsidRDefault="00E54DF4" w:rsidP="00E54DF4">
      <w:pPr>
        <w:spacing w:after="0" w:line="240" w:lineRule="auto"/>
        <w:ind w:right="-36"/>
        <w:rPr>
          <w:rFonts w:ascii="Times New Roman" w:hAnsi="Times New Roman"/>
          <w:spacing w:val="1"/>
          <w:u w:val="single" w:color="000000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Dlhodobá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li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>e</w:t>
      </w:r>
      <w:r w:rsidRPr="00067CFC">
        <w:rPr>
          <w:rFonts w:ascii="Times New Roman" w:hAnsi="Times New Roman"/>
          <w:u w:val="single" w:color="000000"/>
          <w:lang w:val="sk-SK"/>
        </w:rPr>
        <w:t>č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ba</w:t>
      </w:r>
    </w:p>
    <w:p w:rsidR="00E54DF4" w:rsidRPr="00067CFC" w:rsidRDefault="00E54DF4" w:rsidP="00A46DB4">
      <w:pPr>
        <w:spacing w:after="0" w:line="240" w:lineRule="auto"/>
        <w:ind w:left="720" w:right="-20"/>
        <w:rPr>
          <w:rFonts w:ascii="Times New Roman" w:hAnsi="Times New Roman"/>
          <w:lang w:val="sk-SK"/>
        </w:rPr>
      </w:pPr>
      <w:r w:rsidRPr="00B50829">
        <w:rPr>
          <w:rFonts w:ascii="Times New Roman" w:hAnsi="Times New Roman"/>
          <w:lang w:val="sk-SK"/>
        </w:rPr>
        <w:t>Pri dlhodobej expoz</w:t>
      </w:r>
      <w:r w:rsidRPr="00B50829">
        <w:rPr>
          <w:rFonts w:ascii="Times New Roman" w:hAnsi="Times New Roman" w:hint="eastAsia"/>
          <w:lang w:val="sk-SK"/>
        </w:rPr>
        <w:t>í</w:t>
      </w:r>
      <w:r w:rsidRPr="00B50829">
        <w:rPr>
          <w:rFonts w:ascii="Times New Roman" w:hAnsi="Times New Roman"/>
          <w:lang w:val="sk-SK"/>
        </w:rPr>
        <w:t>cii (lie</w:t>
      </w:r>
      <w:r w:rsidRPr="00B50829">
        <w:rPr>
          <w:rFonts w:ascii="Times New Roman" w:hAnsi="Times New Roman" w:hint="eastAsia"/>
          <w:lang w:val="sk-SK"/>
        </w:rPr>
        <w:t>č</w:t>
      </w:r>
      <w:r w:rsidRPr="00B50829">
        <w:rPr>
          <w:rFonts w:ascii="Times New Roman" w:hAnsi="Times New Roman"/>
          <w:lang w:val="sk-SK"/>
        </w:rPr>
        <w:t>ba alebo profylaxia) viac ako 180 dn</w:t>
      </w:r>
      <w:r w:rsidRPr="00B50829">
        <w:rPr>
          <w:rFonts w:ascii="Times New Roman" w:hAnsi="Times New Roman" w:hint="eastAsia"/>
          <w:lang w:val="sk-SK"/>
        </w:rPr>
        <w:t>í</w:t>
      </w:r>
      <w:r w:rsidRPr="00B50829">
        <w:rPr>
          <w:rFonts w:ascii="Times New Roman" w:hAnsi="Times New Roman"/>
          <w:lang w:val="sk-SK"/>
        </w:rPr>
        <w:t xml:space="preserve"> (6 mesiacov) sa vy</w:t>
      </w:r>
      <w:r w:rsidRPr="00B50829">
        <w:rPr>
          <w:rFonts w:ascii="Times New Roman" w:hAnsi="Times New Roman" w:hint="eastAsia"/>
          <w:lang w:val="sk-SK"/>
        </w:rPr>
        <w:t>ž</w:t>
      </w:r>
      <w:r w:rsidRPr="00B50829">
        <w:rPr>
          <w:rFonts w:ascii="Times New Roman" w:hAnsi="Times New Roman"/>
          <w:lang w:val="sk-SK"/>
        </w:rPr>
        <w:t>aduje starostliv</w:t>
      </w:r>
      <w:r w:rsidRPr="00B50829">
        <w:rPr>
          <w:rFonts w:ascii="Times New Roman" w:hAnsi="Times New Roman" w:hint="eastAsia"/>
          <w:lang w:val="sk-SK"/>
        </w:rPr>
        <w:t>é</w:t>
      </w:r>
      <w:r>
        <w:rPr>
          <w:rFonts w:ascii="Times New Roman" w:hAnsi="Times New Roman"/>
          <w:lang w:val="sk-SK"/>
        </w:rPr>
        <w:t xml:space="preserve"> </w:t>
      </w:r>
      <w:r w:rsidRPr="00B50829">
        <w:rPr>
          <w:rFonts w:ascii="Times New Roman" w:hAnsi="Times New Roman"/>
          <w:lang w:val="sk-SK"/>
        </w:rPr>
        <w:t>zhodnotenie pomeru pr</w:t>
      </w:r>
      <w:r w:rsidRPr="00B50829">
        <w:rPr>
          <w:rFonts w:ascii="Times New Roman" w:hAnsi="Times New Roman" w:hint="eastAsia"/>
          <w:lang w:val="sk-SK"/>
        </w:rPr>
        <w:t>í</w:t>
      </w:r>
      <w:r w:rsidRPr="00B50829">
        <w:rPr>
          <w:rFonts w:ascii="Times New Roman" w:hAnsi="Times New Roman"/>
          <w:lang w:val="sk-SK"/>
        </w:rPr>
        <w:t>nosu a rizika a lek</w:t>
      </w:r>
      <w:r w:rsidRPr="00B50829">
        <w:rPr>
          <w:rFonts w:ascii="Times New Roman" w:hAnsi="Times New Roman" w:hint="eastAsia"/>
          <w:lang w:val="sk-SK"/>
        </w:rPr>
        <w:t>á</w:t>
      </w:r>
      <w:r w:rsidRPr="00B50829">
        <w:rPr>
          <w:rFonts w:ascii="Times New Roman" w:hAnsi="Times New Roman"/>
          <w:lang w:val="sk-SK"/>
        </w:rPr>
        <w:t xml:space="preserve">ri </w:t>
      </w:r>
      <w:r>
        <w:rPr>
          <w:rFonts w:ascii="Times New Roman" w:hAnsi="Times New Roman"/>
          <w:lang w:val="sk-SK"/>
        </w:rPr>
        <w:t>majú</w:t>
      </w:r>
      <w:r w:rsidRPr="00B50829">
        <w:rPr>
          <w:rFonts w:ascii="Times New Roman" w:hAnsi="Times New Roman"/>
          <w:lang w:val="sk-SK"/>
        </w:rPr>
        <w:t xml:space="preserve"> preto zv</w:t>
      </w:r>
      <w:r w:rsidRPr="00B50829">
        <w:rPr>
          <w:rFonts w:ascii="Times New Roman" w:hAnsi="Times New Roman" w:hint="eastAsia"/>
          <w:lang w:val="sk-SK"/>
        </w:rPr>
        <w:t>áž</w:t>
      </w:r>
      <w:r w:rsidRPr="00B50829">
        <w:rPr>
          <w:rFonts w:ascii="Times New Roman" w:hAnsi="Times New Roman"/>
          <w:lang w:val="sk-SK"/>
        </w:rPr>
        <w:t>i</w:t>
      </w:r>
      <w:r w:rsidRPr="00B50829">
        <w:rPr>
          <w:rFonts w:ascii="Times New Roman" w:hAnsi="Times New Roman" w:hint="eastAsia"/>
          <w:lang w:val="sk-SK"/>
        </w:rPr>
        <w:t>ť</w:t>
      </w:r>
      <w:r w:rsidRPr="00B50829">
        <w:rPr>
          <w:rFonts w:ascii="Times New Roman" w:hAnsi="Times New Roman"/>
          <w:lang w:val="sk-SK"/>
        </w:rPr>
        <w:t xml:space="preserve"> potrebu obmedzi</w:t>
      </w:r>
      <w:r w:rsidRPr="00B50829">
        <w:rPr>
          <w:rFonts w:ascii="Times New Roman" w:hAnsi="Times New Roman" w:hint="eastAsia"/>
          <w:lang w:val="sk-SK"/>
        </w:rPr>
        <w:t>ť</w:t>
      </w:r>
      <w:r w:rsidRPr="00B50829">
        <w:rPr>
          <w:rFonts w:ascii="Times New Roman" w:hAnsi="Times New Roman"/>
          <w:lang w:val="sk-SK"/>
        </w:rPr>
        <w:t xml:space="preserve"> </w:t>
      </w:r>
      <w:r w:rsidRPr="00B50829">
        <w:rPr>
          <w:rFonts w:ascii="Times New Roman" w:hAnsi="Times New Roman"/>
          <w:lang w:val="sk-SK"/>
        </w:rPr>
        <w:lastRenderedPageBreak/>
        <w:t>expoz</w:t>
      </w:r>
      <w:r w:rsidRPr="00B50829">
        <w:rPr>
          <w:rFonts w:ascii="Times New Roman" w:hAnsi="Times New Roman" w:hint="eastAsia"/>
          <w:lang w:val="sk-SK"/>
        </w:rPr>
        <w:t>í</w:t>
      </w:r>
      <w:r w:rsidRPr="00B50829">
        <w:rPr>
          <w:rFonts w:ascii="Times New Roman" w:hAnsi="Times New Roman"/>
          <w:lang w:val="sk-SK"/>
        </w:rPr>
        <w:t>ciu</w:t>
      </w:r>
      <w:r>
        <w:rPr>
          <w:rFonts w:ascii="Times New Roman" w:hAnsi="Times New Roman"/>
          <w:lang w:val="sk-SK"/>
        </w:rPr>
        <w:t xml:space="preserve"> v</w:t>
      </w:r>
      <w:r w:rsidRPr="00067CFC">
        <w:rPr>
          <w:rFonts w:ascii="Times New Roman" w:hAnsi="Times New Roman"/>
          <w:lang w:val="sk-SK"/>
        </w:rPr>
        <w:t xml:space="preserve">orikonazolu  </w:t>
      </w:r>
      <w:r w:rsidRPr="00B50829">
        <w:rPr>
          <w:rFonts w:ascii="Times New Roman" w:hAnsi="Times New Roman"/>
          <w:lang w:val="sk-SK"/>
        </w:rPr>
        <w:t xml:space="preserve">(pozri </w:t>
      </w:r>
      <w:r w:rsidRPr="00B50829">
        <w:rPr>
          <w:rFonts w:ascii="Times New Roman" w:hAnsi="Times New Roman" w:hint="eastAsia"/>
          <w:lang w:val="sk-SK"/>
        </w:rPr>
        <w:t>č</w:t>
      </w:r>
      <w:r w:rsidRPr="00B50829">
        <w:rPr>
          <w:rFonts w:ascii="Times New Roman" w:hAnsi="Times New Roman"/>
          <w:lang w:val="sk-SK"/>
        </w:rPr>
        <w:t xml:space="preserve">asti 4.2 a 5.1). </w:t>
      </w:r>
      <w:r w:rsidRPr="00854D67">
        <w:rPr>
          <w:rFonts w:ascii="Times New Roman" w:hAnsi="Times New Roman"/>
          <w:lang w:val="sk-SK"/>
        </w:rPr>
        <w:t xml:space="preserve">Počas </w:t>
      </w:r>
      <w:r w:rsidR="00B12223">
        <w:rPr>
          <w:rFonts w:ascii="Times New Roman" w:hAnsi="Times New Roman"/>
          <w:lang w:val="sk-SK"/>
        </w:rPr>
        <w:t xml:space="preserve">dlhodobej </w:t>
      </w:r>
      <w:r w:rsidRPr="00854D67">
        <w:rPr>
          <w:rFonts w:ascii="Times New Roman" w:hAnsi="Times New Roman"/>
          <w:lang w:val="sk-SK"/>
        </w:rPr>
        <w:t>liečby bol u</w:t>
      </w:r>
      <w:r>
        <w:rPr>
          <w:rFonts w:ascii="Times New Roman" w:hAnsi="Times New Roman"/>
          <w:lang w:val="sk-SK"/>
        </w:rPr>
        <w:t> </w:t>
      </w:r>
      <w:r w:rsidRPr="00854D67">
        <w:rPr>
          <w:rFonts w:ascii="Times New Roman" w:hAnsi="Times New Roman"/>
          <w:lang w:val="sk-SK"/>
        </w:rPr>
        <w:t xml:space="preserve">pacientov hlásený </w:t>
      </w:r>
      <w:r w:rsidRPr="00854D67">
        <w:rPr>
          <w:rFonts w:ascii="Times New Roman" w:hAnsi="Times New Roman"/>
          <w:u w:val="single"/>
          <w:lang w:val="sk-SK"/>
        </w:rPr>
        <w:t>skvamocelulárny karcinóm</w:t>
      </w:r>
      <w:r>
        <w:rPr>
          <w:rFonts w:ascii="Times New Roman" w:hAnsi="Times New Roman"/>
          <w:lang w:val="sk-SK"/>
        </w:rPr>
        <w:t xml:space="preserve"> (</w:t>
      </w:r>
      <w:r w:rsidRPr="00854D67">
        <w:rPr>
          <w:rFonts w:ascii="Times New Roman" w:hAnsi="Times New Roman"/>
          <w:lang w:val="sk-SK"/>
        </w:rPr>
        <w:t>SCC</w:t>
      </w:r>
      <w:r>
        <w:rPr>
          <w:rFonts w:ascii="Times New Roman" w:hAnsi="Times New Roman"/>
          <w:lang w:val="sk-SK"/>
        </w:rPr>
        <w:t xml:space="preserve"> </w:t>
      </w:r>
      <w:r w:rsidRPr="00C04A11">
        <w:rPr>
          <w:rFonts w:ascii="Times New Roman" w:hAnsi="Times New Roman"/>
          <w:u w:val="single" w:color="000000"/>
          <w:lang w:val="sk-SK"/>
        </w:rPr>
        <w:t>- squamous cell carcinoma of the skin</w:t>
      </w:r>
      <w:r>
        <w:rPr>
          <w:rFonts w:ascii="Times New Roman" w:hAnsi="Times New Roman"/>
          <w:u w:val="single" w:color="000000"/>
          <w:lang w:val="sk-SK"/>
        </w:rPr>
        <w:t>)</w:t>
      </w:r>
      <w:r w:rsidR="00B12223">
        <w:rPr>
          <w:rFonts w:ascii="Times New Roman" w:hAnsi="Times New Roman"/>
          <w:lang w:val="sk-SK"/>
        </w:rPr>
        <w:t xml:space="preserve">, </w:t>
      </w:r>
    </w:p>
    <w:p w:rsidR="00E54DF4" w:rsidRPr="00067CFC" w:rsidRDefault="00E54DF4" w:rsidP="00E54DF4">
      <w:pPr>
        <w:spacing w:before="12" w:after="0" w:line="240" w:lineRule="exact"/>
        <w:ind w:right="-20"/>
        <w:rPr>
          <w:sz w:val="24"/>
          <w:szCs w:val="24"/>
          <w:lang w:val="sk-SK"/>
        </w:rPr>
      </w:pPr>
    </w:p>
    <w:p w:rsidR="00E54DF4" w:rsidRPr="00A46DB4" w:rsidRDefault="00E54DF4" w:rsidP="00A46DB4">
      <w:pPr>
        <w:spacing w:after="0" w:line="240" w:lineRule="auto"/>
        <w:ind w:left="720" w:right="-20"/>
        <w:rPr>
          <w:rFonts w:ascii="Times New Roman" w:hAnsi="Times New Roman"/>
          <w:lang w:val="sk-SK"/>
        </w:rPr>
      </w:pPr>
      <w:r w:rsidRPr="00854D67">
        <w:rPr>
          <w:rFonts w:ascii="Times New Roman" w:hAnsi="Times New Roman"/>
          <w:u w:val="single"/>
          <w:lang w:val="sk-SK"/>
        </w:rPr>
        <w:t>Neinfe</w:t>
      </w:r>
      <w:r w:rsidRPr="00854D67">
        <w:rPr>
          <w:rFonts w:ascii="Times New Roman" w:hAnsi="Times New Roman"/>
          <w:spacing w:val="1"/>
          <w:u w:val="single"/>
          <w:lang w:val="sk-SK"/>
        </w:rPr>
        <w:t>k</w:t>
      </w:r>
      <w:r w:rsidRPr="00854D67">
        <w:rPr>
          <w:rFonts w:ascii="Times New Roman" w:hAnsi="Times New Roman"/>
          <w:u w:val="single"/>
          <w:lang w:val="sk-SK"/>
        </w:rPr>
        <w:t>čná</w:t>
      </w:r>
      <w:r w:rsidRPr="00854D67">
        <w:rPr>
          <w:rFonts w:ascii="Times New Roman" w:hAnsi="Times New Roman"/>
          <w:spacing w:val="-10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periostitída</w:t>
      </w:r>
      <w:r w:rsidRPr="00854D67">
        <w:rPr>
          <w:rFonts w:ascii="Times New Roman" w:hAnsi="Times New Roman"/>
          <w:spacing w:val="-9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so</w:t>
      </w:r>
      <w:r w:rsidRPr="00854D67">
        <w:rPr>
          <w:rFonts w:ascii="Times New Roman" w:hAnsi="Times New Roman"/>
          <w:spacing w:val="-2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zvýšený</w:t>
      </w:r>
      <w:r w:rsidRPr="00854D67">
        <w:rPr>
          <w:rFonts w:ascii="Times New Roman" w:hAnsi="Times New Roman"/>
          <w:spacing w:val="-2"/>
          <w:u w:val="single"/>
          <w:lang w:val="sk-SK"/>
        </w:rPr>
        <w:t>m</w:t>
      </w:r>
      <w:r w:rsidRPr="00854D67">
        <w:rPr>
          <w:rFonts w:ascii="Times New Roman" w:hAnsi="Times New Roman"/>
          <w:u w:val="single"/>
          <w:lang w:val="sk-SK"/>
        </w:rPr>
        <w:t>i</w:t>
      </w:r>
      <w:r w:rsidRPr="00854D67">
        <w:rPr>
          <w:rFonts w:ascii="Times New Roman" w:hAnsi="Times New Roman"/>
          <w:spacing w:val="-10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h</w:t>
      </w:r>
      <w:r w:rsidRPr="00854D67">
        <w:rPr>
          <w:rFonts w:ascii="Times New Roman" w:hAnsi="Times New Roman"/>
          <w:spacing w:val="1"/>
          <w:u w:val="single"/>
          <w:lang w:val="sk-SK"/>
        </w:rPr>
        <w:t>l</w:t>
      </w:r>
      <w:r w:rsidRPr="00854D67">
        <w:rPr>
          <w:rFonts w:ascii="Times New Roman" w:hAnsi="Times New Roman"/>
          <w:u w:val="single"/>
          <w:lang w:val="sk-SK"/>
        </w:rPr>
        <w:t>adina</w:t>
      </w:r>
      <w:r w:rsidRPr="00854D67">
        <w:rPr>
          <w:rFonts w:ascii="Times New Roman" w:hAnsi="Times New Roman"/>
          <w:spacing w:val="-1"/>
          <w:u w:val="single"/>
          <w:lang w:val="sk-SK"/>
        </w:rPr>
        <w:t>m</w:t>
      </w:r>
      <w:r w:rsidRPr="00854D67">
        <w:rPr>
          <w:rFonts w:ascii="Times New Roman" w:hAnsi="Times New Roman"/>
          <w:u w:val="single"/>
          <w:lang w:val="sk-SK"/>
        </w:rPr>
        <w:t>i</w:t>
      </w:r>
      <w:r w:rsidRPr="00854D67">
        <w:rPr>
          <w:rFonts w:ascii="Times New Roman" w:hAnsi="Times New Roman"/>
          <w:spacing w:val="-9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fluoridu</w:t>
      </w:r>
      <w:r w:rsidRPr="00854D67">
        <w:rPr>
          <w:rFonts w:ascii="Times New Roman" w:hAnsi="Times New Roman"/>
          <w:spacing w:val="-7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a</w:t>
      </w:r>
      <w:r w:rsidRPr="00854D67">
        <w:rPr>
          <w:rFonts w:ascii="Times New Roman" w:hAnsi="Times New Roman"/>
          <w:spacing w:val="-1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alkalickej</w:t>
      </w:r>
      <w:r w:rsidRPr="00854D67">
        <w:rPr>
          <w:rFonts w:ascii="Times New Roman" w:hAnsi="Times New Roman"/>
          <w:spacing w:val="-8"/>
          <w:u w:val="single"/>
          <w:lang w:val="sk-SK"/>
        </w:rPr>
        <w:t xml:space="preserve"> </w:t>
      </w:r>
      <w:r w:rsidRPr="00854D67">
        <w:rPr>
          <w:rFonts w:ascii="Times New Roman" w:hAnsi="Times New Roman"/>
          <w:u w:val="single"/>
          <w:lang w:val="sk-SK"/>
        </w:rPr>
        <w:t>fosfatázy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hlásené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 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transplantá</w:t>
      </w:r>
      <w:r w:rsidRPr="00067CFC">
        <w:rPr>
          <w:rFonts w:ascii="Times New Roman" w:hAnsi="Times New Roman"/>
          <w:spacing w:val="2"/>
          <w:lang w:val="sk-SK"/>
        </w:rPr>
        <w:t>t</w:t>
      </w:r>
      <w:r w:rsidRPr="00067CFC">
        <w:rPr>
          <w:rFonts w:ascii="Times New Roman" w:hAnsi="Times New Roman"/>
          <w:lang w:val="sk-SK"/>
        </w:rPr>
        <w:t>mi.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víja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bole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kostry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rádiologické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nálezy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 ko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patibilné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periostitídou,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zvážiť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ukon</w:t>
      </w:r>
      <w:r w:rsidRPr="00067CFC">
        <w:rPr>
          <w:rFonts w:ascii="Times New Roman" w:hAnsi="Times New Roman"/>
          <w:lang w:val="sk-SK"/>
        </w:rPr>
        <w:t>čenie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konzultácii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via</w:t>
      </w:r>
      <w:r w:rsidRPr="00067CFC">
        <w:rPr>
          <w:rFonts w:ascii="Times New Roman" w:hAnsi="Times New Roman"/>
          <w:spacing w:val="1"/>
          <w:lang w:val="sk-SK"/>
        </w:rPr>
        <w:t>c</w:t>
      </w:r>
      <w:r w:rsidRPr="00067CFC">
        <w:rPr>
          <w:rFonts w:ascii="Times New Roman" w:hAnsi="Times New Roman"/>
          <w:lang w:val="sk-SK"/>
        </w:rPr>
        <w:t>er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 lekár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i.</w:t>
      </w:r>
    </w:p>
    <w:p w:rsidR="00215B45" w:rsidRPr="00067CFC" w:rsidRDefault="00215B45" w:rsidP="00016A12">
      <w:pPr>
        <w:spacing w:before="52" w:after="0" w:line="506" w:lineRule="exact"/>
        <w:ind w:right="-36" w:firstLine="1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Zrakové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nežiaduce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reakcie</w:t>
      </w:r>
    </w:p>
    <w:p w:rsidR="00215B45" w:rsidRPr="00067CFC" w:rsidRDefault="00215B45" w:rsidP="00016A12">
      <w:pPr>
        <w:spacing w:after="0" w:line="200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position w:val="1"/>
          <w:lang w:val="sk-SK"/>
        </w:rPr>
        <w:t>Boli</w:t>
      </w:r>
      <w:r w:rsidRPr="00067CFC">
        <w:rPr>
          <w:rFonts w:ascii="Times New Roman" w:hAnsi="Times New Roman"/>
          <w:spacing w:val="-4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hlásené</w:t>
      </w:r>
      <w:r w:rsidRPr="00067CFC">
        <w:rPr>
          <w:rFonts w:ascii="Times New Roman" w:hAnsi="Times New Roman"/>
          <w:spacing w:val="-7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nežiaduce</w:t>
      </w:r>
      <w:r w:rsidRPr="00067CFC">
        <w:rPr>
          <w:rFonts w:ascii="Times New Roman" w:hAnsi="Times New Roman"/>
          <w:spacing w:val="-9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reakcie</w:t>
      </w:r>
      <w:r w:rsidRPr="00067CFC">
        <w:rPr>
          <w:rFonts w:ascii="Times New Roman" w:hAnsi="Times New Roman"/>
          <w:spacing w:val="-6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týkajúce</w:t>
      </w:r>
      <w:r w:rsidRPr="00067CFC">
        <w:rPr>
          <w:rFonts w:ascii="Times New Roman" w:hAnsi="Times New Roman"/>
          <w:spacing w:val="-7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sa</w:t>
      </w:r>
      <w:r w:rsidRPr="00067CFC">
        <w:rPr>
          <w:rFonts w:ascii="Times New Roman" w:hAnsi="Times New Roman"/>
          <w:spacing w:val="-2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prolon</w:t>
      </w:r>
      <w:r w:rsidRPr="00067CFC">
        <w:rPr>
          <w:rFonts w:ascii="Times New Roman" w:hAnsi="Times New Roman"/>
          <w:spacing w:val="1"/>
          <w:position w:val="1"/>
          <w:lang w:val="sk-SK"/>
        </w:rPr>
        <w:t>g</w:t>
      </w:r>
      <w:r w:rsidRPr="00067CFC">
        <w:rPr>
          <w:rFonts w:ascii="Times New Roman" w:hAnsi="Times New Roman"/>
          <w:position w:val="1"/>
          <w:lang w:val="sk-SK"/>
        </w:rPr>
        <w:t>ovaného</w:t>
      </w:r>
      <w:r w:rsidRPr="00067CFC">
        <w:rPr>
          <w:rFonts w:ascii="Times New Roman" w:hAnsi="Times New Roman"/>
          <w:spacing w:val="-14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videni</w:t>
      </w:r>
      <w:r w:rsidRPr="00067CFC">
        <w:rPr>
          <w:rFonts w:ascii="Times New Roman" w:hAnsi="Times New Roman"/>
          <w:spacing w:val="-1"/>
          <w:position w:val="1"/>
          <w:lang w:val="sk-SK"/>
        </w:rPr>
        <w:t>a</w:t>
      </w:r>
      <w:r w:rsidRPr="00067CFC">
        <w:rPr>
          <w:rFonts w:ascii="Times New Roman" w:hAnsi="Times New Roman"/>
          <w:position w:val="1"/>
          <w:lang w:val="sk-SK"/>
        </w:rPr>
        <w:t>,</w:t>
      </w:r>
      <w:r w:rsidRPr="00067CFC">
        <w:rPr>
          <w:rFonts w:ascii="Times New Roman" w:hAnsi="Times New Roman"/>
          <w:spacing w:val="-6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vrátane</w:t>
      </w:r>
      <w:r w:rsidRPr="00067CFC">
        <w:rPr>
          <w:rFonts w:ascii="Times New Roman" w:hAnsi="Times New Roman"/>
          <w:spacing w:val="-6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zahmleného</w:t>
      </w:r>
      <w:r w:rsidRPr="00067CFC">
        <w:rPr>
          <w:rFonts w:ascii="Times New Roman" w:hAnsi="Times New Roman"/>
          <w:spacing w:val="-10"/>
          <w:position w:val="1"/>
          <w:lang w:val="sk-SK"/>
        </w:rPr>
        <w:t xml:space="preserve"> </w:t>
      </w:r>
      <w:r w:rsidRPr="00067CFC">
        <w:rPr>
          <w:rFonts w:ascii="Times New Roman" w:hAnsi="Times New Roman"/>
          <w:position w:val="1"/>
          <w:lang w:val="sk-SK"/>
        </w:rPr>
        <w:t>videnia,</w:t>
      </w: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optickej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neur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tí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papi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oedé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4.8).</w:t>
      </w:r>
    </w:p>
    <w:p w:rsidR="00215B45" w:rsidRPr="00067CFC" w:rsidRDefault="00215B45" w:rsidP="00016A12">
      <w:pPr>
        <w:spacing w:before="12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Renálne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než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i</w:t>
      </w:r>
      <w:r w:rsidRPr="00067CFC">
        <w:rPr>
          <w:rFonts w:ascii="Times New Roman" w:hAnsi="Times New Roman"/>
          <w:u w:val="single" w:color="000000"/>
          <w:lang w:val="sk-SK"/>
        </w:rPr>
        <w:t>aduce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reakcie</w:t>
      </w: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chorých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pozorova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akútne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ren</w:t>
      </w:r>
      <w:r w:rsidRPr="00067CFC">
        <w:rPr>
          <w:rFonts w:ascii="Times New Roman" w:hAnsi="Times New Roman"/>
          <w:spacing w:val="-1"/>
          <w:lang w:val="sk-SK"/>
        </w:rPr>
        <w:t>á</w:t>
      </w:r>
      <w:r w:rsidRPr="00067CFC">
        <w:rPr>
          <w:rFonts w:ascii="Times New Roman" w:hAnsi="Times New Roman"/>
          <w:lang w:val="sk-SK"/>
        </w:rPr>
        <w:t>lne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zlyhanie.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Pacienti liečení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pra</w:t>
      </w:r>
      <w:r w:rsidRPr="00067CFC">
        <w:rPr>
          <w:rFonts w:ascii="Times New Roman" w:hAnsi="Times New Roman"/>
          <w:spacing w:val="2"/>
          <w:lang w:val="sk-SK"/>
        </w:rPr>
        <w:t>v</w:t>
      </w:r>
      <w:r w:rsidRPr="00067CFC">
        <w:rPr>
          <w:rFonts w:ascii="Times New Roman" w:hAnsi="Times New Roman"/>
          <w:lang w:val="sk-SK"/>
        </w:rPr>
        <w:t>depod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bne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časne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užívali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aj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nefrotoxické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lieky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zárov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ň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trpeli ochorenia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potenciálne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edúci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n</w:t>
      </w:r>
      <w:r w:rsidRPr="00067CFC">
        <w:rPr>
          <w:rFonts w:ascii="Times New Roman" w:hAnsi="Times New Roman"/>
          <w:lang w:val="sk-SK"/>
        </w:rPr>
        <w:t>íženiu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renáln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funkcií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4.8).</w:t>
      </w:r>
    </w:p>
    <w:p w:rsidR="00215B45" w:rsidRPr="00067CFC" w:rsidRDefault="00215B45" w:rsidP="00016A12">
      <w:pPr>
        <w:spacing w:before="12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Monitor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067CFC">
        <w:rPr>
          <w:rFonts w:ascii="Times New Roman" w:hAnsi="Times New Roman"/>
          <w:u w:val="single" w:color="000000"/>
          <w:lang w:val="sk-SK"/>
        </w:rPr>
        <w:t>van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i</w:t>
      </w:r>
      <w:r w:rsidRPr="00067CFC">
        <w:rPr>
          <w:rFonts w:ascii="Times New Roman" w:hAnsi="Times New Roman"/>
          <w:u w:val="single" w:color="000000"/>
          <w:lang w:val="sk-SK"/>
        </w:rPr>
        <w:t>e</w:t>
      </w:r>
      <w:r w:rsidRPr="00067CFC">
        <w:rPr>
          <w:rFonts w:ascii="Times New Roman" w:hAnsi="Times New Roman"/>
          <w:spacing w:val="-13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renáln</w:t>
      </w:r>
      <w:r w:rsidRPr="00067CFC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067CFC">
        <w:rPr>
          <w:rFonts w:ascii="Times New Roman" w:hAnsi="Times New Roman"/>
          <w:u w:val="single" w:color="000000"/>
          <w:lang w:val="sk-SK"/>
        </w:rPr>
        <w:t>ch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f</w:t>
      </w:r>
      <w:r w:rsidRPr="00067CFC">
        <w:rPr>
          <w:rFonts w:ascii="Times New Roman" w:hAnsi="Times New Roman"/>
          <w:u w:val="single" w:color="000000"/>
          <w:lang w:val="sk-SK"/>
        </w:rPr>
        <w:t>unkcií</w:t>
      </w: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onitorov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ľ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dhaliť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oj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poruc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obli</w:t>
      </w:r>
      <w:r w:rsidRPr="00067CFC">
        <w:rPr>
          <w:rFonts w:ascii="Times New Roman" w:hAnsi="Times New Roman"/>
          <w:spacing w:val="-2"/>
          <w:lang w:val="sk-SK"/>
        </w:rPr>
        <w:t>č</w:t>
      </w:r>
      <w:r w:rsidRPr="00067CFC">
        <w:rPr>
          <w:rFonts w:ascii="Times New Roman" w:hAnsi="Times New Roman"/>
          <w:lang w:val="sk-SK"/>
        </w:rPr>
        <w:t>kových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lang w:val="sk-SK"/>
        </w:rPr>
        <w:t>unk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ií.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Moni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anie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 za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lang w:val="sk-SK"/>
        </w:rPr>
        <w:t>ŕ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ať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posudzovanie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lab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ratór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etrov,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edovšetkým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sérového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kreatinínu.</w:t>
      </w:r>
    </w:p>
    <w:p w:rsidR="00215B45" w:rsidRPr="00067CFC" w:rsidRDefault="00215B45" w:rsidP="00016A12">
      <w:pPr>
        <w:spacing w:before="13" w:after="0" w:line="240" w:lineRule="exact"/>
        <w:ind w:right="-36"/>
        <w:rPr>
          <w:sz w:val="24"/>
          <w:szCs w:val="24"/>
          <w:lang w:val="sk-SK"/>
        </w:rPr>
      </w:pPr>
    </w:p>
    <w:p w:rsidR="00215B45" w:rsidRPr="00067CFC" w:rsidRDefault="00215B45" w:rsidP="00016A12">
      <w:pPr>
        <w:spacing w:after="0" w:line="240" w:lineRule="auto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Monitorovan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i</w:t>
      </w:r>
      <w:r w:rsidRPr="00067CFC">
        <w:rPr>
          <w:rFonts w:ascii="Times New Roman" w:hAnsi="Times New Roman"/>
          <w:u w:val="single" w:color="000000"/>
          <w:lang w:val="sk-SK"/>
        </w:rPr>
        <w:t>e</w:t>
      </w:r>
      <w:r w:rsidRPr="00067CFC">
        <w:rPr>
          <w:rFonts w:ascii="Times New Roman" w:hAnsi="Times New Roman"/>
          <w:spacing w:val="-14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funkcií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pankreasu</w:t>
      </w:r>
    </w:p>
    <w:p w:rsidR="00B12223" w:rsidRDefault="00215B45" w:rsidP="000F17F5">
      <w:pPr>
        <w:spacing w:after="0" w:line="240" w:lineRule="auto"/>
        <w:ind w:right="-20"/>
        <w:rPr>
          <w:rFonts w:ascii="Times New Roman" w:hAnsi="Times New Roman"/>
          <w:u w:val="single" w:color="000000"/>
          <w:lang w:val="sk-SK"/>
        </w:rPr>
      </w:pPr>
      <w:r w:rsidRPr="00067CFC">
        <w:rPr>
          <w:rFonts w:ascii="Times New Roman" w:hAnsi="Times New Roman"/>
          <w:lang w:val="sk-SK"/>
        </w:rPr>
        <w:t>Pacienti,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najmä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deti,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rizikový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faktor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vzniku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akútnej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pankreatitídy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(napr.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nedávna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chemoterapia, transplantácia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krvo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vorný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niek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(h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matopoietic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stem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cell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transplantation,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SCT)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ajú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byť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po</w:t>
      </w:r>
      <w:r w:rsidRPr="00067CFC">
        <w:rPr>
          <w:rFonts w:ascii="Times New Roman" w:hAnsi="Times New Roman"/>
          <w:lang w:val="sk-SK"/>
        </w:rPr>
        <w:t>čas liečby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dôkladne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onitorovaní.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tako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prípade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vh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zvážiť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onitorovanie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hladín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sérovej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lázy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a</w:t>
      </w:r>
      <w:r w:rsidRPr="00067CFC">
        <w:rPr>
          <w:rFonts w:ascii="Times New Roman" w:hAnsi="Times New Roman"/>
          <w:lang w:val="sk-SK"/>
        </w:rPr>
        <w:t>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lipá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u w:val="single" w:color="000000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Pediatrická populácia</w:t>
      </w:r>
    </w:p>
    <w:p w:rsidR="00C04A11" w:rsidRDefault="00215B45" w:rsidP="005A0D16">
      <w:pPr>
        <w:spacing w:after="0" w:line="240" w:lineRule="auto"/>
        <w:ind w:right="-20"/>
        <w:rPr>
          <w:rFonts w:ascii="Times New Roman" w:hAnsi="Times New Roman"/>
          <w:spacing w:val="-7"/>
          <w:lang w:val="sk-SK"/>
        </w:rPr>
      </w:pPr>
      <w:r w:rsidRPr="00067CFC">
        <w:rPr>
          <w:rFonts w:ascii="Times New Roman" w:hAnsi="Times New Roman"/>
          <w:lang w:val="sk-SK"/>
        </w:rPr>
        <w:t>Bezpeč</w:t>
      </w:r>
      <w:r w:rsidRPr="00067CFC">
        <w:rPr>
          <w:rFonts w:ascii="Times New Roman" w:hAnsi="Times New Roman"/>
          <w:spacing w:val="1"/>
          <w:lang w:val="sk-SK"/>
        </w:rPr>
        <w:t>no</w:t>
      </w:r>
      <w:r w:rsidRPr="00067CFC">
        <w:rPr>
          <w:rFonts w:ascii="Times New Roman" w:hAnsi="Times New Roman"/>
          <w:lang w:val="sk-SK"/>
        </w:rPr>
        <w:t>sť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úč</w:t>
      </w:r>
      <w:r w:rsidRPr="00067CFC">
        <w:rPr>
          <w:rFonts w:ascii="Times New Roman" w:hAnsi="Times New Roman"/>
          <w:spacing w:val="1"/>
          <w:lang w:val="sk-SK"/>
        </w:rPr>
        <w:t>inno</w:t>
      </w:r>
      <w:r w:rsidRPr="00067CFC">
        <w:rPr>
          <w:rFonts w:ascii="Times New Roman" w:hAnsi="Times New Roman"/>
          <w:lang w:val="sk-SK"/>
        </w:rPr>
        <w:t>sť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etí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ladších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r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ola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stanovená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4.8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5.1). Vorikonazol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indik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vaný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pediatrických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roky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starších.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</w:p>
    <w:p w:rsidR="00C04A11" w:rsidRDefault="00C04A11" w:rsidP="00C04A1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C04A11">
        <w:rPr>
          <w:rFonts w:ascii="Times New Roman" w:hAnsi="Times New Roman"/>
          <w:lang w:val="sk-SK"/>
        </w:rPr>
        <w:t>V</w:t>
      </w:r>
      <w:r>
        <w:rPr>
          <w:rFonts w:ascii="Times New Roman" w:hAnsi="Times New Roman"/>
          <w:lang w:val="sk-SK"/>
        </w:rPr>
        <w:t> </w:t>
      </w:r>
      <w:r w:rsidRPr="00C04A11">
        <w:rPr>
          <w:rFonts w:ascii="Times New Roman" w:hAnsi="Times New Roman"/>
          <w:lang w:val="sk-SK"/>
        </w:rPr>
        <w:t>pediatrickej</w:t>
      </w:r>
      <w:r>
        <w:rPr>
          <w:rFonts w:ascii="Times New Roman" w:hAnsi="Times New Roman"/>
          <w:lang w:val="sk-SK"/>
        </w:rPr>
        <w:t xml:space="preserve"> </w:t>
      </w:r>
      <w:r w:rsidRPr="00C04A11">
        <w:rPr>
          <w:rFonts w:ascii="Times New Roman" w:hAnsi="Times New Roman"/>
          <w:lang w:val="sk-SK"/>
        </w:rPr>
        <w:t>popul</w:t>
      </w:r>
      <w:r w:rsidRPr="00C04A11">
        <w:rPr>
          <w:rFonts w:ascii="Times New Roman" w:hAnsi="Times New Roman" w:hint="eastAsia"/>
          <w:lang w:val="sk-SK"/>
        </w:rPr>
        <w:t>á</w:t>
      </w:r>
      <w:r w:rsidRPr="00C04A11">
        <w:rPr>
          <w:rFonts w:ascii="Times New Roman" w:hAnsi="Times New Roman"/>
          <w:lang w:val="sk-SK"/>
        </w:rPr>
        <w:t>cii sa pozorovala vy</w:t>
      </w:r>
      <w:r w:rsidRPr="00C04A11">
        <w:rPr>
          <w:rFonts w:ascii="Times New Roman" w:hAnsi="Times New Roman" w:hint="eastAsia"/>
          <w:lang w:val="sk-SK"/>
        </w:rPr>
        <w:t>šš</w:t>
      </w:r>
      <w:r w:rsidRPr="00C04A11">
        <w:rPr>
          <w:rFonts w:ascii="Times New Roman" w:hAnsi="Times New Roman"/>
          <w:lang w:val="sk-SK"/>
        </w:rPr>
        <w:t>ia frekvencia zv</w:t>
      </w:r>
      <w:r w:rsidRPr="00C04A11">
        <w:rPr>
          <w:rFonts w:ascii="Times New Roman" w:hAnsi="Times New Roman" w:hint="eastAsia"/>
          <w:lang w:val="sk-SK"/>
        </w:rPr>
        <w:t>ýš</w:t>
      </w:r>
      <w:r w:rsidRPr="00C04A11">
        <w:rPr>
          <w:rFonts w:ascii="Times New Roman" w:hAnsi="Times New Roman"/>
          <w:lang w:val="sk-SK"/>
        </w:rPr>
        <w:t>enia hlad</w:t>
      </w:r>
      <w:r w:rsidRPr="00C04A11">
        <w:rPr>
          <w:rFonts w:ascii="Times New Roman" w:hAnsi="Times New Roman" w:hint="eastAsia"/>
          <w:lang w:val="sk-SK"/>
        </w:rPr>
        <w:t>í</w:t>
      </w:r>
      <w:r w:rsidRPr="00C04A11">
        <w:rPr>
          <w:rFonts w:ascii="Times New Roman" w:hAnsi="Times New Roman"/>
          <w:lang w:val="sk-SK"/>
        </w:rPr>
        <w:t>n pe</w:t>
      </w:r>
      <w:r w:rsidRPr="00C04A11">
        <w:rPr>
          <w:rFonts w:ascii="Times New Roman" w:hAnsi="Times New Roman" w:hint="eastAsia"/>
          <w:lang w:val="sk-SK"/>
        </w:rPr>
        <w:t>č</w:t>
      </w:r>
      <w:r w:rsidRPr="00C04A11">
        <w:rPr>
          <w:rFonts w:ascii="Times New Roman" w:hAnsi="Times New Roman"/>
          <w:lang w:val="sk-SK"/>
        </w:rPr>
        <w:t>e</w:t>
      </w:r>
      <w:r w:rsidRPr="00C04A11">
        <w:rPr>
          <w:rFonts w:ascii="Times New Roman" w:hAnsi="Times New Roman" w:hint="eastAsia"/>
          <w:lang w:val="sk-SK"/>
        </w:rPr>
        <w:t>ň</w:t>
      </w:r>
      <w:r w:rsidRPr="00C04A11">
        <w:rPr>
          <w:rFonts w:ascii="Times New Roman" w:hAnsi="Times New Roman"/>
          <w:lang w:val="sk-SK"/>
        </w:rPr>
        <w:t>ov</w:t>
      </w:r>
      <w:r w:rsidRPr="00C04A11">
        <w:rPr>
          <w:rFonts w:ascii="Times New Roman" w:hAnsi="Times New Roman" w:hint="eastAsia"/>
          <w:lang w:val="sk-SK"/>
        </w:rPr>
        <w:t>ý</w:t>
      </w:r>
      <w:r w:rsidRPr="00C04A11">
        <w:rPr>
          <w:rFonts w:ascii="Times New Roman" w:hAnsi="Times New Roman"/>
          <w:lang w:val="sk-SK"/>
        </w:rPr>
        <w:t>ch enz</w:t>
      </w:r>
      <w:r w:rsidRPr="00C04A11">
        <w:rPr>
          <w:rFonts w:ascii="Times New Roman" w:hAnsi="Times New Roman" w:hint="eastAsia"/>
          <w:lang w:val="sk-SK"/>
        </w:rPr>
        <w:t>ý</w:t>
      </w:r>
      <w:r w:rsidRPr="00C04A11">
        <w:rPr>
          <w:rFonts w:ascii="Times New Roman" w:hAnsi="Times New Roman"/>
          <w:lang w:val="sk-SK"/>
        </w:rPr>
        <w:t xml:space="preserve">mov (pozri </w:t>
      </w:r>
      <w:r w:rsidRPr="00C04A11">
        <w:rPr>
          <w:rFonts w:ascii="Times New Roman" w:hAnsi="Times New Roman" w:hint="eastAsia"/>
          <w:lang w:val="sk-SK"/>
        </w:rPr>
        <w:t>č</w:t>
      </w:r>
      <w:r w:rsidRPr="00C04A11">
        <w:rPr>
          <w:rFonts w:ascii="Times New Roman" w:hAnsi="Times New Roman"/>
          <w:lang w:val="sk-SK"/>
        </w:rPr>
        <w:t>as</w:t>
      </w:r>
      <w:r w:rsidRPr="00C04A11">
        <w:rPr>
          <w:rFonts w:ascii="Times New Roman" w:hAnsi="Times New Roman" w:hint="eastAsia"/>
          <w:lang w:val="sk-SK"/>
        </w:rPr>
        <w:t>ť</w:t>
      </w:r>
      <w:r w:rsidRPr="00C04A11">
        <w:rPr>
          <w:rFonts w:ascii="Times New Roman" w:hAnsi="Times New Roman"/>
          <w:lang w:val="sk-SK"/>
        </w:rPr>
        <w:t xml:space="preserve"> 4.8).</w:t>
      </w:r>
      <w:r w:rsidRPr="00067CFC">
        <w:rPr>
          <w:rFonts w:ascii="Times New Roman" w:hAnsi="Times New Roman"/>
          <w:lang w:val="sk-SK"/>
        </w:rPr>
        <w:t xml:space="preserve"> </w:t>
      </w:r>
    </w:p>
    <w:p w:rsidR="00215B45" w:rsidRDefault="00215B45" w:rsidP="00C04A1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Hepatálne funkcie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musia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onitorovať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det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aj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d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elých.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pediatrických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u 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-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malabsorpciou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</w:t>
      </w:r>
      <w:r w:rsidRPr="00067CFC">
        <w:rPr>
          <w:rFonts w:ascii="Times New Roman" w:hAnsi="Times New Roman"/>
          <w:spacing w:val="1"/>
          <w:lang w:val="sk-SK"/>
        </w:rPr>
        <w:t>ľ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nízkou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teles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otno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ťou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vzhľadom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ť biologická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stupno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erorálnom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daní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edzená.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prípade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orúča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intravenózne podávanie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rikonazolu.</w:t>
      </w:r>
    </w:p>
    <w:p w:rsidR="00B12223" w:rsidRDefault="00B12223" w:rsidP="00C04A11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B12223" w:rsidRPr="00A46DB4" w:rsidRDefault="00B12223" w:rsidP="00A46DB4">
      <w:pPr>
        <w:numPr>
          <w:ilvl w:val="0"/>
          <w:numId w:val="1"/>
        </w:numPr>
        <w:spacing w:after="0" w:line="240" w:lineRule="auto"/>
        <w:ind w:right="-20"/>
        <w:rPr>
          <w:rFonts w:ascii="Times New Roman" w:hAnsi="Times New Roman"/>
          <w:lang w:val="sk-SK"/>
        </w:rPr>
      </w:pPr>
      <w:r w:rsidRPr="00A46DB4">
        <w:rPr>
          <w:rFonts w:ascii="Times New Roman" w:hAnsi="Times New Roman"/>
          <w:lang w:val="sk-SK"/>
        </w:rPr>
        <w:t>Závažné kožné nežiaduce reakcie (vrátane skvamocelulárneho karcinómu kože, SCC)</w:t>
      </w:r>
    </w:p>
    <w:p w:rsidR="00B12223" w:rsidRPr="00A46DB4" w:rsidRDefault="00B12223" w:rsidP="00A46DB4">
      <w:pPr>
        <w:spacing w:after="0" w:line="240" w:lineRule="auto"/>
        <w:ind w:left="720" w:right="-20"/>
        <w:rPr>
          <w:rFonts w:ascii="Times New Roman" w:hAnsi="Times New Roman"/>
          <w:lang w:val="sk-SK"/>
        </w:rPr>
      </w:pPr>
      <w:r w:rsidRPr="00A46DB4">
        <w:rPr>
          <w:rFonts w:ascii="Times New Roman" w:hAnsi="Times New Roman"/>
          <w:lang w:val="sk-SK"/>
        </w:rPr>
        <w:t>Frekvencia v</w:t>
      </w:r>
      <w:r w:rsidRPr="00A46DB4">
        <w:rPr>
          <w:rFonts w:ascii="Times New Roman" w:hAnsi="Times New Roman" w:hint="eastAsia"/>
          <w:lang w:val="sk-SK"/>
        </w:rPr>
        <w:t>ý</w:t>
      </w:r>
      <w:r w:rsidRPr="00A46DB4">
        <w:rPr>
          <w:rFonts w:ascii="Times New Roman" w:hAnsi="Times New Roman"/>
          <w:lang w:val="sk-SK"/>
        </w:rPr>
        <w:t>skytu fototoxických reakcí je vy</w:t>
      </w:r>
      <w:r w:rsidRPr="00A46DB4">
        <w:rPr>
          <w:rFonts w:ascii="Times New Roman" w:hAnsi="Times New Roman" w:hint="eastAsia"/>
          <w:lang w:val="sk-SK"/>
        </w:rPr>
        <w:t>šš</w:t>
      </w:r>
      <w:r w:rsidRPr="00A46DB4">
        <w:rPr>
          <w:rFonts w:ascii="Times New Roman" w:hAnsi="Times New Roman"/>
          <w:lang w:val="sk-SK"/>
        </w:rPr>
        <w:t>ia v pediatrickej popul</w:t>
      </w:r>
      <w:r w:rsidRPr="00A46DB4">
        <w:rPr>
          <w:rFonts w:ascii="Times New Roman" w:hAnsi="Times New Roman" w:hint="eastAsia"/>
          <w:lang w:val="sk-SK"/>
        </w:rPr>
        <w:t>á</w:t>
      </w:r>
      <w:r w:rsidRPr="00A46DB4">
        <w:rPr>
          <w:rFonts w:ascii="Times New Roman" w:hAnsi="Times New Roman"/>
          <w:lang w:val="sk-SK"/>
        </w:rPr>
        <w:t>cii. Ke</w:t>
      </w:r>
      <w:r w:rsidRPr="00A46DB4">
        <w:rPr>
          <w:rFonts w:ascii="Times New Roman" w:hAnsi="Times New Roman" w:hint="eastAsia"/>
          <w:lang w:val="sk-SK"/>
        </w:rPr>
        <w:t>ďž</w:t>
      </w:r>
      <w:r w:rsidRPr="00A46DB4">
        <w:rPr>
          <w:rFonts w:ascii="Times New Roman" w:hAnsi="Times New Roman"/>
          <w:lang w:val="sk-SK"/>
        </w:rPr>
        <w:t>e sa hl</w:t>
      </w:r>
      <w:r w:rsidRPr="00A46DB4">
        <w:rPr>
          <w:rFonts w:ascii="Times New Roman" w:hAnsi="Times New Roman" w:hint="eastAsia"/>
          <w:lang w:val="sk-SK"/>
        </w:rPr>
        <w:t>á</w:t>
      </w:r>
      <w:r w:rsidRPr="00A46DB4">
        <w:rPr>
          <w:rFonts w:ascii="Times New Roman" w:hAnsi="Times New Roman"/>
          <w:lang w:val="sk-SK"/>
        </w:rPr>
        <w:t>sil v</w:t>
      </w:r>
      <w:r w:rsidRPr="00A46DB4">
        <w:rPr>
          <w:rFonts w:ascii="Times New Roman" w:hAnsi="Times New Roman" w:hint="eastAsia"/>
          <w:lang w:val="sk-SK"/>
        </w:rPr>
        <w:t>ý</w:t>
      </w:r>
      <w:r w:rsidRPr="00A46DB4">
        <w:rPr>
          <w:rFonts w:ascii="Times New Roman" w:hAnsi="Times New Roman"/>
          <w:lang w:val="sk-SK"/>
        </w:rPr>
        <w:t>voj smerom k SCC, v tejto popul</w:t>
      </w:r>
      <w:r w:rsidRPr="00A46DB4">
        <w:rPr>
          <w:rFonts w:ascii="Times New Roman" w:hAnsi="Times New Roman" w:hint="eastAsia"/>
          <w:lang w:val="sk-SK"/>
        </w:rPr>
        <w:t>á</w:t>
      </w:r>
      <w:r w:rsidRPr="00A46DB4">
        <w:rPr>
          <w:rFonts w:ascii="Times New Roman" w:hAnsi="Times New Roman"/>
          <w:lang w:val="sk-SK"/>
        </w:rPr>
        <w:t>cii pacientov sa vy</w:t>
      </w:r>
      <w:r w:rsidRPr="00A46DB4">
        <w:rPr>
          <w:rFonts w:ascii="Times New Roman" w:hAnsi="Times New Roman" w:hint="eastAsia"/>
          <w:lang w:val="sk-SK"/>
        </w:rPr>
        <w:t>ž</w:t>
      </w:r>
      <w:r w:rsidRPr="00A46DB4">
        <w:rPr>
          <w:rFonts w:ascii="Times New Roman" w:hAnsi="Times New Roman"/>
          <w:lang w:val="sk-SK"/>
        </w:rPr>
        <w:t>aduj</w:t>
      </w:r>
      <w:r w:rsidRPr="00A46DB4">
        <w:rPr>
          <w:rFonts w:ascii="Times New Roman" w:hAnsi="Times New Roman" w:hint="eastAsia"/>
          <w:lang w:val="sk-SK"/>
        </w:rPr>
        <w:t>ú</w:t>
      </w:r>
      <w:r w:rsidRPr="00A46DB4">
        <w:rPr>
          <w:rFonts w:ascii="Times New Roman" w:hAnsi="Times New Roman"/>
          <w:lang w:val="sk-SK"/>
        </w:rPr>
        <w:t xml:space="preserve"> pr</w:t>
      </w:r>
      <w:r w:rsidRPr="00A46DB4">
        <w:rPr>
          <w:rFonts w:ascii="Times New Roman" w:hAnsi="Times New Roman" w:hint="eastAsia"/>
          <w:lang w:val="sk-SK"/>
        </w:rPr>
        <w:t>í</w:t>
      </w:r>
      <w:r w:rsidR="00072C73" w:rsidRPr="00072C73">
        <w:rPr>
          <w:rFonts w:ascii="Times New Roman" w:hAnsi="Times New Roman"/>
          <w:lang w:val="sk-SK"/>
        </w:rPr>
        <w:t xml:space="preserve">sne opatrenia na </w:t>
      </w:r>
      <w:r w:rsidRPr="00A46DB4">
        <w:rPr>
          <w:rFonts w:ascii="Times New Roman" w:hAnsi="Times New Roman"/>
          <w:lang w:val="sk-SK"/>
        </w:rPr>
        <w:t>fotoprotekciu. U det</w:t>
      </w:r>
      <w:r w:rsidRPr="00A46DB4">
        <w:rPr>
          <w:rFonts w:ascii="Times New Roman" w:hAnsi="Times New Roman" w:hint="eastAsia"/>
          <w:lang w:val="sk-SK"/>
        </w:rPr>
        <w:t>í</w:t>
      </w:r>
      <w:r w:rsidRPr="00A46DB4">
        <w:rPr>
          <w:rFonts w:ascii="Times New Roman" w:hAnsi="Times New Roman"/>
          <w:lang w:val="sk-SK"/>
        </w:rPr>
        <w:t>, u ktor</w:t>
      </w:r>
      <w:r w:rsidRPr="00A46DB4">
        <w:rPr>
          <w:rFonts w:ascii="Times New Roman" w:hAnsi="Times New Roman" w:hint="eastAsia"/>
          <w:lang w:val="sk-SK"/>
        </w:rPr>
        <w:t>ý</w:t>
      </w:r>
      <w:r w:rsidRPr="00A46DB4">
        <w:rPr>
          <w:rFonts w:ascii="Times New Roman" w:hAnsi="Times New Roman"/>
          <w:lang w:val="sk-SK"/>
        </w:rPr>
        <w:t>ch sa objavia po</w:t>
      </w:r>
      <w:r w:rsidRPr="00A46DB4">
        <w:rPr>
          <w:rFonts w:ascii="Times New Roman" w:hAnsi="Times New Roman" w:hint="eastAsia"/>
          <w:lang w:val="sk-SK"/>
        </w:rPr>
        <w:t>š</w:t>
      </w:r>
      <w:r w:rsidRPr="00A46DB4">
        <w:rPr>
          <w:rFonts w:ascii="Times New Roman" w:hAnsi="Times New Roman"/>
          <w:lang w:val="sk-SK"/>
        </w:rPr>
        <w:t>kodenia sp</w:t>
      </w:r>
      <w:r w:rsidRPr="00A46DB4">
        <w:rPr>
          <w:rFonts w:ascii="Times New Roman" w:hAnsi="Times New Roman" w:hint="eastAsia"/>
          <w:lang w:val="sk-SK"/>
        </w:rPr>
        <w:t>ô</w:t>
      </w:r>
      <w:r w:rsidRPr="00A46DB4">
        <w:rPr>
          <w:rFonts w:ascii="Times New Roman" w:hAnsi="Times New Roman"/>
          <w:lang w:val="sk-SK"/>
        </w:rPr>
        <w:t>soben</w:t>
      </w:r>
      <w:r w:rsidRPr="00A46DB4">
        <w:rPr>
          <w:rFonts w:ascii="Times New Roman" w:hAnsi="Times New Roman" w:hint="eastAsia"/>
          <w:lang w:val="sk-SK"/>
        </w:rPr>
        <w:t>é</w:t>
      </w:r>
      <w:r w:rsidRPr="00A46DB4">
        <w:rPr>
          <w:rFonts w:ascii="Times New Roman" w:hAnsi="Times New Roman"/>
          <w:lang w:val="sk-SK"/>
        </w:rPr>
        <w:t xml:space="preserve"> vplyvom slne</w:t>
      </w:r>
      <w:r w:rsidRPr="00A46DB4">
        <w:rPr>
          <w:rFonts w:ascii="Times New Roman" w:hAnsi="Times New Roman" w:hint="eastAsia"/>
          <w:lang w:val="sk-SK"/>
        </w:rPr>
        <w:t>č</w:t>
      </w:r>
      <w:r w:rsidRPr="00A46DB4">
        <w:rPr>
          <w:rFonts w:ascii="Times New Roman" w:hAnsi="Times New Roman"/>
          <w:lang w:val="sk-SK"/>
        </w:rPr>
        <w:t>n</w:t>
      </w:r>
      <w:r w:rsidRPr="00A46DB4">
        <w:rPr>
          <w:rFonts w:ascii="Times New Roman" w:hAnsi="Times New Roman" w:hint="eastAsia"/>
          <w:lang w:val="sk-SK"/>
        </w:rPr>
        <w:t>é</w:t>
      </w:r>
      <w:r w:rsidRPr="00A46DB4">
        <w:rPr>
          <w:rFonts w:ascii="Times New Roman" w:hAnsi="Times New Roman"/>
          <w:lang w:val="sk-SK"/>
        </w:rPr>
        <w:t xml:space="preserve">ho </w:t>
      </w:r>
      <w:r w:rsidRPr="00A46DB4">
        <w:rPr>
          <w:rFonts w:ascii="Times New Roman" w:hAnsi="Times New Roman" w:hint="eastAsia"/>
          <w:lang w:val="sk-SK"/>
        </w:rPr>
        <w:t>ž</w:t>
      </w:r>
      <w:r w:rsidRPr="00A46DB4">
        <w:rPr>
          <w:rFonts w:ascii="Times New Roman" w:hAnsi="Times New Roman"/>
          <w:lang w:val="sk-SK"/>
        </w:rPr>
        <w:t>iarenia, ako s</w:t>
      </w:r>
      <w:r w:rsidRPr="00A46DB4">
        <w:rPr>
          <w:rFonts w:ascii="Times New Roman" w:hAnsi="Times New Roman" w:hint="eastAsia"/>
          <w:lang w:val="sk-SK"/>
        </w:rPr>
        <w:t>ú</w:t>
      </w:r>
      <w:r w:rsidRPr="00A46DB4">
        <w:rPr>
          <w:rFonts w:ascii="Times New Roman" w:hAnsi="Times New Roman"/>
          <w:lang w:val="sk-SK"/>
        </w:rPr>
        <w:t xml:space="preserve"> napr. lentig</w:t>
      </w:r>
      <w:r w:rsidRPr="00A46DB4">
        <w:rPr>
          <w:rFonts w:ascii="Times New Roman" w:hAnsi="Times New Roman" w:hint="eastAsia"/>
          <w:lang w:val="sk-SK"/>
        </w:rPr>
        <w:t>á</w:t>
      </w:r>
      <w:r w:rsidRPr="00A46DB4">
        <w:rPr>
          <w:rFonts w:ascii="Times New Roman" w:hAnsi="Times New Roman"/>
          <w:lang w:val="sk-SK"/>
        </w:rPr>
        <w:t xml:space="preserve"> alebo pehy, sa odpor</w:t>
      </w:r>
      <w:r w:rsidRPr="00A46DB4">
        <w:rPr>
          <w:rFonts w:ascii="Times New Roman" w:hAnsi="Times New Roman" w:hint="eastAsia"/>
          <w:lang w:val="sk-SK"/>
        </w:rPr>
        <w:t>úč</w:t>
      </w:r>
      <w:r w:rsidRPr="00A46DB4">
        <w:rPr>
          <w:rFonts w:ascii="Times New Roman" w:hAnsi="Times New Roman"/>
          <w:lang w:val="sk-SK"/>
        </w:rPr>
        <w:t>a vyh</w:t>
      </w:r>
      <w:r w:rsidRPr="00A46DB4">
        <w:rPr>
          <w:rFonts w:ascii="Times New Roman" w:hAnsi="Times New Roman" w:hint="eastAsia"/>
          <w:lang w:val="sk-SK"/>
        </w:rPr>
        <w:t>ý</w:t>
      </w:r>
      <w:r w:rsidRPr="00A46DB4">
        <w:rPr>
          <w:rFonts w:ascii="Times New Roman" w:hAnsi="Times New Roman"/>
          <w:lang w:val="sk-SK"/>
        </w:rPr>
        <w:t>banie sa slnku a dermatologick</w:t>
      </w:r>
      <w:r w:rsidRPr="00A46DB4">
        <w:rPr>
          <w:rFonts w:ascii="Times New Roman" w:hAnsi="Times New Roman" w:hint="eastAsia"/>
          <w:lang w:val="sk-SK"/>
        </w:rPr>
        <w:t>é</w:t>
      </w:r>
      <w:r w:rsidRPr="00A46DB4">
        <w:rPr>
          <w:rFonts w:ascii="Times New Roman" w:hAnsi="Times New Roman"/>
          <w:lang w:val="sk-SK"/>
        </w:rPr>
        <w:t xml:space="preserve"> sledovanie, dokonca aj po ukončení lie</w:t>
      </w:r>
      <w:r w:rsidRPr="00A46DB4">
        <w:rPr>
          <w:rFonts w:ascii="Times New Roman" w:hAnsi="Times New Roman" w:hint="eastAsia"/>
          <w:lang w:val="sk-SK"/>
        </w:rPr>
        <w:t>č</w:t>
      </w:r>
      <w:r w:rsidRPr="00A46DB4">
        <w:rPr>
          <w:rFonts w:ascii="Times New Roman" w:hAnsi="Times New Roman"/>
          <w:lang w:val="sk-SK"/>
        </w:rPr>
        <w:t>by.</w:t>
      </w:r>
    </w:p>
    <w:p w:rsidR="00215B45" w:rsidRPr="00C04A11" w:rsidRDefault="00215B45" w:rsidP="00C04A11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C04A11" w:rsidRPr="00A46DB4" w:rsidRDefault="00854D67" w:rsidP="00C04A1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A46DB4">
        <w:rPr>
          <w:rFonts w:ascii="Times New Roman" w:hAnsi="Times New Roman"/>
          <w:lang w:val="sk-SK"/>
        </w:rPr>
        <w:t>Profylaxia</w:t>
      </w:r>
    </w:p>
    <w:p w:rsidR="00C04A11" w:rsidRPr="00C04A11" w:rsidRDefault="00C04A11" w:rsidP="00C04A11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C04A11">
        <w:rPr>
          <w:rFonts w:ascii="Times New Roman" w:hAnsi="Times New Roman"/>
          <w:lang w:val="sk-SK"/>
        </w:rPr>
        <w:t>V pr</w:t>
      </w:r>
      <w:r w:rsidRPr="00C04A11">
        <w:rPr>
          <w:rFonts w:ascii="Times New Roman" w:hAnsi="Times New Roman" w:hint="eastAsia"/>
          <w:lang w:val="sk-SK"/>
        </w:rPr>
        <w:t>í</w:t>
      </w:r>
      <w:r w:rsidRPr="00C04A11">
        <w:rPr>
          <w:rFonts w:ascii="Times New Roman" w:hAnsi="Times New Roman"/>
          <w:lang w:val="sk-SK"/>
        </w:rPr>
        <w:t>pade ne</w:t>
      </w:r>
      <w:r w:rsidRPr="00C04A11">
        <w:rPr>
          <w:rFonts w:ascii="Times New Roman" w:hAnsi="Times New Roman" w:hint="eastAsia"/>
          <w:lang w:val="sk-SK"/>
        </w:rPr>
        <w:t>ž</w:t>
      </w:r>
      <w:r w:rsidRPr="00C04A11">
        <w:rPr>
          <w:rFonts w:ascii="Times New Roman" w:hAnsi="Times New Roman"/>
          <w:lang w:val="sk-SK"/>
        </w:rPr>
        <w:t>iaducich udalost</w:t>
      </w:r>
      <w:r w:rsidRPr="00C04A11">
        <w:rPr>
          <w:rFonts w:ascii="Times New Roman" w:hAnsi="Times New Roman" w:hint="eastAsia"/>
          <w:lang w:val="sk-SK"/>
        </w:rPr>
        <w:t>í</w:t>
      </w:r>
      <w:r w:rsidRPr="00C04A11">
        <w:rPr>
          <w:rFonts w:ascii="Times New Roman" w:hAnsi="Times New Roman"/>
          <w:lang w:val="sk-SK"/>
        </w:rPr>
        <w:t xml:space="preserve"> s</w:t>
      </w:r>
      <w:r w:rsidRPr="00C04A11">
        <w:rPr>
          <w:rFonts w:ascii="Times New Roman" w:hAnsi="Times New Roman" w:hint="eastAsia"/>
          <w:lang w:val="sk-SK"/>
        </w:rPr>
        <w:t>ú</w:t>
      </w:r>
      <w:r w:rsidRPr="00C04A11">
        <w:rPr>
          <w:rFonts w:ascii="Times New Roman" w:hAnsi="Times New Roman"/>
          <w:lang w:val="sk-SK"/>
        </w:rPr>
        <w:t>visiacich s lie</w:t>
      </w:r>
      <w:r w:rsidRPr="00C04A11">
        <w:rPr>
          <w:rFonts w:ascii="Times New Roman" w:hAnsi="Times New Roman" w:hint="eastAsia"/>
          <w:lang w:val="sk-SK"/>
        </w:rPr>
        <w:t>č</w:t>
      </w:r>
      <w:r w:rsidRPr="00C04A11">
        <w:rPr>
          <w:rFonts w:ascii="Times New Roman" w:hAnsi="Times New Roman"/>
          <w:lang w:val="sk-SK"/>
        </w:rPr>
        <w:t>bou (hepatotoxicita, z</w:t>
      </w:r>
      <w:r w:rsidRPr="00C04A11">
        <w:rPr>
          <w:rFonts w:ascii="Times New Roman" w:hAnsi="Times New Roman" w:hint="eastAsia"/>
          <w:lang w:val="sk-SK"/>
        </w:rPr>
        <w:t>á</w:t>
      </w:r>
      <w:r w:rsidRPr="00C04A11">
        <w:rPr>
          <w:rFonts w:ascii="Times New Roman" w:hAnsi="Times New Roman"/>
          <w:lang w:val="sk-SK"/>
        </w:rPr>
        <w:t>va</w:t>
      </w:r>
      <w:r w:rsidRPr="00C04A11">
        <w:rPr>
          <w:rFonts w:ascii="Times New Roman" w:hAnsi="Times New Roman" w:hint="eastAsia"/>
          <w:lang w:val="sk-SK"/>
        </w:rPr>
        <w:t>ž</w:t>
      </w:r>
      <w:r w:rsidRPr="00C04A11">
        <w:rPr>
          <w:rFonts w:ascii="Times New Roman" w:hAnsi="Times New Roman"/>
          <w:lang w:val="sk-SK"/>
        </w:rPr>
        <w:t>n</w:t>
      </w:r>
      <w:r w:rsidRPr="00C04A11">
        <w:rPr>
          <w:rFonts w:ascii="Times New Roman" w:hAnsi="Times New Roman" w:hint="eastAsia"/>
          <w:lang w:val="sk-SK"/>
        </w:rPr>
        <w:t>é</w:t>
      </w:r>
      <w:r w:rsidRPr="00C04A11">
        <w:rPr>
          <w:rFonts w:ascii="Times New Roman" w:hAnsi="Times New Roman"/>
          <w:lang w:val="sk-SK"/>
        </w:rPr>
        <w:t xml:space="preserve"> ko</w:t>
      </w:r>
      <w:r w:rsidRPr="00C04A11">
        <w:rPr>
          <w:rFonts w:ascii="Times New Roman" w:hAnsi="Times New Roman" w:hint="eastAsia"/>
          <w:lang w:val="sk-SK"/>
        </w:rPr>
        <w:t>ž</w:t>
      </w:r>
      <w:r w:rsidRPr="00C04A11">
        <w:rPr>
          <w:rFonts w:ascii="Times New Roman" w:hAnsi="Times New Roman"/>
          <w:lang w:val="sk-SK"/>
        </w:rPr>
        <w:t>n</w:t>
      </w:r>
      <w:r w:rsidRPr="00C04A11">
        <w:rPr>
          <w:rFonts w:ascii="Times New Roman" w:hAnsi="Times New Roman" w:hint="eastAsia"/>
          <w:lang w:val="sk-SK"/>
        </w:rPr>
        <w:t>é</w:t>
      </w:r>
      <w:r w:rsidRPr="00C04A11">
        <w:rPr>
          <w:rFonts w:ascii="Times New Roman" w:hAnsi="Times New Roman"/>
          <w:lang w:val="sk-SK"/>
        </w:rPr>
        <w:t xml:space="preserve"> reakcie vr</w:t>
      </w:r>
      <w:r w:rsidRPr="00C04A11">
        <w:rPr>
          <w:rFonts w:ascii="Times New Roman" w:hAnsi="Times New Roman" w:hint="eastAsia"/>
          <w:lang w:val="sk-SK"/>
        </w:rPr>
        <w:t>á</w:t>
      </w:r>
      <w:r w:rsidRPr="00C04A11">
        <w:rPr>
          <w:rFonts w:ascii="Times New Roman" w:hAnsi="Times New Roman"/>
          <w:lang w:val="sk-SK"/>
        </w:rPr>
        <w:t>tane</w:t>
      </w:r>
      <w:r>
        <w:rPr>
          <w:rFonts w:ascii="Times New Roman" w:hAnsi="Times New Roman"/>
          <w:lang w:val="sk-SK"/>
        </w:rPr>
        <w:t xml:space="preserve"> </w:t>
      </w:r>
      <w:r w:rsidRPr="00C04A11">
        <w:rPr>
          <w:rFonts w:ascii="Times New Roman" w:hAnsi="Times New Roman"/>
          <w:lang w:val="sk-SK"/>
        </w:rPr>
        <w:t>fototoxicity a SCC, z</w:t>
      </w:r>
      <w:r w:rsidRPr="00C04A11">
        <w:rPr>
          <w:rFonts w:ascii="Times New Roman" w:hAnsi="Times New Roman" w:hint="eastAsia"/>
          <w:lang w:val="sk-SK"/>
        </w:rPr>
        <w:t>á</w:t>
      </w:r>
      <w:r w:rsidRPr="00C04A11">
        <w:rPr>
          <w:rFonts w:ascii="Times New Roman" w:hAnsi="Times New Roman"/>
          <w:lang w:val="sk-SK"/>
        </w:rPr>
        <w:t>va</w:t>
      </w:r>
      <w:r w:rsidRPr="00C04A11">
        <w:rPr>
          <w:rFonts w:ascii="Times New Roman" w:hAnsi="Times New Roman" w:hint="eastAsia"/>
          <w:lang w:val="sk-SK"/>
        </w:rPr>
        <w:t>ž</w:t>
      </w:r>
      <w:r w:rsidRPr="00C04A11">
        <w:rPr>
          <w:rFonts w:ascii="Times New Roman" w:hAnsi="Times New Roman"/>
          <w:lang w:val="sk-SK"/>
        </w:rPr>
        <w:t>n</w:t>
      </w:r>
      <w:r w:rsidRPr="00C04A11">
        <w:rPr>
          <w:rFonts w:ascii="Times New Roman" w:hAnsi="Times New Roman" w:hint="eastAsia"/>
          <w:lang w:val="sk-SK"/>
        </w:rPr>
        <w:t>é</w:t>
      </w:r>
      <w:r w:rsidRPr="00C04A11">
        <w:rPr>
          <w:rFonts w:ascii="Times New Roman" w:hAnsi="Times New Roman"/>
          <w:lang w:val="sk-SK"/>
        </w:rPr>
        <w:t xml:space="preserve"> alebo dlhodob</w:t>
      </w:r>
      <w:r w:rsidRPr="00C04A11">
        <w:rPr>
          <w:rFonts w:ascii="Times New Roman" w:hAnsi="Times New Roman" w:hint="eastAsia"/>
          <w:lang w:val="sk-SK"/>
        </w:rPr>
        <w:t>é</w:t>
      </w:r>
      <w:r w:rsidRPr="00C04A11">
        <w:rPr>
          <w:rFonts w:ascii="Times New Roman" w:hAnsi="Times New Roman"/>
          <w:lang w:val="sk-SK"/>
        </w:rPr>
        <w:t xml:space="preserve"> poruchy zraku a periostit</w:t>
      </w:r>
      <w:r w:rsidRPr="00C04A11">
        <w:rPr>
          <w:rFonts w:ascii="Times New Roman" w:hAnsi="Times New Roman" w:hint="eastAsia"/>
          <w:lang w:val="sk-SK"/>
        </w:rPr>
        <w:t>í</w:t>
      </w:r>
      <w:r w:rsidRPr="00C04A11">
        <w:rPr>
          <w:rFonts w:ascii="Times New Roman" w:hAnsi="Times New Roman"/>
          <w:lang w:val="sk-SK"/>
        </w:rPr>
        <w:t>da), sa mus</w:t>
      </w:r>
      <w:r w:rsidRPr="00C04A11">
        <w:rPr>
          <w:rFonts w:ascii="Times New Roman" w:hAnsi="Times New Roman" w:hint="eastAsia"/>
          <w:lang w:val="sk-SK"/>
        </w:rPr>
        <w:t>í</w:t>
      </w:r>
      <w:r w:rsidRPr="00C04A11">
        <w:rPr>
          <w:rFonts w:ascii="Times New Roman" w:hAnsi="Times New Roman"/>
          <w:lang w:val="sk-SK"/>
        </w:rPr>
        <w:t xml:space="preserve"> zv</w:t>
      </w:r>
      <w:r w:rsidRPr="00C04A11">
        <w:rPr>
          <w:rFonts w:ascii="Times New Roman" w:hAnsi="Times New Roman" w:hint="eastAsia"/>
          <w:lang w:val="sk-SK"/>
        </w:rPr>
        <w:t>áž</w:t>
      </w:r>
      <w:r w:rsidRPr="00C04A11">
        <w:rPr>
          <w:rFonts w:ascii="Times New Roman" w:hAnsi="Times New Roman"/>
          <w:lang w:val="sk-SK"/>
        </w:rPr>
        <w:t>i</w:t>
      </w:r>
      <w:r w:rsidRPr="00C04A11">
        <w:rPr>
          <w:rFonts w:ascii="Times New Roman" w:hAnsi="Times New Roman" w:hint="eastAsia"/>
          <w:lang w:val="sk-SK"/>
        </w:rPr>
        <w:t>ť</w:t>
      </w:r>
      <w:r w:rsidRPr="00C04A11">
        <w:rPr>
          <w:rFonts w:ascii="Times New Roman" w:hAnsi="Times New Roman"/>
          <w:lang w:val="sk-SK"/>
        </w:rPr>
        <w:t xml:space="preserve"> vysadenie</w:t>
      </w:r>
      <w:r>
        <w:rPr>
          <w:rFonts w:ascii="Times New Roman" w:hAnsi="Times New Roman"/>
          <w:lang w:val="sk-SK"/>
        </w:rPr>
        <w:t xml:space="preserve"> </w:t>
      </w:r>
      <w:r w:rsidRPr="00C04A11">
        <w:rPr>
          <w:rFonts w:ascii="Times New Roman" w:hAnsi="Times New Roman"/>
          <w:lang w:val="sk-SK"/>
        </w:rPr>
        <w:t>vorikonazolu a pou</w:t>
      </w:r>
      <w:r w:rsidRPr="00C04A11">
        <w:rPr>
          <w:rFonts w:ascii="Times New Roman" w:hAnsi="Times New Roman" w:hint="eastAsia"/>
          <w:lang w:val="sk-SK"/>
        </w:rPr>
        <w:t>ž</w:t>
      </w:r>
      <w:r w:rsidRPr="00C04A11">
        <w:rPr>
          <w:rFonts w:ascii="Times New Roman" w:hAnsi="Times New Roman"/>
          <w:lang w:val="sk-SK"/>
        </w:rPr>
        <w:t>itie alternat</w:t>
      </w:r>
      <w:r w:rsidRPr="00C04A11">
        <w:rPr>
          <w:rFonts w:ascii="Times New Roman" w:hAnsi="Times New Roman" w:hint="eastAsia"/>
          <w:lang w:val="sk-SK"/>
        </w:rPr>
        <w:t>í</w:t>
      </w:r>
      <w:r w:rsidRPr="00C04A11">
        <w:rPr>
          <w:rFonts w:ascii="Times New Roman" w:hAnsi="Times New Roman"/>
          <w:lang w:val="sk-SK"/>
        </w:rPr>
        <w:t>vnych antimykot</w:t>
      </w:r>
      <w:r w:rsidRPr="00C04A11">
        <w:rPr>
          <w:rFonts w:ascii="Times New Roman" w:hAnsi="Times New Roman" w:hint="eastAsia"/>
          <w:lang w:val="sk-SK"/>
        </w:rPr>
        <w:t>í</w:t>
      </w:r>
      <w:r w:rsidRPr="00C04A11">
        <w:rPr>
          <w:rFonts w:ascii="Times New Roman" w:hAnsi="Times New Roman"/>
          <w:lang w:val="sk-SK"/>
        </w:rPr>
        <w:t>k.</w:t>
      </w:r>
    </w:p>
    <w:p w:rsidR="00C04A11" w:rsidRPr="00C04A11" w:rsidRDefault="00C04A11" w:rsidP="00C04A11">
      <w:pPr>
        <w:spacing w:after="0" w:line="240" w:lineRule="auto"/>
        <w:ind w:right="-20"/>
        <w:rPr>
          <w:rFonts w:ascii="Times New Roman" w:hAnsi="Times New Roman"/>
          <w:lang w:val="sk-SK"/>
        </w:rPr>
      </w:pP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Fen</w:t>
      </w:r>
      <w:r w:rsidRPr="00067CFC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067CFC">
        <w:rPr>
          <w:rFonts w:ascii="Times New Roman" w:hAnsi="Times New Roman"/>
          <w:u w:val="single" w:color="000000"/>
          <w:lang w:val="sk-SK"/>
        </w:rPr>
        <w:t>oín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(s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ub</w:t>
      </w:r>
      <w:r w:rsidRPr="00067CFC">
        <w:rPr>
          <w:rFonts w:ascii="Times New Roman" w:hAnsi="Times New Roman"/>
          <w:u w:val="single" w:color="000000"/>
          <w:lang w:val="sk-SK"/>
        </w:rPr>
        <w:t>strát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CYP2C9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a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silný</w:t>
      </w:r>
      <w:r w:rsidRPr="00067CFC">
        <w:rPr>
          <w:rFonts w:ascii="Times New Roman" w:hAnsi="Times New Roman"/>
          <w:spacing w:val="-5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i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n</w:t>
      </w:r>
      <w:r w:rsidRPr="00067CFC">
        <w:rPr>
          <w:rFonts w:ascii="Times New Roman" w:hAnsi="Times New Roman"/>
          <w:u w:val="single" w:color="000000"/>
          <w:lang w:val="sk-SK"/>
        </w:rPr>
        <w:t>d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u</w:t>
      </w:r>
      <w:r w:rsidRPr="00067CFC">
        <w:rPr>
          <w:rFonts w:ascii="Times New Roman" w:hAnsi="Times New Roman"/>
          <w:u w:val="single" w:color="000000"/>
          <w:lang w:val="sk-SK"/>
        </w:rPr>
        <w:t>ktor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CYP45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0</w:t>
      </w:r>
      <w:r w:rsidRPr="00067CFC">
        <w:rPr>
          <w:rFonts w:ascii="Times New Roman" w:hAnsi="Times New Roman"/>
          <w:u w:val="single" w:color="000000"/>
          <w:lang w:val="sk-SK"/>
        </w:rPr>
        <w:t>)</w:t>
      </w:r>
    </w:p>
    <w:p w:rsidR="00215B45" w:rsidRPr="00067CFC" w:rsidRDefault="00215B45" w:rsidP="000F17F5">
      <w:pPr>
        <w:spacing w:after="0" w:line="239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Odpor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starostlivé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monitorovanie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hladín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fen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lang w:val="sk-SK"/>
        </w:rPr>
        <w:t>nu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jeho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. 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</w:t>
      </w:r>
      <w:r w:rsidRPr="00067CFC">
        <w:rPr>
          <w:rFonts w:ascii="Times New Roman" w:hAnsi="Times New Roman"/>
          <w:spacing w:val="-1"/>
          <w:lang w:val="sk-SK"/>
        </w:rPr>
        <w:t>en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toí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úť,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prínos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nepr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ažuje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nad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rizikom 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0F17F5">
      <w:pPr>
        <w:spacing w:before="14" w:after="0" w:line="240" w:lineRule="exact"/>
        <w:ind w:right="-20"/>
        <w:rPr>
          <w:sz w:val="24"/>
          <w:szCs w:val="24"/>
          <w:lang w:val="sk-SK"/>
        </w:rPr>
      </w:pP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Efavirenz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(induktor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CYP450;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substrát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a</w:t>
      </w:r>
      <w:r w:rsidRPr="00067CFC">
        <w:rPr>
          <w:rFonts w:ascii="Times New Roman" w:hAnsi="Times New Roman"/>
          <w:spacing w:val="-3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inhibí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o</w:t>
      </w:r>
      <w:r w:rsidRPr="00067CFC">
        <w:rPr>
          <w:rFonts w:ascii="Times New Roman" w:hAnsi="Times New Roman"/>
          <w:u w:val="single" w:color="000000"/>
          <w:lang w:val="sk-SK"/>
        </w:rPr>
        <w:t>r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CYP3A4)</w:t>
      </w: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lastRenderedPageBreak/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ikonazolu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e</w:t>
      </w:r>
      <w:r w:rsidRPr="00067CFC">
        <w:rPr>
          <w:rFonts w:ascii="Times New Roman" w:hAnsi="Times New Roman"/>
          <w:lang w:val="sk-SK"/>
        </w:rPr>
        <w:t>favirenz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zvýšiť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400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 každých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hodín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efavirenzu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zníž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 300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každých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24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 časti 4.2 , 4.3 a 4.5).</w:t>
      </w:r>
    </w:p>
    <w:p w:rsidR="00215B45" w:rsidRPr="00067CFC" w:rsidRDefault="00215B45" w:rsidP="000F17F5">
      <w:pPr>
        <w:spacing w:before="12" w:after="0" w:line="240" w:lineRule="exact"/>
        <w:ind w:right="-20"/>
        <w:rPr>
          <w:sz w:val="24"/>
          <w:szCs w:val="24"/>
          <w:lang w:val="sk-SK"/>
        </w:rPr>
      </w:pP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Rifabutín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(</w:t>
      </w:r>
      <w:r w:rsidR="001B36ED">
        <w:rPr>
          <w:rFonts w:ascii="Times New Roman" w:hAnsi="Times New Roman"/>
          <w:u w:val="single" w:color="000000"/>
          <w:lang w:val="sk-SK"/>
        </w:rPr>
        <w:t xml:space="preserve">silný </w:t>
      </w:r>
      <w:r w:rsidRPr="00067CFC">
        <w:rPr>
          <w:rFonts w:ascii="Times New Roman" w:hAnsi="Times New Roman"/>
          <w:u w:val="single" w:color="000000"/>
          <w:lang w:val="sk-SK"/>
        </w:rPr>
        <w:t>i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n</w:t>
      </w:r>
      <w:r w:rsidRPr="00067CFC">
        <w:rPr>
          <w:rFonts w:ascii="Times New Roman" w:hAnsi="Times New Roman"/>
          <w:u w:val="single" w:color="000000"/>
          <w:lang w:val="sk-SK"/>
        </w:rPr>
        <w:t>duktor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CYP450)</w:t>
      </w: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rif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butínu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ik</w:t>
      </w:r>
      <w:r w:rsidRPr="00067CFC">
        <w:rPr>
          <w:rFonts w:ascii="Times New Roman" w:hAnsi="Times New Roman"/>
          <w:lang w:val="sk-SK"/>
        </w:rPr>
        <w:t>onazolom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odpo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starostlivé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onitorovanie ko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pletného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krvného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obr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zu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nežiadu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ich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(napr.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uveitíd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)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podávaniu 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rifabutínu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vyhn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lang w:val="sk-SK"/>
        </w:rPr>
        <w:t>ť,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prínos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eprevažuje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nad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0F17F5">
      <w:pPr>
        <w:spacing w:before="12" w:after="0" w:line="240" w:lineRule="exact"/>
        <w:ind w:right="-20"/>
        <w:rPr>
          <w:sz w:val="24"/>
          <w:szCs w:val="24"/>
          <w:lang w:val="sk-SK"/>
        </w:rPr>
      </w:pP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Ritonavir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(silný</w:t>
      </w:r>
      <w:r w:rsidRPr="00067CFC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i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n</w:t>
      </w:r>
      <w:r w:rsidRPr="00067CFC">
        <w:rPr>
          <w:rFonts w:ascii="Times New Roman" w:hAnsi="Times New Roman"/>
          <w:u w:val="single" w:color="000000"/>
          <w:lang w:val="sk-SK"/>
        </w:rPr>
        <w:t>duk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067CFC">
        <w:rPr>
          <w:rFonts w:ascii="Times New Roman" w:hAnsi="Times New Roman"/>
          <w:u w:val="single" w:color="000000"/>
          <w:lang w:val="sk-SK"/>
        </w:rPr>
        <w:t>or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C</w:t>
      </w:r>
      <w:r w:rsidRPr="00067CFC">
        <w:rPr>
          <w:rFonts w:ascii="Times New Roman" w:hAnsi="Times New Roman"/>
          <w:u w:val="single" w:color="000000"/>
          <w:lang w:val="sk-SK"/>
        </w:rPr>
        <w:t>YP450;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i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n</w:t>
      </w:r>
      <w:r w:rsidRPr="00067CFC">
        <w:rPr>
          <w:rFonts w:ascii="Times New Roman" w:hAnsi="Times New Roman"/>
          <w:u w:val="single" w:color="000000"/>
          <w:lang w:val="sk-SK"/>
        </w:rPr>
        <w:t>hi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b</w:t>
      </w:r>
      <w:r w:rsidRPr="00067CFC">
        <w:rPr>
          <w:rFonts w:ascii="Times New Roman" w:hAnsi="Times New Roman"/>
          <w:u w:val="single" w:color="000000"/>
          <w:lang w:val="sk-SK"/>
        </w:rPr>
        <w:t>ítor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a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substrát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CYP3A4)</w:t>
      </w: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lang w:val="sk-SK"/>
        </w:rPr>
        <w:t>zkou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itonaviru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(</w:t>
      </w:r>
      <w:r w:rsidRPr="00067CFC">
        <w:rPr>
          <w:rFonts w:ascii="Times New Roman" w:hAnsi="Times New Roman"/>
          <w:spacing w:val="1"/>
          <w:lang w:val="sk-SK"/>
        </w:rPr>
        <w:t>1</w:t>
      </w:r>
      <w:r w:rsidRPr="00067CFC">
        <w:rPr>
          <w:rFonts w:ascii="Times New Roman" w:hAnsi="Times New Roman"/>
          <w:spacing w:val="-1"/>
          <w:lang w:val="sk-SK"/>
        </w:rPr>
        <w:t>0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denne)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</w:t>
      </w: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ť,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aľ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zhodnoten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prínosu/riz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ka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neodô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uje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použitie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4.3).</w:t>
      </w:r>
    </w:p>
    <w:p w:rsidR="00215B45" w:rsidRPr="00067CFC" w:rsidRDefault="00215B45" w:rsidP="000F17F5">
      <w:pPr>
        <w:spacing w:before="13" w:after="0" w:line="240" w:lineRule="exact"/>
        <w:ind w:right="-20"/>
        <w:rPr>
          <w:sz w:val="24"/>
          <w:szCs w:val="24"/>
          <w:lang w:val="sk-SK"/>
        </w:rPr>
      </w:pP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Everoli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>m</w:t>
      </w:r>
      <w:r w:rsidRPr="00067CFC">
        <w:rPr>
          <w:rFonts w:ascii="Times New Roman" w:hAnsi="Times New Roman"/>
          <w:u w:val="single" w:color="000000"/>
          <w:lang w:val="sk-SK"/>
        </w:rPr>
        <w:t>us</w:t>
      </w:r>
      <w:r w:rsidRPr="00067CFC">
        <w:rPr>
          <w:rFonts w:ascii="Times New Roman" w:hAnsi="Times New Roman"/>
          <w:spacing w:val="-1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(substrát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CYP3A4,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substrát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P-gp)</w:t>
      </w:r>
    </w:p>
    <w:p w:rsidR="00215B45" w:rsidRPr="00067CFC" w:rsidRDefault="00215B45" w:rsidP="000F17F5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everoli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us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neodpo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úča,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pretože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čak</w:t>
      </w:r>
      <w:r w:rsidRPr="00067CFC">
        <w:rPr>
          <w:rFonts w:ascii="Times New Roman" w:hAnsi="Times New Roman"/>
          <w:spacing w:val="1"/>
          <w:lang w:val="sk-SK"/>
        </w:rPr>
        <w:t>áv</w:t>
      </w:r>
      <w:r w:rsidRPr="00067CFC">
        <w:rPr>
          <w:rFonts w:ascii="Times New Roman" w:hAnsi="Times New Roman"/>
          <w:lang w:val="sk-SK"/>
        </w:rPr>
        <w:t>a,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 signifikantne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rácie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everoli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u</w:t>
      </w:r>
      <w:r w:rsidRPr="00067CFC">
        <w:rPr>
          <w:rFonts w:ascii="Times New Roman" w:hAnsi="Times New Roman"/>
          <w:lang w:val="sk-SK"/>
        </w:rPr>
        <w:t>su.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súčasnosti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dostat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čné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aje,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 pos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vali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dpor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čania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dávkovanie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takejto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sit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ácii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4.5). </w:t>
      </w:r>
    </w:p>
    <w:p w:rsidR="00215B45" w:rsidRPr="00067CFC" w:rsidRDefault="00215B45" w:rsidP="000F17F5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</w:p>
    <w:p w:rsidR="00215B45" w:rsidRPr="00067CFC" w:rsidRDefault="00215B45" w:rsidP="000F17F5">
      <w:pPr>
        <w:spacing w:before="1" w:after="0" w:line="254" w:lineRule="exact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Metadón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(su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b</w:t>
      </w:r>
      <w:r w:rsidRPr="00067CFC">
        <w:rPr>
          <w:rFonts w:ascii="Times New Roman" w:hAnsi="Times New Roman"/>
          <w:u w:val="single" w:color="000000"/>
          <w:lang w:val="sk-SK"/>
        </w:rPr>
        <w:t>strát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CYP3A4)</w:t>
      </w:r>
    </w:p>
    <w:p w:rsidR="00215B45" w:rsidRPr="00067CFC" w:rsidRDefault="00215B45" w:rsidP="000F17F5">
      <w:pPr>
        <w:spacing w:after="0" w:line="239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Časté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rovanie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nežiaducich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toxici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lang w:val="sk-SK"/>
        </w:rPr>
        <w:t>visiacich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 metadóno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predĺž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nia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QTc, 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odpor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jeho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súčasnom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ď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hladiny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etadónu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 xml:space="preserve">nom </w:t>
      </w:r>
      <w:r w:rsidRPr="00067CFC">
        <w:rPr>
          <w:rFonts w:ascii="Times New Roman" w:hAnsi="Times New Roman"/>
          <w:lang w:val="sk-SK"/>
        </w:rPr>
        <w:t>podaní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zvýšili.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Môže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žadovať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zníženie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etadónu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0F17F5">
      <w:pPr>
        <w:spacing w:before="14" w:after="0" w:line="240" w:lineRule="exact"/>
        <w:ind w:right="-20"/>
        <w:rPr>
          <w:sz w:val="24"/>
          <w:szCs w:val="24"/>
          <w:lang w:val="sk-SK"/>
        </w:rPr>
      </w:pPr>
    </w:p>
    <w:p w:rsidR="00215B45" w:rsidRPr="00067CFC" w:rsidRDefault="00215B45" w:rsidP="000F17F5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Krátkodobo</w:t>
      </w:r>
      <w:r w:rsidRPr="00067CFC">
        <w:rPr>
          <w:rFonts w:ascii="Times New Roman" w:hAnsi="Times New Roman"/>
          <w:spacing w:val="-12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ú</w:t>
      </w:r>
      <w:r w:rsidRPr="00067CFC">
        <w:rPr>
          <w:rFonts w:ascii="Times New Roman" w:hAnsi="Times New Roman"/>
          <w:u w:val="single" w:color="000000"/>
          <w:lang w:val="sk-SK"/>
        </w:rPr>
        <w:t>činkujúce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op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i</w:t>
      </w:r>
      <w:r w:rsidRPr="00067CFC">
        <w:rPr>
          <w:rFonts w:ascii="Times New Roman" w:hAnsi="Times New Roman"/>
          <w:u w:val="single" w:color="000000"/>
          <w:lang w:val="sk-SK"/>
        </w:rPr>
        <w:t>áty</w:t>
      </w:r>
      <w:r w:rsidRPr="00067CFC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(substrát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CYP3A4)</w:t>
      </w:r>
    </w:p>
    <w:p w:rsidR="00AD25E5" w:rsidRDefault="00215B45">
      <w:pPr>
        <w:spacing w:after="0" w:line="240" w:lineRule="auto"/>
        <w:ind w:right="-20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Zníženie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alfentanilu,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fenta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lu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i</w:t>
      </w:r>
      <w:r w:rsidRPr="00067CFC">
        <w:rPr>
          <w:rFonts w:ascii="Times New Roman" w:hAnsi="Times New Roman"/>
          <w:lang w:val="sk-SK"/>
        </w:rPr>
        <w:t>ných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krátk</w:t>
      </w:r>
      <w:r w:rsidRPr="00067CFC">
        <w:rPr>
          <w:rFonts w:ascii="Times New Roman" w:hAnsi="Times New Roman"/>
          <w:spacing w:val="-1"/>
          <w:lang w:val="sk-SK"/>
        </w:rPr>
        <w:t>od</w:t>
      </w:r>
      <w:r w:rsidRPr="00067CFC">
        <w:rPr>
          <w:rFonts w:ascii="Times New Roman" w:hAnsi="Times New Roman"/>
          <w:lang w:val="sk-SK"/>
        </w:rPr>
        <w:t>obo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účinku</w:t>
      </w:r>
      <w:r w:rsidRPr="00067CFC">
        <w:rPr>
          <w:rFonts w:ascii="Times New Roman" w:hAnsi="Times New Roman"/>
          <w:spacing w:val="-1"/>
          <w:lang w:val="sk-SK"/>
        </w:rPr>
        <w:t>jú</w:t>
      </w:r>
      <w:r w:rsidRPr="00067CFC">
        <w:rPr>
          <w:rFonts w:ascii="Times New Roman" w:hAnsi="Times New Roman"/>
          <w:lang w:val="sk-SK"/>
        </w:rPr>
        <w:t>cich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opiátov,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ktoré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ajú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podob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ú štruktúru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alfentanil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metabolizujú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ocou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CYP3A4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(napr.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sufentanil),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zváž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ich 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časn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Keďže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súčasn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alfent</w:t>
      </w:r>
      <w:r w:rsidRPr="00067CFC">
        <w:rPr>
          <w:rFonts w:ascii="Times New Roman" w:hAnsi="Times New Roman"/>
          <w:spacing w:val="1"/>
          <w:lang w:val="sk-SK"/>
        </w:rPr>
        <w:t>an</w:t>
      </w:r>
      <w:r w:rsidRPr="00067CFC">
        <w:rPr>
          <w:rFonts w:ascii="Times New Roman" w:hAnsi="Times New Roman"/>
          <w:lang w:val="sk-SK"/>
        </w:rPr>
        <w:t>ilu</w:t>
      </w:r>
      <w:r w:rsidR="006E226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polčas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alfentanilu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="005B6B79" w:rsidRPr="00B146B7">
        <w:rPr>
          <w:rFonts w:ascii="Times New Roman" w:hAnsi="Times New Roman"/>
          <w:spacing w:val="-8"/>
          <w:lang w:val="sk-SK"/>
        </w:rPr>
        <w:t>4-</w:t>
      </w:r>
      <w:r w:rsidR="005B6B79" w:rsidRPr="00B146B7">
        <w:rPr>
          <w:rFonts w:ascii="Times New Roman" w:hAnsi="Times New Roman"/>
          <w:lang w:val="sk-SK"/>
        </w:rPr>
        <w:t>násobne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redĺžený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nezávislej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publikovanej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údii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vied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 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časné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použitie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fentan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zvýšeniu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rnej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hodno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</w:t>
      </w:r>
      <w:r w:rsidRPr="00067CFC">
        <w:rPr>
          <w:rFonts w:ascii="Times New Roman" w:hAnsi="Times New Roman"/>
          <w:spacing w:val="-2"/>
          <w:lang w:val="sk-SK"/>
        </w:rPr>
        <w:t>C</w:t>
      </w:r>
      <w:r w:rsidRPr="00067CFC">
        <w:rPr>
          <w:rFonts w:ascii="Times New Roman" w:hAnsi="Times New Roman"/>
          <w:spacing w:val="1"/>
          <w:position w:val="-3"/>
          <w:sz w:val="14"/>
          <w:szCs w:val="14"/>
          <w:lang w:val="sk-SK"/>
        </w:rPr>
        <w:t>0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-∞</w:t>
      </w:r>
      <w:r w:rsidRPr="00067CFC">
        <w:rPr>
          <w:rFonts w:ascii="Times New Roman" w:hAnsi="Times New Roman"/>
          <w:spacing w:val="15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fentan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u,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 xml:space="preserve">ôže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potreb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časté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onitorovanie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nežiaducich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spojených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o</w:t>
      </w:r>
      <w:r w:rsidRPr="00067CFC">
        <w:rPr>
          <w:rFonts w:ascii="Times New Roman" w:hAnsi="Times New Roman"/>
          <w:lang w:val="sk-SK"/>
        </w:rPr>
        <w:t>piát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(vrátane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dlhšieho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 xml:space="preserve">bdobia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onitorovania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respiračných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funkcií).</w:t>
      </w:r>
    </w:p>
    <w:p w:rsidR="00215B45" w:rsidRPr="00067CFC" w:rsidRDefault="00215B45" w:rsidP="00024B73">
      <w:pPr>
        <w:spacing w:before="9" w:after="0" w:line="240" w:lineRule="exact"/>
        <w:ind w:right="-20"/>
        <w:rPr>
          <w:sz w:val="24"/>
          <w:szCs w:val="24"/>
          <w:lang w:val="sk-SK"/>
        </w:rPr>
      </w:pPr>
    </w:p>
    <w:p w:rsidR="00215B45" w:rsidRPr="00067CFC" w:rsidRDefault="00215B45" w:rsidP="00024B73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Dlhodo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b</w:t>
      </w:r>
      <w:r w:rsidRPr="00067CFC">
        <w:rPr>
          <w:rFonts w:ascii="Times New Roman" w:hAnsi="Times New Roman"/>
          <w:u w:val="single" w:color="000000"/>
          <w:lang w:val="sk-SK"/>
        </w:rPr>
        <w:t>o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úč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i</w:t>
      </w:r>
      <w:r w:rsidRPr="00067CFC">
        <w:rPr>
          <w:rFonts w:ascii="Times New Roman" w:hAnsi="Times New Roman"/>
          <w:u w:val="single" w:color="000000"/>
          <w:lang w:val="sk-SK"/>
        </w:rPr>
        <w:t>nkujúce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p</w:t>
      </w:r>
      <w:r w:rsidRPr="00067CFC">
        <w:rPr>
          <w:rFonts w:ascii="Times New Roman" w:hAnsi="Times New Roman"/>
          <w:u w:val="single" w:color="000000"/>
          <w:lang w:val="sk-SK"/>
        </w:rPr>
        <w:t>iáty</w:t>
      </w:r>
      <w:r w:rsidRPr="00067CFC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(substrát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CYP3A4)</w:t>
      </w:r>
    </w:p>
    <w:p w:rsidR="00215B45" w:rsidRPr="00067CFC" w:rsidRDefault="00215B45" w:rsidP="00024B73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Zníženie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ox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1"/>
          <w:lang w:val="sk-SK"/>
        </w:rPr>
        <w:t>ón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iných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odo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čink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júcich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opiátov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etabolizovaných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ocou CYP3A4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(napr.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ydro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ónu)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zváž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ich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ť potrebné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časté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onitorov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nežiaducich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spojených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opiá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024B73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024B73">
      <w:pPr>
        <w:spacing w:after="0" w:line="240" w:lineRule="auto"/>
        <w:ind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Flukonazol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(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i</w:t>
      </w:r>
      <w:r w:rsidRPr="00067CFC">
        <w:rPr>
          <w:rFonts w:ascii="Times New Roman" w:hAnsi="Times New Roman"/>
          <w:u w:val="single" w:color="000000"/>
          <w:lang w:val="sk-SK"/>
        </w:rPr>
        <w:t>nhibí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o</w:t>
      </w:r>
      <w:r w:rsidRPr="00067CFC">
        <w:rPr>
          <w:rFonts w:ascii="Times New Roman" w:hAnsi="Times New Roman"/>
          <w:u w:val="single" w:color="000000"/>
          <w:lang w:val="sk-SK"/>
        </w:rPr>
        <w:t>r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CYP2C9,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</w:t>
      </w:r>
      <w:r w:rsidRPr="00067CFC">
        <w:rPr>
          <w:rFonts w:ascii="Times New Roman" w:hAnsi="Times New Roman"/>
          <w:spacing w:val="-5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2C19</w:t>
      </w:r>
      <w:r w:rsidRPr="00067CFC">
        <w:rPr>
          <w:rFonts w:ascii="Times New Roman" w:hAnsi="Times New Roman"/>
          <w:spacing w:val="-5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a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CYP3A4)</w:t>
      </w:r>
    </w:p>
    <w:p w:rsidR="00215B45" w:rsidRPr="00067CFC" w:rsidRDefault="00215B45" w:rsidP="00024B73">
      <w:pPr>
        <w:spacing w:before="2" w:after="0" w:line="254" w:lineRule="exact"/>
        <w:ind w:right="-36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="006169FD">
        <w:rPr>
          <w:rFonts w:ascii="Times New Roman" w:hAnsi="Times New Roman"/>
          <w:lang w:val="sk-SK"/>
        </w:rPr>
        <w:t>bež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perorálneho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ik</w:t>
      </w:r>
      <w:r w:rsidRPr="00067CFC">
        <w:rPr>
          <w:rFonts w:ascii="Times New Roman" w:hAnsi="Times New Roman"/>
          <w:spacing w:val="-1"/>
          <w:lang w:val="sk-SK"/>
        </w:rPr>
        <w:t>on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rálneho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fluko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viedlo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 význa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 zvýšeniu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C</w:t>
      </w:r>
      <w:r w:rsidRPr="00067CFC">
        <w:rPr>
          <w:rFonts w:ascii="Times New Roman" w:hAnsi="Times New Roman"/>
          <w:spacing w:val="-2"/>
          <w:position w:val="-3"/>
          <w:sz w:val="14"/>
          <w:szCs w:val="14"/>
          <w:lang w:val="sk-SK"/>
        </w:rPr>
        <w:t>m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ax</w:t>
      </w:r>
      <w:r w:rsidRPr="00067CFC">
        <w:rPr>
          <w:rFonts w:ascii="Times New Roman" w:hAnsi="Times New Roman"/>
          <w:spacing w:val="20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spacing w:val="15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jedincov.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Znížená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a/alebo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frekvencia 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flukonazolu,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hli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eli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inovať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tento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účin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k,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neboli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stanovené.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Moni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orovanie nežiaducich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spojených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odpor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používa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následne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 flukonazole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(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4.5).</w:t>
      </w:r>
    </w:p>
    <w:p w:rsidR="00215B45" w:rsidRPr="00067CFC" w:rsidRDefault="00215B45" w:rsidP="00024B73">
      <w:pPr>
        <w:spacing w:before="9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024B73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Obsah</w:t>
      </w:r>
      <w:r w:rsidRPr="00067CFC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sodíka</w:t>
      </w:r>
    </w:p>
    <w:p w:rsidR="00215B45" w:rsidRPr="00067CFC" w:rsidRDefault="00215B45" w:rsidP="00024B73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Každá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inje</w:t>
      </w:r>
      <w:r w:rsidRPr="00067CFC">
        <w:rPr>
          <w:rFonts w:ascii="Times New Roman" w:hAnsi="Times New Roman"/>
          <w:spacing w:val="1"/>
          <w:lang w:val="sk-SK"/>
        </w:rPr>
        <w:t>kč</w:t>
      </w:r>
      <w:r w:rsidRPr="00067CFC">
        <w:rPr>
          <w:rFonts w:ascii="Times New Roman" w:hAnsi="Times New Roman"/>
          <w:lang w:val="sk-SK"/>
        </w:rPr>
        <w:t>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liekovka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 Sandoz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obsahuje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228,16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sodíka.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vzi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úva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 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ktorí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ajú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predpísanú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dié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zníženým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obsah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sodíka.</w:t>
      </w:r>
    </w:p>
    <w:p w:rsidR="00215B45" w:rsidRPr="00067CFC" w:rsidRDefault="00215B45" w:rsidP="00024B73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024B73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4.5</w:t>
      </w:r>
      <w:r w:rsidRPr="00067CFC">
        <w:rPr>
          <w:rFonts w:ascii="Times New Roman" w:hAnsi="Times New Roman"/>
          <w:b/>
          <w:bCs/>
          <w:lang w:val="sk-SK"/>
        </w:rPr>
        <w:tab/>
        <w:t>Liekové</w:t>
      </w:r>
      <w:r w:rsidRPr="00067CFC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a</w:t>
      </w:r>
      <w:r w:rsidRPr="00067CFC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i</w:t>
      </w:r>
      <w:r w:rsidRPr="00067CFC">
        <w:rPr>
          <w:rFonts w:ascii="Times New Roman" w:hAnsi="Times New Roman"/>
          <w:b/>
          <w:bCs/>
          <w:spacing w:val="-1"/>
          <w:lang w:val="sk-SK"/>
        </w:rPr>
        <w:t>n</w:t>
      </w:r>
      <w:r w:rsidRPr="00067CFC">
        <w:rPr>
          <w:rFonts w:ascii="Times New Roman" w:hAnsi="Times New Roman"/>
          <w:b/>
          <w:bCs/>
          <w:lang w:val="sk-SK"/>
        </w:rPr>
        <w:t>é</w:t>
      </w:r>
      <w:r w:rsidRPr="00067CFC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interakcie</w:t>
      </w:r>
    </w:p>
    <w:p w:rsidR="00215B45" w:rsidRPr="00067CFC" w:rsidRDefault="00215B45" w:rsidP="00024B73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024B73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etaboliz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vaný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izoenzýma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ó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P450,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CYP2C19,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CYP2C9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CYP3A4 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inhibuje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ich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aktivitu.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nh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bíto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nduk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izoenzý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znižov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 pla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cké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existuje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ž</w:t>
      </w:r>
      <w:r w:rsidRPr="00067CFC">
        <w:rPr>
          <w:rFonts w:ascii="Times New Roman" w:hAnsi="Times New Roman"/>
          <w:lang w:val="sk-SK"/>
        </w:rPr>
        <w:t>nosť,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matické 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látok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etabolizovaných</w:t>
      </w:r>
      <w:r w:rsidRPr="00067CFC">
        <w:rPr>
          <w:rFonts w:ascii="Times New Roman" w:hAnsi="Times New Roman"/>
          <w:spacing w:val="-1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mito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izoenzýma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CYP450.</w:t>
      </w:r>
    </w:p>
    <w:p w:rsidR="00215B45" w:rsidRPr="00067CFC" w:rsidRDefault="00215B45" w:rsidP="00024B73">
      <w:pPr>
        <w:spacing w:before="1" w:after="0" w:line="254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lastRenderedPageBreak/>
        <w:t>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špecifikované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inak,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liekovej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interakcie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uskut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čnili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zdravými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dospelými mužmi, s opakovaným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dávkovaním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perorálneho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>0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nováž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eho stavu.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sledky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dô</w:t>
      </w:r>
      <w:r w:rsidRPr="00067CFC">
        <w:rPr>
          <w:rFonts w:ascii="Times New Roman" w:hAnsi="Times New Roman"/>
          <w:lang w:val="sk-SK"/>
        </w:rPr>
        <w:t>ležité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iné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populácie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iné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esty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odania.</w:t>
      </w:r>
    </w:p>
    <w:p w:rsidR="00215B45" w:rsidRPr="00067CFC" w:rsidRDefault="00215B45" w:rsidP="00024B73">
      <w:pPr>
        <w:spacing w:before="10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024B73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opatrne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as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liečen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</w:t>
      </w:r>
      <w:r w:rsidRPr="00067CFC">
        <w:rPr>
          <w:rFonts w:ascii="Times New Roman" w:hAnsi="Times New Roman"/>
          <w:spacing w:val="1"/>
          <w:lang w:val="sk-SK"/>
        </w:rPr>
        <w:t>á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 predlžujú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QT</w:t>
      </w:r>
      <w:r w:rsidR="006E226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kde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prichádza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úva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tiež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žno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zvýšiť plaz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látok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etabolizovaných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nzýma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CYP3A4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(niektoré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antihista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niká, chinidín,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cisaprid,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zid),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ich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časné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kontraind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vané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žšie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4.3).</w:t>
      </w:r>
    </w:p>
    <w:p w:rsidR="00215B45" w:rsidRPr="00067CFC" w:rsidRDefault="00215B45" w:rsidP="00024B73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024B73">
      <w:pPr>
        <w:spacing w:after="0" w:line="240" w:lineRule="auto"/>
        <w:rPr>
          <w:rFonts w:ascii="Times New Roman" w:hAnsi="Times New Roman"/>
          <w:u w:val="single" w:color="000000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Tabuľka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interakcií</w:t>
      </w:r>
    </w:p>
    <w:p w:rsidR="00215B45" w:rsidRPr="00067CFC" w:rsidRDefault="00215B45" w:rsidP="00024B73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9F58F1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Interakcie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medzi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uvedené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 tab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ľke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nižšie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(jedenkrát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 „QD“,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„</w:t>
      </w:r>
      <w:r w:rsidRPr="00067CFC">
        <w:rPr>
          <w:rFonts w:ascii="Times New Roman" w:hAnsi="Times New Roman"/>
          <w:lang w:val="sk-SK"/>
        </w:rPr>
        <w:t>BID“,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trikrát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„</w:t>
      </w:r>
      <w:r w:rsidRPr="00067CFC">
        <w:rPr>
          <w:rFonts w:ascii="Times New Roman" w:hAnsi="Times New Roman"/>
          <w:lang w:val="sk-SK"/>
        </w:rPr>
        <w:t>TID“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neurč</w:t>
      </w:r>
      <w:r w:rsidRPr="00067CFC">
        <w:rPr>
          <w:rFonts w:ascii="Times New Roman" w:hAnsi="Times New Roman"/>
          <w:spacing w:val="1"/>
          <w:lang w:val="sk-SK"/>
        </w:rPr>
        <w:t>en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„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D“</w:t>
      </w:r>
      <w:r w:rsidRPr="00067CFC">
        <w:rPr>
          <w:rFonts w:ascii="Times New Roman" w:hAnsi="Times New Roman"/>
          <w:spacing w:val="1"/>
          <w:lang w:val="sk-SK"/>
        </w:rPr>
        <w:t>)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Smer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šípky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každý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okinetický</w:t>
      </w:r>
      <w:r w:rsidRPr="00067CFC">
        <w:rPr>
          <w:rFonts w:ascii="Times New Roman" w:hAnsi="Times New Roman"/>
          <w:spacing w:val="-1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para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eter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založený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90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ľahlivosti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eru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ge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metrických prie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erov,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ktorý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rozmedzí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(↔),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nižšie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1"/>
          <w:lang w:val="sk-SK"/>
        </w:rPr>
        <w:t>↓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1"/>
          <w:lang w:val="sk-SK"/>
        </w:rPr>
        <w:t>↑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80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-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125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%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Hv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ezdička (*)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naznačuje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obojs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ernú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interakciu.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</w:t>
      </w:r>
      <w:r w:rsidRPr="00067CFC">
        <w:rPr>
          <w:rFonts w:ascii="Times New Roman" w:hAnsi="Times New Roman"/>
          <w:spacing w:val="1"/>
          <w:lang w:val="sk-SK"/>
        </w:rPr>
        <w:t>C</w:t>
      </w:r>
      <w:r w:rsidRPr="00067CFC">
        <w:rPr>
          <w:rFonts w:ascii="Symbol" w:hAnsi="Symbol" w:cs="Symbol"/>
          <w:spacing w:val="-2"/>
          <w:position w:val="-3"/>
          <w:sz w:val="14"/>
          <w:szCs w:val="14"/>
          <w:lang w:val="sk-SK"/>
        </w:rPr>
        <w:t>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t</w:t>
      </w:r>
      <w:r w:rsidRPr="00067CFC">
        <w:rPr>
          <w:rFonts w:ascii="Times New Roman" w:hAnsi="Times New Roman"/>
          <w:spacing w:val="16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AUC</w:t>
      </w:r>
      <w:r w:rsidRPr="00067CFC">
        <w:rPr>
          <w:rFonts w:ascii="Times New Roman" w:hAnsi="Times New Roman"/>
          <w:spacing w:val="1"/>
          <w:position w:val="-3"/>
          <w:sz w:val="14"/>
          <w:szCs w:val="14"/>
          <w:lang w:val="sk-SK"/>
        </w:rPr>
        <w:t>0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-</w:t>
      </w:r>
      <w:r w:rsidRPr="00067CFC">
        <w:rPr>
          <w:rFonts w:ascii="Symbol" w:hAnsi="Symbol" w:cs="Symbol"/>
          <w:position w:val="-3"/>
          <w:sz w:val="14"/>
          <w:szCs w:val="14"/>
          <w:lang w:val="sk-SK"/>
        </w:rPr>
        <w:t></w:t>
      </w:r>
      <w:r w:rsidRPr="00067CFC">
        <w:rPr>
          <w:rFonts w:ascii="Times New Roman" w:hAnsi="Times New Roman"/>
          <w:spacing w:val="15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predstavuje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plochu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kriv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ou 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vacom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intervale,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nula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detekovateľného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rania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nula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nekon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čna.</w:t>
      </w:r>
    </w:p>
    <w:p w:rsidR="00215B45" w:rsidRPr="00067CFC" w:rsidRDefault="00215B45" w:rsidP="00024B73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A767B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Interakcie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tab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ľke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edené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nasledov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om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poradí: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ntraind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kácie,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žadu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lang w:val="sk-SK"/>
        </w:rPr>
        <w:t>pravu dávky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starostlivé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a/alebo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biologické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sledovanie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nakon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ec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nepredstavujú význa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nú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farmakokinetickú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interakciu,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význa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tejto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terapeutickej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oblasti.</w:t>
      </w:r>
    </w:p>
    <w:p w:rsidR="00215B45" w:rsidRPr="00067CFC" w:rsidRDefault="00215B45" w:rsidP="007A767B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7A767B">
      <w:pPr>
        <w:spacing w:after="0" w:line="240" w:lineRule="auto"/>
        <w:rPr>
          <w:sz w:val="9"/>
          <w:szCs w:val="9"/>
          <w:lang w:val="sk-SK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3295"/>
        <w:gridCol w:w="2825"/>
      </w:tblGrid>
      <w:tr w:rsidR="00215B45" w:rsidRPr="00B15ABC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Liek</w:t>
            </w:r>
          </w:p>
          <w:p w:rsidR="00215B45" w:rsidRPr="00067CFC" w:rsidRDefault="00215B45" w:rsidP="007A767B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i/>
                <w:lang w:val="sk-SK"/>
              </w:rPr>
              <w:t>[Mechanizmus</w:t>
            </w:r>
            <w:r w:rsidRPr="00067CFC">
              <w:rPr>
                <w:rFonts w:ascii="Times New Roman" w:hAnsi="Times New Roman"/>
                <w:b/>
                <w:bCs/>
                <w:i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i/>
                <w:lang w:val="sk-SK"/>
              </w:rPr>
              <w:t>interakci</w:t>
            </w:r>
            <w:r w:rsidRPr="00067CFC">
              <w:rPr>
                <w:rFonts w:ascii="Times New Roman" w:hAnsi="Times New Roman"/>
                <w:b/>
                <w:bCs/>
                <w:i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b/>
                <w:bCs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Interakcia</w:t>
            </w:r>
          </w:p>
          <w:p w:rsidR="00215B45" w:rsidRPr="00067CFC" w:rsidRDefault="00215B45" w:rsidP="007A767B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Z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eny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geometrických</w:t>
            </w:r>
            <w:r w:rsidRPr="00067CFC">
              <w:rPr>
                <w:rFonts w:ascii="Times New Roman" w:hAnsi="Times New Roman"/>
                <w:b/>
                <w:bCs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prie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rov</w:t>
            </w:r>
          </w:p>
          <w:p w:rsidR="00215B45" w:rsidRPr="00067CFC" w:rsidRDefault="00215B45" w:rsidP="007A767B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(%)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after="0" w:line="254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Odpor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čania</w:t>
            </w:r>
            <w:r w:rsidRPr="00067CFC">
              <w:rPr>
                <w:rFonts w:ascii="Times New Roman" w:hAnsi="Times New Roman"/>
                <w:b/>
                <w:bCs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týkajúce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sa súbe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>ž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ného</w:t>
            </w:r>
            <w:r w:rsidRPr="00067CFC">
              <w:rPr>
                <w:rFonts w:ascii="Times New Roman" w:hAnsi="Times New Roman"/>
                <w:b/>
                <w:bCs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po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dania</w:t>
            </w:r>
          </w:p>
        </w:tc>
      </w:tr>
      <w:tr w:rsidR="00215B45" w:rsidRPr="00067CFC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Ast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mizol,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saprid,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oz</w:t>
            </w:r>
            <w:r w:rsidRPr="00067CFC">
              <w:rPr>
                <w:rFonts w:ascii="Times New Roman" w:hAnsi="Times New Roman"/>
                <w:lang w:val="sk-SK"/>
              </w:rPr>
              <w:t>id,</w:t>
            </w:r>
          </w:p>
          <w:p w:rsidR="00215B45" w:rsidRPr="00067CFC" w:rsidRDefault="00215B45" w:rsidP="007A767B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chinidín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fenadín</w:t>
            </w:r>
          </w:p>
          <w:p w:rsidR="00215B45" w:rsidRPr="00067CFC" w:rsidRDefault="00215B45" w:rsidP="007A767B">
            <w:pPr>
              <w:spacing w:before="1"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Zvýšené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plazmatické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koncentrácie</w:t>
            </w:r>
          </w:p>
          <w:p w:rsidR="00215B45" w:rsidRPr="00067CFC" w:rsidRDefault="00215B45" w:rsidP="007A767B">
            <w:pPr>
              <w:spacing w:after="0" w:line="239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týchto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liekov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žu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vol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ť pre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ĺženie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Q</w:t>
            </w:r>
            <w:r w:rsidRPr="00067CFC">
              <w:rPr>
                <w:rFonts w:ascii="Times New Roman" w:hAnsi="Times New Roman"/>
                <w:lang w:val="sk-SK"/>
              </w:rPr>
              <w:t>Tc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zriedkavý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výskyt </w:t>
            </w:r>
            <w:r w:rsidRPr="00067CFC">
              <w:rPr>
                <w:rFonts w:ascii="Times New Roman" w:hAnsi="Times New Roman"/>
                <w:i/>
                <w:lang w:val="sk-SK"/>
              </w:rPr>
              <w:t>torsades</w:t>
            </w:r>
            <w:r w:rsidRPr="00067CFC">
              <w:rPr>
                <w:rFonts w:ascii="Times New Roman" w:hAnsi="Times New Roman"/>
                <w:i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de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pointe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hoci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á</w:t>
            </w:r>
            <w:r w:rsidRPr="00067CFC">
              <w:rPr>
                <w:rFonts w:ascii="Times New Roman" w:hAnsi="Times New Roman"/>
                <w:lang w:val="sk-SK"/>
              </w:rPr>
              <w:t>to interakcia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before="9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 w:rsidP="007A767B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Kontraindikované</w:t>
            </w:r>
            <w:r w:rsidRPr="00067CFC">
              <w:rPr>
                <w:rFonts w:ascii="Times New Roman" w:hAnsi="Times New Roman"/>
                <w:b/>
                <w:bCs/>
                <w:spacing w:val="-1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(pozri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</w:p>
          <w:p w:rsidR="00215B45" w:rsidRPr="00067CFC" w:rsidRDefault="00215B45" w:rsidP="007A767B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4.3)</w:t>
            </w:r>
          </w:p>
        </w:tc>
      </w:tr>
      <w:tr w:rsidR="00215B45" w:rsidRPr="00067CFC">
        <w:trPr>
          <w:trHeight w:hRule="exact" w:val="152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before="1" w:after="0" w:line="252" w:lineRule="exact"/>
              <w:ind w:right="38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Karbamazepín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dlh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do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o pôsobiace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barbituráty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(napr.</w:t>
            </w:r>
          </w:p>
          <w:p w:rsidR="00215B45" w:rsidRPr="00067CFC" w:rsidRDefault="00215B45" w:rsidP="007A767B">
            <w:pPr>
              <w:spacing w:after="0" w:line="250" w:lineRule="exact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fenobarbital,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mefobarbital)</w:t>
            </w:r>
          </w:p>
          <w:p w:rsidR="00215B45" w:rsidRPr="00067CFC" w:rsidRDefault="00215B45" w:rsidP="007A767B">
            <w:pPr>
              <w:spacing w:before="1"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[silné</w:t>
            </w:r>
            <w:r w:rsidRPr="00067CFC">
              <w:rPr>
                <w:rFonts w:ascii="Times New Roman" w:hAnsi="Times New Roman"/>
                <w:i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induktory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CYP45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0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before="1" w:after="0" w:line="252" w:lineRule="exact"/>
              <w:ind w:right="87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Karbamazepín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dlh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do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o pôsobiace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barbituráty</w:t>
            </w:r>
          </w:p>
          <w:p w:rsidR="00215B45" w:rsidRPr="00067CFC" w:rsidRDefault="00215B45" w:rsidP="007A767B">
            <w:pPr>
              <w:spacing w:after="0" w:line="254" w:lineRule="exact"/>
              <w:ind w:right="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pravdepo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ne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význa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ne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znižujú pla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cké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koncentrácie vorikonazolu,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hoci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táto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rakcia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 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before="9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Kontraindikované</w:t>
            </w:r>
            <w:r w:rsidRPr="00067CFC">
              <w:rPr>
                <w:rFonts w:ascii="Times New Roman" w:hAnsi="Times New Roman"/>
                <w:b/>
                <w:bCs/>
                <w:spacing w:val="-1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(pozri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4.3)</w:t>
            </w:r>
          </w:p>
        </w:tc>
      </w:tr>
      <w:tr w:rsidR="00215B45" w:rsidRPr="00B15ABC">
        <w:trPr>
          <w:trHeight w:hRule="exact" w:val="51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after="0" w:line="254" w:lineRule="exact"/>
              <w:ind w:right="46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lastRenderedPageBreak/>
              <w:t>Efavirenz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(nenukleozidový inhibí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r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reverznej</w:t>
            </w:r>
          </w:p>
          <w:p w:rsidR="00215B45" w:rsidRPr="00067CFC" w:rsidRDefault="00215B45" w:rsidP="007A767B">
            <w:pPr>
              <w:spacing w:after="0" w:line="249" w:lineRule="exact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transkriptáz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)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[</w:t>
            </w:r>
            <w:r w:rsidRPr="00067CFC">
              <w:rPr>
                <w:rFonts w:ascii="Times New Roman" w:hAnsi="Times New Roman"/>
                <w:i/>
                <w:lang w:val="sk-SK"/>
              </w:rPr>
              <w:t>induktor</w:t>
            </w:r>
          </w:p>
          <w:p w:rsidR="00215B45" w:rsidRPr="00067CFC" w:rsidRDefault="00215B45" w:rsidP="007A767B">
            <w:pPr>
              <w:spacing w:before="1" w:after="0" w:line="240" w:lineRule="auto"/>
              <w:ind w:right="41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CYP450;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Y</w:t>
            </w:r>
            <w:r w:rsidRPr="00067CFC">
              <w:rPr>
                <w:rFonts w:ascii="Times New Roman" w:hAnsi="Times New Roman"/>
                <w:i/>
                <w:lang w:val="sk-SK"/>
              </w:rPr>
              <w:t>P3A4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i/>
                <w:lang w:val="sk-SK"/>
              </w:rPr>
              <w:t>hibí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i/>
                <w:lang w:val="sk-SK"/>
              </w:rPr>
              <w:t>or a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substrá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t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 w:rsidP="007A767B">
            <w:pPr>
              <w:spacing w:before="16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 w:rsidP="007A767B">
            <w:pPr>
              <w:spacing w:after="0" w:line="252" w:lineRule="exact"/>
              <w:ind w:right="70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Efavirenz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QD, súbežne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podávaný</w:t>
            </w:r>
          </w:p>
          <w:p w:rsidR="00215B45" w:rsidRPr="00067CFC" w:rsidRDefault="00215B45" w:rsidP="007A767B">
            <w:pPr>
              <w:spacing w:after="0" w:line="250" w:lineRule="exact"/>
              <w:ind w:right="-20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nazolom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200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>*</w:t>
            </w: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before="5" w:after="0" w:line="260" w:lineRule="exact"/>
              <w:rPr>
                <w:sz w:val="26"/>
                <w:szCs w:val="26"/>
                <w:lang w:val="sk-SK"/>
              </w:rPr>
            </w:pPr>
          </w:p>
          <w:p w:rsidR="00215B45" w:rsidRPr="00067CFC" w:rsidRDefault="00215B45" w:rsidP="00893D0F">
            <w:pPr>
              <w:spacing w:after="0" w:line="240" w:lineRule="auto"/>
              <w:ind w:left="36" w:right="70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Efavirenz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300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QD, súbežne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podávaný</w:t>
            </w:r>
          </w:p>
          <w:p w:rsidR="00215B45" w:rsidRPr="00067CFC" w:rsidRDefault="00215B45" w:rsidP="008F3239">
            <w:pPr>
              <w:spacing w:after="0" w:line="253" w:lineRule="exact"/>
              <w:ind w:left="36" w:right="-20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nazolom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400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before="10" w:after="0" w:line="260" w:lineRule="exact"/>
              <w:rPr>
                <w:sz w:val="26"/>
                <w:szCs w:val="26"/>
                <w:lang w:val="sk-SK"/>
              </w:rPr>
            </w:pPr>
          </w:p>
          <w:p w:rsidR="00215B45" w:rsidRPr="00067CFC" w:rsidRDefault="00215B45" w:rsidP="007A767B">
            <w:pPr>
              <w:spacing w:after="0" w:line="233" w:lineRule="auto"/>
              <w:ind w:right="77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Efavirenz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position w:val="-3"/>
                <w:sz w:val="14"/>
                <w:szCs w:val="14"/>
                <w:lang w:val="sk-SK"/>
              </w:rPr>
              <w:t>a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8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Efavirenz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44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6</w:t>
            </w:r>
            <w:r w:rsidRPr="00067CFC">
              <w:rPr>
                <w:rFonts w:ascii="Times New Roman" w:hAnsi="Times New Roman"/>
                <w:lang w:val="sk-SK"/>
              </w:rPr>
              <w:t>1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7</w:t>
            </w:r>
            <w:r w:rsidRPr="00067CFC">
              <w:rPr>
                <w:rFonts w:ascii="Times New Roman" w:hAnsi="Times New Roman"/>
                <w:lang w:val="sk-SK"/>
              </w:rPr>
              <w:t>7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 w:rsidP="007A767B">
            <w:pPr>
              <w:spacing w:before="6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porovnaní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efavirenz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600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QD,</w:t>
            </w:r>
          </w:p>
          <w:p w:rsidR="00215B45" w:rsidRPr="00067CFC" w:rsidRDefault="00215B45" w:rsidP="007A767B">
            <w:pPr>
              <w:spacing w:after="0" w:line="265" w:lineRule="exact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position w:val="1"/>
                <w:lang w:val="sk-SK"/>
              </w:rPr>
              <w:t>Efavirenz</w:t>
            </w:r>
            <w:r w:rsidRPr="00067CFC">
              <w:rPr>
                <w:rFonts w:ascii="Times New Roman" w:hAnsi="Times New Roman"/>
                <w:spacing w:val="-9"/>
                <w:position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2"/>
                <w:position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2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position w:val="-2"/>
                <w:sz w:val="14"/>
                <w:szCs w:val="14"/>
                <w:lang w:val="sk-SK"/>
              </w:rPr>
              <w:t>a</w:t>
            </w:r>
            <w:r w:rsidRPr="00067CFC">
              <w:rPr>
                <w:rFonts w:ascii="Times New Roman" w:hAnsi="Times New Roman"/>
                <w:position w:val="-2"/>
                <w:sz w:val="14"/>
                <w:szCs w:val="14"/>
                <w:lang w:val="sk-SK"/>
              </w:rPr>
              <w:t>x</w:t>
            </w:r>
            <w:r w:rsidRPr="00067CFC">
              <w:rPr>
                <w:rFonts w:ascii="Times New Roman" w:hAnsi="Times New Roman"/>
                <w:spacing w:val="20"/>
                <w:position w:val="-2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↔</w:t>
            </w:r>
          </w:p>
          <w:p w:rsidR="00215B45" w:rsidRPr="00067CFC" w:rsidRDefault="00215B45" w:rsidP="007A767B">
            <w:pPr>
              <w:spacing w:after="0" w:line="258" w:lineRule="exact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Efavirenz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17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 w:rsidP="007A767B">
            <w:pPr>
              <w:spacing w:before="13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porovnaní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nazolom</w:t>
            </w: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BID,</w:t>
            </w:r>
          </w:p>
          <w:p w:rsidR="00215B45" w:rsidRPr="00067CFC" w:rsidRDefault="00215B45" w:rsidP="007A767B">
            <w:pPr>
              <w:spacing w:before="5" w:after="0" w:line="270" w:lineRule="exact"/>
              <w:ind w:right="88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2</w:t>
            </w:r>
            <w:r w:rsidRPr="00067CFC">
              <w:rPr>
                <w:rFonts w:ascii="Times New Roman" w:hAnsi="Times New Roman"/>
                <w:lang w:val="sk-SK"/>
              </w:rPr>
              <w:t>3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7 %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before="6" w:after="0" w:line="150" w:lineRule="exact"/>
              <w:rPr>
                <w:sz w:val="15"/>
                <w:szCs w:val="15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7A767B">
            <w:pPr>
              <w:spacing w:after="0" w:line="240" w:lineRule="auto"/>
              <w:ind w:right="2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Použitie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štandardných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dávok 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azolu</w:t>
            </w:r>
            <w:r w:rsidRPr="00067CFC">
              <w:rPr>
                <w:rFonts w:ascii="Times New Roman" w:hAnsi="Times New Roman"/>
                <w:spacing w:val="4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 efavirenzu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alebo 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šš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í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je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 xml:space="preserve">kontraindikované </w:t>
            </w:r>
            <w:r w:rsidRPr="00067CFC">
              <w:rPr>
                <w:rFonts w:ascii="Times New Roman" w:hAnsi="Times New Roman"/>
                <w:lang w:val="sk-SK"/>
              </w:rPr>
              <w:t>(pozri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4.3).</w:t>
            </w:r>
          </w:p>
          <w:p w:rsidR="00215B45" w:rsidRPr="00067CFC" w:rsidRDefault="00215B45" w:rsidP="007A767B">
            <w:pPr>
              <w:spacing w:before="13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súbežne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podávaný</w:t>
            </w:r>
          </w:p>
          <w:p w:rsidR="00215B45" w:rsidRPr="00067CFC" w:rsidRDefault="00215B45" w:rsidP="007A767B">
            <w:pPr>
              <w:spacing w:after="0" w:line="239" w:lineRule="auto"/>
              <w:ind w:right="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efavirenz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ak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udržiavacia dávka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vorikonazolu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je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zvýšená 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 efavirenzu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znížená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300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 QD.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ď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 uko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čí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lieč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ba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úvodná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 efavirenzu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má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obnoviť (pozri</w:t>
            </w:r>
            <w:r w:rsidRPr="00067CFC">
              <w:rPr>
                <w:rFonts w:ascii="Times New Roman" w:hAnsi="Times New Roman"/>
                <w:lang w:val="sk-SK"/>
              </w:rPr>
              <w:t xml:space="preserve"> časť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4.2</w:t>
            </w:r>
            <w:r w:rsidR="002E1140">
              <w:rPr>
                <w:rFonts w:ascii="Times New Roman" w:hAnsi="Times New Roman"/>
                <w:lang w:val="sk-SK"/>
              </w:rPr>
              <w:t xml:space="preserve"> a 4.4</w:t>
            </w:r>
            <w:r w:rsidRPr="00067CFC">
              <w:rPr>
                <w:rFonts w:ascii="Times New Roman" w:hAnsi="Times New Roman"/>
                <w:lang w:val="sk-SK"/>
              </w:rPr>
              <w:t>).</w:t>
            </w:r>
          </w:p>
        </w:tc>
      </w:tr>
      <w:tr w:rsidR="00215B45" w:rsidRPr="00067CFC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after="0" w:line="249" w:lineRule="exact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á</w:t>
            </w:r>
            <w:r w:rsidRPr="00067CFC">
              <w:rPr>
                <w:rFonts w:ascii="Times New Roman" w:hAnsi="Times New Roman"/>
                <w:lang w:val="sk-SK"/>
              </w:rPr>
              <w:t>me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ľ</w:t>
            </w:r>
            <w:r w:rsidRPr="00067CFC">
              <w:rPr>
                <w:rFonts w:ascii="Times New Roman" w:hAnsi="Times New Roman"/>
                <w:lang w:val="sk-SK"/>
              </w:rPr>
              <w:t>ové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alkaloidy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(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apr.</w:t>
            </w: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ergota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ín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droer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otamín)</w:t>
            </w:r>
          </w:p>
          <w:p w:rsidR="00215B45" w:rsidRPr="00067CFC" w:rsidRDefault="00215B45" w:rsidP="007A767B">
            <w:pPr>
              <w:spacing w:before="1"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after="0" w:line="249" w:lineRule="exact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pravdepo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ne</w:t>
            </w:r>
          </w:p>
          <w:p w:rsidR="00215B45" w:rsidRPr="00067CFC" w:rsidRDefault="00215B45" w:rsidP="007A767B">
            <w:pPr>
              <w:spacing w:after="0" w:line="240" w:lineRule="auto"/>
              <w:ind w:right="23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šuje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plazmatické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koncentrácie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ná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eľových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alkaloidov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vedie</w:t>
            </w:r>
          </w:p>
          <w:p w:rsidR="00215B45" w:rsidRPr="00067CFC" w:rsidRDefault="00215B45" w:rsidP="007A767B">
            <w:pPr>
              <w:spacing w:before="1" w:after="0" w:line="254" w:lineRule="exact"/>
              <w:ind w:right="10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ergotiz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hoci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táto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inte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akcia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 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A767B">
            <w:pPr>
              <w:spacing w:before="9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Kontraindikované</w:t>
            </w:r>
            <w:r w:rsidRPr="00067CFC">
              <w:rPr>
                <w:rFonts w:ascii="Times New Roman" w:hAnsi="Times New Roman"/>
                <w:b/>
                <w:bCs/>
                <w:spacing w:val="-1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(pozri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</w:p>
          <w:p w:rsidR="00215B45" w:rsidRPr="00067CFC" w:rsidRDefault="00215B45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4.3)</w:t>
            </w:r>
          </w:p>
        </w:tc>
      </w:tr>
      <w:tr w:rsidR="00215B45" w:rsidRPr="00B15ABC">
        <w:trPr>
          <w:trHeight w:hRule="exact" w:val="532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Rifabutín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[silný</w:t>
            </w:r>
            <w:r w:rsidRPr="00067CFC">
              <w:rPr>
                <w:rFonts w:ascii="Times New Roman" w:hAnsi="Times New Roman"/>
                <w:i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indukt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</w:t>
            </w:r>
            <w:r w:rsidRPr="00067CFC">
              <w:rPr>
                <w:rFonts w:ascii="Times New Roman" w:hAnsi="Times New Roman"/>
                <w:i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CYP45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0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before="12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30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QD</w:t>
            </w:r>
          </w:p>
          <w:p w:rsidR="00215B45" w:rsidRPr="00067CFC" w:rsidRDefault="00215B45">
            <w:pPr>
              <w:spacing w:before="5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32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(súbežne podávaný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rikonazolom</w:t>
            </w:r>
          </w:p>
          <w:p w:rsidR="00215B45" w:rsidRPr="00067CFC" w:rsidRDefault="00215B45">
            <w:pPr>
              <w:spacing w:after="0" w:line="253" w:lineRule="exact"/>
              <w:ind w:left="174" w:right="-20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350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)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>*</w:t>
            </w: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12"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32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(súbežne podávaný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rikonazolom</w:t>
            </w:r>
          </w:p>
          <w:p w:rsidR="00215B45" w:rsidRPr="00067CFC" w:rsidRDefault="00215B45">
            <w:pPr>
              <w:spacing w:after="0" w:line="252" w:lineRule="exact"/>
              <w:ind w:left="174" w:right="-20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)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4" w:after="0" w:line="160" w:lineRule="exact"/>
              <w:rPr>
                <w:sz w:val="16"/>
                <w:szCs w:val="16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68" w:lineRule="exact"/>
              <w:ind w:left="29" w:right="77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6</w:t>
            </w:r>
            <w:r w:rsidRPr="00067CFC">
              <w:rPr>
                <w:rFonts w:ascii="Times New Roman" w:hAnsi="Times New Roman"/>
                <w:lang w:val="sk-SK"/>
              </w:rPr>
              <w:t>9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7</w:t>
            </w:r>
            <w:r w:rsidRPr="00067CFC">
              <w:rPr>
                <w:rFonts w:ascii="Times New Roman" w:hAnsi="Times New Roman"/>
                <w:lang w:val="sk-SK"/>
              </w:rPr>
              <w:t>8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before="7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porovnaní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nazolom</w:t>
            </w:r>
          </w:p>
          <w:p w:rsidR="00215B45" w:rsidRPr="00067CFC" w:rsidRDefault="00215B45">
            <w:pPr>
              <w:spacing w:after="0" w:line="252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BID,</w:t>
            </w:r>
          </w:p>
          <w:p w:rsidR="00215B45" w:rsidRPr="00067CFC" w:rsidRDefault="00215B45">
            <w:pPr>
              <w:spacing w:before="6" w:after="0" w:line="270" w:lineRule="exact"/>
              <w:ind w:left="29" w:right="77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4 %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2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after="0" w:line="160" w:lineRule="exact"/>
              <w:rPr>
                <w:sz w:val="16"/>
                <w:szCs w:val="16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68" w:lineRule="exact"/>
              <w:ind w:left="29" w:right="93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Rifabutín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position w:val="-3"/>
                <w:sz w:val="14"/>
                <w:szCs w:val="14"/>
                <w:lang w:val="sk-SK"/>
              </w:rPr>
              <w:t>a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195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Rifabutín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3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1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after="0" w:line="247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porovnaní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nazolom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BID,</w:t>
            </w:r>
          </w:p>
          <w:p w:rsidR="00215B45" w:rsidRPr="00067CFC" w:rsidRDefault="00215B45">
            <w:pPr>
              <w:spacing w:before="8" w:after="0" w:line="268" w:lineRule="exact"/>
              <w:ind w:left="29" w:right="77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10</w:t>
            </w:r>
            <w:r w:rsidRPr="00067CFC">
              <w:rPr>
                <w:rFonts w:ascii="Times New Roman" w:hAnsi="Times New Roman"/>
                <w:lang w:val="sk-SK"/>
              </w:rPr>
              <w:t>4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8</w:t>
            </w:r>
            <w:r w:rsidRPr="00067CFC">
              <w:rPr>
                <w:rFonts w:ascii="Times New Roman" w:hAnsi="Times New Roman"/>
                <w:lang w:val="sk-SK"/>
              </w:rPr>
              <w:t>7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3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39" w:lineRule="auto"/>
              <w:ind w:left="29" w:right="19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Súbežné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používaniu 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rifabutínu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a treba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vyhýb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ť,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pokiaľ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os nepreváži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riz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ko.</w:t>
            </w:r>
          </w:p>
          <w:p w:rsidR="00215B45" w:rsidRPr="00067CFC" w:rsidRDefault="00215B45">
            <w:pPr>
              <w:spacing w:after="0" w:line="240" w:lineRule="auto"/>
              <w:ind w:left="29" w:right="112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Udržiavacia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ávka vorikonazolu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sa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ôž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zvýš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ť 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5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/kg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travenózne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 alebo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200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350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mg perorálne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(100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perorálne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</w:t>
            </w:r>
          </w:p>
          <w:p w:rsidR="00215B45" w:rsidRPr="00067CFC" w:rsidRDefault="00215B45">
            <w:pPr>
              <w:spacing w:after="0" w:line="240" w:lineRule="auto"/>
              <w:ind w:left="29" w:right="18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pacientov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otno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ou </w:t>
            </w: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ako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kg)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p</w:t>
            </w:r>
            <w:r w:rsidRPr="00067CFC">
              <w:rPr>
                <w:rFonts w:ascii="Times New Roman" w:hAnsi="Times New Roman"/>
                <w:lang w:val="sk-SK"/>
              </w:rPr>
              <w:t>ozri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4.2).</w:t>
            </w:r>
          </w:p>
          <w:p w:rsidR="00215B45" w:rsidRPr="00067CFC" w:rsidRDefault="00215B45">
            <w:pPr>
              <w:spacing w:after="0" w:line="252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Pri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súbežnom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podávaní</w:t>
            </w:r>
          </w:p>
          <w:p w:rsidR="00215B45" w:rsidRPr="00067CFC" w:rsidRDefault="00215B45">
            <w:pPr>
              <w:spacing w:after="0" w:line="240" w:lineRule="auto"/>
              <w:ind w:left="29" w:right="132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azolom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odporúča starostlivé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sledovanie ko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pletného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krvného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obr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zu 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nežiaducich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reakcií rifabutínu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(</w:t>
            </w:r>
            <w:r w:rsidRPr="00067CFC">
              <w:rPr>
                <w:rFonts w:ascii="Times New Roman" w:hAnsi="Times New Roman"/>
                <w:lang w:val="sk-SK"/>
              </w:rPr>
              <w:t>napr.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uveitída).</w:t>
            </w:r>
          </w:p>
        </w:tc>
      </w:tr>
      <w:tr w:rsidR="00215B45" w:rsidRPr="00067CFC">
        <w:trPr>
          <w:trHeight w:hRule="exact" w:val="55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Rifa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p</w:t>
            </w:r>
            <w:r w:rsidRPr="00067CFC">
              <w:rPr>
                <w:rFonts w:ascii="Times New Roman" w:hAnsi="Times New Roman"/>
                <w:lang w:val="sk-SK"/>
              </w:rPr>
              <w:t>icín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(600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QD)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[silný</w:t>
            </w:r>
            <w:r w:rsidRPr="00067CFC">
              <w:rPr>
                <w:rFonts w:ascii="Times New Roman" w:hAnsi="Times New Roman"/>
                <w:i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indukt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</w:t>
            </w:r>
            <w:r w:rsidRPr="00067CFC">
              <w:rPr>
                <w:rFonts w:ascii="Times New Roman" w:hAnsi="Times New Roman"/>
                <w:i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CYP45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0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5" w:after="0" w:line="268" w:lineRule="exact"/>
              <w:ind w:left="29" w:right="77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9</w:t>
            </w:r>
            <w:r w:rsidRPr="00067CFC">
              <w:rPr>
                <w:rFonts w:ascii="Times New Roman" w:hAnsi="Times New Roman"/>
                <w:lang w:val="sk-SK"/>
              </w:rPr>
              <w:t>3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9</w:t>
            </w:r>
            <w:r w:rsidRPr="00067CFC">
              <w:rPr>
                <w:rFonts w:ascii="Times New Roman" w:hAnsi="Times New Roman"/>
                <w:lang w:val="sk-SK"/>
              </w:rPr>
              <w:t>6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Kontraindikované</w:t>
            </w:r>
            <w:r w:rsidRPr="00067CFC">
              <w:rPr>
                <w:rFonts w:ascii="Times New Roman" w:hAnsi="Times New Roman"/>
                <w:b/>
                <w:bCs/>
                <w:spacing w:val="-1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(pozri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</w:p>
          <w:p w:rsidR="00215B45" w:rsidRPr="00067CFC" w:rsidRDefault="00215B45">
            <w:pPr>
              <w:spacing w:after="0" w:line="252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4.3)</w:t>
            </w:r>
          </w:p>
        </w:tc>
      </w:tr>
      <w:tr w:rsidR="00215B45" w:rsidRPr="00B15ABC">
        <w:trPr>
          <w:trHeight w:hRule="exact" w:val="405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lastRenderedPageBreak/>
              <w:t>Ritonavir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(inhibítor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proteáz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)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[silný</w:t>
            </w:r>
            <w:r w:rsidRPr="00067CFC">
              <w:rPr>
                <w:rFonts w:ascii="Times New Roman" w:hAnsi="Times New Roman"/>
                <w:i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indukt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</w:t>
            </w:r>
            <w:r w:rsidRPr="00067CFC">
              <w:rPr>
                <w:rFonts w:ascii="Times New Roman" w:hAnsi="Times New Roman"/>
                <w:i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CYP450;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inhibí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a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s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u</w:t>
            </w:r>
            <w:r w:rsidRPr="00067CFC">
              <w:rPr>
                <w:rFonts w:ascii="Times New Roman" w:hAnsi="Times New Roman"/>
                <w:i/>
                <w:lang w:val="sk-SK"/>
              </w:rPr>
              <w:t>bstrát</w:t>
            </w:r>
            <w:r w:rsidRPr="00067CFC">
              <w:rPr>
                <w:rFonts w:ascii="Times New Roman" w:hAnsi="Times New Roman"/>
                <w:i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before="11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soká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vk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(400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BID)</w:t>
            </w:r>
          </w:p>
          <w:p w:rsidR="00215B45" w:rsidRPr="00067CFC" w:rsidRDefault="00215B45">
            <w:pPr>
              <w:spacing w:before="6" w:after="0" w:line="180" w:lineRule="exact"/>
              <w:rPr>
                <w:sz w:val="18"/>
                <w:szCs w:val="18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35" w:right="232"/>
              <w:jc w:val="center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Nízka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(100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BID</w:t>
            </w:r>
            <w:r w:rsidRPr="00067CFC">
              <w:rPr>
                <w:rFonts w:ascii="Times New Roman" w:hAnsi="Times New Roman"/>
                <w:spacing w:val="-1"/>
                <w:w w:val="99"/>
                <w:lang w:val="sk-SK"/>
              </w:rPr>
              <w:t>)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14"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70" w:lineRule="exact"/>
              <w:ind w:left="29" w:right="77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Ritonavir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position w:val="-3"/>
                <w:sz w:val="14"/>
                <w:szCs w:val="14"/>
                <w:lang w:val="sk-SK"/>
              </w:rPr>
              <w:t>a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↔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6</w:t>
            </w:r>
            <w:r w:rsidRPr="00067CFC">
              <w:rPr>
                <w:rFonts w:ascii="Times New Roman" w:hAnsi="Times New Roman"/>
                <w:lang w:val="sk-SK"/>
              </w:rPr>
              <w:t>6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8</w:t>
            </w:r>
            <w:r w:rsidRPr="00067CFC">
              <w:rPr>
                <w:rFonts w:ascii="Times New Roman" w:hAnsi="Times New Roman"/>
                <w:lang w:val="sk-SK"/>
              </w:rPr>
              <w:t>2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before="6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33" w:lineRule="auto"/>
              <w:ind w:left="29" w:right="77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Ritonavir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position w:val="-3"/>
                <w:sz w:val="14"/>
                <w:szCs w:val="14"/>
                <w:lang w:val="sk-SK"/>
              </w:rPr>
              <w:t>a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2</w:t>
            </w:r>
            <w:r w:rsidRPr="00067CFC">
              <w:rPr>
                <w:rFonts w:ascii="Times New Roman" w:hAnsi="Times New Roman"/>
                <w:lang w:val="sk-SK"/>
              </w:rPr>
              <w:t>5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Ritonavir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lang w:val="sk-SK"/>
              </w:rPr>
              <w:t>13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2</w:t>
            </w:r>
            <w:r w:rsidRPr="00067CFC">
              <w:rPr>
                <w:rFonts w:ascii="Times New Roman" w:hAnsi="Times New Roman"/>
                <w:lang w:val="sk-SK"/>
              </w:rPr>
              <w:t>4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9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3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43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Súbežné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á</w:t>
            </w:r>
            <w:r w:rsidRPr="00067CFC">
              <w:rPr>
                <w:rFonts w:ascii="Times New Roman" w:hAnsi="Times New Roman"/>
                <w:lang w:val="sk-SK"/>
              </w:rPr>
              <w:t>vanie 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kých dávok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ona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iru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(400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 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ššie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BID)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j</w:t>
            </w:r>
            <w:r w:rsidRPr="00067CFC">
              <w:rPr>
                <w:rFonts w:ascii="Times New Roman" w:hAnsi="Times New Roman"/>
                <w:lang w:val="sk-SK"/>
              </w:rPr>
              <w:t xml:space="preserve">e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kontraindi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ované</w:t>
            </w:r>
            <w:r w:rsidRPr="00067CFC">
              <w:rPr>
                <w:rFonts w:ascii="Times New Roman" w:hAnsi="Times New Roman"/>
                <w:b/>
                <w:bCs/>
                <w:spacing w:val="-1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(pozri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4.3).</w:t>
            </w:r>
          </w:p>
          <w:p w:rsidR="00215B45" w:rsidRPr="00067CFC" w:rsidRDefault="00215B45">
            <w:pPr>
              <w:spacing w:before="12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2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Súbežné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podávaniu 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nazolu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nízkej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 ritonaviru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(</w:t>
            </w:r>
            <w:r w:rsidRPr="00067CFC">
              <w:rPr>
                <w:rFonts w:ascii="Times New Roman" w:hAnsi="Times New Roman"/>
                <w:lang w:val="sk-SK"/>
              </w:rPr>
              <w:t>1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0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BID)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 treba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vyhýb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ť,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pokiaľ zhodnotenie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prínosu/rizika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pre pacienta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odôvodní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použitie vorikonazolu.</w:t>
            </w:r>
          </w:p>
        </w:tc>
      </w:tr>
      <w:tr w:rsidR="00215B45" w:rsidRPr="00067CFC">
        <w:trPr>
          <w:trHeight w:hRule="exact" w:val="152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Ľ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ubo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ní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dkova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ý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[</w:t>
            </w:r>
            <w:r w:rsidRPr="00067CFC">
              <w:rPr>
                <w:rFonts w:ascii="Times New Roman" w:hAnsi="Times New Roman"/>
                <w:i/>
                <w:lang w:val="sk-SK"/>
              </w:rPr>
              <w:t>induktor</w:t>
            </w:r>
            <w:r w:rsidRPr="00067CFC">
              <w:rPr>
                <w:rFonts w:ascii="Times New Roman" w:hAnsi="Times New Roman"/>
                <w:i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CYP450;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i/>
                <w:lang w:val="sk-SK"/>
              </w:rPr>
              <w:t>nduk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P-g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p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before="1" w:after="0" w:line="254" w:lineRule="exact"/>
              <w:ind w:left="174" w:right="32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TID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(súbežne podávaný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rikonazolom</w:t>
            </w:r>
          </w:p>
          <w:p w:rsidR="00215B45" w:rsidRPr="00067CFC" w:rsidRDefault="00215B45">
            <w:pPr>
              <w:spacing w:after="0" w:line="250" w:lineRule="exact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jedn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razová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3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29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nezávislej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publikovanej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štúdii,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0-</w:t>
            </w:r>
            <w:r w:rsidRPr="00067CFC">
              <w:rPr>
                <w:rFonts w:ascii="Symbol" w:hAnsi="Symbol" w:cs="Symbol"/>
                <w:position w:val="-3"/>
                <w:sz w:val="14"/>
                <w:szCs w:val="14"/>
                <w:lang w:val="sk-SK"/>
              </w:rPr>
              <w:t></w:t>
            </w:r>
            <w:r w:rsidRPr="00067CFC">
              <w:rPr>
                <w:rFonts w:ascii="Times New Roman" w:hAnsi="Times New Roman"/>
                <w:spacing w:val="16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5</w:t>
            </w:r>
            <w:r w:rsidRPr="00067CFC">
              <w:rPr>
                <w:rFonts w:ascii="Times New Roman" w:hAnsi="Times New Roman"/>
                <w:lang w:val="sk-SK"/>
              </w:rPr>
              <w:t>9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3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Kontraindikované</w:t>
            </w:r>
            <w:r w:rsidRPr="00067CFC">
              <w:rPr>
                <w:rFonts w:ascii="Times New Roman" w:hAnsi="Times New Roman"/>
                <w:b/>
                <w:bCs/>
                <w:spacing w:val="-1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(pozri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4.3)</w:t>
            </w:r>
          </w:p>
        </w:tc>
      </w:tr>
      <w:tr w:rsidR="00215B45" w:rsidRPr="00B15ABC">
        <w:trPr>
          <w:trHeight w:hRule="exact" w:val="178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Everoli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CYP3A4,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subst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r</w:t>
            </w:r>
            <w:r w:rsidRPr="00067CFC">
              <w:rPr>
                <w:rFonts w:ascii="Times New Roman" w:hAnsi="Times New Roman"/>
                <w:i/>
                <w:lang w:val="sk-SK"/>
              </w:rPr>
              <w:t>át</w:t>
            </w:r>
          </w:p>
          <w:p w:rsidR="00215B45" w:rsidRPr="00067CFC" w:rsidRDefault="00215B45">
            <w:pPr>
              <w:spacing w:after="0" w:line="252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P-g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P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29" w:right="45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pravdepo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ne význa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šuje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pla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ické</w:t>
            </w:r>
          </w:p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koncentrácie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everol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usu,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hoci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táto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interakcia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29" w:right="113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Súbežné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á</w:t>
            </w:r>
            <w:r w:rsidRPr="00067CFC">
              <w:rPr>
                <w:rFonts w:ascii="Times New Roman" w:hAnsi="Times New Roman"/>
                <w:lang w:val="sk-SK"/>
              </w:rPr>
              <w:t>vanie vorikonazolu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everol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om</w:t>
            </w:r>
          </w:p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neodpor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č</w:t>
            </w:r>
            <w:r w:rsidRPr="00067CFC">
              <w:rPr>
                <w:rFonts w:ascii="Times New Roman" w:hAnsi="Times New Roman"/>
                <w:lang w:val="sk-SK"/>
              </w:rPr>
              <w:t>a,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ďže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</w:p>
          <w:p w:rsidR="00215B45" w:rsidRPr="00067CFC" w:rsidRDefault="00215B45">
            <w:pPr>
              <w:spacing w:after="0" w:line="240" w:lineRule="auto"/>
              <w:ind w:left="29" w:right="22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predpokladá,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vorikonazol význa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šuje koncentrácie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everol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 (pozri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4.4).</w:t>
            </w:r>
          </w:p>
        </w:tc>
      </w:tr>
      <w:tr w:rsidR="00215B45" w:rsidRPr="00B15ABC">
        <w:trPr>
          <w:trHeight w:hRule="exact" w:val="22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Flukonazol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(2</w:t>
            </w:r>
            <w:r w:rsidRPr="00067CFC">
              <w:rPr>
                <w:rFonts w:ascii="Times New Roman" w:hAnsi="Times New Roman"/>
                <w:lang w:val="sk-SK"/>
              </w:rPr>
              <w:t>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QD)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[</w:t>
            </w:r>
            <w:r w:rsidRPr="00067CFC">
              <w:rPr>
                <w:rFonts w:ascii="Times New Roman" w:hAnsi="Times New Roman"/>
                <w:i/>
                <w:lang w:val="sk-SK"/>
              </w:rPr>
              <w:t>inhibítor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CYP2C9,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2</w:t>
            </w:r>
            <w:r w:rsidRPr="00067CFC">
              <w:rPr>
                <w:rFonts w:ascii="Times New Roman" w:hAnsi="Times New Roman"/>
                <w:i/>
                <w:lang w:val="sk-SK"/>
              </w:rPr>
              <w:t>C19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a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4" w:after="0" w:line="232" w:lineRule="auto"/>
              <w:ind w:left="29" w:right="77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5</w:t>
            </w:r>
            <w:r w:rsidRPr="00067CFC">
              <w:rPr>
                <w:rFonts w:ascii="Times New Roman" w:hAnsi="Times New Roman"/>
                <w:lang w:val="sk-SK"/>
              </w:rPr>
              <w:t>7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7</w:t>
            </w:r>
            <w:r w:rsidRPr="00067CFC">
              <w:rPr>
                <w:rFonts w:ascii="Times New Roman" w:hAnsi="Times New Roman"/>
                <w:lang w:val="sk-SK"/>
              </w:rPr>
              <w:t>9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Flukonazol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 xml:space="preserve">ax  </w:t>
            </w:r>
            <w:r w:rsidRPr="00067CFC">
              <w:rPr>
                <w:rFonts w:ascii="Times New Roman" w:hAnsi="Times New Roman"/>
                <w:spacing w:val="5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ND Flukonazol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5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ND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Znížená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a/alebo</w:t>
            </w:r>
          </w:p>
          <w:p w:rsidR="00215B45" w:rsidRPr="00067CFC" w:rsidRDefault="00215B45">
            <w:pPr>
              <w:spacing w:after="0" w:line="240" w:lineRule="auto"/>
              <w:ind w:left="29" w:right="2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frekvencia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vorikonazolu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 flukonazol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ktoré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w w:val="99"/>
                <w:lang w:val="sk-SK"/>
              </w:rPr>
              <w:t>b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y odstránili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ten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účinok,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 nestanovili.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Ak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vorikonazol používa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následne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 flukonazole,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odpo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úča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 sledovanie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nežiaducich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reakcií súvisiacich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 vorikonazolo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.</w:t>
            </w:r>
          </w:p>
        </w:tc>
      </w:tr>
      <w:tr w:rsidR="00215B45" w:rsidRPr="00067CFC">
        <w:trPr>
          <w:trHeight w:hRule="exact" w:val="456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lastRenderedPageBreak/>
              <w:t>Fen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ín</w:t>
            </w:r>
          </w:p>
          <w:p w:rsidR="00215B45" w:rsidRPr="00067CFC" w:rsidRDefault="00215B45">
            <w:pPr>
              <w:spacing w:before="5" w:after="0" w:line="252" w:lineRule="exact"/>
              <w:ind w:left="30" w:right="59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CYP2C9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a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silný induktor</w:t>
            </w:r>
            <w:r w:rsidRPr="00067CFC">
              <w:rPr>
                <w:rFonts w:ascii="Times New Roman" w:hAnsi="Times New Roman"/>
                <w:i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P</w:t>
            </w:r>
            <w:r w:rsidRPr="00067CFC">
              <w:rPr>
                <w:rFonts w:ascii="Times New Roman" w:hAnsi="Times New Roman"/>
                <w:i/>
                <w:lang w:val="sk-SK"/>
              </w:rPr>
              <w:t>45</w:t>
            </w:r>
            <w:r w:rsidRPr="00067CFC">
              <w:rPr>
                <w:rFonts w:ascii="Times New Roman" w:hAnsi="Times New Roman"/>
                <w:i/>
                <w:spacing w:val="-3"/>
                <w:lang w:val="sk-SK"/>
              </w:rPr>
              <w:t>0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before="9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30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QD</w:t>
            </w: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12"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32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(súbežne podávaný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rikonazolom</w:t>
            </w:r>
          </w:p>
          <w:p w:rsidR="00215B45" w:rsidRPr="00067CFC" w:rsidRDefault="00215B45">
            <w:pPr>
              <w:spacing w:after="0" w:line="253" w:lineRule="exact"/>
              <w:ind w:left="174" w:right="-20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)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15"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70" w:lineRule="exact"/>
              <w:ind w:left="29" w:right="77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4</w:t>
            </w:r>
            <w:r w:rsidRPr="00067CFC">
              <w:rPr>
                <w:rFonts w:ascii="Times New Roman" w:hAnsi="Times New Roman"/>
                <w:lang w:val="sk-SK"/>
              </w:rPr>
              <w:t>9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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6</w:t>
            </w:r>
            <w:r w:rsidRPr="00067CFC">
              <w:rPr>
                <w:rFonts w:ascii="Times New Roman" w:hAnsi="Times New Roman"/>
                <w:lang w:val="sk-SK"/>
              </w:rPr>
              <w:t>9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before="7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68" w:lineRule="exact"/>
              <w:ind w:left="29" w:right="109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Fen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ín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6</w:t>
            </w:r>
            <w:r w:rsidRPr="00067CFC">
              <w:rPr>
                <w:rFonts w:ascii="Times New Roman" w:hAnsi="Times New Roman"/>
                <w:lang w:val="sk-SK"/>
              </w:rPr>
              <w:t>7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Fen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ín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81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after="0" w:line="247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porovnaní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nazolom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BID,</w:t>
            </w:r>
          </w:p>
          <w:p w:rsidR="00215B45" w:rsidRPr="00067CFC" w:rsidRDefault="00215B45">
            <w:pPr>
              <w:spacing w:before="8" w:after="0" w:line="268" w:lineRule="exact"/>
              <w:ind w:left="29" w:right="77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4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9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29" w:right="27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časné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používaniu 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nazolu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fen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ínu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</w:p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treba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vyhýb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ť,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pokiaľ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os</w:t>
            </w:r>
          </w:p>
          <w:p w:rsidR="00215B45" w:rsidRPr="00067CFC" w:rsidRDefault="00215B45">
            <w:pPr>
              <w:spacing w:after="0" w:line="240" w:lineRule="auto"/>
              <w:ind w:left="29" w:right="29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neprevýši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rizik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.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Odporúča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 starostlivé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sledovanie plaz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atických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hladín fen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toínu.</w:t>
            </w:r>
          </w:p>
          <w:p w:rsidR="00215B45" w:rsidRPr="00067CFC" w:rsidRDefault="00215B45">
            <w:pPr>
              <w:spacing w:before="12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169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Fen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ín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podávať súbežne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vorikonazolo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ak 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udržiavac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zvýši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5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/kg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IV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alebo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200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</w:p>
          <w:p w:rsidR="00215B45" w:rsidRPr="00067CFC" w:rsidRDefault="00215B45">
            <w:pPr>
              <w:spacing w:after="0" w:line="252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perorálne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BID,</w:t>
            </w:r>
          </w:p>
          <w:p w:rsidR="00215B45" w:rsidRPr="00067CFC" w:rsidRDefault="00215B45">
            <w:pPr>
              <w:spacing w:after="0" w:line="240" w:lineRule="auto"/>
              <w:ind w:left="29" w:right="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(100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067CFC">
              <w:rPr>
                <w:rFonts w:ascii="Times New Roman" w:hAnsi="Times New Roman"/>
                <w:lang w:val="sk-SK"/>
              </w:rPr>
              <w:t>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perorálne BID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pacientov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otn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os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ou </w:t>
            </w: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ako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40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kg)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p</w:t>
            </w:r>
            <w:r w:rsidRPr="00067CFC">
              <w:rPr>
                <w:rFonts w:ascii="Times New Roman" w:hAnsi="Times New Roman"/>
                <w:lang w:val="sk-SK"/>
              </w:rPr>
              <w:t>ozri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4.2).</w:t>
            </w:r>
          </w:p>
        </w:tc>
      </w:tr>
      <w:tr w:rsidR="00215B45" w:rsidRPr="00B15ABC">
        <w:trPr>
          <w:trHeight w:hRule="exact" w:val="329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Antikoagulanciá</w:t>
            </w:r>
          </w:p>
          <w:p w:rsidR="00215B45" w:rsidRPr="00067CFC" w:rsidRDefault="00215B45">
            <w:pPr>
              <w:spacing w:before="12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10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Warfarín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jednoraz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vá dávka,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súbežne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podávaný</w:t>
            </w:r>
          </w:p>
          <w:p w:rsidR="00215B45" w:rsidRPr="00067CFC" w:rsidRDefault="00215B45">
            <w:pPr>
              <w:spacing w:after="0" w:line="240" w:lineRule="auto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azolom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300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BID)</w:t>
            </w:r>
          </w:p>
          <w:p w:rsidR="00215B45" w:rsidRPr="00067CFC" w:rsidRDefault="00215B45">
            <w:pPr>
              <w:spacing w:before="1" w:after="0" w:line="240" w:lineRule="auto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CYP2C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9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before="12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64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Iné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perorálne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ku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aríny (napr.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fenpr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ku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 xml:space="preserve">on, acenokumarol) </w:t>
            </w: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CYP2C9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a 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2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77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Max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álne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z</w:t>
            </w:r>
            <w:r w:rsidRPr="00067CFC">
              <w:rPr>
                <w:rFonts w:ascii="Times New Roman" w:hAnsi="Times New Roman"/>
                <w:lang w:val="sk-SK"/>
              </w:rPr>
              <w:t>výšenie protro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íno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ého</w:t>
            </w:r>
            <w:r w:rsidRPr="00067CFC">
              <w:rPr>
                <w:rFonts w:ascii="Times New Roman" w:hAnsi="Times New Roman"/>
                <w:spacing w:val="-1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času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bolo približne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2-n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á</w:t>
            </w:r>
            <w:r w:rsidRPr="00067CFC">
              <w:rPr>
                <w:rFonts w:ascii="Times New Roman" w:hAnsi="Times New Roman"/>
                <w:lang w:val="sk-SK"/>
              </w:rPr>
              <w:t>sobné</w:t>
            </w:r>
          </w:p>
          <w:p w:rsidR="00215B45" w:rsidRPr="00067CFC" w:rsidRDefault="00215B45">
            <w:pPr>
              <w:spacing w:before="6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27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šovať pla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cké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koncentrácie ku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arínov,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ktoré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žu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vyvolať zvýšenie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protro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ínového</w:t>
            </w:r>
            <w:r w:rsidRPr="00067CFC">
              <w:rPr>
                <w:rFonts w:ascii="Times New Roman" w:hAnsi="Times New Roman"/>
                <w:spacing w:val="-1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času, hoci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táto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inte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akcia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nes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úmala táto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interakcia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nesk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ú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2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30" w:right="20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Odpor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starostlivé sledovanie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protro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ínového času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alebo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iných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vh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dný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c</w:t>
            </w:r>
            <w:r w:rsidRPr="00067CFC">
              <w:rPr>
                <w:rFonts w:ascii="Times New Roman" w:hAnsi="Times New Roman"/>
                <w:lang w:val="sk-SK"/>
              </w:rPr>
              <w:t>h antikoagulačných</w:t>
            </w:r>
            <w:r w:rsidRPr="00067CFC">
              <w:rPr>
                <w:rFonts w:ascii="Times New Roman" w:hAnsi="Times New Roman"/>
                <w:spacing w:val="-1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testov</w:t>
            </w:r>
          </w:p>
          <w:p w:rsidR="00215B45" w:rsidRPr="00067CFC" w:rsidRDefault="00215B45">
            <w:pPr>
              <w:spacing w:after="0" w:line="240" w:lineRule="auto"/>
              <w:ind w:left="30" w:right="7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antikoagulancií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má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pod</w:t>
            </w:r>
            <w:r w:rsidRPr="00067CFC">
              <w:rPr>
                <w:rFonts w:ascii="Times New Roman" w:hAnsi="Times New Roman"/>
                <w:lang w:val="sk-SK"/>
              </w:rPr>
              <w:t>ľa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toho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p</w:t>
            </w:r>
            <w:r w:rsidRPr="00067CFC">
              <w:rPr>
                <w:rFonts w:ascii="Times New Roman" w:hAnsi="Times New Roman"/>
                <w:lang w:val="sk-SK"/>
              </w:rPr>
              <w:t>raviť.</w:t>
            </w:r>
          </w:p>
        </w:tc>
      </w:tr>
      <w:tr w:rsidR="00215B45" w:rsidRPr="00B15ABC">
        <w:trPr>
          <w:trHeight w:hRule="exact" w:val="178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30" w:right="86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Benzodiazep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(napr. midazola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triazola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</w:p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alprazol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)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29" w:right="23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pravdepo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ne zv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šuje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plazmatické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koncentrácie</w:t>
            </w:r>
          </w:p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benzodiazepínov,</w:t>
            </w:r>
            <w:r w:rsidRPr="00067CFC">
              <w:rPr>
                <w:rFonts w:ascii="Times New Roman" w:hAnsi="Times New Roman"/>
                <w:spacing w:val="-1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ktoré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sú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metabolizované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CYP3A4</w:t>
            </w:r>
          </w:p>
          <w:p w:rsidR="00215B45" w:rsidRPr="00067CFC" w:rsidRDefault="00215B45">
            <w:pPr>
              <w:spacing w:after="0" w:line="240" w:lineRule="auto"/>
              <w:ind w:left="29" w:right="343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spôsobuje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p</w:t>
            </w:r>
            <w:r w:rsidRPr="00067CFC">
              <w:rPr>
                <w:rFonts w:ascii="Times New Roman" w:hAnsi="Times New Roman"/>
                <w:lang w:val="sk-SK"/>
              </w:rPr>
              <w:t>re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ĺžený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sed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 xml:space="preserve">tívny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činok,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hoci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áto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interakcia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 klinicky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30" w:right="31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Je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potrebné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zváž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e dávky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benzodiazepínov.</w:t>
            </w:r>
          </w:p>
        </w:tc>
      </w:tr>
      <w:tr w:rsidR="00215B45" w:rsidRPr="00B15ABC">
        <w:trPr>
          <w:trHeight w:hRule="exact" w:val="91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lastRenderedPageBreak/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unosupresíva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before="16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52" w:lineRule="exact"/>
              <w:ind w:left="174" w:right="15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Siroli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jednoraz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vá dávka)</w:t>
            </w:r>
          </w:p>
          <w:p w:rsidR="00215B45" w:rsidRPr="00067CFC" w:rsidRDefault="00215B45">
            <w:pPr>
              <w:spacing w:before="4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osporín</w:t>
            </w:r>
          </w:p>
          <w:p w:rsidR="00215B45" w:rsidRPr="00067CFC" w:rsidRDefault="00215B45">
            <w:pPr>
              <w:spacing w:after="0" w:line="239" w:lineRule="auto"/>
              <w:ind w:left="174" w:right="9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(U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stabilizovaných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príjemcov transplantovanej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oblič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ky </w:t>
            </w:r>
            <w:r w:rsidRPr="00067CFC">
              <w:rPr>
                <w:rFonts w:ascii="Times New Roman" w:hAnsi="Times New Roman"/>
                <w:lang w:val="sk-SK"/>
              </w:rPr>
              <w:t>užívajúcich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chronickú 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osporí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no</w:t>
            </w:r>
            <w:r w:rsidRPr="00067CFC">
              <w:rPr>
                <w:rFonts w:ascii="Times New Roman" w:hAnsi="Times New Roman"/>
                <w:lang w:val="sk-SK"/>
              </w:rPr>
              <w:t>vú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č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bu)</w:t>
            </w: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17" w:after="0" w:line="260" w:lineRule="exact"/>
              <w:rPr>
                <w:sz w:val="26"/>
                <w:szCs w:val="26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67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Takroli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(0,1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/kg jednorazová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7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35" w:lineRule="auto"/>
              <w:ind w:left="29" w:right="29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nezávislej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publikovanej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štúdii, Siroli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max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6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,</w:t>
            </w:r>
            <w:r w:rsidRPr="00067CFC">
              <w:rPr>
                <w:rFonts w:ascii="Times New Roman" w:hAnsi="Times New Roman"/>
                <w:lang w:val="sk-SK"/>
              </w:rPr>
              <w:t>6-krát Siroli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0--</w:t>
            </w:r>
            <w:r w:rsidRPr="00067CFC">
              <w:rPr>
                <w:rFonts w:ascii="Symbol" w:hAnsi="Symbol" w:cs="Symbol"/>
                <w:position w:val="-3"/>
                <w:sz w:val="14"/>
                <w:szCs w:val="14"/>
                <w:lang w:val="sk-SK"/>
              </w:rPr>
              <w:t></w:t>
            </w:r>
            <w:r w:rsidRPr="00067CFC">
              <w:rPr>
                <w:rFonts w:ascii="Times New Roman" w:hAnsi="Times New Roman"/>
                <w:spacing w:val="15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11-krát</w:t>
            </w: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20" w:after="0" w:line="280" w:lineRule="exact"/>
              <w:rPr>
                <w:sz w:val="28"/>
                <w:szCs w:val="28"/>
                <w:lang w:val="sk-SK"/>
              </w:rPr>
            </w:pPr>
          </w:p>
          <w:p w:rsidR="00215B45" w:rsidRPr="00067CFC" w:rsidRDefault="00215B45">
            <w:pPr>
              <w:spacing w:after="0" w:line="270" w:lineRule="exact"/>
              <w:ind w:left="29" w:right="79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osporín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3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osporín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7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15" w:after="0" w:line="220" w:lineRule="exact"/>
              <w:rPr>
                <w:lang w:val="sk-SK"/>
              </w:rPr>
            </w:pPr>
          </w:p>
          <w:p w:rsidR="00215B45" w:rsidRPr="00067CFC" w:rsidRDefault="00215B45">
            <w:pPr>
              <w:spacing w:after="0" w:line="270" w:lineRule="exact"/>
              <w:ind w:left="29" w:right="80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Takroli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11</w:t>
            </w:r>
            <w:r w:rsidRPr="00067CFC">
              <w:rPr>
                <w:rFonts w:ascii="Times New Roman" w:hAnsi="Times New Roman"/>
                <w:lang w:val="sk-SK"/>
              </w:rPr>
              <w:t>7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Takroli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6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22</w:t>
            </w:r>
            <w:r w:rsidRPr="00067CFC">
              <w:rPr>
                <w:rFonts w:ascii="Times New Roman" w:hAnsi="Times New Roman"/>
                <w:lang w:val="sk-SK"/>
              </w:rPr>
              <w:t>1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3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39" w:lineRule="auto"/>
              <w:ind w:left="29" w:right="43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Súbežné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á</w:t>
            </w:r>
            <w:r w:rsidRPr="00067CFC">
              <w:rPr>
                <w:rFonts w:ascii="Times New Roman" w:hAnsi="Times New Roman"/>
                <w:lang w:val="sk-SK"/>
              </w:rPr>
              <w:t>vanie vorikonazolu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sirol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su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je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kontraindi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ované</w:t>
            </w:r>
            <w:r w:rsidRPr="00067CFC">
              <w:rPr>
                <w:rFonts w:ascii="Times New Roman" w:hAnsi="Times New Roman"/>
                <w:b/>
                <w:bCs/>
                <w:spacing w:val="-1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(pozri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časť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4.3).</w:t>
            </w:r>
          </w:p>
          <w:p w:rsidR="00215B45" w:rsidRPr="00067CFC" w:rsidRDefault="00215B45">
            <w:pPr>
              <w:spacing w:before="13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5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čiatku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č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by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azolom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pacientov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už liečených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losporínom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sa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odpo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ča,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aby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 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osporí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znížila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 polovicu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adina 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osporí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dôkladne sledovala.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Zvýšené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hladi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y 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osporí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boli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spojené</w:t>
            </w:r>
          </w:p>
          <w:p w:rsidR="00215B45" w:rsidRPr="00067CFC" w:rsidRDefault="00215B45">
            <w:pPr>
              <w:spacing w:after="0" w:line="240" w:lineRule="auto"/>
              <w:ind w:left="29" w:right="123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nefrotoxicitou.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Pri</w:t>
            </w:r>
            <w:r w:rsidRPr="00067CFC">
              <w:rPr>
                <w:rFonts w:ascii="Times New Roman" w:hAnsi="Times New Roman"/>
                <w:spacing w:val="-4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2"/>
                <w:u w:val="single" w:color="000000"/>
                <w:lang w:val="sk-SK"/>
              </w:rPr>
              <w:t>y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sadení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vorikonazolu</w:t>
            </w:r>
            <w:r w:rsidRPr="00067CFC">
              <w:rPr>
                <w:rFonts w:ascii="Times New Roman" w:hAnsi="Times New Roman"/>
                <w:spacing w:val="-13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 xml:space="preserve">sa </w:t>
            </w:r>
            <w:r w:rsidRPr="00067CFC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>u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sia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starostlivo</w:t>
            </w:r>
            <w:r w:rsidRPr="00067CFC">
              <w:rPr>
                <w:rFonts w:ascii="Times New Roman" w:hAnsi="Times New Roman"/>
                <w:spacing w:val="-10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sledov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a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8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hladi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n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2"/>
                <w:u w:val="single" w:color="000000"/>
                <w:lang w:val="sk-SK"/>
              </w:rPr>
              <w:t>y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l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osporí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n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13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dávka</w:t>
            </w:r>
            <w:r w:rsidRPr="00067CFC">
              <w:rPr>
                <w:rFonts w:ascii="Times New Roman" w:hAnsi="Times New Roman"/>
                <w:spacing w:val="-6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musí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zvýšiť</w:t>
            </w:r>
            <w:r w:rsidRPr="00067CFC">
              <w:rPr>
                <w:rFonts w:ascii="Times New Roman" w:hAnsi="Times New Roman"/>
                <w:spacing w:val="-6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>pod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ľa</w:t>
            </w:r>
            <w:r w:rsidRPr="00067CFC">
              <w:rPr>
                <w:rFonts w:ascii="Times New Roman" w:hAnsi="Times New Roman"/>
                <w:spacing w:val="-6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potre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2"/>
                <w:u w:val="single" w:color="000000"/>
                <w:lang w:val="sk-SK"/>
              </w:rPr>
              <w:t>y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.</w:t>
            </w:r>
          </w:p>
          <w:p w:rsidR="00215B45" w:rsidRPr="00067CFC" w:rsidRDefault="00215B45">
            <w:pPr>
              <w:spacing w:before="13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43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čiatku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č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by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azolom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pacientov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už liečených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takroli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sa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odpo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ča,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aby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 takroli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usu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znížila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tretinu pôv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dnej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hladina takroli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usu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dôkladne sledovala.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Zvýšené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hladi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y takroli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usu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boli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spojené</w:t>
            </w:r>
          </w:p>
          <w:p w:rsidR="00215B45" w:rsidRPr="00067CFC" w:rsidRDefault="00215B45">
            <w:pPr>
              <w:spacing w:before="1" w:after="0" w:line="254" w:lineRule="exact"/>
              <w:ind w:left="29" w:right="13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nefrotoxicitou.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Pri</w:t>
            </w:r>
            <w:r w:rsidRPr="00067CFC">
              <w:rPr>
                <w:rFonts w:ascii="Times New Roman" w:hAnsi="Times New Roman"/>
                <w:spacing w:val="-4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2"/>
                <w:u w:val="single" w:color="000000"/>
                <w:lang w:val="sk-SK"/>
              </w:rPr>
              <w:t>y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sadení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vorikonazolu</w:t>
            </w:r>
            <w:r w:rsidRPr="00067CFC">
              <w:rPr>
                <w:rFonts w:ascii="Times New Roman" w:hAnsi="Times New Roman"/>
                <w:spacing w:val="-13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 xml:space="preserve">sa </w:t>
            </w:r>
            <w:r w:rsidRPr="00067CFC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>u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sia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starostlivo</w:t>
            </w:r>
            <w:r w:rsidRPr="00067CFC">
              <w:rPr>
                <w:rFonts w:ascii="Times New Roman" w:hAnsi="Times New Roman"/>
                <w:spacing w:val="-10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sledov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a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8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hladi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n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takroli</w:t>
            </w:r>
            <w:r w:rsidRPr="00067CFC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>m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usu</w:t>
            </w:r>
            <w:r w:rsidRPr="00067CFC">
              <w:rPr>
                <w:rFonts w:ascii="Times New Roman" w:hAnsi="Times New Roman"/>
                <w:spacing w:val="-11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dávka</w:t>
            </w:r>
            <w:r w:rsidRPr="00067CFC">
              <w:rPr>
                <w:rFonts w:ascii="Times New Roman" w:hAnsi="Times New Roman"/>
                <w:spacing w:val="-6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u w:val="single" w:color="000000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>u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sí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zvýšiť</w:t>
            </w:r>
            <w:r w:rsidRPr="00067CFC">
              <w:rPr>
                <w:rFonts w:ascii="Times New Roman" w:hAnsi="Times New Roman"/>
                <w:spacing w:val="-6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u w:val="single" w:color="000000"/>
                <w:lang w:val="sk-SK"/>
              </w:rPr>
              <w:t>pod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ľa</w:t>
            </w:r>
            <w:r w:rsidRPr="00067CFC">
              <w:rPr>
                <w:rFonts w:ascii="Times New Roman" w:hAnsi="Times New Roman"/>
                <w:spacing w:val="-6"/>
                <w:u w:val="single" w:color="00000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potre</w:t>
            </w:r>
            <w:r w:rsidRPr="00067CFC">
              <w:rPr>
                <w:rFonts w:ascii="Times New Roman" w:hAnsi="Times New Roman"/>
                <w:spacing w:val="-1"/>
                <w:u w:val="single" w:color="000000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2"/>
                <w:u w:val="single" w:color="000000"/>
                <w:lang w:val="sk-SK"/>
              </w:rPr>
              <w:t>y</w:t>
            </w:r>
            <w:r w:rsidRPr="00067CFC">
              <w:rPr>
                <w:rFonts w:ascii="Times New Roman" w:hAnsi="Times New Roman"/>
                <w:u w:val="single" w:color="000000"/>
                <w:lang w:val="sk-SK"/>
              </w:rPr>
              <w:t>.</w:t>
            </w:r>
          </w:p>
        </w:tc>
      </w:tr>
      <w:tr w:rsidR="00215B45" w:rsidRPr="00B15ABC">
        <w:trPr>
          <w:trHeight w:hRule="exact" w:val="203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Dlhodobo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pôsobiace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opiáty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before="11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98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Oxyko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ón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 jednorazová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12" w:after="0" w:line="280" w:lineRule="exact"/>
              <w:rPr>
                <w:sz w:val="28"/>
                <w:szCs w:val="28"/>
                <w:lang w:val="sk-SK"/>
              </w:rPr>
            </w:pPr>
          </w:p>
          <w:p w:rsidR="00215B45" w:rsidRPr="00067CFC" w:rsidRDefault="00215B45">
            <w:pPr>
              <w:spacing w:after="0" w:line="270" w:lineRule="exact"/>
              <w:ind w:left="29" w:right="29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nezávislej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publikovanej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štúdii,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Oxyko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ó</w:t>
            </w:r>
            <w:r w:rsidRPr="00067CFC">
              <w:rPr>
                <w:rFonts w:ascii="Times New Roman" w:hAnsi="Times New Roman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1,7-krát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Oxyko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ó</w:t>
            </w:r>
            <w:r w:rsidRPr="00067CFC">
              <w:rPr>
                <w:rFonts w:ascii="Times New Roman" w:hAnsi="Times New Roman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UC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0-</w:t>
            </w:r>
            <w:r w:rsidRPr="00067CFC">
              <w:rPr>
                <w:rFonts w:ascii="Symbol" w:hAnsi="Symbol" w:cs="Symbol"/>
                <w:position w:val="-3"/>
                <w:sz w:val="14"/>
                <w:szCs w:val="14"/>
                <w:lang w:val="sk-SK"/>
              </w:rPr>
              <w:t></w:t>
            </w:r>
            <w:r w:rsidRPr="00067CFC">
              <w:rPr>
                <w:rFonts w:ascii="Times New Roman" w:hAnsi="Times New Roman"/>
                <w:spacing w:val="15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3,6-krát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29" w:right="31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Je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potrebné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zváž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e dávky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ox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ko</w:t>
            </w:r>
            <w:r w:rsidRPr="00067CFC">
              <w:rPr>
                <w:rFonts w:ascii="Times New Roman" w:hAnsi="Times New Roman"/>
                <w:lang w:val="sk-SK"/>
              </w:rPr>
              <w:t>dónu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 iných</w:t>
            </w:r>
          </w:p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dlho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obo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pô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obiacich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opi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á</w:t>
            </w:r>
            <w:r w:rsidRPr="00067CFC">
              <w:rPr>
                <w:rFonts w:ascii="Times New Roman" w:hAnsi="Times New Roman"/>
                <w:lang w:val="sk-SK"/>
              </w:rPr>
              <w:t>tov</w:t>
            </w:r>
          </w:p>
          <w:p w:rsidR="00215B45" w:rsidRPr="00067CFC" w:rsidRDefault="00215B45">
            <w:pPr>
              <w:spacing w:after="0" w:line="240" w:lineRule="auto"/>
              <w:ind w:left="29" w:right="3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metabolizovaných</w:t>
            </w:r>
            <w:r w:rsidRPr="00067CFC">
              <w:rPr>
                <w:rFonts w:ascii="Times New Roman" w:hAnsi="Times New Roman"/>
                <w:spacing w:val="-1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CYP3A4 (napr.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lang w:val="sk-SK"/>
              </w:rPr>
              <w:t>ydro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odón).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Môže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 ne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utné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sledova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ie nežiaducich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reakcií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spojených s</w:t>
            </w:r>
            <w:r w:rsidRPr="00067CFC">
              <w:rPr>
                <w:rFonts w:ascii="Times New Roman" w:hAnsi="Times New Roman"/>
                <w:lang w:val="sk-SK"/>
              </w:rPr>
              <w:t xml:space="preserve"> opiát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i.</w:t>
            </w:r>
          </w:p>
        </w:tc>
      </w:tr>
      <w:tr w:rsidR="00215B45" w:rsidRPr="00B15ABC">
        <w:trPr>
          <w:trHeight w:hRule="exact" w:val="152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Metadón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(32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- 100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QD)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80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R-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etadón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(aktív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)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1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after="0" w:line="257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R-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etadón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(aktívn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)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4</w:t>
            </w:r>
            <w:r w:rsidRPr="00067CFC">
              <w:rPr>
                <w:rFonts w:ascii="Times New Roman" w:hAnsi="Times New Roman"/>
                <w:lang w:val="sk-SK"/>
              </w:rPr>
              <w:t>7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S-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etadón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6</w:t>
            </w:r>
            <w:r w:rsidRPr="00067CFC">
              <w:rPr>
                <w:rFonts w:ascii="Times New Roman" w:hAnsi="Times New Roman"/>
                <w:lang w:val="sk-SK"/>
              </w:rPr>
              <w:t>5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after="0" w:line="257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S-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etadón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0</w:t>
            </w:r>
            <w:r w:rsidRPr="00067CFC">
              <w:rPr>
                <w:rFonts w:ascii="Times New Roman" w:hAnsi="Times New Roman"/>
                <w:lang w:val="sk-SK"/>
              </w:rPr>
              <w:t>3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1" w:after="0" w:line="252" w:lineRule="exact"/>
              <w:ind w:left="29" w:right="13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Odpor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sledovanie nežiaducich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reakcií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toxicity</w:t>
            </w:r>
          </w:p>
          <w:p w:rsidR="00215B45" w:rsidRPr="00067CFC" w:rsidRDefault="00215B45">
            <w:pPr>
              <w:spacing w:after="0" w:line="254" w:lineRule="exact"/>
              <w:ind w:left="29" w:right="15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spojených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metadón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, vrátane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ĺženia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QT</w:t>
            </w:r>
            <w:r w:rsidR="002E1140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lang w:val="sk-SK"/>
              </w:rPr>
              <w:t>.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Môže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potre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zníženie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dávky metadónu.</w:t>
            </w:r>
          </w:p>
        </w:tc>
      </w:tr>
      <w:tr w:rsidR="00215B45" w:rsidRPr="00067CFC">
        <w:trPr>
          <w:trHeight w:hRule="exact" w:val="210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lastRenderedPageBreak/>
              <w:t>Nesteroidné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antiflogistiká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(NSA)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[</w:t>
            </w:r>
            <w:r w:rsidRPr="00067CFC">
              <w:rPr>
                <w:rFonts w:ascii="Times New Roman" w:hAnsi="Times New Roman"/>
                <w:i/>
                <w:lang w:val="sk-SK"/>
              </w:rPr>
              <w:t>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CYP2C9]</w:t>
            </w:r>
          </w:p>
          <w:p w:rsidR="00215B45" w:rsidRPr="00067CFC" w:rsidRDefault="00215B45">
            <w:pPr>
              <w:spacing w:before="17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52" w:lineRule="exact"/>
              <w:ind w:left="174" w:right="98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Ibuprofén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(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4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0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 jednorazová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dávka)</w:t>
            </w:r>
          </w:p>
          <w:p w:rsidR="00215B45" w:rsidRPr="00067CFC" w:rsidRDefault="00215B45">
            <w:pPr>
              <w:spacing w:before="11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98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Diklofenak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5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 jednorazová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7" w:after="0" w:line="150" w:lineRule="exact"/>
              <w:rPr>
                <w:sz w:val="15"/>
                <w:szCs w:val="15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S-Ibuprofén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2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after="0" w:line="26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position w:val="1"/>
                <w:lang w:val="sk-SK"/>
              </w:rPr>
              <w:t>S-Ibuprofén</w:t>
            </w:r>
            <w:r w:rsidRPr="00067CFC">
              <w:rPr>
                <w:rFonts w:ascii="Times New Roman" w:hAnsi="Times New Roman"/>
                <w:spacing w:val="-12"/>
                <w:position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AUC</w:t>
            </w:r>
            <w:r w:rsidRPr="00067CFC">
              <w:rPr>
                <w:rFonts w:ascii="Times New Roman" w:hAnsi="Times New Roman"/>
                <w:spacing w:val="-1"/>
                <w:position w:val="-2"/>
                <w:sz w:val="14"/>
                <w:szCs w:val="14"/>
                <w:lang w:val="sk-SK"/>
              </w:rPr>
              <w:t>0-</w:t>
            </w:r>
            <w:r w:rsidRPr="00067CFC">
              <w:rPr>
                <w:rFonts w:ascii="Symbol" w:hAnsi="Symbol" w:cs="Symbol"/>
                <w:position w:val="-2"/>
                <w:sz w:val="14"/>
                <w:szCs w:val="14"/>
                <w:lang w:val="sk-SK"/>
              </w:rPr>
              <w:t></w:t>
            </w:r>
            <w:r w:rsidRPr="00067CFC">
              <w:rPr>
                <w:rFonts w:ascii="Times New Roman" w:hAnsi="Times New Roman"/>
                <w:spacing w:val="16"/>
                <w:position w:val="-2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position w:val="1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position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position w:val="1"/>
                <w:lang w:val="sk-SK"/>
              </w:rPr>
              <w:t>10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3"/>
                <w:position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%</w:t>
            </w:r>
          </w:p>
          <w:p w:rsidR="00215B45" w:rsidRPr="00067CFC" w:rsidRDefault="00215B45">
            <w:pPr>
              <w:spacing w:before="8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68" w:lineRule="exact"/>
              <w:ind w:left="29" w:right="883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Diklofenak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11</w:t>
            </w:r>
            <w:r w:rsidRPr="00067CFC">
              <w:rPr>
                <w:rFonts w:ascii="Times New Roman" w:hAnsi="Times New Roman"/>
                <w:lang w:val="sk-SK"/>
              </w:rPr>
              <w:t>4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Diklofenak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0-</w:t>
            </w:r>
            <w:r w:rsidRPr="00067CFC">
              <w:rPr>
                <w:rFonts w:ascii="Symbol" w:hAnsi="Symbol" w:cs="Symbol"/>
                <w:position w:val="-3"/>
                <w:sz w:val="14"/>
                <w:szCs w:val="14"/>
                <w:lang w:val="sk-SK"/>
              </w:rPr>
              <w:t></w:t>
            </w:r>
            <w:r w:rsidRPr="00067CFC">
              <w:rPr>
                <w:rFonts w:ascii="Times New Roman" w:hAnsi="Times New Roman"/>
                <w:spacing w:val="15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7</w:t>
            </w:r>
            <w:r w:rsidRPr="00067CFC">
              <w:rPr>
                <w:rFonts w:ascii="Times New Roman" w:hAnsi="Times New Roman"/>
                <w:lang w:val="sk-SK"/>
              </w:rPr>
              <w:t>8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3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39" w:lineRule="auto"/>
              <w:ind w:left="29" w:right="2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Odpor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sledovanie nežiaducich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reakcií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toxicity spojenej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NSA.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Môže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 potrebné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zníženie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SA.</w:t>
            </w:r>
          </w:p>
        </w:tc>
      </w:tr>
      <w:tr w:rsidR="00215B45" w:rsidRPr="00B15ABC">
        <w:trPr>
          <w:trHeight w:hRule="exact" w:val="285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epr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zol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(40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QD)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>*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[</w:t>
            </w:r>
            <w:r w:rsidRPr="00067CFC">
              <w:rPr>
                <w:rFonts w:ascii="Times New Roman" w:hAnsi="Times New Roman"/>
                <w:i/>
                <w:lang w:val="sk-SK"/>
              </w:rPr>
              <w:t>inhibítor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CYP2C19;</w:t>
            </w:r>
            <w:r w:rsidRPr="00067CFC">
              <w:rPr>
                <w:rFonts w:ascii="Times New Roman" w:hAnsi="Times New Roman"/>
                <w:i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subs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i/>
                <w:lang w:val="sk-SK"/>
              </w:rPr>
              <w:t>rát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CYP2C19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3" w:after="0" w:line="233" w:lineRule="auto"/>
              <w:ind w:left="29" w:right="77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epr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zol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11</w:t>
            </w:r>
            <w:r w:rsidRPr="00067CFC">
              <w:rPr>
                <w:rFonts w:ascii="Times New Roman" w:hAnsi="Times New Roman"/>
                <w:lang w:val="sk-SK"/>
              </w:rPr>
              <w:t>6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%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epr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zol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2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8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5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4</w:t>
            </w:r>
            <w:r w:rsidRPr="00067CFC">
              <w:rPr>
                <w:rFonts w:ascii="Times New Roman" w:hAnsi="Times New Roman"/>
                <w:lang w:val="sk-SK"/>
              </w:rPr>
              <w:t>1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  <w:p w:rsidR="00215B45" w:rsidRPr="00067CFC" w:rsidRDefault="00215B45">
            <w:pPr>
              <w:spacing w:before="13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26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Iné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inhibí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prot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ó</w:t>
            </w:r>
            <w:r w:rsidRPr="00067CFC">
              <w:rPr>
                <w:rFonts w:ascii="Times New Roman" w:hAnsi="Times New Roman"/>
                <w:lang w:val="sk-SK"/>
              </w:rPr>
              <w:t>novej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p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p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, ktoré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sú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subs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rát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CYP2C19,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žu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tiež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inhib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vané vorikonazolom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a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ôžu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za následok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zvýšené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plazmatické koncentrácie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týchto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liekov.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Neodpor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úprava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dávky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vorikonazolu.</w:t>
            </w:r>
          </w:p>
          <w:p w:rsidR="00215B45" w:rsidRPr="00067CFC" w:rsidRDefault="00215B45">
            <w:pPr>
              <w:spacing w:before="14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39" w:lineRule="auto"/>
              <w:ind w:left="29" w:right="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čiatku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li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č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by </w:t>
            </w:r>
            <w:r w:rsidRPr="00067CFC">
              <w:rPr>
                <w:rFonts w:ascii="Times New Roman" w:hAnsi="Times New Roman"/>
                <w:lang w:val="sk-SK"/>
              </w:rPr>
              <w:t>vorik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azolom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pacientov užívajúcich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eprazolu</w:t>
            </w:r>
          </w:p>
          <w:p w:rsidR="00215B45" w:rsidRPr="00067CFC" w:rsidRDefault="00215B45">
            <w:pPr>
              <w:spacing w:after="0" w:line="240" w:lineRule="auto"/>
              <w:ind w:left="29" w:right="54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alebo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ššie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sa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odpo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znížiť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dávku omeprazolu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polovicu.</w:t>
            </w:r>
          </w:p>
        </w:tc>
      </w:tr>
      <w:tr w:rsidR="00215B45" w:rsidRPr="00B15ABC">
        <w:trPr>
          <w:trHeight w:hRule="exact" w:val="162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30" w:right="349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Perorálne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kontraceptíva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 xml:space="preserve">* </w:t>
            </w:r>
            <w:r w:rsidRPr="00067CFC">
              <w:rPr>
                <w:rFonts w:ascii="Times New Roman" w:hAnsi="Times New Roman"/>
                <w:i/>
                <w:lang w:val="sk-SK"/>
              </w:rPr>
              <w:t>[substrát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CYP3A4;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i/>
                <w:lang w:val="sk-SK"/>
              </w:rPr>
              <w:t>hibí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 CYP2C1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9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after="0" w:line="249" w:lineRule="exact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Noretisterón/etinylestradiol</w:t>
            </w:r>
          </w:p>
          <w:p w:rsidR="00215B45" w:rsidRPr="00067CFC" w:rsidRDefault="00215B45">
            <w:pPr>
              <w:spacing w:after="0" w:line="240" w:lineRule="auto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(1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g</w:t>
            </w:r>
            <w:r w:rsidRPr="00067CFC">
              <w:rPr>
                <w:rFonts w:ascii="Times New Roman" w:hAnsi="Times New Roman"/>
                <w:lang w:val="sk-SK"/>
              </w:rPr>
              <w:t>/0,035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4" w:after="0" w:line="234" w:lineRule="auto"/>
              <w:ind w:left="29" w:right="579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Etin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lestradiol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6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Etin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lestradiol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61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Noretisterón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5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Noretisterón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5</w:t>
            </w:r>
            <w:r w:rsidRPr="00067CFC">
              <w:rPr>
                <w:rFonts w:ascii="Times New Roman" w:hAnsi="Times New Roman"/>
                <w:lang w:val="sk-SK"/>
              </w:rPr>
              <w:t>3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4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4</w:t>
            </w:r>
            <w:r w:rsidRPr="00067CFC">
              <w:rPr>
                <w:rFonts w:ascii="Times New Roman" w:hAnsi="Times New Roman"/>
                <w:lang w:val="sk-SK"/>
              </w:rPr>
              <w:t>6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1" w:after="0" w:line="252" w:lineRule="exact"/>
              <w:ind w:left="29" w:right="6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Okr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než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ducich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reakcií spojených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v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rikonazolom</w:t>
            </w:r>
            <w:r w:rsidRPr="00067CFC">
              <w:rPr>
                <w:rFonts w:ascii="Times New Roman" w:hAnsi="Times New Roman"/>
                <w:spacing w:val="-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</w:p>
          <w:p w:rsidR="00215B45" w:rsidRPr="00067CFC" w:rsidRDefault="00215B45">
            <w:pPr>
              <w:spacing w:after="0" w:line="254" w:lineRule="exact"/>
              <w:ind w:left="29" w:right="7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1"/>
                <w:lang w:val="sk-SK"/>
              </w:rPr>
              <w:t>odpo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sledovanie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aj nežiaducich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reakcií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spojených 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peroráln</w:t>
            </w:r>
            <w:r w:rsidRPr="00067CFC">
              <w:rPr>
                <w:rFonts w:ascii="Times New Roman" w:hAnsi="Times New Roman"/>
                <w:spacing w:val="2"/>
                <w:w w:val="99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2"/>
                <w:w w:val="99"/>
                <w:lang w:val="sk-SK"/>
              </w:rPr>
              <w:t>m</w:t>
            </w:r>
            <w:r w:rsidRPr="00067CFC">
              <w:rPr>
                <w:rFonts w:ascii="Times New Roman" w:hAnsi="Times New Roman"/>
                <w:w w:val="99"/>
                <w:lang w:val="sk-SK"/>
              </w:rPr>
              <w:t>i kontraceptívami.</w:t>
            </w:r>
          </w:p>
        </w:tc>
      </w:tr>
      <w:tr w:rsidR="00215B45" w:rsidRPr="00B15ABC">
        <w:trPr>
          <w:trHeight w:hRule="exact" w:val="279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Krátkodobo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pôsobiace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opiáty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before="12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70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Alfentanil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μ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g/kg </w:t>
            </w:r>
            <w:r w:rsidRPr="00067CFC">
              <w:rPr>
                <w:rFonts w:ascii="Times New Roman" w:hAnsi="Times New Roman"/>
                <w:lang w:val="sk-SK"/>
              </w:rPr>
              <w:t>jednorazová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dávka,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so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súbežný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naloxo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)</w:t>
            </w:r>
          </w:p>
          <w:p w:rsidR="00215B45" w:rsidRPr="00067CFC" w:rsidRDefault="00215B45">
            <w:pPr>
              <w:spacing w:before="11" w:after="0" w:line="260" w:lineRule="exact"/>
              <w:rPr>
                <w:sz w:val="26"/>
                <w:szCs w:val="26"/>
                <w:lang w:val="sk-SK"/>
              </w:rPr>
            </w:pPr>
          </w:p>
          <w:p w:rsidR="00215B45" w:rsidRPr="00067CFC" w:rsidRDefault="00215B45">
            <w:pPr>
              <w:spacing w:after="0" w:line="254" w:lineRule="exact"/>
              <w:ind w:left="174" w:right="-2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Fentan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(5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</w:t>
            </w:r>
            <w:r w:rsidRPr="00067CFC">
              <w:rPr>
                <w:rFonts w:ascii="Times New Roman" w:hAnsi="Times New Roman"/>
                <w:lang w:val="sk-SK"/>
              </w:rPr>
              <w:t>g/kg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je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norazová 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6" w:after="0" w:line="150" w:lineRule="exact"/>
              <w:rPr>
                <w:sz w:val="15"/>
                <w:szCs w:val="15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1" w:lineRule="auto"/>
              <w:ind w:left="29" w:right="29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nezávislej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publikovanej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štúdii, Alfentanil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0-</w:t>
            </w:r>
            <w:r w:rsidRPr="00067CFC">
              <w:rPr>
                <w:rFonts w:ascii="Symbol" w:hAnsi="Symbol" w:cs="Symbol"/>
                <w:position w:val="-3"/>
                <w:sz w:val="14"/>
                <w:szCs w:val="14"/>
                <w:lang w:val="sk-SK"/>
              </w:rPr>
              <w:t>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 xml:space="preserve">  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6-krát</w:t>
            </w: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10" w:after="0" w:line="280" w:lineRule="exact"/>
              <w:rPr>
                <w:sz w:val="28"/>
                <w:szCs w:val="28"/>
                <w:lang w:val="sk-SK"/>
              </w:rPr>
            </w:pPr>
          </w:p>
          <w:p w:rsidR="00215B45" w:rsidRPr="00067CFC" w:rsidRDefault="00215B45">
            <w:pPr>
              <w:spacing w:after="0" w:line="241" w:lineRule="auto"/>
              <w:ind w:left="29" w:right="29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nezávislej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publikovanej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štúdii, Fentan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0-</w:t>
            </w:r>
            <w:r w:rsidRPr="00067CFC">
              <w:rPr>
                <w:rFonts w:ascii="Symbol" w:hAnsi="Symbol" w:cs="Symbol"/>
                <w:position w:val="-3"/>
                <w:sz w:val="14"/>
                <w:szCs w:val="14"/>
                <w:lang w:val="sk-SK"/>
              </w:rPr>
              <w:t>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 xml:space="preserve">  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1,34-k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át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Je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potrebné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zváž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</w:p>
          <w:p w:rsidR="00215B45" w:rsidRPr="00067CFC" w:rsidRDefault="00215B45">
            <w:pPr>
              <w:spacing w:after="0" w:line="240" w:lineRule="auto"/>
              <w:ind w:left="29" w:right="25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alfentanilu,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fenta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u a iných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krátkodo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o pôsobiacich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p</w:t>
            </w:r>
            <w:r w:rsidRPr="00067CFC">
              <w:rPr>
                <w:rFonts w:ascii="Times New Roman" w:hAnsi="Times New Roman"/>
                <w:lang w:val="sk-SK"/>
              </w:rPr>
              <w:t>iátov</w:t>
            </w:r>
          </w:p>
          <w:p w:rsidR="00215B45" w:rsidRPr="00067CFC" w:rsidRDefault="00215B45">
            <w:pPr>
              <w:spacing w:after="0" w:line="240" w:lineRule="auto"/>
              <w:ind w:left="29" w:right="-2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pod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bn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štruktúrou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ako alfentanil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 metabolizovaných CYP3A4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(napr.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sufentanil). Odpor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rozšírené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ča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té </w:t>
            </w:r>
            <w:r w:rsidRPr="00067CFC">
              <w:rPr>
                <w:rFonts w:ascii="Times New Roman" w:hAnsi="Times New Roman"/>
                <w:lang w:val="sk-SK"/>
              </w:rPr>
              <w:t>sledovanie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respiračnej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depresie 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iných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nežiaducich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reakcií súvisiacich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opiát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i.</w:t>
            </w:r>
          </w:p>
        </w:tc>
      </w:tr>
      <w:tr w:rsidR="00215B45" w:rsidRPr="00B15ABC">
        <w:trPr>
          <w:trHeight w:hRule="exact" w:val="152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Statíny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(napr.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lovastatín)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29" w:right="23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pravdepo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ne zv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šuje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plazmatické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koncentrácie</w:t>
            </w:r>
          </w:p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statínov,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sú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etabolizované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CYP3A4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 mohol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y viesť</w:t>
            </w:r>
          </w:p>
          <w:p w:rsidR="00215B45" w:rsidRPr="00067CFC" w:rsidRDefault="00215B45">
            <w:pPr>
              <w:spacing w:after="0" w:line="240" w:lineRule="auto"/>
              <w:ind w:left="29" w:right="-23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rabdo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lý</w:t>
            </w:r>
            <w:r w:rsidRPr="00067CFC">
              <w:rPr>
                <w:rFonts w:ascii="Times New Roman" w:hAnsi="Times New Roman"/>
                <w:lang w:val="sk-SK"/>
              </w:rPr>
              <w:t>ze,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hoci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táto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interakcia 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klinicky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29" w:right="31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Je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potrebné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zváž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e 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statín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.</w:t>
            </w:r>
          </w:p>
        </w:tc>
      </w:tr>
      <w:tr w:rsidR="00215B45" w:rsidRPr="00B15ABC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Sulfon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očoviny</w:t>
            </w:r>
            <w:r w:rsidRPr="00067CFC">
              <w:rPr>
                <w:rFonts w:ascii="Times New Roman" w:hAnsi="Times New Roman"/>
                <w:spacing w:val="-1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(napr.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tolbuta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id,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glipizid,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yburid)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CYP2C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9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pravdepo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ne</w:t>
            </w:r>
          </w:p>
          <w:p w:rsidR="00215B45" w:rsidRPr="00067CFC" w:rsidRDefault="00215B45">
            <w:pPr>
              <w:spacing w:after="0" w:line="239" w:lineRule="auto"/>
              <w:ind w:left="29" w:right="133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šuje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plazmatické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koncentrácie sulfon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čovín</w:t>
            </w:r>
            <w:r w:rsidRPr="00067CFC">
              <w:rPr>
                <w:rFonts w:ascii="Times New Roman" w:hAnsi="Times New Roman"/>
                <w:spacing w:val="-1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spôso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bu</w:t>
            </w:r>
            <w:r w:rsidRPr="00067CFC">
              <w:rPr>
                <w:rFonts w:ascii="Times New Roman" w:hAnsi="Times New Roman"/>
                <w:lang w:val="sk-SK"/>
              </w:rPr>
              <w:t>je h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pog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ké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iu,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hoci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táto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interakcia 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nesk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ú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Odpor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starostlivé</w:t>
            </w:r>
          </w:p>
          <w:p w:rsidR="00215B45" w:rsidRPr="00067CFC" w:rsidRDefault="00215B45">
            <w:pPr>
              <w:spacing w:after="0" w:line="239" w:lineRule="auto"/>
              <w:ind w:left="30" w:right="15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sledovanie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ukó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z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krv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.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Je potrebné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zvážiť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zníženie 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sulf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čovín.</w:t>
            </w:r>
          </w:p>
        </w:tc>
      </w:tr>
      <w:tr w:rsidR="00215B45" w:rsidRPr="00B15ABC">
        <w:trPr>
          <w:trHeight w:hRule="exact" w:val="127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Vinka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alkaloi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(napr.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vinkristín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nblastín)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pravdepo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ne</w:t>
            </w:r>
          </w:p>
          <w:p w:rsidR="00215B45" w:rsidRPr="00067CFC" w:rsidRDefault="00215B45">
            <w:pPr>
              <w:spacing w:after="0" w:line="240" w:lineRule="auto"/>
              <w:ind w:left="29" w:right="23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šuje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plazmatické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koncentrácie vinka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alkalo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dov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vedie</w:t>
            </w:r>
          </w:p>
          <w:p w:rsidR="00215B45" w:rsidRPr="00067CFC" w:rsidRDefault="00215B45">
            <w:pPr>
              <w:spacing w:after="0" w:line="240" w:lineRule="auto"/>
              <w:ind w:left="29" w:right="76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neuro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oxici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e,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hoci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táto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terakcia 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klinicky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Je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potrebné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zváž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znížen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inka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alkaloidov.</w:t>
            </w:r>
          </w:p>
        </w:tc>
      </w:tr>
      <w:tr w:rsidR="00215B45" w:rsidRPr="00B15ABC">
        <w:trPr>
          <w:trHeight w:hRule="exact" w:val="178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lastRenderedPageBreak/>
              <w:t>Iné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inhibí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HIV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proteázy</w:t>
            </w:r>
          </w:p>
          <w:p w:rsidR="00215B45" w:rsidRPr="00067CFC" w:rsidRDefault="00215B45">
            <w:pPr>
              <w:spacing w:before="2" w:after="0" w:line="254" w:lineRule="exact"/>
              <w:ind w:left="30" w:right="108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(napr.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sachinavir,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pren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av</w:t>
            </w:r>
            <w:r w:rsidRPr="00067CFC">
              <w:rPr>
                <w:rFonts w:ascii="Times New Roman" w:hAnsi="Times New Roman"/>
                <w:lang w:val="sk-SK"/>
              </w:rPr>
              <w:t>ir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 nelfinavir)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>*</w:t>
            </w:r>
          </w:p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a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inhibí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Klinicky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nesk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ú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ala.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In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vitro</w:t>
            </w:r>
          </w:p>
          <w:p w:rsidR="00215B45" w:rsidRPr="00067CFC" w:rsidRDefault="00215B45">
            <w:pPr>
              <w:spacing w:after="0" w:line="240" w:lineRule="auto"/>
              <w:ind w:left="29" w:right="-2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štúdie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preukazujú,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vorikonazol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inhibo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ať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bo</w:t>
            </w:r>
            <w:r w:rsidRPr="00067CFC">
              <w:rPr>
                <w:rFonts w:ascii="Times New Roman" w:hAnsi="Times New Roman"/>
                <w:lang w:val="sk-SK"/>
              </w:rPr>
              <w:t>liz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s inhibítorov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lang w:val="sk-SK"/>
              </w:rPr>
              <w:t>IV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proteázy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 metaboliz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vorikonazolu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 xml:space="preserve">že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tiež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inhi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ovaný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nhibí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or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HIV proteáz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Starostlivé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sledovanie</w:t>
            </w:r>
          </w:p>
          <w:p w:rsidR="00215B45" w:rsidRPr="00067CFC" w:rsidRDefault="00215B45">
            <w:pPr>
              <w:spacing w:after="0" w:line="239" w:lineRule="auto"/>
              <w:ind w:left="29" w:right="9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akéhokoľvek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výs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tu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toxi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c</w:t>
            </w:r>
            <w:r w:rsidRPr="00067CFC">
              <w:rPr>
                <w:rFonts w:ascii="Times New Roman" w:hAnsi="Times New Roman"/>
                <w:lang w:val="sk-SK"/>
              </w:rPr>
              <w:t>ity liečiva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a/ale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chýbajúceho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činku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a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potreb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á úprava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y.</w:t>
            </w:r>
          </w:p>
        </w:tc>
      </w:tr>
      <w:tr w:rsidR="00215B45" w:rsidRPr="00B15ABC">
        <w:trPr>
          <w:trHeight w:hRule="exact" w:val="22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Iné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nenukle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zidové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inh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bí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  <w:p w:rsidR="00215B45" w:rsidRPr="00067CFC" w:rsidRDefault="00215B45">
            <w:pPr>
              <w:spacing w:before="2" w:after="0" w:line="254" w:lineRule="exact"/>
              <w:ind w:left="30" w:right="456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reverznej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tra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skriptázy (NNRTI)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(napr.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delavirdín, nevirapín)</w:t>
            </w:r>
            <w:r w:rsidRPr="00067CFC">
              <w:rPr>
                <w:rFonts w:ascii="Times New Roman" w:hAnsi="Times New Roman"/>
                <w:position w:val="10"/>
                <w:sz w:val="14"/>
                <w:szCs w:val="14"/>
                <w:lang w:val="sk-SK"/>
              </w:rPr>
              <w:t>*</w:t>
            </w:r>
          </w:p>
          <w:p w:rsidR="00215B45" w:rsidRPr="00067CFC" w:rsidRDefault="00215B45">
            <w:pPr>
              <w:spacing w:after="0" w:line="254" w:lineRule="exact"/>
              <w:ind w:left="30" w:right="172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[substráty</w:t>
            </w:r>
            <w:r w:rsidRPr="00067CFC">
              <w:rPr>
                <w:rFonts w:ascii="Times New Roman" w:hAnsi="Times New Roman"/>
                <w:i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CYP3A4,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i/>
                <w:lang w:val="sk-SK"/>
              </w:rPr>
              <w:t>hibí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ry alebo</w:t>
            </w:r>
            <w:r w:rsidRPr="00067CFC">
              <w:rPr>
                <w:rFonts w:ascii="Times New Roman" w:hAnsi="Times New Roman"/>
                <w:i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i/>
                <w:lang w:val="sk-SK"/>
              </w:rPr>
              <w:t>dukt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ry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CYP45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0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Klinicky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nesk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ú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ala.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In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vitro</w:t>
            </w:r>
          </w:p>
          <w:p w:rsidR="00215B45" w:rsidRPr="00067CFC" w:rsidRDefault="00215B45">
            <w:pPr>
              <w:spacing w:after="0" w:line="240" w:lineRule="auto"/>
              <w:ind w:left="29" w:right="42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štúdie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preukazujú,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met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boliz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s vorikonazolu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3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lang w:val="sk-SK"/>
              </w:rPr>
              <w:t>ibovaný NNRTI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 xml:space="preserve">že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inhib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metaboliz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NNRTI. Vplyv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efavirenzu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vorikonazol naznačuje,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metaboli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s vorikonazolu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3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ukova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ý NNRTI.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Starostlivé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sledovanie</w:t>
            </w:r>
          </w:p>
          <w:p w:rsidR="00215B45" w:rsidRPr="00067CFC" w:rsidRDefault="00215B45">
            <w:pPr>
              <w:spacing w:after="0" w:line="239" w:lineRule="auto"/>
              <w:ind w:left="29" w:right="9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akéhokoľvek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výs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tu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toxi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c</w:t>
            </w:r>
            <w:r w:rsidRPr="00067CFC">
              <w:rPr>
                <w:rFonts w:ascii="Times New Roman" w:hAnsi="Times New Roman"/>
                <w:lang w:val="sk-SK"/>
              </w:rPr>
              <w:t>ity liečiva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a/ale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chýbajúceho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činku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a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ô</w:t>
            </w:r>
            <w:r w:rsidRPr="00067CFC">
              <w:rPr>
                <w:rFonts w:ascii="Times New Roman" w:hAnsi="Times New Roman"/>
                <w:lang w:val="sk-SK"/>
              </w:rPr>
              <w:t>že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potreb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á úprava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y.</w:t>
            </w:r>
          </w:p>
        </w:tc>
      </w:tr>
      <w:tr w:rsidR="00215B45" w:rsidRPr="00067CFC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Ci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etidín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(400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BID)</w:t>
            </w:r>
          </w:p>
          <w:p w:rsidR="00215B45" w:rsidRPr="00067CFC" w:rsidRDefault="00215B45">
            <w:pPr>
              <w:spacing w:before="5" w:after="0" w:line="252" w:lineRule="exact"/>
              <w:ind w:left="30" w:right="79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[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n</w:t>
            </w:r>
            <w:r w:rsidRPr="00067CFC">
              <w:rPr>
                <w:rFonts w:ascii="Times New Roman" w:hAnsi="Times New Roman"/>
                <w:i/>
                <w:lang w:val="sk-SK"/>
              </w:rPr>
              <w:t>ešpecifický</w:t>
            </w:r>
            <w:r w:rsidRPr="00067CFC">
              <w:rPr>
                <w:rFonts w:ascii="Times New Roman" w:hAnsi="Times New Roman"/>
                <w:i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inhibí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i/>
                <w:lang w:val="sk-SK"/>
              </w:rPr>
              <w:t>r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CYP450 a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zvyšuje</w:t>
            </w:r>
            <w:r w:rsidRPr="00067CFC">
              <w:rPr>
                <w:rFonts w:ascii="Times New Roman" w:hAnsi="Times New Roman"/>
                <w:i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pH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žalúdk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a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5" w:after="0" w:line="268" w:lineRule="exact"/>
              <w:ind w:left="29" w:right="778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8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2</w:t>
            </w:r>
            <w:r w:rsidRPr="00067CFC">
              <w:rPr>
                <w:rFonts w:ascii="Times New Roman" w:hAnsi="Times New Roman"/>
                <w:lang w:val="sk-SK"/>
              </w:rPr>
              <w:t>3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Žiadna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úpra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</w:tc>
      </w:tr>
      <w:tr w:rsidR="00215B45" w:rsidRPr="00067CFC">
        <w:trPr>
          <w:trHeight w:hRule="exact" w:val="533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Digoxín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(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0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2</w:t>
            </w:r>
            <w:r w:rsidRPr="00067CFC">
              <w:rPr>
                <w:rFonts w:ascii="Times New Roman" w:hAnsi="Times New Roman"/>
                <w:lang w:val="sk-SK"/>
              </w:rPr>
              <w:t>5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QD)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P-g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p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63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position w:val="1"/>
                <w:lang w:val="sk-SK"/>
              </w:rPr>
              <w:t>Digoxín</w:t>
            </w:r>
            <w:r w:rsidRPr="00067CFC">
              <w:rPr>
                <w:rFonts w:ascii="Times New Roman" w:hAnsi="Times New Roman"/>
                <w:spacing w:val="-6"/>
                <w:position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2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2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2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↔</w:t>
            </w:r>
          </w:p>
          <w:p w:rsidR="00215B45" w:rsidRPr="00067CFC" w:rsidRDefault="00215B45">
            <w:pPr>
              <w:spacing w:after="0" w:line="257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Digoxín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Žiadna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úpra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</w:tc>
      </w:tr>
      <w:tr w:rsidR="00215B45" w:rsidRPr="00067CFC">
        <w:trPr>
          <w:trHeight w:hRule="exact" w:val="1055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Indinavir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80</w:t>
            </w:r>
            <w:r w:rsidRPr="00067CFC">
              <w:rPr>
                <w:rFonts w:ascii="Times New Roman" w:hAnsi="Times New Roman"/>
                <w:lang w:val="sk-SK"/>
              </w:rPr>
              <w:t>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TID)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[</w:t>
            </w:r>
            <w:r w:rsidRPr="00067CFC">
              <w:rPr>
                <w:rFonts w:ascii="Times New Roman" w:hAnsi="Times New Roman"/>
                <w:i/>
                <w:lang w:val="sk-SK"/>
              </w:rPr>
              <w:t>inhibítor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a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substrát</w:t>
            </w:r>
            <w:r w:rsidRPr="00067CFC">
              <w:rPr>
                <w:rFonts w:ascii="Times New Roman" w:hAnsi="Times New Roman"/>
                <w:i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</w:t>
            </w:r>
            <w:r w:rsidRPr="00067CFC">
              <w:rPr>
                <w:rFonts w:ascii="Times New Roman" w:hAnsi="Times New Roman"/>
                <w:i/>
                <w:spacing w:val="-1"/>
                <w:lang w:val="sk-SK"/>
              </w:rPr>
              <w:t>3</w:t>
            </w:r>
            <w:r w:rsidRPr="00067CFC">
              <w:rPr>
                <w:rFonts w:ascii="Times New Roman" w:hAnsi="Times New Roman"/>
                <w:i/>
                <w:lang w:val="sk-SK"/>
              </w:rPr>
              <w:t>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2" w:after="0" w:line="232" w:lineRule="auto"/>
              <w:ind w:left="29" w:right="1204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Indinavir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position w:val="-3"/>
                <w:sz w:val="14"/>
                <w:szCs w:val="14"/>
                <w:lang w:val="sk-SK"/>
              </w:rPr>
              <w:t>a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↔ Indinavir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↔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↔ 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Žiadna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úpra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</w:tc>
      </w:tr>
      <w:tr w:rsidR="00215B45" w:rsidRPr="00067CFC">
        <w:trPr>
          <w:trHeight w:hRule="exact" w:val="232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-6" w:right="722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Makrolidové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antibiotiká</w:t>
            </w:r>
          </w:p>
          <w:p w:rsidR="00215B45" w:rsidRPr="00067CFC" w:rsidRDefault="00215B45">
            <w:pPr>
              <w:spacing w:before="12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02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Er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cín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BID)</w:t>
            </w:r>
          </w:p>
          <w:p w:rsidR="00215B45" w:rsidRPr="00067CFC" w:rsidRDefault="00215B45">
            <w:pPr>
              <w:spacing w:before="1" w:after="0" w:line="240" w:lineRule="auto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[</w:t>
            </w:r>
            <w:r w:rsidRPr="00067CFC">
              <w:rPr>
                <w:rFonts w:ascii="Times New Roman" w:hAnsi="Times New Roman"/>
                <w:i/>
                <w:lang w:val="sk-SK"/>
              </w:rPr>
              <w:t>inhibítor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  <w:p w:rsidR="00215B45" w:rsidRPr="00067CFC" w:rsidRDefault="00215B45">
            <w:pPr>
              <w:spacing w:before="12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174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Azitr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cín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(500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QD)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4" w:after="0" w:line="100" w:lineRule="exact"/>
              <w:rPr>
                <w:sz w:val="10"/>
                <w:szCs w:val="1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↔</w:t>
            </w:r>
          </w:p>
          <w:p w:rsidR="00215B45" w:rsidRPr="00067CFC" w:rsidRDefault="00215B45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>
            <w:pPr>
              <w:spacing w:before="14" w:after="0" w:line="280" w:lineRule="exact"/>
              <w:rPr>
                <w:sz w:val="28"/>
                <w:szCs w:val="28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↔</w:t>
            </w:r>
          </w:p>
          <w:p w:rsidR="00215B45" w:rsidRPr="00067CFC" w:rsidRDefault="00215B45">
            <w:pPr>
              <w:spacing w:before="1" w:after="0" w:line="240" w:lineRule="exact"/>
              <w:rPr>
                <w:sz w:val="24"/>
                <w:szCs w:val="24"/>
                <w:lang w:val="sk-SK"/>
              </w:rPr>
            </w:pPr>
          </w:p>
          <w:p w:rsidR="00215B45" w:rsidRPr="00067CFC" w:rsidRDefault="00215B45">
            <w:pPr>
              <w:spacing w:after="0" w:line="240" w:lineRule="auto"/>
              <w:ind w:left="29" w:right="3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Vplyv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rik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nazolu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ytro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cín alebo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azitr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cín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nie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je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zn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á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Žiadna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úpra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</w:tc>
      </w:tr>
      <w:tr w:rsidR="00215B45" w:rsidRPr="00067CFC">
        <w:trPr>
          <w:trHeight w:hRule="exact" w:val="102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4" w:lineRule="exact"/>
              <w:ind w:left="30" w:right="367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Mykofeno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á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selina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g jednorazová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dávka)</w:t>
            </w:r>
          </w:p>
          <w:p w:rsidR="00215B45" w:rsidRPr="00067CFC" w:rsidRDefault="00215B45">
            <w:pPr>
              <w:spacing w:after="0" w:line="254" w:lineRule="exact"/>
              <w:ind w:left="30" w:right="525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UDP-glukuronyl transferáz</w:t>
            </w:r>
            <w:r w:rsidRPr="00067CFC">
              <w:rPr>
                <w:rFonts w:ascii="Times New Roman" w:hAnsi="Times New Roman"/>
                <w:i/>
                <w:spacing w:val="-3"/>
                <w:lang w:val="sk-SK"/>
              </w:rPr>
              <w:t>y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63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position w:val="1"/>
                <w:lang w:val="sk-SK"/>
              </w:rPr>
              <w:t>Mykofeno</w:t>
            </w:r>
            <w:r w:rsidRPr="00067CFC">
              <w:rPr>
                <w:rFonts w:ascii="Times New Roman" w:hAnsi="Times New Roman"/>
                <w:spacing w:val="-1"/>
                <w:position w:val="1"/>
                <w:lang w:val="sk-SK"/>
              </w:rPr>
              <w:t>l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position w:val="1"/>
                <w:lang w:val="sk-SK"/>
              </w:rPr>
              <w:t>v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á</w:t>
            </w:r>
            <w:r w:rsidRPr="00067CFC">
              <w:rPr>
                <w:rFonts w:ascii="Times New Roman" w:hAnsi="Times New Roman"/>
                <w:spacing w:val="-13"/>
                <w:position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2"/>
                <w:position w:val="1"/>
                <w:lang w:val="sk-SK"/>
              </w:rPr>
              <w:t>y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selina</w:t>
            </w:r>
            <w:r w:rsidRPr="00067CFC">
              <w:rPr>
                <w:rFonts w:ascii="Times New Roman" w:hAnsi="Times New Roman"/>
                <w:spacing w:val="-6"/>
                <w:position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position w:val="-2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2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2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↔</w:t>
            </w:r>
          </w:p>
          <w:p w:rsidR="00215B45" w:rsidRPr="00067CFC" w:rsidRDefault="00215B45">
            <w:pPr>
              <w:spacing w:after="0" w:line="253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position w:val="1"/>
                <w:lang w:val="sk-SK"/>
              </w:rPr>
              <w:t>Mykofeno</w:t>
            </w:r>
            <w:r w:rsidRPr="00067CFC">
              <w:rPr>
                <w:rFonts w:ascii="Times New Roman" w:hAnsi="Times New Roman"/>
                <w:spacing w:val="-1"/>
                <w:position w:val="1"/>
                <w:lang w:val="sk-SK"/>
              </w:rPr>
              <w:t>l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1"/>
                <w:position w:val="1"/>
                <w:lang w:val="sk-SK"/>
              </w:rPr>
              <w:t>v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á</w:t>
            </w:r>
            <w:r w:rsidRPr="00067CFC">
              <w:rPr>
                <w:rFonts w:ascii="Times New Roman" w:hAnsi="Times New Roman"/>
                <w:spacing w:val="-13"/>
                <w:position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2"/>
                <w:position w:val="1"/>
                <w:lang w:val="sk-SK"/>
              </w:rPr>
              <w:t>y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selina</w:t>
            </w:r>
            <w:r w:rsidRPr="00067CFC">
              <w:rPr>
                <w:rFonts w:ascii="Times New Roman" w:hAnsi="Times New Roman"/>
                <w:spacing w:val="-6"/>
                <w:position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position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UC</w:t>
            </w:r>
            <w:r w:rsidRPr="00067CFC">
              <w:rPr>
                <w:rFonts w:ascii="Times New Roman" w:hAnsi="Times New Roman"/>
                <w:position w:val="-2"/>
                <w:sz w:val="14"/>
                <w:szCs w:val="14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6"/>
                <w:position w:val="-2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position w:val="1"/>
                <w:lang w:val="sk-SK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51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Žiadna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úpra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</w:tc>
      </w:tr>
      <w:tr w:rsidR="00215B45" w:rsidRPr="00067CFC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Prednizolón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(</w:t>
            </w:r>
            <w:r w:rsidRPr="00067CFC">
              <w:rPr>
                <w:rFonts w:ascii="Times New Roman" w:hAnsi="Times New Roman"/>
                <w:lang w:val="sk-SK"/>
              </w:rPr>
              <w:t>60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jednorazová</w:t>
            </w:r>
          </w:p>
          <w:p w:rsidR="00215B45" w:rsidRPr="00067CFC" w:rsidRDefault="00215B45">
            <w:pPr>
              <w:spacing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dávka)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[substrát</w:t>
            </w:r>
            <w:r w:rsidRPr="00067CFC">
              <w:rPr>
                <w:rFonts w:ascii="Times New Roman" w:hAnsi="Times New Roman"/>
                <w:i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CYP3A</w:t>
            </w:r>
            <w:r w:rsidRPr="00067CFC">
              <w:rPr>
                <w:rFonts w:ascii="Times New Roman" w:hAnsi="Times New Roman"/>
                <w:i/>
                <w:spacing w:val="-2"/>
                <w:lang w:val="sk-SK"/>
              </w:rPr>
              <w:t>4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before="2" w:after="0" w:line="270" w:lineRule="exact"/>
              <w:ind w:left="29" w:right="809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Prednizolón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>1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 Prednizolón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sk-SK"/>
              </w:rPr>
              <w:t>0-</w:t>
            </w:r>
            <w:r w:rsidRPr="00067CFC">
              <w:rPr>
                <w:rFonts w:ascii="Symbol" w:hAnsi="Symbol" w:cs="Symbol"/>
                <w:position w:val="-3"/>
                <w:sz w:val="14"/>
                <w:szCs w:val="14"/>
                <w:lang w:val="sk-SK"/>
              </w:rPr>
              <w:t></w:t>
            </w:r>
            <w:r w:rsidRPr="00067CFC">
              <w:rPr>
                <w:rFonts w:ascii="Times New Roman" w:hAnsi="Times New Roman"/>
                <w:spacing w:val="16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Symbol" w:hAnsi="Symbol" w:cs="Symbol"/>
                <w:lang w:val="sk-SK"/>
              </w:rPr>
              <w:t>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4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Žiadna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úpra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</w:tc>
      </w:tr>
      <w:tr w:rsidR="00215B45" w:rsidRPr="00067CFC">
        <w:trPr>
          <w:trHeight w:hRule="exact" w:val="5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Ranitidín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(150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BID)</w:t>
            </w:r>
          </w:p>
          <w:p w:rsidR="00215B45" w:rsidRPr="00067CFC" w:rsidRDefault="00215B45">
            <w:pPr>
              <w:spacing w:before="1" w:after="0" w:line="240" w:lineRule="auto"/>
              <w:ind w:left="30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i/>
                <w:lang w:val="sk-SK"/>
              </w:rPr>
              <w:t>[zv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y</w:t>
            </w:r>
            <w:r w:rsidRPr="00067CFC">
              <w:rPr>
                <w:rFonts w:ascii="Times New Roman" w:hAnsi="Times New Roman"/>
                <w:i/>
                <w:lang w:val="sk-SK"/>
              </w:rPr>
              <w:t>šuje</w:t>
            </w:r>
            <w:r w:rsidRPr="00067CFC">
              <w:rPr>
                <w:rFonts w:ascii="Times New Roman" w:hAnsi="Times New Roman"/>
                <w:i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lang w:val="sk-SK"/>
              </w:rPr>
              <w:t>pH</w:t>
            </w:r>
            <w:r w:rsidRPr="00067CFC">
              <w:rPr>
                <w:rFonts w:ascii="Times New Roman" w:hAnsi="Times New Roman"/>
                <w:i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i/>
                <w:spacing w:val="1"/>
                <w:lang w:val="sk-SK"/>
              </w:rPr>
              <w:t>ža</w:t>
            </w:r>
            <w:r w:rsidRPr="00067CFC">
              <w:rPr>
                <w:rFonts w:ascii="Times New Roman" w:hAnsi="Times New Roman"/>
                <w:i/>
                <w:lang w:val="sk-SK"/>
              </w:rPr>
              <w:t>lúdk</w:t>
            </w:r>
            <w:r w:rsidRPr="00067CFC">
              <w:rPr>
                <w:rFonts w:ascii="Times New Roman" w:hAnsi="Times New Roman"/>
                <w:i/>
                <w:spacing w:val="-3"/>
                <w:lang w:val="sk-SK"/>
              </w:rPr>
              <w:t>a</w:t>
            </w:r>
            <w:r w:rsidRPr="00067CFC">
              <w:rPr>
                <w:rFonts w:ascii="Times New Roman" w:hAnsi="Times New Roman"/>
                <w:i/>
                <w:lang w:val="sk-SK"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7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Vorikonazol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sk-SK"/>
              </w:rPr>
              <w:t>m</w:t>
            </w:r>
            <w:r w:rsidRPr="00067CFC">
              <w:rPr>
                <w:rFonts w:ascii="Times New Roman" w:hAnsi="Times New Roman"/>
                <w:position w:val="-3"/>
                <w:sz w:val="14"/>
                <w:szCs w:val="14"/>
                <w:lang w:val="sk-SK"/>
              </w:rPr>
              <w:t>ax</w:t>
            </w:r>
            <w:r w:rsidRPr="00067CFC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AUC</w:t>
            </w:r>
            <w:r w:rsidRPr="00067CFC">
              <w:rPr>
                <w:rFonts w:ascii="Symbol" w:hAnsi="Symbol" w:cs="Symbol"/>
                <w:lang w:val="sk-SK"/>
              </w:rPr>
              <w:t>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>
            <w:pPr>
              <w:spacing w:after="0" w:line="249" w:lineRule="exact"/>
              <w:ind w:left="29"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Žiadna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úpra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dáv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</w:tc>
      </w:tr>
    </w:tbl>
    <w:p w:rsidR="00215B45" w:rsidRPr="00067CFC" w:rsidRDefault="00215B45">
      <w:pPr>
        <w:spacing w:before="15"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74232F">
      <w:pPr>
        <w:spacing w:before="15"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74232F">
      <w:pPr>
        <w:tabs>
          <w:tab w:val="left" w:pos="720"/>
        </w:tabs>
        <w:spacing w:before="31"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4.6</w:t>
      </w:r>
      <w:r w:rsidRPr="00067CFC">
        <w:rPr>
          <w:rFonts w:ascii="Times New Roman" w:hAnsi="Times New Roman"/>
          <w:b/>
          <w:bCs/>
          <w:lang w:val="sk-SK"/>
        </w:rPr>
        <w:tab/>
        <w:t>Fertilita,</w:t>
      </w:r>
      <w:r w:rsidRPr="00067CFC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gravidita</w:t>
      </w:r>
      <w:r w:rsidRPr="00067CFC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a</w:t>
      </w:r>
      <w:r w:rsidRPr="00067CFC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lak</w:t>
      </w:r>
      <w:r w:rsidRPr="00067CFC">
        <w:rPr>
          <w:rFonts w:ascii="Times New Roman" w:hAnsi="Times New Roman"/>
          <w:b/>
          <w:bCs/>
          <w:spacing w:val="-1"/>
          <w:lang w:val="sk-SK"/>
        </w:rPr>
        <w:t>t</w:t>
      </w:r>
      <w:r w:rsidRPr="00067CFC">
        <w:rPr>
          <w:rFonts w:ascii="Times New Roman" w:hAnsi="Times New Roman"/>
          <w:b/>
          <w:bCs/>
          <w:lang w:val="sk-SK"/>
        </w:rPr>
        <w:t>ácia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Gravidita</w:t>
      </w:r>
    </w:p>
    <w:p w:rsidR="00215B45" w:rsidRPr="00067CFC" w:rsidRDefault="00215B45" w:rsidP="0074232F">
      <w:pPr>
        <w:spacing w:after="0" w:line="252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Adekvátne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="000628E1">
        <w:rPr>
          <w:rFonts w:ascii="Times New Roman" w:hAnsi="Times New Roman"/>
          <w:lang w:val="sk-SK"/>
        </w:rPr>
        <w:t>údaje</w:t>
      </w:r>
      <w:r w:rsidR="000628E1"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="000628E1">
        <w:rPr>
          <w:rFonts w:ascii="Times New Roman" w:hAnsi="Times New Roman"/>
          <w:spacing w:val="-1"/>
          <w:lang w:val="sk-SK"/>
        </w:rPr>
        <w:t>po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1"/>
          <w:lang w:val="sk-SK"/>
        </w:rPr>
        <w:t>ž</w:t>
      </w:r>
      <w:r w:rsidRPr="00067CFC">
        <w:rPr>
          <w:rFonts w:ascii="Times New Roman" w:hAnsi="Times New Roman"/>
          <w:lang w:val="sk-SK"/>
        </w:rPr>
        <w:t>ívaní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 Sandoz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gravidite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di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pozícii.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Štúdie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eratách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dokázali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reproduk</w:t>
      </w:r>
      <w:r w:rsidRPr="00067CFC">
        <w:rPr>
          <w:rFonts w:ascii="Times New Roman" w:hAnsi="Times New Roman"/>
          <w:spacing w:val="-1"/>
          <w:lang w:val="sk-SK"/>
        </w:rPr>
        <w:t>č</w:t>
      </w:r>
      <w:r w:rsidRPr="00067CFC">
        <w:rPr>
          <w:rFonts w:ascii="Times New Roman" w:hAnsi="Times New Roman"/>
          <w:lang w:val="sk-SK"/>
        </w:rPr>
        <w:t>nú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xicitu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5.3).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Potenciálne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človeka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 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</w:t>
      </w:r>
      <w:r w:rsidRPr="00067CFC">
        <w:rPr>
          <w:rFonts w:ascii="Times New Roman" w:hAnsi="Times New Roman"/>
          <w:spacing w:val="1"/>
          <w:lang w:val="sk-SK"/>
        </w:rPr>
        <w:t>á</w:t>
      </w:r>
      <w:r w:rsidRPr="00067CFC">
        <w:rPr>
          <w:rFonts w:ascii="Times New Roman" w:hAnsi="Times New Roman"/>
          <w:lang w:val="sk-SK"/>
        </w:rPr>
        <w:t xml:space="preserve">me. 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 Sandoz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="00E70482">
        <w:rPr>
          <w:rFonts w:ascii="Times New Roman" w:hAnsi="Times New Roman"/>
          <w:spacing w:val="-6"/>
          <w:lang w:val="sk-SK"/>
        </w:rPr>
        <w:t>po</w:t>
      </w:r>
      <w:r w:rsidRPr="00067CFC">
        <w:rPr>
          <w:rFonts w:ascii="Times New Roman" w:hAnsi="Times New Roman"/>
          <w:lang w:val="sk-SK"/>
        </w:rPr>
        <w:t>užívať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gravidity,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lang w:val="sk-SK"/>
        </w:rPr>
        <w:t>nos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atku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jasne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neprevažuje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nad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lastRenderedPageBreak/>
        <w:t>rizikom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pre </w:t>
      </w:r>
      <w:r w:rsidRPr="00067CFC">
        <w:rPr>
          <w:rFonts w:ascii="Times New Roman" w:hAnsi="Times New Roman"/>
          <w:spacing w:val="1"/>
          <w:lang w:val="sk-SK"/>
        </w:rPr>
        <w:t>plod.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Ženy</w:t>
      </w:r>
      <w:r w:rsidRPr="00067CFC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vo</w:t>
      </w:r>
      <w:r w:rsidRPr="00067CFC">
        <w:rPr>
          <w:rFonts w:ascii="Times New Roman" w:hAnsi="Times New Roman"/>
          <w:spacing w:val="-3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ferti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l</w:t>
      </w:r>
      <w:r w:rsidRPr="00067CFC">
        <w:rPr>
          <w:rFonts w:ascii="Times New Roman" w:hAnsi="Times New Roman"/>
          <w:u w:val="single" w:color="000000"/>
          <w:lang w:val="sk-SK"/>
        </w:rPr>
        <w:t>nom</w:t>
      </w:r>
      <w:r w:rsidRPr="00067CFC">
        <w:rPr>
          <w:rFonts w:ascii="Times New Roman" w:hAnsi="Times New Roman"/>
          <w:spacing w:val="-1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veku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Ženy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ferti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nom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veku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sia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by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ždy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žív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činné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kontraceptíva.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E70482" w:rsidP="0074232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Dojčenie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Exkrécia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materského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mlieka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neskú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ala.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čiatku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sí prerušiť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do</w:t>
      </w:r>
      <w:r w:rsidRPr="00067CFC">
        <w:rPr>
          <w:rFonts w:ascii="Times New Roman" w:hAnsi="Times New Roman"/>
          <w:lang w:val="sk-SK"/>
        </w:rPr>
        <w:t>jčenie.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Fertilita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zvieratách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nepreukázalo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poškod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odnosti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cov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íc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potkanov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(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5.3).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4.7</w:t>
      </w:r>
      <w:r w:rsidRPr="00067CFC">
        <w:rPr>
          <w:rFonts w:ascii="Times New Roman" w:hAnsi="Times New Roman"/>
          <w:b/>
          <w:bCs/>
          <w:lang w:val="sk-SK"/>
        </w:rPr>
        <w:tab/>
        <w:t>Ovplyvnenie</w:t>
      </w:r>
      <w:r w:rsidRPr="00067CFC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schopnosti</w:t>
      </w:r>
      <w:r w:rsidRPr="00067CFC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vie</w:t>
      </w:r>
      <w:r w:rsidRPr="00067CFC">
        <w:rPr>
          <w:rFonts w:ascii="Times New Roman" w:hAnsi="Times New Roman"/>
          <w:b/>
          <w:bCs/>
          <w:spacing w:val="1"/>
          <w:lang w:val="sk-SK"/>
        </w:rPr>
        <w:t>s</w:t>
      </w:r>
      <w:r w:rsidRPr="00067CFC">
        <w:rPr>
          <w:rFonts w:ascii="Times New Roman" w:hAnsi="Times New Roman"/>
          <w:b/>
          <w:bCs/>
          <w:lang w:val="sk-SK"/>
        </w:rPr>
        <w:t>ť</w:t>
      </w:r>
      <w:r w:rsidRPr="00067CFC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v</w:t>
      </w:r>
      <w:r w:rsidRPr="00067CFC">
        <w:rPr>
          <w:rFonts w:ascii="Times New Roman" w:hAnsi="Times New Roman"/>
          <w:b/>
          <w:bCs/>
          <w:spacing w:val="2"/>
          <w:lang w:val="sk-SK"/>
        </w:rPr>
        <w:t>o</w:t>
      </w:r>
      <w:r w:rsidRPr="00067CFC">
        <w:rPr>
          <w:rFonts w:ascii="Times New Roman" w:hAnsi="Times New Roman"/>
          <w:b/>
          <w:bCs/>
          <w:spacing w:val="-2"/>
          <w:lang w:val="sk-SK"/>
        </w:rPr>
        <w:t>z</w:t>
      </w:r>
      <w:r w:rsidRPr="00067CFC">
        <w:rPr>
          <w:rFonts w:ascii="Times New Roman" w:hAnsi="Times New Roman"/>
          <w:b/>
          <w:bCs/>
          <w:lang w:val="sk-SK"/>
        </w:rPr>
        <w:t>idlá</w:t>
      </w:r>
      <w:r w:rsidRPr="00067CFC">
        <w:rPr>
          <w:rFonts w:ascii="Times New Roman" w:hAnsi="Times New Roman"/>
          <w:b/>
          <w:bCs/>
          <w:spacing w:val="-6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a obsluho</w:t>
      </w:r>
      <w:r w:rsidRPr="00067CFC">
        <w:rPr>
          <w:rFonts w:ascii="Times New Roman" w:hAnsi="Times New Roman"/>
          <w:b/>
          <w:bCs/>
          <w:spacing w:val="-1"/>
          <w:lang w:val="sk-SK"/>
        </w:rPr>
        <w:t>va</w:t>
      </w:r>
      <w:r w:rsidRPr="00067CFC">
        <w:rPr>
          <w:rFonts w:ascii="Times New Roman" w:hAnsi="Times New Roman"/>
          <w:b/>
          <w:bCs/>
          <w:lang w:val="sk-SK"/>
        </w:rPr>
        <w:t>ť</w:t>
      </w:r>
      <w:r w:rsidRPr="00067CFC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stroje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 má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mierny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schopno</w:t>
      </w:r>
      <w:r w:rsidRPr="00067CFC">
        <w:rPr>
          <w:rFonts w:ascii="Times New Roman" w:hAnsi="Times New Roman"/>
          <w:spacing w:val="-3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viesť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vozidlá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obsluhov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stroje.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Môže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vyvolávať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prechodné a reverzibilné zmeny videnia vrátane zníženej ostrosti, zmenenej/zvýšenej vizuálnej percepcie a/alebo fotofóbie. Pacienti sa musia vyhnúť potenciálne riskantným činnostiam, ako je vedenie motorového vozidla alebo obsluha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stro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ov,</w:t>
      </w:r>
      <w:r w:rsidRPr="00067CFC">
        <w:rPr>
          <w:rFonts w:ascii="Times New Roman" w:hAnsi="Times New Roman"/>
          <w:spacing w:val="4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poki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ľ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ciťujú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uved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príznak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74232F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4.8</w:t>
      </w:r>
      <w:r w:rsidRPr="00067CFC">
        <w:rPr>
          <w:rFonts w:ascii="Times New Roman" w:hAnsi="Times New Roman"/>
          <w:b/>
          <w:bCs/>
          <w:lang w:val="sk-SK"/>
        </w:rPr>
        <w:tab/>
        <w:t>Ne</w:t>
      </w:r>
      <w:r w:rsidRPr="00067CFC">
        <w:rPr>
          <w:rFonts w:ascii="Times New Roman" w:hAnsi="Times New Roman"/>
          <w:b/>
          <w:bCs/>
          <w:spacing w:val="-2"/>
          <w:lang w:val="sk-SK"/>
        </w:rPr>
        <w:t>ž</w:t>
      </w:r>
      <w:r w:rsidRPr="00067CFC">
        <w:rPr>
          <w:rFonts w:ascii="Times New Roman" w:hAnsi="Times New Roman"/>
          <w:b/>
          <w:bCs/>
          <w:lang w:val="sk-SK"/>
        </w:rPr>
        <w:t>iaduce</w:t>
      </w:r>
      <w:r w:rsidRPr="00067CFC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spacing w:val="2"/>
          <w:lang w:val="sk-SK"/>
        </w:rPr>
        <w:t>ú</w:t>
      </w:r>
      <w:r w:rsidRPr="00067CFC">
        <w:rPr>
          <w:rFonts w:ascii="Times New Roman" w:hAnsi="Times New Roman"/>
          <w:b/>
          <w:bCs/>
          <w:lang w:val="sk-SK"/>
        </w:rPr>
        <w:t>činky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Súhrn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bezp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e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č</w:t>
      </w:r>
      <w:r w:rsidRPr="00067CFC">
        <w:rPr>
          <w:rFonts w:ascii="Times New Roman" w:hAnsi="Times New Roman"/>
          <w:u w:val="single" w:color="000000"/>
          <w:lang w:val="sk-SK"/>
        </w:rPr>
        <w:t>nostného</w:t>
      </w:r>
      <w:r w:rsidRPr="00067CFC">
        <w:rPr>
          <w:rFonts w:ascii="Times New Roman" w:hAnsi="Times New Roman"/>
          <w:spacing w:val="-1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pro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f</w:t>
      </w:r>
      <w:r w:rsidRPr="00067CFC">
        <w:rPr>
          <w:rFonts w:ascii="Times New Roman" w:hAnsi="Times New Roman"/>
          <w:u w:val="single" w:color="000000"/>
          <w:lang w:val="sk-SK"/>
        </w:rPr>
        <w:t>ilu</w:t>
      </w:r>
    </w:p>
    <w:p w:rsidR="00AD25E5" w:rsidRDefault="00215B45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Bezpečnost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ý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profil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="00717A53">
        <w:rPr>
          <w:rFonts w:ascii="Times New Roman" w:hAnsi="Times New Roman"/>
          <w:spacing w:val="-11"/>
          <w:lang w:val="sk-SK"/>
        </w:rPr>
        <w:t xml:space="preserve">u dospelých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dložený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integrovanou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čnostnou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da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abázou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še 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1"/>
          <w:lang w:val="sk-SK"/>
        </w:rPr>
        <w:t>0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jedincami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="00717A53">
        <w:rPr>
          <w:rFonts w:ascii="Times New Roman" w:hAnsi="Times New Roman"/>
          <w:lang w:val="sk-SK"/>
        </w:rPr>
        <w:t>vrátane 1 603</w:t>
      </w:r>
      <w:r w:rsidR="00717A53" w:rsidRPr="00067CFC">
        <w:rPr>
          <w:rFonts w:ascii="Times New Roman" w:hAnsi="Times New Roman"/>
          <w:spacing w:val="-5"/>
          <w:lang w:val="sk-SK"/>
        </w:rPr>
        <w:t xml:space="preserve"> </w:t>
      </w:r>
      <w:r w:rsidR="00717A53">
        <w:rPr>
          <w:rFonts w:ascii="Times New Roman" w:hAnsi="Times New Roman"/>
          <w:spacing w:val="-5"/>
          <w:lang w:val="sk-SK"/>
        </w:rPr>
        <w:t xml:space="preserve">dospelých </w:t>
      </w:r>
      <w:r w:rsidRPr="00067CFC">
        <w:rPr>
          <w:rFonts w:ascii="Times New Roman" w:hAnsi="Times New Roman"/>
          <w:lang w:val="sk-SK"/>
        </w:rPr>
        <w:t>pac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kých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údiác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)</w:t>
      </w:r>
      <w:r w:rsidR="00717A53">
        <w:rPr>
          <w:rFonts w:ascii="Times New Roman" w:hAnsi="Times New Roman"/>
          <w:lang w:val="sk-SK"/>
        </w:rPr>
        <w:t xml:space="preserve"> a ďalších 270 dospelých pacientov v štúdiách profilaxie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Táto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predstavuje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heterogénnu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puláciu za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lang w:val="sk-SK"/>
        </w:rPr>
        <w:t>ŕ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ajúcu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hematologický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malignita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kovaných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ví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som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HIV 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ezofageáln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kand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dózou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refraktérnymi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koti</w:t>
      </w:r>
      <w:r w:rsidRPr="00067CFC">
        <w:rPr>
          <w:rFonts w:ascii="Times New Roman" w:hAnsi="Times New Roman"/>
          <w:spacing w:val="-1"/>
          <w:lang w:val="sk-SK"/>
        </w:rPr>
        <w:t>ck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infekciami,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neutropénie 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kandidé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aspergilózou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avých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dob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oľníkov.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</w:p>
    <w:p w:rsidR="00AD25E5" w:rsidRDefault="00AD25E5">
      <w:pPr>
        <w:spacing w:after="0" w:line="240" w:lineRule="auto"/>
        <w:rPr>
          <w:sz w:val="24"/>
          <w:szCs w:val="24"/>
          <w:lang w:val="sk-SK"/>
        </w:rPr>
      </w:pPr>
    </w:p>
    <w:p w:rsidR="00215B45" w:rsidRPr="00067CFC" w:rsidRDefault="00215B45" w:rsidP="00717A5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Najč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stejš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hlásen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aduc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ci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2"/>
          <w:lang w:val="sk-SK"/>
        </w:rPr>
        <w:t>o</w:t>
      </w:r>
      <w:r w:rsidRPr="00067CFC">
        <w:rPr>
          <w:rFonts w:ascii="Times New Roman" w:hAnsi="Times New Roman"/>
          <w:lang w:val="sk-SK"/>
        </w:rPr>
        <w:t>ruchy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videnia,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rexia,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vyrážka,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vracan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e, nauzea,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hn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ka,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bolesť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hla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perifér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edém</w:t>
      </w:r>
      <w:r w:rsidR="00717A53">
        <w:rPr>
          <w:rFonts w:ascii="Times New Roman" w:hAnsi="Times New Roman"/>
          <w:lang w:val="sk-SK"/>
        </w:rPr>
        <w:t xml:space="preserve">, </w:t>
      </w:r>
      <w:r w:rsidR="00717A53" w:rsidRPr="00717A53">
        <w:rPr>
          <w:rFonts w:ascii="Times New Roman" w:hAnsi="Times New Roman"/>
          <w:lang w:val="sk-SK"/>
        </w:rPr>
        <w:t>v</w:t>
      </w:r>
      <w:r w:rsidR="00717A53" w:rsidRPr="00717A53">
        <w:rPr>
          <w:rFonts w:ascii="Times New Roman" w:hAnsi="Times New Roman" w:hint="eastAsia"/>
          <w:lang w:val="sk-SK"/>
        </w:rPr>
        <w:t>ý</w:t>
      </w:r>
      <w:r w:rsidR="00717A53" w:rsidRPr="00717A53">
        <w:rPr>
          <w:rFonts w:ascii="Times New Roman" w:hAnsi="Times New Roman"/>
          <w:lang w:val="sk-SK"/>
        </w:rPr>
        <w:t xml:space="preserve">sledky </w:t>
      </w:r>
      <w:r w:rsidR="00717A53">
        <w:rPr>
          <w:rFonts w:ascii="Times New Roman" w:hAnsi="Times New Roman"/>
          <w:lang w:val="sk-SK"/>
        </w:rPr>
        <w:t>testov</w:t>
      </w:r>
      <w:r w:rsidR="00717A53" w:rsidRPr="00717A53">
        <w:rPr>
          <w:rFonts w:ascii="Times New Roman" w:hAnsi="Times New Roman"/>
          <w:lang w:val="sk-SK"/>
        </w:rPr>
        <w:t xml:space="preserve"> funkcie pe</w:t>
      </w:r>
      <w:r w:rsidR="00717A53" w:rsidRPr="00717A53">
        <w:rPr>
          <w:rFonts w:ascii="Times New Roman" w:hAnsi="Times New Roman" w:hint="eastAsia"/>
          <w:lang w:val="sk-SK"/>
        </w:rPr>
        <w:t>č</w:t>
      </w:r>
      <w:r w:rsidR="00717A53" w:rsidRPr="00717A53">
        <w:rPr>
          <w:rFonts w:ascii="Times New Roman" w:hAnsi="Times New Roman"/>
          <w:lang w:val="sk-SK"/>
        </w:rPr>
        <w:t>ene</w:t>
      </w:r>
      <w:r w:rsidR="00717A53">
        <w:rPr>
          <w:rFonts w:ascii="Times New Roman" w:hAnsi="Times New Roman"/>
          <w:lang w:val="sk-SK"/>
        </w:rPr>
        <w:t xml:space="preserve"> mimo normy</w:t>
      </w:r>
      <w:r w:rsidR="00717A53" w:rsidRPr="00717A53">
        <w:rPr>
          <w:rFonts w:ascii="Times New Roman" w:hAnsi="Times New Roman"/>
          <w:lang w:val="sk-SK"/>
        </w:rPr>
        <w:t>, respira</w:t>
      </w:r>
      <w:r w:rsidR="00717A53" w:rsidRPr="00717A53">
        <w:rPr>
          <w:rFonts w:ascii="Times New Roman" w:hAnsi="Times New Roman" w:hint="eastAsia"/>
          <w:lang w:val="sk-SK"/>
        </w:rPr>
        <w:t>č</w:t>
      </w:r>
      <w:r w:rsidR="00717A53" w:rsidRPr="00717A53">
        <w:rPr>
          <w:rFonts w:ascii="Times New Roman" w:hAnsi="Times New Roman"/>
          <w:lang w:val="sk-SK"/>
        </w:rPr>
        <w:t>n</w:t>
      </w:r>
      <w:r w:rsidR="00717A53" w:rsidRPr="00717A53">
        <w:rPr>
          <w:rFonts w:ascii="Times New Roman" w:hAnsi="Times New Roman" w:hint="eastAsia"/>
          <w:lang w:val="sk-SK"/>
        </w:rPr>
        <w:t>á</w:t>
      </w:r>
      <w:r w:rsidR="00717A53">
        <w:rPr>
          <w:rFonts w:ascii="Times New Roman" w:hAnsi="Times New Roman"/>
          <w:lang w:val="sk-SK"/>
        </w:rPr>
        <w:t xml:space="preserve"> </w:t>
      </w:r>
      <w:r w:rsidR="00717A53" w:rsidRPr="00717A53">
        <w:rPr>
          <w:rFonts w:ascii="Times New Roman" w:hAnsi="Times New Roman"/>
          <w:lang w:val="sk-SK"/>
        </w:rPr>
        <w:t>tiese</w:t>
      </w:r>
      <w:r w:rsidR="00717A53" w:rsidRPr="00717A53">
        <w:rPr>
          <w:rFonts w:ascii="Times New Roman" w:hAnsi="Times New Roman" w:hint="eastAsia"/>
          <w:lang w:val="sk-SK"/>
        </w:rPr>
        <w:t>ň</w:t>
      </w:r>
      <w:r w:rsidRPr="00717A53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717A53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abdominálna</w:t>
      </w:r>
      <w:r w:rsidRPr="00717A53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bolesť.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Závažno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týchto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nežiaducich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všeobecnosti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ierne</w:t>
      </w:r>
      <w:r w:rsidRPr="00067CFC">
        <w:rPr>
          <w:rFonts w:ascii="Times New Roman" w:hAnsi="Times New Roman"/>
          <w:spacing w:val="2"/>
          <w:lang w:val="sk-SK"/>
        </w:rPr>
        <w:t>h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stredne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ť</w:t>
      </w:r>
      <w:r w:rsidRPr="00067CFC">
        <w:rPr>
          <w:rFonts w:ascii="Times New Roman" w:hAnsi="Times New Roman"/>
          <w:lang w:val="sk-SK"/>
        </w:rPr>
        <w:t>ažkého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stup</w:t>
      </w:r>
      <w:r w:rsidRPr="00067CFC">
        <w:rPr>
          <w:rFonts w:ascii="Times New Roman" w:hAnsi="Times New Roman"/>
          <w:spacing w:val="-1"/>
          <w:lang w:val="sk-SK"/>
        </w:rPr>
        <w:t>ň</w:t>
      </w:r>
      <w:r w:rsidRPr="00067CFC">
        <w:rPr>
          <w:rFonts w:ascii="Times New Roman" w:hAnsi="Times New Roman"/>
          <w:lang w:val="sk-SK"/>
        </w:rPr>
        <w:t>a. Nezistili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adne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významné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rozdiely,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keď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zp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nostné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údaje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anal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zovali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od</w:t>
      </w:r>
      <w:r w:rsidRPr="00067CFC">
        <w:rPr>
          <w:rFonts w:ascii="Times New Roman" w:hAnsi="Times New Roman"/>
          <w:lang w:val="sk-SK"/>
        </w:rPr>
        <w:t>ľa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veku,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sy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 pohlavia.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Zozn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a</w:t>
      </w:r>
      <w:r w:rsidRPr="00067CFC">
        <w:rPr>
          <w:rFonts w:ascii="Times New Roman" w:hAnsi="Times New Roman"/>
          <w:u w:val="single" w:color="000000"/>
          <w:lang w:val="sk-SK"/>
        </w:rPr>
        <w:t>m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než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i</w:t>
      </w:r>
      <w:r w:rsidRPr="00067CFC">
        <w:rPr>
          <w:rFonts w:ascii="Times New Roman" w:hAnsi="Times New Roman"/>
          <w:u w:val="single" w:color="000000"/>
          <w:lang w:val="sk-SK"/>
        </w:rPr>
        <w:t>aducich</w:t>
      </w:r>
      <w:r w:rsidRPr="00067CFC">
        <w:rPr>
          <w:rFonts w:ascii="Times New Roman" w:hAnsi="Times New Roman"/>
          <w:spacing w:val="-1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reakcií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uvedených</w:t>
      </w:r>
      <w:r w:rsidRPr="00067CFC">
        <w:rPr>
          <w:rFonts w:ascii="Times New Roman" w:hAnsi="Times New Roman"/>
          <w:spacing w:val="-1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v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tabuľ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ke</w:t>
      </w:r>
    </w:p>
    <w:p w:rsidR="00215B45" w:rsidRPr="00067CFC" w:rsidRDefault="00215B45" w:rsidP="00717A5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Vz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lang w:val="sk-SK"/>
        </w:rPr>
        <w:t>ľad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ä</w:t>
      </w:r>
      <w:r w:rsidRPr="00067CFC">
        <w:rPr>
          <w:rFonts w:ascii="Times New Roman" w:hAnsi="Times New Roman"/>
          <w:lang w:val="sk-SK"/>
        </w:rPr>
        <w:t>čšina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š</w:t>
      </w:r>
      <w:r w:rsidRPr="00067CFC">
        <w:rPr>
          <w:rFonts w:ascii="Times New Roman" w:hAnsi="Times New Roman"/>
          <w:lang w:val="sk-SK"/>
        </w:rPr>
        <w:t>túdií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ot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oreného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nižšie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uve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enej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tabuľke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 všetky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nežiaduce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b</w:t>
      </w:r>
      <w:r w:rsidRPr="00067CFC">
        <w:rPr>
          <w:rFonts w:ascii="Times New Roman" w:hAnsi="Times New Roman"/>
          <w:lang w:val="sk-SK"/>
        </w:rPr>
        <w:t>ez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ohľadu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kauzalitu</w:t>
      </w:r>
      <w:r w:rsidRPr="00717A53">
        <w:rPr>
          <w:rFonts w:ascii="Times New Roman" w:hAnsi="Times New Roman"/>
          <w:lang w:val="sk-SK"/>
        </w:rPr>
        <w:t xml:space="preserve"> </w:t>
      </w:r>
      <w:r w:rsidR="00717A53" w:rsidRPr="00717A53">
        <w:rPr>
          <w:rFonts w:ascii="Times New Roman" w:hAnsi="Times New Roman"/>
          <w:lang w:val="sk-SK"/>
        </w:rPr>
        <w:t>a ich frekvencie v</w:t>
      </w:r>
      <w:r w:rsidR="00717A53" w:rsidRPr="00717A53">
        <w:rPr>
          <w:rFonts w:ascii="Times New Roman" w:hAnsi="Times New Roman" w:hint="eastAsia"/>
          <w:lang w:val="sk-SK"/>
        </w:rPr>
        <w:t>ý</w:t>
      </w:r>
      <w:r w:rsidR="00717A53" w:rsidRPr="00717A53">
        <w:rPr>
          <w:rFonts w:ascii="Times New Roman" w:hAnsi="Times New Roman"/>
          <w:lang w:val="sk-SK"/>
        </w:rPr>
        <w:t>skytu z</w:t>
      </w:r>
      <w:r w:rsidR="00717A53" w:rsidRPr="00717A53">
        <w:rPr>
          <w:rFonts w:ascii="Times New Roman" w:hAnsi="Times New Roman" w:hint="eastAsia"/>
          <w:lang w:val="sk-SK"/>
        </w:rPr>
        <w:t>í</w:t>
      </w:r>
      <w:r w:rsidR="00717A53" w:rsidRPr="00717A53">
        <w:rPr>
          <w:rFonts w:ascii="Times New Roman" w:hAnsi="Times New Roman"/>
          <w:lang w:val="sk-SK"/>
        </w:rPr>
        <w:t>skan</w:t>
      </w:r>
      <w:r w:rsidR="00717A53" w:rsidRPr="00717A53">
        <w:rPr>
          <w:rFonts w:ascii="Times New Roman" w:hAnsi="Times New Roman" w:hint="eastAsia"/>
          <w:lang w:val="sk-SK"/>
        </w:rPr>
        <w:t>é</w:t>
      </w:r>
      <w:r w:rsidR="00717A53" w:rsidRPr="00717A53">
        <w:rPr>
          <w:rFonts w:ascii="Times New Roman" w:hAnsi="Times New Roman"/>
          <w:lang w:val="sk-SK"/>
        </w:rPr>
        <w:t xml:space="preserve"> od 1 873 dospel</w:t>
      </w:r>
      <w:r w:rsidR="00717A53" w:rsidRPr="00717A53">
        <w:rPr>
          <w:rFonts w:ascii="Times New Roman" w:hAnsi="Times New Roman" w:hint="eastAsia"/>
          <w:lang w:val="sk-SK"/>
        </w:rPr>
        <w:t>ý</w:t>
      </w:r>
      <w:r w:rsidR="00717A53" w:rsidRPr="00717A53">
        <w:rPr>
          <w:rFonts w:ascii="Times New Roman" w:hAnsi="Times New Roman"/>
          <w:lang w:val="sk-SK"/>
        </w:rPr>
        <w:t xml:space="preserve">ch pacientov zo </w:t>
      </w:r>
      <w:r w:rsidR="00ED652D">
        <w:rPr>
          <w:rFonts w:ascii="Times New Roman" w:hAnsi="Times New Roman"/>
          <w:lang w:val="sk-SK"/>
        </w:rPr>
        <w:t xml:space="preserve">súhrnných </w:t>
      </w:r>
      <w:r w:rsidR="00717A53" w:rsidRPr="00717A53">
        <w:rPr>
          <w:rFonts w:ascii="Times New Roman" w:hAnsi="Times New Roman"/>
          <w:lang w:val="sk-SK"/>
        </w:rPr>
        <w:t>terapeutick</w:t>
      </w:r>
      <w:r w:rsidR="00717A53" w:rsidRPr="00717A53">
        <w:rPr>
          <w:rFonts w:ascii="Times New Roman" w:hAnsi="Times New Roman" w:hint="eastAsia"/>
          <w:lang w:val="sk-SK"/>
        </w:rPr>
        <w:t>ý</w:t>
      </w:r>
      <w:r w:rsidR="00717A53" w:rsidRPr="00717A53">
        <w:rPr>
          <w:rFonts w:ascii="Times New Roman" w:hAnsi="Times New Roman"/>
          <w:lang w:val="sk-SK"/>
        </w:rPr>
        <w:t>ch (1 603) a profylaktick</w:t>
      </w:r>
      <w:r w:rsidR="00717A53" w:rsidRPr="00717A53">
        <w:rPr>
          <w:rFonts w:ascii="Times New Roman" w:hAnsi="Times New Roman" w:hint="eastAsia"/>
          <w:lang w:val="sk-SK"/>
        </w:rPr>
        <w:t>ý</w:t>
      </w:r>
      <w:r w:rsidR="00717A53" w:rsidRPr="00717A53">
        <w:rPr>
          <w:rFonts w:ascii="Times New Roman" w:hAnsi="Times New Roman"/>
          <w:lang w:val="sk-SK"/>
        </w:rPr>
        <w:t xml:space="preserve">ch (270) </w:t>
      </w:r>
      <w:r w:rsidR="00717A53" w:rsidRPr="00717A53">
        <w:rPr>
          <w:rFonts w:ascii="Times New Roman" w:hAnsi="Times New Roman" w:hint="eastAsia"/>
          <w:lang w:val="sk-SK"/>
        </w:rPr>
        <w:t>š</w:t>
      </w:r>
      <w:r w:rsidR="00717A53" w:rsidRPr="00717A53">
        <w:rPr>
          <w:rFonts w:ascii="Times New Roman" w:hAnsi="Times New Roman"/>
          <w:lang w:val="sk-SK"/>
        </w:rPr>
        <w:t>t</w:t>
      </w:r>
      <w:r w:rsidR="00717A53" w:rsidRPr="00717A53">
        <w:rPr>
          <w:rFonts w:ascii="Times New Roman" w:hAnsi="Times New Roman" w:hint="eastAsia"/>
          <w:lang w:val="sk-SK"/>
        </w:rPr>
        <w:t>ú</w:t>
      </w:r>
      <w:r w:rsidR="00717A53" w:rsidRPr="00717A53">
        <w:rPr>
          <w:rFonts w:ascii="Times New Roman" w:hAnsi="Times New Roman"/>
          <w:lang w:val="sk-SK"/>
        </w:rPr>
        <w:t>di</w:t>
      </w:r>
      <w:r w:rsidR="00717A53" w:rsidRPr="00717A53">
        <w:rPr>
          <w:rFonts w:ascii="Times New Roman" w:hAnsi="Times New Roman" w:hint="eastAsia"/>
          <w:lang w:val="sk-SK"/>
        </w:rPr>
        <w:t>í</w:t>
      </w:r>
      <w:r w:rsidR="00717A53" w:rsidRPr="00717A53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zoradené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ľa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orgánové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sté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39" w:lineRule="auto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Kategórie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frekvencie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jadrené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takto: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ľ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(</w:t>
      </w:r>
      <w:r w:rsidRPr="00067CFC">
        <w:rPr>
          <w:rFonts w:ascii="Symbol" w:hAnsi="Symbol" w:cs="Symbol"/>
          <w:lang w:val="sk-SK"/>
        </w:rPr>
        <w:t>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1/10);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časté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Symbol" w:hAnsi="Symbol" w:cs="Symbol"/>
          <w:lang w:val="sk-SK"/>
        </w:rPr>
        <w:t>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1/100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1/10);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ej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é (</w:t>
      </w:r>
      <w:r w:rsidRPr="00067CFC">
        <w:rPr>
          <w:rFonts w:ascii="Symbol" w:hAnsi="Symbol" w:cs="Symbol"/>
          <w:lang w:val="sk-SK"/>
        </w:rPr>
        <w:t>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1/1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000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1/100);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zri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dkavé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Symbol" w:hAnsi="Symbol" w:cs="Symbol"/>
          <w:lang w:val="sk-SK"/>
        </w:rPr>
        <w:t>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1/10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000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1/1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000);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</w:t>
      </w:r>
      <w:r w:rsidRPr="00067CFC">
        <w:rPr>
          <w:rFonts w:ascii="Times New Roman" w:hAnsi="Times New Roman"/>
          <w:spacing w:val="1"/>
          <w:lang w:val="sk-SK"/>
        </w:rPr>
        <w:t>ľ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zriedkavé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(&lt;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1/10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0</w:t>
      </w:r>
      <w:r w:rsidRPr="00067CFC">
        <w:rPr>
          <w:rFonts w:ascii="Times New Roman" w:hAnsi="Times New Roman"/>
          <w:lang w:val="sk-SK"/>
        </w:rPr>
        <w:t>00);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 (z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dostupný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údajov).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rámci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jednotlivých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ín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frekvencií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nežiaduce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účinky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usporiadané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poradí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klesajúcej závažnosti.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Nežiaduce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úč</w:t>
      </w:r>
      <w:r w:rsidRPr="00067CFC">
        <w:rPr>
          <w:rFonts w:ascii="Times New Roman" w:hAnsi="Times New Roman"/>
          <w:lang w:val="sk-SK"/>
        </w:rPr>
        <w:t>inky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hlásené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užívajúcich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vorikonazol: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tbl>
      <w:tblPr>
        <w:tblW w:w="9000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6600"/>
      </w:tblGrid>
      <w:tr w:rsidR="00215B45" w:rsidRPr="00067CFC" w:rsidTr="00914200">
        <w:trPr>
          <w:trHeight w:hRule="exact" w:val="51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4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lastRenderedPageBreak/>
              <w:t>Trieda</w:t>
            </w:r>
            <w:r w:rsidRPr="00067CFC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orgánových systémov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before="4" w:after="0" w:line="120" w:lineRule="exact"/>
              <w:rPr>
                <w:sz w:val="12"/>
                <w:szCs w:val="12"/>
                <w:lang w:val="sk-SK"/>
              </w:rPr>
            </w:pPr>
          </w:p>
          <w:p w:rsidR="00215B45" w:rsidRPr="00067CFC" w:rsidRDefault="00215B45" w:rsidP="0074232F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N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ž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iaduce</w:t>
            </w:r>
            <w:r w:rsidRPr="00067CFC">
              <w:rPr>
                <w:rFonts w:ascii="Times New Roman" w:hAnsi="Times New Roman"/>
                <w:b/>
                <w:bCs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l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ekové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reakc</w:t>
            </w:r>
            <w:r w:rsidRPr="00067CFC">
              <w:rPr>
                <w:rFonts w:ascii="Times New Roman" w:hAnsi="Times New Roman"/>
                <w:b/>
                <w:bCs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e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Infekcie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náka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>z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y</w:t>
            </w:r>
          </w:p>
        </w:tc>
      </w:tr>
      <w:tr w:rsidR="00215B45" w:rsidRPr="00067CFC" w:rsidTr="00914200">
        <w:trPr>
          <w:trHeight w:hRule="exact" w:val="26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914200" w:rsidP="00914200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sinusitída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850C4A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pseudo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b</w:t>
            </w:r>
            <w:r w:rsidRPr="00067CFC">
              <w:rPr>
                <w:rFonts w:ascii="Times New Roman" w:hAnsi="Times New Roman"/>
                <w:lang w:val="sk-SK"/>
              </w:rPr>
              <w:t>ranózna</w:t>
            </w:r>
            <w:r w:rsidRPr="00067CFC">
              <w:rPr>
                <w:rFonts w:ascii="Times New Roman" w:hAnsi="Times New Roman"/>
                <w:spacing w:val="-1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kolit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í</w:t>
            </w:r>
            <w:r w:rsidRPr="00067CFC">
              <w:rPr>
                <w:rFonts w:ascii="Times New Roman" w:hAnsi="Times New Roman"/>
                <w:lang w:val="sk-SK"/>
              </w:rPr>
              <w:t>da</w:t>
            </w:r>
          </w:p>
        </w:tc>
      </w:tr>
      <w:tr w:rsidR="00215B45" w:rsidRPr="00067CFC" w:rsidTr="00914200">
        <w:trPr>
          <w:trHeight w:hRule="exact" w:val="264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krvi</w:t>
            </w:r>
            <w:r w:rsidRPr="00067CFC">
              <w:rPr>
                <w:rFonts w:ascii="Times New Roman" w:hAnsi="Times New Roman"/>
                <w:b/>
                <w:bCs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lymfatického</w:t>
            </w:r>
            <w:r w:rsidRPr="00067CFC">
              <w:rPr>
                <w:rFonts w:ascii="Times New Roman" w:hAnsi="Times New Roman"/>
                <w:b/>
                <w:bCs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systému</w:t>
            </w:r>
          </w:p>
        </w:tc>
      </w:tr>
      <w:tr w:rsidR="00215B45" w:rsidRPr="00B15ABC" w:rsidTr="00914200">
        <w:trPr>
          <w:trHeight w:hRule="exact" w:val="51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E5" w:rsidRDefault="00914200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granulo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óza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1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panc</w:t>
            </w:r>
            <w:r w:rsidR="00215B45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215B45"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="00215B45" w:rsidRPr="00067CFC">
              <w:rPr>
                <w:rFonts w:ascii="Times New Roman" w:hAnsi="Times New Roman"/>
                <w:lang w:val="sk-SK"/>
              </w:rPr>
              <w:t>opénia,</w:t>
            </w:r>
            <w:r w:rsidR="00215B45"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leuko</w:t>
            </w:r>
            <w:r w:rsidR="00215B45" w:rsidRPr="00067CFC">
              <w:rPr>
                <w:rFonts w:ascii="Times New Roman" w:hAnsi="Times New Roman"/>
                <w:spacing w:val="-1"/>
                <w:lang w:val="sk-SK"/>
              </w:rPr>
              <w:t>p</w:t>
            </w:r>
            <w:r w:rsidR="00215B45" w:rsidRPr="00067CFC">
              <w:rPr>
                <w:rFonts w:ascii="Times New Roman" w:hAnsi="Times New Roman"/>
                <w:lang w:val="sk-SK"/>
              </w:rPr>
              <w:t>énia,</w:t>
            </w:r>
            <w:r w:rsidR="00215B45"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tro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boc</w:t>
            </w:r>
            <w:r w:rsidR="00215B45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215B45"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="00215B45" w:rsidRPr="00067CFC">
              <w:rPr>
                <w:rFonts w:ascii="Times New Roman" w:hAnsi="Times New Roman"/>
                <w:lang w:val="sk-SK"/>
              </w:rPr>
              <w:t>opénia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2</w:t>
            </w:r>
            <w:r w:rsidR="00215B45" w:rsidRPr="00067CFC">
              <w:rPr>
                <w:rFonts w:ascii="Times New Roman" w:hAnsi="Times New Roman"/>
                <w:lang w:val="sk-SK"/>
              </w:rPr>
              <w:t>,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ané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ia</w:t>
            </w:r>
          </w:p>
        </w:tc>
      </w:tr>
      <w:tr w:rsidR="00215B45" w:rsidRPr="00B15ABC" w:rsidTr="00914200">
        <w:trPr>
          <w:trHeight w:hRule="exact" w:val="51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E5" w:rsidRDefault="00914200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zlyhanie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kostnej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drene</w:t>
            </w:r>
            <w:r w:rsidR="00215B45" w:rsidRPr="00067CFC">
              <w:rPr>
                <w:rFonts w:ascii="Times New Roman" w:hAnsi="Times New Roman"/>
                <w:lang w:val="sk-SK"/>
              </w:rPr>
              <w:t>,</w:t>
            </w:r>
            <w:r w:rsidR="00215B45"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l</w:t>
            </w:r>
            <w:r w:rsidR="00215B45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fadenopatia,</w:t>
            </w:r>
            <w:r w:rsidR="00215B45"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eozinofília</w:t>
            </w:r>
          </w:p>
        </w:tc>
      </w:tr>
      <w:tr w:rsidR="00914200" w:rsidRPr="00FB10A4" w:rsidTr="00914200">
        <w:trPr>
          <w:trHeight w:hRule="exact" w:val="51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00" w:rsidRPr="00067CFC" w:rsidRDefault="00914200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Zriedkavé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00" w:rsidRPr="00067CFC" w:rsidRDefault="00914200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dise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inovaná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intravaskulárna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koagulácia</w:t>
            </w:r>
          </w:p>
        </w:tc>
      </w:tr>
      <w:tr w:rsidR="00215B45" w:rsidRPr="00717A53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imunitného</w:t>
            </w:r>
            <w:r w:rsidRPr="00067CFC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systému</w:t>
            </w:r>
          </w:p>
        </w:tc>
      </w:tr>
      <w:tr w:rsidR="00215B45" w:rsidRPr="00067CFC" w:rsidTr="00914200">
        <w:trPr>
          <w:trHeight w:hRule="exact" w:val="26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850C4A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  <w:r w:rsidRPr="00067CFC" w:rsidDel="00850C4A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914200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precitliveno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850C4A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Zriedkavé</w:t>
            </w:r>
            <w:r w:rsidRPr="00067CFC" w:rsidDel="00850C4A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914200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anaf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lakto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d</w:t>
            </w:r>
            <w:r w:rsidRPr="00067CFC">
              <w:rPr>
                <w:rFonts w:ascii="Times New Roman" w:hAnsi="Times New Roman"/>
                <w:lang w:val="sk-SK"/>
              </w:rPr>
              <w:t>ná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reakcia</w:t>
            </w:r>
          </w:p>
        </w:tc>
      </w:tr>
      <w:tr w:rsidR="00215B45" w:rsidRPr="00067CFC" w:rsidTr="00914200">
        <w:trPr>
          <w:trHeight w:hRule="exact" w:val="26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914200" w:rsidRPr="00067CFC" w:rsidTr="00914200">
        <w:trPr>
          <w:trHeight w:hRule="exact" w:val="26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00" w:rsidRPr="00067CFC" w:rsidRDefault="00914200" w:rsidP="0047374C">
            <w:pPr>
              <w:spacing w:after="0" w:line="251" w:lineRule="exact"/>
              <w:rPr>
                <w:lang w:val="sk-SK"/>
              </w:rPr>
            </w:pPr>
            <w:r w:rsidRPr="00914200">
              <w:rPr>
                <w:rFonts w:ascii="Times New Roman" w:hAnsi="Times New Roman"/>
                <w:b/>
                <w:bCs/>
                <w:lang w:val="sk-SK"/>
              </w:rPr>
              <w:t>Ben</w:t>
            </w:r>
            <w:r w:rsidRPr="00914200">
              <w:rPr>
                <w:rFonts w:ascii="Times New Roman" w:hAnsi="Times New Roman" w:hint="eastAsia"/>
                <w:b/>
                <w:bCs/>
                <w:lang w:val="sk-SK"/>
              </w:rPr>
              <w:t>í</w:t>
            </w:r>
            <w:r w:rsidRPr="00914200">
              <w:rPr>
                <w:rFonts w:ascii="Times New Roman" w:hAnsi="Times New Roman"/>
                <w:b/>
                <w:bCs/>
                <w:lang w:val="sk-SK"/>
              </w:rPr>
              <w:t xml:space="preserve">gne </w:t>
            </w:r>
            <w:r w:rsidR="00DA2C99">
              <w:rPr>
                <w:rFonts w:ascii="Times New Roman" w:hAnsi="Times New Roman"/>
                <w:b/>
                <w:bCs/>
                <w:lang w:val="sk-SK"/>
              </w:rPr>
              <w:t xml:space="preserve">a </w:t>
            </w:r>
            <w:r w:rsidRPr="00914200">
              <w:rPr>
                <w:rFonts w:ascii="Times New Roman" w:hAnsi="Times New Roman"/>
                <w:b/>
                <w:bCs/>
                <w:lang w:val="sk-SK"/>
              </w:rPr>
              <w:t>mal</w:t>
            </w:r>
            <w:r w:rsidRPr="00914200">
              <w:rPr>
                <w:rFonts w:ascii="Times New Roman" w:hAnsi="Times New Roman" w:hint="eastAsia"/>
                <w:b/>
                <w:bCs/>
                <w:lang w:val="sk-SK"/>
              </w:rPr>
              <w:t>í</w:t>
            </w:r>
            <w:r w:rsidRPr="00914200">
              <w:rPr>
                <w:rFonts w:ascii="Times New Roman" w:hAnsi="Times New Roman"/>
                <w:b/>
                <w:bCs/>
                <w:lang w:val="sk-SK"/>
              </w:rPr>
              <w:t>gne n</w:t>
            </w:r>
            <w:r w:rsidRPr="00914200">
              <w:rPr>
                <w:rFonts w:ascii="Times New Roman" w:hAnsi="Times New Roman" w:hint="eastAsia"/>
                <w:b/>
                <w:bCs/>
                <w:lang w:val="sk-SK"/>
              </w:rPr>
              <w:t>á</w:t>
            </w:r>
            <w:r w:rsidRPr="00914200">
              <w:rPr>
                <w:rFonts w:ascii="Times New Roman" w:hAnsi="Times New Roman"/>
                <w:b/>
                <w:bCs/>
                <w:lang w:val="sk-SK"/>
              </w:rPr>
              <w:t>dory, vr</w:t>
            </w:r>
            <w:r w:rsidRPr="00914200">
              <w:rPr>
                <w:rFonts w:ascii="Times New Roman" w:hAnsi="Times New Roman" w:hint="eastAsia"/>
                <w:b/>
                <w:bCs/>
                <w:lang w:val="sk-SK"/>
              </w:rPr>
              <w:t>á</w:t>
            </w:r>
            <w:r w:rsidRPr="00914200">
              <w:rPr>
                <w:rFonts w:ascii="Times New Roman" w:hAnsi="Times New Roman"/>
                <w:b/>
                <w:bCs/>
                <w:lang w:val="sk-SK"/>
              </w:rPr>
              <w:t>tane ne</w:t>
            </w:r>
            <w:r w:rsidRPr="00914200">
              <w:rPr>
                <w:rFonts w:ascii="Times New Roman" w:hAnsi="Times New Roman" w:hint="eastAsia"/>
                <w:b/>
                <w:bCs/>
                <w:lang w:val="sk-SK"/>
              </w:rPr>
              <w:t>š</w:t>
            </w:r>
            <w:r w:rsidRPr="00914200">
              <w:rPr>
                <w:rFonts w:ascii="Times New Roman" w:hAnsi="Times New Roman"/>
                <w:b/>
                <w:bCs/>
                <w:lang w:val="sk-SK"/>
              </w:rPr>
              <w:t>pecifikovan</w:t>
            </w:r>
            <w:r w:rsidRPr="00914200">
              <w:rPr>
                <w:rFonts w:ascii="Times New Roman" w:hAnsi="Times New Roman" w:hint="eastAsia"/>
                <w:b/>
                <w:bCs/>
                <w:lang w:val="sk-SK"/>
              </w:rPr>
              <w:t>ý</w:t>
            </w:r>
            <w:r w:rsidRPr="00914200">
              <w:rPr>
                <w:rFonts w:ascii="Times New Roman" w:hAnsi="Times New Roman"/>
                <w:b/>
                <w:bCs/>
                <w:lang w:val="sk-SK"/>
              </w:rPr>
              <w:t>ch novotvarov (cysty a</w:t>
            </w:r>
            <w:r>
              <w:rPr>
                <w:rFonts w:ascii="Times New Roman" w:hAnsi="Times New Roman"/>
                <w:b/>
                <w:bCs/>
                <w:lang w:val="sk-SK"/>
              </w:rPr>
              <w:t> </w:t>
            </w:r>
            <w:r w:rsidRPr="00914200">
              <w:rPr>
                <w:rFonts w:ascii="Times New Roman" w:hAnsi="Times New Roman"/>
                <w:b/>
                <w:bCs/>
                <w:lang w:val="sk-SK"/>
              </w:rPr>
              <w:t>polypy</w:t>
            </w:r>
            <w:r>
              <w:rPr>
                <w:rFonts w:ascii="Times New Roman" w:hAnsi="Times New Roman"/>
                <w:b/>
                <w:bCs/>
                <w:lang w:val="sk-SK"/>
              </w:rPr>
              <w:t>)</w:t>
            </w:r>
          </w:p>
        </w:tc>
      </w:tr>
      <w:tr w:rsidR="00914200" w:rsidRPr="00914200" w:rsidTr="00914200">
        <w:trPr>
          <w:trHeight w:hRule="exact" w:val="26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00" w:rsidRPr="00914200" w:rsidRDefault="00914200" w:rsidP="00914200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914200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00" w:rsidRPr="00914200" w:rsidRDefault="00ED652D" w:rsidP="00ED652D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971C6D">
              <w:rPr>
                <w:rFonts w:ascii="Times New Roman" w:hAnsi="Times New Roman"/>
                <w:u w:val="single"/>
                <w:lang w:val="sk-SK"/>
              </w:rPr>
              <w:t>skvamocelulárny karcinóm</w:t>
            </w:r>
            <w:r>
              <w:rPr>
                <w:rFonts w:ascii="Times New Roman" w:hAnsi="Times New Roman"/>
                <w:lang w:val="sk-SK"/>
              </w:rPr>
              <w:t xml:space="preserve"> (SCC)</w:t>
            </w:r>
            <w:r w:rsidR="0093410C">
              <w:rPr>
                <w:rFonts w:ascii="Times New Roman" w:hAnsi="Times New Roman"/>
                <w:lang w:val="sk-SK"/>
              </w:rPr>
              <w:t>*</w:t>
            </w:r>
          </w:p>
        </w:tc>
      </w:tr>
      <w:tr w:rsidR="00914200" w:rsidRPr="00914200" w:rsidTr="00914200">
        <w:trPr>
          <w:trHeight w:hRule="exact" w:val="26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00" w:rsidRPr="00914200" w:rsidRDefault="00914200" w:rsidP="00914200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200" w:rsidRPr="00914200" w:rsidRDefault="00914200" w:rsidP="00914200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endokrinného</w:t>
            </w:r>
            <w:r w:rsidRPr="00067CFC">
              <w:rPr>
                <w:rFonts w:ascii="Times New Roman" w:hAnsi="Times New Roman"/>
                <w:b/>
                <w:bCs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systému</w:t>
            </w:r>
          </w:p>
        </w:tc>
      </w:tr>
      <w:tr w:rsidR="00215B45" w:rsidRPr="00067CFC" w:rsidTr="00914200">
        <w:trPr>
          <w:trHeight w:hRule="exact" w:val="26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adrenálna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insuficiencia</w:t>
            </w:r>
            <w:r w:rsidR="0093410C">
              <w:rPr>
                <w:rFonts w:ascii="Times New Roman" w:hAnsi="Times New Roman"/>
                <w:lang w:val="sk-SK"/>
              </w:rPr>
              <w:t xml:space="preserve">, </w:t>
            </w:r>
            <w:r w:rsidR="0093410C"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="0093410C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93410C" w:rsidRPr="00067CFC">
              <w:rPr>
                <w:rFonts w:ascii="Times New Roman" w:hAnsi="Times New Roman"/>
                <w:spacing w:val="-1"/>
                <w:lang w:val="sk-SK"/>
              </w:rPr>
              <w:t>p</w:t>
            </w:r>
            <w:r w:rsidR="0093410C"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="0093410C"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="0093410C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93410C" w:rsidRPr="00067CFC">
              <w:rPr>
                <w:rFonts w:ascii="Times New Roman" w:hAnsi="Times New Roman"/>
                <w:lang w:val="sk-SK"/>
              </w:rPr>
              <w:t>reóza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Zriedkavé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93410C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per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reóza</w:t>
            </w:r>
          </w:p>
        </w:tc>
      </w:tr>
      <w:tr w:rsidR="00215B45" w:rsidRPr="00067CFC" w:rsidTr="00914200">
        <w:trPr>
          <w:trHeight w:hRule="exact" w:val="26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metaboli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z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mu</w:t>
            </w:r>
            <w:r w:rsidRPr="00067CFC">
              <w:rPr>
                <w:rFonts w:ascii="Times New Roman" w:hAnsi="Times New Roman"/>
                <w:b/>
                <w:bCs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 vý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>ž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ivy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93410C" w:rsidP="0093410C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Veľmi č</w:t>
            </w:r>
            <w:r w:rsidR="00215B45" w:rsidRPr="00067CFC">
              <w:rPr>
                <w:rFonts w:ascii="Times New Roman" w:hAnsi="Times New Roman"/>
                <w:lang w:val="sk-SK"/>
              </w:rPr>
              <w:t>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93410C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periférny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ed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é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93410C" w:rsidP="0093410C">
            <w:pPr>
              <w:spacing w:after="0" w:line="249" w:lineRule="exact"/>
              <w:ind w:right="-2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Č</w:t>
            </w:r>
            <w:r w:rsidR="00215B45" w:rsidRPr="00067CFC">
              <w:rPr>
                <w:rFonts w:ascii="Times New Roman" w:hAnsi="Times New Roman"/>
                <w:lang w:val="sk-SK"/>
              </w:rPr>
              <w:t>as</w:t>
            </w:r>
            <w:r w:rsidR="00215B45"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="00215B45" w:rsidRPr="00067CFC">
              <w:rPr>
                <w:rFonts w:ascii="Times New Roman" w:hAnsi="Times New Roman"/>
                <w:lang w:val="sk-SK"/>
              </w:rPr>
              <w:t>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93410C" w:rsidP="00D850DE">
            <w:pPr>
              <w:spacing w:after="0" w:line="249" w:lineRule="exact"/>
              <w:ind w:right="-20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p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g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ia,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p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kaliémia</w:t>
            </w:r>
            <w:r w:rsidR="00964ADF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h</w:t>
            </w:r>
            <w:r w:rsidR="00215B45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215B45" w:rsidRPr="00067CFC">
              <w:rPr>
                <w:rFonts w:ascii="Times New Roman" w:hAnsi="Times New Roman"/>
                <w:lang w:val="sk-SK"/>
              </w:rPr>
              <w:t>ponatri</w:t>
            </w:r>
            <w:r w:rsidR="00215B45" w:rsidRPr="00067CFC">
              <w:rPr>
                <w:rFonts w:ascii="Times New Roman" w:hAnsi="Times New Roman"/>
                <w:spacing w:val="1"/>
                <w:lang w:val="sk-SK"/>
              </w:rPr>
              <w:t>é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="00215B45" w:rsidRPr="00067CFC">
              <w:rPr>
                <w:rFonts w:ascii="Times New Roman" w:hAnsi="Times New Roman"/>
                <w:lang w:val="sk-SK"/>
              </w:rPr>
              <w:t>a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Psychické</w:t>
            </w:r>
            <w:r w:rsidRPr="00067CFC">
              <w:rPr>
                <w:rFonts w:ascii="Times New Roman" w:hAnsi="Times New Roman"/>
                <w:b/>
                <w:bCs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964AD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depresia,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halucinácie,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úzko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="00964ADF">
              <w:rPr>
                <w:rFonts w:ascii="Times New Roman" w:hAnsi="Times New Roman"/>
                <w:lang w:val="sk-SK"/>
              </w:rPr>
              <w:t xml:space="preserve">, </w:t>
            </w:r>
            <w:r w:rsidR="00964ADF" w:rsidRPr="00067CFC">
              <w:rPr>
                <w:rFonts w:ascii="Times New Roman" w:hAnsi="Times New Roman"/>
                <w:lang w:val="sk-SK"/>
              </w:rPr>
              <w:t>inso</w:t>
            </w:r>
            <w:r w:rsidR="00964ADF"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="00964ADF" w:rsidRPr="00067CFC">
              <w:rPr>
                <w:rFonts w:ascii="Times New Roman" w:hAnsi="Times New Roman"/>
                <w:spacing w:val="1"/>
                <w:lang w:val="sk-SK"/>
              </w:rPr>
              <w:t>n</w:t>
            </w:r>
            <w:r w:rsidR="00964ADF" w:rsidRPr="00067CFC">
              <w:rPr>
                <w:rFonts w:ascii="Times New Roman" w:hAnsi="Times New Roman"/>
                <w:lang w:val="sk-SK"/>
              </w:rPr>
              <w:t>ia</w:t>
            </w:r>
            <w:r w:rsidR="00964ADF">
              <w:rPr>
                <w:rFonts w:ascii="Times New Roman" w:hAnsi="Times New Roman"/>
                <w:lang w:val="sk-SK"/>
              </w:rPr>
              <w:t xml:space="preserve">, </w:t>
            </w:r>
            <w:r w:rsidR="00964ADF" w:rsidRPr="00067CFC">
              <w:rPr>
                <w:rFonts w:ascii="Times New Roman" w:hAnsi="Times New Roman"/>
                <w:lang w:val="sk-SK"/>
              </w:rPr>
              <w:t>agitovano</w:t>
            </w:r>
            <w:r w:rsidR="00964ADF" w:rsidRPr="00067CFC">
              <w:rPr>
                <w:rFonts w:ascii="Times New Roman" w:hAnsi="Times New Roman"/>
                <w:spacing w:val="-1"/>
                <w:lang w:val="sk-SK"/>
              </w:rPr>
              <w:t>s</w:t>
            </w:r>
            <w:r w:rsidR="00964ADF" w:rsidRPr="00067CFC">
              <w:rPr>
                <w:rFonts w:ascii="Times New Roman" w:hAnsi="Times New Roman"/>
                <w:lang w:val="sk-SK"/>
              </w:rPr>
              <w:t>ť</w:t>
            </w:r>
            <w:r w:rsidR="00964ADF">
              <w:rPr>
                <w:rFonts w:ascii="Times New Roman" w:hAnsi="Times New Roman"/>
                <w:lang w:val="sk-SK"/>
              </w:rPr>
              <w:t xml:space="preserve">, </w:t>
            </w:r>
            <w:r w:rsidR="00964ADF" w:rsidRPr="00067CFC">
              <w:rPr>
                <w:rFonts w:ascii="Times New Roman" w:hAnsi="Times New Roman"/>
                <w:lang w:val="sk-SK"/>
              </w:rPr>
              <w:t>stav</w:t>
            </w:r>
            <w:r w:rsidR="00964ADF"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="00964ADF" w:rsidRPr="00067CFC">
              <w:rPr>
                <w:rFonts w:ascii="Times New Roman" w:hAnsi="Times New Roman"/>
                <w:spacing w:val="1"/>
                <w:lang w:val="sk-SK"/>
              </w:rPr>
              <w:t>z</w:t>
            </w:r>
            <w:r w:rsidR="00964ADF" w:rsidRPr="00067CFC">
              <w:rPr>
                <w:rFonts w:ascii="Times New Roman" w:hAnsi="Times New Roman"/>
                <w:lang w:val="sk-SK"/>
              </w:rPr>
              <w:t>mätenosti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nervového</w:t>
            </w:r>
            <w:r w:rsidRPr="00067CFC">
              <w:rPr>
                <w:rFonts w:ascii="Times New Roman" w:hAnsi="Times New Roman"/>
                <w:b/>
                <w:bCs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systé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u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ľ</w:t>
            </w:r>
            <w:r w:rsidRPr="00067CFC">
              <w:rPr>
                <w:rFonts w:ascii="Times New Roman" w:hAnsi="Times New Roman"/>
                <w:lang w:val="sk-SK"/>
              </w:rPr>
              <w:t>mi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bolesť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hla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</w:tc>
      </w:tr>
      <w:tr w:rsidR="00215B45" w:rsidRPr="00964ADF" w:rsidTr="00803638">
        <w:trPr>
          <w:trHeight w:hRule="exact" w:val="25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964ADF" w:rsidP="00964AD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onvulzia</w:t>
            </w:r>
            <w:r>
              <w:rPr>
                <w:rFonts w:ascii="Times New Roman" w:hAnsi="Times New Roman"/>
                <w:lang w:val="sk-SK"/>
              </w:rPr>
              <w:t>, synkopa,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závrat,</w:t>
            </w:r>
            <w:r w:rsidR="00215B45"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tr</w:t>
            </w:r>
            <w:r w:rsidR="00215B45" w:rsidRPr="00067CFC">
              <w:rPr>
                <w:rFonts w:ascii="Times New Roman" w:hAnsi="Times New Roman"/>
                <w:spacing w:val="1"/>
                <w:lang w:val="sk-SK"/>
              </w:rPr>
              <w:t>e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or,</w:t>
            </w:r>
            <w:r w:rsidR="00215B45"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parestéz</w:t>
            </w:r>
            <w:r w:rsidR="00215B45"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="00215B45" w:rsidRPr="00067CFC">
              <w:rPr>
                <w:rFonts w:ascii="Times New Roman" w:hAnsi="Times New Roman"/>
                <w:lang w:val="sk-SK"/>
              </w:rPr>
              <w:t>a</w:t>
            </w:r>
            <w:r>
              <w:rPr>
                <w:rFonts w:ascii="Times New Roman" w:hAnsi="Times New Roman"/>
                <w:lang w:val="sk-SK"/>
              </w:rPr>
              <w:t xml:space="preserve">, </w:t>
            </w:r>
            <w:r w:rsidRPr="00067CFC">
              <w:rPr>
                <w:rFonts w:ascii="Times New Roman" w:hAnsi="Times New Roman"/>
                <w:lang w:val="sk-SK"/>
              </w:rPr>
              <w:t>so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nolencia</w:t>
            </w:r>
            <w:r>
              <w:rPr>
                <w:rFonts w:ascii="Times New Roman" w:hAnsi="Times New Roman"/>
                <w:lang w:val="sk-SK"/>
              </w:rPr>
              <w:t>, hypertónia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3</w:t>
            </w:r>
          </w:p>
        </w:tc>
      </w:tr>
      <w:tr w:rsidR="00215B45" w:rsidRPr="00B15ABC" w:rsidTr="00803638">
        <w:trPr>
          <w:trHeight w:hRule="exact" w:val="5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964AD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ed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é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zgu,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="00964ADF" w:rsidRPr="00067CFC">
              <w:rPr>
                <w:rFonts w:ascii="Times New Roman" w:hAnsi="Times New Roman"/>
                <w:lang w:val="sk-SK"/>
              </w:rPr>
              <w:t>encefalop</w:t>
            </w:r>
            <w:r w:rsidR="00964ADF"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="00964ADF" w:rsidRPr="00067CFC">
              <w:rPr>
                <w:rFonts w:ascii="Times New Roman" w:hAnsi="Times New Roman"/>
                <w:lang w:val="sk-SK"/>
              </w:rPr>
              <w:t>tia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4</w:t>
            </w:r>
            <w:r w:rsidR="00964ADF" w:rsidRPr="00067CFC">
              <w:rPr>
                <w:rFonts w:ascii="Times New Roman" w:hAnsi="Times New Roman"/>
                <w:lang w:val="sk-SK"/>
              </w:rPr>
              <w:t>,</w:t>
            </w:r>
            <w:r w:rsidR="00964ADF">
              <w:rPr>
                <w:rFonts w:ascii="Times New Roman" w:hAnsi="Times New Roman"/>
                <w:lang w:val="sk-SK"/>
              </w:rPr>
              <w:t xml:space="preserve"> </w:t>
            </w:r>
            <w:r w:rsidR="00964ADF" w:rsidRPr="00067CFC">
              <w:rPr>
                <w:rFonts w:ascii="Times New Roman" w:hAnsi="Times New Roman"/>
                <w:lang w:val="sk-SK"/>
              </w:rPr>
              <w:t>extrap</w:t>
            </w:r>
            <w:r w:rsidR="00964ADF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964ADF" w:rsidRPr="00067CFC">
              <w:rPr>
                <w:rFonts w:ascii="Times New Roman" w:hAnsi="Times New Roman"/>
                <w:lang w:val="sk-SK"/>
              </w:rPr>
              <w:t>ra</w:t>
            </w:r>
            <w:r w:rsidR="00964ADF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964ADF">
              <w:rPr>
                <w:rFonts w:ascii="Times New Roman" w:hAnsi="Times New Roman"/>
                <w:spacing w:val="-2"/>
                <w:lang w:val="sk-SK"/>
              </w:rPr>
              <w:t>idálna porucha</w:t>
            </w:r>
            <w:r w:rsidR="00854D67" w:rsidRPr="00854D67">
              <w:rPr>
                <w:rFonts w:ascii="Times New Roman" w:hAnsi="Times New Roman"/>
                <w:spacing w:val="-2"/>
                <w:vertAlign w:val="superscript"/>
                <w:lang w:val="sk-SK"/>
              </w:rPr>
              <w:t>5</w:t>
            </w:r>
            <w:r w:rsidR="00964ADF">
              <w:rPr>
                <w:rFonts w:ascii="Times New Roman" w:hAnsi="Times New Roman"/>
                <w:spacing w:val="-2"/>
                <w:lang w:val="sk-SK"/>
              </w:rPr>
              <w:t>,</w:t>
            </w:r>
            <w:r w:rsidR="00964ADF" w:rsidRPr="00067CFC">
              <w:rPr>
                <w:rFonts w:ascii="Times New Roman" w:hAnsi="Times New Roman"/>
                <w:lang w:val="sk-SK"/>
              </w:rPr>
              <w:t xml:space="preserve"> periférna</w:t>
            </w:r>
            <w:r w:rsidR="00964ADF">
              <w:rPr>
                <w:rFonts w:ascii="Times New Roman" w:hAnsi="Times New Roman"/>
                <w:lang w:val="sk-SK"/>
              </w:rPr>
              <w:t xml:space="preserve"> </w:t>
            </w:r>
            <w:r w:rsidR="00964ADF" w:rsidRPr="00067CFC">
              <w:rPr>
                <w:rFonts w:ascii="Times New Roman" w:hAnsi="Times New Roman"/>
                <w:lang w:val="sk-SK"/>
              </w:rPr>
              <w:t>neuropatia</w:t>
            </w:r>
            <w:r w:rsidR="00964ADF">
              <w:rPr>
                <w:rFonts w:ascii="Times New Roman" w:hAnsi="Times New Roman"/>
                <w:lang w:val="sk-SK"/>
              </w:rPr>
              <w:t>,</w:t>
            </w:r>
            <w:r w:rsidR="00964ADF" w:rsidRPr="00067CF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ataxia,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hypoestézia</w:t>
            </w:r>
            <w:r w:rsidR="00964ADF">
              <w:rPr>
                <w:rFonts w:ascii="Times New Roman" w:hAnsi="Times New Roman"/>
                <w:lang w:val="sk-SK"/>
              </w:rPr>
              <w:t xml:space="preserve">, </w:t>
            </w:r>
            <w:r w:rsidR="00964ADF" w:rsidRPr="00067CFC">
              <w:rPr>
                <w:rFonts w:ascii="Times New Roman" w:hAnsi="Times New Roman"/>
                <w:lang w:val="sk-SK"/>
              </w:rPr>
              <w:t>d</w:t>
            </w:r>
            <w:r w:rsidR="00964ADF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964ADF" w:rsidRPr="00067CFC">
              <w:rPr>
                <w:rFonts w:ascii="Times New Roman" w:hAnsi="Times New Roman"/>
                <w:lang w:val="sk-SK"/>
              </w:rPr>
              <w:t>sgeúzia</w:t>
            </w:r>
          </w:p>
        </w:tc>
      </w:tr>
      <w:tr w:rsidR="00215B45" w:rsidRPr="00B15ABC" w:rsidTr="00803638">
        <w:trPr>
          <w:trHeight w:hRule="exact" w:val="2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Zriedkavé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803638" w:rsidP="00803638">
            <w:pPr>
              <w:spacing w:after="0" w:line="254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</w:t>
            </w:r>
            <w:r w:rsidRPr="00803638">
              <w:rPr>
                <w:rFonts w:ascii="Times New Roman" w:hAnsi="Times New Roman"/>
                <w:lang w:val="sk-SK"/>
              </w:rPr>
              <w:t>epat</w:t>
            </w:r>
            <w:r w:rsidRPr="00803638">
              <w:rPr>
                <w:rFonts w:ascii="Times New Roman" w:hAnsi="Times New Roman" w:hint="eastAsia"/>
                <w:lang w:val="sk-SK"/>
              </w:rPr>
              <w:t>á</w:t>
            </w:r>
            <w:r w:rsidRPr="00803638">
              <w:rPr>
                <w:rFonts w:ascii="Times New Roman" w:hAnsi="Times New Roman"/>
                <w:lang w:val="sk-SK"/>
              </w:rPr>
              <w:t>lna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Pr="00803638">
              <w:rPr>
                <w:rFonts w:ascii="Times New Roman" w:hAnsi="Times New Roman"/>
                <w:lang w:val="sk-SK"/>
              </w:rPr>
              <w:t>encefalopatia,</w:t>
            </w:r>
            <w:r w:rsidRPr="00067CFC" w:rsidDel="00964ADF"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Guillainov-</w:t>
            </w:r>
            <w:r w:rsidR="00215B45" w:rsidRPr="00067CFC">
              <w:rPr>
                <w:rFonts w:ascii="Times New Roman" w:hAnsi="Times New Roman"/>
                <w:spacing w:val="-1"/>
                <w:lang w:val="sk-SK"/>
              </w:rPr>
              <w:t>B</w:t>
            </w:r>
            <w:r w:rsidR="00215B45" w:rsidRPr="00067CFC">
              <w:rPr>
                <w:rFonts w:ascii="Times New Roman" w:hAnsi="Times New Roman"/>
                <w:lang w:val="sk-SK"/>
              </w:rPr>
              <w:t>arrého</w:t>
            </w:r>
            <w:r w:rsidR="00215B45" w:rsidRPr="00067CFC">
              <w:rPr>
                <w:rFonts w:ascii="Times New Roman" w:hAnsi="Times New Roman"/>
                <w:spacing w:val="-17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s</w:t>
            </w:r>
            <w:r w:rsidR="00215B45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215B45" w:rsidRPr="00067CFC">
              <w:rPr>
                <w:rFonts w:ascii="Times New Roman" w:hAnsi="Times New Roman"/>
                <w:lang w:val="sk-SK"/>
              </w:rPr>
              <w:t>ndró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,</w:t>
            </w:r>
            <w:r>
              <w:rPr>
                <w:rFonts w:ascii="Times New Roman" w:hAnsi="Times New Roman"/>
                <w:lang w:val="sk-SK"/>
              </w:rPr>
              <w:t xml:space="preserve"> nystagmus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oka</w:t>
            </w:r>
          </w:p>
        </w:tc>
      </w:tr>
      <w:tr w:rsidR="00215B45" w:rsidRPr="00717A53" w:rsidTr="00803638">
        <w:trPr>
          <w:trHeight w:hRule="exact" w:val="32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ľ</w:t>
            </w:r>
            <w:r w:rsidRPr="00067CFC">
              <w:rPr>
                <w:rFonts w:ascii="Times New Roman" w:hAnsi="Times New Roman"/>
                <w:lang w:val="sk-SK"/>
              </w:rPr>
              <w:t>mi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803638">
            <w:pPr>
              <w:spacing w:after="0" w:line="254" w:lineRule="exact"/>
              <w:ind w:hanging="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poruc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="00803638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zra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6</w:t>
            </w:r>
          </w:p>
        </w:tc>
      </w:tr>
      <w:tr w:rsidR="00803638" w:rsidRPr="00FB10A4" w:rsidTr="00803638">
        <w:trPr>
          <w:trHeight w:hRule="exact" w:val="32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38" w:rsidRPr="00067CFC" w:rsidRDefault="00803638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38" w:rsidRPr="00067CFC" w:rsidRDefault="00803638" w:rsidP="00803638">
            <w:pPr>
              <w:spacing w:after="0" w:line="254" w:lineRule="exact"/>
              <w:ind w:hanging="1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vácanie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sietnice</w:t>
            </w:r>
          </w:p>
        </w:tc>
      </w:tr>
      <w:tr w:rsidR="00215B45" w:rsidRPr="00B15ABC" w:rsidTr="00914200">
        <w:trPr>
          <w:trHeight w:hRule="exact" w:val="51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803638" w:rsidP="00803638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</w:t>
            </w:r>
            <w:r w:rsidR="00215B45" w:rsidRPr="00067CFC">
              <w:rPr>
                <w:rFonts w:ascii="Times New Roman" w:hAnsi="Times New Roman"/>
                <w:lang w:val="sk-SK"/>
              </w:rPr>
              <w:t>apiloedém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8</w:t>
            </w:r>
            <w:r w:rsidR="00215B45" w:rsidRPr="00067CFC">
              <w:rPr>
                <w:rFonts w:ascii="Times New Roman" w:hAnsi="Times New Roman"/>
                <w:lang w:val="sk-SK"/>
              </w:rPr>
              <w:t>,</w:t>
            </w:r>
            <w:r w:rsidR="00215B45"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porucha</w:t>
            </w:r>
            <w:r w:rsidR="00215B45"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zrakového</w:t>
            </w:r>
            <w:r w:rsidR="00215B45"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nervu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7</w:t>
            </w:r>
            <w:r w:rsidR="00215B45" w:rsidRPr="00067CFC">
              <w:rPr>
                <w:rFonts w:ascii="Times New Roman" w:hAnsi="Times New Roman"/>
                <w:lang w:val="sk-SK"/>
              </w:rPr>
              <w:t>,</w:t>
            </w:r>
            <w:r w:rsidR="00215B45"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803638">
              <w:rPr>
                <w:rFonts w:ascii="Times New Roman" w:hAnsi="Times New Roman"/>
                <w:lang w:val="sk-SK"/>
              </w:rPr>
              <w:t>okulogyrick</w:t>
            </w:r>
            <w:r w:rsidRPr="00803638">
              <w:rPr>
                <w:rFonts w:ascii="Times New Roman" w:hAnsi="Times New Roman" w:hint="eastAsia"/>
                <w:lang w:val="sk-SK"/>
              </w:rPr>
              <w:t>á</w:t>
            </w:r>
            <w:r w:rsidRPr="00803638">
              <w:rPr>
                <w:rFonts w:ascii="Times New Roman" w:hAnsi="Times New Roman"/>
                <w:lang w:val="sk-SK"/>
              </w:rPr>
              <w:t xml:space="preserve"> kr</w:t>
            </w:r>
            <w:r w:rsidRPr="00803638">
              <w:rPr>
                <w:rFonts w:ascii="Times New Roman" w:hAnsi="Times New Roman" w:hint="eastAsia"/>
                <w:lang w:val="sk-SK"/>
              </w:rPr>
              <w:t>í</w:t>
            </w:r>
            <w:r w:rsidRPr="00803638">
              <w:rPr>
                <w:rFonts w:ascii="Times New Roman" w:hAnsi="Times New Roman"/>
                <w:lang w:val="sk-SK"/>
              </w:rPr>
              <w:t>za,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Pr="00803638">
              <w:rPr>
                <w:rFonts w:ascii="Times New Roman" w:hAnsi="Times New Roman"/>
                <w:lang w:val="sk-SK"/>
              </w:rPr>
              <w:t>diplopia,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skleritída,</w:t>
            </w:r>
            <w:r w:rsidR="00215B45" w:rsidRPr="00803638"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blefaritída</w:t>
            </w:r>
          </w:p>
        </w:tc>
      </w:tr>
      <w:tr w:rsidR="00215B45" w:rsidRPr="00B15ABC" w:rsidTr="00803638">
        <w:trPr>
          <w:trHeight w:hRule="exact" w:val="28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Zriedkavé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803638">
            <w:pPr>
              <w:spacing w:after="0" w:line="254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atrofia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zrakového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nervu,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zákal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rohov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</w:p>
        </w:tc>
      </w:tr>
      <w:tr w:rsidR="00215B45" w:rsidRPr="00B15ABC" w:rsidTr="00914200">
        <w:trPr>
          <w:trHeight w:hRule="exact" w:val="264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ucha</w:t>
            </w:r>
            <w:r w:rsidRPr="00067CFC">
              <w:rPr>
                <w:rFonts w:ascii="Times New Roman" w:hAnsi="Times New Roman"/>
                <w:b/>
                <w:bCs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la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b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yrintu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850C4A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  <w:r w:rsidRPr="00067CFC" w:rsidDel="00850C4A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poa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067CFC">
              <w:rPr>
                <w:rFonts w:ascii="Times New Roman" w:hAnsi="Times New Roman"/>
                <w:lang w:val="sk-SK"/>
              </w:rPr>
              <w:t>zia,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="00803638">
              <w:rPr>
                <w:rFonts w:ascii="Times New Roman" w:hAnsi="Times New Roman"/>
                <w:spacing w:val="-10"/>
                <w:lang w:val="sk-SK"/>
              </w:rPr>
              <w:t xml:space="preserve">vertigo, </w:t>
            </w:r>
            <w:r w:rsidRPr="00067CFC">
              <w:rPr>
                <w:rFonts w:ascii="Times New Roman" w:hAnsi="Times New Roman"/>
                <w:lang w:val="sk-SK"/>
              </w:rPr>
              <w:t>tinnitus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srdca</w:t>
            </w:r>
            <w:r w:rsidRPr="00067CFC">
              <w:rPr>
                <w:rFonts w:ascii="Times New Roman" w:hAnsi="Times New Roman"/>
                <w:b/>
                <w:bCs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srdcovej</w:t>
            </w:r>
            <w:r w:rsidRPr="00067CFC">
              <w:rPr>
                <w:rFonts w:ascii="Times New Roman" w:hAnsi="Times New Roman"/>
                <w:b/>
                <w:bCs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činnosti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803638" w:rsidP="00803638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Č</w:t>
            </w:r>
            <w:r w:rsidR="00215B45" w:rsidRPr="00067CFC">
              <w:rPr>
                <w:rFonts w:ascii="Times New Roman" w:hAnsi="Times New Roman"/>
                <w:lang w:val="sk-SK"/>
              </w:rPr>
              <w:t>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803638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supraventrikulárna</w:t>
            </w:r>
            <w:r w:rsidRPr="00067CFC">
              <w:rPr>
                <w:rFonts w:ascii="Times New Roman" w:hAnsi="Times New Roman"/>
                <w:spacing w:val="-1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ar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ia</w:t>
            </w:r>
            <w:r>
              <w:rPr>
                <w:rFonts w:ascii="Times New Roman" w:hAnsi="Times New Roman"/>
                <w:lang w:val="sk-SK"/>
              </w:rPr>
              <w:t>,</w:t>
            </w:r>
            <w:r w:rsidRPr="00067CFC" w:rsidDel="0093410C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tach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ardia,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brad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ardia</w:t>
            </w:r>
          </w:p>
        </w:tc>
      </w:tr>
      <w:tr w:rsidR="00215B45" w:rsidRPr="00B15ABC" w:rsidTr="00914200">
        <w:trPr>
          <w:trHeight w:hRule="exact" w:val="76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lastRenderedPageBreak/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6F2A21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ventrikulárna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fibrilácia,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ventrikulárn</w:t>
            </w:r>
            <w:r w:rsidR="006F2A21">
              <w:rPr>
                <w:rFonts w:ascii="Times New Roman" w:hAnsi="Times New Roman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="006F2A21">
              <w:rPr>
                <w:rFonts w:ascii="Times New Roman" w:hAnsi="Times New Roman"/>
                <w:lang w:val="sk-SK"/>
              </w:rPr>
              <w:t>extrasystoly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ventrikulárna</w:t>
            </w:r>
            <w:r w:rsidRPr="00067CFC">
              <w:rPr>
                <w:rFonts w:ascii="Times New Roman" w:hAnsi="Times New Roman"/>
                <w:spacing w:val="-1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tach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ardia,</w:t>
            </w:r>
            <w:r w:rsidR="006F2A21">
              <w:rPr>
                <w:rFonts w:ascii="Times New Roman" w:hAnsi="Times New Roman"/>
                <w:lang w:val="sk-SK"/>
              </w:rPr>
              <w:t xml:space="preserve"> </w:t>
            </w:r>
            <w:r w:rsidR="006F2A21" w:rsidRPr="00067CFC">
              <w:rPr>
                <w:rFonts w:ascii="Times New Roman" w:hAnsi="Times New Roman"/>
                <w:lang w:val="sk-SK"/>
              </w:rPr>
              <w:t>pre</w:t>
            </w:r>
            <w:r w:rsidR="006F2A21" w:rsidRPr="006F2A21">
              <w:rPr>
                <w:rFonts w:ascii="Times New Roman" w:hAnsi="Times New Roman"/>
                <w:lang w:val="sk-SK"/>
              </w:rPr>
              <w:t>d</w:t>
            </w:r>
            <w:r w:rsidR="006F2A21" w:rsidRPr="00067CFC">
              <w:rPr>
                <w:rFonts w:ascii="Times New Roman" w:hAnsi="Times New Roman"/>
                <w:lang w:val="sk-SK"/>
              </w:rPr>
              <w:t>ĺžen</w:t>
            </w:r>
            <w:r w:rsidR="006F2A21">
              <w:rPr>
                <w:rFonts w:ascii="Times New Roman" w:hAnsi="Times New Roman"/>
                <w:lang w:val="sk-SK"/>
              </w:rPr>
              <w:t>ý</w:t>
            </w:r>
            <w:r w:rsidR="006F2A21" w:rsidRPr="006F2A21">
              <w:rPr>
                <w:rFonts w:ascii="Times New Roman" w:hAnsi="Times New Roman"/>
                <w:lang w:val="sk-SK"/>
              </w:rPr>
              <w:t xml:space="preserve"> </w:t>
            </w:r>
            <w:r w:rsidR="006F2A21" w:rsidRPr="00067CFC">
              <w:rPr>
                <w:rFonts w:ascii="Times New Roman" w:hAnsi="Times New Roman"/>
                <w:lang w:val="sk-SK"/>
              </w:rPr>
              <w:t>QT</w:t>
            </w:r>
            <w:r w:rsidR="006F2A21" w:rsidRPr="006F2A21">
              <w:rPr>
                <w:rFonts w:ascii="Times New Roman" w:hAnsi="Times New Roman"/>
                <w:lang w:val="sk-SK"/>
              </w:rPr>
              <w:t xml:space="preserve"> </w:t>
            </w:r>
            <w:r w:rsidR="006F2A21" w:rsidRPr="00067CFC">
              <w:rPr>
                <w:rFonts w:ascii="Times New Roman" w:hAnsi="Times New Roman"/>
                <w:lang w:val="sk-SK"/>
              </w:rPr>
              <w:t>interval</w:t>
            </w:r>
            <w:r w:rsidR="006F2A21" w:rsidRPr="006F2A21">
              <w:rPr>
                <w:rFonts w:ascii="Times New Roman" w:hAnsi="Times New Roman"/>
                <w:lang w:val="sk-SK"/>
              </w:rPr>
              <w:t xml:space="preserve"> </w:t>
            </w:r>
            <w:r w:rsidR="006F2A21" w:rsidRPr="00067CFC">
              <w:rPr>
                <w:rFonts w:ascii="Times New Roman" w:hAnsi="Times New Roman"/>
                <w:lang w:val="sk-SK"/>
              </w:rPr>
              <w:t>na</w:t>
            </w:r>
            <w:r w:rsidR="006F2A21" w:rsidRPr="006F2A21">
              <w:rPr>
                <w:rFonts w:ascii="Times New Roman" w:hAnsi="Times New Roman"/>
                <w:lang w:val="sk-SK"/>
              </w:rPr>
              <w:t xml:space="preserve"> </w:t>
            </w:r>
            <w:r w:rsidR="006F2A21" w:rsidRPr="00067CFC">
              <w:rPr>
                <w:rFonts w:ascii="Times New Roman" w:hAnsi="Times New Roman"/>
                <w:lang w:val="sk-SK"/>
              </w:rPr>
              <w:t>elektrokardiogr</w:t>
            </w:r>
            <w:r w:rsidR="006F2A21" w:rsidRPr="006F2A21">
              <w:rPr>
                <w:rFonts w:ascii="Times New Roman" w:hAnsi="Times New Roman"/>
                <w:lang w:val="sk-SK"/>
              </w:rPr>
              <w:t>a</w:t>
            </w:r>
            <w:r w:rsidR="006F2A21" w:rsidRPr="00067CFC">
              <w:rPr>
                <w:rFonts w:ascii="Times New Roman" w:hAnsi="Times New Roman"/>
                <w:lang w:val="sk-SK"/>
              </w:rPr>
              <w:t>me</w:t>
            </w:r>
            <w:r w:rsidR="006F2A21">
              <w:rPr>
                <w:rFonts w:ascii="Times New Roman" w:hAnsi="Times New Roman"/>
                <w:lang w:val="sk-SK"/>
              </w:rPr>
              <w:t xml:space="preserve">, </w:t>
            </w:r>
            <w:r w:rsidR="006F2A21" w:rsidRPr="006F2A21">
              <w:rPr>
                <w:rFonts w:ascii="Times New Roman" w:hAnsi="Times New Roman"/>
                <w:lang w:val="sk-SK"/>
              </w:rPr>
              <w:t>supraventrikul</w:t>
            </w:r>
            <w:r w:rsidR="006F2A21" w:rsidRPr="006F2A21">
              <w:rPr>
                <w:rFonts w:ascii="Times New Roman" w:hAnsi="Times New Roman" w:hint="eastAsia"/>
                <w:lang w:val="sk-SK"/>
              </w:rPr>
              <w:t>á</w:t>
            </w:r>
            <w:r w:rsidR="006F2A21" w:rsidRPr="006F2A21">
              <w:rPr>
                <w:rFonts w:ascii="Times New Roman" w:hAnsi="Times New Roman"/>
                <w:lang w:val="sk-SK"/>
              </w:rPr>
              <w:t>rna</w:t>
            </w:r>
            <w:r w:rsidR="006F2A21">
              <w:rPr>
                <w:rFonts w:ascii="Times New Roman" w:hAnsi="Times New Roman"/>
                <w:lang w:val="sk-SK"/>
              </w:rPr>
              <w:t xml:space="preserve"> </w:t>
            </w:r>
            <w:r w:rsidR="006F2A21" w:rsidRPr="006F2A21">
              <w:rPr>
                <w:rFonts w:ascii="Times New Roman" w:hAnsi="Times New Roman"/>
                <w:lang w:val="sk-SK"/>
              </w:rPr>
              <w:t>tachykardia</w:t>
            </w:r>
          </w:p>
          <w:p w:rsidR="00215B45" w:rsidRPr="00067CFC" w:rsidRDefault="00215B45" w:rsidP="0074232F">
            <w:pPr>
              <w:spacing w:after="0" w:line="250" w:lineRule="exact"/>
              <w:rPr>
                <w:rFonts w:ascii="Times New Roman" w:hAnsi="Times New Roman"/>
                <w:lang w:val="sk-SK"/>
              </w:rPr>
            </w:pPr>
          </w:p>
        </w:tc>
      </w:tr>
      <w:tr w:rsidR="00215B45" w:rsidRPr="00B15ABC" w:rsidTr="00914200">
        <w:trPr>
          <w:trHeight w:hRule="exact" w:val="51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Zriedkavé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E5" w:rsidRDefault="00215B45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torsades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pointes,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pletná</w:t>
            </w:r>
            <w:r w:rsidR="006F2A21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atrioventriku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árna</w:t>
            </w:r>
            <w:r w:rsidRPr="00067CFC">
              <w:rPr>
                <w:rFonts w:ascii="Times New Roman" w:hAnsi="Times New Roman"/>
                <w:spacing w:val="-1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blokáda,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blok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á</w:t>
            </w:r>
            <w:r w:rsidRPr="00067CFC">
              <w:rPr>
                <w:rFonts w:ascii="Times New Roman" w:hAnsi="Times New Roman"/>
                <w:lang w:val="sk-SK"/>
              </w:rPr>
              <w:t>da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enka,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nodál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</w:t>
            </w:r>
          </w:p>
        </w:tc>
      </w:tr>
      <w:tr w:rsidR="00215B45" w:rsidRPr="00B15ABC" w:rsidTr="00914200">
        <w:trPr>
          <w:trHeight w:hRule="exact" w:val="26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ciev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6F2A21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h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potenzia,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flebitída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Zriedkavé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6F2A21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ro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boflebitída</w:t>
            </w:r>
            <w:r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l</w:t>
            </w:r>
            <w:r w:rsidR="00215B45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fangitída</w:t>
            </w:r>
          </w:p>
        </w:tc>
      </w:tr>
      <w:tr w:rsidR="00215B45" w:rsidRPr="00067CFC" w:rsidTr="00914200">
        <w:trPr>
          <w:trHeight w:hRule="exact" w:val="26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dýchacej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sústavy,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hrudníka</w:t>
            </w:r>
            <w:r w:rsidRPr="00067CFC">
              <w:rPr>
                <w:rFonts w:ascii="Times New Roman" w:hAnsi="Times New Roman"/>
                <w:b/>
                <w:bCs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mediastína</w:t>
            </w:r>
          </w:p>
        </w:tc>
      </w:tr>
      <w:tr w:rsidR="00F21DBA" w:rsidRPr="00067CFC" w:rsidTr="00F21DBA">
        <w:trPr>
          <w:trHeight w:hRule="exact" w:val="24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BA" w:rsidRPr="00067CFC" w:rsidRDefault="00F21DBA" w:rsidP="00C233AC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ľ</w:t>
            </w:r>
            <w:r w:rsidRPr="00067CFC">
              <w:rPr>
                <w:rFonts w:ascii="Times New Roman" w:hAnsi="Times New Roman"/>
                <w:lang w:val="sk-SK"/>
              </w:rPr>
              <w:t>mi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BA" w:rsidRPr="00067CFC" w:rsidRDefault="00F21DBA" w:rsidP="00C233AC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respiračná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tiese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ň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9</w:t>
            </w:r>
          </w:p>
        </w:tc>
      </w:tr>
      <w:tr w:rsidR="00215B45" w:rsidRPr="00B15ABC" w:rsidTr="00F21DBA">
        <w:trPr>
          <w:trHeight w:hRule="exact" w:val="289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E5" w:rsidRDefault="00215B45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akútny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ynd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óm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respir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č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ej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tiesne,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ľ</w:t>
            </w:r>
            <w:r w:rsidRPr="00067CFC">
              <w:rPr>
                <w:rFonts w:ascii="Times New Roman" w:hAnsi="Times New Roman"/>
                <w:lang w:val="sk-SK"/>
              </w:rPr>
              <w:t>úcny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edé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ga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trointestinálneho</w:t>
            </w:r>
            <w:r w:rsidRPr="00067CFC">
              <w:rPr>
                <w:rFonts w:ascii="Times New Roman" w:hAnsi="Times New Roman"/>
                <w:b/>
                <w:bCs/>
                <w:spacing w:val="-1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traktu</w:t>
            </w:r>
          </w:p>
        </w:tc>
      </w:tr>
      <w:tr w:rsidR="00215B45" w:rsidRPr="00B15ABC" w:rsidTr="00914200">
        <w:trPr>
          <w:trHeight w:hRule="exact" w:val="26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ľ</w:t>
            </w:r>
            <w:r w:rsidRPr="00067CFC">
              <w:rPr>
                <w:rFonts w:ascii="Times New Roman" w:hAnsi="Times New Roman"/>
                <w:lang w:val="sk-SK"/>
              </w:rPr>
              <w:t>mi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bolesť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brucha,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nauzea,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vra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c</w:t>
            </w:r>
            <w:r w:rsidRPr="00067CFC">
              <w:rPr>
                <w:rFonts w:ascii="Times New Roman" w:hAnsi="Times New Roman"/>
                <w:lang w:val="sk-SK"/>
              </w:rPr>
              <w:t>anie,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čka</w:t>
            </w:r>
          </w:p>
        </w:tc>
      </w:tr>
      <w:tr w:rsidR="00F21DBA" w:rsidRPr="00FB10A4" w:rsidTr="00914200">
        <w:trPr>
          <w:trHeight w:hRule="exact" w:val="26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BA" w:rsidRPr="00067CFC" w:rsidRDefault="00F21DBA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DBA" w:rsidRPr="00067CFC" w:rsidRDefault="00F21DBA" w:rsidP="00F21DBA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lang w:val="sk-SK"/>
              </w:rPr>
              <w:t>heilitída</w:t>
            </w:r>
            <w:r>
              <w:rPr>
                <w:rFonts w:ascii="Times New Roman" w:hAnsi="Times New Roman"/>
                <w:lang w:val="sk-SK"/>
              </w:rPr>
              <w:t xml:space="preserve">, </w:t>
            </w:r>
            <w:r w:rsidRPr="00067CFC">
              <w:rPr>
                <w:rFonts w:ascii="Times New Roman" w:hAnsi="Times New Roman"/>
                <w:lang w:val="sk-SK"/>
              </w:rPr>
              <w:t>gingivitída</w:t>
            </w:r>
            <w:r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d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speps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 xml:space="preserve">a, </w:t>
            </w:r>
            <w:r>
              <w:rPr>
                <w:rFonts w:ascii="Times New Roman" w:hAnsi="Times New Roman"/>
                <w:lang w:val="sk-SK"/>
              </w:rPr>
              <w:t>zápcha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</w:p>
        </w:tc>
      </w:tr>
      <w:tr w:rsidR="00215B45" w:rsidRPr="00B15ABC" w:rsidTr="00914200">
        <w:trPr>
          <w:trHeight w:hRule="exact" w:val="51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5E5" w:rsidRDefault="00215B45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peritonitída,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="00F21DBA" w:rsidRPr="00067CFC">
              <w:rPr>
                <w:rFonts w:ascii="Times New Roman" w:hAnsi="Times New Roman"/>
                <w:lang w:val="sk-SK"/>
              </w:rPr>
              <w:t>pankreatitída</w:t>
            </w:r>
            <w:r w:rsidR="00F21DBA">
              <w:rPr>
                <w:rFonts w:ascii="Times New Roman" w:hAnsi="Times New Roman"/>
                <w:lang w:val="sk-SK"/>
              </w:rPr>
              <w:t>,</w:t>
            </w:r>
            <w:r w:rsidR="00F21DBA" w:rsidRPr="00067CFC">
              <w:rPr>
                <w:rFonts w:ascii="Times New Roman" w:hAnsi="Times New Roman"/>
                <w:lang w:val="sk-SK"/>
              </w:rPr>
              <w:t xml:space="preserve"> opuch</w:t>
            </w:r>
            <w:r w:rsidR="00F21DBA"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="00F21DBA" w:rsidRPr="00067CFC">
              <w:rPr>
                <w:rFonts w:ascii="Times New Roman" w:hAnsi="Times New Roman"/>
                <w:lang w:val="sk-SK"/>
              </w:rPr>
              <w:t>utý</w:t>
            </w:r>
            <w:r w:rsidR="00F21DBA"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="00F21DBA" w:rsidRPr="00067CFC">
              <w:rPr>
                <w:rFonts w:ascii="Times New Roman" w:hAnsi="Times New Roman"/>
                <w:lang w:val="sk-SK"/>
              </w:rPr>
              <w:t>j</w:t>
            </w:r>
            <w:r w:rsidR="00F21DBA" w:rsidRPr="00067CFC">
              <w:rPr>
                <w:rFonts w:ascii="Times New Roman" w:hAnsi="Times New Roman"/>
                <w:spacing w:val="-1"/>
                <w:lang w:val="sk-SK"/>
              </w:rPr>
              <w:t>a</w:t>
            </w:r>
            <w:r w:rsidR="00F21DBA" w:rsidRPr="00067CFC">
              <w:rPr>
                <w:rFonts w:ascii="Times New Roman" w:hAnsi="Times New Roman"/>
                <w:lang w:val="sk-SK"/>
              </w:rPr>
              <w:t>z</w:t>
            </w:r>
            <w:r w:rsidR="00F21DBA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F21DBA" w:rsidRPr="00067CFC">
              <w:rPr>
                <w:rFonts w:ascii="Times New Roman" w:hAnsi="Times New Roman"/>
                <w:lang w:val="sk-SK"/>
              </w:rPr>
              <w:t>k,</w:t>
            </w:r>
            <w:r w:rsidR="00F21DBA"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duod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ni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ída,</w:t>
            </w:r>
            <w:r w:rsidRPr="00067CFC">
              <w:rPr>
                <w:rFonts w:ascii="Times New Roman" w:hAnsi="Times New Roman"/>
                <w:spacing w:val="-12"/>
                <w:lang w:val="sk-SK"/>
              </w:rPr>
              <w:t xml:space="preserve"> </w:t>
            </w:r>
            <w:r w:rsidR="004F42AB">
              <w:rPr>
                <w:rFonts w:ascii="Times New Roman" w:hAnsi="Times New Roman"/>
                <w:spacing w:val="-12"/>
                <w:lang w:val="sk-SK"/>
              </w:rPr>
              <w:t xml:space="preserve">gastroenteritída, </w:t>
            </w:r>
            <w:r w:rsidRPr="00067CFC">
              <w:rPr>
                <w:rFonts w:ascii="Times New Roman" w:hAnsi="Times New Roman"/>
                <w:lang w:val="sk-SK"/>
              </w:rPr>
              <w:t>glositída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e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čene</w:t>
            </w:r>
            <w:r w:rsidRPr="00067CFC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ž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l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čových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ciest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4F42AB" w:rsidP="004F42AB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Veľmi č</w:t>
            </w:r>
            <w:r w:rsidR="00215B45" w:rsidRPr="00067CFC">
              <w:rPr>
                <w:rFonts w:ascii="Times New Roman" w:hAnsi="Times New Roman"/>
                <w:lang w:val="sk-SK"/>
              </w:rPr>
              <w:t>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4F42AB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výsledky testov funcie pečene mimo normy</w:t>
            </w:r>
          </w:p>
        </w:tc>
      </w:tr>
      <w:tr w:rsidR="00215B45" w:rsidRPr="00717A53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4F42AB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  <w:r w:rsidRPr="00067CFC" w:rsidDel="004F42AB">
              <w:rPr>
                <w:rFonts w:ascii="Times New Roman" w:hAnsi="Times New Roman"/>
                <w:lang w:val="sk-SK"/>
              </w:rPr>
              <w:t xml:space="preserve"> 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4F42AB" w:rsidP="004F42AB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ikterus,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cholestatický</w:t>
            </w:r>
            <w:r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ikterus</w:t>
            </w:r>
            <w:r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hepatitída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10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4F42AB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4F42AB" w:rsidP="004F42AB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zl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h</w:t>
            </w:r>
            <w:r w:rsidRPr="00067CFC">
              <w:rPr>
                <w:rFonts w:ascii="Times New Roman" w:hAnsi="Times New Roman"/>
                <w:lang w:val="sk-SK"/>
              </w:rPr>
              <w:t>anie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pečene,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hepato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egália,</w:t>
            </w:r>
            <w:r w:rsidRPr="00067CFC">
              <w:rPr>
                <w:rFonts w:ascii="Times New Roman" w:hAnsi="Times New Roman"/>
                <w:spacing w:val="-1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cholec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stitída</w:t>
            </w:r>
            <w:r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lang w:val="sk-SK"/>
              </w:rPr>
              <w:t xml:space="preserve"> cholelitiáza</w:t>
            </w:r>
          </w:p>
        </w:tc>
      </w:tr>
      <w:tr w:rsidR="00215B45" w:rsidRPr="00B15ABC" w:rsidTr="00914200">
        <w:trPr>
          <w:trHeight w:hRule="exact" w:val="264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kože</w:t>
            </w:r>
            <w:r w:rsidRPr="00067CFC">
              <w:rPr>
                <w:rFonts w:ascii="Times New Roman" w:hAnsi="Times New Roman"/>
                <w:b/>
                <w:bCs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podko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ž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ného</w:t>
            </w:r>
            <w:r w:rsidRPr="00067CFC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tkani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ľ</w:t>
            </w:r>
            <w:r w:rsidRPr="00067CFC">
              <w:rPr>
                <w:rFonts w:ascii="Times New Roman" w:hAnsi="Times New Roman"/>
                <w:lang w:val="sk-SK"/>
              </w:rPr>
              <w:t>mi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rážka</w:t>
            </w:r>
          </w:p>
        </w:tc>
      </w:tr>
      <w:tr w:rsidR="00215B45" w:rsidRPr="00B15ABC" w:rsidTr="00B3645E">
        <w:trPr>
          <w:trHeight w:hRule="exact" w:val="54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B3645E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exfoliatívna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der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atitída,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="00B3645E" w:rsidRPr="00067CFC">
              <w:rPr>
                <w:rFonts w:ascii="Times New Roman" w:hAnsi="Times New Roman"/>
                <w:lang w:val="sk-SK"/>
              </w:rPr>
              <w:t>alopécia</w:t>
            </w:r>
            <w:r w:rsidR="00B3645E">
              <w:rPr>
                <w:rFonts w:ascii="Times New Roman" w:hAnsi="Times New Roman"/>
                <w:spacing w:val="-10"/>
                <w:lang w:val="sk-SK"/>
              </w:rPr>
              <w:t xml:space="preserve">, </w:t>
            </w:r>
            <w:r w:rsidRPr="00067CFC">
              <w:rPr>
                <w:rFonts w:ascii="Times New Roman" w:hAnsi="Times New Roman"/>
                <w:lang w:val="sk-SK"/>
              </w:rPr>
              <w:t>makulopapu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ózna</w:t>
            </w:r>
            <w:r w:rsidRPr="00067CFC">
              <w:rPr>
                <w:rFonts w:ascii="Times New Roman" w:hAnsi="Times New Roman"/>
                <w:spacing w:val="-1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rážka,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pruritus,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er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tém</w:t>
            </w:r>
          </w:p>
        </w:tc>
      </w:tr>
      <w:tr w:rsidR="00215B45" w:rsidRPr="00B15ABC" w:rsidTr="00B3645E">
        <w:trPr>
          <w:trHeight w:hRule="exact" w:val="567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B3645E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Stevensov-Johnson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1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nd</w:t>
            </w:r>
            <w:r w:rsidRPr="00067CFC">
              <w:rPr>
                <w:rFonts w:ascii="Times New Roman" w:hAnsi="Times New Roman"/>
                <w:lang w:val="sk-SK"/>
              </w:rPr>
              <w:t>ró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414A4C" w:rsidRPr="003C3140">
              <w:rPr>
                <w:szCs w:val="24"/>
                <w:vertAlign w:val="superscript"/>
              </w:rPr>
              <w:t>8</w:t>
            </w:r>
            <w:r w:rsidRPr="00067CFC"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="00B3645E" w:rsidRPr="00067CFC">
              <w:rPr>
                <w:rFonts w:ascii="Times New Roman" w:hAnsi="Times New Roman"/>
                <w:lang w:val="sk-SK"/>
              </w:rPr>
              <w:t>fototoxic</w:t>
            </w:r>
            <w:r w:rsidR="00B3645E">
              <w:rPr>
                <w:rFonts w:ascii="Times New Roman" w:hAnsi="Times New Roman"/>
                <w:lang w:val="sk-SK"/>
              </w:rPr>
              <w:t>ita, purpura, urtikária,</w:t>
            </w:r>
            <w:r w:rsidRPr="00067CFC">
              <w:rPr>
                <w:rFonts w:ascii="Times New Roman" w:hAnsi="Times New Roman"/>
                <w:lang w:val="sk-SK"/>
              </w:rPr>
              <w:t>alergická</w:t>
            </w:r>
            <w:r w:rsidR="00B3645E">
              <w:rPr>
                <w:rFonts w:ascii="Times New Roman" w:hAnsi="Times New Roman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der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atitída,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="00B3645E" w:rsidRPr="00067CFC">
              <w:rPr>
                <w:rFonts w:ascii="Times New Roman" w:hAnsi="Times New Roman"/>
                <w:lang w:val="sk-SK"/>
              </w:rPr>
              <w:t>papu</w:t>
            </w:r>
            <w:r w:rsidR="00B3645E"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="00B3645E" w:rsidRPr="00067CFC">
              <w:rPr>
                <w:rFonts w:ascii="Times New Roman" w:hAnsi="Times New Roman"/>
                <w:spacing w:val="1"/>
                <w:lang w:val="sk-SK"/>
              </w:rPr>
              <w:t>ó</w:t>
            </w:r>
            <w:r w:rsidR="00B3645E" w:rsidRPr="00067CFC">
              <w:rPr>
                <w:rFonts w:ascii="Times New Roman" w:hAnsi="Times New Roman"/>
                <w:lang w:val="sk-SK"/>
              </w:rPr>
              <w:t>zna</w:t>
            </w:r>
            <w:r w:rsidR="00B3645E"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="00B3645E" w:rsidRPr="00067CFC">
              <w:rPr>
                <w:rFonts w:ascii="Times New Roman" w:hAnsi="Times New Roman"/>
                <w:spacing w:val="-1"/>
                <w:lang w:val="sk-SK"/>
              </w:rPr>
              <w:t>v</w:t>
            </w:r>
            <w:r w:rsidR="00B3645E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B3645E" w:rsidRPr="00067CFC">
              <w:rPr>
                <w:rFonts w:ascii="Times New Roman" w:hAnsi="Times New Roman"/>
                <w:lang w:val="sk-SK"/>
              </w:rPr>
              <w:t>rážka, makulárna</w:t>
            </w:r>
            <w:r w:rsidR="00B3645E"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="00B3645E" w:rsidRPr="00067CFC">
              <w:rPr>
                <w:rFonts w:ascii="Times New Roman" w:hAnsi="Times New Roman"/>
                <w:lang w:val="sk-SK"/>
              </w:rPr>
              <w:t>v</w:t>
            </w:r>
            <w:r w:rsidR="00B3645E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B3645E" w:rsidRPr="00067CFC">
              <w:rPr>
                <w:rFonts w:ascii="Times New Roman" w:hAnsi="Times New Roman"/>
                <w:lang w:val="sk-SK"/>
              </w:rPr>
              <w:t>rážka,</w:t>
            </w:r>
            <w:r w:rsidR="00B3645E">
              <w:rPr>
                <w:rFonts w:ascii="Times New Roman" w:hAnsi="Times New Roman"/>
                <w:lang w:val="sk-SK"/>
              </w:rPr>
              <w:t xml:space="preserve"> ekzém</w:t>
            </w:r>
          </w:p>
        </w:tc>
      </w:tr>
      <w:tr w:rsidR="00215B45" w:rsidRPr="00B15ABC" w:rsidTr="00B3645E">
        <w:trPr>
          <w:trHeight w:hRule="exact" w:val="845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Zriedkavé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962512" w:rsidP="00374C02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lieková </w:t>
            </w:r>
            <w:r w:rsidR="00374C02">
              <w:rPr>
                <w:rFonts w:ascii="Times New Roman" w:hAnsi="Times New Roman"/>
                <w:lang w:val="sk-SK"/>
              </w:rPr>
              <w:t>reakcia</w:t>
            </w:r>
            <w:r>
              <w:rPr>
                <w:rFonts w:ascii="Times New Roman" w:hAnsi="Times New Roman"/>
                <w:lang w:val="sk-SK"/>
              </w:rPr>
              <w:t xml:space="preserve"> s eozinofíliou a sytémovými príznakmi (DRESS)</w:t>
            </w:r>
            <w:r w:rsidR="00414A4C" w:rsidRPr="003C3140">
              <w:rPr>
                <w:szCs w:val="24"/>
                <w:vertAlign w:val="superscript"/>
              </w:rPr>
              <w:t xml:space="preserve"> 8</w:t>
            </w:r>
            <w:r>
              <w:rPr>
                <w:rFonts w:ascii="Times New Roman" w:hAnsi="Times New Roman"/>
                <w:lang w:val="sk-SK"/>
              </w:rPr>
              <w:t xml:space="preserve">, </w:t>
            </w:r>
            <w:r w:rsidR="00215B45" w:rsidRPr="00067CFC">
              <w:rPr>
                <w:rFonts w:ascii="Times New Roman" w:hAnsi="Times New Roman"/>
                <w:lang w:val="sk-SK"/>
              </w:rPr>
              <w:t>toxická</w:t>
            </w:r>
            <w:r w:rsidR="00215B45"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epid</w:t>
            </w:r>
            <w:r w:rsidR="00215B45" w:rsidRPr="00067CFC">
              <w:rPr>
                <w:rFonts w:ascii="Times New Roman" w:hAnsi="Times New Roman"/>
                <w:spacing w:val="-1"/>
                <w:lang w:val="sk-SK"/>
              </w:rPr>
              <w:t>e</w:t>
            </w:r>
            <w:r w:rsidR="00215B45" w:rsidRPr="00067CFC">
              <w:rPr>
                <w:rFonts w:ascii="Times New Roman" w:hAnsi="Times New Roman"/>
                <w:spacing w:val="1"/>
                <w:lang w:val="sk-SK"/>
              </w:rPr>
              <w:t>r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álna</w:t>
            </w:r>
            <w:r w:rsidR="00215B45"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nekrolýza</w:t>
            </w:r>
            <w:r w:rsidR="00414A4C" w:rsidRPr="003C3140">
              <w:rPr>
                <w:szCs w:val="24"/>
                <w:vertAlign w:val="superscript"/>
              </w:rPr>
              <w:t>8</w:t>
            </w:r>
            <w:r w:rsidR="00215B45" w:rsidRPr="00067CFC">
              <w:rPr>
                <w:rFonts w:ascii="Times New Roman" w:hAnsi="Times New Roman"/>
                <w:lang w:val="sk-SK"/>
              </w:rPr>
              <w:t>,</w:t>
            </w:r>
            <w:r w:rsidR="00215B45"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="00B3645E" w:rsidRPr="00067CFC">
              <w:rPr>
                <w:rFonts w:ascii="Times New Roman" w:hAnsi="Times New Roman"/>
                <w:lang w:val="sk-SK"/>
              </w:rPr>
              <w:t>angioed</w:t>
            </w:r>
            <w:r w:rsidR="00B3645E" w:rsidRPr="00067CFC">
              <w:rPr>
                <w:rFonts w:ascii="Times New Roman" w:hAnsi="Times New Roman"/>
                <w:spacing w:val="-1"/>
                <w:lang w:val="sk-SK"/>
              </w:rPr>
              <w:t>é</w:t>
            </w:r>
            <w:r w:rsidR="00B3645E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B3645E">
              <w:rPr>
                <w:rFonts w:ascii="Times New Roman" w:hAnsi="Times New Roman"/>
                <w:spacing w:val="-2"/>
                <w:lang w:val="sk-SK"/>
              </w:rPr>
              <w:t>, aktinická keratóza*,</w:t>
            </w:r>
            <w:r w:rsidR="00B3645E"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="00B3645E" w:rsidRPr="00067CFC">
              <w:rPr>
                <w:rFonts w:ascii="Times New Roman" w:hAnsi="Times New Roman"/>
                <w:lang w:val="sk-SK"/>
              </w:rPr>
              <w:t>pseudopor</w:t>
            </w:r>
            <w:r w:rsidR="00B3645E" w:rsidRPr="00067CFC">
              <w:rPr>
                <w:rFonts w:ascii="Times New Roman" w:hAnsi="Times New Roman"/>
                <w:spacing w:val="-1"/>
                <w:lang w:val="sk-SK"/>
              </w:rPr>
              <w:t>f</w:t>
            </w:r>
            <w:r w:rsidR="00B3645E" w:rsidRPr="00067CFC">
              <w:rPr>
                <w:rFonts w:ascii="Times New Roman" w:hAnsi="Times New Roman"/>
                <w:spacing w:val="1"/>
                <w:lang w:val="sk-SK"/>
              </w:rPr>
              <w:t>ý</w:t>
            </w:r>
            <w:r w:rsidR="00B3645E" w:rsidRPr="00067CFC">
              <w:rPr>
                <w:rFonts w:ascii="Times New Roman" w:hAnsi="Times New Roman"/>
                <w:lang w:val="sk-SK"/>
              </w:rPr>
              <w:t>ria,</w:t>
            </w:r>
            <w:r w:rsidR="00B3645E"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spacing w:val="1"/>
                <w:lang w:val="sk-SK"/>
              </w:rPr>
              <w:t>u</w:t>
            </w:r>
            <w:r w:rsidR="00215B45" w:rsidRPr="00067CFC">
              <w:rPr>
                <w:rFonts w:ascii="Times New Roman" w:hAnsi="Times New Roman"/>
                <w:lang w:val="sk-SK"/>
              </w:rPr>
              <w:t>ltifor</w:t>
            </w:r>
            <w:r w:rsidR="00215B45"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ný</w:t>
            </w:r>
            <w:r w:rsidR="00215B45"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er</w:t>
            </w:r>
            <w:r w:rsidR="00215B45"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="00215B45" w:rsidRPr="00067CFC">
              <w:rPr>
                <w:rFonts w:ascii="Times New Roman" w:hAnsi="Times New Roman"/>
                <w:lang w:val="sk-SK"/>
              </w:rPr>
              <w:t>té</w:t>
            </w:r>
            <w:r w:rsidR="00215B45" w:rsidRPr="00067CFC">
              <w:rPr>
                <w:rFonts w:ascii="Times New Roman" w:hAnsi="Times New Roman"/>
                <w:spacing w:val="-1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,</w:t>
            </w:r>
            <w:r w:rsidR="00215B45"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="00B3645E" w:rsidRPr="00067CFC">
              <w:rPr>
                <w:rFonts w:ascii="Times New Roman" w:hAnsi="Times New Roman"/>
                <w:lang w:val="sk-SK"/>
              </w:rPr>
              <w:t>psoriáza</w:t>
            </w:r>
            <w:r w:rsidR="00B3645E">
              <w:rPr>
                <w:rFonts w:ascii="Times New Roman" w:hAnsi="Times New Roman"/>
                <w:lang w:val="sk-SK"/>
              </w:rPr>
              <w:t>,</w:t>
            </w:r>
            <w:r w:rsidR="00B3645E" w:rsidRPr="00067CFC">
              <w:rPr>
                <w:rFonts w:ascii="Times New Roman" w:hAnsi="Times New Roman"/>
                <w:lang w:val="sk-SK"/>
              </w:rPr>
              <w:t xml:space="preserve"> </w:t>
            </w:r>
            <w:r w:rsidR="00B3645E">
              <w:rPr>
                <w:rFonts w:ascii="Times New Roman" w:hAnsi="Times New Roman"/>
                <w:lang w:val="sk-SK"/>
              </w:rPr>
              <w:t>kožné erupcie po použití lieku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B3645E" w:rsidP="00B3645E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B3645E">
              <w:rPr>
                <w:rFonts w:ascii="Times New Roman" w:hAnsi="Times New Roman"/>
                <w:lang w:val="sk-SK"/>
              </w:rPr>
              <w:t>ko</w:t>
            </w:r>
            <w:r w:rsidRPr="00B3645E">
              <w:rPr>
                <w:rFonts w:ascii="Times New Roman" w:hAnsi="Times New Roman" w:hint="eastAsia"/>
                <w:lang w:val="sk-SK"/>
              </w:rPr>
              <w:t>ž</w:t>
            </w:r>
            <w:r w:rsidRPr="00B3645E">
              <w:rPr>
                <w:rFonts w:ascii="Times New Roman" w:hAnsi="Times New Roman"/>
                <w:lang w:val="sk-SK"/>
              </w:rPr>
              <w:t>n</w:t>
            </w:r>
            <w:r w:rsidRPr="00B3645E">
              <w:rPr>
                <w:rFonts w:ascii="Times New Roman" w:hAnsi="Times New Roman" w:hint="eastAsia"/>
                <w:lang w:val="sk-SK"/>
              </w:rPr>
              <w:t>ý</w:t>
            </w:r>
            <w:r w:rsidRPr="00B3645E">
              <w:rPr>
                <w:rFonts w:ascii="Times New Roman" w:hAnsi="Times New Roman"/>
                <w:lang w:val="sk-SK"/>
              </w:rPr>
              <w:t xml:space="preserve"> lupus erythematosus*, pehy*, lentigo*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B15AB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kostrovej</w:t>
            </w:r>
            <w:r w:rsidRPr="00067CFC">
              <w:rPr>
                <w:rFonts w:ascii="Times New Roman" w:hAnsi="Times New Roman"/>
                <w:b/>
                <w:bCs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sva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ovej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sústavy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spojiv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vého</w:t>
            </w:r>
            <w:r w:rsidRPr="00067CFC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tkani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v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bolesť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chrbta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artritída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Neznáme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periostitída</w:t>
            </w:r>
            <w:r w:rsidR="00414A4C">
              <w:t>*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obl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čiek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čových</w:t>
            </w:r>
            <w:r w:rsidRPr="00067CFC">
              <w:rPr>
                <w:rFonts w:ascii="Times New Roman" w:hAnsi="Times New Roman"/>
                <w:b/>
                <w:bCs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ciest</w:t>
            </w:r>
          </w:p>
        </w:tc>
      </w:tr>
      <w:tr w:rsidR="00215B45" w:rsidRPr="00067CF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B45F57" w:rsidP="00B45F57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A</w:t>
            </w:r>
            <w:r w:rsidR="00215B45" w:rsidRPr="00067CFC">
              <w:rPr>
                <w:rFonts w:ascii="Times New Roman" w:hAnsi="Times New Roman"/>
                <w:lang w:val="sk-SK"/>
              </w:rPr>
              <w:t>kútn</w:t>
            </w:r>
            <w:r>
              <w:rPr>
                <w:rFonts w:ascii="Times New Roman" w:hAnsi="Times New Roman"/>
                <w:spacing w:val="-6"/>
                <w:lang w:val="sk-SK"/>
              </w:rPr>
              <w:t>e zlyhanie obličiek</w:t>
            </w:r>
            <w:r w:rsidR="00215B45" w:rsidRPr="00067CFC">
              <w:rPr>
                <w:rFonts w:ascii="Times New Roman" w:hAnsi="Times New Roman"/>
                <w:lang w:val="sk-SK"/>
              </w:rPr>
              <w:t>,</w:t>
            </w:r>
            <w:r w:rsidR="00215B45" w:rsidRPr="00067CFC">
              <w:rPr>
                <w:rFonts w:ascii="Times New Roman" w:hAnsi="Times New Roman"/>
                <w:spacing w:val="-11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h</w:t>
            </w:r>
            <w:r w:rsidR="00215B45" w:rsidRPr="00067CFC">
              <w:rPr>
                <w:rFonts w:ascii="Times New Roman" w:hAnsi="Times New Roman"/>
                <w:spacing w:val="1"/>
                <w:lang w:val="sk-SK"/>
              </w:rPr>
              <w:t>e</w:t>
            </w:r>
            <w:r w:rsidR="00215B45"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="00215B45" w:rsidRPr="00067CFC">
              <w:rPr>
                <w:rFonts w:ascii="Times New Roman" w:hAnsi="Times New Roman"/>
                <w:lang w:val="sk-SK"/>
              </w:rPr>
              <w:t>atúria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B45F57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nekróza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renál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ch</w:t>
            </w:r>
            <w:r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u</w:t>
            </w:r>
            <w:r w:rsidRPr="00067CFC">
              <w:rPr>
                <w:rFonts w:ascii="Times New Roman" w:hAnsi="Times New Roman"/>
                <w:lang w:val="sk-SK"/>
              </w:rPr>
              <w:t>bul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>
              <w:rPr>
                <w:rFonts w:ascii="Times New Roman" w:hAnsi="Times New Roman"/>
                <w:lang w:val="sk-SK"/>
              </w:rPr>
              <w:t>,</w:t>
            </w:r>
            <w:r w:rsidRPr="00067CFC">
              <w:rPr>
                <w:rFonts w:ascii="Times New Roman" w:hAnsi="Times New Roman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proteinúria,</w:t>
            </w:r>
            <w:r w:rsidR="00215B45" w:rsidRPr="00067CFC">
              <w:rPr>
                <w:rFonts w:ascii="Times New Roman" w:hAnsi="Times New Roman"/>
                <w:spacing w:val="-9"/>
                <w:lang w:val="sk-SK"/>
              </w:rPr>
              <w:t xml:space="preserve"> </w:t>
            </w:r>
            <w:r w:rsidR="00215B45" w:rsidRPr="00067CFC">
              <w:rPr>
                <w:rFonts w:ascii="Times New Roman" w:hAnsi="Times New Roman"/>
                <w:lang w:val="sk-SK"/>
              </w:rPr>
              <w:t>nefritída</w:t>
            </w:r>
          </w:p>
        </w:tc>
      </w:tr>
      <w:tr w:rsidR="00215B45" w:rsidRPr="00B15ABC" w:rsidTr="00914200">
        <w:trPr>
          <w:trHeight w:hRule="exact" w:val="26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Celkové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poruchy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reakcie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v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mieste</w:t>
            </w:r>
            <w:r w:rsidRPr="00067CFC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po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dania</w:t>
            </w:r>
          </w:p>
        </w:tc>
      </w:tr>
      <w:tr w:rsidR="00215B45" w:rsidRPr="00067CFC" w:rsidTr="00914200">
        <w:trPr>
          <w:trHeight w:hRule="exact" w:val="26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Ve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ľ</w:t>
            </w:r>
            <w:r w:rsidRPr="00067CFC">
              <w:rPr>
                <w:rFonts w:ascii="Times New Roman" w:hAnsi="Times New Roman"/>
                <w:lang w:val="sk-SK"/>
              </w:rPr>
              <w:t>mi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spacing w:val="-1"/>
                <w:lang w:val="sk-SK"/>
              </w:rPr>
              <w:t>p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rexia</w:t>
            </w:r>
          </w:p>
        </w:tc>
      </w:tr>
      <w:tr w:rsidR="00B45F57" w:rsidRPr="00B15ABC" w:rsidTr="00914200">
        <w:trPr>
          <w:trHeight w:hRule="exact" w:val="26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57" w:rsidRPr="00067CFC" w:rsidRDefault="00B45F57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F57" w:rsidRPr="00067CFC" w:rsidRDefault="00B45F57" w:rsidP="00B45F57">
            <w:pPr>
              <w:spacing w:after="0" w:line="251" w:lineRule="exact"/>
              <w:rPr>
                <w:rFonts w:ascii="Times New Roman" w:hAnsi="Times New Roman"/>
                <w:spacing w:val="-1"/>
                <w:lang w:val="sk-SK"/>
              </w:rPr>
            </w:pPr>
            <w:r w:rsidRPr="00B45F57">
              <w:rPr>
                <w:rFonts w:ascii="Times New Roman" w:hAnsi="Times New Roman"/>
                <w:lang w:val="sk-SK"/>
              </w:rPr>
              <w:t>boles</w:t>
            </w:r>
            <w:r w:rsidRPr="00B45F57">
              <w:rPr>
                <w:rFonts w:ascii="Times New Roman" w:hAnsi="Times New Roman" w:hint="eastAsia"/>
                <w:lang w:val="sk-SK"/>
              </w:rPr>
              <w:t>ť</w:t>
            </w:r>
            <w:r w:rsidRPr="00B45F57">
              <w:rPr>
                <w:rFonts w:ascii="Times New Roman" w:hAnsi="Times New Roman"/>
                <w:lang w:val="sk-SK"/>
              </w:rPr>
              <w:t xml:space="preserve"> na hrudn</w:t>
            </w:r>
            <w:r w:rsidRPr="00B45F57">
              <w:rPr>
                <w:rFonts w:ascii="Times New Roman" w:hAnsi="Times New Roman" w:hint="eastAsia"/>
                <w:lang w:val="sk-SK"/>
              </w:rPr>
              <w:t>í</w:t>
            </w:r>
            <w:r w:rsidRPr="00B45F57">
              <w:rPr>
                <w:rFonts w:ascii="Times New Roman" w:hAnsi="Times New Roman"/>
                <w:lang w:val="sk-SK"/>
              </w:rPr>
              <w:t>ku, ed</w:t>
            </w:r>
            <w:r w:rsidRPr="00B45F57">
              <w:rPr>
                <w:rFonts w:ascii="Times New Roman" w:hAnsi="Times New Roman" w:hint="eastAsia"/>
                <w:lang w:val="sk-SK"/>
              </w:rPr>
              <w:t>é</w:t>
            </w:r>
            <w:r w:rsidRPr="00B45F57">
              <w:rPr>
                <w:rFonts w:ascii="Times New Roman" w:hAnsi="Times New Roman"/>
                <w:lang w:val="sk-SK"/>
              </w:rPr>
              <w:t>m tv</w:t>
            </w:r>
            <w:r w:rsidRPr="00B45F57">
              <w:rPr>
                <w:rFonts w:ascii="Times New Roman" w:hAnsi="Times New Roman" w:hint="eastAsia"/>
                <w:lang w:val="sk-SK"/>
              </w:rPr>
              <w:t>á</w:t>
            </w:r>
            <w:r w:rsidRPr="00B45F57">
              <w:rPr>
                <w:rFonts w:ascii="Times New Roman" w:hAnsi="Times New Roman"/>
                <w:lang w:val="sk-SK"/>
              </w:rPr>
              <w:t>re</w:t>
            </w:r>
            <w:r w:rsidR="00854D67" w:rsidRPr="00854D67">
              <w:rPr>
                <w:rFonts w:ascii="Times New Roman" w:hAnsi="Times New Roman"/>
                <w:vertAlign w:val="superscript"/>
                <w:lang w:val="sk-SK"/>
              </w:rPr>
              <w:t>11</w:t>
            </w:r>
            <w:r w:rsidRPr="00B45F57">
              <w:rPr>
                <w:rFonts w:ascii="Times New Roman" w:hAnsi="Times New Roman"/>
                <w:lang w:val="sk-SK"/>
              </w:rPr>
              <w:t>, ast</w:t>
            </w:r>
            <w:r w:rsidRPr="00B45F57">
              <w:rPr>
                <w:rFonts w:ascii="Times New Roman" w:hAnsi="Times New Roman" w:hint="eastAsia"/>
                <w:lang w:val="sk-SK"/>
              </w:rPr>
              <w:t>é</w:t>
            </w:r>
            <w:r w:rsidRPr="00B45F57">
              <w:rPr>
                <w:rFonts w:ascii="Times New Roman" w:hAnsi="Times New Roman"/>
                <w:lang w:val="sk-SK"/>
              </w:rPr>
              <w:t>nia, zimnica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B45F57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Menej 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B45F57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reakcia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v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ste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="00B45F57">
              <w:rPr>
                <w:rFonts w:ascii="Times New Roman" w:hAnsi="Times New Roman"/>
                <w:lang w:val="sk-SK"/>
              </w:rPr>
              <w:t>podania infúzie, ochorenie podobné chrípke</w:t>
            </w:r>
          </w:p>
        </w:tc>
      </w:tr>
      <w:tr w:rsidR="00215B45" w:rsidRPr="00B15ABC" w:rsidTr="00914200">
        <w:trPr>
          <w:trHeight w:hRule="exact" w:val="263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rPr>
                <w:lang w:val="sk-SK"/>
              </w:rPr>
            </w:pPr>
          </w:p>
        </w:tc>
      </w:tr>
      <w:tr w:rsidR="00215B45" w:rsidRPr="00067CFC" w:rsidTr="00BB15AA">
        <w:trPr>
          <w:trHeight w:hRule="exact" w:val="1146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51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lastRenderedPageBreak/>
              <w:t>Laboratórne</w:t>
            </w:r>
            <w:r w:rsidRPr="00067CFC">
              <w:rPr>
                <w:rFonts w:ascii="Times New Roman" w:hAnsi="Times New Roman"/>
                <w:b/>
                <w:bCs/>
                <w:spacing w:val="-1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funkčné</w:t>
            </w:r>
            <w:r w:rsidRPr="00067CFC">
              <w:rPr>
                <w:rFonts w:ascii="Times New Roman" w:hAnsi="Times New Roman"/>
                <w:b/>
                <w:bCs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vyšetrenia</w:t>
            </w:r>
          </w:p>
        </w:tc>
      </w:tr>
      <w:tr w:rsidR="00215B45" w:rsidRPr="00B15ABC" w:rsidTr="009911F0">
        <w:trPr>
          <w:trHeight w:hRule="exact" w:val="28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zvýšená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hladina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kreatinínu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krvi</w:t>
            </w:r>
          </w:p>
        </w:tc>
      </w:tr>
      <w:tr w:rsidR="00215B45" w:rsidRPr="00B15ABC" w:rsidTr="009911F0">
        <w:trPr>
          <w:trHeight w:hRule="exact" w:val="28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9" w:lineRule="exact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Menej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časté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74232F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zvýšená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hladina</w:t>
            </w:r>
            <w:r w:rsidRPr="00067CFC">
              <w:rPr>
                <w:rFonts w:ascii="Times New Roman" w:hAnsi="Times New Roman"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čoviny</w:t>
            </w:r>
            <w:r w:rsidRPr="00067CFC">
              <w:rPr>
                <w:rFonts w:ascii="Times New Roman" w:hAnsi="Times New Roman"/>
                <w:spacing w:val="-8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krvi,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zvýšená</w:t>
            </w:r>
            <w:r w:rsidRPr="00067CFC">
              <w:rPr>
                <w:rFonts w:ascii="Times New Roman" w:hAnsi="Times New Roman"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hladina</w:t>
            </w:r>
            <w:r w:rsidRPr="00067CFC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h</w:t>
            </w:r>
            <w:r w:rsidRPr="00067CFC">
              <w:rPr>
                <w:rFonts w:ascii="Times New Roman" w:hAnsi="Times New Roman"/>
                <w:lang w:val="sk-SK"/>
              </w:rPr>
              <w:t>olesterolu</w:t>
            </w:r>
            <w:r w:rsidRPr="00067CFC">
              <w:rPr>
                <w:rFonts w:ascii="Times New Roman" w:hAnsi="Times New Roman"/>
                <w:spacing w:val="-10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 xml:space="preserve"> k</w:t>
            </w:r>
            <w:r w:rsidRPr="00067CFC">
              <w:rPr>
                <w:rFonts w:ascii="Times New Roman" w:hAnsi="Times New Roman"/>
                <w:lang w:val="sk-SK"/>
              </w:rPr>
              <w:t>rvi</w:t>
            </w:r>
          </w:p>
        </w:tc>
      </w:tr>
    </w:tbl>
    <w:p w:rsidR="00215B45" w:rsidRPr="00067CFC" w:rsidRDefault="00215B45" w:rsidP="001A2D7E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*</w:t>
      </w:r>
      <w:r w:rsidR="0036725C">
        <w:rPr>
          <w:rFonts w:ascii="Times New Roman" w:hAnsi="Times New Roman"/>
          <w:lang w:val="sk-SK"/>
        </w:rPr>
        <w:t>*</w:t>
      </w:r>
      <w:r w:rsidRPr="00067CFC">
        <w:rPr>
          <w:rFonts w:ascii="Times New Roman" w:hAnsi="Times New Roman"/>
          <w:lang w:val="sk-SK"/>
        </w:rPr>
        <w:t>Nežiaduce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ú</w:t>
      </w:r>
      <w:r w:rsidRPr="00067CFC">
        <w:rPr>
          <w:rFonts w:ascii="Times New Roman" w:hAnsi="Times New Roman"/>
          <w:lang w:val="sk-SK"/>
        </w:rPr>
        <w:t>čin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identif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kované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="00AF66B4">
        <w:rPr>
          <w:rFonts w:ascii="Times New Roman" w:hAnsi="Times New Roman"/>
          <w:lang w:val="sk-SK"/>
        </w:rPr>
        <w:t>po uvedení lieku na trh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>1 Zah</w:t>
      </w:r>
      <w:r w:rsidRPr="009911F0">
        <w:rPr>
          <w:rFonts w:ascii="Times New Roman" w:hAnsi="Times New Roman" w:hint="eastAsia"/>
          <w:lang w:val="sk-SK"/>
        </w:rPr>
        <w:t>ŕň</w:t>
      </w:r>
      <w:r w:rsidRPr="009911F0">
        <w:rPr>
          <w:rFonts w:ascii="Times New Roman" w:hAnsi="Times New Roman"/>
          <w:lang w:val="sk-SK"/>
        </w:rPr>
        <w:t>a febriln</w:t>
      </w:r>
      <w:r w:rsidRPr="009911F0">
        <w:rPr>
          <w:rFonts w:ascii="Times New Roman" w:hAnsi="Times New Roman" w:hint="eastAsia"/>
          <w:lang w:val="sk-SK"/>
        </w:rPr>
        <w:t>ú</w:t>
      </w:r>
      <w:r w:rsidRPr="009911F0">
        <w:rPr>
          <w:rFonts w:ascii="Times New Roman" w:hAnsi="Times New Roman"/>
          <w:lang w:val="sk-SK"/>
        </w:rPr>
        <w:t xml:space="preserve"> neutrop</w:t>
      </w:r>
      <w:r w:rsidRPr="009911F0">
        <w:rPr>
          <w:rFonts w:ascii="Times New Roman" w:hAnsi="Times New Roman" w:hint="eastAsia"/>
          <w:lang w:val="sk-SK"/>
        </w:rPr>
        <w:t>é</w:t>
      </w:r>
      <w:r w:rsidRPr="009911F0">
        <w:rPr>
          <w:rFonts w:ascii="Times New Roman" w:hAnsi="Times New Roman"/>
          <w:lang w:val="sk-SK"/>
        </w:rPr>
        <w:t>niu a neutrop</w:t>
      </w:r>
      <w:r w:rsidRPr="009911F0">
        <w:rPr>
          <w:rFonts w:ascii="Times New Roman" w:hAnsi="Times New Roman" w:hint="eastAsia"/>
          <w:lang w:val="sk-SK"/>
        </w:rPr>
        <w:t>é</w:t>
      </w:r>
      <w:r w:rsidRPr="009911F0">
        <w:rPr>
          <w:rFonts w:ascii="Times New Roman" w:hAnsi="Times New Roman"/>
          <w:lang w:val="sk-SK"/>
        </w:rPr>
        <w:t>niu.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>2 Zah</w:t>
      </w:r>
      <w:r w:rsidRPr="009911F0">
        <w:rPr>
          <w:rFonts w:ascii="Times New Roman" w:hAnsi="Times New Roman" w:hint="eastAsia"/>
          <w:lang w:val="sk-SK"/>
        </w:rPr>
        <w:t>ŕň</w:t>
      </w:r>
      <w:r w:rsidRPr="009911F0">
        <w:rPr>
          <w:rFonts w:ascii="Times New Roman" w:hAnsi="Times New Roman"/>
          <w:lang w:val="sk-SK"/>
        </w:rPr>
        <w:t>a imunitn</w:t>
      </w:r>
      <w:r w:rsidRPr="009911F0">
        <w:rPr>
          <w:rFonts w:ascii="Times New Roman" w:hAnsi="Times New Roman" w:hint="eastAsia"/>
          <w:lang w:val="sk-SK"/>
        </w:rPr>
        <w:t>ú</w:t>
      </w:r>
      <w:r w:rsidRPr="009911F0">
        <w:rPr>
          <w:rFonts w:ascii="Times New Roman" w:hAnsi="Times New Roman"/>
          <w:lang w:val="sk-SK"/>
        </w:rPr>
        <w:t xml:space="preserve"> trombocytopenick</w:t>
      </w:r>
      <w:r w:rsidRPr="009911F0">
        <w:rPr>
          <w:rFonts w:ascii="Times New Roman" w:hAnsi="Times New Roman" w:hint="eastAsia"/>
          <w:lang w:val="sk-SK"/>
        </w:rPr>
        <w:t>ú</w:t>
      </w:r>
      <w:r w:rsidRPr="009911F0">
        <w:rPr>
          <w:rFonts w:ascii="Times New Roman" w:hAnsi="Times New Roman"/>
          <w:lang w:val="sk-SK"/>
        </w:rPr>
        <w:t xml:space="preserve"> purpuru.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>3 Zah</w:t>
      </w:r>
      <w:r w:rsidRPr="009911F0">
        <w:rPr>
          <w:rFonts w:ascii="Times New Roman" w:hAnsi="Times New Roman" w:hint="eastAsia"/>
          <w:lang w:val="sk-SK"/>
        </w:rPr>
        <w:t>ŕň</w:t>
      </w:r>
      <w:r w:rsidRPr="009911F0">
        <w:rPr>
          <w:rFonts w:ascii="Times New Roman" w:hAnsi="Times New Roman"/>
          <w:lang w:val="sk-SK"/>
        </w:rPr>
        <w:t>a nuch</w:t>
      </w:r>
      <w:r w:rsidRPr="009911F0">
        <w:rPr>
          <w:rFonts w:ascii="Times New Roman" w:hAnsi="Times New Roman" w:hint="eastAsia"/>
          <w:lang w:val="sk-SK"/>
        </w:rPr>
        <w:t>á</w:t>
      </w:r>
      <w:r w:rsidRPr="009911F0">
        <w:rPr>
          <w:rFonts w:ascii="Times New Roman" w:hAnsi="Times New Roman"/>
          <w:lang w:val="sk-SK"/>
        </w:rPr>
        <w:t>lnu rigiditu a tet</w:t>
      </w:r>
      <w:r w:rsidRPr="009911F0">
        <w:rPr>
          <w:rFonts w:ascii="Times New Roman" w:hAnsi="Times New Roman" w:hint="eastAsia"/>
          <w:lang w:val="sk-SK"/>
        </w:rPr>
        <w:t>á</w:t>
      </w:r>
      <w:r w:rsidRPr="009911F0">
        <w:rPr>
          <w:rFonts w:ascii="Times New Roman" w:hAnsi="Times New Roman"/>
          <w:lang w:val="sk-SK"/>
        </w:rPr>
        <w:t>niu.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>4 Zah</w:t>
      </w:r>
      <w:r w:rsidRPr="009911F0">
        <w:rPr>
          <w:rFonts w:ascii="Times New Roman" w:hAnsi="Times New Roman" w:hint="eastAsia"/>
          <w:lang w:val="sk-SK"/>
        </w:rPr>
        <w:t>ŕň</w:t>
      </w:r>
      <w:r w:rsidRPr="009911F0">
        <w:rPr>
          <w:rFonts w:ascii="Times New Roman" w:hAnsi="Times New Roman"/>
          <w:lang w:val="sk-SK"/>
        </w:rPr>
        <w:t>a hypoxicko-ischemick</w:t>
      </w:r>
      <w:r w:rsidRPr="009911F0">
        <w:rPr>
          <w:rFonts w:ascii="Times New Roman" w:hAnsi="Times New Roman" w:hint="eastAsia"/>
          <w:lang w:val="sk-SK"/>
        </w:rPr>
        <w:t>ú</w:t>
      </w:r>
      <w:r w:rsidRPr="009911F0">
        <w:rPr>
          <w:rFonts w:ascii="Times New Roman" w:hAnsi="Times New Roman"/>
          <w:lang w:val="sk-SK"/>
        </w:rPr>
        <w:t xml:space="preserve"> encefalopatiu a metabolick</w:t>
      </w:r>
      <w:r w:rsidRPr="009911F0">
        <w:rPr>
          <w:rFonts w:ascii="Times New Roman" w:hAnsi="Times New Roman" w:hint="eastAsia"/>
          <w:lang w:val="sk-SK"/>
        </w:rPr>
        <w:t>ú</w:t>
      </w:r>
      <w:r w:rsidRPr="009911F0">
        <w:rPr>
          <w:rFonts w:ascii="Times New Roman" w:hAnsi="Times New Roman"/>
          <w:lang w:val="sk-SK"/>
        </w:rPr>
        <w:t xml:space="preserve"> encefalopatiu.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>5 Zah</w:t>
      </w:r>
      <w:r w:rsidRPr="009911F0">
        <w:rPr>
          <w:rFonts w:ascii="Times New Roman" w:hAnsi="Times New Roman" w:hint="eastAsia"/>
          <w:lang w:val="sk-SK"/>
        </w:rPr>
        <w:t>ŕň</w:t>
      </w:r>
      <w:r w:rsidRPr="009911F0">
        <w:rPr>
          <w:rFonts w:ascii="Times New Roman" w:hAnsi="Times New Roman"/>
          <w:lang w:val="sk-SK"/>
        </w:rPr>
        <w:t>a akat</w:t>
      </w:r>
      <w:r w:rsidRPr="009911F0">
        <w:rPr>
          <w:rFonts w:ascii="Times New Roman" w:hAnsi="Times New Roman" w:hint="eastAsia"/>
          <w:lang w:val="sk-SK"/>
        </w:rPr>
        <w:t>í</w:t>
      </w:r>
      <w:r w:rsidRPr="009911F0">
        <w:rPr>
          <w:rFonts w:ascii="Times New Roman" w:hAnsi="Times New Roman"/>
          <w:lang w:val="sk-SK"/>
        </w:rPr>
        <w:t>ziu a parkinsonizmus.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 xml:space="preserve">6 Pozri odsek </w:t>
      </w:r>
      <w:r w:rsidRPr="009911F0">
        <w:rPr>
          <w:rFonts w:ascii="Times New Roman" w:hAnsi="Times New Roman" w:hint="eastAsia"/>
          <w:lang w:val="sk-SK"/>
        </w:rPr>
        <w:t>„</w:t>
      </w:r>
      <w:r w:rsidRPr="009911F0">
        <w:rPr>
          <w:rFonts w:ascii="Times New Roman" w:hAnsi="Times New Roman"/>
          <w:lang w:val="sk-SK"/>
        </w:rPr>
        <w:t>Poruchy zraku</w:t>
      </w:r>
      <w:r w:rsidRPr="009911F0">
        <w:rPr>
          <w:rFonts w:ascii="Times New Roman" w:hAnsi="Times New Roman" w:hint="eastAsia"/>
          <w:lang w:val="sk-SK"/>
        </w:rPr>
        <w:t>“</w:t>
      </w:r>
      <w:r w:rsidRPr="009911F0">
        <w:rPr>
          <w:rFonts w:ascii="Times New Roman" w:hAnsi="Times New Roman"/>
          <w:lang w:val="sk-SK"/>
        </w:rPr>
        <w:t xml:space="preserve"> v </w:t>
      </w:r>
      <w:r w:rsidRPr="009911F0">
        <w:rPr>
          <w:rFonts w:ascii="Times New Roman" w:hAnsi="Times New Roman" w:hint="eastAsia"/>
          <w:lang w:val="sk-SK"/>
        </w:rPr>
        <w:t>č</w:t>
      </w:r>
      <w:r w:rsidRPr="009911F0">
        <w:rPr>
          <w:rFonts w:ascii="Times New Roman" w:hAnsi="Times New Roman"/>
          <w:lang w:val="sk-SK"/>
        </w:rPr>
        <w:t>asti 4.8.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>7 Po uveden</w:t>
      </w:r>
      <w:r w:rsidRPr="009911F0">
        <w:rPr>
          <w:rFonts w:ascii="Times New Roman" w:hAnsi="Times New Roman" w:hint="eastAsia"/>
          <w:lang w:val="sk-SK"/>
        </w:rPr>
        <w:t>í</w:t>
      </w:r>
      <w:r w:rsidRPr="009911F0">
        <w:rPr>
          <w:rFonts w:ascii="Times New Roman" w:hAnsi="Times New Roman"/>
          <w:lang w:val="sk-SK"/>
        </w:rPr>
        <w:t xml:space="preserve"> </w:t>
      </w:r>
      <w:r w:rsidR="00756ADA">
        <w:rPr>
          <w:rFonts w:ascii="Times New Roman" w:hAnsi="Times New Roman"/>
          <w:lang w:val="sk-SK"/>
        </w:rPr>
        <w:t xml:space="preserve">lieku </w:t>
      </w:r>
      <w:r w:rsidRPr="009911F0">
        <w:rPr>
          <w:rFonts w:ascii="Times New Roman" w:hAnsi="Times New Roman"/>
          <w:lang w:val="sk-SK"/>
        </w:rPr>
        <w:t>na trh bola hl</w:t>
      </w:r>
      <w:r w:rsidRPr="009911F0">
        <w:rPr>
          <w:rFonts w:ascii="Times New Roman" w:hAnsi="Times New Roman" w:hint="eastAsia"/>
          <w:lang w:val="sk-SK"/>
        </w:rPr>
        <w:t>á</w:t>
      </w:r>
      <w:r w:rsidRPr="009911F0">
        <w:rPr>
          <w:rFonts w:ascii="Times New Roman" w:hAnsi="Times New Roman"/>
          <w:lang w:val="sk-SK"/>
        </w:rPr>
        <w:t>sen</w:t>
      </w:r>
      <w:r w:rsidRPr="009911F0">
        <w:rPr>
          <w:rFonts w:ascii="Times New Roman" w:hAnsi="Times New Roman" w:hint="eastAsia"/>
          <w:lang w:val="sk-SK"/>
        </w:rPr>
        <w:t>á</w:t>
      </w:r>
      <w:r w:rsidRPr="009911F0">
        <w:rPr>
          <w:rFonts w:ascii="Times New Roman" w:hAnsi="Times New Roman"/>
          <w:lang w:val="sk-SK"/>
        </w:rPr>
        <w:t xml:space="preserve"> prolongovan</w:t>
      </w:r>
      <w:r w:rsidRPr="009911F0">
        <w:rPr>
          <w:rFonts w:ascii="Times New Roman" w:hAnsi="Times New Roman" w:hint="eastAsia"/>
          <w:lang w:val="sk-SK"/>
        </w:rPr>
        <w:t>á</w:t>
      </w:r>
      <w:r w:rsidRPr="009911F0">
        <w:rPr>
          <w:rFonts w:ascii="Times New Roman" w:hAnsi="Times New Roman"/>
          <w:lang w:val="sk-SK"/>
        </w:rPr>
        <w:t xml:space="preserve"> optick</w:t>
      </w:r>
      <w:r w:rsidRPr="009911F0">
        <w:rPr>
          <w:rFonts w:ascii="Times New Roman" w:hAnsi="Times New Roman" w:hint="eastAsia"/>
          <w:lang w:val="sk-SK"/>
        </w:rPr>
        <w:t>á</w:t>
      </w:r>
      <w:r w:rsidRPr="009911F0">
        <w:rPr>
          <w:rFonts w:ascii="Times New Roman" w:hAnsi="Times New Roman"/>
          <w:lang w:val="sk-SK"/>
        </w:rPr>
        <w:t xml:space="preserve"> neurit</w:t>
      </w:r>
      <w:r w:rsidRPr="009911F0">
        <w:rPr>
          <w:rFonts w:ascii="Times New Roman" w:hAnsi="Times New Roman" w:hint="eastAsia"/>
          <w:lang w:val="sk-SK"/>
        </w:rPr>
        <w:t>í</w:t>
      </w:r>
      <w:r w:rsidRPr="009911F0">
        <w:rPr>
          <w:rFonts w:ascii="Times New Roman" w:hAnsi="Times New Roman"/>
          <w:lang w:val="sk-SK"/>
        </w:rPr>
        <w:t xml:space="preserve">da. Pozri </w:t>
      </w:r>
      <w:r w:rsidRPr="009911F0">
        <w:rPr>
          <w:rFonts w:ascii="Times New Roman" w:hAnsi="Times New Roman" w:hint="eastAsia"/>
          <w:lang w:val="sk-SK"/>
        </w:rPr>
        <w:t>č</w:t>
      </w:r>
      <w:r w:rsidRPr="009911F0">
        <w:rPr>
          <w:rFonts w:ascii="Times New Roman" w:hAnsi="Times New Roman"/>
          <w:lang w:val="sk-SK"/>
        </w:rPr>
        <w:t>as</w:t>
      </w:r>
      <w:r w:rsidRPr="009911F0">
        <w:rPr>
          <w:rFonts w:ascii="Times New Roman" w:hAnsi="Times New Roman" w:hint="eastAsia"/>
          <w:lang w:val="sk-SK"/>
        </w:rPr>
        <w:t>ť</w:t>
      </w:r>
      <w:r w:rsidRPr="009911F0">
        <w:rPr>
          <w:rFonts w:ascii="Times New Roman" w:hAnsi="Times New Roman"/>
          <w:lang w:val="sk-SK"/>
        </w:rPr>
        <w:t xml:space="preserve"> 4.4.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 xml:space="preserve">8 Pozri </w:t>
      </w:r>
      <w:r w:rsidRPr="009911F0">
        <w:rPr>
          <w:rFonts w:ascii="Times New Roman" w:hAnsi="Times New Roman" w:hint="eastAsia"/>
          <w:lang w:val="sk-SK"/>
        </w:rPr>
        <w:t>č</w:t>
      </w:r>
      <w:r w:rsidRPr="009911F0">
        <w:rPr>
          <w:rFonts w:ascii="Times New Roman" w:hAnsi="Times New Roman"/>
          <w:lang w:val="sk-SK"/>
        </w:rPr>
        <w:t>as</w:t>
      </w:r>
      <w:r w:rsidRPr="009911F0">
        <w:rPr>
          <w:rFonts w:ascii="Times New Roman" w:hAnsi="Times New Roman" w:hint="eastAsia"/>
          <w:lang w:val="sk-SK"/>
        </w:rPr>
        <w:t>ť</w:t>
      </w:r>
      <w:r w:rsidRPr="009911F0">
        <w:rPr>
          <w:rFonts w:ascii="Times New Roman" w:hAnsi="Times New Roman"/>
          <w:lang w:val="sk-SK"/>
        </w:rPr>
        <w:t xml:space="preserve"> 4.4.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>9 Zah</w:t>
      </w:r>
      <w:r w:rsidRPr="009911F0">
        <w:rPr>
          <w:rFonts w:ascii="Times New Roman" w:hAnsi="Times New Roman" w:hint="eastAsia"/>
          <w:lang w:val="sk-SK"/>
        </w:rPr>
        <w:t>ŕň</w:t>
      </w:r>
      <w:r w:rsidRPr="009911F0">
        <w:rPr>
          <w:rFonts w:ascii="Times New Roman" w:hAnsi="Times New Roman"/>
          <w:lang w:val="sk-SK"/>
        </w:rPr>
        <w:t>a dyspnoe a n</w:t>
      </w:r>
      <w:r w:rsidRPr="009911F0">
        <w:rPr>
          <w:rFonts w:ascii="Times New Roman" w:hAnsi="Times New Roman" w:hint="eastAsia"/>
          <w:lang w:val="sk-SK"/>
        </w:rPr>
        <w:t>á</w:t>
      </w:r>
      <w:r w:rsidRPr="009911F0">
        <w:rPr>
          <w:rFonts w:ascii="Times New Roman" w:hAnsi="Times New Roman"/>
          <w:lang w:val="sk-SK"/>
        </w:rPr>
        <w:t>mahov</w:t>
      </w:r>
      <w:r w:rsidRPr="009911F0">
        <w:rPr>
          <w:rFonts w:ascii="Times New Roman" w:hAnsi="Times New Roman" w:hint="eastAsia"/>
          <w:lang w:val="sk-SK"/>
        </w:rPr>
        <w:t>é</w:t>
      </w:r>
      <w:r w:rsidRPr="009911F0">
        <w:rPr>
          <w:rFonts w:ascii="Times New Roman" w:hAnsi="Times New Roman"/>
          <w:lang w:val="sk-SK"/>
        </w:rPr>
        <w:t xml:space="preserve"> dyspnoe.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>10 Zah</w:t>
      </w:r>
      <w:r w:rsidRPr="009911F0">
        <w:rPr>
          <w:rFonts w:ascii="Times New Roman" w:hAnsi="Times New Roman" w:hint="eastAsia"/>
          <w:lang w:val="sk-SK"/>
        </w:rPr>
        <w:t>ŕň</w:t>
      </w:r>
      <w:r w:rsidRPr="009911F0">
        <w:rPr>
          <w:rFonts w:ascii="Times New Roman" w:hAnsi="Times New Roman"/>
          <w:lang w:val="sk-SK"/>
        </w:rPr>
        <w:t>a po</w:t>
      </w:r>
      <w:r w:rsidRPr="009911F0">
        <w:rPr>
          <w:rFonts w:ascii="Times New Roman" w:hAnsi="Times New Roman" w:hint="eastAsia"/>
          <w:lang w:val="sk-SK"/>
        </w:rPr>
        <w:t>š</w:t>
      </w:r>
      <w:r w:rsidRPr="009911F0">
        <w:rPr>
          <w:rFonts w:ascii="Times New Roman" w:hAnsi="Times New Roman"/>
          <w:lang w:val="sk-SK"/>
        </w:rPr>
        <w:t>kodenie pe</w:t>
      </w:r>
      <w:r w:rsidRPr="009911F0">
        <w:rPr>
          <w:rFonts w:ascii="Times New Roman" w:hAnsi="Times New Roman" w:hint="eastAsia"/>
          <w:lang w:val="sk-SK"/>
        </w:rPr>
        <w:t>č</w:t>
      </w:r>
      <w:r w:rsidRPr="009911F0">
        <w:rPr>
          <w:rFonts w:ascii="Times New Roman" w:hAnsi="Times New Roman"/>
          <w:lang w:val="sk-SK"/>
        </w:rPr>
        <w:t>ene vyvolan</w:t>
      </w:r>
      <w:r w:rsidRPr="009911F0">
        <w:rPr>
          <w:rFonts w:ascii="Times New Roman" w:hAnsi="Times New Roman" w:hint="eastAsia"/>
          <w:lang w:val="sk-SK"/>
        </w:rPr>
        <w:t>é</w:t>
      </w:r>
      <w:r w:rsidRPr="009911F0">
        <w:rPr>
          <w:rFonts w:ascii="Times New Roman" w:hAnsi="Times New Roman"/>
          <w:lang w:val="sk-SK"/>
        </w:rPr>
        <w:t xml:space="preserve"> </w:t>
      </w:r>
      <w:r w:rsidR="00756ADA">
        <w:rPr>
          <w:rFonts w:ascii="Times New Roman" w:hAnsi="Times New Roman"/>
          <w:lang w:val="sk-SK"/>
        </w:rPr>
        <w:t>po</w:t>
      </w:r>
      <w:r w:rsidRPr="009911F0">
        <w:rPr>
          <w:rFonts w:ascii="Times New Roman" w:hAnsi="Times New Roman"/>
          <w:lang w:val="sk-SK"/>
        </w:rPr>
        <w:t>u</w:t>
      </w:r>
      <w:r w:rsidRPr="009911F0">
        <w:rPr>
          <w:rFonts w:ascii="Times New Roman" w:hAnsi="Times New Roman" w:hint="eastAsia"/>
          <w:lang w:val="sk-SK"/>
        </w:rPr>
        <w:t>ž</w:t>
      </w:r>
      <w:r w:rsidRPr="009911F0">
        <w:rPr>
          <w:rFonts w:ascii="Times New Roman" w:hAnsi="Times New Roman"/>
          <w:lang w:val="sk-SK"/>
        </w:rPr>
        <w:t>it</w:t>
      </w:r>
      <w:r w:rsidRPr="009911F0">
        <w:rPr>
          <w:rFonts w:ascii="Times New Roman" w:hAnsi="Times New Roman" w:hint="eastAsia"/>
          <w:lang w:val="sk-SK"/>
        </w:rPr>
        <w:t>í</w:t>
      </w:r>
      <w:r w:rsidRPr="009911F0">
        <w:rPr>
          <w:rFonts w:ascii="Times New Roman" w:hAnsi="Times New Roman"/>
          <w:lang w:val="sk-SK"/>
        </w:rPr>
        <w:t>m lieku, toxick</w:t>
      </w:r>
      <w:r w:rsidRPr="009911F0">
        <w:rPr>
          <w:rFonts w:ascii="Times New Roman" w:hAnsi="Times New Roman" w:hint="eastAsia"/>
          <w:lang w:val="sk-SK"/>
        </w:rPr>
        <w:t>ú</w:t>
      </w:r>
      <w:r w:rsidRPr="009911F0">
        <w:rPr>
          <w:rFonts w:ascii="Times New Roman" w:hAnsi="Times New Roman"/>
          <w:lang w:val="sk-SK"/>
        </w:rPr>
        <w:t xml:space="preserve"> hepatit</w:t>
      </w:r>
      <w:r w:rsidRPr="009911F0">
        <w:rPr>
          <w:rFonts w:ascii="Times New Roman" w:hAnsi="Times New Roman" w:hint="eastAsia"/>
          <w:lang w:val="sk-SK"/>
        </w:rPr>
        <w:t>í</w:t>
      </w:r>
      <w:r w:rsidRPr="009911F0">
        <w:rPr>
          <w:rFonts w:ascii="Times New Roman" w:hAnsi="Times New Roman"/>
          <w:lang w:val="sk-SK"/>
        </w:rPr>
        <w:t>du, hepatocelul</w:t>
      </w:r>
      <w:r w:rsidRPr="009911F0">
        <w:rPr>
          <w:rFonts w:ascii="Times New Roman" w:hAnsi="Times New Roman" w:hint="eastAsia"/>
          <w:lang w:val="sk-SK"/>
        </w:rPr>
        <w:t>á</w:t>
      </w:r>
      <w:r w:rsidRPr="009911F0">
        <w:rPr>
          <w:rFonts w:ascii="Times New Roman" w:hAnsi="Times New Roman"/>
          <w:lang w:val="sk-SK"/>
        </w:rPr>
        <w:t>rne po</w:t>
      </w:r>
      <w:r w:rsidRPr="009911F0">
        <w:rPr>
          <w:rFonts w:ascii="Times New Roman" w:hAnsi="Times New Roman" w:hint="eastAsia"/>
          <w:lang w:val="sk-SK"/>
        </w:rPr>
        <w:t>š</w:t>
      </w:r>
      <w:r w:rsidRPr="009911F0">
        <w:rPr>
          <w:rFonts w:ascii="Times New Roman" w:hAnsi="Times New Roman"/>
          <w:lang w:val="sk-SK"/>
        </w:rPr>
        <w:t>kodenie a</w:t>
      </w:r>
      <w:r>
        <w:rPr>
          <w:rFonts w:ascii="Times New Roman" w:hAnsi="Times New Roman"/>
          <w:lang w:val="sk-SK"/>
        </w:rPr>
        <w:t xml:space="preserve"> </w:t>
      </w:r>
      <w:r w:rsidRPr="009911F0">
        <w:rPr>
          <w:rFonts w:ascii="Times New Roman" w:hAnsi="Times New Roman"/>
          <w:lang w:val="sk-SK"/>
        </w:rPr>
        <w:t>hepatotoxicitu.</w:t>
      </w:r>
    </w:p>
    <w:p w:rsidR="007801FB" w:rsidRPr="009911F0" w:rsidRDefault="007801FB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  <w:r w:rsidRPr="009911F0">
        <w:rPr>
          <w:rFonts w:ascii="Times New Roman" w:hAnsi="Times New Roman"/>
          <w:lang w:val="sk-SK"/>
        </w:rPr>
        <w:t>11 Zah</w:t>
      </w:r>
      <w:r w:rsidRPr="009911F0">
        <w:rPr>
          <w:rFonts w:ascii="Times New Roman" w:hAnsi="Times New Roman" w:hint="eastAsia"/>
          <w:lang w:val="sk-SK"/>
        </w:rPr>
        <w:t>ŕň</w:t>
      </w:r>
      <w:r w:rsidRPr="009911F0">
        <w:rPr>
          <w:rFonts w:ascii="Times New Roman" w:hAnsi="Times New Roman"/>
          <w:lang w:val="sk-SK"/>
        </w:rPr>
        <w:t>a periorbit</w:t>
      </w:r>
      <w:r w:rsidRPr="009911F0">
        <w:rPr>
          <w:rFonts w:ascii="Times New Roman" w:hAnsi="Times New Roman" w:hint="eastAsia"/>
          <w:lang w:val="sk-SK"/>
        </w:rPr>
        <w:t>á</w:t>
      </w:r>
      <w:r w:rsidRPr="009911F0">
        <w:rPr>
          <w:rFonts w:ascii="Times New Roman" w:hAnsi="Times New Roman"/>
          <w:lang w:val="sk-SK"/>
        </w:rPr>
        <w:t>lny ed</w:t>
      </w:r>
      <w:r w:rsidRPr="009911F0">
        <w:rPr>
          <w:rFonts w:ascii="Times New Roman" w:hAnsi="Times New Roman" w:hint="eastAsia"/>
          <w:lang w:val="sk-SK"/>
        </w:rPr>
        <w:t>é</w:t>
      </w:r>
      <w:r w:rsidRPr="009911F0">
        <w:rPr>
          <w:rFonts w:ascii="Times New Roman" w:hAnsi="Times New Roman"/>
          <w:lang w:val="sk-SK"/>
        </w:rPr>
        <w:t>m, ed</w:t>
      </w:r>
      <w:r w:rsidRPr="009911F0">
        <w:rPr>
          <w:rFonts w:ascii="Times New Roman" w:hAnsi="Times New Roman" w:hint="eastAsia"/>
          <w:lang w:val="sk-SK"/>
        </w:rPr>
        <w:t>é</w:t>
      </w:r>
      <w:r w:rsidRPr="009911F0">
        <w:rPr>
          <w:rFonts w:ascii="Times New Roman" w:hAnsi="Times New Roman"/>
          <w:lang w:val="sk-SK"/>
        </w:rPr>
        <w:t>m pery a ed</w:t>
      </w:r>
      <w:r w:rsidRPr="009911F0">
        <w:rPr>
          <w:rFonts w:ascii="Times New Roman" w:hAnsi="Times New Roman" w:hint="eastAsia"/>
          <w:lang w:val="sk-SK"/>
        </w:rPr>
        <w:t>é</w:t>
      </w:r>
      <w:r w:rsidRPr="009911F0">
        <w:rPr>
          <w:rFonts w:ascii="Times New Roman" w:hAnsi="Times New Roman"/>
          <w:lang w:val="sk-SK"/>
        </w:rPr>
        <w:t xml:space="preserve">m </w:t>
      </w:r>
      <w:r w:rsidRPr="009911F0">
        <w:rPr>
          <w:rFonts w:ascii="Times New Roman" w:hAnsi="Times New Roman" w:hint="eastAsia"/>
          <w:lang w:val="sk-SK"/>
        </w:rPr>
        <w:t>ú</w:t>
      </w:r>
      <w:r w:rsidRPr="009911F0">
        <w:rPr>
          <w:rFonts w:ascii="Times New Roman" w:hAnsi="Times New Roman"/>
          <w:lang w:val="sk-SK"/>
        </w:rPr>
        <w:t>st.</w:t>
      </w:r>
    </w:p>
    <w:p w:rsidR="00803638" w:rsidRPr="009911F0" w:rsidRDefault="00803638" w:rsidP="009911F0">
      <w:pPr>
        <w:spacing w:after="0" w:line="245" w:lineRule="exact"/>
        <w:ind w:left="118" w:right="-20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spacing w:after="0" w:line="248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position w:val="-1"/>
          <w:u w:val="single" w:color="000000"/>
          <w:lang w:val="sk-SK"/>
        </w:rPr>
        <w:t>Opis</w:t>
      </w:r>
      <w:r w:rsidRPr="00067CFC">
        <w:rPr>
          <w:rFonts w:ascii="Times New Roman" w:hAnsi="Times New Roman"/>
          <w:spacing w:val="-5"/>
          <w:position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u w:val="single" w:color="000000"/>
          <w:lang w:val="sk-SK"/>
        </w:rPr>
        <w:t>v</w:t>
      </w:r>
      <w:r w:rsidRPr="00067CFC">
        <w:rPr>
          <w:rFonts w:ascii="Times New Roman" w:hAnsi="Times New Roman"/>
          <w:spacing w:val="2"/>
          <w:position w:val="-1"/>
          <w:u w:val="single" w:color="000000"/>
          <w:lang w:val="sk-SK"/>
        </w:rPr>
        <w:t>y</w:t>
      </w:r>
      <w:r w:rsidRPr="00067CFC">
        <w:rPr>
          <w:rFonts w:ascii="Times New Roman" w:hAnsi="Times New Roman"/>
          <w:position w:val="-1"/>
          <w:u w:val="single" w:color="000000"/>
          <w:lang w:val="sk-SK"/>
        </w:rPr>
        <w:t>braných</w:t>
      </w:r>
      <w:r w:rsidRPr="00067CFC">
        <w:rPr>
          <w:rFonts w:ascii="Times New Roman" w:hAnsi="Times New Roman"/>
          <w:spacing w:val="-10"/>
          <w:position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u w:val="single" w:color="000000"/>
          <w:lang w:val="sk-SK"/>
        </w:rPr>
        <w:t>nežiaduci</w:t>
      </w:r>
      <w:r w:rsidRPr="00067CFC">
        <w:rPr>
          <w:rFonts w:ascii="Times New Roman" w:hAnsi="Times New Roman"/>
          <w:spacing w:val="1"/>
          <w:position w:val="-1"/>
          <w:u w:val="single" w:color="000000"/>
          <w:lang w:val="sk-SK"/>
        </w:rPr>
        <w:t>c</w:t>
      </w:r>
      <w:r w:rsidRPr="00067CFC">
        <w:rPr>
          <w:rFonts w:ascii="Times New Roman" w:hAnsi="Times New Roman"/>
          <w:position w:val="-1"/>
          <w:u w:val="single" w:color="000000"/>
          <w:lang w:val="sk-SK"/>
        </w:rPr>
        <w:t>h</w:t>
      </w:r>
      <w:r w:rsidRPr="00067CFC">
        <w:rPr>
          <w:rFonts w:ascii="Times New Roman" w:hAnsi="Times New Roman"/>
          <w:spacing w:val="-11"/>
          <w:position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u w:val="single" w:color="000000"/>
          <w:lang w:val="sk-SK"/>
        </w:rPr>
        <w:t>reakcií</w:t>
      </w:r>
    </w:p>
    <w:p w:rsidR="00215B45" w:rsidRPr="00067CFC" w:rsidRDefault="00215B45" w:rsidP="0074232F">
      <w:pPr>
        <w:spacing w:before="8" w:after="0" w:line="220" w:lineRule="exact"/>
        <w:rPr>
          <w:lang w:val="sk-SK"/>
        </w:rPr>
      </w:pPr>
    </w:p>
    <w:p w:rsidR="00215B45" w:rsidRPr="00067CFC" w:rsidRDefault="00215B45" w:rsidP="0074232F">
      <w:pPr>
        <w:spacing w:before="31"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Poruchy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zra</w:t>
      </w:r>
      <w:r w:rsidRPr="00067CFC">
        <w:rPr>
          <w:rFonts w:ascii="Times New Roman" w:hAnsi="Times New Roman"/>
          <w:i/>
          <w:spacing w:val="1"/>
          <w:lang w:val="sk-SK"/>
        </w:rPr>
        <w:t>k</w:t>
      </w:r>
      <w:r w:rsidRPr="00067CFC">
        <w:rPr>
          <w:rFonts w:ascii="Times New Roman" w:hAnsi="Times New Roman"/>
          <w:i/>
          <w:lang w:val="sk-SK"/>
        </w:rPr>
        <w:t>u</w:t>
      </w:r>
    </w:p>
    <w:p w:rsidR="00215B45" w:rsidRPr="00067CFC" w:rsidRDefault="00215B45" w:rsidP="00482FF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Poruchy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zraku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="00482FF3" w:rsidRPr="00482FF3">
        <w:rPr>
          <w:rFonts w:ascii="Times New Roman" w:hAnsi="Times New Roman"/>
          <w:lang w:val="sk-SK"/>
        </w:rPr>
        <w:t>(vr</w:t>
      </w:r>
      <w:r w:rsidR="00482FF3" w:rsidRPr="00482FF3">
        <w:rPr>
          <w:rFonts w:ascii="Times New Roman" w:hAnsi="Times New Roman" w:hint="eastAsia"/>
          <w:lang w:val="sk-SK"/>
        </w:rPr>
        <w:t>á</w:t>
      </w:r>
      <w:r w:rsidR="00482FF3" w:rsidRPr="00482FF3">
        <w:rPr>
          <w:rFonts w:ascii="Times New Roman" w:hAnsi="Times New Roman"/>
          <w:lang w:val="sk-SK"/>
        </w:rPr>
        <w:t>tane rozmazan</w:t>
      </w:r>
      <w:r w:rsidR="00482FF3" w:rsidRPr="00482FF3">
        <w:rPr>
          <w:rFonts w:ascii="Times New Roman" w:hAnsi="Times New Roman" w:hint="eastAsia"/>
          <w:lang w:val="sk-SK"/>
        </w:rPr>
        <w:t>é</w:t>
      </w:r>
      <w:r w:rsidR="00482FF3" w:rsidRPr="00482FF3">
        <w:rPr>
          <w:rFonts w:ascii="Times New Roman" w:hAnsi="Times New Roman"/>
          <w:lang w:val="sk-SK"/>
        </w:rPr>
        <w:t>ho videnia, fotof</w:t>
      </w:r>
      <w:r w:rsidR="00482FF3" w:rsidRPr="00482FF3">
        <w:rPr>
          <w:rFonts w:ascii="Times New Roman" w:hAnsi="Times New Roman" w:hint="eastAsia"/>
          <w:lang w:val="sk-SK"/>
        </w:rPr>
        <w:t>ó</w:t>
      </w:r>
      <w:r w:rsidR="00482FF3" w:rsidRPr="00482FF3">
        <w:rPr>
          <w:rFonts w:ascii="Times New Roman" w:hAnsi="Times New Roman"/>
          <w:lang w:val="sk-SK"/>
        </w:rPr>
        <w:t>bie, chloropsie, chromatopsie, farboslepoty, cyanopsie, poruchy oka, videnia kruhov okolo sveteln</w:t>
      </w:r>
      <w:r w:rsidR="00482FF3" w:rsidRPr="00482FF3">
        <w:rPr>
          <w:rFonts w:ascii="Times New Roman" w:hAnsi="Times New Roman" w:hint="eastAsia"/>
          <w:lang w:val="sk-SK"/>
        </w:rPr>
        <w:t>ý</w:t>
      </w:r>
      <w:r w:rsidR="00482FF3" w:rsidRPr="00482FF3">
        <w:rPr>
          <w:rFonts w:ascii="Times New Roman" w:hAnsi="Times New Roman"/>
          <w:lang w:val="sk-SK"/>
        </w:rPr>
        <w:t xml:space="preserve">ch zdrojov, </w:t>
      </w:r>
      <w:r w:rsidR="00482FF3" w:rsidRPr="00482FF3">
        <w:rPr>
          <w:rFonts w:ascii="Times New Roman" w:hAnsi="Times New Roman" w:hint="eastAsia"/>
          <w:lang w:val="sk-SK"/>
        </w:rPr>
        <w:t>š</w:t>
      </w:r>
      <w:r w:rsidR="00482FF3" w:rsidRPr="00482FF3">
        <w:rPr>
          <w:rFonts w:ascii="Times New Roman" w:hAnsi="Times New Roman"/>
          <w:lang w:val="sk-SK"/>
        </w:rPr>
        <w:t>eroslepoty, oscilopsie, fotopsie, scintila</w:t>
      </w:r>
      <w:r w:rsidR="00482FF3" w:rsidRPr="00482FF3">
        <w:rPr>
          <w:rFonts w:ascii="Times New Roman" w:hAnsi="Times New Roman" w:hint="eastAsia"/>
          <w:lang w:val="sk-SK"/>
        </w:rPr>
        <w:t>č</w:t>
      </w:r>
      <w:r w:rsidR="00482FF3" w:rsidRPr="00482FF3">
        <w:rPr>
          <w:rFonts w:ascii="Times New Roman" w:hAnsi="Times New Roman"/>
          <w:lang w:val="sk-SK"/>
        </w:rPr>
        <w:t>n</w:t>
      </w:r>
      <w:r w:rsidR="00482FF3" w:rsidRPr="00482FF3">
        <w:rPr>
          <w:rFonts w:ascii="Times New Roman" w:hAnsi="Times New Roman" w:hint="eastAsia"/>
          <w:lang w:val="sk-SK"/>
        </w:rPr>
        <w:t>é</w:t>
      </w:r>
      <w:r w:rsidR="00482FF3" w:rsidRPr="00482FF3">
        <w:rPr>
          <w:rFonts w:ascii="Times New Roman" w:hAnsi="Times New Roman"/>
          <w:lang w:val="sk-SK"/>
        </w:rPr>
        <w:t>ho skot</w:t>
      </w:r>
      <w:r w:rsidR="00482FF3" w:rsidRPr="00482FF3">
        <w:rPr>
          <w:rFonts w:ascii="Times New Roman" w:hAnsi="Times New Roman" w:hint="eastAsia"/>
          <w:lang w:val="sk-SK"/>
        </w:rPr>
        <w:t>ó</w:t>
      </w:r>
      <w:r w:rsidR="00482FF3" w:rsidRPr="00482FF3">
        <w:rPr>
          <w:rFonts w:ascii="Times New Roman" w:hAnsi="Times New Roman"/>
          <w:lang w:val="sk-SK"/>
        </w:rPr>
        <w:t>mu, zn</w:t>
      </w:r>
      <w:r w:rsidR="00482FF3" w:rsidRPr="00482FF3">
        <w:rPr>
          <w:rFonts w:ascii="Times New Roman" w:hAnsi="Times New Roman" w:hint="eastAsia"/>
          <w:lang w:val="sk-SK"/>
        </w:rPr>
        <w:t>íž</w:t>
      </w:r>
      <w:r w:rsidR="00482FF3" w:rsidRPr="00482FF3">
        <w:rPr>
          <w:rFonts w:ascii="Times New Roman" w:hAnsi="Times New Roman"/>
          <w:lang w:val="sk-SK"/>
        </w:rPr>
        <w:t>enej zrakovej ostrosti, jasnosti, poruchy zrakov</w:t>
      </w:r>
      <w:r w:rsidR="00482FF3" w:rsidRPr="00482FF3">
        <w:rPr>
          <w:rFonts w:ascii="Times New Roman" w:hAnsi="Times New Roman" w:hint="eastAsia"/>
          <w:lang w:val="sk-SK"/>
        </w:rPr>
        <w:t>é</w:t>
      </w:r>
      <w:r w:rsidR="00482FF3" w:rsidRPr="00482FF3">
        <w:rPr>
          <w:rFonts w:ascii="Times New Roman" w:hAnsi="Times New Roman"/>
          <w:lang w:val="sk-SK"/>
        </w:rPr>
        <w:t>ho po</w:t>
      </w:r>
      <w:r w:rsidR="00482FF3" w:rsidRPr="00482FF3">
        <w:rPr>
          <w:rFonts w:ascii="Times New Roman" w:hAnsi="Times New Roman" w:hint="eastAsia"/>
          <w:lang w:val="sk-SK"/>
        </w:rPr>
        <w:t>ľ</w:t>
      </w:r>
      <w:r w:rsidR="00482FF3" w:rsidRPr="00482FF3">
        <w:rPr>
          <w:rFonts w:ascii="Times New Roman" w:hAnsi="Times New Roman"/>
          <w:lang w:val="sk-SK"/>
        </w:rPr>
        <w:t>a, z</w:t>
      </w:r>
      <w:r w:rsidR="00482FF3" w:rsidRPr="00482FF3">
        <w:rPr>
          <w:rFonts w:ascii="Times New Roman" w:hAnsi="Times New Roman" w:hint="eastAsia"/>
          <w:lang w:val="sk-SK"/>
        </w:rPr>
        <w:t>á</w:t>
      </w:r>
      <w:r w:rsidR="00482FF3" w:rsidRPr="00482FF3">
        <w:rPr>
          <w:rFonts w:ascii="Times New Roman" w:hAnsi="Times New Roman"/>
          <w:lang w:val="sk-SK"/>
        </w:rPr>
        <w:t>kal v sklovci a xantopsia) pri vorikonazole</w:t>
      </w:r>
      <w:r w:rsidR="00482FF3" w:rsidRPr="00067CFC" w:rsidDel="00482FF3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482FF3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482FF3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skúšaniach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ľ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asté.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po</w:t>
      </w:r>
      <w:r w:rsidRPr="00067CFC">
        <w:rPr>
          <w:rFonts w:ascii="Times New Roman" w:hAnsi="Times New Roman"/>
          <w:lang w:val="sk-SK"/>
        </w:rPr>
        <w:t>ruc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="00482FF3">
        <w:rPr>
          <w:rFonts w:ascii="Times New Roman" w:hAnsi="Times New Roman"/>
          <w:lang w:val="sk-SK"/>
        </w:rPr>
        <w:t>zraku</w:t>
      </w:r>
      <w:r w:rsidR="00482FF3"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 prechodné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plne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reverzibilné,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ä</w:t>
      </w:r>
      <w:r w:rsidRPr="00067CFC">
        <w:rPr>
          <w:rFonts w:ascii="Times New Roman" w:hAnsi="Times New Roman"/>
          <w:lang w:val="sk-SK"/>
        </w:rPr>
        <w:t>čšina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nich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spontá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odzn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la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priebehu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60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minút,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prič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neboli pozorované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ž</w:t>
      </w:r>
      <w:r w:rsidRPr="00067CFC">
        <w:rPr>
          <w:rFonts w:ascii="Times New Roman" w:hAnsi="Times New Roman"/>
          <w:lang w:val="sk-SK"/>
        </w:rPr>
        <w:t>iadne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</w:t>
      </w:r>
      <w:r w:rsidRPr="00067CFC">
        <w:rPr>
          <w:rFonts w:ascii="Times New Roman" w:hAnsi="Times New Roman"/>
          <w:spacing w:val="-1"/>
          <w:lang w:val="sk-SK"/>
        </w:rPr>
        <w:t>ck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význa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dlho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obé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zrak.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opak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van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 vorikonazolu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dochádzalo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dokázateľne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ierneniu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ť</w:t>
      </w:r>
      <w:r w:rsidRPr="00067CFC">
        <w:rPr>
          <w:rFonts w:ascii="Times New Roman" w:hAnsi="Times New Roman"/>
          <w:lang w:val="sk-SK"/>
        </w:rPr>
        <w:t>ažkostí.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Poruchy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zraku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všeobecne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mierne, zriedka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viedli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prerušeniu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nezanechávali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dlhodobé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následk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chy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raku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môžu súvisieť s vyššími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cký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oncentráci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a/alebo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i.</w:t>
      </w:r>
    </w:p>
    <w:p w:rsidR="00215B45" w:rsidRPr="00067CFC" w:rsidRDefault="00215B45" w:rsidP="0074232F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Mechanizmus účinku nie je známy, hoci miestom účinku je najpravdepodobnejšie retina. V jednej štúdii so zdravými dobrovoľníkmi zameranej na účinok vorikonazolu na retinálnu funkciu sa zistilo, že vorikonazol spôsoboval pokles vlnovej amplitúdy na elektroretinograme (ERG). ERG meria elektrické prúdy v retine. ERG zmeny neprogredovali počas 29 dní liečby a po vysadení vorikonazolu boli plne reverzibilné.</w:t>
      </w:r>
    </w:p>
    <w:p w:rsidR="00215B45" w:rsidRDefault="00215B45" w:rsidP="00482FF3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482FF3" w:rsidRPr="00482FF3" w:rsidRDefault="00482FF3" w:rsidP="00482FF3">
      <w:pPr>
        <w:spacing w:before="12" w:after="0" w:line="240" w:lineRule="exact"/>
        <w:rPr>
          <w:rFonts w:ascii="Times New Roman" w:hAnsi="Times New Roman"/>
          <w:lang w:val="sk-SK"/>
        </w:rPr>
      </w:pPr>
      <w:r w:rsidRPr="00482FF3">
        <w:rPr>
          <w:rFonts w:ascii="Times New Roman" w:hAnsi="Times New Roman"/>
          <w:lang w:val="sk-SK"/>
        </w:rPr>
        <w:t>Po uveden</w:t>
      </w:r>
      <w:r w:rsidRPr="00482FF3">
        <w:rPr>
          <w:rFonts w:ascii="Times New Roman" w:hAnsi="Times New Roman" w:hint="eastAsia"/>
          <w:lang w:val="sk-SK"/>
        </w:rPr>
        <w:t>í</w:t>
      </w:r>
      <w:r w:rsidRPr="00482FF3">
        <w:rPr>
          <w:rFonts w:ascii="Times New Roman" w:hAnsi="Times New Roman"/>
          <w:lang w:val="sk-SK"/>
        </w:rPr>
        <w:t xml:space="preserve"> lieku na trh sa objavili hl</w:t>
      </w:r>
      <w:r w:rsidRPr="00482FF3">
        <w:rPr>
          <w:rFonts w:ascii="Times New Roman" w:hAnsi="Times New Roman" w:hint="eastAsia"/>
          <w:lang w:val="sk-SK"/>
        </w:rPr>
        <w:t>á</w:t>
      </w:r>
      <w:r w:rsidRPr="00482FF3">
        <w:rPr>
          <w:rFonts w:ascii="Times New Roman" w:hAnsi="Times New Roman"/>
          <w:lang w:val="sk-SK"/>
        </w:rPr>
        <w:t>senia o</w:t>
      </w:r>
      <w:r>
        <w:rPr>
          <w:rFonts w:ascii="Times New Roman" w:hAnsi="Times New Roman"/>
          <w:lang w:val="sk-SK"/>
        </w:rPr>
        <w:t xml:space="preserve"> dlhodobých </w:t>
      </w:r>
      <w:r w:rsidRPr="00482FF3">
        <w:rPr>
          <w:rFonts w:ascii="Times New Roman" w:hAnsi="Times New Roman"/>
          <w:lang w:val="sk-SK"/>
        </w:rPr>
        <w:t>zrakov</w:t>
      </w:r>
      <w:r w:rsidRPr="00482FF3">
        <w:rPr>
          <w:rFonts w:ascii="Times New Roman" w:hAnsi="Times New Roman" w:hint="eastAsia"/>
          <w:lang w:val="sk-SK"/>
        </w:rPr>
        <w:t>ý</w:t>
      </w:r>
      <w:r w:rsidRPr="00482FF3">
        <w:rPr>
          <w:rFonts w:ascii="Times New Roman" w:hAnsi="Times New Roman"/>
          <w:lang w:val="sk-SK"/>
        </w:rPr>
        <w:t>ch ne</w:t>
      </w:r>
      <w:r w:rsidRPr="00482FF3">
        <w:rPr>
          <w:rFonts w:ascii="Times New Roman" w:hAnsi="Times New Roman" w:hint="eastAsia"/>
          <w:lang w:val="sk-SK"/>
        </w:rPr>
        <w:t>ž</w:t>
      </w:r>
      <w:r w:rsidRPr="00482FF3">
        <w:rPr>
          <w:rFonts w:ascii="Times New Roman" w:hAnsi="Times New Roman"/>
          <w:lang w:val="sk-SK"/>
        </w:rPr>
        <w:t xml:space="preserve">iaducich udalostiach (pozri </w:t>
      </w:r>
      <w:r w:rsidRPr="00482FF3">
        <w:rPr>
          <w:rFonts w:ascii="Times New Roman" w:hAnsi="Times New Roman" w:hint="eastAsia"/>
          <w:lang w:val="sk-SK"/>
        </w:rPr>
        <w:t>č</w:t>
      </w:r>
      <w:r w:rsidRPr="00482FF3">
        <w:rPr>
          <w:rFonts w:ascii="Times New Roman" w:hAnsi="Times New Roman"/>
          <w:lang w:val="sk-SK"/>
        </w:rPr>
        <w:t>as</w:t>
      </w:r>
      <w:r w:rsidRPr="00482FF3">
        <w:rPr>
          <w:rFonts w:ascii="Times New Roman" w:hAnsi="Times New Roman" w:hint="eastAsia"/>
          <w:lang w:val="sk-SK"/>
        </w:rPr>
        <w:t>ť</w:t>
      </w:r>
      <w:r w:rsidRPr="00482FF3">
        <w:rPr>
          <w:rFonts w:ascii="Times New Roman" w:hAnsi="Times New Roman"/>
          <w:lang w:val="sk-SK"/>
        </w:rPr>
        <w:t xml:space="preserve"> 4.4).</w:t>
      </w:r>
    </w:p>
    <w:p w:rsidR="00482FF3" w:rsidRPr="00482FF3" w:rsidRDefault="00482FF3" w:rsidP="00482FF3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Kožné</w:t>
      </w:r>
      <w:r w:rsidRPr="00067CFC">
        <w:rPr>
          <w:rFonts w:ascii="Times New Roman" w:hAnsi="Times New Roman"/>
          <w:i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reakc</w:t>
      </w:r>
      <w:r w:rsidRPr="00067CFC">
        <w:rPr>
          <w:rFonts w:ascii="Times New Roman" w:hAnsi="Times New Roman"/>
          <w:i/>
          <w:spacing w:val="2"/>
          <w:lang w:val="sk-SK"/>
        </w:rPr>
        <w:t>i</w:t>
      </w:r>
      <w:r w:rsidRPr="00067CFC">
        <w:rPr>
          <w:rFonts w:ascii="Times New Roman" w:hAnsi="Times New Roman"/>
          <w:i/>
          <w:lang w:val="sk-SK"/>
        </w:rPr>
        <w:t>e</w:t>
      </w:r>
    </w:p>
    <w:p w:rsidR="00215B45" w:rsidRPr="00067CFC" w:rsidRDefault="00215B45" w:rsidP="0074232F">
      <w:pPr>
        <w:spacing w:before="1" w:after="0" w:line="254" w:lineRule="exact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štúdiách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atologické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="00482FF3">
        <w:rPr>
          <w:rFonts w:ascii="Times New Roman" w:hAnsi="Times New Roman"/>
          <w:spacing w:val="-7"/>
          <w:lang w:val="sk-SK"/>
        </w:rPr>
        <w:t xml:space="preserve">veľmi 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asté,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títo pacienti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ali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ákladné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ochorenie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časne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už</w:t>
      </w:r>
      <w:r w:rsidRPr="00067CFC">
        <w:rPr>
          <w:rFonts w:ascii="Times New Roman" w:hAnsi="Times New Roman"/>
          <w:spacing w:val="1"/>
          <w:lang w:val="sk-SK"/>
        </w:rPr>
        <w:t>ív</w:t>
      </w:r>
      <w:r w:rsidRPr="00067CFC">
        <w:rPr>
          <w:rFonts w:ascii="Times New Roman" w:hAnsi="Times New Roman"/>
          <w:lang w:val="sk-SK"/>
        </w:rPr>
        <w:t>ali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viaceré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ek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ä</w:t>
      </w:r>
      <w:r w:rsidRPr="00067CFC">
        <w:rPr>
          <w:rFonts w:ascii="Times New Roman" w:hAnsi="Times New Roman"/>
          <w:lang w:val="sk-SK"/>
        </w:rPr>
        <w:t>čšina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kožných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rážok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 mierneho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stredne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ťažké</w:t>
      </w:r>
      <w:r w:rsidRPr="00067CFC">
        <w:rPr>
          <w:rFonts w:ascii="Times New Roman" w:hAnsi="Times New Roman"/>
          <w:spacing w:val="2"/>
          <w:lang w:val="sk-SK"/>
        </w:rPr>
        <w:t>h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stup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a.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vinul</w:t>
      </w:r>
      <w:r w:rsidR="00BB15AA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="00BB15AA">
        <w:rPr>
          <w:rFonts w:ascii="Times New Roman" w:hAnsi="Times New Roman"/>
          <w:lang w:val="sk-SK"/>
        </w:rPr>
        <w:t>závažné</w:t>
      </w:r>
      <w:r w:rsidRPr="00067CFC">
        <w:rPr>
          <w:rFonts w:ascii="Times New Roman" w:hAnsi="Times New Roman"/>
          <w:lang w:val="sk-SK"/>
        </w:rPr>
        <w:t xml:space="preserve"> kožn</w:t>
      </w:r>
      <w:r w:rsidR="00BB15AA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="00C44F6C">
        <w:rPr>
          <w:rFonts w:ascii="Times New Roman" w:hAnsi="Times New Roman"/>
          <w:spacing w:val="-5"/>
          <w:lang w:val="sk-SK"/>
        </w:rPr>
        <w:t xml:space="preserve">nežiaduce </w:t>
      </w:r>
      <w:r w:rsidRPr="00067CFC">
        <w:rPr>
          <w:rFonts w:ascii="Times New Roman" w:hAnsi="Times New Roman"/>
          <w:lang w:val="sk-SK"/>
        </w:rPr>
        <w:t>reakci</w:t>
      </w:r>
      <w:r w:rsidR="00BB15AA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="00962512">
        <w:rPr>
          <w:rFonts w:ascii="Times New Roman" w:hAnsi="Times New Roman"/>
          <w:spacing w:val="-5"/>
          <w:lang w:val="sk-SK"/>
        </w:rPr>
        <w:t xml:space="preserve">(SCAR) </w:t>
      </w:r>
      <w:r w:rsidRPr="00067CFC">
        <w:rPr>
          <w:rFonts w:ascii="Times New Roman" w:hAnsi="Times New Roman"/>
          <w:lang w:val="sk-SK"/>
        </w:rPr>
        <w:t>vrátane Stevensovho-Johnsonovho syndrómu</w:t>
      </w:r>
      <w:r w:rsidR="00482FF3">
        <w:rPr>
          <w:rFonts w:ascii="Times New Roman" w:hAnsi="Times New Roman"/>
          <w:lang w:val="sk-SK"/>
        </w:rPr>
        <w:t xml:space="preserve"> </w:t>
      </w:r>
      <w:r w:rsidR="00962512">
        <w:rPr>
          <w:rFonts w:ascii="Times New Roman" w:hAnsi="Times New Roman"/>
          <w:lang w:val="sk-SK"/>
        </w:rPr>
        <w:t xml:space="preserve">(SJS) </w:t>
      </w:r>
      <w:r w:rsidR="00482FF3">
        <w:rPr>
          <w:rFonts w:ascii="Times New Roman" w:hAnsi="Times New Roman"/>
          <w:lang w:val="sk-SK"/>
        </w:rPr>
        <w:t>(menej čast</w:t>
      </w:r>
      <w:r w:rsidR="00962512">
        <w:rPr>
          <w:rFonts w:ascii="Times New Roman" w:hAnsi="Times New Roman"/>
          <w:lang w:val="sk-SK"/>
        </w:rPr>
        <w:t>é</w:t>
      </w:r>
      <w:r w:rsidR="00482FF3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toxickej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epidermálnej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nekrolý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y</w:t>
      </w:r>
      <w:r w:rsidR="00482FF3">
        <w:rPr>
          <w:rFonts w:ascii="Times New Roman" w:hAnsi="Times New Roman"/>
          <w:lang w:val="sk-SK"/>
        </w:rPr>
        <w:t xml:space="preserve"> </w:t>
      </w:r>
      <w:r w:rsidR="00962512">
        <w:rPr>
          <w:rFonts w:ascii="Times New Roman" w:hAnsi="Times New Roman"/>
          <w:lang w:val="sk-SK"/>
        </w:rPr>
        <w:t xml:space="preserve">(TEN) </w:t>
      </w:r>
      <w:r w:rsidR="00482FF3">
        <w:rPr>
          <w:rFonts w:ascii="Times New Roman" w:hAnsi="Times New Roman"/>
          <w:lang w:val="sk-SK"/>
        </w:rPr>
        <w:t>(zriedkav</w:t>
      </w:r>
      <w:r w:rsidR="00962512">
        <w:rPr>
          <w:rFonts w:ascii="Times New Roman" w:hAnsi="Times New Roman"/>
          <w:lang w:val="sk-SK"/>
        </w:rPr>
        <w:t>é</w:t>
      </w:r>
      <w:r w:rsidR="00482FF3">
        <w:rPr>
          <w:rFonts w:ascii="Times New Roman" w:hAnsi="Times New Roman"/>
          <w:lang w:val="sk-SK"/>
        </w:rPr>
        <w:t>)</w:t>
      </w:r>
      <w:r w:rsidR="00962512">
        <w:rPr>
          <w:rFonts w:ascii="Times New Roman" w:hAnsi="Times New Roman"/>
          <w:lang w:val="sk-SK"/>
        </w:rPr>
        <w:t xml:space="preserve">, liekovej reakcie </w:t>
      </w:r>
      <w:r w:rsidR="00C44F6C">
        <w:rPr>
          <w:rFonts w:ascii="Times New Roman" w:hAnsi="Times New Roman"/>
          <w:lang w:val="sk-SK"/>
        </w:rPr>
        <w:t xml:space="preserve">s eozinofíliou a </w:t>
      </w:r>
      <w:r w:rsidR="00962512">
        <w:rPr>
          <w:rFonts w:ascii="Times New Roman" w:hAnsi="Times New Roman"/>
          <w:lang w:val="sk-SK"/>
        </w:rPr>
        <w:t xml:space="preserve">systémovými príznakmi (DRESS) (zriedkavé)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ltifor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ého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er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té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="00482FF3">
        <w:rPr>
          <w:rFonts w:ascii="Times New Roman" w:hAnsi="Times New Roman"/>
          <w:lang w:val="sk-SK"/>
        </w:rPr>
        <w:t xml:space="preserve"> (zriedkav</w:t>
      </w:r>
      <w:r w:rsidR="00962512">
        <w:rPr>
          <w:rFonts w:ascii="Times New Roman" w:hAnsi="Times New Roman"/>
          <w:lang w:val="sk-SK"/>
        </w:rPr>
        <w:t>é</w:t>
      </w:r>
      <w:r w:rsidR="00482FF3">
        <w:rPr>
          <w:rFonts w:ascii="Times New Roman" w:hAnsi="Times New Roman"/>
          <w:lang w:val="sk-SK"/>
        </w:rPr>
        <w:t>)</w:t>
      </w:r>
      <w:r w:rsidR="00D03E3B">
        <w:rPr>
          <w:rFonts w:ascii="Times New Roman" w:hAnsi="Times New Roman"/>
          <w:lang w:val="sk-SK"/>
        </w:rPr>
        <w:t xml:space="preserve"> (pozri časť 4.4)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</w:t>
      </w:r>
      <w:r w:rsidR="00482FF3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vyrážka,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dôkladne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onitorov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 Sandoz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sad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ť,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kožné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lézie progredu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ú.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tosenzitivita</w:t>
      </w:r>
      <w:r w:rsidR="00482FF3">
        <w:rPr>
          <w:rFonts w:ascii="Times New Roman" w:hAnsi="Times New Roman"/>
          <w:lang w:val="sk-SK"/>
        </w:rPr>
        <w:t>, vrátane reakcií ako sú pehy, lentigo a aktinická keratóza,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objavila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avne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dlhod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4.4).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lastRenderedPageBreak/>
        <w:t>Boli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hlásené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prípady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="00ED652D" w:rsidRPr="00971C6D">
        <w:rPr>
          <w:rFonts w:ascii="Times New Roman" w:hAnsi="Times New Roman"/>
          <w:u w:val="single"/>
          <w:lang w:val="sk-SK"/>
        </w:rPr>
        <w:t>skvamocelulárn</w:t>
      </w:r>
      <w:r w:rsidR="00ED652D">
        <w:rPr>
          <w:rFonts w:ascii="Times New Roman" w:hAnsi="Times New Roman"/>
          <w:u w:val="single"/>
          <w:lang w:val="sk-SK"/>
        </w:rPr>
        <w:t>eho</w:t>
      </w:r>
      <w:r w:rsidR="00ED652D" w:rsidRPr="00971C6D">
        <w:rPr>
          <w:rFonts w:ascii="Times New Roman" w:hAnsi="Times New Roman"/>
          <w:u w:val="single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karcinó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dlhodobo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čených</w:t>
      </w:r>
      <w:r w:rsidR="00ED652D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Sandoz;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mechani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mus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účinku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zistil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4.4).</w:t>
      </w:r>
    </w:p>
    <w:p w:rsidR="00215B45" w:rsidRPr="00067CFC" w:rsidRDefault="00215B45" w:rsidP="0074232F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Hepatálne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f</w:t>
      </w:r>
      <w:r w:rsidRPr="00067CFC">
        <w:rPr>
          <w:rFonts w:ascii="Times New Roman" w:hAnsi="Times New Roman"/>
          <w:i/>
          <w:spacing w:val="-1"/>
          <w:lang w:val="sk-SK"/>
        </w:rPr>
        <w:t>u</w:t>
      </w:r>
      <w:r w:rsidRPr="00067CFC">
        <w:rPr>
          <w:rFonts w:ascii="Times New Roman" w:hAnsi="Times New Roman"/>
          <w:i/>
          <w:lang w:val="sk-SK"/>
        </w:rPr>
        <w:t>n</w:t>
      </w:r>
      <w:r w:rsidRPr="00067CFC">
        <w:rPr>
          <w:rFonts w:ascii="Times New Roman" w:hAnsi="Times New Roman"/>
          <w:i/>
          <w:spacing w:val="-1"/>
          <w:lang w:val="sk-SK"/>
        </w:rPr>
        <w:t>k</w:t>
      </w:r>
      <w:r w:rsidRPr="00067CFC">
        <w:rPr>
          <w:rFonts w:ascii="Times New Roman" w:hAnsi="Times New Roman"/>
          <w:i/>
          <w:lang w:val="sk-SK"/>
        </w:rPr>
        <w:t>čné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testy</w:t>
      </w:r>
    </w:p>
    <w:p w:rsidR="00215B45" w:rsidRPr="00067CFC" w:rsidRDefault="00215B45" w:rsidP="00C233A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Celková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inci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encia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="00C233AC">
        <w:rPr>
          <w:rFonts w:ascii="Times New Roman" w:hAnsi="Times New Roman"/>
          <w:spacing w:val="-13"/>
          <w:lang w:val="sk-SK"/>
        </w:rPr>
        <w:t xml:space="preserve">zvýšenia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inotransferáz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="00C233AC">
        <w:rPr>
          <w:rFonts w:eastAsia="TimesNewRoman" w:cs="TimesNewRoman"/>
          <w:lang w:val="sk-SK" w:eastAsia="sk-SK"/>
        </w:rPr>
        <w:t>&gt;</w:t>
      </w:r>
      <w:r w:rsidR="00C233AC" w:rsidRPr="00C233AC">
        <w:rPr>
          <w:rFonts w:ascii="Times New Roman" w:hAnsi="Times New Roman"/>
          <w:spacing w:val="-13"/>
          <w:lang w:val="sk-SK"/>
        </w:rPr>
        <w:t>3xULN (hornej hranice norm</w:t>
      </w:r>
      <w:r w:rsidR="00C233AC" w:rsidRPr="00C233AC">
        <w:rPr>
          <w:rFonts w:ascii="Times New Roman" w:hAnsi="Times New Roman" w:hint="eastAsia"/>
          <w:spacing w:val="-13"/>
          <w:lang w:val="sk-SK"/>
        </w:rPr>
        <w:t>á</w:t>
      </w:r>
      <w:r w:rsidR="00C233AC" w:rsidRPr="00C233AC">
        <w:rPr>
          <w:rFonts w:ascii="Times New Roman" w:hAnsi="Times New Roman"/>
          <w:spacing w:val="-13"/>
          <w:lang w:val="sk-SK"/>
        </w:rPr>
        <w:t>lnych hodn</w:t>
      </w:r>
      <w:r w:rsidR="00C233AC" w:rsidRPr="00C233AC">
        <w:rPr>
          <w:rFonts w:ascii="Times New Roman" w:hAnsi="Times New Roman" w:hint="eastAsia"/>
          <w:spacing w:val="-13"/>
          <w:lang w:val="sk-SK"/>
        </w:rPr>
        <w:t>ô</w:t>
      </w:r>
      <w:r w:rsidR="00C233AC" w:rsidRPr="00C233AC">
        <w:rPr>
          <w:rFonts w:ascii="Times New Roman" w:hAnsi="Times New Roman"/>
          <w:spacing w:val="-13"/>
          <w:lang w:val="sk-SK"/>
        </w:rPr>
        <w:t>t) (nemuseli</w:t>
      </w:r>
      <w:r w:rsidR="00C233AC">
        <w:rPr>
          <w:rFonts w:ascii="Times New Roman" w:hAnsi="Times New Roman"/>
          <w:spacing w:val="-13"/>
          <w:lang w:val="sk-SK"/>
        </w:rPr>
        <w:t xml:space="preserve"> </w:t>
      </w:r>
      <w:r w:rsidR="00C233AC" w:rsidRPr="00C233AC">
        <w:rPr>
          <w:rFonts w:ascii="Times New Roman" w:hAnsi="Times New Roman"/>
          <w:spacing w:val="-13"/>
          <w:lang w:val="sk-SK"/>
        </w:rPr>
        <w:t>by</w:t>
      </w:r>
      <w:r w:rsidR="00C233AC" w:rsidRPr="00C233AC">
        <w:rPr>
          <w:rFonts w:ascii="Times New Roman" w:hAnsi="Times New Roman" w:hint="eastAsia"/>
          <w:spacing w:val="-13"/>
          <w:lang w:val="sk-SK"/>
        </w:rPr>
        <w:t>ť</w:t>
      </w:r>
      <w:r w:rsidR="00C233AC" w:rsidRPr="00C233AC">
        <w:rPr>
          <w:rFonts w:ascii="Times New Roman" w:hAnsi="Times New Roman"/>
          <w:spacing w:val="-13"/>
          <w:lang w:val="sk-SK"/>
        </w:rPr>
        <w:t xml:space="preserve"> zahrnut</w:t>
      </w:r>
      <w:r w:rsidR="00C233AC" w:rsidRPr="00C233AC">
        <w:rPr>
          <w:rFonts w:ascii="Times New Roman" w:hAnsi="Times New Roman" w:hint="eastAsia"/>
          <w:spacing w:val="-13"/>
          <w:lang w:val="sk-SK"/>
        </w:rPr>
        <w:t>é</w:t>
      </w:r>
      <w:r w:rsidR="00C233AC" w:rsidRPr="00C233AC">
        <w:rPr>
          <w:rFonts w:ascii="Times New Roman" w:hAnsi="Times New Roman"/>
          <w:spacing w:val="-13"/>
          <w:lang w:val="sk-SK"/>
        </w:rPr>
        <w:t xml:space="preserve"> do ne</w:t>
      </w:r>
      <w:r w:rsidR="00C233AC" w:rsidRPr="00C233AC">
        <w:rPr>
          <w:rFonts w:ascii="Times New Roman" w:hAnsi="Times New Roman" w:hint="eastAsia"/>
          <w:spacing w:val="-13"/>
          <w:lang w:val="sk-SK"/>
        </w:rPr>
        <w:t>ž</w:t>
      </w:r>
      <w:r w:rsidR="00C233AC" w:rsidRPr="00C233AC">
        <w:rPr>
          <w:rFonts w:ascii="Times New Roman" w:hAnsi="Times New Roman"/>
          <w:spacing w:val="-13"/>
          <w:lang w:val="sk-SK"/>
        </w:rPr>
        <w:t>iaducich udalost</w:t>
      </w:r>
      <w:r w:rsidR="00C233AC" w:rsidRPr="00C233AC">
        <w:rPr>
          <w:rFonts w:ascii="Times New Roman" w:hAnsi="Times New Roman" w:hint="eastAsia"/>
          <w:spacing w:val="-13"/>
          <w:lang w:val="sk-SK"/>
        </w:rPr>
        <w:t>í</w:t>
      </w:r>
      <w:r w:rsidR="00C233AC" w:rsidRPr="00C233AC">
        <w:rPr>
          <w:rFonts w:ascii="Times New Roman" w:hAnsi="Times New Roman"/>
          <w:spacing w:val="-13"/>
          <w:lang w:val="sk-SK"/>
        </w:rPr>
        <w:t>)</w:t>
      </w:r>
      <w:r w:rsidR="00C233AC" w:rsidRPr="00067CF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programe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="00C233AC">
        <w:rPr>
          <w:rFonts w:ascii="Times New Roman" w:hAnsi="Times New Roman"/>
          <w:lang w:val="sk-SK"/>
        </w:rPr>
        <w:t>s</w:t>
      </w:r>
      <w:r w:rsidR="00C233AC">
        <w:rPr>
          <w:rFonts w:ascii="Times New Roman" w:hAnsi="Times New Roman"/>
          <w:spacing w:val="-2"/>
          <w:lang w:val="sk-SK"/>
        </w:rPr>
        <w:t> </w:t>
      </w:r>
      <w:r w:rsidR="00C233AC" w:rsidRPr="00067CFC">
        <w:rPr>
          <w:rFonts w:ascii="Times New Roman" w:hAnsi="Times New Roman"/>
          <w:spacing w:val="-1"/>
          <w:lang w:val="sk-SK"/>
        </w:rPr>
        <w:t>v</w:t>
      </w:r>
      <w:r w:rsidR="00C233AC" w:rsidRPr="00067CFC">
        <w:rPr>
          <w:rFonts w:ascii="Times New Roman" w:hAnsi="Times New Roman"/>
          <w:spacing w:val="1"/>
          <w:lang w:val="sk-SK"/>
        </w:rPr>
        <w:t>o</w:t>
      </w:r>
      <w:r w:rsidR="00C233AC" w:rsidRPr="00067CFC">
        <w:rPr>
          <w:rFonts w:ascii="Times New Roman" w:hAnsi="Times New Roman"/>
          <w:lang w:val="sk-SK"/>
        </w:rPr>
        <w:t>rikonazolo</w:t>
      </w:r>
      <w:r w:rsidR="00C233AC" w:rsidRPr="00067CFC">
        <w:rPr>
          <w:rFonts w:ascii="Times New Roman" w:hAnsi="Times New Roman"/>
          <w:spacing w:val="-1"/>
          <w:lang w:val="sk-SK"/>
        </w:rPr>
        <w:t>v</w:t>
      </w:r>
      <w:r w:rsidR="00C233AC" w:rsidRPr="00067CFC">
        <w:rPr>
          <w:rFonts w:ascii="Times New Roman" w:hAnsi="Times New Roman"/>
          <w:spacing w:val="1"/>
          <w:lang w:val="sk-SK"/>
        </w:rPr>
        <w:t>o</w:t>
      </w:r>
      <w:r w:rsidR="00C233AC" w:rsidRPr="00067CFC">
        <w:rPr>
          <w:rFonts w:ascii="Times New Roman" w:hAnsi="Times New Roman"/>
          <w:lang w:val="sk-SK"/>
        </w:rPr>
        <w:t>m</w:t>
      </w:r>
      <w:r w:rsidR="00C233A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="00C233AC">
        <w:rPr>
          <w:rFonts w:ascii="Times New Roman" w:hAnsi="Times New Roman"/>
          <w:lang w:val="sk-SK"/>
        </w:rPr>
        <w:t>18 </w:t>
      </w:r>
      <w:r w:rsidRPr="00067CFC">
        <w:rPr>
          <w:rFonts w:ascii="Symbol" w:hAnsi="Symbol" w:cs="Symbol"/>
          <w:lang w:val="sk-SK"/>
        </w:rPr>
        <w:t>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="00C233AC">
        <w:rPr>
          <w:rFonts w:ascii="Times New Roman" w:hAnsi="Times New Roman"/>
          <w:lang w:val="sk-SK"/>
        </w:rPr>
        <w:t>319</w:t>
      </w:r>
      <w:r w:rsidRPr="00067CFC">
        <w:rPr>
          <w:rFonts w:ascii="Times New Roman" w:hAnsi="Times New Roman"/>
          <w:spacing w:val="-1"/>
          <w:lang w:val="sk-SK"/>
        </w:rPr>
        <w:t>/</w:t>
      </w:r>
      <w:r w:rsidR="00C233AC">
        <w:rPr>
          <w:rFonts w:ascii="Times New Roman" w:hAnsi="Times New Roman"/>
          <w:lang w:val="sk-SK"/>
        </w:rPr>
        <w:t>1 768</w:t>
      </w:r>
      <w:r w:rsidRPr="00067CFC">
        <w:rPr>
          <w:rFonts w:ascii="Times New Roman" w:hAnsi="Times New Roman"/>
          <w:lang w:val="sk-SK"/>
        </w:rPr>
        <w:t>)</w:t>
      </w:r>
      <w:r w:rsidRPr="00C233AC">
        <w:rPr>
          <w:rFonts w:ascii="Times New Roman" w:hAnsi="Times New Roman"/>
          <w:lang w:val="sk-SK"/>
        </w:rPr>
        <w:t xml:space="preserve"> </w:t>
      </w:r>
      <w:r w:rsidR="00C233AC" w:rsidRPr="00C233AC">
        <w:rPr>
          <w:rFonts w:ascii="Times New Roman" w:hAnsi="Times New Roman"/>
          <w:lang w:val="sk-SK"/>
        </w:rPr>
        <w:t>u</w:t>
      </w:r>
      <w:r w:rsidR="00C233AC">
        <w:rPr>
          <w:rFonts w:ascii="Times New Roman" w:hAnsi="Times New Roman"/>
          <w:lang w:val="sk-SK"/>
        </w:rPr>
        <w:t> </w:t>
      </w:r>
      <w:r w:rsidR="00C233AC" w:rsidRPr="00C233AC">
        <w:rPr>
          <w:rFonts w:ascii="Times New Roman" w:hAnsi="Times New Roman"/>
          <w:lang w:val="sk-SK"/>
        </w:rPr>
        <w:t>dospel</w:t>
      </w:r>
      <w:r w:rsidR="00C233AC" w:rsidRPr="00C233AC">
        <w:rPr>
          <w:rFonts w:ascii="Times New Roman" w:hAnsi="Times New Roman" w:hint="eastAsia"/>
          <w:lang w:val="sk-SK"/>
        </w:rPr>
        <w:t>ý</w:t>
      </w:r>
      <w:r w:rsidR="00C233AC" w:rsidRPr="00C233AC">
        <w:rPr>
          <w:rFonts w:ascii="Times New Roman" w:hAnsi="Times New Roman"/>
          <w:lang w:val="sk-SK"/>
        </w:rPr>
        <w:t>ch</w:t>
      </w:r>
      <w:r w:rsidR="00C233AC">
        <w:rPr>
          <w:rFonts w:ascii="Times New Roman" w:hAnsi="Times New Roman"/>
          <w:lang w:val="sk-SK"/>
        </w:rPr>
        <w:t xml:space="preserve"> </w:t>
      </w:r>
      <w:r w:rsidR="00C233AC" w:rsidRPr="00C233AC">
        <w:rPr>
          <w:rFonts w:ascii="Times New Roman" w:hAnsi="Times New Roman"/>
          <w:lang w:val="sk-SK"/>
        </w:rPr>
        <w:t>pacientov a 25,8</w:t>
      </w:r>
      <w:r w:rsidR="00C233AC">
        <w:rPr>
          <w:rFonts w:ascii="Times New Roman" w:hAnsi="Times New Roman"/>
          <w:lang w:val="sk-SK"/>
        </w:rPr>
        <w:t> </w:t>
      </w:r>
      <w:r w:rsidR="00C233AC" w:rsidRPr="00C233AC">
        <w:rPr>
          <w:rFonts w:ascii="Times New Roman" w:hAnsi="Times New Roman"/>
          <w:lang w:val="sk-SK"/>
        </w:rPr>
        <w:t>% (73/283) u</w:t>
      </w:r>
      <w:r w:rsidR="00C233AC">
        <w:rPr>
          <w:rFonts w:ascii="Times New Roman" w:hAnsi="Times New Roman"/>
          <w:lang w:val="sk-SK"/>
        </w:rPr>
        <w:t> </w:t>
      </w:r>
      <w:r w:rsidR="00C233AC" w:rsidRPr="00C233AC">
        <w:rPr>
          <w:rFonts w:ascii="Times New Roman" w:hAnsi="Times New Roman"/>
          <w:lang w:val="sk-SK"/>
        </w:rPr>
        <w:t>pediatrick</w:t>
      </w:r>
      <w:r w:rsidR="00C233AC" w:rsidRPr="00C233AC">
        <w:rPr>
          <w:rFonts w:ascii="Times New Roman" w:hAnsi="Times New Roman" w:hint="eastAsia"/>
          <w:lang w:val="sk-SK"/>
        </w:rPr>
        <w:t>ý</w:t>
      </w:r>
      <w:r w:rsidR="00C233AC" w:rsidRPr="00C233AC">
        <w:rPr>
          <w:rFonts w:ascii="Times New Roman" w:hAnsi="Times New Roman"/>
          <w:lang w:val="sk-SK"/>
        </w:rPr>
        <w:t>ch</w:t>
      </w:r>
      <w:r w:rsidR="00C233AC">
        <w:rPr>
          <w:rFonts w:ascii="Times New Roman" w:hAnsi="Times New Roman"/>
          <w:lang w:val="sk-SK"/>
        </w:rPr>
        <w:t xml:space="preserve"> </w:t>
      </w:r>
      <w:r w:rsidR="00C233AC" w:rsidRPr="00C233AC">
        <w:rPr>
          <w:rFonts w:ascii="Times New Roman" w:hAnsi="Times New Roman"/>
          <w:lang w:val="sk-SK"/>
        </w:rPr>
        <w:t>pacientov, ktor</w:t>
      </w:r>
      <w:r w:rsidR="00C233AC" w:rsidRPr="00C233AC">
        <w:rPr>
          <w:rFonts w:ascii="Times New Roman" w:hAnsi="Times New Roman" w:hint="eastAsia"/>
          <w:lang w:val="sk-SK"/>
        </w:rPr>
        <w:t>í</w:t>
      </w:r>
      <w:r w:rsidR="00C233AC" w:rsidRPr="00C233AC">
        <w:rPr>
          <w:rFonts w:ascii="Times New Roman" w:hAnsi="Times New Roman"/>
          <w:lang w:val="sk-SK"/>
        </w:rPr>
        <w:t xml:space="preserve"> u</w:t>
      </w:r>
      <w:r w:rsidR="00C233AC" w:rsidRPr="00C233AC">
        <w:rPr>
          <w:rFonts w:ascii="Times New Roman" w:hAnsi="Times New Roman" w:hint="eastAsia"/>
          <w:lang w:val="sk-SK"/>
        </w:rPr>
        <w:t>ží</w:t>
      </w:r>
      <w:r w:rsidR="00C233AC" w:rsidRPr="00C233AC">
        <w:rPr>
          <w:rFonts w:ascii="Times New Roman" w:hAnsi="Times New Roman"/>
          <w:lang w:val="sk-SK"/>
        </w:rPr>
        <w:t>vali vorikonazol v</w:t>
      </w:r>
      <w:r w:rsidR="00C233AC">
        <w:rPr>
          <w:rFonts w:ascii="Times New Roman" w:hAnsi="Times New Roman"/>
          <w:lang w:val="sk-SK"/>
        </w:rPr>
        <w:t> </w:t>
      </w:r>
      <w:r w:rsidR="00C233AC" w:rsidRPr="00C233AC">
        <w:rPr>
          <w:rFonts w:ascii="Times New Roman" w:hAnsi="Times New Roman"/>
          <w:lang w:val="sk-SK"/>
        </w:rPr>
        <w:t>r</w:t>
      </w:r>
      <w:r w:rsidR="00C233AC" w:rsidRPr="00C233AC">
        <w:rPr>
          <w:rFonts w:ascii="Times New Roman" w:hAnsi="Times New Roman" w:hint="eastAsia"/>
          <w:lang w:val="sk-SK"/>
        </w:rPr>
        <w:t>á</w:t>
      </w:r>
      <w:r w:rsidR="00C233AC" w:rsidRPr="00C233AC">
        <w:rPr>
          <w:rFonts w:ascii="Times New Roman" w:hAnsi="Times New Roman"/>
          <w:lang w:val="sk-SK"/>
        </w:rPr>
        <w:t>mci</w:t>
      </w:r>
      <w:r w:rsidR="00C233AC">
        <w:rPr>
          <w:rFonts w:ascii="Times New Roman" w:hAnsi="Times New Roman"/>
          <w:lang w:val="sk-SK"/>
        </w:rPr>
        <w:t xml:space="preserve"> </w:t>
      </w:r>
      <w:r w:rsidR="00C233AC" w:rsidRPr="00C233AC">
        <w:rPr>
          <w:rFonts w:ascii="Times New Roman" w:hAnsi="Times New Roman"/>
          <w:lang w:val="sk-SK"/>
        </w:rPr>
        <w:t>zdru</w:t>
      </w:r>
      <w:r w:rsidR="00C233AC" w:rsidRPr="00C233AC">
        <w:rPr>
          <w:rFonts w:ascii="Times New Roman" w:hAnsi="Times New Roman" w:hint="eastAsia"/>
          <w:lang w:val="sk-SK"/>
        </w:rPr>
        <w:t>ž</w:t>
      </w:r>
      <w:r w:rsidR="00C233AC" w:rsidRPr="00C233AC">
        <w:rPr>
          <w:rFonts w:ascii="Times New Roman" w:hAnsi="Times New Roman"/>
          <w:lang w:val="sk-SK"/>
        </w:rPr>
        <w:t>en</w:t>
      </w:r>
      <w:r w:rsidR="00C233AC" w:rsidRPr="00C233AC">
        <w:rPr>
          <w:rFonts w:ascii="Times New Roman" w:hAnsi="Times New Roman" w:hint="eastAsia"/>
          <w:lang w:val="sk-SK"/>
        </w:rPr>
        <w:t>ý</w:t>
      </w:r>
      <w:r w:rsidR="00C233AC" w:rsidRPr="00C233AC">
        <w:rPr>
          <w:rFonts w:ascii="Times New Roman" w:hAnsi="Times New Roman"/>
          <w:lang w:val="sk-SK"/>
        </w:rPr>
        <w:t>ch terapeutick</w:t>
      </w:r>
      <w:r w:rsidR="00C233AC" w:rsidRPr="00C233AC">
        <w:rPr>
          <w:rFonts w:ascii="Times New Roman" w:hAnsi="Times New Roman" w:hint="eastAsia"/>
          <w:lang w:val="sk-SK"/>
        </w:rPr>
        <w:t>ý</w:t>
      </w:r>
      <w:r w:rsidR="00C233AC" w:rsidRPr="00C233AC">
        <w:rPr>
          <w:rFonts w:ascii="Times New Roman" w:hAnsi="Times New Roman"/>
          <w:lang w:val="sk-SK"/>
        </w:rPr>
        <w:t>ch a profylaktick</w:t>
      </w:r>
      <w:r w:rsidR="00C233AC" w:rsidRPr="00C233AC">
        <w:rPr>
          <w:rFonts w:ascii="Times New Roman" w:hAnsi="Times New Roman" w:hint="eastAsia"/>
          <w:lang w:val="sk-SK"/>
        </w:rPr>
        <w:t>ý</w:t>
      </w:r>
      <w:r w:rsidR="00C233AC" w:rsidRPr="00C233AC">
        <w:rPr>
          <w:rFonts w:ascii="Times New Roman" w:hAnsi="Times New Roman"/>
          <w:lang w:val="sk-SK"/>
        </w:rPr>
        <w:t xml:space="preserve">ch </w:t>
      </w:r>
      <w:r w:rsidR="00C233AC" w:rsidRPr="00C233AC">
        <w:rPr>
          <w:rFonts w:ascii="Times New Roman" w:hAnsi="Times New Roman" w:hint="eastAsia"/>
          <w:lang w:val="sk-SK"/>
        </w:rPr>
        <w:t>š</w:t>
      </w:r>
      <w:r w:rsidR="00C233AC" w:rsidRPr="00C233AC">
        <w:rPr>
          <w:rFonts w:ascii="Times New Roman" w:hAnsi="Times New Roman"/>
          <w:lang w:val="sk-SK"/>
        </w:rPr>
        <w:t>t</w:t>
      </w:r>
      <w:r w:rsidR="00C233AC" w:rsidRPr="00C233AC">
        <w:rPr>
          <w:rFonts w:ascii="Times New Roman" w:hAnsi="Times New Roman" w:hint="eastAsia"/>
          <w:lang w:val="sk-SK"/>
        </w:rPr>
        <w:t>ú</w:t>
      </w:r>
      <w:r w:rsidR="00C233AC" w:rsidRPr="00C233AC">
        <w:rPr>
          <w:rFonts w:ascii="Times New Roman" w:hAnsi="Times New Roman"/>
          <w:lang w:val="sk-SK"/>
        </w:rPr>
        <w:t>di</w:t>
      </w:r>
      <w:r w:rsidR="00C233AC" w:rsidRPr="00C233AC">
        <w:rPr>
          <w:rFonts w:ascii="Times New Roman" w:hAnsi="Times New Roman" w:hint="eastAsia"/>
          <w:lang w:val="sk-SK"/>
        </w:rPr>
        <w:t>í</w:t>
      </w:r>
      <w:r w:rsidR="00C233AC" w:rsidRPr="00C233AC">
        <w:rPr>
          <w:rFonts w:ascii="Times New Roman" w:hAnsi="Times New Roman"/>
          <w:lang w:val="sk-SK"/>
        </w:rPr>
        <w:t>.</w:t>
      </w:r>
      <w:r w:rsidRPr="00C233A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Výs</w:t>
      </w:r>
      <w:r w:rsidRPr="00C233AC">
        <w:rPr>
          <w:rFonts w:ascii="Times New Roman" w:hAnsi="Times New Roman"/>
          <w:lang w:val="sk-SK"/>
        </w:rPr>
        <w:t>ky</w:t>
      </w:r>
      <w:r w:rsidRPr="00067CFC">
        <w:rPr>
          <w:rFonts w:ascii="Times New Roman" w:hAnsi="Times New Roman"/>
          <w:lang w:val="sk-SK"/>
        </w:rPr>
        <w:t>t abnor</w:t>
      </w:r>
      <w:r w:rsidRPr="00C233A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lang w:val="sk-SK"/>
        </w:rPr>
        <w:t>áln</w:t>
      </w:r>
      <w:r w:rsidRPr="00C233A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C233A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</w:t>
      </w:r>
      <w:r w:rsidRPr="00C233A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C233A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funkčných</w:t>
      </w:r>
      <w:r w:rsidRPr="00C233A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testov</w:t>
      </w:r>
      <w:r w:rsidRPr="00C233A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oj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ný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šší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atickými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 a/alebo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dávkami.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ä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šina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abnor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ových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3"/>
          <w:lang w:val="sk-SK"/>
        </w:rPr>
        <w:t>t</w:t>
      </w:r>
      <w:r w:rsidRPr="00067CFC">
        <w:rPr>
          <w:rFonts w:ascii="Times New Roman" w:hAnsi="Times New Roman"/>
          <w:lang w:val="sk-SK"/>
        </w:rPr>
        <w:t>estov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normalizovala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buď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po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 úpravy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ania,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úprave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dávkovania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prerušenialieč</w:t>
      </w:r>
      <w:r w:rsidRPr="00067CFC">
        <w:rPr>
          <w:rFonts w:ascii="Times New Roman" w:hAnsi="Times New Roman"/>
          <w:spacing w:val="1"/>
          <w:lang w:val="sk-SK"/>
        </w:rPr>
        <w:t>b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  <w:r w:rsidR="00C233AC">
        <w:rPr>
          <w:rFonts w:ascii="Times New Roman" w:hAnsi="Times New Roman"/>
          <w:lang w:val="sk-SK"/>
        </w:rPr>
        <w:t xml:space="preserve"> P</w:t>
      </w:r>
      <w:r w:rsidRPr="00067CFC">
        <w:rPr>
          <w:rFonts w:ascii="Times New Roman" w:hAnsi="Times New Roman"/>
          <w:lang w:val="sk-SK"/>
        </w:rPr>
        <w:t>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="00C233AC" w:rsidRPr="00067CFC">
        <w:rPr>
          <w:rFonts w:ascii="Times New Roman" w:hAnsi="Times New Roman"/>
          <w:lang w:val="sk-SK"/>
        </w:rPr>
        <w:t>dochádzalo</w:t>
      </w:r>
      <w:r w:rsidR="00C233AC"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 závažným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prejavom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hepatotoxici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w w:val="99"/>
          <w:lang w:val="sk-SK"/>
        </w:rPr>
        <w:t>pacientov s</w:t>
      </w:r>
      <w:r w:rsidRPr="00067CFC">
        <w:rPr>
          <w:rFonts w:ascii="Times New Roman" w:hAnsi="Times New Roman"/>
          <w:lang w:val="sk-SK"/>
        </w:rPr>
        <w:t xml:space="preserve"> iným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závažným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základ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ým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ochorení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zah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ovali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ikterus</w:t>
      </w:r>
      <w:r w:rsidR="00C233A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hepatitíd</w:t>
      </w:r>
      <w:r w:rsidR="00C233AC">
        <w:rPr>
          <w:rFonts w:ascii="Times New Roman" w:hAnsi="Times New Roman"/>
          <w:lang w:val="sk-SK"/>
        </w:rPr>
        <w:t xml:space="preserve">u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zlyhani</w:t>
      </w:r>
      <w:r w:rsidR="00C233A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ce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rti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4.4).</w:t>
      </w:r>
    </w:p>
    <w:p w:rsidR="00215B45" w:rsidRPr="00C233AC" w:rsidRDefault="00215B45" w:rsidP="00C233AC">
      <w:pPr>
        <w:spacing w:before="12" w:after="0" w:line="240" w:lineRule="exact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Infúziou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podmienené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rea</w:t>
      </w:r>
      <w:r w:rsidRPr="00067CFC">
        <w:rPr>
          <w:rFonts w:ascii="Times New Roman" w:hAnsi="Times New Roman"/>
          <w:i/>
          <w:spacing w:val="1"/>
          <w:lang w:val="sk-SK"/>
        </w:rPr>
        <w:t>k</w:t>
      </w:r>
      <w:r w:rsidRPr="00067CFC">
        <w:rPr>
          <w:rFonts w:ascii="Times New Roman" w:hAnsi="Times New Roman"/>
          <w:i/>
          <w:lang w:val="sk-SK"/>
        </w:rPr>
        <w:t>cie</w:t>
      </w:r>
    </w:p>
    <w:p w:rsidR="00215B45" w:rsidRPr="00067CFC" w:rsidRDefault="00215B45" w:rsidP="006D5882">
      <w:pPr>
        <w:spacing w:before="2" w:after="0" w:line="252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jedincov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for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objavili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anaf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laktoidné reakcie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</w:t>
      </w:r>
      <w:r w:rsidRPr="00067CFC">
        <w:rPr>
          <w:rFonts w:ascii="Times New Roman" w:hAnsi="Times New Roman"/>
          <w:spacing w:val="1"/>
          <w:lang w:val="sk-SK"/>
        </w:rPr>
        <w:t>an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začervenania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kože,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úč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tenia,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tachykardie,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opresie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hrudní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noe,</w:t>
      </w:r>
      <w:r w:rsidR="00C233AC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lob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nau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pruritu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="00C233AC">
        <w:rPr>
          <w:rFonts w:ascii="Times New Roman" w:hAnsi="Times New Roman"/>
          <w:lang w:val="sk-SK"/>
        </w:rPr>
        <w:t>vyrážky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tó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objavili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ihn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ď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začatí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4.4).</w:t>
      </w:r>
    </w:p>
    <w:p w:rsidR="00215B45" w:rsidRPr="00C233AC" w:rsidRDefault="00215B45" w:rsidP="0074232F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6D5882" w:rsidRPr="006D5882" w:rsidRDefault="006D5882" w:rsidP="006D5882">
      <w:pPr>
        <w:spacing w:after="0" w:line="240" w:lineRule="auto"/>
        <w:rPr>
          <w:rFonts w:ascii="Times New Roman" w:hAnsi="Times New Roman"/>
          <w:i/>
          <w:lang w:val="sk-SK"/>
        </w:rPr>
      </w:pPr>
      <w:r w:rsidRPr="006D5882">
        <w:rPr>
          <w:rFonts w:ascii="Times New Roman" w:hAnsi="Times New Roman"/>
          <w:i/>
          <w:lang w:val="sk-SK"/>
        </w:rPr>
        <w:t>Profylaxia</w:t>
      </w:r>
    </w:p>
    <w:p w:rsidR="00C233AC" w:rsidRPr="00C233AC" w:rsidRDefault="006D5882" w:rsidP="006D5882">
      <w:pPr>
        <w:spacing w:before="2" w:after="0" w:line="252" w:lineRule="exact"/>
        <w:rPr>
          <w:rFonts w:ascii="Times New Roman" w:hAnsi="Times New Roman"/>
          <w:lang w:val="sk-SK"/>
        </w:rPr>
      </w:pPr>
      <w:r w:rsidRPr="006D5882">
        <w:rPr>
          <w:rFonts w:ascii="Times New Roman" w:hAnsi="Times New Roman"/>
          <w:lang w:val="sk-SK"/>
        </w:rPr>
        <w:t>V otvorenej, komparat</w:t>
      </w:r>
      <w:r w:rsidRPr="006D5882">
        <w:rPr>
          <w:rFonts w:ascii="Times New Roman" w:hAnsi="Times New Roman" w:hint="eastAsia"/>
          <w:lang w:val="sk-SK"/>
        </w:rPr>
        <w:t>í</w:t>
      </w:r>
      <w:r w:rsidRPr="006D5882">
        <w:rPr>
          <w:rFonts w:ascii="Times New Roman" w:hAnsi="Times New Roman"/>
          <w:lang w:val="sk-SK"/>
        </w:rPr>
        <w:t xml:space="preserve">vnej, multicentrickej </w:t>
      </w:r>
      <w:r w:rsidRPr="006D5882">
        <w:rPr>
          <w:rFonts w:ascii="Times New Roman" w:hAnsi="Times New Roman" w:hint="eastAsia"/>
          <w:lang w:val="sk-SK"/>
        </w:rPr>
        <w:t>š</w:t>
      </w:r>
      <w:r w:rsidRPr="006D5882">
        <w:rPr>
          <w:rFonts w:ascii="Times New Roman" w:hAnsi="Times New Roman"/>
          <w:lang w:val="sk-SK"/>
        </w:rPr>
        <w:t>t</w:t>
      </w:r>
      <w:r w:rsidRPr="006D5882">
        <w:rPr>
          <w:rFonts w:ascii="Times New Roman" w:hAnsi="Times New Roman" w:hint="eastAsia"/>
          <w:lang w:val="sk-SK"/>
        </w:rPr>
        <w:t>ú</w:t>
      </w:r>
      <w:r w:rsidRPr="006D5882">
        <w:rPr>
          <w:rFonts w:ascii="Times New Roman" w:hAnsi="Times New Roman"/>
          <w:lang w:val="sk-SK"/>
        </w:rPr>
        <w:t>dii porovn</w:t>
      </w:r>
      <w:r w:rsidRPr="006D5882">
        <w:rPr>
          <w:rFonts w:ascii="Times New Roman" w:hAnsi="Times New Roman" w:hint="eastAsia"/>
          <w:lang w:val="sk-SK"/>
        </w:rPr>
        <w:t>á</w:t>
      </w:r>
      <w:r w:rsidRPr="006D5882">
        <w:rPr>
          <w:rFonts w:ascii="Times New Roman" w:hAnsi="Times New Roman"/>
          <w:lang w:val="sk-SK"/>
        </w:rPr>
        <w:t>vaj</w:t>
      </w:r>
      <w:r w:rsidRPr="006D5882">
        <w:rPr>
          <w:rFonts w:ascii="Times New Roman" w:hAnsi="Times New Roman" w:hint="eastAsia"/>
          <w:lang w:val="sk-SK"/>
        </w:rPr>
        <w:t>ú</w:t>
      </w:r>
      <w:r w:rsidRPr="006D5882">
        <w:rPr>
          <w:rFonts w:ascii="Times New Roman" w:hAnsi="Times New Roman"/>
          <w:lang w:val="sk-SK"/>
        </w:rPr>
        <w:t>cej vorikonazol a itrakonazol ako prim</w:t>
      </w:r>
      <w:r w:rsidRPr="006D5882">
        <w:rPr>
          <w:rFonts w:ascii="Times New Roman" w:hAnsi="Times New Roman" w:hint="eastAsia"/>
          <w:lang w:val="sk-SK"/>
        </w:rPr>
        <w:t>á</w:t>
      </w:r>
      <w:r w:rsidRPr="006D5882">
        <w:rPr>
          <w:rFonts w:ascii="Times New Roman" w:hAnsi="Times New Roman"/>
          <w:lang w:val="sk-SK"/>
        </w:rPr>
        <w:t>rnu profylaxiu u dospel</w:t>
      </w:r>
      <w:r w:rsidRPr="006D5882">
        <w:rPr>
          <w:rFonts w:ascii="Times New Roman" w:hAnsi="Times New Roman" w:hint="eastAsia"/>
          <w:lang w:val="sk-SK"/>
        </w:rPr>
        <w:t>ý</w:t>
      </w:r>
      <w:r w:rsidRPr="006D5882">
        <w:rPr>
          <w:rFonts w:ascii="Times New Roman" w:hAnsi="Times New Roman"/>
          <w:lang w:val="sk-SK"/>
        </w:rPr>
        <w:t>ch a dospievaj</w:t>
      </w:r>
      <w:r w:rsidRPr="006D5882">
        <w:rPr>
          <w:rFonts w:ascii="Times New Roman" w:hAnsi="Times New Roman" w:hint="eastAsia"/>
          <w:lang w:val="sk-SK"/>
        </w:rPr>
        <w:t>ú</w:t>
      </w:r>
      <w:r w:rsidRPr="006D5882">
        <w:rPr>
          <w:rFonts w:ascii="Times New Roman" w:hAnsi="Times New Roman"/>
          <w:lang w:val="sk-SK"/>
        </w:rPr>
        <w:t>cich pacientov, ktor</w:t>
      </w:r>
      <w:r w:rsidRPr="006D5882">
        <w:rPr>
          <w:rFonts w:ascii="Times New Roman" w:hAnsi="Times New Roman" w:hint="eastAsia"/>
          <w:lang w:val="sk-SK"/>
        </w:rPr>
        <w:t>í</w:t>
      </w:r>
      <w:r w:rsidRPr="006D5882">
        <w:rPr>
          <w:rFonts w:ascii="Times New Roman" w:hAnsi="Times New Roman"/>
          <w:lang w:val="sk-SK"/>
        </w:rPr>
        <w:t xml:space="preserve"> boli pr</w:t>
      </w:r>
      <w:r w:rsidRPr="006D5882">
        <w:rPr>
          <w:rFonts w:ascii="Times New Roman" w:hAnsi="Times New Roman" w:hint="eastAsia"/>
          <w:lang w:val="sk-SK"/>
        </w:rPr>
        <w:t>í</w:t>
      </w:r>
      <w:r w:rsidRPr="006D5882">
        <w:rPr>
          <w:rFonts w:ascii="Times New Roman" w:hAnsi="Times New Roman"/>
          <w:lang w:val="sk-SK"/>
        </w:rPr>
        <w:t>jemcami alog</w:t>
      </w:r>
      <w:r w:rsidRPr="006D5882">
        <w:rPr>
          <w:rFonts w:ascii="Times New Roman" w:hAnsi="Times New Roman" w:hint="eastAsia"/>
          <w:lang w:val="sk-SK"/>
        </w:rPr>
        <w:t>é</w:t>
      </w:r>
      <w:r w:rsidRPr="006D5882">
        <w:rPr>
          <w:rFonts w:ascii="Times New Roman" w:hAnsi="Times New Roman"/>
          <w:lang w:val="sk-SK"/>
        </w:rPr>
        <w:t>nnej HSCT (hematopoietic stem cell transplant) bez predch</w:t>
      </w:r>
      <w:r w:rsidRPr="006D5882">
        <w:rPr>
          <w:rFonts w:ascii="Times New Roman" w:hAnsi="Times New Roman" w:hint="eastAsia"/>
          <w:lang w:val="sk-SK"/>
        </w:rPr>
        <w:t>á</w:t>
      </w:r>
      <w:r w:rsidRPr="006D5882">
        <w:rPr>
          <w:rFonts w:ascii="Times New Roman" w:hAnsi="Times New Roman"/>
          <w:lang w:val="sk-SK"/>
        </w:rPr>
        <w:t>dzaj</w:t>
      </w:r>
      <w:r w:rsidRPr="006D5882">
        <w:rPr>
          <w:rFonts w:ascii="Times New Roman" w:hAnsi="Times New Roman" w:hint="eastAsia"/>
          <w:lang w:val="sk-SK"/>
        </w:rPr>
        <w:t>ú</w:t>
      </w:r>
      <w:r w:rsidRPr="006D5882">
        <w:rPr>
          <w:rFonts w:ascii="Times New Roman" w:hAnsi="Times New Roman"/>
          <w:lang w:val="sk-SK"/>
        </w:rPr>
        <w:t>cej dok</w:t>
      </w:r>
      <w:r w:rsidRPr="006D5882">
        <w:rPr>
          <w:rFonts w:ascii="Times New Roman" w:hAnsi="Times New Roman" w:hint="eastAsia"/>
          <w:lang w:val="sk-SK"/>
        </w:rPr>
        <w:t>á</w:t>
      </w:r>
      <w:r w:rsidRPr="006D5882">
        <w:rPr>
          <w:rFonts w:ascii="Times New Roman" w:hAnsi="Times New Roman"/>
          <w:lang w:val="sk-SK"/>
        </w:rPr>
        <w:t>zanej</w:t>
      </w:r>
      <w:r w:rsidR="003835E0">
        <w:rPr>
          <w:rFonts w:ascii="Times New Roman" w:hAnsi="Times New Roman"/>
          <w:lang w:val="sk-SK"/>
        </w:rPr>
        <w:t xml:space="preserve"> </w:t>
      </w:r>
      <w:r w:rsidRPr="006D5882">
        <w:rPr>
          <w:rFonts w:ascii="Times New Roman" w:hAnsi="Times New Roman"/>
          <w:lang w:val="sk-SK"/>
        </w:rPr>
        <w:t>alebo pravdepodobnej IFI (invasive fungal infection), sa trval</w:t>
      </w:r>
      <w:r w:rsidRPr="006D5882">
        <w:rPr>
          <w:rFonts w:ascii="Times New Roman" w:hAnsi="Times New Roman" w:hint="eastAsia"/>
          <w:lang w:val="sk-SK"/>
        </w:rPr>
        <w:t>é</w:t>
      </w:r>
      <w:r w:rsidRPr="006D5882">
        <w:rPr>
          <w:rFonts w:ascii="Times New Roman" w:hAnsi="Times New Roman"/>
          <w:lang w:val="sk-SK"/>
        </w:rPr>
        <w:t xml:space="preserve"> vysadenie vorikonazolu z d</w:t>
      </w:r>
      <w:r w:rsidRPr="006D5882">
        <w:rPr>
          <w:rFonts w:ascii="Times New Roman" w:hAnsi="Times New Roman" w:hint="eastAsia"/>
          <w:lang w:val="sk-SK"/>
        </w:rPr>
        <w:t>ô</w:t>
      </w:r>
      <w:r w:rsidRPr="006D5882">
        <w:rPr>
          <w:rFonts w:ascii="Times New Roman" w:hAnsi="Times New Roman"/>
          <w:lang w:val="sk-SK"/>
        </w:rPr>
        <w:t>vodu N</w:t>
      </w:r>
      <w:r w:rsidRPr="006D5882">
        <w:rPr>
          <w:rFonts w:ascii="Times New Roman" w:hAnsi="Times New Roman" w:hint="eastAsia"/>
          <w:lang w:val="sk-SK"/>
        </w:rPr>
        <w:t>Ú</w:t>
      </w:r>
      <w:r w:rsidRPr="006D5882">
        <w:rPr>
          <w:rFonts w:ascii="Times New Roman" w:hAnsi="Times New Roman"/>
          <w:lang w:val="sk-SK"/>
        </w:rPr>
        <w:t xml:space="preserve"> hl</w:t>
      </w:r>
      <w:r w:rsidRPr="006D5882">
        <w:rPr>
          <w:rFonts w:ascii="Times New Roman" w:hAnsi="Times New Roman" w:hint="eastAsia"/>
          <w:lang w:val="sk-SK"/>
        </w:rPr>
        <w:t>á</w:t>
      </w:r>
      <w:r w:rsidR="003835E0">
        <w:rPr>
          <w:rFonts w:ascii="Times New Roman" w:hAnsi="Times New Roman"/>
          <w:lang w:val="sk-SK"/>
        </w:rPr>
        <w:t>silo u 39,3 </w:t>
      </w:r>
      <w:r w:rsidRPr="006D5882">
        <w:rPr>
          <w:rFonts w:ascii="Times New Roman" w:hAnsi="Times New Roman"/>
          <w:lang w:val="sk-SK"/>
        </w:rPr>
        <w:t xml:space="preserve">% </w:t>
      </w:r>
      <w:r w:rsidR="003835E0">
        <w:rPr>
          <w:rFonts w:ascii="Times New Roman" w:hAnsi="Times New Roman"/>
          <w:lang w:val="sk-SK"/>
        </w:rPr>
        <w:t>pacientov</w:t>
      </w:r>
      <w:r w:rsidRPr="006D5882">
        <w:rPr>
          <w:rFonts w:ascii="Times New Roman" w:hAnsi="Times New Roman"/>
          <w:lang w:val="sk-SK"/>
        </w:rPr>
        <w:t xml:space="preserve"> </w:t>
      </w:r>
      <w:r w:rsidR="003835E0">
        <w:rPr>
          <w:rFonts w:ascii="Times New Roman" w:hAnsi="Times New Roman"/>
          <w:lang w:val="sk-SK"/>
        </w:rPr>
        <w:t>verzus 39,6 </w:t>
      </w:r>
      <w:r w:rsidRPr="006D5882">
        <w:rPr>
          <w:rFonts w:ascii="Times New Roman" w:hAnsi="Times New Roman"/>
          <w:lang w:val="sk-SK"/>
        </w:rPr>
        <w:t xml:space="preserve">% </w:t>
      </w:r>
      <w:r w:rsidR="003835E0">
        <w:rPr>
          <w:rFonts w:ascii="Times New Roman" w:hAnsi="Times New Roman"/>
          <w:lang w:val="sk-SK"/>
        </w:rPr>
        <w:t>pacientov</w:t>
      </w:r>
      <w:r w:rsidRPr="006D5882">
        <w:rPr>
          <w:rFonts w:ascii="Times New Roman" w:hAnsi="Times New Roman"/>
          <w:lang w:val="sk-SK"/>
        </w:rPr>
        <w:t xml:space="preserve"> v skupine s itrakonazolom. Hepat</w:t>
      </w:r>
      <w:r w:rsidRPr="006D5882">
        <w:rPr>
          <w:rFonts w:ascii="Times New Roman" w:hAnsi="Times New Roman" w:hint="eastAsia"/>
          <w:lang w:val="sk-SK"/>
        </w:rPr>
        <w:t>á</w:t>
      </w:r>
      <w:r w:rsidRPr="006D5882">
        <w:rPr>
          <w:rFonts w:ascii="Times New Roman" w:hAnsi="Times New Roman"/>
          <w:lang w:val="sk-SK"/>
        </w:rPr>
        <w:t>lne N</w:t>
      </w:r>
      <w:r w:rsidRPr="006D5882">
        <w:rPr>
          <w:rFonts w:ascii="Times New Roman" w:hAnsi="Times New Roman" w:hint="eastAsia"/>
          <w:lang w:val="sk-SK"/>
        </w:rPr>
        <w:t>Ú</w:t>
      </w:r>
      <w:r w:rsidRPr="006D5882">
        <w:rPr>
          <w:rFonts w:ascii="Times New Roman" w:hAnsi="Times New Roman"/>
          <w:lang w:val="sk-SK"/>
        </w:rPr>
        <w:t xml:space="preserve"> vzniknut</w:t>
      </w:r>
      <w:r w:rsidRPr="006D5882">
        <w:rPr>
          <w:rFonts w:ascii="Times New Roman" w:hAnsi="Times New Roman" w:hint="eastAsia"/>
          <w:lang w:val="sk-SK"/>
        </w:rPr>
        <w:t>é</w:t>
      </w:r>
      <w:r w:rsidRPr="006D5882">
        <w:rPr>
          <w:rFonts w:ascii="Times New Roman" w:hAnsi="Times New Roman"/>
          <w:lang w:val="sk-SK"/>
        </w:rPr>
        <w:t xml:space="preserve"> po</w:t>
      </w:r>
      <w:r w:rsidRPr="006D5882">
        <w:rPr>
          <w:rFonts w:ascii="Times New Roman" w:hAnsi="Times New Roman" w:hint="eastAsia"/>
          <w:lang w:val="sk-SK"/>
        </w:rPr>
        <w:t>č</w:t>
      </w:r>
      <w:r w:rsidRPr="006D5882">
        <w:rPr>
          <w:rFonts w:ascii="Times New Roman" w:hAnsi="Times New Roman"/>
          <w:lang w:val="sk-SK"/>
        </w:rPr>
        <w:t>as lie</w:t>
      </w:r>
      <w:r w:rsidRPr="006D5882">
        <w:rPr>
          <w:rFonts w:ascii="Times New Roman" w:hAnsi="Times New Roman" w:hint="eastAsia"/>
          <w:lang w:val="sk-SK"/>
        </w:rPr>
        <w:t>č</w:t>
      </w:r>
      <w:r w:rsidRPr="006D5882">
        <w:rPr>
          <w:rFonts w:ascii="Times New Roman" w:hAnsi="Times New Roman"/>
          <w:lang w:val="sk-SK"/>
        </w:rPr>
        <w:t>by viedli k trval</w:t>
      </w:r>
      <w:r w:rsidRPr="006D5882">
        <w:rPr>
          <w:rFonts w:ascii="Times New Roman" w:hAnsi="Times New Roman" w:hint="eastAsia"/>
          <w:lang w:val="sk-SK"/>
        </w:rPr>
        <w:t>é</w:t>
      </w:r>
      <w:r w:rsidRPr="006D5882">
        <w:rPr>
          <w:rFonts w:ascii="Times New Roman" w:hAnsi="Times New Roman"/>
          <w:lang w:val="sk-SK"/>
        </w:rPr>
        <w:t>mu vysadeniu sk</w:t>
      </w:r>
      <w:r w:rsidRPr="006D5882">
        <w:rPr>
          <w:rFonts w:ascii="Times New Roman" w:hAnsi="Times New Roman" w:hint="eastAsia"/>
          <w:lang w:val="sk-SK"/>
        </w:rPr>
        <w:t>úš</w:t>
      </w:r>
      <w:r w:rsidRPr="006D5882">
        <w:rPr>
          <w:rFonts w:ascii="Times New Roman" w:hAnsi="Times New Roman"/>
          <w:lang w:val="sk-SK"/>
        </w:rPr>
        <w:t>an</w:t>
      </w:r>
      <w:r w:rsidRPr="006D5882">
        <w:rPr>
          <w:rFonts w:ascii="Times New Roman" w:hAnsi="Times New Roman" w:hint="eastAsia"/>
          <w:lang w:val="sk-SK"/>
        </w:rPr>
        <w:t>é</w:t>
      </w:r>
      <w:r w:rsidRPr="006D5882">
        <w:rPr>
          <w:rFonts w:ascii="Times New Roman" w:hAnsi="Times New Roman"/>
          <w:lang w:val="sk-SK"/>
        </w:rPr>
        <w:t xml:space="preserve">ho lieku u 50 </w:t>
      </w:r>
      <w:r w:rsidR="003835E0">
        <w:rPr>
          <w:rFonts w:ascii="Times New Roman" w:hAnsi="Times New Roman"/>
          <w:lang w:val="sk-SK"/>
        </w:rPr>
        <w:t>pacientov</w:t>
      </w:r>
      <w:r w:rsidRPr="006D5882">
        <w:rPr>
          <w:rFonts w:ascii="Times New Roman" w:hAnsi="Times New Roman"/>
          <w:lang w:val="sk-SK"/>
        </w:rPr>
        <w:t xml:space="preserve"> (21,4</w:t>
      </w:r>
      <w:r w:rsidR="003835E0">
        <w:rPr>
          <w:rFonts w:ascii="Times New Roman" w:hAnsi="Times New Roman"/>
          <w:lang w:val="sk-SK"/>
        </w:rPr>
        <w:t> </w:t>
      </w:r>
      <w:r w:rsidRPr="006D5882">
        <w:rPr>
          <w:rFonts w:ascii="Times New Roman" w:hAnsi="Times New Roman"/>
          <w:lang w:val="sk-SK"/>
        </w:rPr>
        <w:t>%) lie</w:t>
      </w:r>
      <w:r w:rsidRPr="006D5882">
        <w:rPr>
          <w:rFonts w:ascii="Times New Roman" w:hAnsi="Times New Roman" w:hint="eastAsia"/>
          <w:lang w:val="sk-SK"/>
        </w:rPr>
        <w:t>č</w:t>
      </w:r>
      <w:r w:rsidRPr="006D5882">
        <w:rPr>
          <w:rFonts w:ascii="Times New Roman" w:hAnsi="Times New Roman"/>
          <w:lang w:val="sk-SK"/>
        </w:rPr>
        <w:t>en</w:t>
      </w:r>
      <w:r w:rsidRPr="006D5882">
        <w:rPr>
          <w:rFonts w:ascii="Times New Roman" w:hAnsi="Times New Roman" w:hint="eastAsia"/>
          <w:lang w:val="sk-SK"/>
        </w:rPr>
        <w:t>ý</w:t>
      </w:r>
      <w:r w:rsidRPr="006D5882">
        <w:rPr>
          <w:rFonts w:ascii="Times New Roman" w:hAnsi="Times New Roman"/>
          <w:lang w:val="sk-SK"/>
        </w:rPr>
        <w:t xml:space="preserve">ch vorikonazolom a u 18 </w:t>
      </w:r>
      <w:r w:rsidR="003835E0">
        <w:rPr>
          <w:rFonts w:ascii="Times New Roman" w:hAnsi="Times New Roman"/>
          <w:lang w:val="sk-SK"/>
        </w:rPr>
        <w:t>pacientov</w:t>
      </w:r>
      <w:r w:rsidRPr="006D5882">
        <w:rPr>
          <w:rFonts w:ascii="Times New Roman" w:hAnsi="Times New Roman"/>
          <w:lang w:val="sk-SK"/>
        </w:rPr>
        <w:t xml:space="preserve"> (7,1</w:t>
      </w:r>
      <w:r w:rsidR="003835E0">
        <w:rPr>
          <w:rFonts w:ascii="Times New Roman" w:hAnsi="Times New Roman"/>
          <w:lang w:val="sk-SK"/>
        </w:rPr>
        <w:t> </w:t>
      </w:r>
      <w:r w:rsidRPr="006D5882">
        <w:rPr>
          <w:rFonts w:ascii="Times New Roman" w:hAnsi="Times New Roman"/>
          <w:lang w:val="sk-SK"/>
        </w:rPr>
        <w:t>%) lie</w:t>
      </w:r>
      <w:r w:rsidRPr="006D5882">
        <w:rPr>
          <w:rFonts w:ascii="Times New Roman" w:hAnsi="Times New Roman" w:hint="eastAsia"/>
          <w:lang w:val="sk-SK"/>
        </w:rPr>
        <w:t>č</w:t>
      </w:r>
      <w:r w:rsidRPr="006D5882">
        <w:rPr>
          <w:rFonts w:ascii="Times New Roman" w:hAnsi="Times New Roman"/>
          <w:lang w:val="sk-SK"/>
        </w:rPr>
        <w:t>en</w:t>
      </w:r>
      <w:r w:rsidRPr="006D5882">
        <w:rPr>
          <w:rFonts w:ascii="Times New Roman" w:hAnsi="Times New Roman" w:hint="eastAsia"/>
          <w:lang w:val="sk-SK"/>
        </w:rPr>
        <w:t>ý</w:t>
      </w:r>
      <w:r w:rsidRPr="006D5882">
        <w:rPr>
          <w:rFonts w:ascii="Times New Roman" w:hAnsi="Times New Roman"/>
          <w:lang w:val="sk-SK"/>
        </w:rPr>
        <w:t>ch itrakonazolom.</w:t>
      </w:r>
    </w:p>
    <w:p w:rsidR="00C233AC" w:rsidRPr="00C233AC" w:rsidRDefault="00C233AC" w:rsidP="0074232F">
      <w:pPr>
        <w:spacing w:before="15" w:after="0" w:line="240" w:lineRule="exact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Pediatrická populácia</w:t>
      </w:r>
    </w:p>
    <w:p w:rsidR="00215B45" w:rsidRPr="00067CFC" w:rsidRDefault="00215B45" w:rsidP="00A65844">
      <w:pPr>
        <w:spacing w:before="2" w:after="0" w:line="252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Bezpeč</w:t>
      </w:r>
      <w:r w:rsidRPr="00067CFC">
        <w:rPr>
          <w:rFonts w:ascii="Times New Roman" w:hAnsi="Times New Roman"/>
          <w:spacing w:val="1"/>
          <w:lang w:val="sk-SK"/>
        </w:rPr>
        <w:t>no</w:t>
      </w:r>
      <w:r w:rsidRPr="00067CFC">
        <w:rPr>
          <w:rFonts w:ascii="Times New Roman" w:hAnsi="Times New Roman"/>
          <w:lang w:val="sk-SK"/>
        </w:rPr>
        <w:t>sť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v</w:t>
      </w:r>
      <w:r w:rsidRPr="00067CFC">
        <w:rPr>
          <w:rFonts w:ascii="Times New Roman" w:hAnsi="Times New Roman"/>
          <w:lang w:val="sk-SK"/>
        </w:rPr>
        <w:t>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skúmala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="00FB10A4" w:rsidRPr="00067CFC">
        <w:rPr>
          <w:rFonts w:ascii="Times New Roman" w:hAnsi="Times New Roman"/>
          <w:lang w:val="sk-SK"/>
        </w:rPr>
        <w:t>28</w:t>
      </w:r>
      <w:r w:rsidR="00FB10A4">
        <w:rPr>
          <w:rFonts w:ascii="Times New Roman" w:hAnsi="Times New Roman"/>
          <w:lang w:val="sk-SK"/>
        </w:rPr>
        <w:t>8</w:t>
      </w:r>
      <w:r w:rsidR="00FB10A4"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ov</w:t>
      </w:r>
      <w:r w:rsidR="00FB10A4">
        <w:rPr>
          <w:rFonts w:ascii="Times New Roman" w:hAnsi="Times New Roman"/>
          <w:lang w:val="sk-SK"/>
        </w:rPr>
        <w:t xml:space="preserve"> (169) a 12 až </w:t>
      </w:r>
      <w:r w:rsidR="00FB10A4" w:rsidRPr="00067CFC">
        <w:rPr>
          <w:rFonts w:ascii="Times New Roman" w:hAnsi="Times New Roman"/>
          <w:lang w:val="sk-SK"/>
        </w:rPr>
        <w:t>&lt;</w:t>
      </w:r>
      <w:r w:rsidR="00FB10A4" w:rsidRPr="00067CFC">
        <w:rPr>
          <w:rFonts w:ascii="Times New Roman" w:hAnsi="Times New Roman"/>
          <w:spacing w:val="-1"/>
          <w:lang w:val="sk-SK"/>
        </w:rPr>
        <w:t xml:space="preserve"> </w:t>
      </w:r>
      <w:r w:rsidR="00FB10A4">
        <w:rPr>
          <w:rFonts w:ascii="Times New Roman" w:hAnsi="Times New Roman"/>
          <w:lang w:val="sk-SK"/>
        </w:rPr>
        <w:t>18</w:t>
      </w:r>
      <w:r w:rsidR="00FB10A4" w:rsidRPr="00067CFC">
        <w:rPr>
          <w:rFonts w:ascii="Times New Roman" w:hAnsi="Times New Roman"/>
          <w:spacing w:val="-2"/>
          <w:lang w:val="sk-SK"/>
        </w:rPr>
        <w:t xml:space="preserve"> </w:t>
      </w:r>
      <w:r w:rsidR="00FB10A4" w:rsidRPr="00067CFC">
        <w:rPr>
          <w:rFonts w:ascii="Times New Roman" w:hAnsi="Times New Roman"/>
          <w:lang w:val="sk-SK"/>
        </w:rPr>
        <w:t>ro</w:t>
      </w:r>
      <w:r w:rsidR="00FB10A4" w:rsidRPr="00067CFC">
        <w:rPr>
          <w:rFonts w:ascii="Times New Roman" w:hAnsi="Times New Roman"/>
          <w:spacing w:val="-1"/>
          <w:lang w:val="sk-SK"/>
        </w:rPr>
        <w:t>k</w:t>
      </w:r>
      <w:r w:rsidR="00FB10A4" w:rsidRPr="00067CFC">
        <w:rPr>
          <w:rFonts w:ascii="Times New Roman" w:hAnsi="Times New Roman"/>
          <w:lang w:val="sk-SK"/>
        </w:rPr>
        <w:t>ov</w:t>
      </w:r>
      <w:r w:rsidR="00FB10A4">
        <w:rPr>
          <w:rFonts w:ascii="Times New Roman" w:hAnsi="Times New Roman"/>
          <w:lang w:val="sk-SK"/>
        </w:rPr>
        <w:t xml:space="preserve"> (119)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torí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="00FB10A4">
        <w:rPr>
          <w:rFonts w:ascii="Times New Roman" w:hAnsi="Times New Roman"/>
          <w:lang w:val="sk-SK"/>
        </w:rPr>
        <w:t>používali</w:t>
      </w:r>
      <w:r w:rsidRPr="00067CFC">
        <w:rPr>
          <w:rFonts w:ascii="Times New Roman" w:hAnsi="Times New Roman"/>
          <w:lang w:val="sk-SK"/>
        </w:rPr>
        <w:t xml:space="preserve"> vorik</w:t>
      </w:r>
      <w:r w:rsidRPr="00FB10A4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lang w:val="sk-SK"/>
        </w:rPr>
        <w:t>nazol</w:t>
      </w:r>
      <w:r w:rsidRPr="00FB10A4">
        <w:rPr>
          <w:rFonts w:ascii="Times New Roman" w:hAnsi="Times New Roman"/>
          <w:lang w:val="sk-SK"/>
        </w:rPr>
        <w:t xml:space="preserve"> </w:t>
      </w:r>
      <w:r w:rsidR="00FB10A4" w:rsidRPr="00FB10A4">
        <w:rPr>
          <w:rFonts w:ascii="Times New Roman" w:hAnsi="Times New Roman"/>
          <w:lang w:val="sk-SK"/>
        </w:rPr>
        <w:t>na profylaktick</w:t>
      </w:r>
      <w:r w:rsidR="00FB10A4" w:rsidRPr="00FB10A4">
        <w:rPr>
          <w:rFonts w:ascii="Times New Roman" w:hAnsi="Times New Roman" w:hint="eastAsia"/>
          <w:lang w:val="sk-SK"/>
        </w:rPr>
        <w:t>é</w:t>
      </w:r>
      <w:r w:rsidR="00FB10A4" w:rsidRPr="00FB10A4">
        <w:rPr>
          <w:rFonts w:ascii="Times New Roman" w:hAnsi="Times New Roman"/>
          <w:lang w:val="sk-SK"/>
        </w:rPr>
        <w:t xml:space="preserve"> (183) a terapeutick</w:t>
      </w:r>
      <w:r w:rsidR="00FB10A4" w:rsidRPr="00FB10A4">
        <w:rPr>
          <w:rFonts w:ascii="Times New Roman" w:hAnsi="Times New Roman" w:hint="eastAsia"/>
          <w:lang w:val="sk-SK"/>
        </w:rPr>
        <w:t>é</w:t>
      </w:r>
      <w:r w:rsidR="00FB10A4" w:rsidRPr="00FB10A4">
        <w:rPr>
          <w:rFonts w:ascii="Times New Roman" w:hAnsi="Times New Roman"/>
          <w:lang w:val="sk-SK"/>
        </w:rPr>
        <w:t xml:space="preserve"> </w:t>
      </w:r>
      <w:r w:rsidR="00FB10A4" w:rsidRPr="00FB10A4">
        <w:rPr>
          <w:rFonts w:ascii="Times New Roman" w:hAnsi="Times New Roman" w:hint="eastAsia"/>
          <w:lang w:val="sk-SK"/>
        </w:rPr>
        <w:t>úč</w:t>
      </w:r>
      <w:r w:rsidR="00FB10A4" w:rsidRPr="00FB10A4">
        <w:rPr>
          <w:rFonts w:ascii="Times New Roman" w:hAnsi="Times New Roman"/>
          <w:lang w:val="sk-SK"/>
        </w:rPr>
        <w:t>ely (105) v klinick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 xml:space="preserve">ch </w:t>
      </w:r>
      <w:r w:rsidR="00FB10A4" w:rsidRPr="00FB10A4">
        <w:rPr>
          <w:rFonts w:ascii="Times New Roman" w:hAnsi="Times New Roman" w:hint="eastAsia"/>
          <w:lang w:val="sk-SK"/>
        </w:rPr>
        <w:t>š</w:t>
      </w:r>
      <w:r w:rsidR="00FB10A4" w:rsidRPr="00FB10A4">
        <w:rPr>
          <w:rFonts w:ascii="Times New Roman" w:hAnsi="Times New Roman"/>
          <w:lang w:val="sk-SK"/>
        </w:rPr>
        <w:t>k</w:t>
      </w:r>
      <w:r w:rsidR="00FB10A4" w:rsidRPr="00FB10A4">
        <w:rPr>
          <w:rFonts w:ascii="Times New Roman" w:hAnsi="Times New Roman" w:hint="eastAsia"/>
          <w:lang w:val="sk-SK"/>
        </w:rPr>
        <w:t>úš</w:t>
      </w:r>
      <w:r w:rsidR="00FB10A4" w:rsidRPr="00FB10A4">
        <w:rPr>
          <w:rFonts w:ascii="Times New Roman" w:hAnsi="Times New Roman"/>
          <w:lang w:val="sk-SK"/>
        </w:rPr>
        <w:t>aniach. Bezpe</w:t>
      </w:r>
      <w:r w:rsidR="00FB10A4" w:rsidRPr="00FB10A4">
        <w:rPr>
          <w:rFonts w:ascii="Times New Roman" w:hAnsi="Times New Roman" w:hint="eastAsia"/>
          <w:lang w:val="sk-SK"/>
        </w:rPr>
        <w:t>č</w:t>
      </w:r>
      <w:r w:rsidR="00FB10A4" w:rsidRPr="00FB10A4">
        <w:rPr>
          <w:rFonts w:ascii="Times New Roman" w:hAnsi="Times New Roman"/>
          <w:lang w:val="sk-SK"/>
        </w:rPr>
        <w:t>nos</w:t>
      </w:r>
      <w:r w:rsidR="00FB10A4" w:rsidRPr="00FB10A4">
        <w:rPr>
          <w:rFonts w:ascii="Times New Roman" w:hAnsi="Times New Roman" w:hint="eastAsia"/>
          <w:lang w:val="sk-SK"/>
        </w:rPr>
        <w:t>ť</w:t>
      </w:r>
      <w:r w:rsidR="00FB10A4" w:rsidRPr="00FB10A4">
        <w:rPr>
          <w:rFonts w:ascii="Times New Roman" w:hAnsi="Times New Roman"/>
          <w:lang w:val="sk-SK"/>
        </w:rPr>
        <w:t xml:space="preserve"> vorikonazolu sa sk</w:t>
      </w:r>
      <w:r w:rsidR="00FB10A4" w:rsidRPr="00FB10A4">
        <w:rPr>
          <w:rFonts w:ascii="Times New Roman" w:hAnsi="Times New Roman" w:hint="eastAsia"/>
          <w:lang w:val="sk-SK"/>
        </w:rPr>
        <w:t>ú</w:t>
      </w:r>
      <w:r w:rsidR="00FB10A4" w:rsidRPr="00FB10A4">
        <w:rPr>
          <w:rFonts w:ascii="Times New Roman" w:hAnsi="Times New Roman"/>
          <w:lang w:val="sk-SK"/>
        </w:rPr>
        <w:t xml:space="preserve">mala aj u </w:t>
      </w:r>
      <w:r w:rsidR="00FB10A4" w:rsidRPr="00FB10A4">
        <w:rPr>
          <w:rFonts w:ascii="Times New Roman" w:hAnsi="Times New Roman" w:hint="eastAsia"/>
          <w:lang w:val="sk-SK"/>
        </w:rPr>
        <w:t>ď</w:t>
      </w:r>
      <w:r w:rsidR="00FB10A4" w:rsidRPr="00FB10A4">
        <w:rPr>
          <w:rFonts w:ascii="Times New Roman" w:hAnsi="Times New Roman"/>
          <w:lang w:val="sk-SK"/>
        </w:rPr>
        <w:t>al</w:t>
      </w:r>
      <w:r w:rsidR="00FB10A4" w:rsidRPr="00FB10A4">
        <w:rPr>
          <w:rFonts w:ascii="Times New Roman" w:hAnsi="Times New Roman" w:hint="eastAsia"/>
          <w:lang w:val="sk-SK"/>
        </w:rPr>
        <w:t>ší</w:t>
      </w:r>
      <w:r w:rsidR="00FB10A4" w:rsidRPr="00FB10A4">
        <w:rPr>
          <w:rFonts w:ascii="Times New Roman" w:hAnsi="Times New Roman"/>
          <w:lang w:val="sk-SK"/>
        </w:rPr>
        <w:t>ch 158 pediatrick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>ch pacientov vo veku 2 a</w:t>
      </w:r>
      <w:r w:rsidR="00FB10A4" w:rsidRPr="00FB10A4">
        <w:rPr>
          <w:rFonts w:ascii="Times New Roman" w:hAnsi="Times New Roman" w:hint="eastAsia"/>
          <w:lang w:val="sk-SK"/>
        </w:rPr>
        <w:t>ž</w:t>
      </w:r>
      <w:r w:rsidR="00FB10A4" w:rsidRPr="00FB10A4">
        <w:rPr>
          <w:rFonts w:ascii="Times New Roman" w:hAnsi="Times New Roman"/>
          <w:lang w:val="sk-SK"/>
        </w:rPr>
        <w:t xml:space="preserve"> &lt; 12 rokov v r</w:t>
      </w:r>
      <w:r w:rsidR="00FB10A4" w:rsidRPr="00FB10A4">
        <w:rPr>
          <w:rFonts w:ascii="Times New Roman" w:hAnsi="Times New Roman" w:hint="eastAsia"/>
          <w:lang w:val="sk-SK"/>
        </w:rPr>
        <w:t>á</w:t>
      </w:r>
      <w:r w:rsidR="00FB10A4" w:rsidRPr="00FB10A4">
        <w:rPr>
          <w:rFonts w:ascii="Times New Roman" w:hAnsi="Times New Roman"/>
          <w:lang w:val="sk-SK"/>
        </w:rPr>
        <w:t>mci programov umo</w:t>
      </w:r>
      <w:r w:rsidR="00FB10A4" w:rsidRPr="00FB10A4">
        <w:rPr>
          <w:rFonts w:ascii="Times New Roman" w:hAnsi="Times New Roman" w:hint="eastAsia"/>
          <w:lang w:val="sk-SK"/>
        </w:rPr>
        <w:t>žň</w:t>
      </w:r>
      <w:r w:rsidR="00FB10A4" w:rsidRPr="00FB10A4">
        <w:rPr>
          <w:rFonts w:ascii="Times New Roman" w:hAnsi="Times New Roman"/>
          <w:lang w:val="sk-SK"/>
        </w:rPr>
        <w:t>uj</w:t>
      </w:r>
      <w:r w:rsidR="00FB10A4" w:rsidRPr="00FB10A4">
        <w:rPr>
          <w:rFonts w:ascii="Times New Roman" w:hAnsi="Times New Roman" w:hint="eastAsia"/>
          <w:lang w:val="sk-SK"/>
        </w:rPr>
        <w:t>ú</w:t>
      </w:r>
      <w:r w:rsidR="00FB10A4" w:rsidRPr="00FB10A4">
        <w:rPr>
          <w:rFonts w:ascii="Times New Roman" w:hAnsi="Times New Roman"/>
          <w:lang w:val="sk-SK"/>
        </w:rPr>
        <w:t>cich poskytn</w:t>
      </w:r>
      <w:r w:rsidR="00FB10A4" w:rsidRPr="00FB10A4">
        <w:rPr>
          <w:rFonts w:ascii="Times New Roman" w:hAnsi="Times New Roman" w:hint="eastAsia"/>
          <w:lang w:val="sk-SK"/>
        </w:rPr>
        <w:t>úť</w:t>
      </w:r>
      <w:r w:rsidR="00FB10A4" w:rsidRPr="00FB10A4">
        <w:rPr>
          <w:rFonts w:ascii="Times New Roman" w:hAnsi="Times New Roman"/>
          <w:lang w:val="sk-SK"/>
        </w:rPr>
        <w:t xml:space="preserve"> pacientovi liek z humanit</w:t>
      </w:r>
      <w:r w:rsidR="00FB10A4" w:rsidRPr="00FB10A4">
        <w:rPr>
          <w:rFonts w:ascii="Times New Roman" w:hAnsi="Times New Roman" w:hint="eastAsia"/>
          <w:lang w:val="sk-SK"/>
        </w:rPr>
        <w:t>á</w:t>
      </w:r>
      <w:r w:rsidR="00FB10A4" w:rsidRPr="00FB10A4">
        <w:rPr>
          <w:rFonts w:ascii="Times New Roman" w:hAnsi="Times New Roman"/>
          <w:lang w:val="sk-SK"/>
        </w:rPr>
        <w:t>rnych d</w:t>
      </w:r>
      <w:r w:rsidR="00FB10A4" w:rsidRPr="00FB10A4">
        <w:rPr>
          <w:rFonts w:ascii="Times New Roman" w:hAnsi="Times New Roman" w:hint="eastAsia"/>
          <w:lang w:val="sk-SK"/>
        </w:rPr>
        <w:t>ô</w:t>
      </w:r>
      <w:r w:rsidR="00FB10A4" w:rsidRPr="00FB10A4">
        <w:rPr>
          <w:rFonts w:ascii="Times New Roman" w:hAnsi="Times New Roman"/>
          <w:lang w:val="sk-SK"/>
        </w:rPr>
        <w:t>vodov pred schv</w:t>
      </w:r>
      <w:r w:rsidR="00FB10A4" w:rsidRPr="00FB10A4">
        <w:rPr>
          <w:rFonts w:ascii="Times New Roman" w:hAnsi="Times New Roman" w:hint="eastAsia"/>
          <w:lang w:val="sk-SK"/>
        </w:rPr>
        <w:t>á</w:t>
      </w:r>
      <w:r w:rsidR="00FB10A4" w:rsidRPr="00FB10A4">
        <w:rPr>
          <w:rFonts w:ascii="Times New Roman" w:hAnsi="Times New Roman"/>
          <w:lang w:val="sk-SK"/>
        </w:rPr>
        <w:t>len</w:t>
      </w:r>
      <w:r w:rsidR="00FB10A4" w:rsidRPr="00FB10A4">
        <w:rPr>
          <w:rFonts w:ascii="Times New Roman" w:hAnsi="Times New Roman" w:hint="eastAsia"/>
          <w:lang w:val="sk-SK"/>
        </w:rPr>
        <w:t>í</w:t>
      </w:r>
      <w:r w:rsidR="00FB10A4" w:rsidRPr="00FB10A4">
        <w:rPr>
          <w:rFonts w:ascii="Times New Roman" w:hAnsi="Times New Roman"/>
          <w:lang w:val="sk-SK"/>
        </w:rPr>
        <w:t>m registr</w:t>
      </w:r>
      <w:r w:rsidR="00FB10A4" w:rsidRPr="00FB10A4">
        <w:rPr>
          <w:rFonts w:ascii="Times New Roman" w:hAnsi="Times New Roman" w:hint="eastAsia"/>
          <w:lang w:val="sk-SK"/>
        </w:rPr>
        <w:t>á</w:t>
      </w:r>
      <w:r w:rsidR="00FB10A4" w:rsidRPr="00FB10A4">
        <w:rPr>
          <w:rFonts w:ascii="Times New Roman" w:hAnsi="Times New Roman"/>
          <w:lang w:val="sk-SK"/>
        </w:rPr>
        <w:t>cie lieku. Celkovo bol bezpe</w:t>
      </w:r>
      <w:r w:rsidR="00FB10A4" w:rsidRPr="00FB10A4">
        <w:rPr>
          <w:rFonts w:ascii="Times New Roman" w:hAnsi="Times New Roman" w:hint="eastAsia"/>
          <w:lang w:val="sk-SK"/>
        </w:rPr>
        <w:t>č</w:t>
      </w:r>
      <w:r w:rsidR="00FB10A4" w:rsidRPr="00FB10A4">
        <w:rPr>
          <w:rFonts w:ascii="Times New Roman" w:hAnsi="Times New Roman"/>
          <w:lang w:val="sk-SK"/>
        </w:rPr>
        <w:t>nostn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 xml:space="preserve"> profil vorikonazolu v pediatrickej popul</w:t>
      </w:r>
      <w:r w:rsidR="00FB10A4" w:rsidRPr="00FB10A4">
        <w:rPr>
          <w:rFonts w:ascii="Times New Roman" w:hAnsi="Times New Roman" w:hint="eastAsia"/>
          <w:lang w:val="sk-SK"/>
        </w:rPr>
        <w:t>á</w:t>
      </w:r>
      <w:r w:rsidR="00FB10A4" w:rsidRPr="00FB10A4">
        <w:rPr>
          <w:rFonts w:ascii="Times New Roman" w:hAnsi="Times New Roman"/>
          <w:lang w:val="sk-SK"/>
        </w:rPr>
        <w:t>cii podobn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 xml:space="preserve"> ako u dospel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>ch. U pediatrick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>ch pacientov sa v</w:t>
      </w:r>
      <w:r w:rsidR="00FB10A4" w:rsidRPr="00FB10A4">
        <w:rPr>
          <w:rFonts w:ascii="Times New Roman" w:hAnsi="Times New Roman" w:hint="eastAsia"/>
          <w:lang w:val="sk-SK"/>
        </w:rPr>
        <w:t>š</w:t>
      </w:r>
      <w:r w:rsidR="00FB10A4" w:rsidRPr="00FB10A4">
        <w:rPr>
          <w:rFonts w:ascii="Times New Roman" w:hAnsi="Times New Roman"/>
          <w:lang w:val="sk-SK"/>
        </w:rPr>
        <w:t>ak ako ne</w:t>
      </w:r>
      <w:r w:rsidR="00FB10A4" w:rsidRPr="00FB10A4">
        <w:rPr>
          <w:rFonts w:ascii="Times New Roman" w:hAnsi="Times New Roman" w:hint="eastAsia"/>
          <w:lang w:val="sk-SK"/>
        </w:rPr>
        <w:t>ž</w:t>
      </w:r>
      <w:r w:rsidR="00FB10A4" w:rsidRPr="00FB10A4">
        <w:rPr>
          <w:rFonts w:ascii="Times New Roman" w:hAnsi="Times New Roman"/>
          <w:lang w:val="sk-SK"/>
        </w:rPr>
        <w:t>iaduca udalos</w:t>
      </w:r>
      <w:r w:rsidR="00FB10A4" w:rsidRPr="00FB10A4">
        <w:rPr>
          <w:rFonts w:ascii="Times New Roman" w:hAnsi="Times New Roman" w:hint="eastAsia"/>
          <w:lang w:val="sk-SK"/>
        </w:rPr>
        <w:t>ť</w:t>
      </w:r>
      <w:r w:rsidR="00FB10A4" w:rsidRPr="00FB10A4">
        <w:rPr>
          <w:rFonts w:ascii="Times New Roman" w:hAnsi="Times New Roman"/>
          <w:lang w:val="sk-SK"/>
        </w:rPr>
        <w:t xml:space="preserve"> v klinick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>ch sk</w:t>
      </w:r>
      <w:r w:rsidR="00FB10A4" w:rsidRPr="00FB10A4">
        <w:rPr>
          <w:rFonts w:ascii="Times New Roman" w:hAnsi="Times New Roman" w:hint="eastAsia"/>
          <w:lang w:val="sk-SK"/>
        </w:rPr>
        <w:t>úš</w:t>
      </w:r>
      <w:r w:rsidR="00FB10A4" w:rsidRPr="00FB10A4">
        <w:rPr>
          <w:rFonts w:ascii="Times New Roman" w:hAnsi="Times New Roman"/>
          <w:lang w:val="sk-SK"/>
        </w:rPr>
        <w:t xml:space="preserve">aniach </w:t>
      </w:r>
      <w:r w:rsidR="00FB10A4" w:rsidRPr="00FB10A4">
        <w:rPr>
          <w:rFonts w:ascii="Times New Roman" w:hAnsi="Times New Roman" w:hint="eastAsia"/>
          <w:lang w:val="sk-SK"/>
        </w:rPr>
        <w:t>č</w:t>
      </w:r>
      <w:r w:rsidR="00FB10A4" w:rsidRPr="00FB10A4">
        <w:rPr>
          <w:rFonts w:ascii="Times New Roman" w:hAnsi="Times New Roman"/>
          <w:lang w:val="sk-SK"/>
        </w:rPr>
        <w:t>astej</w:t>
      </w:r>
      <w:r w:rsidR="00FB10A4" w:rsidRPr="00FB10A4">
        <w:rPr>
          <w:rFonts w:ascii="Times New Roman" w:hAnsi="Times New Roman" w:hint="eastAsia"/>
          <w:lang w:val="sk-SK"/>
        </w:rPr>
        <w:t>š</w:t>
      </w:r>
      <w:r w:rsidR="00FB10A4" w:rsidRPr="00FB10A4">
        <w:rPr>
          <w:rFonts w:ascii="Times New Roman" w:hAnsi="Times New Roman"/>
          <w:lang w:val="sk-SK"/>
        </w:rPr>
        <w:t>ie hl</w:t>
      </w:r>
      <w:r w:rsidR="00FB10A4" w:rsidRPr="00FB10A4">
        <w:rPr>
          <w:rFonts w:ascii="Times New Roman" w:hAnsi="Times New Roman" w:hint="eastAsia"/>
          <w:lang w:val="sk-SK"/>
        </w:rPr>
        <w:t>á</w:t>
      </w:r>
      <w:r w:rsidR="00FB10A4" w:rsidRPr="00FB10A4">
        <w:rPr>
          <w:rFonts w:ascii="Times New Roman" w:hAnsi="Times New Roman"/>
          <w:lang w:val="sk-SK"/>
        </w:rPr>
        <w:t>silo zv</w:t>
      </w:r>
      <w:r w:rsidR="00FB10A4" w:rsidRPr="00FB10A4">
        <w:rPr>
          <w:rFonts w:ascii="Times New Roman" w:hAnsi="Times New Roman" w:hint="eastAsia"/>
          <w:lang w:val="sk-SK"/>
        </w:rPr>
        <w:t>ýš</w:t>
      </w:r>
      <w:r w:rsidR="00FB10A4" w:rsidRPr="00FB10A4">
        <w:rPr>
          <w:rFonts w:ascii="Times New Roman" w:hAnsi="Times New Roman"/>
          <w:lang w:val="sk-SK"/>
        </w:rPr>
        <w:t>enie hlad</w:t>
      </w:r>
      <w:r w:rsidR="00FB10A4" w:rsidRPr="00FB10A4">
        <w:rPr>
          <w:rFonts w:ascii="Times New Roman" w:hAnsi="Times New Roman" w:hint="eastAsia"/>
          <w:lang w:val="sk-SK"/>
        </w:rPr>
        <w:t>í</w:t>
      </w:r>
      <w:r w:rsidR="00FB10A4" w:rsidRPr="00FB10A4">
        <w:rPr>
          <w:rFonts w:ascii="Times New Roman" w:hAnsi="Times New Roman"/>
          <w:lang w:val="sk-SK"/>
        </w:rPr>
        <w:t>n pe</w:t>
      </w:r>
      <w:r w:rsidR="00FB10A4" w:rsidRPr="00FB10A4">
        <w:rPr>
          <w:rFonts w:ascii="Times New Roman" w:hAnsi="Times New Roman" w:hint="eastAsia"/>
          <w:lang w:val="sk-SK"/>
        </w:rPr>
        <w:t>č</w:t>
      </w:r>
      <w:r w:rsidR="00FB10A4" w:rsidRPr="00FB10A4">
        <w:rPr>
          <w:rFonts w:ascii="Times New Roman" w:hAnsi="Times New Roman"/>
          <w:lang w:val="sk-SK"/>
        </w:rPr>
        <w:t>e</w:t>
      </w:r>
      <w:r w:rsidR="00FB10A4" w:rsidRPr="00FB10A4">
        <w:rPr>
          <w:rFonts w:ascii="Times New Roman" w:hAnsi="Times New Roman" w:hint="eastAsia"/>
          <w:lang w:val="sk-SK"/>
        </w:rPr>
        <w:t>ň</w:t>
      </w:r>
      <w:r w:rsidR="00FB10A4" w:rsidRPr="00FB10A4">
        <w:rPr>
          <w:rFonts w:ascii="Times New Roman" w:hAnsi="Times New Roman"/>
          <w:lang w:val="sk-SK"/>
        </w:rPr>
        <w:t>ov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>ch enz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>mov v porovnan</w:t>
      </w:r>
      <w:r w:rsidR="00FB10A4" w:rsidRPr="00FB10A4">
        <w:rPr>
          <w:rFonts w:ascii="Times New Roman" w:hAnsi="Times New Roman" w:hint="eastAsia"/>
          <w:lang w:val="sk-SK"/>
        </w:rPr>
        <w:t>í</w:t>
      </w:r>
      <w:r w:rsidR="00FB10A4" w:rsidRPr="00FB10A4">
        <w:rPr>
          <w:rFonts w:ascii="Times New Roman" w:hAnsi="Times New Roman"/>
          <w:lang w:val="sk-SK"/>
        </w:rPr>
        <w:t xml:space="preserve"> s dospel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>mi (zv</w:t>
      </w:r>
      <w:r w:rsidR="00FB10A4" w:rsidRPr="00FB10A4">
        <w:rPr>
          <w:rFonts w:ascii="Times New Roman" w:hAnsi="Times New Roman" w:hint="eastAsia"/>
          <w:lang w:val="sk-SK"/>
        </w:rPr>
        <w:t>ýš</w:t>
      </w:r>
      <w:r w:rsidR="00FB10A4" w:rsidRPr="00FB10A4">
        <w:rPr>
          <w:rFonts w:ascii="Times New Roman" w:hAnsi="Times New Roman"/>
          <w:lang w:val="sk-SK"/>
        </w:rPr>
        <w:t>enie transamin</w:t>
      </w:r>
      <w:r w:rsidR="00FB10A4" w:rsidRPr="00FB10A4">
        <w:rPr>
          <w:rFonts w:ascii="Times New Roman" w:hAnsi="Times New Roman" w:hint="eastAsia"/>
          <w:lang w:val="sk-SK"/>
        </w:rPr>
        <w:t>á</w:t>
      </w:r>
      <w:r w:rsidR="00FB10A4" w:rsidRPr="00FB10A4">
        <w:rPr>
          <w:rFonts w:ascii="Times New Roman" w:hAnsi="Times New Roman"/>
          <w:lang w:val="sk-SK"/>
        </w:rPr>
        <w:t>z u 14,2</w:t>
      </w:r>
      <w:r w:rsidR="00A65844">
        <w:rPr>
          <w:rFonts w:ascii="Times New Roman" w:hAnsi="Times New Roman"/>
          <w:lang w:val="sk-SK"/>
        </w:rPr>
        <w:t> </w:t>
      </w:r>
      <w:r w:rsidR="00FB10A4" w:rsidRPr="00FB10A4">
        <w:rPr>
          <w:rFonts w:ascii="Times New Roman" w:hAnsi="Times New Roman"/>
          <w:lang w:val="sk-SK"/>
        </w:rPr>
        <w:t>% pediatrick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>ch pacientov v porovnan</w:t>
      </w:r>
      <w:r w:rsidR="00FB10A4" w:rsidRPr="00FB10A4">
        <w:rPr>
          <w:rFonts w:ascii="Times New Roman" w:hAnsi="Times New Roman" w:hint="eastAsia"/>
          <w:lang w:val="sk-SK"/>
        </w:rPr>
        <w:t>í</w:t>
      </w:r>
      <w:r w:rsidR="00FB10A4" w:rsidRPr="00FB10A4">
        <w:rPr>
          <w:rFonts w:ascii="Times New Roman" w:hAnsi="Times New Roman"/>
          <w:lang w:val="sk-SK"/>
        </w:rPr>
        <w:t xml:space="preserve"> s 5,3</w:t>
      </w:r>
      <w:r w:rsidR="00A65844">
        <w:rPr>
          <w:rFonts w:ascii="Times New Roman" w:hAnsi="Times New Roman"/>
          <w:lang w:val="sk-SK"/>
        </w:rPr>
        <w:t> </w:t>
      </w:r>
      <w:r w:rsidR="00FB10A4" w:rsidRPr="00FB10A4">
        <w:rPr>
          <w:rFonts w:ascii="Times New Roman" w:hAnsi="Times New Roman"/>
          <w:lang w:val="sk-SK"/>
        </w:rPr>
        <w:t>% dospel</w:t>
      </w:r>
      <w:r w:rsidR="00FB10A4" w:rsidRPr="00FB10A4">
        <w:rPr>
          <w:rFonts w:ascii="Times New Roman" w:hAnsi="Times New Roman" w:hint="eastAsia"/>
          <w:lang w:val="sk-SK"/>
        </w:rPr>
        <w:t>ý</w:t>
      </w:r>
      <w:r w:rsidR="00FB10A4" w:rsidRPr="00FB10A4">
        <w:rPr>
          <w:rFonts w:ascii="Times New Roman" w:hAnsi="Times New Roman"/>
          <w:lang w:val="sk-SK"/>
        </w:rPr>
        <w:t>ch).</w:t>
      </w:r>
      <w:r w:rsidR="00FB10A4" w:rsidRPr="00067CFC" w:rsidDel="00FB10A4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Údaje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dení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trh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nazn</w:t>
      </w:r>
      <w:r w:rsidRPr="00067CFC">
        <w:rPr>
          <w:rFonts w:ascii="Times New Roman" w:hAnsi="Times New Roman"/>
          <w:spacing w:val="-2"/>
          <w:lang w:val="sk-SK"/>
        </w:rPr>
        <w:t>a</w:t>
      </w:r>
      <w:r w:rsidRPr="00067CFC">
        <w:rPr>
          <w:rFonts w:ascii="Times New Roman" w:hAnsi="Times New Roman"/>
          <w:lang w:val="sk-SK"/>
        </w:rPr>
        <w:t>čujú,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populác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by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oho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b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výs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žných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(zvlá</w:t>
      </w:r>
      <w:r w:rsidRPr="00067CFC">
        <w:rPr>
          <w:rFonts w:ascii="Times New Roman" w:hAnsi="Times New Roman"/>
          <w:spacing w:val="-1"/>
          <w:lang w:val="sk-SK"/>
        </w:rPr>
        <w:t>š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er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té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u)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porov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aní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dospel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mi.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="00A65844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mladších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orí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dostávali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konazol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gra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ž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ujúcich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sk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tnúť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pacientovi</w:t>
      </w:r>
      <w:r w:rsidR="00A65844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an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tárn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dôvodov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schválen</w:t>
      </w:r>
      <w:r w:rsidRPr="00067CFC">
        <w:rPr>
          <w:rFonts w:ascii="Times New Roman" w:hAnsi="Times New Roman"/>
          <w:spacing w:val="1"/>
          <w:lang w:val="sk-SK"/>
        </w:rPr>
        <w:t>í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reg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strácie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lieku,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hlásené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nasledujúce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nežiaduce reakcie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súvislo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nedala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vyl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čiť):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fotosenzitívna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(1),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w w:val="99"/>
          <w:lang w:val="sk-SK"/>
        </w:rPr>
        <w:t>a</w:t>
      </w:r>
      <w:r w:rsidRPr="00067CFC">
        <w:rPr>
          <w:rFonts w:ascii="Times New Roman" w:hAnsi="Times New Roman"/>
          <w:spacing w:val="1"/>
          <w:w w:val="99"/>
          <w:lang w:val="sk-SK"/>
        </w:rPr>
        <w:t>r</w:t>
      </w:r>
      <w:r w:rsidRPr="00067CFC">
        <w:rPr>
          <w:rFonts w:ascii="Times New Roman" w:hAnsi="Times New Roman"/>
          <w:spacing w:val="2"/>
          <w:w w:val="99"/>
          <w:lang w:val="sk-SK"/>
        </w:rPr>
        <w:t>y</w:t>
      </w:r>
      <w:r w:rsidRPr="00067CFC">
        <w:rPr>
          <w:rFonts w:ascii="Times New Roman" w:hAnsi="Times New Roman"/>
          <w:w w:val="99"/>
          <w:lang w:val="sk-SK"/>
        </w:rPr>
        <w:t>t</w:t>
      </w:r>
      <w:r w:rsidRPr="00067CFC">
        <w:rPr>
          <w:rFonts w:ascii="Times New Roman" w:hAnsi="Times New Roman"/>
          <w:spacing w:val="-2"/>
          <w:w w:val="99"/>
          <w:lang w:val="sk-SK"/>
        </w:rPr>
        <w:t>m</w:t>
      </w:r>
      <w:r w:rsidRPr="00067CFC">
        <w:rPr>
          <w:rFonts w:ascii="Times New Roman" w:hAnsi="Times New Roman"/>
          <w:w w:val="99"/>
          <w:lang w:val="sk-SK"/>
        </w:rPr>
        <w:t>ia (1),</w:t>
      </w:r>
      <w:r w:rsidRPr="00067CFC">
        <w:rPr>
          <w:rFonts w:ascii="Times New Roman" w:hAnsi="Times New Roman"/>
          <w:lang w:val="sk-SK"/>
        </w:rPr>
        <w:t xml:space="preserve"> pankreat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tída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(1),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</w:t>
      </w:r>
      <w:r w:rsidRPr="00067CFC">
        <w:rPr>
          <w:rFonts w:ascii="Times New Roman" w:hAnsi="Times New Roman"/>
          <w:spacing w:val="-2"/>
          <w:lang w:val="sk-SK"/>
        </w:rPr>
        <w:t>š</w:t>
      </w:r>
      <w:r w:rsidRPr="00067CFC">
        <w:rPr>
          <w:rFonts w:ascii="Times New Roman" w:hAnsi="Times New Roman"/>
          <w:lang w:val="sk-SK"/>
        </w:rPr>
        <w:t>ený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bilirubín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krvi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(</w:t>
      </w:r>
      <w:r w:rsidRPr="00067CFC">
        <w:rPr>
          <w:rFonts w:ascii="Times New Roman" w:hAnsi="Times New Roman"/>
          <w:spacing w:val="1"/>
          <w:lang w:val="sk-SK"/>
        </w:rPr>
        <w:t>1</w:t>
      </w:r>
      <w:r w:rsidRPr="00067CFC">
        <w:rPr>
          <w:rFonts w:ascii="Times New Roman" w:hAnsi="Times New Roman"/>
          <w:lang w:val="sk-SK"/>
        </w:rPr>
        <w:t>),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zvýšené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peče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ové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enz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1</w:t>
      </w:r>
      <w:r w:rsidRPr="00067CFC">
        <w:rPr>
          <w:rFonts w:ascii="Times New Roman" w:hAnsi="Times New Roman"/>
          <w:lang w:val="sk-SK"/>
        </w:rPr>
        <w:t>),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rážka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(1)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opuch zrakovej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papily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(1). 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uvedení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trh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objavili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hlásenia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</w:t>
      </w:r>
      <w:r w:rsidRPr="00067CFC">
        <w:rPr>
          <w:rFonts w:ascii="Times New Roman" w:hAnsi="Times New Roman"/>
          <w:spacing w:val="-3"/>
          <w:lang w:val="sk-SK"/>
        </w:rPr>
        <w:t>s</w:t>
      </w:r>
      <w:r w:rsidRPr="00067CFC">
        <w:rPr>
          <w:rFonts w:ascii="Times New Roman" w:hAnsi="Times New Roman"/>
          <w:lang w:val="sk-SK"/>
        </w:rPr>
        <w:t>kyte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pankreatitídy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pacientov.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E47786">
      <w:pPr>
        <w:widowControl/>
        <w:tabs>
          <w:tab w:val="left" w:pos="567"/>
        </w:tabs>
        <w:spacing w:after="0" w:line="260" w:lineRule="exact"/>
        <w:rPr>
          <w:rFonts w:ascii="Times New Roman" w:hAnsi="Times New Roman"/>
          <w:bCs/>
          <w:snapToGrid w:val="0"/>
          <w:color w:val="000000"/>
          <w:lang w:val="sk-SK"/>
        </w:rPr>
      </w:pPr>
      <w:r w:rsidRPr="00067CFC">
        <w:rPr>
          <w:rFonts w:ascii="Times New Roman" w:hAnsi="Times New Roman"/>
          <w:bCs/>
          <w:snapToGrid w:val="0"/>
          <w:color w:val="000000"/>
          <w:u w:val="single"/>
          <w:lang w:val="sk-SK"/>
        </w:rPr>
        <w:t>Hlásenie podozrení na nežiaduce reakcie</w:t>
      </w:r>
    </w:p>
    <w:p w:rsidR="00215B45" w:rsidRPr="00067CFC" w:rsidRDefault="00215B45" w:rsidP="00E47786">
      <w:pPr>
        <w:widowControl/>
        <w:suppressLineNumbers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067CFC">
        <w:rPr>
          <w:rFonts w:ascii="Times New Roman" w:hAnsi="Times New Roman"/>
          <w:noProof/>
          <w:snapToGrid w:val="0"/>
          <w:lang w:val="sk-SK"/>
        </w:rPr>
        <w:t>Hlásenie podozrení na nežiaduce reakcie po registrácii lieku je dôležité.</w:t>
      </w:r>
      <w:r w:rsidRPr="00067CFC">
        <w:rPr>
          <w:rFonts w:ascii="Times New Roman" w:hAnsi="Times New Roman"/>
          <w:snapToGrid w:val="0"/>
          <w:lang w:val="sk-SK"/>
        </w:rPr>
        <w:t xml:space="preserve"> </w:t>
      </w:r>
      <w:r w:rsidRPr="00067CFC">
        <w:rPr>
          <w:rFonts w:ascii="Times New Roman" w:hAnsi="Times New Roman"/>
          <w:noProof/>
          <w:snapToGrid w:val="0"/>
          <w:lang w:val="sk-SK"/>
        </w:rPr>
        <w:t>Umožňuje priebežné monitorovanie pomeru prínosu a rizika lieku.</w:t>
      </w:r>
      <w:r w:rsidRPr="00067CFC">
        <w:rPr>
          <w:rFonts w:ascii="Times New Roman" w:hAnsi="Times New Roman"/>
          <w:snapToGrid w:val="0"/>
          <w:lang w:val="sk-SK"/>
        </w:rPr>
        <w:t xml:space="preserve"> Od </w:t>
      </w:r>
      <w:r w:rsidRPr="00067CFC">
        <w:rPr>
          <w:rFonts w:ascii="Times New Roman" w:hAnsi="Times New Roman"/>
          <w:noProof/>
          <w:snapToGrid w:val="0"/>
          <w:lang w:val="sk-SK"/>
        </w:rPr>
        <w:t xml:space="preserve">zdravotníckych pracovníkov sa vyžaduje, aby hlásili akékoľvek podozrenia na nežiaduce reakcie </w:t>
      </w:r>
      <w:r w:rsidR="00C233AC">
        <w:rPr>
          <w:rFonts w:ascii="Times New Roman" w:hAnsi="Times New Roman"/>
          <w:noProof/>
          <w:snapToGrid w:val="0"/>
          <w:lang w:val="sk-SK"/>
        </w:rPr>
        <w:t>na</w:t>
      </w:r>
      <w:r w:rsidR="00C233AC" w:rsidRPr="00067CFC">
        <w:rPr>
          <w:rFonts w:ascii="Times New Roman" w:hAnsi="Times New Roman"/>
          <w:noProof/>
          <w:snapToGrid w:val="0"/>
          <w:lang w:val="sk-SK"/>
        </w:rPr>
        <w:t xml:space="preserve"> </w:t>
      </w:r>
      <w:r w:rsidRPr="00067CFC">
        <w:rPr>
          <w:rFonts w:ascii="Times New Roman" w:hAnsi="Times New Roman"/>
          <w:noProof/>
          <w:snapToGrid w:val="0"/>
          <w:highlight w:val="lightGray"/>
          <w:lang w:val="sk-SK"/>
        </w:rPr>
        <w:t xml:space="preserve">národné </w:t>
      </w:r>
      <w:r w:rsidR="00C233AC">
        <w:rPr>
          <w:rFonts w:ascii="Times New Roman" w:hAnsi="Times New Roman"/>
          <w:noProof/>
          <w:snapToGrid w:val="0"/>
          <w:highlight w:val="lightGray"/>
          <w:lang w:val="sk-SK"/>
        </w:rPr>
        <w:t>centrum</w:t>
      </w:r>
      <w:r w:rsidR="00C233AC" w:rsidRPr="00067CFC">
        <w:rPr>
          <w:rFonts w:ascii="Times New Roman" w:hAnsi="Times New Roman"/>
          <w:noProof/>
          <w:snapToGrid w:val="0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noProof/>
          <w:snapToGrid w:val="0"/>
          <w:highlight w:val="lightGray"/>
          <w:lang w:val="sk-SK"/>
        </w:rPr>
        <w:t>hlásenia uvedené v </w:t>
      </w:r>
      <w:hyperlink r:id="rId7" w:history="1">
        <w:r w:rsidRPr="00067CFC">
          <w:rPr>
            <w:rFonts w:ascii="Times New Roman" w:hAnsi="Times New Roman"/>
            <w:noProof/>
            <w:snapToGrid w:val="0"/>
            <w:color w:val="0000FF"/>
            <w:highlight w:val="lightGray"/>
            <w:u w:val="single"/>
            <w:lang w:val="sk-SK"/>
          </w:rPr>
          <w:t>Prílohe V</w:t>
        </w:r>
      </w:hyperlink>
      <w:r w:rsidRPr="00067CFC">
        <w:rPr>
          <w:rFonts w:ascii="Times New Roman" w:hAnsi="Times New Roman"/>
          <w:noProof/>
          <w:snapToGrid w:val="0"/>
          <w:lang w:val="sk-SK"/>
        </w:rPr>
        <w:t>.</w:t>
      </w:r>
    </w:p>
    <w:p w:rsidR="00215B45" w:rsidRPr="00A65844" w:rsidRDefault="00215B45" w:rsidP="00A65844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tabs>
          <w:tab w:val="left" w:pos="680"/>
        </w:tabs>
        <w:spacing w:before="72"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4.9</w:t>
      </w:r>
      <w:r w:rsidRPr="00067CFC">
        <w:rPr>
          <w:rFonts w:ascii="Times New Roman" w:hAnsi="Times New Roman"/>
          <w:b/>
          <w:bCs/>
          <w:lang w:val="sk-SK"/>
        </w:rPr>
        <w:tab/>
        <w:t>Predávkov</w:t>
      </w:r>
      <w:r w:rsidRPr="00067CFC">
        <w:rPr>
          <w:rFonts w:ascii="Times New Roman" w:hAnsi="Times New Roman"/>
          <w:b/>
          <w:bCs/>
          <w:spacing w:val="-1"/>
          <w:lang w:val="sk-SK"/>
        </w:rPr>
        <w:t>a</w:t>
      </w:r>
      <w:r w:rsidRPr="00067CFC">
        <w:rPr>
          <w:rFonts w:ascii="Times New Roman" w:hAnsi="Times New Roman"/>
          <w:b/>
          <w:bCs/>
          <w:lang w:val="sk-SK"/>
        </w:rPr>
        <w:t>nie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štúdiách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zaznamenané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prípady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á</w:t>
      </w:r>
      <w:r w:rsidRPr="00067CFC">
        <w:rPr>
          <w:rFonts w:ascii="Times New Roman" w:hAnsi="Times New Roman"/>
          <w:lang w:val="sk-SK"/>
        </w:rPr>
        <w:t>hodného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predávkovania.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šetky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i</w:t>
      </w:r>
    </w:p>
    <w:p w:rsidR="00215B45" w:rsidRPr="00067CFC" w:rsidRDefault="00215B45" w:rsidP="0074232F">
      <w:pPr>
        <w:spacing w:before="1" w:after="0" w:line="254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-2"/>
          <w:lang w:val="sk-SK"/>
        </w:rPr>
        <w:t>ä</w:t>
      </w:r>
      <w:r w:rsidRPr="00067CFC">
        <w:rPr>
          <w:rFonts w:ascii="Times New Roman" w:hAnsi="Times New Roman"/>
          <w:lang w:val="sk-SK"/>
        </w:rPr>
        <w:t>ťnásobnej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odpor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čanej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vorikonazolu. </w:t>
      </w:r>
      <w:r w:rsidRPr="00067CFC">
        <w:rPr>
          <w:rFonts w:ascii="Times New Roman" w:hAnsi="Times New Roman"/>
          <w:lang w:val="sk-SK"/>
        </w:rPr>
        <w:lastRenderedPageBreak/>
        <w:t>Hlásený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jeden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prípad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lang w:val="sk-SK"/>
        </w:rPr>
        <w:t>otofóbie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vajúcej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inút.</w:t>
      </w:r>
    </w:p>
    <w:p w:rsidR="00215B45" w:rsidRPr="00067CFC" w:rsidRDefault="00215B45" w:rsidP="0074232F">
      <w:pPr>
        <w:spacing w:before="10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Antidotum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ie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známe.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odialyzuje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klírensom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121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l/min.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vehiku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um,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SBECD,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he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odial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zu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klírens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55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l/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predávkov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ní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hemodialýza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pomô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el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inácii 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SBECD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rganiz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u.</w:t>
      </w:r>
    </w:p>
    <w:p w:rsidR="00215B45" w:rsidRPr="00067CFC" w:rsidRDefault="00215B45" w:rsidP="0074232F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74232F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74232F">
      <w:pPr>
        <w:tabs>
          <w:tab w:val="left" w:pos="96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5.</w:t>
      </w:r>
      <w:r w:rsidRPr="00067CFC">
        <w:rPr>
          <w:rFonts w:ascii="Times New Roman" w:hAnsi="Times New Roman"/>
          <w:b/>
          <w:bCs/>
          <w:lang w:val="sk-SK"/>
        </w:rPr>
        <w:tab/>
        <w:t>FARM</w:t>
      </w:r>
      <w:r w:rsidRPr="00067CFC">
        <w:rPr>
          <w:rFonts w:ascii="Times New Roman" w:hAnsi="Times New Roman"/>
          <w:b/>
          <w:bCs/>
          <w:spacing w:val="1"/>
          <w:lang w:val="sk-SK"/>
        </w:rPr>
        <w:t>A</w:t>
      </w:r>
      <w:r w:rsidRPr="00067CFC">
        <w:rPr>
          <w:rFonts w:ascii="Times New Roman" w:hAnsi="Times New Roman"/>
          <w:b/>
          <w:bCs/>
          <w:lang w:val="sk-SK"/>
        </w:rPr>
        <w:t>KOLOGI</w:t>
      </w:r>
      <w:r w:rsidRPr="00067CFC">
        <w:rPr>
          <w:rFonts w:ascii="Times New Roman" w:hAnsi="Times New Roman"/>
          <w:b/>
          <w:bCs/>
          <w:spacing w:val="1"/>
          <w:lang w:val="sk-SK"/>
        </w:rPr>
        <w:t>C</w:t>
      </w:r>
      <w:r w:rsidRPr="00067CFC">
        <w:rPr>
          <w:rFonts w:ascii="Times New Roman" w:hAnsi="Times New Roman"/>
          <w:b/>
          <w:bCs/>
          <w:lang w:val="sk-SK"/>
        </w:rPr>
        <w:t>KÉ</w:t>
      </w:r>
      <w:r w:rsidRPr="00067CFC">
        <w:rPr>
          <w:rFonts w:ascii="Times New Roman" w:hAnsi="Times New Roman"/>
          <w:b/>
          <w:bCs/>
          <w:spacing w:val="-2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VLAS</w:t>
      </w:r>
      <w:r w:rsidRPr="00067CFC">
        <w:rPr>
          <w:rFonts w:ascii="Times New Roman" w:hAnsi="Times New Roman"/>
          <w:b/>
          <w:bCs/>
          <w:spacing w:val="1"/>
          <w:lang w:val="sk-SK"/>
        </w:rPr>
        <w:t>T</w:t>
      </w:r>
      <w:r w:rsidRPr="00067CFC">
        <w:rPr>
          <w:rFonts w:ascii="Times New Roman" w:hAnsi="Times New Roman"/>
          <w:b/>
          <w:bCs/>
          <w:lang w:val="sk-SK"/>
        </w:rPr>
        <w:t>NO</w:t>
      </w:r>
      <w:r w:rsidRPr="00067CFC">
        <w:rPr>
          <w:rFonts w:ascii="Times New Roman" w:hAnsi="Times New Roman"/>
          <w:b/>
          <w:bCs/>
          <w:spacing w:val="1"/>
          <w:lang w:val="sk-SK"/>
        </w:rPr>
        <w:t>S</w:t>
      </w:r>
      <w:r w:rsidRPr="00067CFC">
        <w:rPr>
          <w:rFonts w:ascii="Times New Roman" w:hAnsi="Times New Roman"/>
          <w:b/>
          <w:bCs/>
          <w:lang w:val="sk-SK"/>
        </w:rPr>
        <w:t>TI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5.1</w:t>
      </w:r>
      <w:r w:rsidRPr="00067CFC">
        <w:rPr>
          <w:rFonts w:ascii="Times New Roman" w:hAnsi="Times New Roman"/>
          <w:b/>
          <w:bCs/>
          <w:lang w:val="sk-SK"/>
        </w:rPr>
        <w:tab/>
        <w:t>Far</w:t>
      </w:r>
      <w:r w:rsidRPr="00067CFC">
        <w:rPr>
          <w:rFonts w:ascii="Times New Roman" w:hAnsi="Times New Roman"/>
          <w:b/>
          <w:bCs/>
          <w:spacing w:val="-1"/>
          <w:lang w:val="sk-SK"/>
        </w:rPr>
        <w:t>m</w:t>
      </w:r>
      <w:r w:rsidRPr="00067CFC">
        <w:rPr>
          <w:rFonts w:ascii="Times New Roman" w:hAnsi="Times New Roman"/>
          <w:b/>
          <w:bCs/>
          <w:lang w:val="sk-SK"/>
        </w:rPr>
        <w:t>akodyna</w:t>
      </w:r>
      <w:r w:rsidRPr="00067CFC">
        <w:rPr>
          <w:rFonts w:ascii="Times New Roman" w:hAnsi="Times New Roman"/>
          <w:b/>
          <w:bCs/>
          <w:spacing w:val="-1"/>
          <w:lang w:val="sk-SK"/>
        </w:rPr>
        <w:t>m</w:t>
      </w:r>
      <w:r w:rsidRPr="00067CFC">
        <w:rPr>
          <w:rFonts w:ascii="Times New Roman" w:hAnsi="Times New Roman"/>
          <w:b/>
          <w:bCs/>
          <w:lang w:val="sk-SK"/>
        </w:rPr>
        <w:t>ické</w:t>
      </w:r>
      <w:r w:rsidRPr="00067CFC">
        <w:rPr>
          <w:rFonts w:ascii="Times New Roman" w:hAnsi="Times New Roman"/>
          <w:b/>
          <w:bCs/>
          <w:spacing w:val="-19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vlastnosti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Far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akotera</w:t>
      </w:r>
      <w:r w:rsidRPr="00067CFC">
        <w:rPr>
          <w:rFonts w:ascii="Times New Roman" w:hAnsi="Times New Roman"/>
          <w:spacing w:val="2"/>
          <w:lang w:val="sk-SK"/>
        </w:rPr>
        <w:t>p</w:t>
      </w:r>
      <w:r w:rsidRPr="00067CFC">
        <w:rPr>
          <w:rFonts w:ascii="Times New Roman" w:hAnsi="Times New Roman"/>
          <w:lang w:val="sk-SK"/>
        </w:rPr>
        <w:t>eutická</w:t>
      </w:r>
      <w:r w:rsidRPr="00067CFC">
        <w:rPr>
          <w:rFonts w:ascii="Times New Roman" w:hAnsi="Times New Roman"/>
          <w:spacing w:val="-1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skup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na: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kotikum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sté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ové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použitie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–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triazolové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derivát</w:t>
      </w:r>
      <w:r w:rsidRPr="00067CFC">
        <w:rPr>
          <w:rFonts w:ascii="Times New Roman" w:hAnsi="Times New Roman"/>
          <w:spacing w:val="2"/>
          <w:lang w:val="sk-SK"/>
        </w:rPr>
        <w:t>y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ATC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kód: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</w:t>
      </w:r>
      <w:r w:rsidRPr="00067CFC">
        <w:rPr>
          <w:rFonts w:ascii="Times New Roman" w:hAnsi="Times New Roman"/>
          <w:spacing w:val="-1"/>
          <w:lang w:val="sk-SK"/>
        </w:rPr>
        <w:t>0</w:t>
      </w:r>
      <w:r w:rsidRPr="00067CFC">
        <w:rPr>
          <w:rFonts w:ascii="Times New Roman" w:hAnsi="Times New Roman"/>
          <w:lang w:val="sk-SK"/>
        </w:rPr>
        <w:t>2A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C03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Spôsob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ú</w:t>
      </w:r>
      <w:r w:rsidRPr="00067CFC">
        <w:rPr>
          <w:rFonts w:ascii="Times New Roman" w:hAnsi="Times New Roman"/>
          <w:u w:val="single" w:color="000000"/>
          <w:lang w:val="sk-SK"/>
        </w:rPr>
        <w:t>činku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triazolové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koti</w:t>
      </w:r>
      <w:r w:rsidRPr="00067CFC">
        <w:rPr>
          <w:rFonts w:ascii="Times New Roman" w:hAnsi="Times New Roman"/>
          <w:spacing w:val="-1"/>
          <w:lang w:val="sk-SK"/>
        </w:rPr>
        <w:t>ku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Hlavný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spôsob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úči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ku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spočíva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inhibícii de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et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lácie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14-alfa-lanosterolu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sprostre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kovan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j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tickým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chró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P-</w:t>
      </w:r>
      <w:r w:rsidRPr="00067CFC">
        <w:rPr>
          <w:rFonts w:ascii="Times New Roman" w:hAnsi="Times New Roman"/>
          <w:spacing w:val="2"/>
          <w:lang w:val="sk-SK"/>
        </w:rPr>
        <w:t>4</w:t>
      </w:r>
      <w:r w:rsidRPr="00067CFC">
        <w:rPr>
          <w:rFonts w:ascii="Times New Roman" w:hAnsi="Times New Roman"/>
          <w:lang w:val="sk-SK"/>
        </w:rPr>
        <w:t>50,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yh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ného kroku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yntéze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ckého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ergosterolu.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lácia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14-alfa</w:t>
      </w:r>
      <w:r w:rsidRPr="00067CFC">
        <w:rPr>
          <w:rFonts w:ascii="Times New Roman" w:hAnsi="Times New Roman"/>
          <w:spacing w:val="1"/>
          <w:lang w:val="sk-SK"/>
        </w:rPr>
        <w:t>-</w:t>
      </w:r>
      <w:r w:rsidRPr="00067CFC">
        <w:rPr>
          <w:rFonts w:ascii="Times New Roman" w:hAnsi="Times New Roman"/>
          <w:lang w:val="sk-SK"/>
        </w:rPr>
        <w:t>met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lsterolov</w:t>
      </w:r>
      <w:r w:rsidRPr="00067CFC">
        <w:rPr>
          <w:rFonts w:ascii="Times New Roman" w:hAnsi="Times New Roman"/>
          <w:spacing w:val="-1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koreluje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následným nedostatkom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ergosterolu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b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3"/>
          <w:lang w:val="sk-SK"/>
        </w:rPr>
        <w:t>á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mykotických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uniek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zodp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ve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ná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kotickú aktivitu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vorikonazolu.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</w:t>
      </w:r>
      <w:r w:rsidRPr="00067CFC">
        <w:rPr>
          <w:rFonts w:ascii="Times New Roman" w:hAnsi="Times New Roman"/>
          <w:spacing w:val="-2"/>
          <w:lang w:val="sk-SK"/>
        </w:rPr>
        <w:t>á</w:t>
      </w:r>
      <w:r w:rsidRPr="00067CFC">
        <w:rPr>
          <w:rFonts w:ascii="Times New Roman" w:hAnsi="Times New Roman"/>
          <w:lang w:val="sk-SK"/>
        </w:rPr>
        <w:t>zalo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selektívnejší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enz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lang w:val="sk-SK"/>
        </w:rPr>
        <w:t>ró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 P-450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rôzne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enz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ové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sté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to</w:t>
      </w:r>
      <w:r w:rsidRPr="00067CFC">
        <w:rPr>
          <w:rFonts w:ascii="Times New Roman" w:hAnsi="Times New Roman"/>
          <w:lang w:val="sk-SK"/>
        </w:rPr>
        <w:t>chró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P-450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cicavcov.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u w:val="single" w:color="000000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Farmakokinetický/farmakodynamický vzťah</w:t>
      </w:r>
    </w:p>
    <w:p w:rsidR="00215B45" w:rsidRPr="00F1562F" w:rsidRDefault="00215B45" w:rsidP="00F1562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2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10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terapeutických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</w:t>
      </w:r>
      <w:r w:rsidRPr="00067CFC">
        <w:rPr>
          <w:rFonts w:ascii="Times New Roman" w:hAnsi="Times New Roman"/>
          <w:spacing w:val="-1"/>
          <w:lang w:val="sk-SK"/>
        </w:rPr>
        <w:t>á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edián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ernej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ax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málnej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 u individuálnych jedincov (berúc do úvahy všetky štúdie) 2 425 ng/ml (interkvartilový rozsah 1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193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380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ng/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l),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resp.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742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ng/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2"/>
          <w:lang w:val="sk-SK"/>
        </w:rPr>
        <w:t>i</w:t>
      </w:r>
      <w:r w:rsidRPr="00067CFC">
        <w:rPr>
          <w:rFonts w:ascii="Times New Roman" w:hAnsi="Times New Roman"/>
          <w:lang w:val="sk-SK"/>
        </w:rPr>
        <w:t>nterkvartilový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rozsah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027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302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ng/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l). 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terapeutic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skúšaniach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nenašla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pozitívna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asociácia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medzi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stredný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maximáln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</w:t>
      </w:r>
      <w:r w:rsidRPr="00067CFC">
        <w:rPr>
          <w:rFonts w:ascii="Times New Roman" w:hAnsi="Times New Roman"/>
          <w:spacing w:val="2"/>
          <w:lang w:val="sk-SK"/>
        </w:rPr>
        <w:t>b</w:t>
      </w:r>
      <w:r w:rsidRPr="00067CFC">
        <w:rPr>
          <w:rFonts w:ascii="Times New Roman" w:hAnsi="Times New Roman"/>
          <w:lang w:val="sk-SK"/>
        </w:rPr>
        <w:t>o mini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jeho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F1562F">
        <w:rPr>
          <w:rFonts w:ascii="Times New Roman" w:hAnsi="Times New Roman"/>
          <w:spacing w:val="2"/>
          <w:lang w:val="sk-SK"/>
        </w:rPr>
        <w:t>účinnosťou</w:t>
      </w:r>
      <w:r w:rsidR="00F1562F" w:rsidRPr="00F1562F">
        <w:rPr>
          <w:rFonts w:ascii="Times New Roman" w:hAnsi="Times New Roman"/>
          <w:spacing w:val="2"/>
          <w:lang w:val="sk-SK"/>
        </w:rPr>
        <w:t xml:space="preserve"> a v </w:t>
      </w:r>
      <w:r w:rsidR="00F1562F" w:rsidRPr="00F1562F">
        <w:rPr>
          <w:rFonts w:ascii="Times New Roman" w:hAnsi="Times New Roman" w:hint="eastAsia"/>
          <w:spacing w:val="2"/>
          <w:lang w:val="sk-SK"/>
        </w:rPr>
        <w:t>š</w:t>
      </w:r>
      <w:r w:rsidR="00F1562F" w:rsidRPr="00F1562F">
        <w:rPr>
          <w:rFonts w:ascii="Times New Roman" w:hAnsi="Times New Roman"/>
          <w:spacing w:val="2"/>
          <w:lang w:val="sk-SK"/>
        </w:rPr>
        <w:t>t</w:t>
      </w:r>
      <w:r w:rsidR="00F1562F" w:rsidRPr="00F1562F">
        <w:rPr>
          <w:rFonts w:ascii="Times New Roman" w:hAnsi="Times New Roman" w:hint="eastAsia"/>
          <w:spacing w:val="2"/>
          <w:lang w:val="sk-SK"/>
        </w:rPr>
        <w:t>ú</w:t>
      </w:r>
      <w:r w:rsidR="00F1562F" w:rsidRPr="00F1562F">
        <w:rPr>
          <w:rFonts w:ascii="Times New Roman" w:hAnsi="Times New Roman"/>
          <w:spacing w:val="2"/>
          <w:lang w:val="sk-SK"/>
        </w:rPr>
        <w:t>di</w:t>
      </w:r>
      <w:r w:rsidR="00F1562F" w:rsidRPr="00F1562F">
        <w:rPr>
          <w:rFonts w:ascii="Times New Roman" w:hAnsi="Times New Roman" w:hint="eastAsia"/>
          <w:spacing w:val="2"/>
          <w:lang w:val="sk-SK"/>
        </w:rPr>
        <w:t>á</w:t>
      </w:r>
      <w:r w:rsidR="00F1562F" w:rsidRPr="00F1562F">
        <w:rPr>
          <w:rFonts w:ascii="Times New Roman" w:hAnsi="Times New Roman"/>
          <w:spacing w:val="2"/>
          <w:lang w:val="sk-SK"/>
        </w:rPr>
        <w:t>ch profylaxie sa tento vz</w:t>
      </w:r>
      <w:r w:rsidR="00F1562F" w:rsidRPr="00F1562F">
        <w:rPr>
          <w:rFonts w:ascii="Times New Roman" w:hAnsi="Times New Roman" w:hint="eastAsia"/>
          <w:spacing w:val="2"/>
          <w:lang w:val="sk-SK"/>
        </w:rPr>
        <w:t>ť</w:t>
      </w:r>
      <w:r w:rsidR="00F1562F" w:rsidRPr="00F1562F">
        <w:rPr>
          <w:rFonts w:ascii="Times New Roman" w:hAnsi="Times New Roman"/>
          <w:spacing w:val="2"/>
          <w:lang w:val="sk-SK"/>
        </w:rPr>
        <w:t>ah nesk</w:t>
      </w:r>
      <w:r w:rsidR="00F1562F" w:rsidRPr="00F1562F">
        <w:rPr>
          <w:rFonts w:ascii="Times New Roman" w:hAnsi="Times New Roman" w:hint="eastAsia"/>
          <w:spacing w:val="2"/>
          <w:lang w:val="sk-SK"/>
        </w:rPr>
        <w:t>ú</w:t>
      </w:r>
      <w:r w:rsidR="00F1562F" w:rsidRPr="00F1562F">
        <w:rPr>
          <w:rFonts w:ascii="Times New Roman" w:hAnsi="Times New Roman"/>
          <w:spacing w:val="2"/>
          <w:lang w:val="sk-SK"/>
        </w:rPr>
        <w:t>mal</w:t>
      </w:r>
      <w:r w:rsidRPr="00F1562F">
        <w:rPr>
          <w:rFonts w:ascii="Times New Roman" w:hAnsi="Times New Roman"/>
          <w:spacing w:val="2"/>
          <w:lang w:val="sk-SK"/>
        </w:rPr>
        <w:t>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Default="00215B45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Farmakokineticko-farmakodynamické analýzy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údajov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kúšaní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preuk</w:t>
      </w:r>
      <w:r w:rsidRPr="00067CFC">
        <w:rPr>
          <w:rFonts w:ascii="Times New Roman" w:hAnsi="Times New Roman"/>
          <w:spacing w:val="-1"/>
          <w:lang w:val="sk-SK"/>
        </w:rPr>
        <w:t>á</w:t>
      </w:r>
      <w:r w:rsidRPr="00067CFC">
        <w:rPr>
          <w:rFonts w:ascii="Times New Roman" w:hAnsi="Times New Roman"/>
          <w:lang w:val="sk-SK"/>
        </w:rPr>
        <w:t>zali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pozitívnu asociáciu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medzi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koncentráciami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abnormalita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testov,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 porucha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videnia.</w:t>
      </w:r>
    </w:p>
    <w:p w:rsidR="00F1562F" w:rsidRPr="00F1562F" w:rsidRDefault="00F1562F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F1562F">
        <w:rPr>
          <w:rFonts w:ascii="Times New Roman" w:hAnsi="Times New Roman" w:hint="eastAsia"/>
          <w:lang w:val="sk-SK"/>
        </w:rPr>
        <w:t>Ú</w:t>
      </w:r>
      <w:r w:rsidRPr="00F1562F">
        <w:rPr>
          <w:rFonts w:ascii="Times New Roman" w:hAnsi="Times New Roman"/>
          <w:lang w:val="sk-SK"/>
        </w:rPr>
        <w:t>pravy d</w:t>
      </w:r>
      <w:r w:rsidRPr="00F1562F">
        <w:rPr>
          <w:rFonts w:ascii="Times New Roman" w:hAnsi="Times New Roman" w:hint="eastAsia"/>
          <w:lang w:val="sk-SK"/>
        </w:rPr>
        <w:t>á</w:t>
      </w:r>
      <w:r w:rsidRPr="00F1562F">
        <w:rPr>
          <w:rFonts w:ascii="Times New Roman" w:hAnsi="Times New Roman"/>
          <w:lang w:val="sk-SK"/>
        </w:rPr>
        <w:t xml:space="preserve">vky sa v </w:t>
      </w:r>
      <w:r w:rsidRPr="00F1562F">
        <w:rPr>
          <w:rFonts w:ascii="Times New Roman" w:hAnsi="Times New Roman" w:hint="eastAsia"/>
          <w:lang w:val="sk-SK"/>
        </w:rPr>
        <w:t>š</w:t>
      </w:r>
      <w:r w:rsidRPr="00F1562F">
        <w:rPr>
          <w:rFonts w:ascii="Times New Roman" w:hAnsi="Times New Roman"/>
          <w:lang w:val="sk-SK"/>
        </w:rPr>
        <w:t>t</w:t>
      </w:r>
      <w:r w:rsidRPr="00F1562F">
        <w:rPr>
          <w:rFonts w:ascii="Times New Roman" w:hAnsi="Times New Roman" w:hint="eastAsia"/>
          <w:lang w:val="sk-SK"/>
        </w:rPr>
        <w:t>ú</w:t>
      </w:r>
      <w:r w:rsidRPr="00F1562F">
        <w:rPr>
          <w:rFonts w:ascii="Times New Roman" w:hAnsi="Times New Roman"/>
          <w:lang w:val="sk-SK"/>
        </w:rPr>
        <w:t>di</w:t>
      </w:r>
      <w:r w:rsidRPr="00F1562F">
        <w:rPr>
          <w:rFonts w:ascii="Times New Roman" w:hAnsi="Times New Roman" w:hint="eastAsia"/>
          <w:lang w:val="sk-SK"/>
        </w:rPr>
        <w:t>á</w:t>
      </w:r>
      <w:r w:rsidRPr="00F1562F">
        <w:rPr>
          <w:rFonts w:ascii="Times New Roman" w:hAnsi="Times New Roman"/>
          <w:lang w:val="sk-SK"/>
        </w:rPr>
        <w:t>ch profylaxie nesk</w:t>
      </w:r>
      <w:r w:rsidRPr="00F1562F">
        <w:rPr>
          <w:rFonts w:ascii="Times New Roman" w:hAnsi="Times New Roman" w:hint="eastAsia"/>
          <w:lang w:val="sk-SK"/>
        </w:rPr>
        <w:t>ú</w:t>
      </w:r>
      <w:r w:rsidRPr="00F1562F">
        <w:rPr>
          <w:rFonts w:ascii="Times New Roman" w:hAnsi="Times New Roman"/>
          <w:lang w:val="sk-SK"/>
        </w:rPr>
        <w:t>mali.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Klinická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úč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inno</w:t>
      </w:r>
      <w:r w:rsidRPr="00067CFC">
        <w:rPr>
          <w:rFonts w:ascii="Times New Roman" w:hAnsi="Times New Roman"/>
          <w:u w:val="single" w:color="000000"/>
          <w:lang w:val="sk-SK"/>
        </w:rPr>
        <w:t>sť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a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bezpe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čno</w:t>
      </w:r>
      <w:r w:rsidRPr="00067CFC">
        <w:rPr>
          <w:rFonts w:ascii="Times New Roman" w:hAnsi="Times New Roman"/>
          <w:u w:val="single" w:color="000000"/>
          <w:lang w:val="sk-SK"/>
        </w:rPr>
        <w:t>sť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In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vitro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ykazuje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širokosp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ktrálnu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antimykotickú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akt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vitu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oči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rodu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i/>
          <w:spacing w:val="1"/>
          <w:lang w:val="sk-SK"/>
        </w:rPr>
        <w:t>Cand</w:t>
      </w:r>
      <w:r w:rsidRPr="00067CFC">
        <w:rPr>
          <w:rFonts w:ascii="Times New Roman" w:hAnsi="Times New Roman"/>
          <w:i/>
          <w:spacing w:val="-1"/>
          <w:lang w:val="sk-SK"/>
        </w:rPr>
        <w:t>i</w:t>
      </w:r>
      <w:r w:rsidRPr="00067CFC">
        <w:rPr>
          <w:rFonts w:ascii="Times New Roman" w:hAnsi="Times New Roman"/>
          <w:i/>
          <w:spacing w:val="1"/>
          <w:lang w:val="sk-SK"/>
        </w:rPr>
        <w:t>d</w:t>
      </w:r>
      <w:r w:rsidRPr="00067CFC">
        <w:rPr>
          <w:rFonts w:ascii="Times New Roman" w:hAnsi="Times New Roman"/>
          <w:i/>
          <w:lang w:val="sk-SK"/>
        </w:rPr>
        <w:t>a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(vrátane flukonazol–r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zistentnej</w:t>
      </w:r>
      <w:r w:rsidRPr="00067CFC">
        <w:rPr>
          <w:rFonts w:ascii="Times New Roman" w:hAnsi="Times New Roman"/>
          <w:spacing w:val="-2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krusei</w:t>
      </w:r>
      <w:r w:rsidRPr="00067CFC">
        <w:rPr>
          <w:rFonts w:ascii="Times New Roman" w:hAnsi="Times New Roman"/>
          <w:i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zis</w:t>
      </w:r>
      <w:r w:rsidRPr="00067CFC">
        <w:rPr>
          <w:rFonts w:ascii="Times New Roman" w:hAnsi="Times New Roman"/>
          <w:spacing w:val="2"/>
          <w:lang w:val="sk-SK"/>
        </w:rPr>
        <w:t>t</w:t>
      </w:r>
      <w:r w:rsidRPr="00067CFC">
        <w:rPr>
          <w:rFonts w:ascii="Times New Roman" w:hAnsi="Times New Roman"/>
          <w:lang w:val="sk-SK"/>
        </w:rPr>
        <w:t>entným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2"/>
          <w:lang w:val="sk-SK"/>
        </w:rPr>
        <w:t>ň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glabrata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albic</w:t>
      </w:r>
      <w:r w:rsidRPr="00067CFC">
        <w:rPr>
          <w:rFonts w:ascii="Times New Roman" w:hAnsi="Times New Roman"/>
          <w:i/>
          <w:spacing w:val="-1"/>
          <w:lang w:val="sk-SK"/>
        </w:rPr>
        <w:t>a</w:t>
      </w:r>
      <w:r w:rsidRPr="00067CFC">
        <w:rPr>
          <w:rFonts w:ascii="Times New Roman" w:hAnsi="Times New Roman"/>
          <w:i/>
          <w:lang w:val="sk-SK"/>
        </w:rPr>
        <w:t>ns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fungicí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nu aktivitu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či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všetkým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testovaným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druh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rodu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Aspergillus.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kazuje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in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v</w:t>
      </w:r>
      <w:r w:rsidRPr="00067CFC">
        <w:rPr>
          <w:rFonts w:ascii="Times New Roman" w:hAnsi="Times New Roman"/>
          <w:i/>
          <w:lang w:val="sk-SK"/>
        </w:rPr>
        <w:t xml:space="preserve">itro </w:t>
      </w:r>
      <w:r w:rsidRPr="00067CFC">
        <w:rPr>
          <w:rFonts w:ascii="Times New Roman" w:hAnsi="Times New Roman"/>
          <w:lang w:val="sk-SK"/>
        </w:rPr>
        <w:t>fungicídnu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tivitu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oči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mykotickým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patogénom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Scedosporium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Fusarium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ajú li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itovanú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citlivosť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existujúce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kotiká.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Klinická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</w:t>
      </w:r>
      <w:r w:rsidRPr="00067CFC">
        <w:rPr>
          <w:rFonts w:ascii="Times New Roman" w:hAnsi="Times New Roman"/>
          <w:spacing w:val="1"/>
          <w:lang w:val="sk-SK"/>
        </w:rPr>
        <w:t>inno</w:t>
      </w:r>
      <w:r w:rsidRPr="00067CFC">
        <w:rPr>
          <w:rFonts w:ascii="Times New Roman" w:hAnsi="Times New Roman"/>
          <w:lang w:val="sk-SK"/>
        </w:rPr>
        <w:t>sť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="00F1562F">
        <w:rPr>
          <w:rFonts w:ascii="Times New Roman" w:hAnsi="Times New Roman"/>
          <w:lang w:val="sk-SK"/>
        </w:rPr>
        <w:t>definovaná ako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="00763732">
        <w:rPr>
          <w:rFonts w:ascii="Times New Roman" w:hAnsi="Times New Roman"/>
          <w:lang w:val="sk-SK"/>
        </w:rPr>
        <w:t>parciálna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="00763732">
        <w:rPr>
          <w:rFonts w:ascii="Times New Roman" w:hAnsi="Times New Roman"/>
          <w:spacing w:val="-1"/>
          <w:lang w:val="sk-SK"/>
        </w:rPr>
        <w:t>kompletná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pov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ď</w:t>
      </w:r>
      <w:r w:rsidR="00F1562F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potvrdila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voči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rodu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Aspergillus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flavus,</w:t>
      </w:r>
      <w:r w:rsidRPr="00067CFC">
        <w:rPr>
          <w:rFonts w:ascii="Times New Roman" w:hAnsi="Times New Roman"/>
          <w:i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A.fumigatus,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t</w:t>
      </w:r>
      <w:r w:rsidRPr="00067CFC">
        <w:rPr>
          <w:rFonts w:ascii="Times New Roman" w:hAnsi="Times New Roman"/>
          <w:i/>
          <w:spacing w:val="-1"/>
          <w:lang w:val="sk-SK"/>
        </w:rPr>
        <w:t>e</w:t>
      </w:r>
      <w:r w:rsidRPr="00067CFC">
        <w:rPr>
          <w:rFonts w:ascii="Times New Roman" w:hAnsi="Times New Roman"/>
          <w:i/>
          <w:lang w:val="sk-SK"/>
        </w:rPr>
        <w:t>rreus,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niger,</w:t>
      </w:r>
      <w:r w:rsidRPr="00067CFC">
        <w:rPr>
          <w:rFonts w:ascii="Times New Roman" w:hAnsi="Times New Roman"/>
          <w:i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nidulan</w:t>
      </w:r>
      <w:r w:rsidRPr="00067CFC">
        <w:rPr>
          <w:rFonts w:ascii="Times New Roman" w:hAnsi="Times New Roman"/>
          <w:i/>
          <w:spacing w:val="-1"/>
          <w:lang w:val="sk-SK"/>
        </w:rPr>
        <w:t>s</w:t>
      </w:r>
      <w:r w:rsidRPr="00067CFC">
        <w:rPr>
          <w:rFonts w:ascii="Times New Roman" w:hAnsi="Times New Roman"/>
          <w:i/>
          <w:lang w:val="sk-SK"/>
        </w:rPr>
        <w:t>,</w:t>
      </w:r>
      <w:r w:rsidRPr="00067CFC">
        <w:rPr>
          <w:rFonts w:ascii="Times New Roman" w:hAnsi="Times New Roman"/>
          <w:i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rodu </w:t>
      </w:r>
      <w:r w:rsidRPr="00067CFC">
        <w:rPr>
          <w:rFonts w:ascii="Times New Roman" w:hAnsi="Times New Roman"/>
          <w:i/>
          <w:lang w:val="sk-SK"/>
        </w:rPr>
        <w:t>Candida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albic</w:t>
      </w:r>
      <w:r w:rsidRPr="00067CFC">
        <w:rPr>
          <w:rFonts w:ascii="Times New Roman" w:hAnsi="Times New Roman"/>
          <w:i/>
          <w:spacing w:val="-1"/>
          <w:lang w:val="sk-SK"/>
        </w:rPr>
        <w:t>a</w:t>
      </w:r>
      <w:r w:rsidRPr="00067CFC">
        <w:rPr>
          <w:rFonts w:ascii="Times New Roman" w:hAnsi="Times New Roman"/>
          <w:i/>
          <w:lang w:val="sk-SK"/>
        </w:rPr>
        <w:t>ns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glabr</w:t>
      </w:r>
      <w:r w:rsidRPr="00067CFC">
        <w:rPr>
          <w:rFonts w:ascii="Times New Roman" w:hAnsi="Times New Roman"/>
          <w:i/>
          <w:spacing w:val="-1"/>
          <w:lang w:val="sk-SK"/>
        </w:rPr>
        <w:t>at</w:t>
      </w:r>
      <w:r w:rsidRPr="00067CFC">
        <w:rPr>
          <w:rFonts w:ascii="Times New Roman" w:hAnsi="Times New Roman"/>
          <w:i/>
          <w:lang w:val="sk-SK"/>
        </w:rPr>
        <w:t>a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krusei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parapsilo</w:t>
      </w:r>
      <w:r w:rsidRPr="00067CFC">
        <w:rPr>
          <w:rFonts w:ascii="Times New Roman" w:hAnsi="Times New Roman"/>
          <w:i/>
          <w:spacing w:val="-1"/>
          <w:lang w:val="sk-SK"/>
        </w:rPr>
        <w:t>s</w:t>
      </w:r>
      <w:r w:rsidRPr="00067CFC">
        <w:rPr>
          <w:rFonts w:ascii="Times New Roman" w:hAnsi="Times New Roman"/>
          <w:i/>
          <w:lang w:val="sk-SK"/>
        </w:rPr>
        <w:t>is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tropicalis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ob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edzené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 xml:space="preserve">u </w:t>
      </w:r>
      <w:r w:rsidRPr="00067CFC">
        <w:rPr>
          <w:rFonts w:ascii="Times New Roman" w:hAnsi="Times New Roman"/>
          <w:spacing w:val="1"/>
          <w:lang w:val="sk-SK"/>
        </w:rPr>
        <w:t>po</w:t>
      </w:r>
      <w:r w:rsidRPr="00067CFC">
        <w:rPr>
          <w:rFonts w:ascii="Times New Roman" w:hAnsi="Times New Roman"/>
          <w:lang w:val="sk-SK"/>
        </w:rPr>
        <w:t>čtu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spacing w:val="-1"/>
          <w:lang w:val="sk-SK"/>
        </w:rPr>
        <w:t>d</w:t>
      </w:r>
      <w:r w:rsidRPr="00067CFC">
        <w:rPr>
          <w:rFonts w:ascii="Times New Roman" w:hAnsi="Times New Roman"/>
          <w:i/>
          <w:lang w:val="sk-SK"/>
        </w:rPr>
        <w:t>ub</w:t>
      </w:r>
      <w:r w:rsidRPr="00067CFC">
        <w:rPr>
          <w:rFonts w:ascii="Times New Roman" w:hAnsi="Times New Roman"/>
          <w:i/>
          <w:spacing w:val="-1"/>
          <w:lang w:val="sk-SK"/>
        </w:rPr>
        <w:t>l</w:t>
      </w:r>
      <w:r w:rsidRPr="00067CFC">
        <w:rPr>
          <w:rFonts w:ascii="Times New Roman" w:hAnsi="Times New Roman"/>
          <w:i/>
          <w:lang w:val="sk-SK"/>
        </w:rPr>
        <w:t>iniensis,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</w:t>
      </w:r>
      <w:r w:rsidRPr="00067CFC">
        <w:rPr>
          <w:rFonts w:ascii="Times New Roman" w:hAnsi="Times New Roman"/>
          <w:i/>
          <w:spacing w:val="-1"/>
          <w:lang w:val="sk-SK"/>
        </w:rPr>
        <w:t>n</w:t>
      </w:r>
      <w:r w:rsidRPr="00067CFC">
        <w:rPr>
          <w:rFonts w:ascii="Times New Roman" w:hAnsi="Times New Roman"/>
          <w:i/>
          <w:lang w:val="sk-SK"/>
        </w:rPr>
        <w:t>conspicua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guilliermondii,</w:t>
      </w:r>
      <w:r w:rsidRPr="00067CFC">
        <w:rPr>
          <w:rFonts w:ascii="Times New Roman" w:hAnsi="Times New Roman"/>
          <w:i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Scedosporium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átane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druhov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S. apiospermum,</w:t>
      </w:r>
      <w:r w:rsidRPr="00067CFC">
        <w:rPr>
          <w:rFonts w:ascii="Times New Roman" w:hAnsi="Times New Roman"/>
          <w:i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prol</w:t>
      </w:r>
      <w:r w:rsidRPr="00067CFC">
        <w:rPr>
          <w:rFonts w:ascii="Times New Roman" w:hAnsi="Times New Roman"/>
          <w:i/>
          <w:spacing w:val="-1"/>
          <w:lang w:val="sk-SK"/>
        </w:rPr>
        <w:t>i</w:t>
      </w:r>
      <w:r w:rsidRPr="00067CFC">
        <w:rPr>
          <w:rFonts w:ascii="Times New Roman" w:hAnsi="Times New Roman"/>
          <w:i/>
          <w:lang w:val="sk-SK"/>
        </w:rPr>
        <w:t>fica</w:t>
      </w:r>
      <w:r w:rsidRPr="00067CFC">
        <w:rPr>
          <w:rFonts w:ascii="Times New Roman" w:hAnsi="Times New Roman"/>
          <w:i/>
          <w:spacing w:val="-1"/>
          <w:lang w:val="sk-SK"/>
        </w:rPr>
        <w:t>n</w:t>
      </w:r>
      <w:r w:rsidRPr="00067CFC">
        <w:rPr>
          <w:rFonts w:ascii="Times New Roman" w:hAnsi="Times New Roman"/>
          <w:i/>
          <w:lang w:val="sk-SK"/>
        </w:rPr>
        <w:t>s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rodu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Fusarium.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Ďalšie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kotické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nfekcie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(často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="00763732">
        <w:rPr>
          <w:rFonts w:ascii="Times New Roman" w:hAnsi="Times New Roman"/>
          <w:spacing w:val="-4"/>
          <w:lang w:val="sk-SK"/>
        </w:rPr>
        <w:t xml:space="preserve">buď </w:t>
      </w:r>
      <w:r w:rsidR="00763732" w:rsidRPr="00067CFC">
        <w:rPr>
          <w:rFonts w:ascii="Times New Roman" w:hAnsi="Times New Roman"/>
          <w:lang w:val="sk-SK"/>
        </w:rPr>
        <w:t>s</w:t>
      </w:r>
      <w:r w:rsidR="00763732"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parciálnou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pletnou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ďou</w:t>
      </w:r>
      <w:r w:rsidR="00763732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zahŕ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ali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izolované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dru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Alternaria,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Blastomyces</w:t>
      </w:r>
      <w:r w:rsidRPr="00067CFC">
        <w:rPr>
          <w:rFonts w:ascii="Times New Roman" w:hAnsi="Times New Roman"/>
          <w:i/>
          <w:spacing w:val="-9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dermatitidis, Blastoschizomyc</w:t>
      </w:r>
      <w:r w:rsidRPr="00067CFC">
        <w:rPr>
          <w:rFonts w:ascii="Times New Roman" w:hAnsi="Times New Roman"/>
          <w:i/>
          <w:spacing w:val="1"/>
          <w:lang w:val="sk-SK"/>
        </w:rPr>
        <w:t>e</w:t>
      </w:r>
      <w:r w:rsidRPr="00067CFC">
        <w:rPr>
          <w:rFonts w:ascii="Times New Roman" w:hAnsi="Times New Roman"/>
          <w:i/>
          <w:lang w:val="sk-SK"/>
        </w:rPr>
        <w:t>s</w:t>
      </w:r>
      <w:r w:rsidRPr="00067CFC">
        <w:rPr>
          <w:rFonts w:ascii="Times New Roman" w:hAnsi="Times New Roman"/>
          <w:i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capitatus,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dru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Cl</w:t>
      </w:r>
      <w:r w:rsidRPr="00067CFC">
        <w:rPr>
          <w:rFonts w:ascii="Times New Roman" w:hAnsi="Times New Roman"/>
          <w:i/>
          <w:spacing w:val="-1"/>
          <w:lang w:val="sk-SK"/>
        </w:rPr>
        <w:t>a</w:t>
      </w:r>
      <w:r w:rsidRPr="00067CFC">
        <w:rPr>
          <w:rFonts w:ascii="Times New Roman" w:hAnsi="Times New Roman"/>
          <w:i/>
          <w:lang w:val="sk-SK"/>
        </w:rPr>
        <w:t>dosporium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i/>
          <w:spacing w:val="-1"/>
          <w:lang w:val="sk-SK"/>
        </w:rPr>
        <w:t>C</w:t>
      </w:r>
      <w:r w:rsidRPr="00067CFC">
        <w:rPr>
          <w:rFonts w:ascii="Times New Roman" w:hAnsi="Times New Roman"/>
          <w:i/>
          <w:spacing w:val="1"/>
          <w:lang w:val="sk-SK"/>
        </w:rPr>
        <w:t>o</w:t>
      </w:r>
      <w:r w:rsidRPr="00067CFC">
        <w:rPr>
          <w:rFonts w:ascii="Times New Roman" w:hAnsi="Times New Roman"/>
          <w:i/>
          <w:lang w:val="sk-SK"/>
        </w:rPr>
        <w:t>ccidioides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immitis,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Conidiobo</w:t>
      </w:r>
      <w:r w:rsidRPr="00067CFC">
        <w:rPr>
          <w:rFonts w:ascii="Times New Roman" w:hAnsi="Times New Roman"/>
          <w:i/>
          <w:spacing w:val="-1"/>
          <w:lang w:val="sk-SK"/>
        </w:rPr>
        <w:t>l</w:t>
      </w:r>
      <w:r w:rsidRPr="00067CFC">
        <w:rPr>
          <w:rFonts w:ascii="Times New Roman" w:hAnsi="Times New Roman"/>
          <w:i/>
          <w:lang w:val="sk-SK"/>
        </w:rPr>
        <w:t>us coronatus,Cryptococcus</w:t>
      </w:r>
      <w:r w:rsidRPr="00067CFC">
        <w:rPr>
          <w:rFonts w:ascii="Times New Roman" w:hAnsi="Times New Roman"/>
          <w:i/>
          <w:spacing w:val="-2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neoformans,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Exserohilum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rostratum,</w:t>
      </w:r>
      <w:r w:rsidRPr="00067CFC">
        <w:rPr>
          <w:rFonts w:ascii="Times New Roman" w:hAnsi="Times New Roman"/>
          <w:i/>
          <w:spacing w:val="-9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Exophia</w:t>
      </w:r>
      <w:r w:rsidRPr="00067CFC">
        <w:rPr>
          <w:rFonts w:ascii="Times New Roman" w:hAnsi="Times New Roman"/>
          <w:i/>
          <w:spacing w:val="-1"/>
          <w:lang w:val="sk-SK"/>
        </w:rPr>
        <w:t>l</w:t>
      </w:r>
      <w:r w:rsidRPr="00067CFC">
        <w:rPr>
          <w:rFonts w:ascii="Times New Roman" w:hAnsi="Times New Roman"/>
          <w:i/>
          <w:lang w:val="sk-SK"/>
        </w:rPr>
        <w:t>a</w:t>
      </w:r>
      <w:r w:rsidRPr="00067CFC">
        <w:rPr>
          <w:rFonts w:ascii="Times New Roman" w:hAnsi="Times New Roman"/>
          <w:i/>
          <w:spacing w:val="-9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spin</w:t>
      </w:r>
      <w:r w:rsidRPr="00067CFC">
        <w:rPr>
          <w:rFonts w:ascii="Times New Roman" w:hAnsi="Times New Roman"/>
          <w:i/>
          <w:spacing w:val="-1"/>
          <w:lang w:val="sk-SK"/>
        </w:rPr>
        <w:t>if</w:t>
      </w:r>
      <w:r w:rsidRPr="00067CFC">
        <w:rPr>
          <w:rFonts w:ascii="Times New Roman" w:hAnsi="Times New Roman"/>
          <w:i/>
          <w:lang w:val="sk-SK"/>
        </w:rPr>
        <w:t>era,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Fonsecaea pedrosoi,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Madurella</w:t>
      </w:r>
      <w:r w:rsidRPr="00067CFC">
        <w:rPr>
          <w:rFonts w:ascii="Times New Roman" w:hAnsi="Times New Roman"/>
          <w:i/>
          <w:spacing w:val="-9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myce</w:t>
      </w:r>
      <w:r w:rsidRPr="00067CFC">
        <w:rPr>
          <w:rFonts w:ascii="Times New Roman" w:hAnsi="Times New Roman"/>
          <w:i/>
          <w:spacing w:val="2"/>
          <w:lang w:val="sk-SK"/>
        </w:rPr>
        <w:t>t</w:t>
      </w:r>
      <w:r w:rsidRPr="00067CFC">
        <w:rPr>
          <w:rFonts w:ascii="Times New Roman" w:hAnsi="Times New Roman"/>
          <w:i/>
          <w:lang w:val="sk-SK"/>
        </w:rPr>
        <w:t>o</w:t>
      </w:r>
      <w:r w:rsidRPr="00067CFC">
        <w:rPr>
          <w:rFonts w:ascii="Times New Roman" w:hAnsi="Times New Roman"/>
          <w:i/>
          <w:spacing w:val="-1"/>
          <w:lang w:val="sk-SK"/>
        </w:rPr>
        <w:t>m</w:t>
      </w:r>
      <w:r w:rsidRPr="00067CFC">
        <w:rPr>
          <w:rFonts w:ascii="Times New Roman" w:hAnsi="Times New Roman"/>
          <w:i/>
          <w:lang w:val="sk-SK"/>
        </w:rPr>
        <w:t>atis,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Paecilomyces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lilac</w:t>
      </w:r>
      <w:r w:rsidRPr="00067CFC">
        <w:rPr>
          <w:rFonts w:ascii="Times New Roman" w:hAnsi="Times New Roman"/>
          <w:i/>
          <w:spacing w:val="2"/>
          <w:lang w:val="sk-SK"/>
        </w:rPr>
        <w:t>i</w:t>
      </w:r>
      <w:r w:rsidRPr="00067CFC">
        <w:rPr>
          <w:rFonts w:ascii="Times New Roman" w:hAnsi="Times New Roman"/>
          <w:i/>
          <w:lang w:val="sk-SK"/>
        </w:rPr>
        <w:t>nus,</w:t>
      </w:r>
      <w:r w:rsidRPr="00067CFC">
        <w:rPr>
          <w:rFonts w:ascii="Times New Roman" w:hAnsi="Times New Roman"/>
          <w:i/>
          <w:spacing w:val="4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rodu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P</w:t>
      </w:r>
      <w:r w:rsidRPr="00067CFC">
        <w:rPr>
          <w:rFonts w:ascii="Times New Roman" w:hAnsi="Times New Roman"/>
          <w:i/>
          <w:spacing w:val="-2"/>
          <w:lang w:val="sk-SK"/>
        </w:rPr>
        <w:t>e</w:t>
      </w:r>
      <w:r w:rsidRPr="00067CFC">
        <w:rPr>
          <w:rFonts w:ascii="Times New Roman" w:hAnsi="Times New Roman"/>
          <w:i/>
          <w:lang w:val="sk-SK"/>
        </w:rPr>
        <w:t>nicillium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P.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marneffei, Phialophora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richardsiae,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Scopulariops</w:t>
      </w:r>
      <w:r w:rsidRPr="00067CFC">
        <w:rPr>
          <w:rFonts w:ascii="Times New Roman" w:hAnsi="Times New Roman"/>
          <w:i/>
          <w:spacing w:val="-1"/>
          <w:lang w:val="sk-SK"/>
        </w:rPr>
        <w:t>i</w:t>
      </w:r>
      <w:r w:rsidRPr="00067CFC">
        <w:rPr>
          <w:rFonts w:ascii="Times New Roman" w:hAnsi="Times New Roman"/>
          <w:i/>
          <w:lang w:val="sk-SK"/>
        </w:rPr>
        <w:t>s</w:t>
      </w:r>
      <w:r w:rsidRPr="00067CFC">
        <w:rPr>
          <w:rFonts w:ascii="Times New Roman" w:hAnsi="Times New Roman"/>
          <w:i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brevicaulis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rodu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lastRenderedPageBreak/>
        <w:t>Trich</w:t>
      </w:r>
      <w:r w:rsidRPr="00067CFC">
        <w:rPr>
          <w:rFonts w:ascii="Times New Roman" w:hAnsi="Times New Roman"/>
          <w:i/>
          <w:spacing w:val="-1"/>
          <w:lang w:val="sk-SK"/>
        </w:rPr>
        <w:t>o</w:t>
      </w:r>
      <w:r w:rsidRPr="00067CFC">
        <w:rPr>
          <w:rFonts w:ascii="Times New Roman" w:hAnsi="Times New Roman"/>
          <w:i/>
          <w:lang w:val="sk-SK"/>
        </w:rPr>
        <w:t>sporon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T.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beigelii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fekcií.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In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vitro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pozorovala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aktivita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nasled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júcich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izolovaných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dru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: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Acremonium,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Alternaria, Bipolaris,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</w:t>
      </w:r>
      <w:r w:rsidRPr="00067CFC">
        <w:rPr>
          <w:rFonts w:ascii="Times New Roman" w:hAnsi="Times New Roman"/>
          <w:i/>
          <w:spacing w:val="-1"/>
          <w:lang w:val="sk-SK"/>
        </w:rPr>
        <w:t>l</w:t>
      </w:r>
      <w:r w:rsidRPr="00067CFC">
        <w:rPr>
          <w:rFonts w:ascii="Times New Roman" w:hAnsi="Times New Roman"/>
          <w:i/>
          <w:lang w:val="sk-SK"/>
        </w:rPr>
        <w:t>ado</w:t>
      </w:r>
      <w:r w:rsidRPr="00067CFC">
        <w:rPr>
          <w:rFonts w:ascii="Times New Roman" w:hAnsi="Times New Roman"/>
          <w:i/>
          <w:spacing w:val="-1"/>
          <w:lang w:val="sk-SK"/>
        </w:rPr>
        <w:t>p</w:t>
      </w:r>
      <w:r w:rsidRPr="00067CFC">
        <w:rPr>
          <w:rFonts w:ascii="Times New Roman" w:hAnsi="Times New Roman"/>
          <w:i/>
          <w:lang w:val="sk-SK"/>
        </w:rPr>
        <w:t>hial</w:t>
      </w:r>
      <w:r w:rsidRPr="00067CFC">
        <w:rPr>
          <w:rFonts w:ascii="Times New Roman" w:hAnsi="Times New Roman"/>
          <w:i/>
          <w:spacing w:val="-1"/>
          <w:lang w:val="sk-SK"/>
        </w:rPr>
        <w:t>o</w:t>
      </w:r>
      <w:r w:rsidRPr="00067CFC">
        <w:rPr>
          <w:rFonts w:ascii="Times New Roman" w:hAnsi="Times New Roman"/>
          <w:i/>
          <w:spacing w:val="1"/>
          <w:lang w:val="sk-SK"/>
        </w:rPr>
        <w:t>p</w:t>
      </w:r>
      <w:r w:rsidRPr="00067CFC">
        <w:rPr>
          <w:rFonts w:ascii="Times New Roman" w:hAnsi="Times New Roman"/>
          <w:i/>
          <w:spacing w:val="-1"/>
          <w:lang w:val="sk-SK"/>
        </w:rPr>
        <w:t>ho</w:t>
      </w:r>
      <w:r w:rsidRPr="00067CFC">
        <w:rPr>
          <w:rFonts w:ascii="Times New Roman" w:hAnsi="Times New Roman"/>
          <w:i/>
          <w:lang w:val="sk-SK"/>
        </w:rPr>
        <w:t>ra</w:t>
      </w:r>
      <w:r w:rsidR="00763732">
        <w:rPr>
          <w:rFonts w:ascii="Times New Roman" w:hAnsi="Times New Roman"/>
          <w:i/>
          <w:lang w:val="sk-SK"/>
        </w:rPr>
        <w:t xml:space="preserve"> </w:t>
      </w:r>
      <w:r w:rsidR="00854D67" w:rsidRPr="00854D67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i/>
          <w:spacing w:val="-1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Histoplasma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capsulat</w:t>
      </w:r>
      <w:r w:rsidRPr="00067CFC">
        <w:rPr>
          <w:rFonts w:ascii="Times New Roman" w:hAnsi="Times New Roman"/>
          <w:i/>
          <w:spacing w:val="-1"/>
          <w:lang w:val="sk-SK"/>
        </w:rPr>
        <w:t>u</w:t>
      </w:r>
      <w:r w:rsidRPr="00067CFC">
        <w:rPr>
          <w:rFonts w:ascii="Times New Roman" w:hAnsi="Times New Roman"/>
          <w:i/>
          <w:lang w:val="sk-SK"/>
        </w:rPr>
        <w:t>m,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prič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vä</w:t>
      </w:r>
      <w:r w:rsidRPr="00067CFC">
        <w:rPr>
          <w:rFonts w:ascii="Times New Roman" w:hAnsi="Times New Roman"/>
          <w:lang w:val="sk-SK"/>
        </w:rPr>
        <w:t>čšina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ib</w:t>
      </w:r>
      <w:r w:rsidRPr="00067CFC">
        <w:rPr>
          <w:rFonts w:ascii="Times New Roman" w:hAnsi="Times New Roman"/>
          <w:spacing w:val="-1"/>
          <w:lang w:val="sk-SK"/>
        </w:rPr>
        <w:t>ov</w:t>
      </w:r>
      <w:r w:rsidRPr="00067CFC">
        <w:rPr>
          <w:rFonts w:ascii="Times New Roman" w:hAnsi="Times New Roman"/>
          <w:lang w:val="sk-SK"/>
        </w:rPr>
        <w:t>aná 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rozmedzí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koncentrácií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1"/>
          <w:lang w:val="sk-SK"/>
        </w:rPr>
        <w:t>,</w:t>
      </w:r>
      <w:r w:rsidRPr="00067CFC">
        <w:rPr>
          <w:rFonts w:ascii="Times New Roman" w:hAnsi="Times New Roman"/>
          <w:lang w:val="sk-SK"/>
        </w:rPr>
        <w:t>05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Symbol" w:hAnsi="Symbol" w:cs="Symbol"/>
          <w:spacing w:val="-2"/>
          <w:lang w:val="sk-SK"/>
        </w:rPr>
        <w:t></w:t>
      </w:r>
      <w:r w:rsidRPr="00067CFC">
        <w:rPr>
          <w:rFonts w:ascii="Times New Roman" w:hAnsi="Times New Roman"/>
          <w:spacing w:val="1"/>
          <w:lang w:val="sk-SK"/>
        </w:rPr>
        <w:t>g/ml.</w:t>
      </w:r>
    </w:p>
    <w:p w:rsidR="00215B45" w:rsidRPr="00067CFC" w:rsidRDefault="00215B45" w:rsidP="0074232F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In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vitro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vrdila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aktivita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voči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nasledu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úcim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patogéno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zná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klinická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význa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 xml:space="preserve">ť: </w:t>
      </w:r>
      <w:r w:rsidRPr="00067CFC">
        <w:rPr>
          <w:rFonts w:ascii="Times New Roman" w:hAnsi="Times New Roman"/>
          <w:i/>
          <w:lang w:val="sk-SK"/>
        </w:rPr>
        <w:t>Curvularia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sp.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Spor</w:t>
      </w:r>
      <w:r w:rsidRPr="00067CFC">
        <w:rPr>
          <w:rFonts w:ascii="Times New Roman" w:hAnsi="Times New Roman"/>
          <w:i/>
          <w:spacing w:val="-1"/>
          <w:lang w:val="sk-SK"/>
        </w:rPr>
        <w:t>o</w:t>
      </w:r>
      <w:r w:rsidRPr="00067CFC">
        <w:rPr>
          <w:rFonts w:ascii="Times New Roman" w:hAnsi="Times New Roman"/>
          <w:i/>
          <w:lang w:val="sk-SK"/>
        </w:rPr>
        <w:t>thr</w:t>
      </w:r>
      <w:r w:rsidRPr="00067CFC">
        <w:rPr>
          <w:rFonts w:ascii="Times New Roman" w:hAnsi="Times New Roman"/>
          <w:i/>
          <w:spacing w:val="-1"/>
          <w:lang w:val="sk-SK"/>
        </w:rPr>
        <w:t>i</w:t>
      </w:r>
      <w:r w:rsidRPr="00067CFC">
        <w:rPr>
          <w:rFonts w:ascii="Times New Roman" w:hAnsi="Times New Roman"/>
          <w:i/>
          <w:lang w:val="sk-SK"/>
        </w:rPr>
        <w:t>x</w:t>
      </w:r>
      <w:r w:rsidRPr="00067CFC">
        <w:rPr>
          <w:rFonts w:ascii="Times New Roman" w:hAnsi="Times New Roman"/>
          <w:i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</w:t>
      </w:r>
      <w:r w:rsidRPr="00067CFC">
        <w:rPr>
          <w:rFonts w:ascii="Times New Roman" w:hAnsi="Times New Roman"/>
          <w:i/>
          <w:lang w:val="sk-SK"/>
        </w:rPr>
        <w:t>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Hraničné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hodno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067CFC">
        <w:rPr>
          <w:rFonts w:ascii="Times New Roman" w:hAnsi="Times New Roman"/>
          <w:u w:val="single" w:color="000000"/>
          <w:lang w:val="sk-SK"/>
        </w:rPr>
        <w:t>y</w:t>
      </w:r>
    </w:p>
    <w:p w:rsidR="00215B45" w:rsidRPr="00067CFC" w:rsidRDefault="00215B45" w:rsidP="0074232F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Mykologické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kultivačné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šetrenie,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ďalšie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labor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tórne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šetrenia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(sérológia,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histopatológia)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u</w:t>
      </w:r>
      <w:r w:rsidRPr="00067CFC">
        <w:rPr>
          <w:rFonts w:ascii="Times New Roman" w:hAnsi="Times New Roman"/>
          <w:lang w:val="sk-SK"/>
        </w:rPr>
        <w:t>sia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</w:t>
      </w:r>
      <w:r w:rsidRPr="00067CFC">
        <w:rPr>
          <w:rFonts w:ascii="Times New Roman" w:hAnsi="Times New Roman"/>
          <w:spacing w:val="-2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začiat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ohol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entifikovať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ôvodca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cie.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 zač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aj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získaním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výsledku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kultivácie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ďalš</w:t>
      </w:r>
      <w:r w:rsidRPr="00067CFC">
        <w:rPr>
          <w:rFonts w:ascii="Times New Roman" w:hAnsi="Times New Roman"/>
          <w:spacing w:val="1"/>
          <w:lang w:val="sk-SK"/>
        </w:rPr>
        <w:t>í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laboratórn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šetren</w:t>
      </w:r>
      <w:r w:rsidRPr="00067CFC">
        <w:rPr>
          <w:rFonts w:ascii="Times New Roman" w:hAnsi="Times New Roman"/>
          <w:spacing w:val="2"/>
          <w:lang w:val="sk-SK"/>
        </w:rPr>
        <w:t>í</w:t>
      </w:r>
      <w:r w:rsidRPr="00067CFC">
        <w:rPr>
          <w:rFonts w:ascii="Symbol" w:hAnsi="Symbol" w:cs="Symbol"/>
          <w:lang w:val="sk-SK"/>
        </w:rPr>
        <w:t>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av</w:t>
      </w:r>
      <w:r w:rsidRPr="00067CFC">
        <w:rPr>
          <w:rFonts w:ascii="Times New Roman" w:hAnsi="Times New Roman"/>
          <w:spacing w:val="1"/>
          <w:lang w:val="sk-SK"/>
        </w:rPr>
        <w:t>š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ich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získaní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antiinfek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ná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liečba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upraviť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pod</w:t>
      </w:r>
      <w:r w:rsidRPr="00067CFC">
        <w:rPr>
          <w:rFonts w:ascii="Times New Roman" w:hAnsi="Times New Roman"/>
          <w:lang w:val="sk-SK"/>
        </w:rPr>
        <w:t>ľa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sledku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šet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ení.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Dru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najčastejšie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lang w:val="sk-SK"/>
        </w:rPr>
        <w:t>apríči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ujúce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ľudí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lang w:val="sk-SK"/>
        </w:rPr>
        <w:t>ŕ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ajú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albi</w:t>
      </w:r>
      <w:r w:rsidRPr="00067CFC">
        <w:rPr>
          <w:rFonts w:ascii="Times New Roman" w:hAnsi="Times New Roman"/>
          <w:i/>
          <w:spacing w:val="-1"/>
          <w:lang w:val="sk-SK"/>
        </w:rPr>
        <w:t>c</w:t>
      </w:r>
      <w:r w:rsidRPr="00067CFC">
        <w:rPr>
          <w:rFonts w:ascii="Times New Roman" w:hAnsi="Times New Roman"/>
          <w:i/>
          <w:lang w:val="sk-SK"/>
        </w:rPr>
        <w:t>ans,</w:t>
      </w:r>
      <w:r w:rsidRPr="00067CFC">
        <w:rPr>
          <w:rFonts w:ascii="Times New Roman" w:hAnsi="Times New Roman"/>
          <w:i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par</w:t>
      </w:r>
      <w:r w:rsidRPr="00067CFC">
        <w:rPr>
          <w:rFonts w:ascii="Times New Roman" w:hAnsi="Times New Roman"/>
          <w:i/>
          <w:spacing w:val="-1"/>
          <w:lang w:val="sk-SK"/>
        </w:rPr>
        <w:t>ap</w:t>
      </w:r>
      <w:r w:rsidRPr="00067CFC">
        <w:rPr>
          <w:rFonts w:ascii="Times New Roman" w:hAnsi="Times New Roman"/>
          <w:i/>
          <w:lang w:val="sk-SK"/>
        </w:rPr>
        <w:t>silosis,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tropicalis, C.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glabra</w:t>
      </w:r>
      <w:r w:rsidRPr="00067CFC">
        <w:rPr>
          <w:rFonts w:ascii="Times New Roman" w:hAnsi="Times New Roman"/>
          <w:i/>
          <w:spacing w:val="-1"/>
          <w:lang w:val="sk-SK"/>
        </w:rPr>
        <w:t>t</w:t>
      </w:r>
      <w:r w:rsidRPr="00067CFC">
        <w:rPr>
          <w:rFonts w:ascii="Times New Roman" w:hAnsi="Times New Roman"/>
          <w:i/>
          <w:lang w:val="sk-SK"/>
        </w:rPr>
        <w:t>a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krusei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všet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čajne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azujú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inimálne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inhibičné 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u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inhibito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con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entration,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C)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nižšie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/l.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Avšak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in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vitro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aktivita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voči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druhom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Candida</w:t>
      </w:r>
      <w:r w:rsidRPr="00067CFC">
        <w:rPr>
          <w:rFonts w:ascii="Times New Roman" w:hAnsi="Times New Roman"/>
          <w:i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ednotná.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lang w:val="sk-SK"/>
        </w:rPr>
        <w:t>rétne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e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glabra</w:t>
      </w:r>
      <w:r w:rsidRPr="00067CFC">
        <w:rPr>
          <w:rFonts w:ascii="Times New Roman" w:hAnsi="Times New Roman"/>
          <w:i/>
          <w:spacing w:val="-1"/>
          <w:lang w:val="sk-SK"/>
        </w:rPr>
        <w:t>t</w:t>
      </w:r>
      <w:r w:rsidRPr="00067CFC">
        <w:rPr>
          <w:rFonts w:ascii="Times New Roman" w:hAnsi="Times New Roman"/>
          <w:i/>
          <w:lang w:val="sk-SK"/>
        </w:rPr>
        <w:t>a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MIC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izoláty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rezistentné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flukonazol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úmerne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MIC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 izoláty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citl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vé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flukonazol.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rebné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pokús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náležite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2"/>
          <w:lang w:val="sk-SK"/>
        </w:rPr>
        <w:t>d</w:t>
      </w:r>
      <w:r w:rsidRPr="00067CFC">
        <w:rPr>
          <w:rFonts w:ascii="Times New Roman" w:hAnsi="Times New Roman"/>
          <w:lang w:val="sk-SK"/>
        </w:rPr>
        <w:t>entifikov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Candidu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úroveň druhu.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dostupné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tes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ovanie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antimykotickej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citl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vosti,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výsledky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IC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interpretov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 po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ocou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kritérií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hraničné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hodn</w:t>
      </w:r>
      <w:r w:rsidRPr="00067CFC">
        <w:rPr>
          <w:rFonts w:ascii="Times New Roman" w:hAnsi="Times New Roman"/>
          <w:spacing w:val="-1"/>
          <w:lang w:val="sk-SK"/>
        </w:rPr>
        <w:t>ot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tanovené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Eu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óps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výb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testovanie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robiálnej citlivosti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(European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Committee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on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Antimic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obial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Susceptibility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Testing,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EUCAST).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8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position w:val="-1"/>
          <w:u w:val="single" w:color="000000"/>
          <w:lang w:val="sk-SK"/>
        </w:rPr>
        <w:t>Hranič</w:t>
      </w:r>
      <w:r w:rsidRPr="00067CFC">
        <w:rPr>
          <w:rFonts w:ascii="Times New Roman" w:hAnsi="Times New Roman"/>
          <w:spacing w:val="1"/>
          <w:position w:val="-1"/>
          <w:u w:val="single" w:color="000000"/>
          <w:lang w:val="sk-SK"/>
        </w:rPr>
        <w:t>n</w:t>
      </w:r>
      <w:r w:rsidRPr="00067CFC">
        <w:rPr>
          <w:rFonts w:ascii="Times New Roman" w:hAnsi="Times New Roman"/>
          <w:position w:val="-1"/>
          <w:u w:val="single" w:color="000000"/>
          <w:lang w:val="sk-SK"/>
        </w:rPr>
        <w:t>é</w:t>
      </w:r>
      <w:r w:rsidRPr="00067CFC">
        <w:rPr>
          <w:rFonts w:ascii="Times New Roman" w:hAnsi="Times New Roman"/>
          <w:spacing w:val="-9"/>
          <w:position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1"/>
          <w:position w:val="-1"/>
          <w:u w:val="single" w:color="000000"/>
          <w:lang w:val="sk-SK"/>
        </w:rPr>
        <w:t>hodno</w:t>
      </w:r>
      <w:r w:rsidRPr="00067CFC">
        <w:rPr>
          <w:rFonts w:ascii="Times New Roman" w:hAnsi="Times New Roman"/>
          <w:spacing w:val="-1"/>
          <w:position w:val="-1"/>
          <w:u w:val="single" w:color="000000"/>
          <w:lang w:val="sk-SK"/>
        </w:rPr>
        <w:t>t</w:t>
      </w:r>
      <w:r w:rsidRPr="00067CFC">
        <w:rPr>
          <w:rFonts w:ascii="Times New Roman" w:hAnsi="Times New Roman"/>
          <w:position w:val="-1"/>
          <w:u w:val="single" w:color="000000"/>
          <w:lang w:val="sk-SK"/>
        </w:rPr>
        <w:t>y</w:t>
      </w:r>
      <w:r w:rsidRPr="00067CFC">
        <w:rPr>
          <w:rFonts w:ascii="Times New Roman" w:hAnsi="Times New Roman"/>
          <w:spacing w:val="-7"/>
          <w:position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1"/>
          <w:position w:val="-1"/>
          <w:u w:val="single" w:color="000000"/>
          <w:lang w:val="sk-SK"/>
        </w:rPr>
        <w:t>pod</w:t>
      </w:r>
      <w:r w:rsidRPr="00067CFC">
        <w:rPr>
          <w:rFonts w:ascii="Times New Roman" w:hAnsi="Times New Roman"/>
          <w:position w:val="-1"/>
          <w:u w:val="single" w:color="000000"/>
          <w:lang w:val="sk-SK"/>
        </w:rPr>
        <w:t>ľa</w:t>
      </w:r>
      <w:r w:rsidRPr="00067CFC">
        <w:rPr>
          <w:rFonts w:ascii="Times New Roman" w:hAnsi="Times New Roman"/>
          <w:spacing w:val="-6"/>
          <w:position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u w:val="single" w:color="000000"/>
          <w:lang w:val="sk-SK"/>
        </w:rPr>
        <w:t>EUCAST</w:t>
      </w:r>
    </w:p>
    <w:p w:rsidR="00215B45" w:rsidRPr="00067CFC" w:rsidRDefault="00215B45" w:rsidP="007E761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8"/>
        <w:gridCol w:w="2991"/>
        <w:gridCol w:w="3041"/>
      </w:tblGrid>
      <w:tr w:rsidR="00215B45" w:rsidRPr="00067CFC" w:rsidTr="00397B3D">
        <w:tc>
          <w:tcPr>
            <w:tcW w:w="3108" w:type="dxa"/>
          </w:tcPr>
          <w:p w:rsidR="00215B45" w:rsidRPr="00067CFC" w:rsidRDefault="00215B45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k-SK" w:eastAsia="zh-TW"/>
              </w:rPr>
            </w:pPr>
            <w:r w:rsidRPr="00067CFC">
              <w:rPr>
                <w:rFonts w:ascii="Times New Roman" w:hAnsi="Times New Roman"/>
                <w:b/>
                <w:lang w:val="sk-SK" w:eastAsia="zh-TW"/>
              </w:rPr>
              <w:t>Druhy Candida</w:t>
            </w:r>
          </w:p>
        </w:tc>
        <w:tc>
          <w:tcPr>
            <w:tcW w:w="6188" w:type="dxa"/>
            <w:gridSpan w:val="2"/>
          </w:tcPr>
          <w:p w:rsidR="00215B45" w:rsidRPr="002C2753" w:rsidRDefault="00215B45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2C2753">
              <w:rPr>
                <w:rFonts w:ascii="Times New Roman" w:hAnsi="Times New Roman"/>
                <w:b/>
                <w:lang w:val="sk-SK" w:eastAsia="zh-TW"/>
              </w:rPr>
              <w:t>Hraničné hodnoty MIC (mg/l)</w:t>
            </w:r>
          </w:p>
        </w:tc>
      </w:tr>
      <w:tr w:rsidR="00215B45" w:rsidRPr="00067CFC" w:rsidTr="00397B3D">
        <w:tc>
          <w:tcPr>
            <w:tcW w:w="3108" w:type="dxa"/>
          </w:tcPr>
          <w:p w:rsidR="00215B45" w:rsidRPr="00067CFC" w:rsidRDefault="00215B45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 w:eastAsia="zh-TW"/>
              </w:rPr>
            </w:pPr>
          </w:p>
        </w:tc>
        <w:tc>
          <w:tcPr>
            <w:tcW w:w="3078" w:type="dxa"/>
          </w:tcPr>
          <w:p w:rsidR="00215B45" w:rsidRPr="002C2753" w:rsidRDefault="00215B45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2C2753">
              <w:rPr>
                <w:rFonts w:ascii="Times New Roman" w:hAnsi="Times New Roman"/>
                <w:b/>
                <w:lang w:val="sk-SK" w:eastAsia="zh-TW"/>
              </w:rPr>
              <w:t>≤ C (citlivé)</w:t>
            </w:r>
          </w:p>
        </w:tc>
        <w:tc>
          <w:tcPr>
            <w:tcW w:w="3110" w:type="dxa"/>
          </w:tcPr>
          <w:p w:rsidR="00215B45" w:rsidRPr="006E226C" w:rsidRDefault="00215B45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6E226C">
              <w:rPr>
                <w:rFonts w:ascii="Times New Roman" w:hAnsi="Times New Roman"/>
                <w:b/>
                <w:lang w:val="sk-SK" w:eastAsia="zh-TW"/>
              </w:rPr>
              <w:t>&gt; R (rezistentné)</w:t>
            </w:r>
          </w:p>
        </w:tc>
      </w:tr>
      <w:tr w:rsidR="00215B45" w:rsidRPr="00067CFC" w:rsidTr="00397B3D">
        <w:tc>
          <w:tcPr>
            <w:tcW w:w="3108" w:type="dxa"/>
          </w:tcPr>
          <w:p w:rsidR="00215B45" w:rsidRPr="00067CFC" w:rsidRDefault="00215B45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067CFC">
              <w:rPr>
                <w:rFonts w:ascii="Times New Roman" w:hAnsi="Times New Roman"/>
                <w:i/>
                <w:lang w:val="sk-SK" w:eastAsia="zh-TW"/>
              </w:rPr>
              <w:t>Candida albicans</w:t>
            </w:r>
            <w:r w:rsidRPr="00067CFC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1</w:t>
            </w:r>
          </w:p>
        </w:tc>
        <w:tc>
          <w:tcPr>
            <w:tcW w:w="3078" w:type="dxa"/>
          </w:tcPr>
          <w:p w:rsidR="00215B45" w:rsidRPr="002C2753" w:rsidRDefault="00215B45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2C2753">
              <w:rPr>
                <w:rFonts w:ascii="Times New Roman" w:hAnsi="Times New Roman"/>
                <w:lang w:val="sk-SK" w:eastAsia="zh-TW"/>
              </w:rPr>
              <w:t>0,</w:t>
            </w:r>
            <w:r w:rsidR="001B3EA8">
              <w:rPr>
                <w:rFonts w:ascii="Times New Roman" w:hAnsi="Times New Roman"/>
                <w:lang w:val="sk-SK" w:eastAsia="zh-TW"/>
              </w:rPr>
              <w:t>064</w:t>
            </w:r>
          </w:p>
        </w:tc>
        <w:tc>
          <w:tcPr>
            <w:tcW w:w="3110" w:type="dxa"/>
          </w:tcPr>
          <w:p w:rsidR="00215B45" w:rsidRPr="002E1140" w:rsidRDefault="00215B45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6E226C">
              <w:rPr>
                <w:rFonts w:ascii="Times New Roman" w:hAnsi="Times New Roman"/>
                <w:lang w:val="sk-SK" w:eastAsia="zh-TW"/>
              </w:rPr>
              <w:t>0,25</w:t>
            </w:r>
          </w:p>
        </w:tc>
      </w:tr>
      <w:tr w:rsidR="00215B45" w:rsidRPr="00067CFC" w:rsidTr="00397B3D">
        <w:tc>
          <w:tcPr>
            <w:tcW w:w="3108" w:type="dxa"/>
          </w:tcPr>
          <w:p w:rsidR="00215B45" w:rsidRPr="00067CFC" w:rsidRDefault="00215B45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067CFC">
              <w:rPr>
                <w:rFonts w:ascii="Times New Roman" w:hAnsi="Times New Roman"/>
                <w:i/>
                <w:lang w:val="sk-SK" w:eastAsia="zh-TW"/>
              </w:rPr>
              <w:t>Candida tropicalis</w:t>
            </w:r>
            <w:r w:rsidRPr="00067CFC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1</w:t>
            </w:r>
          </w:p>
        </w:tc>
        <w:tc>
          <w:tcPr>
            <w:tcW w:w="3078" w:type="dxa"/>
          </w:tcPr>
          <w:p w:rsidR="00215B45" w:rsidRPr="006E226C" w:rsidRDefault="00215B45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2C2753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3110" w:type="dxa"/>
          </w:tcPr>
          <w:p w:rsidR="00215B45" w:rsidRPr="000628E1" w:rsidRDefault="00215B45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2E1140">
              <w:rPr>
                <w:rFonts w:ascii="Times New Roman" w:hAnsi="Times New Roman"/>
                <w:lang w:val="sk-SK" w:eastAsia="zh-TW"/>
              </w:rPr>
              <w:t>0,25</w:t>
            </w:r>
          </w:p>
        </w:tc>
      </w:tr>
      <w:tr w:rsidR="00215B45" w:rsidRPr="00067CFC" w:rsidTr="00397B3D">
        <w:tc>
          <w:tcPr>
            <w:tcW w:w="3108" w:type="dxa"/>
          </w:tcPr>
          <w:p w:rsidR="00215B45" w:rsidRPr="00067CFC" w:rsidRDefault="00215B45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067CFC">
              <w:rPr>
                <w:rFonts w:ascii="Times New Roman" w:hAnsi="Times New Roman"/>
                <w:i/>
                <w:lang w:val="sk-SK" w:eastAsia="zh-TW"/>
              </w:rPr>
              <w:t>Candida parapsilosis</w:t>
            </w:r>
            <w:r w:rsidRPr="00067CFC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1</w:t>
            </w:r>
          </w:p>
        </w:tc>
        <w:tc>
          <w:tcPr>
            <w:tcW w:w="3078" w:type="dxa"/>
          </w:tcPr>
          <w:p w:rsidR="00215B45" w:rsidRPr="006E226C" w:rsidRDefault="00215B45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2C2753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3110" w:type="dxa"/>
          </w:tcPr>
          <w:p w:rsidR="00215B45" w:rsidRPr="000628E1" w:rsidRDefault="00215B45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2E1140">
              <w:rPr>
                <w:rFonts w:ascii="Times New Roman" w:hAnsi="Times New Roman"/>
                <w:lang w:val="sk-SK" w:eastAsia="zh-TW"/>
              </w:rPr>
              <w:t>0,25</w:t>
            </w:r>
          </w:p>
        </w:tc>
      </w:tr>
      <w:tr w:rsidR="00397B3D" w:rsidRPr="00067CFC" w:rsidTr="00397B3D">
        <w:tc>
          <w:tcPr>
            <w:tcW w:w="3108" w:type="dxa"/>
          </w:tcPr>
          <w:p w:rsidR="00397B3D" w:rsidRPr="00067CFC" w:rsidRDefault="00397B3D" w:rsidP="00397B3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A46DB4">
              <w:rPr>
                <w:rFonts w:ascii="Times New Roman" w:hAnsi="Times New Roman"/>
                <w:i/>
                <w:lang w:val="sk-SK" w:eastAsia="zh-TW"/>
              </w:rPr>
              <w:t>Candida dubliniensis</w:t>
            </w:r>
          </w:p>
        </w:tc>
        <w:tc>
          <w:tcPr>
            <w:tcW w:w="3078" w:type="dxa"/>
          </w:tcPr>
          <w:p w:rsidR="00397B3D" w:rsidRPr="002C2753" w:rsidRDefault="00397B3D" w:rsidP="00397B3D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0,064</w:t>
            </w:r>
          </w:p>
        </w:tc>
        <w:tc>
          <w:tcPr>
            <w:tcW w:w="3110" w:type="dxa"/>
          </w:tcPr>
          <w:p w:rsidR="00397B3D" w:rsidRPr="002E1140" w:rsidRDefault="00397B3D" w:rsidP="00397B3D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lang w:val="sk-SK" w:eastAsia="zh-TW"/>
              </w:rPr>
            </w:pPr>
            <w:r>
              <w:rPr>
                <w:rFonts w:ascii="Times New Roman" w:hAnsi="Times New Roman"/>
                <w:lang w:val="sk-SK" w:eastAsia="zh-TW"/>
              </w:rPr>
              <w:t>0,25</w:t>
            </w:r>
          </w:p>
        </w:tc>
      </w:tr>
      <w:tr w:rsidR="00397B3D" w:rsidRPr="00067CFC" w:rsidTr="00397B3D">
        <w:tc>
          <w:tcPr>
            <w:tcW w:w="3108" w:type="dxa"/>
          </w:tcPr>
          <w:p w:rsidR="00397B3D" w:rsidRPr="00067CFC" w:rsidRDefault="00397B3D" w:rsidP="00397B3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067CFC">
              <w:rPr>
                <w:rFonts w:ascii="Times New Roman" w:hAnsi="Times New Roman"/>
                <w:i/>
                <w:lang w:val="sk-SK" w:eastAsia="zh-TW"/>
              </w:rPr>
              <w:t>Candida glabrata</w:t>
            </w:r>
          </w:p>
        </w:tc>
        <w:tc>
          <w:tcPr>
            <w:tcW w:w="6188" w:type="dxa"/>
            <w:gridSpan w:val="2"/>
          </w:tcPr>
          <w:p w:rsidR="00397B3D" w:rsidRPr="002C2753" w:rsidRDefault="00397B3D" w:rsidP="00397B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2C2753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</w:tr>
      <w:tr w:rsidR="00397B3D" w:rsidRPr="00067CFC" w:rsidTr="00397B3D">
        <w:tc>
          <w:tcPr>
            <w:tcW w:w="3108" w:type="dxa"/>
          </w:tcPr>
          <w:p w:rsidR="00397B3D" w:rsidRPr="00067CFC" w:rsidRDefault="00397B3D" w:rsidP="00397B3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067CFC">
              <w:rPr>
                <w:rFonts w:ascii="Times New Roman" w:hAnsi="Times New Roman"/>
                <w:i/>
                <w:lang w:val="sk-SK" w:eastAsia="zh-TW"/>
              </w:rPr>
              <w:t>Candida krusei</w:t>
            </w:r>
          </w:p>
        </w:tc>
        <w:tc>
          <w:tcPr>
            <w:tcW w:w="6188" w:type="dxa"/>
            <w:gridSpan w:val="2"/>
          </w:tcPr>
          <w:p w:rsidR="00397B3D" w:rsidRPr="002C2753" w:rsidRDefault="00397B3D" w:rsidP="00397B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2C2753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</w:tr>
      <w:tr w:rsidR="00397B3D" w:rsidRPr="00067CFC" w:rsidTr="00397B3D">
        <w:tc>
          <w:tcPr>
            <w:tcW w:w="3108" w:type="dxa"/>
          </w:tcPr>
          <w:p w:rsidR="00397B3D" w:rsidRPr="002C2753" w:rsidRDefault="00397B3D" w:rsidP="00397B3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 w:eastAsia="zh-TW"/>
              </w:rPr>
            </w:pPr>
            <w:r w:rsidRPr="00067CFC">
              <w:rPr>
                <w:rFonts w:ascii="Times New Roman" w:hAnsi="Times New Roman"/>
                <w:lang w:val="sk-SK" w:eastAsia="zh-TW"/>
              </w:rPr>
              <w:t xml:space="preserve">Ostatné </w:t>
            </w:r>
            <w:r w:rsidRPr="00067CFC">
              <w:rPr>
                <w:rFonts w:ascii="Times New Roman" w:hAnsi="Times New Roman"/>
                <w:i/>
                <w:lang w:val="sk-SK" w:eastAsia="zh-TW"/>
              </w:rPr>
              <w:t>Candida</w:t>
            </w:r>
            <w:r w:rsidRPr="00067CFC">
              <w:rPr>
                <w:rFonts w:ascii="Times New Roman" w:hAnsi="Times New Roman"/>
                <w:lang w:val="sk-SK" w:eastAsia="zh-TW"/>
              </w:rPr>
              <w:t xml:space="preserve"> sp.</w:t>
            </w:r>
            <w:r>
              <w:rPr>
                <w:rFonts w:ascii="Times New Roman" w:hAnsi="Times New Roman"/>
                <w:i/>
                <w:vertAlign w:val="superscript"/>
                <w:lang w:val="sk-SK" w:eastAsia="zh-TW"/>
              </w:rPr>
              <w:t>2</w:t>
            </w:r>
          </w:p>
        </w:tc>
        <w:tc>
          <w:tcPr>
            <w:tcW w:w="6188" w:type="dxa"/>
            <w:gridSpan w:val="2"/>
          </w:tcPr>
          <w:p w:rsidR="00397B3D" w:rsidRPr="006E226C" w:rsidRDefault="00397B3D" w:rsidP="00397B3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6E226C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</w:tr>
      <w:tr w:rsidR="00397B3D" w:rsidRPr="00B15ABC" w:rsidTr="00397B3D">
        <w:tc>
          <w:tcPr>
            <w:tcW w:w="9296" w:type="dxa"/>
            <w:gridSpan w:val="3"/>
          </w:tcPr>
          <w:p w:rsidR="00397B3D" w:rsidRPr="00067CFC" w:rsidRDefault="00397B3D" w:rsidP="00397B3D">
            <w:pPr>
              <w:widowControl/>
              <w:autoSpaceDE w:val="0"/>
              <w:autoSpaceDN w:val="0"/>
              <w:adjustRightInd w:val="0"/>
              <w:spacing w:after="0" w:line="142" w:lineRule="exact"/>
              <w:ind w:left="40" w:right="-20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sz w:val="14"/>
                <w:szCs w:val="14"/>
                <w:lang w:val="sk-SK"/>
              </w:rPr>
              <w:t>1</w:t>
            </w:r>
          </w:p>
          <w:p w:rsidR="005B1E32" w:rsidRPr="00067CFC" w:rsidRDefault="00397B3D" w:rsidP="005B1E32">
            <w:pPr>
              <w:widowControl/>
              <w:autoSpaceDE w:val="0"/>
              <w:autoSpaceDN w:val="0"/>
              <w:adjustRightInd w:val="0"/>
              <w:spacing w:after="0" w:line="239" w:lineRule="auto"/>
              <w:ind w:left="40" w:right="890" w:firstLine="125"/>
              <w:rPr>
                <w:rFonts w:ascii="Times New Roman" w:hAnsi="Times New Roman"/>
                <w:lang w:val="sk-SK"/>
              </w:rPr>
            </w:pPr>
            <w:r w:rsidRPr="002C2753">
              <w:rPr>
                <w:rFonts w:ascii="Times New Roman" w:hAnsi="Times New Roman"/>
                <w:spacing w:val="1"/>
                <w:lang w:val="sk-SK"/>
              </w:rPr>
              <w:t>K</w:t>
            </w:r>
            <w:r w:rsidRPr="006E226C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2E1140">
              <w:rPr>
                <w:rFonts w:ascii="Times New Roman" w:hAnsi="Times New Roman"/>
                <w:lang w:val="sk-SK"/>
              </w:rPr>
              <w:t>ene s hodn</w:t>
            </w:r>
            <w:r w:rsidRPr="000628E1">
              <w:rPr>
                <w:rFonts w:ascii="Times New Roman" w:hAnsi="Times New Roman"/>
                <w:spacing w:val="-2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ta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C 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y</w:t>
            </w:r>
            <w:r w:rsidRPr="00067CFC">
              <w:rPr>
                <w:rFonts w:ascii="Times New Roman" w:hAnsi="Times New Roman"/>
                <w:lang w:val="sk-SK"/>
              </w:rPr>
              <w:t>šší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o hran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č</w:t>
            </w:r>
            <w:r w:rsidRPr="00067CFC">
              <w:rPr>
                <w:rFonts w:ascii="Times New Roman" w:hAnsi="Times New Roman"/>
                <w:lang w:val="sk-SK"/>
              </w:rPr>
              <w:t>né h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d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067CFC">
              <w:rPr>
                <w:rFonts w:ascii="Times New Roman" w:hAnsi="Times New Roman"/>
                <w:lang w:val="sk-SK"/>
              </w:rPr>
              <w:t>oty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</w:t>
            </w:r>
            <w:r w:rsidR="00D7548F">
              <w:rPr>
                <w:rFonts w:ascii="Times New Roman" w:hAnsi="Times New Roman"/>
                <w:lang w:val="sk-SK"/>
              </w:rPr>
              <w:t> 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067CFC">
              <w:rPr>
                <w:rFonts w:ascii="Times New Roman" w:hAnsi="Times New Roman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č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í</w:t>
            </w:r>
            <w:r w:rsidRPr="00067CFC">
              <w:rPr>
                <w:rFonts w:ascii="Times New Roman" w:hAnsi="Times New Roman"/>
                <w:lang w:val="sk-SK"/>
              </w:rPr>
              <w:t>m</w:t>
            </w:r>
            <w:r w:rsidR="00D7548F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>C</w:t>
            </w:r>
            <w:r w:rsidR="00D7548F">
              <w:rPr>
                <w:rFonts w:ascii="Times New Roman" w:hAnsi="Times New Roman"/>
                <w:spacing w:val="-3"/>
                <w:lang w:val="sk-SK"/>
              </w:rPr>
              <w:t>/I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sú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ied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é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alebo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š</w:t>
            </w:r>
            <w:r w:rsidRPr="00067CFC">
              <w:rPr>
                <w:rFonts w:ascii="Times New Roman" w:hAnsi="Times New Roman"/>
                <w:lang w:val="sk-SK"/>
              </w:rPr>
              <w:t>te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hl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ás</w:t>
            </w:r>
            <w:r w:rsidRPr="00067CFC">
              <w:rPr>
                <w:rFonts w:ascii="Times New Roman" w:hAnsi="Times New Roman"/>
                <w:lang w:val="sk-SK"/>
              </w:rPr>
              <w:t>ené.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dent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fi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ác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te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y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na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an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i</w:t>
            </w:r>
            <w:r>
              <w:rPr>
                <w:rFonts w:ascii="Times New Roman" w:hAnsi="Times New Roman"/>
                <w:lang w:val="sk-SK"/>
              </w:rPr>
              <w:t>fungálnu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c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 xml:space="preserve">ť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ž</w:t>
            </w:r>
            <w:r w:rsidRPr="00067CFC">
              <w:rPr>
                <w:rFonts w:ascii="Times New Roman" w:hAnsi="Times New Roman"/>
                <w:lang w:val="sk-SK"/>
              </w:rPr>
              <w:t>dého ta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éhoto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067CFC">
              <w:rPr>
                <w:rFonts w:ascii="Times New Roman" w:hAnsi="Times New Roman"/>
                <w:lang w:val="sk-SK"/>
              </w:rPr>
              <w:t>ol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á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067CFC">
              <w:rPr>
                <w:rFonts w:ascii="Times New Roman" w:hAnsi="Times New Roman"/>
                <w:lang w:val="sk-SK"/>
              </w:rPr>
              <w:t>u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usia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o</w:t>
            </w:r>
            <w:r w:rsidRPr="00067CFC">
              <w:rPr>
                <w:rFonts w:ascii="Times New Roman" w:hAnsi="Times New Roman"/>
                <w:lang w:val="sk-SK"/>
              </w:rPr>
              <w:t>pa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067CFC">
              <w:rPr>
                <w:rFonts w:ascii="Times New Roman" w:hAnsi="Times New Roman"/>
                <w:lang w:val="sk-SK"/>
              </w:rPr>
              <w:t>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ť a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ak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sa v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ý</w:t>
            </w:r>
            <w:r w:rsidRPr="00067CFC">
              <w:rPr>
                <w:rFonts w:ascii="Times New Roman" w:hAnsi="Times New Roman"/>
                <w:lang w:val="sk-SK"/>
              </w:rPr>
              <w:t>sledok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pot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dí,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i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067CFC">
              <w:rPr>
                <w:rFonts w:ascii="Times New Roman" w:hAnsi="Times New Roman"/>
                <w:lang w:val="sk-SK"/>
              </w:rPr>
              <w:t>ol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á</w:t>
            </w:r>
            <w:r w:rsidRPr="00067CFC">
              <w:rPr>
                <w:rFonts w:ascii="Times New Roman" w:hAnsi="Times New Roman"/>
                <w:lang w:val="sk-SK"/>
              </w:rPr>
              <w:t>t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sa </w:t>
            </w:r>
            <w:r w:rsidRPr="00067CFC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á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po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2"/>
                <w:lang w:val="sk-SK"/>
              </w:rPr>
              <w:t>a</w:t>
            </w:r>
            <w:r w:rsidRPr="00067CFC">
              <w:rPr>
                <w:rFonts w:ascii="Times New Roman" w:hAnsi="Times New Roman"/>
                <w:lang w:val="sk-SK"/>
              </w:rPr>
              <w:t>ť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 xml:space="preserve">do 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re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f</w:t>
            </w:r>
            <w:r w:rsidRPr="00067CFC">
              <w:rPr>
                <w:rFonts w:ascii="Times New Roman" w:hAnsi="Times New Roman"/>
                <w:lang w:val="sk-SK"/>
              </w:rPr>
              <w:t>e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067CFC">
              <w:rPr>
                <w:rFonts w:ascii="Times New Roman" w:hAnsi="Times New Roman"/>
                <w:lang w:val="sk-SK"/>
              </w:rPr>
              <w:t>nčné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h</w:t>
            </w:r>
            <w:r w:rsidRPr="00067CFC">
              <w:rPr>
                <w:rFonts w:ascii="Times New Roman" w:hAnsi="Times New Roman"/>
                <w:lang w:val="sk-SK"/>
              </w:rPr>
              <w:t xml:space="preserve">o 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067CFC">
              <w:rPr>
                <w:rFonts w:ascii="Times New Roman" w:hAnsi="Times New Roman"/>
                <w:lang w:val="sk-SK"/>
              </w:rPr>
              <w:t>abo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r</w:t>
            </w:r>
            <w:r w:rsidRPr="00067CFC">
              <w:rPr>
                <w:rFonts w:ascii="Times New Roman" w:hAnsi="Times New Roman"/>
                <w:lang w:val="sk-SK"/>
              </w:rPr>
              <w:t>at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ó</w:t>
            </w:r>
            <w:r w:rsidRPr="00067CFC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067CFC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067CFC">
              <w:rPr>
                <w:rFonts w:ascii="Times New Roman" w:hAnsi="Times New Roman"/>
                <w:lang w:val="sk-SK"/>
              </w:rPr>
              <w:t>a.</w:t>
            </w:r>
            <w:r w:rsidR="005B1E32">
              <w:rPr>
                <w:rFonts w:ascii="Times New Roman" w:hAnsi="Times New Roman"/>
                <w:lang w:val="sk-SK"/>
              </w:rPr>
              <w:t xml:space="preserve"> Pokiaľ nie sú k dispozícii dôkazy o klinickej odpo</w:t>
            </w:r>
            <w:r w:rsidR="00F36202">
              <w:rPr>
                <w:rFonts w:ascii="Times New Roman" w:hAnsi="Times New Roman"/>
                <w:lang w:val="sk-SK"/>
              </w:rPr>
              <w:t>vedi na potvrdené izoláty</w:t>
            </w:r>
            <w:r w:rsidR="005B1E32">
              <w:rPr>
                <w:rFonts w:ascii="Times New Roman" w:hAnsi="Times New Roman"/>
                <w:lang w:val="sk-SK"/>
              </w:rPr>
              <w:t xml:space="preserve"> s MIC </w:t>
            </w:r>
            <w:r w:rsidR="00772262">
              <w:rPr>
                <w:rFonts w:ascii="Times New Roman" w:hAnsi="Times New Roman"/>
                <w:lang w:val="sk-SK"/>
              </w:rPr>
              <w:t xml:space="preserve">nad súčasným rezistentným hraničným </w:t>
            </w:r>
            <w:r w:rsidR="005B1E32">
              <w:rPr>
                <w:rFonts w:ascii="Times New Roman" w:hAnsi="Times New Roman"/>
                <w:lang w:val="sk-SK"/>
              </w:rPr>
              <w:t>bodom</w:t>
            </w:r>
            <w:r w:rsidR="00F36202">
              <w:rPr>
                <w:rFonts w:ascii="Times New Roman" w:hAnsi="Times New Roman"/>
                <w:lang w:val="sk-SK"/>
              </w:rPr>
              <w:t>, mali by sa hlásiť</w:t>
            </w:r>
            <w:r w:rsidR="005B1E32">
              <w:rPr>
                <w:rFonts w:ascii="Times New Roman" w:hAnsi="Times New Roman"/>
                <w:lang w:val="sk-SK"/>
              </w:rPr>
              <w:t xml:space="preserve"> rezistentné.</w:t>
            </w:r>
          </w:p>
          <w:p w:rsidR="00397B3D" w:rsidRPr="00763732" w:rsidRDefault="00397B3D" w:rsidP="00397B3D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position w:val="10"/>
                <w:sz w:val="14"/>
                <w:szCs w:val="14"/>
                <w:lang w:val="sk-SK"/>
              </w:rPr>
              <w:t>2</w:t>
            </w:r>
            <w:r w:rsidRPr="00067CFC">
              <w:rPr>
                <w:rFonts w:ascii="Times New Roman" w:hAnsi="Times New Roman"/>
                <w:b/>
                <w:bCs/>
                <w:spacing w:val="19"/>
                <w:position w:val="10"/>
                <w:sz w:val="14"/>
                <w:szCs w:val="14"/>
                <w:lang w:val="sk-SK"/>
              </w:rPr>
              <w:t xml:space="preserve"> </w:t>
            </w:r>
            <w:r w:rsidR="00772262">
              <w:rPr>
                <w:rFonts w:ascii="Times New Roman" w:hAnsi="Times New Roman"/>
                <w:lang w:val="sk-SK"/>
              </w:rPr>
              <w:t>H</w:t>
            </w:r>
            <w:r w:rsidR="005B1E32">
              <w:rPr>
                <w:rFonts w:ascii="Times New Roman" w:hAnsi="Times New Roman"/>
                <w:lang w:val="sk-SK"/>
              </w:rPr>
              <w:t>raničné hodnoty súvisiace s inými druhmi sa určili hl</w:t>
            </w:r>
            <w:r w:rsidR="00F36202">
              <w:rPr>
                <w:rFonts w:ascii="Times New Roman" w:hAnsi="Times New Roman"/>
                <w:lang w:val="sk-SK"/>
              </w:rPr>
              <w:t>avne na základe údajov FK/F</w:t>
            </w:r>
            <w:r w:rsidR="005B1E32">
              <w:rPr>
                <w:rFonts w:ascii="Times New Roman" w:hAnsi="Times New Roman"/>
                <w:lang w:val="sk-SK"/>
              </w:rPr>
              <w:t>D a sú nezávisl</w:t>
            </w:r>
            <w:r w:rsidR="00F36202">
              <w:rPr>
                <w:rFonts w:ascii="Times New Roman" w:hAnsi="Times New Roman"/>
                <w:lang w:val="sk-SK"/>
              </w:rPr>
              <w:t xml:space="preserve">é od distribúcie MIC špecifických </w:t>
            </w:r>
            <w:r w:rsidR="005B1E32">
              <w:rPr>
                <w:rFonts w:ascii="Times New Roman" w:hAnsi="Times New Roman"/>
                <w:lang w:val="sk-SK"/>
              </w:rPr>
              <w:t>druhov. Používajú sa iba pre organizmy, ktoré nemajú špecifické hraničné hodnoty.</w:t>
            </w:r>
          </w:p>
          <w:p w:rsidR="00397B3D" w:rsidRPr="00067CFC" w:rsidRDefault="00397B3D" w:rsidP="00397B3D">
            <w:pPr>
              <w:widowControl/>
              <w:autoSpaceDE w:val="0"/>
              <w:autoSpaceDN w:val="0"/>
              <w:adjustRightInd w:val="0"/>
              <w:spacing w:after="0" w:line="249" w:lineRule="exact"/>
              <w:ind w:left="40" w:right="-20"/>
              <w:rPr>
                <w:rFonts w:ascii="Times New Roman" w:hAnsi="Times New Roman"/>
                <w:lang w:val="sk-SK"/>
              </w:rPr>
            </w:pPr>
          </w:p>
        </w:tc>
      </w:tr>
    </w:tbl>
    <w:p w:rsidR="00215B45" w:rsidRPr="00067CFC" w:rsidRDefault="00215B45" w:rsidP="007E761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</w:p>
    <w:p w:rsidR="00215B45" w:rsidRPr="000628E1" w:rsidRDefault="00215B45" w:rsidP="0074232F">
      <w:pPr>
        <w:spacing w:before="31" w:after="0" w:line="240" w:lineRule="auto"/>
        <w:rPr>
          <w:rFonts w:ascii="Times New Roman" w:hAnsi="Times New Roman"/>
          <w:lang w:val="sk-SK"/>
        </w:rPr>
      </w:pPr>
      <w:r w:rsidRPr="002C2753">
        <w:rPr>
          <w:rFonts w:ascii="Times New Roman" w:hAnsi="Times New Roman"/>
          <w:u w:val="single" w:color="000000"/>
          <w:lang w:val="sk-SK"/>
        </w:rPr>
        <w:t>Klinické</w:t>
      </w:r>
      <w:r w:rsidRPr="006E226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2E1140">
        <w:rPr>
          <w:rFonts w:ascii="Times New Roman" w:hAnsi="Times New Roman"/>
          <w:u w:val="single" w:color="000000"/>
          <w:lang w:val="sk-SK"/>
        </w:rPr>
        <w:t>skúsenosti</w:t>
      </w:r>
    </w:p>
    <w:p w:rsidR="00215B45" w:rsidRPr="00067CFC" w:rsidRDefault="00215B45" w:rsidP="0074232F">
      <w:pPr>
        <w:spacing w:after="0" w:line="252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Úspešná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tejto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definovaná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pletná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čias</w:t>
      </w:r>
      <w:r w:rsidRPr="00067CFC">
        <w:rPr>
          <w:rFonts w:ascii="Times New Roman" w:hAnsi="Times New Roman"/>
          <w:spacing w:val="1"/>
          <w:lang w:val="sk-SK"/>
        </w:rPr>
        <w:t>to</w:t>
      </w:r>
      <w:r w:rsidRPr="00067CFC">
        <w:rPr>
          <w:rFonts w:ascii="Times New Roman" w:hAnsi="Times New Roman"/>
          <w:lang w:val="sk-SK"/>
        </w:rPr>
        <w:t>čná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veď.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Infekcie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spôsobené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hubami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i/>
          <w:u w:val="single" w:color="000000"/>
          <w:lang w:val="sk-SK"/>
        </w:rPr>
        <w:t>Aspergillus</w:t>
      </w:r>
      <w:r w:rsidRPr="00067CFC">
        <w:rPr>
          <w:rFonts w:ascii="Times New Roman" w:hAnsi="Times New Roman"/>
          <w:i/>
          <w:spacing w:val="-1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–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ú</w:t>
      </w:r>
      <w:r w:rsidRPr="00067CFC">
        <w:rPr>
          <w:rFonts w:ascii="Times New Roman" w:hAnsi="Times New Roman"/>
          <w:u w:val="single" w:color="000000"/>
          <w:lang w:val="sk-SK"/>
        </w:rPr>
        <w:t>činnosť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u</w:t>
      </w:r>
      <w:r w:rsidRPr="00067CFC">
        <w:rPr>
          <w:rFonts w:ascii="Times New Roman" w:hAnsi="Times New Roman"/>
          <w:spacing w:val="-3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pacientov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 aspergilózou</w:t>
      </w:r>
      <w:r w:rsidRPr="00067CFC">
        <w:rPr>
          <w:rFonts w:ascii="Times New Roman" w:hAnsi="Times New Roman"/>
          <w:spacing w:val="-12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s</w:t>
      </w:r>
      <w:r w:rsidRPr="00067CFC">
        <w:rPr>
          <w:rFonts w:ascii="Times New Roman" w:hAnsi="Times New Roman"/>
          <w:u w:val="single" w:color="000000"/>
          <w:lang w:val="sk-SK"/>
        </w:rPr>
        <w:t>o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zlou</w:t>
      </w:r>
      <w:r w:rsidRPr="00067CFC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r</w:t>
      </w:r>
      <w:r w:rsidRPr="00067CFC">
        <w:rPr>
          <w:rFonts w:ascii="Times New Roman" w:hAnsi="Times New Roman"/>
          <w:u w:val="single" w:color="000000"/>
          <w:lang w:val="sk-SK"/>
        </w:rPr>
        <w:t>og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nó</w:t>
      </w:r>
      <w:r w:rsidRPr="00067CFC">
        <w:rPr>
          <w:rFonts w:ascii="Times New Roman" w:hAnsi="Times New Roman"/>
          <w:u w:val="single" w:color="000000"/>
          <w:lang w:val="sk-SK"/>
        </w:rPr>
        <w:t>zou</w:t>
      </w:r>
      <w:r w:rsidRPr="00067CFC">
        <w:rPr>
          <w:rFonts w:ascii="Times New Roman" w:hAnsi="Times New Roman"/>
          <w:lang w:val="sk-SK"/>
        </w:rPr>
        <w:t xml:space="preserve"> Vorikonazol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kazuje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in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v</w:t>
      </w:r>
      <w:r w:rsidRPr="00067CFC">
        <w:rPr>
          <w:rFonts w:ascii="Times New Roman" w:hAnsi="Times New Roman"/>
          <w:i/>
          <w:lang w:val="sk-SK"/>
        </w:rPr>
        <w:t>itro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fungicíd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aktivitu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2"/>
          <w:lang w:val="sk-SK"/>
        </w:rPr>
        <w:t>č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rodu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Aspergillus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otvo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enej,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rando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 xml:space="preserve">izovanej,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lticentrickej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227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unokompri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ovan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týž</w:t>
      </w:r>
      <w:r w:rsidRPr="00067CFC">
        <w:rPr>
          <w:rFonts w:ascii="Times New Roman" w:hAnsi="Times New Roman"/>
          <w:spacing w:val="1"/>
          <w:lang w:val="sk-SK"/>
        </w:rPr>
        <w:t>dň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po</w:t>
      </w:r>
      <w:r w:rsidRPr="00067CFC">
        <w:rPr>
          <w:rFonts w:ascii="Times New Roman" w:hAnsi="Times New Roman"/>
          <w:lang w:val="sk-SK"/>
        </w:rPr>
        <w:t xml:space="preserve">rovnával </w:t>
      </w:r>
      <w:r w:rsidRPr="00067CFC">
        <w:rPr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lastRenderedPageBreak/>
        <w:t>benefit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(účinnosť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prežívanie)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onvenčnej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čbe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fotericínom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primárnu liečbu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akútn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invazívnej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aspergilózy. Vorikonazol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podával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ravenózne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začiat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čnou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každých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1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hodín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rvých 24</w:t>
      </w:r>
      <w:r w:rsidRPr="00067CFC">
        <w:rPr>
          <w:rFonts w:ascii="Times New Roman" w:hAnsi="Times New Roman"/>
          <w:spacing w:val="-1"/>
          <w:lang w:val="sk-SK"/>
        </w:rPr>
        <w:t xml:space="preserve"> h</w:t>
      </w:r>
      <w:r w:rsidRPr="00067CFC">
        <w:rPr>
          <w:rFonts w:ascii="Times New Roman" w:hAnsi="Times New Roman"/>
          <w:lang w:val="sk-SK"/>
        </w:rPr>
        <w:t>odín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následnou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ržiavaciou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4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aždých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1"/>
          <w:lang w:val="sk-SK"/>
        </w:rPr>
        <w:t xml:space="preserve"> ho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ín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ál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2"/>
          <w:lang w:val="sk-SK"/>
        </w:rPr>
        <w:t>o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7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dní.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Potom sa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ohlo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prej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 d</w:t>
      </w:r>
      <w:r w:rsidRPr="00067CFC">
        <w:rPr>
          <w:rFonts w:ascii="Times New Roman" w:hAnsi="Times New Roman"/>
          <w:spacing w:val="-2"/>
          <w:lang w:val="sk-SK"/>
        </w:rPr>
        <w:t>á</w:t>
      </w:r>
      <w:r w:rsidRPr="00067CFC">
        <w:rPr>
          <w:rFonts w:ascii="Times New Roman" w:hAnsi="Times New Roman"/>
          <w:lang w:val="sk-SK"/>
        </w:rPr>
        <w:t>vkou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>0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každých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odín.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tredná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dĺžka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trvania intravenóznej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10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í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zmedzí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2-85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í).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tra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enóznej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čbe 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nazol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stredná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ĺžka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trvania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76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dní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zmedzí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2- 232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dní).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41C0C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Dostatočná globálna odpoveď (kompletný alebo parciálny ústup všetkých symptómov, rádiografických/bronchoskopických abnormalít detegovaných na začiatku) sa pozorovala u 53 % pacientov liečených vorikonazolom v porovnaní s 31 % pacientov liečených porovnávaným liekom. 84-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ň</w:t>
      </w:r>
      <w:r w:rsidRPr="00067CFC">
        <w:rPr>
          <w:rFonts w:ascii="Times New Roman" w:hAnsi="Times New Roman"/>
          <w:lang w:val="sk-SK"/>
        </w:rPr>
        <w:t>ový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tu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eň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prežívania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sig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ifikantne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</w:t>
      </w:r>
      <w:r w:rsidRPr="00067CFC">
        <w:rPr>
          <w:rFonts w:ascii="Times New Roman" w:hAnsi="Times New Roman"/>
          <w:spacing w:val="-2"/>
          <w:lang w:val="sk-SK"/>
        </w:rPr>
        <w:t>š</w:t>
      </w:r>
      <w:r w:rsidRPr="00067CFC">
        <w:rPr>
          <w:rFonts w:ascii="Times New Roman" w:hAnsi="Times New Roman"/>
          <w:lang w:val="sk-SK"/>
        </w:rPr>
        <w:t>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oproti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</w:t>
      </w:r>
      <w:r w:rsidRPr="00067CFC">
        <w:rPr>
          <w:rFonts w:ascii="Times New Roman" w:hAnsi="Times New Roman"/>
          <w:spacing w:val="-1"/>
          <w:lang w:val="sk-SK"/>
        </w:rPr>
        <w:t>ov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ávané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klinicky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štatisticky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signi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lang w:val="sk-SK"/>
        </w:rPr>
        <w:t>ikantný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bene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lang w:val="sk-SK"/>
        </w:rPr>
        <w:t>it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dokázaný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prospech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aj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časový interval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asový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erušenie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2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dô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odu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xici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AD25E5" w:rsidRDefault="00215B45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Táto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potvrdila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skor</w:t>
      </w:r>
      <w:r w:rsidRPr="00067CFC">
        <w:rPr>
          <w:rFonts w:ascii="Times New Roman" w:hAnsi="Times New Roman"/>
          <w:spacing w:val="-1"/>
          <w:lang w:val="sk-SK"/>
        </w:rPr>
        <w:t>š</w:t>
      </w:r>
      <w:r w:rsidRPr="00067CFC">
        <w:rPr>
          <w:rFonts w:ascii="Times New Roman" w:hAnsi="Times New Roman"/>
          <w:lang w:val="sk-SK"/>
        </w:rPr>
        <w:t>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zistenia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p</w:t>
      </w:r>
      <w:r w:rsidRPr="00067CFC">
        <w:rPr>
          <w:rFonts w:ascii="Times New Roman" w:hAnsi="Times New Roman"/>
          <w:lang w:val="sk-SK"/>
        </w:rPr>
        <w:t>rosp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ktívnej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š</w:t>
      </w:r>
      <w:r w:rsidRPr="00067CFC">
        <w:rPr>
          <w:rFonts w:ascii="Times New Roman" w:hAnsi="Times New Roman"/>
          <w:lang w:val="sk-SK"/>
        </w:rPr>
        <w:t>túdie,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kde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zistil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pozitívny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výsledok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1"/>
          <w:lang w:val="sk-SK"/>
        </w:rPr>
        <w:t>ie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1"/>
          <w:lang w:val="sk-SK"/>
        </w:rPr>
        <w:t>by</w:t>
      </w:r>
      <w:r w:rsidR="00763732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="00763732">
        <w:rPr>
          <w:rFonts w:ascii="Times New Roman" w:hAnsi="Times New Roman"/>
          <w:spacing w:val="-1"/>
          <w:lang w:val="sk-SK"/>
        </w:rPr>
        <w:t> </w:t>
      </w:r>
      <w:r w:rsidRPr="00067CFC">
        <w:rPr>
          <w:rFonts w:ascii="Times New Roman" w:hAnsi="Times New Roman"/>
          <w:lang w:val="sk-SK"/>
        </w:rPr>
        <w:t>pacientov</w:t>
      </w:r>
      <w:r w:rsidR="00763732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rizikový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faktor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nepriaznivej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ognózy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GVH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(“graft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versus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host“)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reakcie 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transplan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ácii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predovšetkým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mo</w:t>
      </w:r>
      <w:r w:rsidRPr="00067CFC">
        <w:rPr>
          <w:rFonts w:ascii="Times New Roman" w:hAnsi="Times New Roman"/>
          <w:lang w:val="sk-SK"/>
        </w:rPr>
        <w:t>zgu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(za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rmáln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olností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mer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%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alitou).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Štúdie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zahr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ovali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aspergilózu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zgu,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sínusov,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pľúc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dise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inovanú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aspergilózu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 transplantácii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kostnej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dre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solíd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orgánov,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hematologickými</w:t>
      </w:r>
      <w:r w:rsidRPr="00067CFC">
        <w:rPr>
          <w:rFonts w:ascii="Times New Roman" w:hAnsi="Times New Roman"/>
          <w:spacing w:val="4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alignitami,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rakovin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AIDS.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Kandidé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>m</w:t>
      </w:r>
      <w:r w:rsidRPr="00067CFC">
        <w:rPr>
          <w:rFonts w:ascii="Times New Roman" w:hAnsi="Times New Roman"/>
          <w:u w:val="single" w:color="000000"/>
          <w:lang w:val="sk-SK"/>
        </w:rPr>
        <w:t>ia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u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pacientov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b</w:t>
      </w:r>
      <w:r w:rsidRPr="00067CFC">
        <w:rPr>
          <w:rFonts w:ascii="Times New Roman" w:hAnsi="Times New Roman"/>
          <w:u w:val="single" w:color="000000"/>
          <w:lang w:val="sk-SK"/>
        </w:rPr>
        <w:t>ez</w:t>
      </w:r>
      <w:r w:rsidRPr="00067CFC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neutropénie</w:t>
      </w:r>
    </w:p>
    <w:p w:rsidR="00215B45" w:rsidRPr="00067CFC" w:rsidRDefault="00215B45" w:rsidP="0074232F">
      <w:pPr>
        <w:spacing w:before="1"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Úč</w:t>
      </w:r>
      <w:r w:rsidRPr="00067CFC">
        <w:rPr>
          <w:rFonts w:ascii="Times New Roman" w:hAnsi="Times New Roman"/>
          <w:spacing w:val="1"/>
          <w:lang w:val="sk-SK"/>
        </w:rPr>
        <w:t>inno</w:t>
      </w:r>
      <w:r w:rsidRPr="00067CFC">
        <w:rPr>
          <w:rFonts w:ascii="Times New Roman" w:hAnsi="Times New Roman"/>
          <w:lang w:val="sk-SK"/>
        </w:rPr>
        <w:t>sť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rovnaní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dávkovacou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sché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fotericínu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 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následným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podávaním flukonazolu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ár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kandidémie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preukázaná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otvo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porovn</w:t>
      </w:r>
      <w:r w:rsidRPr="00067CFC">
        <w:rPr>
          <w:rFonts w:ascii="Times New Roman" w:hAnsi="Times New Roman"/>
          <w:spacing w:val="-2"/>
          <w:lang w:val="sk-SK"/>
        </w:rPr>
        <w:t>á</w:t>
      </w:r>
      <w:r w:rsidRPr="00067CFC">
        <w:rPr>
          <w:rFonts w:ascii="Times New Roman" w:hAnsi="Times New Roman"/>
          <w:lang w:val="sk-SK"/>
        </w:rPr>
        <w:t>vacej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štúdii.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 štúdie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zaradených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tristosede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desiat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neutropénie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(vo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nad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kov)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 doku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entovanou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iou,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 kto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ých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248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Dev</w:t>
      </w:r>
      <w:r w:rsidRPr="00067CFC">
        <w:rPr>
          <w:rFonts w:ascii="Times New Roman" w:hAnsi="Times New Roman"/>
          <w:spacing w:val="-1"/>
          <w:lang w:val="sk-SK"/>
        </w:rPr>
        <w:t>ä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jedincov</w:t>
      </w:r>
    </w:p>
    <w:p w:rsidR="00215B45" w:rsidRPr="00067CFC" w:rsidRDefault="00215B45" w:rsidP="00594C26">
      <w:pPr>
        <w:spacing w:before="1" w:after="0" w:line="254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skup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v</w:t>
      </w:r>
      <w:r w:rsidRPr="00067CFC">
        <w:rPr>
          <w:rFonts w:ascii="Times New Roman" w:hAnsi="Times New Roman"/>
          <w:lang w:val="sk-SK"/>
        </w:rPr>
        <w:t>orikonazolom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päť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skup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fotericínom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následným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flukonazolu malo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tiež</w:t>
      </w:r>
      <w:r w:rsidRPr="00067CFC">
        <w:rPr>
          <w:rFonts w:ascii="Times New Roman" w:hAnsi="Times New Roman"/>
          <w:spacing w:val="-1"/>
          <w:lang w:val="sk-SK"/>
        </w:rPr>
        <w:t xml:space="preserve"> 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kologic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do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lang w:val="sk-SK"/>
        </w:rPr>
        <w:t>ázanú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bo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tkanivách.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acienti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zlyhaním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obl</w:t>
      </w:r>
      <w:r w:rsidRPr="00067CFC">
        <w:rPr>
          <w:rFonts w:ascii="Times New Roman" w:hAnsi="Times New Roman"/>
          <w:spacing w:val="-3"/>
          <w:lang w:val="sk-SK"/>
        </w:rPr>
        <w:t>i</w:t>
      </w:r>
      <w:r w:rsidRPr="00067CFC">
        <w:rPr>
          <w:rFonts w:ascii="Times New Roman" w:hAnsi="Times New Roman"/>
          <w:lang w:val="sk-SK"/>
        </w:rPr>
        <w:t>čiek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boli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radení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tejto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štúdie.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dná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dĺžka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la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15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í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 o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och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čebných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ramenách.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primárnej analýze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úspešná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veď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základe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posúdenia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isiou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kontro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ajov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(DRC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=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Data Review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mmittee),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zaslepenou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vo</w:t>
      </w:r>
      <w:r w:rsidRPr="00067CFC">
        <w:rPr>
          <w:rFonts w:ascii="Times New Roman" w:hAnsi="Times New Roman"/>
          <w:lang w:val="sk-SK"/>
        </w:rPr>
        <w:t>či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ečbe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použitej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štúdii,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defi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ovaná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vy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čenie/z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epšenie všetkých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ických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znak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príznakov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eradikáciou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Candidy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krvi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i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fikovan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miest v hlbokých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tk</w:t>
      </w:r>
      <w:r w:rsidRPr="00067CFC">
        <w:rPr>
          <w:rFonts w:ascii="Times New Roman" w:hAnsi="Times New Roman"/>
          <w:lang w:val="sk-SK"/>
        </w:rPr>
        <w:t>anivách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 12.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týždni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uk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čení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(EOT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=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end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of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thera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).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acienti,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ali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posúdenie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1</w:t>
      </w:r>
      <w:r w:rsidRPr="00067CFC">
        <w:rPr>
          <w:rFonts w:ascii="Times New Roman" w:hAnsi="Times New Roman"/>
          <w:spacing w:val="1"/>
          <w:lang w:val="sk-SK"/>
        </w:rPr>
        <w:t>2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týždni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EOT,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považovali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neúspech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Táto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analýza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ukázala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úspe</w:t>
      </w:r>
      <w:r w:rsidRPr="00067CFC">
        <w:rPr>
          <w:rFonts w:ascii="Times New Roman" w:hAnsi="Times New Roman"/>
          <w:spacing w:val="1"/>
          <w:lang w:val="sk-SK"/>
        </w:rPr>
        <w:t>š</w:t>
      </w:r>
      <w:r w:rsidRPr="00067CFC">
        <w:rPr>
          <w:rFonts w:ascii="Times New Roman" w:hAnsi="Times New Roman"/>
          <w:lang w:val="sk-SK"/>
        </w:rPr>
        <w:t xml:space="preserve">nú </w:t>
      </w:r>
      <w:r w:rsidRPr="00067CFC">
        <w:rPr>
          <w:rFonts w:ascii="Times New Roman" w:hAnsi="Times New Roman"/>
          <w:spacing w:val="1"/>
          <w:lang w:val="sk-SK"/>
        </w:rPr>
        <w:t>odp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eď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u </w:t>
      </w:r>
      <w:r w:rsidRPr="00067CFC">
        <w:rPr>
          <w:rFonts w:ascii="Times New Roman" w:hAnsi="Times New Roman"/>
          <w:spacing w:val="-1"/>
          <w:lang w:val="sk-SK"/>
        </w:rPr>
        <w:t>4</w:t>
      </w:r>
      <w:r w:rsidRPr="00067CFC">
        <w:rPr>
          <w:rFonts w:ascii="Times New Roman" w:hAnsi="Times New Roman"/>
          <w:lang w:val="sk-SK"/>
        </w:rPr>
        <w:t>1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v 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boch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3"/>
          <w:lang w:val="sk-SK"/>
        </w:rPr>
        <w:t>e</w:t>
      </w:r>
      <w:r w:rsidRPr="00067CFC">
        <w:rPr>
          <w:rFonts w:ascii="Times New Roman" w:hAnsi="Times New Roman"/>
          <w:lang w:val="sk-SK"/>
        </w:rPr>
        <w:t>čebných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nách.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sekundárnej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analýze,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ktorá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využívala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posúdenia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DRC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najneskôr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hodnotit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ľ</w:t>
      </w:r>
      <w:r w:rsidRPr="00067CFC">
        <w:rPr>
          <w:rFonts w:ascii="Times New Roman" w:hAnsi="Times New Roman"/>
          <w:spacing w:val="1"/>
          <w:lang w:val="sk-SK"/>
        </w:rPr>
        <w:t>no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časovom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bode (EOT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2.,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6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1</w:t>
      </w:r>
      <w:r w:rsidRPr="00067CFC">
        <w:rPr>
          <w:rFonts w:ascii="Times New Roman" w:hAnsi="Times New Roman"/>
          <w:spacing w:val="1"/>
          <w:lang w:val="sk-SK"/>
        </w:rPr>
        <w:t>2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týždni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EOT),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vý</w:t>
      </w:r>
      <w:r w:rsidRPr="00067CFC">
        <w:rPr>
          <w:rFonts w:ascii="Times New Roman" w:hAnsi="Times New Roman"/>
          <w:lang w:val="sk-SK"/>
        </w:rPr>
        <w:t>sk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úspešnej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ovede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dávkovacej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sché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amfotericínu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násl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dným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p</w:t>
      </w:r>
      <w:r w:rsidRPr="00067CFC">
        <w:rPr>
          <w:rFonts w:ascii="Times New Roman" w:hAnsi="Times New Roman"/>
          <w:lang w:val="sk-SK"/>
        </w:rPr>
        <w:t>odávaním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flukonazolu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71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%.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Posúdenie úspešného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sledku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skúšajúcim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každom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 týchto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časových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ukazuje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nasledujúca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tab</w:t>
      </w:r>
      <w:r w:rsidRPr="00067CFC">
        <w:rPr>
          <w:rFonts w:ascii="Times New Roman" w:hAnsi="Times New Roman"/>
          <w:spacing w:val="-2"/>
          <w:lang w:val="sk-SK"/>
        </w:rPr>
        <w:t>u</w:t>
      </w:r>
      <w:r w:rsidRPr="00067CFC">
        <w:rPr>
          <w:rFonts w:ascii="Times New Roman" w:hAnsi="Times New Roman"/>
          <w:lang w:val="sk-SK"/>
        </w:rPr>
        <w:t>ľka.</w:t>
      </w:r>
    </w:p>
    <w:p w:rsidR="00215B45" w:rsidRPr="00067CFC" w:rsidRDefault="00215B45" w:rsidP="0074232F">
      <w:pPr>
        <w:spacing w:before="6" w:after="0" w:line="100" w:lineRule="exact"/>
        <w:rPr>
          <w:sz w:val="10"/>
          <w:szCs w:val="10"/>
          <w:lang w:val="sk-SK"/>
        </w:rPr>
      </w:pPr>
    </w:p>
    <w:p w:rsidR="00215B45" w:rsidRPr="0036725C" w:rsidRDefault="00215B45" w:rsidP="0074232F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3261"/>
        <w:gridCol w:w="2976"/>
      </w:tblGrid>
      <w:tr w:rsidR="00215B45" w:rsidRPr="0036725C" w:rsidTr="000850EF">
        <w:trPr>
          <w:trHeight w:hRule="exact" w:val="844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2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Časový</w:t>
            </w:r>
            <w:r w:rsidRPr="00A46DB4">
              <w:rPr>
                <w:rFonts w:ascii="Times New Roman" w:hAnsi="Times New Roman"/>
                <w:bCs/>
                <w:i/>
                <w:spacing w:val="-6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bod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3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Vorikonazol</w:t>
            </w:r>
          </w:p>
          <w:p w:rsidR="00215B45" w:rsidRPr="0036725C" w:rsidRDefault="00215B45" w:rsidP="0074232F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(N</w:t>
            </w:r>
            <w:r w:rsidRPr="00A46DB4">
              <w:rPr>
                <w:rFonts w:ascii="Times New Roman" w:hAnsi="Times New Roman"/>
                <w:bCs/>
                <w:i/>
                <w:spacing w:val="-2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=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248)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36725C" w:rsidRDefault="00215B45" w:rsidP="000850EF">
            <w:pPr>
              <w:spacing w:before="23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Amfotericín</w:t>
            </w:r>
            <w:r w:rsidRPr="00A46DB4">
              <w:rPr>
                <w:rFonts w:ascii="Times New Roman" w:hAnsi="Times New Roman"/>
                <w:bCs/>
                <w:i/>
                <w:spacing w:val="-9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B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→flukonazol</w:t>
            </w:r>
          </w:p>
          <w:p w:rsidR="00215B45" w:rsidRPr="0036725C" w:rsidRDefault="00215B45" w:rsidP="0074232F">
            <w:pPr>
              <w:spacing w:before="1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(N</w:t>
            </w:r>
            <w:r w:rsidRPr="00A46DB4">
              <w:rPr>
                <w:rFonts w:ascii="Times New Roman" w:hAnsi="Times New Roman"/>
                <w:bCs/>
                <w:i/>
                <w:spacing w:val="-2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=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122)</w:t>
            </w:r>
          </w:p>
        </w:tc>
      </w:tr>
      <w:tr w:rsidR="00215B45" w:rsidRPr="0036725C" w:rsidTr="000850EF">
        <w:trPr>
          <w:trHeight w:hRule="exact" w:val="328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9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EOT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9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178</w:t>
            </w:r>
            <w:r w:rsidRPr="00A46DB4">
              <w:rPr>
                <w:rFonts w:ascii="Times New Roman" w:hAnsi="Times New Roman"/>
                <w:bCs/>
                <w:i/>
                <w:spacing w:val="-2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(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>7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2</w:t>
            </w:r>
            <w:r w:rsidRPr="00A46DB4">
              <w:rPr>
                <w:rFonts w:ascii="Times New Roman" w:hAnsi="Times New Roman"/>
                <w:bCs/>
                <w:i/>
                <w:spacing w:val="-3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spacing w:val="2"/>
                <w:lang w:val="sk-SK"/>
              </w:rPr>
              <w:t>%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5B45" w:rsidRPr="0036725C" w:rsidRDefault="00215B45" w:rsidP="0074232F">
            <w:pPr>
              <w:spacing w:before="29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88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(72</w:t>
            </w:r>
            <w:r w:rsidRPr="00A46DB4">
              <w:rPr>
                <w:rFonts w:ascii="Times New Roman" w:hAnsi="Times New Roman"/>
                <w:bCs/>
                <w:i/>
                <w:spacing w:val="-5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spacing w:val="2"/>
                <w:lang w:val="sk-SK"/>
              </w:rPr>
              <w:t>%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)</w:t>
            </w:r>
          </w:p>
        </w:tc>
      </w:tr>
      <w:tr w:rsidR="00215B45" w:rsidRPr="0036725C" w:rsidTr="000850EF">
        <w:trPr>
          <w:trHeight w:hRule="exact" w:val="31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4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2.</w:t>
            </w:r>
            <w:r w:rsidRPr="00A46DB4">
              <w:rPr>
                <w:rFonts w:ascii="Times New Roman" w:hAnsi="Times New Roman"/>
                <w:bCs/>
                <w:i/>
                <w:spacing w:val="-2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týždeň</w:t>
            </w:r>
            <w:r w:rsidRPr="00A46DB4">
              <w:rPr>
                <w:rFonts w:ascii="Times New Roman" w:hAnsi="Times New Roman"/>
                <w:bCs/>
                <w:i/>
                <w:spacing w:val="-6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po</w:t>
            </w:r>
            <w:r w:rsidRPr="00A46DB4">
              <w:rPr>
                <w:rFonts w:ascii="Times New Roman" w:hAnsi="Times New Roman"/>
                <w:bCs/>
                <w:i/>
                <w:spacing w:val="-3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4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125</w:t>
            </w:r>
            <w:r w:rsidRPr="00A46DB4">
              <w:rPr>
                <w:rFonts w:ascii="Times New Roman" w:hAnsi="Times New Roman"/>
                <w:bCs/>
                <w:i/>
                <w:spacing w:val="-2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(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>5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0</w:t>
            </w:r>
            <w:r w:rsidRPr="00A46DB4">
              <w:rPr>
                <w:rFonts w:ascii="Times New Roman" w:hAnsi="Times New Roman"/>
                <w:bCs/>
                <w:i/>
                <w:spacing w:val="-3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spacing w:val="2"/>
                <w:lang w:val="sk-SK"/>
              </w:rPr>
              <w:t>%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5B45" w:rsidRPr="0036725C" w:rsidRDefault="00215B45" w:rsidP="0074232F">
            <w:pPr>
              <w:spacing w:before="24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62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(51</w:t>
            </w:r>
            <w:r w:rsidRPr="00A46DB4">
              <w:rPr>
                <w:rFonts w:ascii="Times New Roman" w:hAnsi="Times New Roman"/>
                <w:bCs/>
                <w:i/>
                <w:spacing w:val="-5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spacing w:val="2"/>
                <w:lang w:val="sk-SK"/>
              </w:rPr>
              <w:t>%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)</w:t>
            </w:r>
          </w:p>
        </w:tc>
      </w:tr>
      <w:tr w:rsidR="00215B45" w:rsidRPr="0036725C" w:rsidTr="000850EF">
        <w:trPr>
          <w:trHeight w:hRule="exact" w:val="31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4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6.</w:t>
            </w:r>
            <w:r w:rsidRPr="00A46DB4">
              <w:rPr>
                <w:rFonts w:ascii="Times New Roman" w:hAnsi="Times New Roman"/>
                <w:bCs/>
                <w:i/>
                <w:spacing w:val="-2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týždeň</w:t>
            </w:r>
            <w:r w:rsidRPr="00A46DB4">
              <w:rPr>
                <w:rFonts w:ascii="Times New Roman" w:hAnsi="Times New Roman"/>
                <w:bCs/>
                <w:i/>
                <w:spacing w:val="-6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po</w:t>
            </w:r>
            <w:r w:rsidRPr="00A46DB4">
              <w:rPr>
                <w:rFonts w:ascii="Times New Roman" w:hAnsi="Times New Roman"/>
                <w:bCs/>
                <w:i/>
                <w:spacing w:val="-3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4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104</w:t>
            </w:r>
            <w:r w:rsidRPr="00A46DB4">
              <w:rPr>
                <w:rFonts w:ascii="Times New Roman" w:hAnsi="Times New Roman"/>
                <w:bCs/>
                <w:i/>
                <w:spacing w:val="-2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(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>4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2</w:t>
            </w:r>
            <w:r w:rsidRPr="00A46DB4">
              <w:rPr>
                <w:rFonts w:ascii="Times New Roman" w:hAnsi="Times New Roman"/>
                <w:bCs/>
                <w:i/>
                <w:spacing w:val="-3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spacing w:val="2"/>
                <w:lang w:val="sk-SK"/>
              </w:rPr>
              <w:t>%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15B45" w:rsidRPr="0036725C" w:rsidRDefault="00215B45" w:rsidP="0074232F">
            <w:pPr>
              <w:spacing w:before="24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55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(45</w:t>
            </w:r>
            <w:r w:rsidRPr="00A46DB4">
              <w:rPr>
                <w:rFonts w:ascii="Times New Roman" w:hAnsi="Times New Roman"/>
                <w:bCs/>
                <w:i/>
                <w:spacing w:val="-5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spacing w:val="2"/>
                <w:lang w:val="sk-SK"/>
              </w:rPr>
              <w:t>%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)</w:t>
            </w:r>
          </w:p>
        </w:tc>
      </w:tr>
      <w:tr w:rsidR="00215B45" w:rsidRPr="0036725C" w:rsidTr="000850EF">
        <w:trPr>
          <w:trHeight w:hRule="exact" w:val="32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4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12.</w:t>
            </w:r>
            <w:r w:rsidRPr="00A46DB4">
              <w:rPr>
                <w:rFonts w:ascii="Times New Roman" w:hAnsi="Times New Roman"/>
                <w:bCs/>
                <w:i/>
                <w:spacing w:val="-3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týždeň</w:t>
            </w:r>
            <w:r w:rsidRPr="00A46DB4">
              <w:rPr>
                <w:rFonts w:ascii="Times New Roman" w:hAnsi="Times New Roman"/>
                <w:bCs/>
                <w:i/>
                <w:spacing w:val="-6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po</w:t>
            </w:r>
            <w:r w:rsidRPr="00A46DB4">
              <w:rPr>
                <w:rFonts w:ascii="Times New Roman" w:hAnsi="Times New Roman"/>
                <w:bCs/>
                <w:i/>
                <w:spacing w:val="-2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5B45" w:rsidRPr="0036725C" w:rsidRDefault="00215B45" w:rsidP="0074232F">
            <w:pPr>
              <w:spacing w:before="24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104</w:t>
            </w:r>
            <w:r w:rsidRPr="00A46DB4">
              <w:rPr>
                <w:rFonts w:ascii="Times New Roman" w:hAnsi="Times New Roman"/>
                <w:bCs/>
                <w:i/>
                <w:spacing w:val="-2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(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>4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2</w:t>
            </w:r>
            <w:r w:rsidRPr="00A46DB4">
              <w:rPr>
                <w:rFonts w:ascii="Times New Roman" w:hAnsi="Times New Roman"/>
                <w:bCs/>
                <w:i/>
                <w:spacing w:val="-4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spacing w:val="2"/>
                <w:lang w:val="sk-SK"/>
              </w:rPr>
              <w:t>%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15B45" w:rsidRPr="0036725C" w:rsidRDefault="00215B45" w:rsidP="0074232F">
            <w:pPr>
              <w:spacing w:before="24" w:after="0" w:line="240" w:lineRule="auto"/>
              <w:rPr>
                <w:rFonts w:ascii="Times New Roman" w:hAnsi="Times New Roman"/>
                <w:lang w:val="sk-SK"/>
              </w:rPr>
            </w:pPr>
            <w:r w:rsidRPr="00A46DB4">
              <w:rPr>
                <w:rFonts w:ascii="Times New Roman" w:hAnsi="Times New Roman"/>
                <w:bCs/>
                <w:i/>
                <w:lang w:val="sk-SK"/>
              </w:rPr>
              <w:t>51</w:t>
            </w:r>
            <w:r w:rsidRPr="00A46DB4">
              <w:rPr>
                <w:rFonts w:ascii="Times New Roman" w:hAnsi="Times New Roman"/>
                <w:bCs/>
                <w:i/>
                <w:spacing w:val="-1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(42</w:t>
            </w:r>
            <w:r w:rsidRPr="00A46DB4">
              <w:rPr>
                <w:rFonts w:ascii="Times New Roman" w:hAnsi="Times New Roman"/>
                <w:bCs/>
                <w:i/>
                <w:spacing w:val="-5"/>
                <w:lang w:val="sk-SK"/>
              </w:rPr>
              <w:t xml:space="preserve"> </w:t>
            </w:r>
            <w:r w:rsidRPr="00A46DB4">
              <w:rPr>
                <w:rFonts w:ascii="Times New Roman" w:hAnsi="Times New Roman"/>
                <w:bCs/>
                <w:i/>
                <w:spacing w:val="2"/>
                <w:lang w:val="sk-SK"/>
              </w:rPr>
              <w:t>%</w:t>
            </w:r>
            <w:r w:rsidRPr="00A46DB4">
              <w:rPr>
                <w:rFonts w:ascii="Times New Roman" w:hAnsi="Times New Roman"/>
                <w:bCs/>
                <w:i/>
                <w:lang w:val="sk-SK"/>
              </w:rPr>
              <w:t>)</w:t>
            </w:r>
          </w:p>
        </w:tc>
      </w:tr>
    </w:tbl>
    <w:p w:rsidR="00763732" w:rsidRDefault="00763732" w:rsidP="0074232F">
      <w:pPr>
        <w:spacing w:before="71" w:after="0" w:line="240" w:lineRule="auto"/>
        <w:rPr>
          <w:rFonts w:ascii="Times New Roman" w:hAnsi="Times New Roman"/>
          <w:u w:val="single" w:color="000000"/>
          <w:lang w:val="sk-SK"/>
        </w:rPr>
      </w:pPr>
    </w:p>
    <w:p w:rsidR="00215B45" w:rsidRPr="00067CFC" w:rsidRDefault="00215B45" w:rsidP="0074232F">
      <w:pPr>
        <w:spacing w:before="71"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Závažná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refraktérna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infekcia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spôsobená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huba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>m</w:t>
      </w:r>
      <w:r w:rsidRPr="00067CFC">
        <w:rPr>
          <w:rFonts w:ascii="Times New Roman" w:hAnsi="Times New Roman"/>
          <w:u w:val="single" w:color="000000"/>
          <w:lang w:val="sk-SK"/>
        </w:rPr>
        <w:t>i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i/>
          <w:u w:val="single" w:color="000000"/>
          <w:lang w:val="sk-SK"/>
        </w:rPr>
        <w:t>Candida</w:t>
      </w:r>
    </w:p>
    <w:p w:rsidR="00215B45" w:rsidRPr="00067CFC" w:rsidRDefault="00215B45" w:rsidP="000850EF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Štúdie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častnilo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55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ažnou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refraktérnou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stémovou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kand</w:t>
      </w:r>
      <w:r w:rsidRPr="00067CFC">
        <w:rPr>
          <w:rFonts w:ascii="Times New Roman" w:hAnsi="Times New Roman"/>
          <w:i/>
          <w:spacing w:val="-1"/>
          <w:lang w:val="sk-SK"/>
        </w:rPr>
        <w:t>i</w:t>
      </w:r>
      <w:r w:rsidRPr="00067CFC">
        <w:rPr>
          <w:rFonts w:ascii="Times New Roman" w:hAnsi="Times New Roman"/>
          <w:i/>
          <w:lang w:val="sk-SK"/>
        </w:rPr>
        <w:t>d</w:t>
      </w:r>
      <w:r w:rsidRPr="00067CFC">
        <w:rPr>
          <w:rFonts w:ascii="Times New Roman" w:hAnsi="Times New Roman"/>
          <w:i/>
          <w:spacing w:val="-1"/>
          <w:lang w:val="sk-SK"/>
        </w:rPr>
        <w:t>o</w:t>
      </w:r>
      <w:r w:rsidRPr="00067CFC">
        <w:rPr>
          <w:rFonts w:ascii="Times New Roman" w:hAnsi="Times New Roman"/>
          <w:i/>
          <w:lang w:val="sk-SK"/>
        </w:rPr>
        <w:t>vou</w:t>
      </w:r>
      <w:r w:rsidRPr="00067CFC">
        <w:rPr>
          <w:rFonts w:ascii="Times New Roman" w:hAnsi="Times New Roman"/>
          <w:i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(vrátane </w:t>
      </w:r>
      <w:r w:rsidRPr="00067CFC">
        <w:rPr>
          <w:rFonts w:ascii="Times New Roman" w:hAnsi="Times New Roman"/>
          <w:lang w:val="sk-SK"/>
        </w:rPr>
        <w:lastRenderedPageBreak/>
        <w:t>kandidé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dise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inovanej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inej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invazívnej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kand</w:t>
      </w:r>
      <w:r w:rsidRPr="00067CFC">
        <w:rPr>
          <w:rFonts w:ascii="Times New Roman" w:hAnsi="Times New Roman"/>
          <w:spacing w:val="-2"/>
          <w:lang w:val="sk-SK"/>
        </w:rPr>
        <w:t>i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ó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),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orých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predchádzajúca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fungicídna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čba, predovšetk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flukonazolo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neefektívna.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Liečebný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úspech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pozoroval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24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 (15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no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9 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parciálnou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pov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ďo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).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flukona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l-rezistentných</w:t>
      </w:r>
      <w:r w:rsidRPr="00067CFC">
        <w:rPr>
          <w:rFonts w:ascii="Times New Roman" w:hAnsi="Times New Roman"/>
          <w:spacing w:val="-2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non-</w:t>
      </w:r>
      <w:r w:rsidRPr="00067CFC">
        <w:rPr>
          <w:rFonts w:ascii="Times New Roman" w:hAnsi="Times New Roman"/>
          <w:i/>
          <w:spacing w:val="-1"/>
          <w:lang w:val="sk-SK"/>
        </w:rPr>
        <w:t>a</w:t>
      </w:r>
      <w:r w:rsidRPr="00067CFC">
        <w:rPr>
          <w:rFonts w:ascii="Times New Roman" w:hAnsi="Times New Roman"/>
          <w:i/>
          <w:lang w:val="sk-SK"/>
        </w:rPr>
        <w:t>lbicans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druh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pozoroval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pešný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výsledok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3/3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k</w:t>
      </w:r>
      <w:r w:rsidRPr="00067CFC">
        <w:rPr>
          <w:rFonts w:ascii="Times New Roman" w:hAnsi="Times New Roman"/>
          <w:i/>
          <w:spacing w:val="-2"/>
          <w:lang w:val="sk-SK"/>
        </w:rPr>
        <w:t>r</w:t>
      </w:r>
      <w:r w:rsidRPr="00067CFC">
        <w:rPr>
          <w:rFonts w:ascii="Times New Roman" w:hAnsi="Times New Roman"/>
          <w:i/>
          <w:lang w:val="sk-SK"/>
        </w:rPr>
        <w:t>usei</w:t>
      </w:r>
      <w:r w:rsidRPr="00067CFC">
        <w:rPr>
          <w:rFonts w:ascii="Times New Roman" w:hAnsi="Times New Roman"/>
          <w:i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pletnou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ďou)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6/8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C.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glabra</w:t>
      </w:r>
      <w:r w:rsidRPr="00067CFC">
        <w:rPr>
          <w:rFonts w:ascii="Times New Roman" w:hAnsi="Times New Roman"/>
          <w:i/>
          <w:spacing w:val="-1"/>
          <w:lang w:val="sk-SK"/>
        </w:rPr>
        <w:t>t</w:t>
      </w:r>
      <w:r w:rsidRPr="00067CFC">
        <w:rPr>
          <w:rFonts w:ascii="Times New Roman" w:hAnsi="Times New Roman"/>
          <w:i/>
          <w:lang w:val="sk-SK"/>
        </w:rPr>
        <w:t>a</w:t>
      </w:r>
      <w:r w:rsidRPr="00067CFC">
        <w:rPr>
          <w:rFonts w:ascii="Times New Roman" w:hAnsi="Times New Roman"/>
          <w:i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úpl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ou, 1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parciálnou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pov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ďou)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infekcií.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</w:t>
      </w:r>
      <w:r w:rsidRPr="00067CFC">
        <w:rPr>
          <w:rFonts w:ascii="Times New Roman" w:hAnsi="Times New Roman"/>
          <w:spacing w:val="1"/>
          <w:lang w:val="sk-SK"/>
        </w:rPr>
        <w:t>inno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itovaný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údaj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citlivosti.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Infekcie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spôsobené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hubami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i/>
          <w:u w:val="single" w:color="000000"/>
          <w:lang w:val="sk-SK"/>
        </w:rPr>
        <w:t>Scedospori</w:t>
      </w:r>
      <w:r w:rsidRPr="00067CFC">
        <w:rPr>
          <w:rFonts w:ascii="Times New Roman" w:hAnsi="Times New Roman"/>
          <w:i/>
          <w:spacing w:val="-1"/>
          <w:u w:val="single" w:color="000000"/>
          <w:lang w:val="sk-SK"/>
        </w:rPr>
        <w:t>u</w:t>
      </w:r>
      <w:r w:rsidRPr="00067CFC">
        <w:rPr>
          <w:rFonts w:ascii="Times New Roman" w:hAnsi="Times New Roman"/>
          <w:i/>
          <w:u w:val="single" w:color="000000"/>
          <w:lang w:val="sk-SK"/>
        </w:rPr>
        <w:t>m</w:t>
      </w:r>
      <w:r w:rsidRPr="00067CFC">
        <w:rPr>
          <w:rFonts w:ascii="Times New Roman" w:hAnsi="Times New Roman"/>
          <w:i/>
          <w:spacing w:val="-13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a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i/>
          <w:u w:val="single" w:color="000000"/>
          <w:lang w:val="sk-SK"/>
        </w:rPr>
        <w:t>Fusarium</w:t>
      </w:r>
    </w:p>
    <w:p w:rsidR="00215B45" w:rsidRPr="00067CFC" w:rsidRDefault="00215B45" w:rsidP="0074232F">
      <w:pPr>
        <w:spacing w:after="0" w:line="252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ukázal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</w:t>
      </w:r>
      <w:r w:rsidRPr="00067CFC">
        <w:rPr>
          <w:rFonts w:ascii="Times New Roman" w:hAnsi="Times New Roman"/>
          <w:spacing w:val="1"/>
          <w:lang w:val="sk-SK"/>
        </w:rPr>
        <w:t>inn</w:t>
      </w:r>
      <w:r w:rsidRPr="00067CFC">
        <w:rPr>
          <w:rFonts w:ascii="Times New Roman" w:hAnsi="Times New Roman"/>
          <w:lang w:val="sk-SK"/>
        </w:rPr>
        <w:t>ý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vo</w:t>
      </w:r>
      <w:r w:rsidRPr="00067CFC">
        <w:rPr>
          <w:rFonts w:ascii="Times New Roman" w:hAnsi="Times New Roman"/>
          <w:lang w:val="sk-SK"/>
        </w:rPr>
        <w:t>či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nasledujúc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vzácn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kotickým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patogéno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: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Scedosporium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sp.: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Lieče</w:t>
      </w:r>
      <w:r w:rsidRPr="00067CFC">
        <w:rPr>
          <w:rFonts w:ascii="Times New Roman" w:hAnsi="Times New Roman"/>
          <w:spacing w:val="2"/>
          <w:lang w:val="sk-SK"/>
        </w:rPr>
        <w:t>b</w:t>
      </w:r>
      <w:r w:rsidRPr="00067CFC">
        <w:rPr>
          <w:rFonts w:ascii="Times New Roman" w:hAnsi="Times New Roman"/>
          <w:lang w:val="sk-SK"/>
        </w:rPr>
        <w:t>ný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efekt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zoroval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1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(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úpl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pov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ďou,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1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parciálnou </w:t>
      </w:r>
      <w:r w:rsidRPr="00067CFC">
        <w:rPr>
          <w:rFonts w:ascii="Times New Roman" w:hAnsi="Times New Roman"/>
          <w:spacing w:val="1"/>
          <w:lang w:val="sk-SK"/>
        </w:rPr>
        <w:t>odp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eďou)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28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ap</w:t>
      </w:r>
      <w:r w:rsidRPr="00067CFC">
        <w:rPr>
          <w:rFonts w:ascii="Times New Roman" w:hAnsi="Times New Roman"/>
          <w:i/>
          <w:spacing w:val="-1"/>
          <w:lang w:val="sk-SK"/>
        </w:rPr>
        <w:t>i</w:t>
      </w:r>
      <w:r w:rsidRPr="00067CFC">
        <w:rPr>
          <w:rFonts w:ascii="Times New Roman" w:hAnsi="Times New Roman"/>
          <w:i/>
          <w:lang w:val="sk-SK"/>
        </w:rPr>
        <w:t>ospermum</w:t>
      </w:r>
      <w:r w:rsidRPr="00067CFC">
        <w:rPr>
          <w:rFonts w:ascii="Times New Roman" w:hAnsi="Times New Roman"/>
          <w:i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baja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parciálnou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pov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ďo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</w:t>
      </w:r>
    </w:p>
    <w:p w:rsidR="00215B45" w:rsidRPr="00067CFC" w:rsidRDefault="00215B45" w:rsidP="0074232F">
      <w:pPr>
        <w:spacing w:before="3" w:after="0" w:line="252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7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prolifican</w:t>
      </w:r>
      <w:r w:rsidRPr="00067CFC">
        <w:rPr>
          <w:rFonts w:ascii="Times New Roman" w:hAnsi="Times New Roman"/>
          <w:i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pozorovala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úspešná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oveď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 infikova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viac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jedným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patogénom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vrátane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Scedosporium</w:t>
      </w:r>
      <w:r w:rsidRPr="00067CFC">
        <w:rPr>
          <w:rFonts w:ascii="Times New Roman" w:hAnsi="Times New Roman"/>
          <w:i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i/>
          <w:lang w:val="sk-SK"/>
        </w:rPr>
        <w:t>.</w:t>
      </w:r>
    </w:p>
    <w:p w:rsidR="00215B45" w:rsidRPr="00067CFC" w:rsidRDefault="00215B45" w:rsidP="0074232F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Fusarium</w:t>
      </w:r>
      <w:r w:rsidRPr="00067CFC">
        <w:rPr>
          <w:rFonts w:ascii="Times New Roman" w:hAnsi="Times New Roman"/>
          <w:i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sp.: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Sedem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(3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úplno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ciálnou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ozvou)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17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úspešne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lieč</w:t>
      </w:r>
      <w:r w:rsidRPr="00067CFC">
        <w:rPr>
          <w:rFonts w:ascii="Times New Roman" w:hAnsi="Times New Roman"/>
          <w:spacing w:val="1"/>
          <w:lang w:val="sk-SK"/>
        </w:rPr>
        <w:t xml:space="preserve">ených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uvedených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7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ali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očnú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infekciu,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nusovú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(dut</w:t>
      </w:r>
      <w:r w:rsidRPr="00067CFC">
        <w:rPr>
          <w:rFonts w:ascii="Times New Roman" w:hAnsi="Times New Roman"/>
          <w:spacing w:val="-1"/>
          <w:lang w:val="sk-SK"/>
        </w:rPr>
        <w:t>in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dise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inovanú infekciu.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Ďalší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fuzariózou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mali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infekciu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yvolanú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1"/>
          <w:lang w:val="sk-SK"/>
        </w:rPr>
        <w:t>ko</w:t>
      </w:r>
      <w:r w:rsidRPr="00067CFC">
        <w:rPr>
          <w:rFonts w:ascii="Times New Roman" w:hAnsi="Times New Roman"/>
          <w:lang w:val="sk-SK"/>
        </w:rPr>
        <w:t>ľký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patogé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i;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dvaja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nich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liečili.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Väčšina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uvedených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vzácn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kci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užív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júcich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netolerovala predchádzajúcu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ckú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čbu,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ň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refraktérna.</w:t>
      </w:r>
    </w:p>
    <w:p w:rsidR="00215B45" w:rsidRPr="00763732" w:rsidRDefault="00215B45" w:rsidP="0074232F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025257" w:rsidRPr="00A46DB4" w:rsidRDefault="00854D67" w:rsidP="00025257">
      <w:pPr>
        <w:spacing w:before="1" w:after="0" w:line="254" w:lineRule="exact"/>
        <w:rPr>
          <w:rFonts w:ascii="Times New Roman" w:hAnsi="Times New Roman"/>
          <w:u w:val="single"/>
          <w:lang w:val="sk-SK"/>
        </w:rPr>
      </w:pPr>
      <w:r w:rsidRPr="00414A4C">
        <w:rPr>
          <w:rFonts w:ascii="Times New Roman" w:hAnsi="Times New Roman"/>
          <w:u w:val="single"/>
          <w:lang w:val="sk-SK"/>
        </w:rPr>
        <w:t>Prim</w:t>
      </w:r>
      <w:r w:rsidRPr="00414A4C">
        <w:rPr>
          <w:rFonts w:ascii="Times New Roman" w:hAnsi="Times New Roman" w:hint="eastAsia"/>
          <w:u w:val="single"/>
          <w:lang w:val="sk-SK"/>
        </w:rPr>
        <w:t>á</w:t>
      </w:r>
      <w:r w:rsidRPr="00072C73">
        <w:rPr>
          <w:rFonts w:ascii="Times New Roman" w:hAnsi="Times New Roman"/>
          <w:u w:val="single"/>
          <w:lang w:val="sk-SK"/>
        </w:rPr>
        <w:t>rna profylaxia invaz</w:t>
      </w:r>
      <w:r w:rsidRPr="00072C73">
        <w:rPr>
          <w:rFonts w:ascii="Times New Roman" w:hAnsi="Times New Roman" w:hint="eastAsia"/>
          <w:u w:val="single"/>
          <w:lang w:val="sk-SK"/>
        </w:rPr>
        <w:t>í</w:t>
      </w:r>
      <w:r w:rsidRPr="00072C73">
        <w:rPr>
          <w:rFonts w:ascii="Times New Roman" w:hAnsi="Times New Roman"/>
          <w:u w:val="single"/>
          <w:lang w:val="sk-SK"/>
        </w:rPr>
        <w:t>vnych mykotick</w:t>
      </w:r>
      <w:r w:rsidRPr="00072C73">
        <w:rPr>
          <w:rFonts w:ascii="Times New Roman" w:hAnsi="Times New Roman" w:hint="eastAsia"/>
          <w:u w:val="single"/>
          <w:lang w:val="sk-SK"/>
        </w:rPr>
        <w:t>ý</w:t>
      </w:r>
      <w:r w:rsidRPr="00072C73">
        <w:rPr>
          <w:rFonts w:ascii="Times New Roman" w:hAnsi="Times New Roman"/>
          <w:u w:val="single"/>
          <w:lang w:val="sk-SK"/>
        </w:rPr>
        <w:t>ch infekci</w:t>
      </w:r>
      <w:r w:rsidRPr="00072C73">
        <w:rPr>
          <w:rFonts w:ascii="Times New Roman" w:hAnsi="Times New Roman" w:hint="eastAsia"/>
          <w:u w:val="single"/>
          <w:lang w:val="sk-SK"/>
        </w:rPr>
        <w:t>í</w:t>
      </w:r>
      <w:r w:rsidRPr="00072C73">
        <w:rPr>
          <w:rFonts w:ascii="Times New Roman" w:hAnsi="Times New Roman"/>
          <w:u w:val="single"/>
          <w:lang w:val="sk-SK"/>
        </w:rPr>
        <w:t xml:space="preserve"> </w:t>
      </w:r>
      <w:r w:rsidRPr="00072C73">
        <w:rPr>
          <w:rFonts w:ascii="Times New Roman" w:hAnsi="Times New Roman" w:hint="eastAsia"/>
          <w:u w:val="single"/>
          <w:lang w:val="sk-SK"/>
        </w:rPr>
        <w:t>–</w:t>
      </w:r>
      <w:r w:rsidRPr="00072C73">
        <w:rPr>
          <w:rFonts w:ascii="Times New Roman" w:hAnsi="Times New Roman"/>
          <w:u w:val="single"/>
          <w:lang w:val="sk-SK"/>
        </w:rPr>
        <w:t xml:space="preserve"> </w:t>
      </w:r>
      <w:r w:rsidRPr="00072C73">
        <w:rPr>
          <w:rFonts w:ascii="Times New Roman" w:hAnsi="Times New Roman" w:hint="eastAsia"/>
          <w:u w:val="single"/>
          <w:lang w:val="sk-SK"/>
        </w:rPr>
        <w:t>úč</w:t>
      </w:r>
      <w:r w:rsidRPr="00414A4C">
        <w:rPr>
          <w:rFonts w:ascii="Times New Roman" w:hAnsi="Times New Roman"/>
          <w:u w:val="single"/>
          <w:lang w:val="sk-SK"/>
        </w:rPr>
        <w:t>innos</w:t>
      </w:r>
      <w:r w:rsidRPr="00414A4C">
        <w:rPr>
          <w:rFonts w:ascii="Times New Roman" w:hAnsi="Times New Roman" w:hint="eastAsia"/>
          <w:u w:val="single"/>
          <w:lang w:val="sk-SK"/>
        </w:rPr>
        <w:t>ť</w:t>
      </w:r>
      <w:r w:rsidRPr="00414A4C">
        <w:rPr>
          <w:rFonts w:ascii="Times New Roman" w:hAnsi="Times New Roman"/>
          <w:u w:val="single"/>
          <w:lang w:val="sk-SK"/>
        </w:rPr>
        <w:t xml:space="preserve"> u pr</w:t>
      </w:r>
      <w:r w:rsidRPr="00414A4C">
        <w:rPr>
          <w:rFonts w:ascii="Times New Roman" w:hAnsi="Times New Roman" w:hint="eastAsia"/>
          <w:u w:val="single"/>
          <w:lang w:val="sk-SK"/>
        </w:rPr>
        <w:t>í</w:t>
      </w:r>
      <w:r w:rsidRPr="00414A4C">
        <w:rPr>
          <w:rFonts w:ascii="Times New Roman" w:hAnsi="Times New Roman"/>
          <w:u w:val="single"/>
          <w:lang w:val="sk-SK"/>
        </w:rPr>
        <w:t>jemcov HSCT</w:t>
      </w:r>
      <w:r w:rsidR="00025257" w:rsidRPr="00A46DB4">
        <w:rPr>
          <w:rFonts w:ascii="Times New Roman" w:hAnsi="Times New Roman"/>
          <w:u w:val="single"/>
          <w:lang w:val="sk-SK"/>
        </w:rPr>
        <w:t xml:space="preserve"> (hematopoietic stem cell transplant) </w:t>
      </w:r>
      <w:r w:rsidRPr="00414A4C">
        <w:rPr>
          <w:rFonts w:ascii="Times New Roman" w:hAnsi="Times New Roman"/>
          <w:u w:val="single"/>
          <w:lang w:val="sk-SK"/>
        </w:rPr>
        <w:t>bez predch</w:t>
      </w:r>
      <w:r w:rsidRPr="00414A4C">
        <w:rPr>
          <w:rFonts w:ascii="Times New Roman" w:hAnsi="Times New Roman" w:hint="eastAsia"/>
          <w:u w:val="single"/>
          <w:lang w:val="sk-SK"/>
        </w:rPr>
        <w:t>á</w:t>
      </w:r>
      <w:r w:rsidRPr="00072C73">
        <w:rPr>
          <w:rFonts w:ascii="Times New Roman" w:hAnsi="Times New Roman"/>
          <w:u w:val="single"/>
          <w:lang w:val="sk-SK"/>
        </w:rPr>
        <w:t>dzaj</w:t>
      </w:r>
      <w:r w:rsidRPr="00072C73">
        <w:rPr>
          <w:rFonts w:ascii="Times New Roman" w:hAnsi="Times New Roman" w:hint="eastAsia"/>
          <w:u w:val="single"/>
          <w:lang w:val="sk-SK"/>
        </w:rPr>
        <w:t>ú</w:t>
      </w:r>
      <w:r w:rsidRPr="00072C73">
        <w:rPr>
          <w:rFonts w:ascii="Times New Roman" w:hAnsi="Times New Roman"/>
          <w:u w:val="single"/>
          <w:lang w:val="sk-SK"/>
        </w:rPr>
        <w:t>cej dok</w:t>
      </w:r>
      <w:r w:rsidRPr="00072C73">
        <w:rPr>
          <w:rFonts w:ascii="Times New Roman" w:hAnsi="Times New Roman" w:hint="eastAsia"/>
          <w:u w:val="single"/>
          <w:lang w:val="sk-SK"/>
        </w:rPr>
        <w:t>á</w:t>
      </w:r>
      <w:r w:rsidRPr="00072C73">
        <w:rPr>
          <w:rFonts w:ascii="Times New Roman" w:hAnsi="Times New Roman"/>
          <w:u w:val="single"/>
          <w:lang w:val="sk-SK"/>
        </w:rPr>
        <w:t>zanej alebo pravdepodobnej IFI</w:t>
      </w:r>
      <w:r w:rsidR="00025257" w:rsidRPr="00A46DB4">
        <w:rPr>
          <w:rFonts w:ascii="Times New Roman" w:hAnsi="Times New Roman"/>
          <w:u w:val="single"/>
          <w:lang w:val="sk-SK"/>
        </w:rPr>
        <w:t xml:space="preserve"> (invasive fungal infection) </w:t>
      </w:r>
    </w:p>
    <w:p w:rsidR="00025257" w:rsidRDefault="00025257" w:rsidP="00025257">
      <w:pPr>
        <w:spacing w:before="1" w:after="0" w:line="254" w:lineRule="exact"/>
        <w:rPr>
          <w:rFonts w:ascii="Times New Roman" w:hAnsi="Times New Roman"/>
          <w:lang w:val="sk-SK"/>
        </w:rPr>
      </w:pPr>
      <w:r w:rsidRPr="00025257">
        <w:rPr>
          <w:rFonts w:ascii="Times New Roman" w:hAnsi="Times New Roman"/>
          <w:lang w:val="sk-SK"/>
        </w:rPr>
        <w:t>Vorikonazol ako prim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>rna profylaxia sa porovn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>val s itrakonazolom v otvorenej, komparat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 xml:space="preserve">vnej, multicentrickej </w:t>
      </w:r>
      <w:r w:rsidRPr="00025257">
        <w:rPr>
          <w:rFonts w:ascii="Times New Roman" w:hAnsi="Times New Roman" w:hint="eastAsia"/>
          <w:lang w:val="sk-SK"/>
        </w:rPr>
        <w:t>š</w:t>
      </w:r>
      <w:r w:rsidRPr="00025257">
        <w:rPr>
          <w:rFonts w:ascii="Times New Roman" w:hAnsi="Times New Roman"/>
          <w:lang w:val="sk-SK"/>
        </w:rPr>
        <w:t>t</w:t>
      </w:r>
      <w:r w:rsidRPr="00025257">
        <w:rPr>
          <w:rFonts w:ascii="Times New Roman" w:hAnsi="Times New Roman" w:hint="eastAsia"/>
          <w:lang w:val="sk-SK"/>
        </w:rPr>
        <w:t>ú</w:t>
      </w:r>
      <w:r w:rsidRPr="00025257">
        <w:rPr>
          <w:rFonts w:ascii="Times New Roman" w:hAnsi="Times New Roman"/>
          <w:lang w:val="sk-SK"/>
        </w:rPr>
        <w:t>dii dospel</w:t>
      </w:r>
      <w:r w:rsidRPr="00025257">
        <w:rPr>
          <w:rFonts w:ascii="Times New Roman" w:hAnsi="Times New Roman" w:hint="eastAsia"/>
          <w:lang w:val="sk-SK"/>
        </w:rPr>
        <w:t>ý</w:t>
      </w:r>
      <w:r w:rsidRPr="00025257">
        <w:rPr>
          <w:rFonts w:ascii="Times New Roman" w:hAnsi="Times New Roman"/>
          <w:lang w:val="sk-SK"/>
        </w:rPr>
        <w:t>ch a dospievaj</w:t>
      </w:r>
      <w:r w:rsidRPr="00025257">
        <w:rPr>
          <w:rFonts w:ascii="Times New Roman" w:hAnsi="Times New Roman" w:hint="eastAsia"/>
          <w:lang w:val="sk-SK"/>
        </w:rPr>
        <w:t>ú</w:t>
      </w:r>
      <w:r w:rsidRPr="00025257">
        <w:rPr>
          <w:rFonts w:ascii="Times New Roman" w:hAnsi="Times New Roman"/>
          <w:lang w:val="sk-SK"/>
        </w:rPr>
        <w:t>cich pacientov, ktor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 xml:space="preserve"> boli pr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>jemcovia alog</w:t>
      </w:r>
      <w:r w:rsidRPr="00025257">
        <w:rPr>
          <w:rFonts w:ascii="Times New Roman" w:hAnsi="Times New Roman" w:hint="eastAsia"/>
          <w:lang w:val="sk-SK"/>
        </w:rPr>
        <w:t>é</w:t>
      </w:r>
      <w:r w:rsidRPr="00025257">
        <w:rPr>
          <w:rFonts w:ascii="Times New Roman" w:hAnsi="Times New Roman"/>
          <w:lang w:val="sk-SK"/>
        </w:rPr>
        <w:t>nnej HSCT bez predch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>dzaj</w:t>
      </w:r>
      <w:r w:rsidRPr="00025257">
        <w:rPr>
          <w:rFonts w:ascii="Times New Roman" w:hAnsi="Times New Roman" w:hint="eastAsia"/>
          <w:lang w:val="sk-SK"/>
        </w:rPr>
        <w:t>ú</w:t>
      </w:r>
      <w:r w:rsidRPr="00025257">
        <w:rPr>
          <w:rFonts w:ascii="Times New Roman" w:hAnsi="Times New Roman"/>
          <w:lang w:val="sk-SK"/>
        </w:rPr>
        <w:t>cej dok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 xml:space="preserve">zanej alebo pravdepodobnej IFI. </w:t>
      </w:r>
      <w:r w:rsidRPr="00025257">
        <w:rPr>
          <w:rFonts w:ascii="Times New Roman" w:hAnsi="Times New Roman" w:hint="eastAsia"/>
          <w:lang w:val="sk-SK"/>
        </w:rPr>
        <w:t>Ú</w:t>
      </w:r>
      <w:r w:rsidRPr="00025257">
        <w:rPr>
          <w:rFonts w:ascii="Times New Roman" w:hAnsi="Times New Roman"/>
          <w:lang w:val="sk-SK"/>
        </w:rPr>
        <w:t>spe</w:t>
      </w:r>
      <w:r w:rsidRPr="00025257">
        <w:rPr>
          <w:rFonts w:ascii="Times New Roman" w:hAnsi="Times New Roman" w:hint="eastAsia"/>
          <w:lang w:val="sk-SK"/>
        </w:rPr>
        <w:t>š</w:t>
      </w:r>
      <w:r w:rsidRPr="00025257">
        <w:rPr>
          <w:rFonts w:ascii="Times New Roman" w:hAnsi="Times New Roman"/>
          <w:lang w:val="sk-SK"/>
        </w:rPr>
        <w:t>nos</w:t>
      </w:r>
      <w:r w:rsidRPr="00025257">
        <w:rPr>
          <w:rFonts w:ascii="Times New Roman" w:hAnsi="Times New Roman" w:hint="eastAsia"/>
          <w:lang w:val="sk-SK"/>
        </w:rPr>
        <w:t>ť</w:t>
      </w:r>
      <w:r w:rsidRPr="00025257">
        <w:rPr>
          <w:rFonts w:ascii="Times New Roman" w:hAnsi="Times New Roman"/>
          <w:lang w:val="sk-SK"/>
        </w:rPr>
        <w:t xml:space="preserve"> sa definovala ako schopnos</w:t>
      </w:r>
      <w:r w:rsidRPr="00025257">
        <w:rPr>
          <w:rFonts w:ascii="Times New Roman" w:hAnsi="Times New Roman" w:hint="eastAsia"/>
          <w:lang w:val="sk-SK"/>
        </w:rPr>
        <w:t>ť</w:t>
      </w:r>
      <w:r w:rsidRPr="00025257">
        <w:rPr>
          <w:rFonts w:ascii="Times New Roman" w:hAnsi="Times New Roman"/>
          <w:lang w:val="sk-SK"/>
        </w:rPr>
        <w:t xml:space="preserve"> pokra</w:t>
      </w:r>
      <w:r w:rsidRPr="00025257">
        <w:rPr>
          <w:rFonts w:ascii="Times New Roman" w:hAnsi="Times New Roman" w:hint="eastAsia"/>
          <w:lang w:val="sk-SK"/>
        </w:rPr>
        <w:t>č</w:t>
      </w:r>
      <w:r w:rsidRPr="00025257">
        <w:rPr>
          <w:rFonts w:ascii="Times New Roman" w:hAnsi="Times New Roman"/>
          <w:lang w:val="sk-SK"/>
        </w:rPr>
        <w:t>ova</w:t>
      </w:r>
      <w:r w:rsidRPr="00025257">
        <w:rPr>
          <w:rFonts w:ascii="Times New Roman" w:hAnsi="Times New Roman" w:hint="eastAsia"/>
          <w:lang w:val="sk-SK"/>
        </w:rPr>
        <w:t>ť</w:t>
      </w:r>
      <w:r w:rsidRPr="00025257">
        <w:rPr>
          <w:rFonts w:ascii="Times New Roman" w:hAnsi="Times New Roman"/>
          <w:lang w:val="sk-SK"/>
        </w:rPr>
        <w:t xml:space="preserve"> v profylaxii sk</w:t>
      </w:r>
      <w:r w:rsidRPr="00025257">
        <w:rPr>
          <w:rFonts w:ascii="Times New Roman" w:hAnsi="Times New Roman" w:hint="eastAsia"/>
          <w:lang w:val="sk-SK"/>
        </w:rPr>
        <w:t>úš</w:t>
      </w:r>
      <w:r w:rsidRPr="00025257">
        <w:rPr>
          <w:rFonts w:ascii="Times New Roman" w:hAnsi="Times New Roman"/>
          <w:lang w:val="sk-SK"/>
        </w:rPr>
        <w:t>an</w:t>
      </w:r>
      <w:r w:rsidRPr="00025257">
        <w:rPr>
          <w:rFonts w:ascii="Times New Roman" w:hAnsi="Times New Roman" w:hint="eastAsia"/>
          <w:lang w:val="sk-SK"/>
        </w:rPr>
        <w:t>ý</w:t>
      </w:r>
      <w:r w:rsidRPr="00025257">
        <w:rPr>
          <w:rFonts w:ascii="Times New Roman" w:hAnsi="Times New Roman"/>
          <w:lang w:val="sk-SK"/>
        </w:rPr>
        <w:t>m liekom 100 dn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 xml:space="preserve"> po HSCT (bez zastavenia &gt; 14 dn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>) a miera pre</w:t>
      </w:r>
      <w:r w:rsidRPr="00025257">
        <w:rPr>
          <w:rFonts w:ascii="Times New Roman" w:hAnsi="Times New Roman" w:hint="eastAsia"/>
          <w:lang w:val="sk-SK"/>
        </w:rPr>
        <w:t>ží</w:t>
      </w:r>
      <w:r w:rsidRPr="00025257">
        <w:rPr>
          <w:rFonts w:ascii="Times New Roman" w:hAnsi="Times New Roman"/>
          <w:lang w:val="sk-SK"/>
        </w:rPr>
        <w:t>vania bez dok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>zanej alebo pravdepodobnej IFI po</w:t>
      </w:r>
      <w:r w:rsidRPr="00025257">
        <w:rPr>
          <w:rFonts w:ascii="Times New Roman" w:hAnsi="Times New Roman" w:hint="eastAsia"/>
          <w:lang w:val="sk-SK"/>
        </w:rPr>
        <w:t>č</w:t>
      </w:r>
      <w:r w:rsidRPr="00025257">
        <w:rPr>
          <w:rFonts w:ascii="Times New Roman" w:hAnsi="Times New Roman"/>
          <w:lang w:val="sk-SK"/>
        </w:rPr>
        <w:t>as 180 dn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 xml:space="preserve"> po HSCT. Upraven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 xml:space="preserve"> skupina so z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>merom lie</w:t>
      </w:r>
      <w:r w:rsidRPr="00025257">
        <w:rPr>
          <w:rFonts w:ascii="Times New Roman" w:hAnsi="Times New Roman" w:hint="eastAsia"/>
          <w:lang w:val="sk-SK"/>
        </w:rPr>
        <w:t>č</w:t>
      </w:r>
      <w:r w:rsidRPr="00025257">
        <w:rPr>
          <w:rFonts w:ascii="Times New Roman" w:hAnsi="Times New Roman"/>
          <w:lang w:val="sk-SK"/>
        </w:rPr>
        <w:t>i</w:t>
      </w:r>
      <w:r w:rsidRPr="00025257">
        <w:rPr>
          <w:rFonts w:ascii="Times New Roman" w:hAnsi="Times New Roman" w:hint="eastAsia"/>
          <w:lang w:val="sk-SK"/>
        </w:rPr>
        <w:t>ť</w:t>
      </w:r>
      <w:r w:rsidRPr="00025257">
        <w:rPr>
          <w:rFonts w:ascii="Times New Roman" w:hAnsi="Times New Roman"/>
          <w:lang w:val="sk-SK"/>
        </w:rPr>
        <w:t xml:space="preserve"> sa (</w:t>
      </w:r>
      <w:r w:rsidR="005B6B79" w:rsidRPr="005D4608">
        <w:rPr>
          <w:rFonts w:ascii="Times New Roman" w:hAnsi="Times New Roman"/>
          <w:lang w:val="sk-SK"/>
        </w:rPr>
        <w:t>MITT, modified intent-to-treat</w:t>
      </w:r>
      <w:r w:rsidRPr="00025257">
        <w:rPr>
          <w:rFonts w:ascii="Times New Roman" w:hAnsi="Times New Roman"/>
          <w:lang w:val="sk-SK"/>
        </w:rPr>
        <w:t>) zah</w:t>
      </w:r>
      <w:r w:rsidRPr="00025257">
        <w:rPr>
          <w:rFonts w:ascii="Times New Roman" w:hAnsi="Times New Roman" w:hint="eastAsia"/>
          <w:lang w:val="sk-SK"/>
        </w:rPr>
        <w:t>ŕň</w:t>
      </w:r>
      <w:r w:rsidRPr="00025257">
        <w:rPr>
          <w:rFonts w:ascii="Times New Roman" w:hAnsi="Times New Roman"/>
          <w:lang w:val="sk-SK"/>
        </w:rPr>
        <w:t>ala 465 pr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>jemcov alog</w:t>
      </w:r>
      <w:r w:rsidRPr="00025257">
        <w:rPr>
          <w:rFonts w:ascii="Times New Roman" w:hAnsi="Times New Roman" w:hint="eastAsia"/>
          <w:lang w:val="sk-SK"/>
        </w:rPr>
        <w:t>é</w:t>
      </w:r>
      <w:r w:rsidRPr="00025257">
        <w:rPr>
          <w:rFonts w:ascii="Times New Roman" w:hAnsi="Times New Roman"/>
          <w:lang w:val="sk-SK"/>
        </w:rPr>
        <w:t>nnej HSCT so 45</w:t>
      </w:r>
      <w:r>
        <w:rPr>
          <w:rFonts w:ascii="Times New Roman" w:hAnsi="Times New Roman"/>
          <w:lang w:val="sk-SK"/>
        </w:rPr>
        <w:t> </w:t>
      </w:r>
      <w:r w:rsidRPr="00025257">
        <w:rPr>
          <w:rFonts w:ascii="Times New Roman" w:hAnsi="Times New Roman"/>
          <w:lang w:val="sk-SK"/>
        </w:rPr>
        <w:t>% pacientov, ktor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 xml:space="preserve"> mali AML. Zo v</w:t>
      </w:r>
      <w:r w:rsidRPr="00025257">
        <w:rPr>
          <w:rFonts w:ascii="Times New Roman" w:hAnsi="Times New Roman" w:hint="eastAsia"/>
          <w:lang w:val="sk-SK"/>
        </w:rPr>
        <w:t>š</w:t>
      </w:r>
      <w:r w:rsidRPr="00025257">
        <w:rPr>
          <w:rFonts w:ascii="Times New Roman" w:hAnsi="Times New Roman"/>
          <w:lang w:val="sk-SK"/>
        </w:rPr>
        <w:t>etk</w:t>
      </w:r>
      <w:r w:rsidRPr="00025257">
        <w:rPr>
          <w:rFonts w:ascii="Times New Roman" w:hAnsi="Times New Roman" w:hint="eastAsia"/>
          <w:lang w:val="sk-SK"/>
        </w:rPr>
        <w:t>ý</w:t>
      </w:r>
      <w:r>
        <w:rPr>
          <w:rFonts w:ascii="Times New Roman" w:hAnsi="Times New Roman"/>
          <w:lang w:val="sk-SK"/>
        </w:rPr>
        <w:t>ch pacientov 58 </w:t>
      </w:r>
      <w:r w:rsidRPr="00025257">
        <w:rPr>
          <w:rFonts w:ascii="Times New Roman" w:hAnsi="Times New Roman"/>
          <w:lang w:val="sk-SK"/>
        </w:rPr>
        <w:t xml:space="preserve">% </w:t>
      </w:r>
      <w:r w:rsidRPr="005D4608">
        <w:rPr>
          <w:rFonts w:ascii="Times New Roman" w:hAnsi="Times New Roman"/>
          <w:lang w:val="sk-SK"/>
        </w:rPr>
        <w:t xml:space="preserve">podliehalo </w:t>
      </w:r>
      <w:r w:rsidR="005B6B79" w:rsidRPr="005D4608">
        <w:rPr>
          <w:rFonts w:ascii="Times New Roman" w:hAnsi="Times New Roman"/>
          <w:lang w:val="sk-SK"/>
        </w:rPr>
        <w:t>myeloablat</w:t>
      </w:r>
      <w:r w:rsidR="005B6B79" w:rsidRPr="005D4608">
        <w:rPr>
          <w:rFonts w:ascii="Times New Roman" w:hAnsi="Times New Roman" w:hint="eastAsia"/>
          <w:lang w:val="sk-SK"/>
        </w:rPr>
        <w:t>í</w:t>
      </w:r>
      <w:r w:rsidR="005B6B79" w:rsidRPr="005D4608">
        <w:rPr>
          <w:rFonts w:ascii="Times New Roman" w:hAnsi="Times New Roman"/>
          <w:lang w:val="sk-SK"/>
        </w:rPr>
        <w:t>vnym pr</w:t>
      </w:r>
      <w:r w:rsidR="005B6B79" w:rsidRPr="005D4608">
        <w:rPr>
          <w:rFonts w:ascii="Times New Roman" w:hAnsi="Times New Roman" w:hint="eastAsia"/>
          <w:lang w:val="sk-SK"/>
        </w:rPr>
        <w:t>í</w:t>
      </w:r>
      <w:r w:rsidR="005B6B79" w:rsidRPr="005D4608">
        <w:rPr>
          <w:rFonts w:ascii="Times New Roman" w:hAnsi="Times New Roman"/>
          <w:lang w:val="sk-SK"/>
        </w:rPr>
        <w:t>pravn</w:t>
      </w:r>
      <w:r w:rsidR="005B6B79" w:rsidRPr="005D4608">
        <w:rPr>
          <w:rFonts w:ascii="Times New Roman" w:hAnsi="Times New Roman" w:hint="eastAsia"/>
          <w:lang w:val="sk-SK"/>
        </w:rPr>
        <w:t>ý</w:t>
      </w:r>
      <w:r w:rsidR="005B6B79" w:rsidRPr="005D4608">
        <w:rPr>
          <w:rFonts w:ascii="Times New Roman" w:hAnsi="Times New Roman"/>
          <w:lang w:val="sk-SK"/>
        </w:rPr>
        <w:t>m re</w:t>
      </w:r>
      <w:r w:rsidR="005B6B79" w:rsidRPr="005D4608">
        <w:rPr>
          <w:rFonts w:ascii="Times New Roman" w:hAnsi="Times New Roman" w:hint="eastAsia"/>
          <w:lang w:val="sk-SK"/>
        </w:rPr>
        <w:t>ž</w:t>
      </w:r>
      <w:r w:rsidR="005B6B79" w:rsidRPr="005D4608">
        <w:rPr>
          <w:rFonts w:ascii="Times New Roman" w:hAnsi="Times New Roman"/>
          <w:lang w:val="sk-SK"/>
        </w:rPr>
        <w:t>imom</w:t>
      </w:r>
      <w:r w:rsidRPr="00025257">
        <w:rPr>
          <w:rFonts w:ascii="Times New Roman" w:hAnsi="Times New Roman"/>
          <w:lang w:val="sk-SK"/>
        </w:rPr>
        <w:t>. Profylaxia sk</w:t>
      </w:r>
      <w:r w:rsidRPr="00025257">
        <w:rPr>
          <w:rFonts w:ascii="Times New Roman" w:hAnsi="Times New Roman" w:hint="eastAsia"/>
          <w:lang w:val="sk-SK"/>
        </w:rPr>
        <w:t>úš</w:t>
      </w:r>
      <w:r w:rsidRPr="00025257">
        <w:rPr>
          <w:rFonts w:ascii="Times New Roman" w:hAnsi="Times New Roman"/>
          <w:lang w:val="sk-SK"/>
        </w:rPr>
        <w:t>an</w:t>
      </w:r>
      <w:r w:rsidRPr="00025257">
        <w:rPr>
          <w:rFonts w:ascii="Times New Roman" w:hAnsi="Times New Roman" w:hint="eastAsia"/>
          <w:lang w:val="sk-SK"/>
        </w:rPr>
        <w:t>ý</w:t>
      </w:r>
      <w:r w:rsidRPr="00025257">
        <w:rPr>
          <w:rFonts w:ascii="Times New Roman" w:hAnsi="Times New Roman"/>
          <w:lang w:val="sk-SK"/>
        </w:rPr>
        <w:t>m liekom sa za</w:t>
      </w:r>
      <w:r w:rsidRPr="00025257">
        <w:rPr>
          <w:rFonts w:ascii="Times New Roman" w:hAnsi="Times New Roman" w:hint="eastAsia"/>
          <w:lang w:val="sk-SK"/>
        </w:rPr>
        <w:t>č</w:t>
      </w:r>
      <w:r w:rsidRPr="00025257">
        <w:rPr>
          <w:rFonts w:ascii="Times New Roman" w:hAnsi="Times New Roman"/>
          <w:lang w:val="sk-SK"/>
        </w:rPr>
        <w:t>ala okam</w:t>
      </w:r>
      <w:r w:rsidRPr="00025257">
        <w:rPr>
          <w:rFonts w:ascii="Times New Roman" w:hAnsi="Times New Roman" w:hint="eastAsia"/>
          <w:lang w:val="sk-SK"/>
        </w:rPr>
        <w:t>ž</w:t>
      </w:r>
      <w:r w:rsidRPr="00025257">
        <w:rPr>
          <w:rFonts w:ascii="Times New Roman" w:hAnsi="Times New Roman"/>
          <w:lang w:val="sk-SK"/>
        </w:rPr>
        <w:t>ite po HSCT: 224 pacientov dost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>valo vorikonazol a 241 pacientov dost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>valo itrakonazol. Medi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>n d</w:t>
      </w:r>
      <w:r w:rsidRPr="00025257">
        <w:rPr>
          <w:rFonts w:ascii="Times New Roman" w:hAnsi="Times New Roman" w:hint="eastAsia"/>
          <w:lang w:val="sk-SK"/>
        </w:rPr>
        <w:t>ĺž</w:t>
      </w:r>
      <w:r w:rsidRPr="00025257">
        <w:rPr>
          <w:rFonts w:ascii="Times New Roman" w:hAnsi="Times New Roman"/>
          <w:lang w:val="sk-SK"/>
        </w:rPr>
        <w:t>ky trvania profylaxie sk</w:t>
      </w:r>
      <w:r w:rsidRPr="00025257">
        <w:rPr>
          <w:rFonts w:ascii="Times New Roman" w:hAnsi="Times New Roman" w:hint="eastAsia"/>
          <w:lang w:val="sk-SK"/>
        </w:rPr>
        <w:t>úš</w:t>
      </w:r>
      <w:r w:rsidRPr="00025257">
        <w:rPr>
          <w:rFonts w:ascii="Times New Roman" w:hAnsi="Times New Roman"/>
          <w:lang w:val="sk-SK"/>
        </w:rPr>
        <w:t>an</w:t>
      </w:r>
      <w:r w:rsidRPr="00025257">
        <w:rPr>
          <w:rFonts w:ascii="Times New Roman" w:hAnsi="Times New Roman" w:hint="eastAsia"/>
          <w:lang w:val="sk-SK"/>
        </w:rPr>
        <w:t>ý</w:t>
      </w:r>
      <w:r w:rsidRPr="00025257">
        <w:rPr>
          <w:rFonts w:ascii="Times New Roman" w:hAnsi="Times New Roman"/>
          <w:lang w:val="sk-SK"/>
        </w:rPr>
        <w:t>m liekom v skupine MITT bol 96 dn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 xml:space="preserve"> pri vozikonazole a 68 dn</w:t>
      </w:r>
      <w:r w:rsidRPr="00025257">
        <w:rPr>
          <w:rFonts w:ascii="Times New Roman" w:hAnsi="Times New Roman" w:hint="eastAsia"/>
          <w:lang w:val="sk-SK"/>
        </w:rPr>
        <w:t>í</w:t>
      </w:r>
      <w:r w:rsidRPr="00025257">
        <w:rPr>
          <w:rFonts w:ascii="Times New Roman" w:hAnsi="Times New Roman"/>
          <w:lang w:val="sk-SK"/>
        </w:rPr>
        <w:t xml:space="preserve"> pri itrakonazole.</w:t>
      </w:r>
    </w:p>
    <w:p w:rsidR="00025257" w:rsidRPr="00025257" w:rsidRDefault="00025257" w:rsidP="00025257">
      <w:pPr>
        <w:spacing w:before="1" w:after="0" w:line="254" w:lineRule="exact"/>
        <w:rPr>
          <w:rFonts w:ascii="Times New Roman" w:hAnsi="Times New Roman"/>
          <w:lang w:val="sk-SK"/>
        </w:rPr>
      </w:pPr>
    </w:p>
    <w:p w:rsidR="00763732" w:rsidRPr="00763732" w:rsidRDefault="00025257" w:rsidP="00025257">
      <w:pPr>
        <w:spacing w:before="1" w:after="0" w:line="254" w:lineRule="exact"/>
        <w:rPr>
          <w:rFonts w:ascii="Times New Roman" w:hAnsi="Times New Roman"/>
          <w:lang w:val="sk-SK"/>
        </w:rPr>
      </w:pPr>
      <w:r w:rsidRPr="00025257">
        <w:rPr>
          <w:rFonts w:ascii="Times New Roman" w:hAnsi="Times New Roman"/>
          <w:lang w:val="sk-SK"/>
        </w:rPr>
        <w:t xml:space="preserve">Miera </w:t>
      </w:r>
      <w:r w:rsidRPr="00025257">
        <w:rPr>
          <w:rFonts w:ascii="Times New Roman" w:hAnsi="Times New Roman" w:hint="eastAsia"/>
          <w:lang w:val="sk-SK"/>
        </w:rPr>
        <w:t>ú</w:t>
      </w:r>
      <w:r w:rsidRPr="00025257">
        <w:rPr>
          <w:rFonts w:ascii="Times New Roman" w:hAnsi="Times New Roman"/>
          <w:lang w:val="sk-SK"/>
        </w:rPr>
        <w:t>spe</w:t>
      </w:r>
      <w:r w:rsidRPr="00025257">
        <w:rPr>
          <w:rFonts w:ascii="Times New Roman" w:hAnsi="Times New Roman" w:hint="eastAsia"/>
          <w:lang w:val="sk-SK"/>
        </w:rPr>
        <w:t>š</w:t>
      </w:r>
      <w:r w:rsidRPr="00025257">
        <w:rPr>
          <w:rFonts w:ascii="Times New Roman" w:hAnsi="Times New Roman"/>
          <w:lang w:val="sk-SK"/>
        </w:rPr>
        <w:t xml:space="preserve">nosti a </w:t>
      </w:r>
      <w:r w:rsidRPr="00025257">
        <w:rPr>
          <w:rFonts w:ascii="Times New Roman" w:hAnsi="Times New Roman" w:hint="eastAsia"/>
          <w:lang w:val="sk-SK"/>
        </w:rPr>
        <w:t>ď</w:t>
      </w:r>
      <w:r w:rsidRPr="00025257">
        <w:rPr>
          <w:rFonts w:ascii="Times New Roman" w:hAnsi="Times New Roman"/>
          <w:lang w:val="sk-SK"/>
        </w:rPr>
        <w:t>al</w:t>
      </w:r>
      <w:r w:rsidRPr="00025257">
        <w:rPr>
          <w:rFonts w:ascii="Times New Roman" w:hAnsi="Times New Roman" w:hint="eastAsia"/>
          <w:lang w:val="sk-SK"/>
        </w:rPr>
        <w:t>š</w:t>
      </w:r>
      <w:r w:rsidRPr="00025257">
        <w:rPr>
          <w:rFonts w:ascii="Times New Roman" w:hAnsi="Times New Roman"/>
          <w:lang w:val="sk-SK"/>
        </w:rPr>
        <w:t>ie sekund</w:t>
      </w:r>
      <w:r w:rsidRPr="00025257">
        <w:rPr>
          <w:rFonts w:ascii="Times New Roman" w:hAnsi="Times New Roman" w:hint="eastAsia"/>
          <w:lang w:val="sk-SK"/>
        </w:rPr>
        <w:t>á</w:t>
      </w:r>
      <w:r w:rsidRPr="00025257">
        <w:rPr>
          <w:rFonts w:ascii="Times New Roman" w:hAnsi="Times New Roman"/>
          <w:lang w:val="sk-SK"/>
        </w:rPr>
        <w:t>rne cie</w:t>
      </w:r>
      <w:r w:rsidRPr="00025257">
        <w:rPr>
          <w:rFonts w:ascii="Times New Roman" w:hAnsi="Times New Roman" w:hint="eastAsia"/>
          <w:lang w:val="sk-SK"/>
        </w:rPr>
        <w:t>ľ</w:t>
      </w:r>
      <w:r w:rsidRPr="00025257">
        <w:rPr>
          <w:rFonts w:ascii="Times New Roman" w:hAnsi="Times New Roman"/>
          <w:lang w:val="sk-SK"/>
        </w:rPr>
        <w:t>ov</w:t>
      </w:r>
      <w:r w:rsidRPr="00025257">
        <w:rPr>
          <w:rFonts w:ascii="Times New Roman" w:hAnsi="Times New Roman" w:hint="eastAsia"/>
          <w:lang w:val="sk-SK"/>
        </w:rPr>
        <w:t>é</w:t>
      </w:r>
      <w:r w:rsidRPr="00025257">
        <w:rPr>
          <w:rFonts w:ascii="Times New Roman" w:hAnsi="Times New Roman"/>
          <w:lang w:val="sk-SK"/>
        </w:rPr>
        <w:t xml:space="preserve"> ukazovatele s</w:t>
      </w:r>
      <w:r w:rsidRPr="00025257">
        <w:rPr>
          <w:rFonts w:ascii="Times New Roman" w:hAnsi="Times New Roman" w:hint="eastAsia"/>
          <w:lang w:val="sk-SK"/>
        </w:rPr>
        <w:t>ú</w:t>
      </w:r>
      <w:r w:rsidRPr="00025257">
        <w:rPr>
          <w:rFonts w:ascii="Times New Roman" w:hAnsi="Times New Roman"/>
          <w:lang w:val="sk-SK"/>
        </w:rPr>
        <w:t xml:space="preserve"> uveden</w:t>
      </w:r>
      <w:r w:rsidRPr="00025257">
        <w:rPr>
          <w:rFonts w:ascii="Times New Roman" w:hAnsi="Times New Roman" w:hint="eastAsia"/>
          <w:lang w:val="sk-SK"/>
        </w:rPr>
        <w:t>é</w:t>
      </w:r>
      <w:r w:rsidRPr="00025257">
        <w:rPr>
          <w:rFonts w:ascii="Times New Roman" w:hAnsi="Times New Roman"/>
          <w:lang w:val="sk-SK"/>
        </w:rPr>
        <w:t xml:space="preserve"> v tabu</w:t>
      </w:r>
      <w:r w:rsidRPr="00025257">
        <w:rPr>
          <w:rFonts w:ascii="Times New Roman" w:hAnsi="Times New Roman" w:hint="eastAsia"/>
          <w:lang w:val="sk-SK"/>
        </w:rPr>
        <w:t>ľ</w:t>
      </w:r>
      <w:r w:rsidRPr="00025257">
        <w:rPr>
          <w:rFonts w:ascii="Times New Roman" w:hAnsi="Times New Roman"/>
          <w:lang w:val="sk-SK"/>
        </w:rPr>
        <w:t>ke ni</w:t>
      </w:r>
      <w:r w:rsidRPr="00025257">
        <w:rPr>
          <w:rFonts w:ascii="Times New Roman" w:hAnsi="Times New Roman" w:hint="eastAsia"/>
          <w:lang w:val="sk-SK"/>
        </w:rPr>
        <w:t>žš</w:t>
      </w:r>
      <w:r w:rsidRPr="00025257">
        <w:rPr>
          <w:rFonts w:ascii="Times New Roman" w:hAnsi="Times New Roman"/>
          <w:lang w:val="sk-SK"/>
        </w:rPr>
        <w:t>ie:</w:t>
      </w:r>
    </w:p>
    <w:p w:rsidR="00763732" w:rsidRPr="00025257" w:rsidRDefault="00763732" w:rsidP="0074232F">
      <w:pPr>
        <w:spacing w:before="13" w:after="0" w:line="240" w:lineRule="exact"/>
        <w:rPr>
          <w:rFonts w:ascii="Times New Roman" w:hAnsi="Times New Roman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13"/>
        <w:gridCol w:w="1805"/>
        <w:gridCol w:w="1817"/>
        <w:gridCol w:w="1792"/>
      </w:tblGrid>
      <w:tr w:rsidR="00025257" w:rsidRPr="00025257" w:rsidTr="00B85F79">
        <w:trPr>
          <w:trHeight w:val="1027"/>
        </w:trPr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Cieľové ukazovatele štúdie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 n</w:t>
            </w:r>
            <w:r w:rsidRPr="00025257">
              <w:rPr>
                <w:rFonts w:ascii="Times New Roman" w:hAnsi="Times New Roman"/>
              </w:rPr>
              <w:t>=224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Itrak</w:t>
            </w:r>
            <w:r w:rsidRPr="00025257">
              <w:rPr>
                <w:rFonts w:ascii="Times New Roman" w:hAnsi="Times New Roman"/>
              </w:rPr>
              <w:t>onazol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025257">
              <w:rPr>
                <w:rFonts w:ascii="Times New Roman" w:hAnsi="Times New Roman"/>
              </w:rPr>
              <w:t>=241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Rozdiel v podieloch</w:t>
            </w:r>
            <w:r w:rsidR="00B85F79">
              <w:rPr>
                <w:rFonts w:ascii="Times New Roman" w:hAnsi="Times New Roman"/>
              </w:rPr>
              <w:t xml:space="preserve"> a 95 % interval spoľahlivosti (</w:t>
            </w:r>
            <w:r w:rsidRPr="00025257">
              <w:rPr>
                <w:rFonts w:ascii="Times New Roman" w:hAnsi="Times New Roman"/>
              </w:rPr>
              <w:t>I</w:t>
            </w:r>
            <w:r w:rsidR="00B85F79">
              <w:rPr>
                <w:rFonts w:ascii="Times New Roman" w:hAnsi="Times New Roman"/>
              </w:rPr>
              <w:t>S</w:t>
            </w:r>
            <w:r w:rsidRPr="00025257">
              <w:rPr>
                <w:rFonts w:ascii="Times New Roman" w:hAnsi="Times New Roman"/>
              </w:rPr>
              <w:t>)</w:t>
            </w:r>
          </w:p>
        </w:tc>
        <w:tc>
          <w:tcPr>
            <w:tcW w:w="1856" w:type="dxa"/>
            <w:shd w:val="clear" w:color="auto" w:fill="auto"/>
          </w:tcPr>
          <w:p w:rsidR="00AD25E5" w:rsidRDefault="00B85F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p-hodnota</w:t>
            </w:r>
          </w:p>
        </w:tc>
      </w:tr>
      <w:tr w:rsidR="00025257" w:rsidRPr="00025257" w:rsidTr="00B85F79">
        <w:tc>
          <w:tcPr>
            <w:tcW w:w="1855" w:type="dxa"/>
            <w:shd w:val="clear" w:color="auto" w:fill="auto"/>
          </w:tcPr>
          <w:p w:rsidR="00AD25E5" w:rsidRDefault="00B85F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Úspešnosť v </w:t>
            </w:r>
            <w:r w:rsidR="00025257" w:rsidRPr="00025257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. dni</w:t>
            </w:r>
            <w:r w:rsidR="00025257" w:rsidRPr="00025257">
              <w:rPr>
                <w:rFonts w:ascii="Times New Roman" w:hAnsi="Times New Roman"/>
              </w:rPr>
              <w:t>*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109 (48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7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80 (33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2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16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4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 (7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7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%,</w:t>
            </w:r>
          </w:p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25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1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%)**</w:t>
            </w:r>
          </w:p>
        </w:tc>
        <w:tc>
          <w:tcPr>
            <w:tcW w:w="1856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0002**</w:t>
            </w:r>
          </w:p>
        </w:tc>
      </w:tr>
      <w:tr w:rsidR="00025257" w:rsidRPr="00025257" w:rsidTr="00B85F79">
        <w:tc>
          <w:tcPr>
            <w:tcW w:w="1855" w:type="dxa"/>
            <w:shd w:val="clear" w:color="auto" w:fill="auto"/>
          </w:tcPr>
          <w:p w:rsidR="00AD25E5" w:rsidRDefault="00B85F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Úspešnosť v 100. dni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121 (54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0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96 (39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8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15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4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 (6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6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%,</w:t>
            </w:r>
          </w:p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24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2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%)**</w:t>
            </w:r>
          </w:p>
        </w:tc>
        <w:tc>
          <w:tcPr>
            <w:tcW w:w="1856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0006**</w:t>
            </w:r>
          </w:p>
        </w:tc>
      </w:tr>
      <w:tr w:rsidR="00025257" w:rsidRPr="00025257" w:rsidTr="00B85F79">
        <w:tc>
          <w:tcPr>
            <w:tcW w:w="1855" w:type="dxa"/>
            <w:shd w:val="clear" w:color="auto" w:fill="auto"/>
          </w:tcPr>
          <w:p w:rsidR="00AD25E5" w:rsidRDefault="00B85F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Ukončených aspoň 100 dní profylaxie skúšaným liekom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120 (53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6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94 (39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0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14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6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 (5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6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%,</w:t>
            </w:r>
          </w:p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23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5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6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0015</w:t>
            </w:r>
          </w:p>
        </w:tc>
      </w:tr>
      <w:tr w:rsidR="00025257" w:rsidRPr="00025257" w:rsidTr="00B85F79">
        <w:tc>
          <w:tcPr>
            <w:tcW w:w="1855" w:type="dxa"/>
            <w:shd w:val="clear" w:color="auto" w:fill="auto"/>
          </w:tcPr>
          <w:p w:rsidR="00AD25E5" w:rsidRDefault="00B85F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Pacienti s prežívaním do 180. dňa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184 (82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1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197 (81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7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4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 (-6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6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%, 7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4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6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9107</w:t>
            </w:r>
          </w:p>
        </w:tc>
      </w:tr>
      <w:tr w:rsidR="00025257" w:rsidRPr="00025257" w:rsidTr="00B85F79">
        <w:tc>
          <w:tcPr>
            <w:tcW w:w="1855" w:type="dxa"/>
            <w:shd w:val="clear" w:color="auto" w:fill="auto"/>
          </w:tcPr>
          <w:p w:rsidR="00AD25E5" w:rsidRDefault="00B85F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Pacienti so </w:t>
            </w:r>
            <w:r>
              <w:rPr>
                <w:rFonts w:ascii="Times New Roman" w:hAnsi="Times New Roman"/>
              </w:rPr>
              <w:lastRenderedPageBreak/>
              <w:t>vzniknutou dokázanou alebo pravdepodobnou IFI do 180. dňa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lastRenderedPageBreak/>
              <w:t>3 (1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3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5 (2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1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-0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7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 (-3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1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%,</w:t>
            </w:r>
          </w:p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lastRenderedPageBreak/>
              <w:t>1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6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6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lastRenderedPageBreak/>
              <w:t>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5390</w:t>
            </w:r>
          </w:p>
        </w:tc>
      </w:tr>
      <w:tr w:rsidR="00025257" w:rsidRPr="00025257" w:rsidTr="00B85F79">
        <w:tc>
          <w:tcPr>
            <w:tcW w:w="1855" w:type="dxa"/>
            <w:shd w:val="clear" w:color="auto" w:fill="auto"/>
          </w:tcPr>
          <w:p w:rsidR="00AD25E5" w:rsidRDefault="00B85F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Pacienti so vzniknutou dokázanou alebo pravdepodobnou IFI do 100. dňa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2 (0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9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4 (1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7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-0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8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 (-2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8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%,</w:t>
            </w:r>
          </w:p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1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3</w:t>
            </w:r>
            <w:r w:rsidR="00B85F79">
              <w:rPr>
                <w:rFonts w:ascii="Times New Roman" w:hAnsi="Times New Roman"/>
              </w:rPr>
              <w:t> </w:t>
            </w:r>
            <w:r w:rsidRPr="00025257">
              <w:rPr>
                <w:rFonts w:ascii="Times New Roman" w:hAnsi="Times New Roman"/>
              </w:rPr>
              <w:t>%)</w:t>
            </w:r>
          </w:p>
        </w:tc>
        <w:tc>
          <w:tcPr>
            <w:tcW w:w="1856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0</w:t>
            </w:r>
            <w:r w:rsidR="00B85F79">
              <w:rPr>
                <w:rFonts w:ascii="Times New Roman" w:hAnsi="Times New Roman"/>
              </w:rPr>
              <w:t>,</w:t>
            </w:r>
            <w:r w:rsidRPr="00025257">
              <w:rPr>
                <w:rFonts w:ascii="Times New Roman" w:hAnsi="Times New Roman"/>
              </w:rPr>
              <w:t>4589</w:t>
            </w:r>
          </w:p>
        </w:tc>
      </w:tr>
      <w:tr w:rsidR="00025257" w:rsidRPr="00025257" w:rsidTr="00B85F79">
        <w:tc>
          <w:tcPr>
            <w:tcW w:w="1855" w:type="dxa"/>
            <w:shd w:val="clear" w:color="auto" w:fill="auto"/>
          </w:tcPr>
          <w:p w:rsidR="00AD25E5" w:rsidRDefault="00B85F79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Pacienti so vzniknutou dokázanou alebo pravdepodobnou IFI počas užívania skúšaného lieku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0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3 (1.2%)</w:t>
            </w:r>
          </w:p>
        </w:tc>
        <w:tc>
          <w:tcPr>
            <w:tcW w:w="1855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-1.2% (-2.6%,</w:t>
            </w:r>
          </w:p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0.2%)</w:t>
            </w:r>
          </w:p>
        </w:tc>
        <w:tc>
          <w:tcPr>
            <w:tcW w:w="1856" w:type="dxa"/>
            <w:shd w:val="clear" w:color="auto" w:fill="auto"/>
          </w:tcPr>
          <w:p w:rsidR="00AD25E5" w:rsidRDefault="000252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025257">
              <w:rPr>
                <w:rFonts w:ascii="Times New Roman" w:hAnsi="Times New Roman"/>
              </w:rPr>
              <w:t>0.0813</w:t>
            </w:r>
          </w:p>
        </w:tc>
      </w:tr>
    </w:tbl>
    <w:p w:rsidR="00025257" w:rsidRPr="00025257" w:rsidRDefault="00025257" w:rsidP="00025257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 w:rsidRPr="00025257">
        <w:rPr>
          <w:rFonts w:ascii="Times New Roman" w:hAnsi="Times New Roman"/>
          <w:spacing w:val="-2"/>
          <w:lang w:val="sk-SK"/>
        </w:rPr>
        <w:t>* Prim</w:t>
      </w:r>
      <w:r w:rsidRPr="00025257">
        <w:rPr>
          <w:rFonts w:ascii="Times New Roman" w:hAnsi="Times New Roman" w:hint="eastAsia"/>
          <w:spacing w:val="-2"/>
          <w:lang w:val="sk-SK"/>
        </w:rPr>
        <w:t>á</w:t>
      </w:r>
      <w:r w:rsidRPr="00025257">
        <w:rPr>
          <w:rFonts w:ascii="Times New Roman" w:hAnsi="Times New Roman"/>
          <w:spacing w:val="-2"/>
          <w:lang w:val="sk-SK"/>
        </w:rPr>
        <w:t>rny cie</w:t>
      </w:r>
      <w:r w:rsidRPr="00025257">
        <w:rPr>
          <w:rFonts w:ascii="Times New Roman" w:hAnsi="Times New Roman" w:hint="eastAsia"/>
          <w:spacing w:val="-2"/>
          <w:lang w:val="sk-SK"/>
        </w:rPr>
        <w:t>ľ</w:t>
      </w:r>
      <w:r w:rsidRPr="00025257">
        <w:rPr>
          <w:rFonts w:ascii="Times New Roman" w:hAnsi="Times New Roman"/>
          <w:spacing w:val="-2"/>
          <w:lang w:val="sk-SK"/>
        </w:rPr>
        <w:t>ov</w:t>
      </w:r>
      <w:r w:rsidRPr="00025257">
        <w:rPr>
          <w:rFonts w:ascii="Times New Roman" w:hAnsi="Times New Roman" w:hint="eastAsia"/>
          <w:spacing w:val="-2"/>
          <w:lang w:val="sk-SK"/>
        </w:rPr>
        <w:t>ý</w:t>
      </w:r>
      <w:r w:rsidRPr="00025257">
        <w:rPr>
          <w:rFonts w:ascii="Times New Roman" w:hAnsi="Times New Roman"/>
          <w:spacing w:val="-2"/>
          <w:lang w:val="sk-SK"/>
        </w:rPr>
        <w:t xml:space="preserve"> ukazovate</w:t>
      </w:r>
      <w:r w:rsidRPr="00025257">
        <w:rPr>
          <w:rFonts w:ascii="Times New Roman" w:hAnsi="Times New Roman" w:hint="eastAsia"/>
          <w:spacing w:val="-2"/>
          <w:lang w:val="sk-SK"/>
        </w:rPr>
        <w:t>ľ</w:t>
      </w:r>
      <w:r w:rsidRPr="00025257">
        <w:rPr>
          <w:rFonts w:ascii="Times New Roman" w:hAnsi="Times New Roman"/>
          <w:spacing w:val="-2"/>
          <w:lang w:val="sk-SK"/>
        </w:rPr>
        <w:t xml:space="preserve"> </w:t>
      </w:r>
      <w:r w:rsidRPr="00025257">
        <w:rPr>
          <w:rFonts w:ascii="Times New Roman" w:hAnsi="Times New Roman" w:hint="eastAsia"/>
          <w:spacing w:val="-2"/>
          <w:lang w:val="sk-SK"/>
        </w:rPr>
        <w:t>š</w:t>
      </w:r>
      <w:r w:rsidRPr="00025257">
        <w:rPr>
          <w:rFonts w:ascii="Times New Roman" w:hAnsi="Times New Roman"/>
          <w:spacing w:val="-2"/>
          <w:lang w:val="sk-SK"/>
        </w:rPr>
        <w:t>t</w:t>
      </w:r>
      <w:r w:rsidRPr="00025257">
        <w:rPr>
          <w:rFonts w:ascii="Times New Roman" w:hAnsi="Times New Roman" w:hint="eastAsia"/>
          <w:spacing w:val="-2"/>
          <w:lang w:val="sk-SK"/>
        </w:rPr>
        <w:t>ú</w:t>
      </w:r>
      <w:r w:rsidRPr="00025257">
        <w:rPr>
          <w:rFonts w:ascii="Times New Roman" w:hAnsi="Times New Roman"/>
          <w:spacing w:val="-2"/>
          <w:lang w:val="sk-SK"/>
        </w:rPr>
        <w:t>die</w:t>
      </w:r>
    </w:p>
    <w:p w:rsidR="00025257" w:rsidRPr="00025257" w:rsidRDefault="00B85F79" w:rsidP="00025257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>
        <w:rPr>
          <w:rFonts w:ascii="Times New Roman" w:hAnsi="Times New Roman"/>
          <w:spacing w:val="-2"/>
          <w:lang w:val="sk-SK"/>
        </w:rPr>
        <w:t>** Rozdiel v pomeroch, 95 </w:t>
      </w:r>
      <w:r w:rsidR="00025257" w:rsidRPr="00025257">
        <w:rPr>
          <w:rFonts w:ascii="Times New Roman" w:hAnsi="Times New Roman"/>
          <w:spacing w:val="-2"/>
          <w:lang w:val="sk-SK"/>
        </w:rPr>
        <w:t>% IS a hodnoty p z</w:t>
      </w:r>
      <w:r w:rsidR="00025257" w:rsidRPr="00025257">
        <w:rPr>
          <w:rFonts w:ascii="Times New Roman" w:hAnsi="Times New Roman" w:hint="eastAsia"/>
          <w:spacing w:val="-2"/>
          <w:lang w:val="sk-SK"/>
        </w:rPr>
        <w:t>í</w:t>
      </w:r>
      <w:r w:rsidR="00025257" w:rsidRPr="00025257">
        <w:rPr>
          <w:rFonts w:ascii="Times New Roman" w:hAnsi="Times New Roman"/>
          <w:spacing w:val="-2"/>
          <w:lang w:val="sk-SK"/>
        </w:rPr>
        <w:t>skan</w:t>
      </w:r>
      <w:r w:rsidR="00025257" w:rsidRPr="00025257">
        <w:rPr>
          <w:rFonts w:ascii="Times New Roman" w:hAnsi="Times New Roman" w:hint="eastAsia"/>
          <w:spacing w:val="-2"/>
          <w:lang w:val="sk-SK"/>
        </w:rPr>
        <w:t>é</w:t>
      </w:r>
      <w:r w:rsidR="00025257" w:rsidRPr="00025257">
        <w:rPr>
          <w:rFonts w:ascii="Times New Roman" w:hAnsi="Times New Roman"/>
          <w:spacing w:val="-2"/>
          <w:lang w:val="sk-SK"/>
        </w:rPr>
        <w:t xml:space="preserve"> po </w:t>
      </w:r>
      <w:r w:rsidR="00025257" w:rsidRPr="00025257">
        <w:rPr>
          <w:rFonts w:ascii="Times New Roman" w:hAnsi="Times New Roman" w:hint="eastAsia"/>
          <w:spacing w:val="-2"/>
          <w:lang w:val="sk-SK"/>
        </w:rPr>
        <w:t>ú</w:t>
      </w:r>
      <w:r w:rsidR="00025257" w:rsidRPr="00025257">
        <w:rPr>
          <w:rFonts w:ascii="Times New Roman" w:hAnsi="Times New Roman"/>
          <w:spacing w:val="-2"/>
          <w:lang w:val="sk-SK"/>
        </w:rPr>
        <w:t>prave pri randomiz</w:t>
      </w:r>
      <w:r w:rsidR="00025257" w:rsidRPr="00025257">
        <w:rPr>
          <w:rFonts w:ascii="Times New Roman" w:hAnsi="Times New Roman" w:hint="eastAsia"/>
          <w:spacing w:val="-2"/>
          <w:lang w:val="sk-SK"/>
        </w:rPr>
        <w:t>á</w:t>
      </w:r>
      <w:r w:rsidR="00025257" w:rsidRPr="00025257">
        <w:rPr>
          <w:rFonts w:ascii="Times New Roman" w:hAnsi="Times New Roman"/>
          <w:spacing w:val="-2"/>
          <w:lang w:val="sk-SK"/>
        </w:rPr>
        <w:t xml:space="preserve">cii </w:t>
      </w:r>
    </w:p>
    <w:p w:rsidR="00025257" w:rsidRPr="00025257" w:rsidRDefault="00025257" w:rsidP="00025257">
      <w:pPr>
        <w:spacing w:after="0" w:line="239" w:lineRule="auto"/>
        <w:rPr>
          <w:rFonts w:ascii="Times New Roman" w:hAnsi="Times New Roman"/>
          <w:spacing w:val="-2"/>
          <w:lang w:val="sk-SK"/>
        </w:rPr>
      </w:pPr>
    </w:p>
    <w:p w:rsidR="00025257" w:rsidRPr="00025257" w:rsidRDefault="00025257" w:rsidP="00025257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 w:rsidRPr="00025257">
        <w:rPr>
          <w:rFonts w:ascii="Times New Roman" w:hAnsi="Times New Roman"/>
          <w:spacing w:val="-2"/>
          <w:lang w:val="sk-SK"/>
        </w:rPr>
        <w:t>Prielomov</w:t>
      </w:r>
      <w:r w:rsidRPr="00025257">
        <w:rPr>
          <w:rFonts w:ascii="Times New Roman" w:hAnsi="Times New Roman" w:hint="eastAsia"/>
          <w:spacing w:val="-2"/>
          <w:lang w:val="sk-SK"/>
        </w:rPr>
        <w:t>á</w:t>
      </w:r>
      <w:r w:rsidRPr="00025257">
        <w:rPr>
          <w:rFonts w:ascii="Times New Roman" w:hAnsi="Times New Roman"/>
          <w:spacing w:val="-2"/>
          <w:lang w:val="sk-SK"/>
        </w:rPr>
        <w:t xml:space="preserve"> miera IFI do 180. d</w:t>
      </w:r>
      <w:r w:rsidRPr="00025257">
        <w:rPr>
          <w:rFonts w:ascii="Times New Roman" w:hAnsi="Times New Roman" w:hint="eastAsia"/>
          <w:spacing w:val="-2"/>
          <w:lang w:val="sk-SK"/>
        </w:rPr>
        <w:t>ň</w:t>
      </w:r>
      <w:r w:rsidRPr="00025257">
        <w:rPr>
          <w:rFonts w:ascii="Times New Roman" w:hAnsi="Times New Roman"/>
          <w:spacing w:val="-2"/>
          <w:lang w:val="sk-SK"/>
        </w:rPr>
        <w:t>a a prim</w:t>
      </w:r>
      <w:r w:rsidRPr="00025257">
        <w:rPr>
          <w:rFonts w:ascii="Times New Roman" w:hAnsi="Times New Roman" w:hint="eastAsia"/>
          <w:spacing w:val="-2"/>
          <w:lang w:val="sk-SK"/>
        </w:rPr>
        <w:t>á</w:t>
      </w:r>
      <w:r w:rsidRPr="00025257">
        <w:rPr>
          <w:rFonts w:ascii="Times New Roman" w:hAnsi="Times New Roman"/>
          <w:spacing w:val="-2"/>
          <w:lang w:val="sk-SK"/>
        </w:rPr>
        <w:t>rny cie</w:t>
      </w:r>
      <w:r w:rsidRPr="00025257">
        <w:rPr>
          <w:rFonts w:ascii="Times New Roman" w:hAnsi="Times New Roman" w:hint="eastAsia"/>
          <w:spacing w:val="-2"/>
          <w:lang w:val="sk-SK"/>
        </w:rPr>
        <w:t>ľ</w:t>
      </w:r>
      <w:r w:rsidRPr="00025257">
        <w:rPr>
          <w:rFonts w:ascii="Times New Roman" w:hAnsi="Times New Roman"/>
          <w:spacing w:val="-2"/>
          <w:lang w:val="sk-SK"/>
        </w:rPr>
        <w:t>ov</w:t>
      </w:r>
      <w:r w:rsidRPr="00025257">
        <w:rPr>
          <w:rFonts w:ascii="Times New Roman" w:hAnsi="Times New Roman" w:hint="eastAsia"/>
          <w:spacing w:val="-2"/>
          <w:lang w:val="sk-SK"/>
        </w:rPr>
        <w:t>ý</w:t>
      </w:r>
      <w:r w:rsidRPr="00025257">
        <w:rPr>
          <w:rFonts w:ascii="Times New Roman" w:hAnsi="Times New Roman"/>
          <w:spacing w:val="-2"/>
          <w:lang w:val="sk-SK"/>
        </w:rPr>
        <w:t xml:space="preserve"> ukazovate</w:t>
      </w:r>
      <w:r w:rsidRPr="00025257">
        <w:rPr>
          <w:rFonts w:ascii="Times New Roman" w:hAnsi="Times New Roman" w:hint="eastAsia"/>
          <w:spacing w:val="-2"/>
          <w:lang w:val="sk-SK"/>
        </w:rPr>
        <w:t>ľ</w:t>
      </w:r>
      <w:r w:rsidRPr="00025257">
        <w:rPr>
          <w:rFonts w:ascii="Times New Roman" w:hAnsi="Times New Roman"/>
          <w:spacing w:val="-2"/>
          <w:lang w:val="sk-SK"/>
        </w:rPr>
        <w:t xml:space="preserve"> </w:t>
      </w:r>
      <w:r w:rsidRPr="00025257">
        <w:rPr>
          <w:rFonts w:ascii="Times New Roman" w:hAnsi="Times New Roman" w:hint="eastAsia"/>
          <w:spacing w:val="-2"/>
          <w:lang w:val="sk-SK"/>
        </w:rPr>
        <w:t>š</w:t>
      </w:r>
      <w:r w:rsidRPr="00025257">
        <w:rPr>
          <w:rFonts w:ascii="Times New Roman" w:hAnsi="Times New Roman"/>
          <w:spacing w:val="-2"/>
          <w:lang w:val="sk-SK"/>
        </w:rPr>
        <w:t>t</w:t>
      </w:r>
      <w:r w:rsidRPr="00025257">
        <w:rPr>
          <w:rFonts w:ascii="Times New Roman" w:hAnsi="Times New Roman" w:hint="eastAsia"/>
          <w:spacing w:val="-2"/>
          <w:lang w:val="sk-SK"/>
        </w:rPr>
        <w:t>ú</w:t>
      </w:r>
      <w:r w:rsidRPr="00025257">
        <w:rPr>
          <w:rFonts w:ascii="Times New Roman" w:hAnsi="Times New Roman"/>
          <w:spacing w:val="-2"/>
          <w:lang w:val="sk-SK"/>
        </w:rPr>
        <w:t>die, ktor</w:t>
      </w:r>
      <w:r w:rsidRPr="00025257">
        <w:rPr>
          <w:rFonts w:ascii="Times New Roman" w:hAnsi="Times New Roman" w:hint="eastAsia"/>
          <w:spacing w:val="-2"/>
          <w:lang w:val="sk-SK"/>
        </w:rPr>
        <w:t>ý</w:t>
      </w:r>
      <w:r w:rsidRPr="00025257">
        <w:rPr>
          <w:rFonts w:ascii="Times New Roman" w:hAnsi="Times New Roman"/>
          <w:spacing w:val="-2"/>
          <w:lang w:val="sk-SK"/>
        </w:rPr>
        <w:t xml:space="preserve">m je </w:t>
      </w:r>
      <w:r w:rsidRPr="00025257">
        <w:rPr>
          <w:rFonts w:ascii="Times New Roman" w:hAnsi="Times New Roman" w:hint="eastAsia"/>
          <w:spacing w:val="-2"/>
          <w:lang w:val="sk-SK"/>
        </w:rPr>
        <w:t>ú</w:t>
      </w:r>
      <w:r w:rsidRPr="00025257">
        <w:rPr>
          <w:rFonts w:ascii="Times New Roman" w:hAnsi="Times New Roman"/>
          <w:spacing w:val="-2"/>
          <w:lang w:val="sk-SK"/>
        </w:rPr>
        <w:t>spe</w:t>
      </w:r>
      <w:r w:rsidRPr="00025257">
        <w:rPr>
          <w:rFonts w:ascii="Times New Roman" w:hAnsi="Times New Roman" w:hint="eastAsia"/>
          <w:spacing w:val="-2"/>
          <w:lang w:val="sk-SK"/>
        </w:rPr>
        <w:t>š</w:t>
      </w:r>
      <w:r w:rsidRPr="00025257">
        <w:rPr>
          <w:rFonts w:ascii="Times New Roman" w:hAnsi="Times New Roman"/>
          <w:spacing w:val="-2"/>
          <w:lang w:val="sk-SK"/>
        </w:rPr>
        <w:t>nos</w:t>
      </w:r>
      <w:r w:rsidRPr="00025257">
        <w:rPr>
          <w:rFonts w:ascii="Times New Roman" w:hAnsi="Times New Roman" w:hint="eastAsia"/>
          <w:spacing w:val="-2"/>
          <w:lang w:val="sk-SK"/>
        </w:rPr>
        <w:t>ť</w:t>
      </w:r>
      <w:r w:rsidRPr="00025257">
        <w:rPr>
          <w:rFonts w:ascii="Times New Roman" w:hAnsi="Times New Roman"/>
          <w:spacing w:val="-2"/>
          <w:lang w:val="sk-SK"/>
        </w:rPr>
        <w:t xml:space="preserve"> v 180. dni u pacientov s AML a myeloablat</w:t>
      </w:r>
      <w:r w:rsidRPr="00025257">
        <w:rPr>
          <w:rFonts w:ascii="Times New Roman" w:hAnsi="Times New Roman" w:hint="eastAsia"/>
          <w:spacing w:val="-2"/>
          <w:lang w:val="sk-SK"/>
        </w:rPr>
        <w:t>í</w:t>
      </w:r>
      <w:r w:rsidRPr="00025257">
        <w:rPr>
          <w:rFonts w:ascii="Times New Roman" w:hAnsi="Times New Roman"/>
          <w:spacing w:val="-2"/>
          <w:lang w:val="sk-SK"/>
        </w:rPr>
        <w:t>vnymi pr</w:t>
      </w:r>
      <w:r w:rsidRPr="00025257">
        <w:rPr>
          <w:rFonts w:ascii="Times New Roman" w:hAnsi="Times New Roman" w:hint="eastAsia"/>
          <w:spacing w:val="-2"/>
          <w:lang w:val="sk-SK"/>
        </w:rPr>
        <w:t>í</w:t>
      </w:r>
      <w:r w:rsidRPr="00025257">
        <w:rPr>
          <w:rFonts w:ascii="Times New Roman" w:hAnsi="Times New Roman"/>
          <w:spacing w:val="-2"/>
          <w:lang w:val="sk-SK"/>
        </w:rPr>
        <w:t>pravn</w:t>
      </w:r>
      <w:r w:rsidRPr="00025257">
        <w:rPr>
          <w:rFonts w:ascii="Times New Roman" w:hAnsi="Times New Roman" w:hint="eastAsia"/>
          <w:spacing w:val="-2"/>
          <w:lang w:val="sk-SK"/>
        </w:rPr>
        <w:t>ý</w:t>
      </w:r>
      <w:r w:rsidRPr="00025257">
        <w:rPr>
          <w:rFonts w:ascii="Times New Roman" w:hAnsi="Times New Roman"/>
          <w:spacing w:val="-2"/>
          <w:lang w:val="sk-SK"/>
        </w:rPr>
        <w:t>mi re</w:t>
      </w:r>
      <w:r w:rsidRPr="00025257">
        <w:rPr>
          <w:rFonts w:ascii="Times New Roman" w:hAnsi="Times New Roman" w:hint="eastAsia"/>
          <w:spacing w:val="-2"/>
          <w:lang w:val="sk-SK"/>
        </w:rPr>
        <w:t>ž</w:t>
      </w:r>
      <w:r w:rsidRPr="00025257">
        <w:rPr>
          <w:rFonts w:ascii="Times New Roman" w:hAnsi="Times New Roman"/>
          <w:spacing w:val="-2"/>
          <w:lang w:val="sk-SK"/>
        </w:rPr>
        <w:t>imami v uvedenom porad</w:t>
      </w:r>
      <w:r w:rsidRPr="00025257">
        <w:rPr>
          <w:rFonts w:ascii="Times New Roman" w:hAnsi="Times New Roman" w:hint="eastAsia"/>
          <w:spacing w:val="-2"/>
          <w:lang w:val="sk-SK"/>
        </w:rPr>
        <w:t>í</w:t>
      </w:r>
      <w:r w:rsidRPr="00025257">
        <w:rPr>
          <w:rFonts w:ascii="Times New Roman" w:hAnsi="Times New Roman"/>
          <w:spacing w:val="-2"/>
          <w:lang w:val="sk-SK"/>
        </w:rPr>
        <w:t>, je uveden</w:t>
      </w:r>
      <w:r w:rsidRPr="00025257">
        <w:rPr>
          <w:rFonts w:ascii="Times New Roman" w:hAnsi="Times New Roman" w:hint="eastAsia"/>
          <w:spacing w:val="-2"/>
          <w:lang w:val="sk-SK"/>
        </w:rPr>
        <w:t>á</w:t>
      </w:r>
      <w:r w:rsidRPr="00025257">
        <w:rPr>
          <w:rFonts w:ascii="Times New Roman" w:hAnsi="Times New Roman"/>
          <w:spacing w:val="-2"/>
          <w:lang w:val="sk-SK"/>
        </w:rPr>
        <w:t xml:space="preserve"> v tabu</w:t>
      </w:r>
      <w:r w:rsidRPr="00025257">
        <w:rPr>
          <w:rFonts w:ascii="Times New Roman" w:hAnsi="Times New Roman" w:hint="eastAsia"/>
          <w:spacing w:val="-2"/>
          <w:lang w:val="sk-SK"/>
        </w:rPr>
        <w:t>ľ</w:t>
      </w:r>
      <w:r w:rsidRPr="00025257">
        <w:rPr>
          <w:rFonts w:ascii="Times New Roman" w:hAnsi="Times New Roman"/>
          <w:spacing w:val="-2"/>
          <w:lang w:val="sk-SK"/>
        </w:rPr>
        <w:t>ke ni</w:t>
      </w:r>
      <w:r w:rsidRPr="00025257">
        <w:rPr>
          <w:rFonts w:ascii="Times New Roman" w:hAnsi="Times New Roman" w:hint="eastAsia"/>
          <w:spacing w:val="-2"/>
          <w:lang w:val="sk-SK"/>
        </w:rPr>
        <w:t>žš</w:t>
      </w:r>
      <w:r w:rsidRPr="00025257">
        <w:rPr>
          <w:rFonts w:ascii="Times New Roman" w:hAnsi="Times New Roman"/>
          <w:spacing w:val="-2"/>
          <w:lang w:val="sk-SK"/>
        </w:rPr>
        <w:t>ie:</w:t>
      </w:r>
    </w:p>
    <w:p w:rsidR="00025257" w:rsidRPr="00025257" w:rsidRDefault="00025257" w:rsidP="00025257">
      <w:pPr>
        <w:spacing w:after="0" w:line="239" w:lineRule="auto"/>
        <w:rPr>
          <w:rFonts w:ascii="Times New Roman" w:hAnsi="Times New Roman"/>
          <w:spacing w:val="-2"/>
          <w:lang w:val="sk-SK"/>
        </w:rPr>
      </w:pPr>
    </w:p>
    <w:p w:rsidR="00025257" w:rsidRPr="00025257" w:rsidRDefault="00025257" w:rsidP="00025257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 w:rsidRPr="00025257">
        <w:rPr>
          <w:rFonts w:ascii="Times New Roman" w:hAnsi="Times New Roman"/>
          <w:spacing w:val="-2"/>
          <w:lang w:val="sk-SK"/>
        </w:rPr>
        <w:t>AML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950"/>
        <w:gridCol w:w="1947"/>
        <w:gridCol w:w="2583"/>
      </w:tblGrid>
      <w:tr w:rsidR="00B85F79" w:rsidRPr="00BC3719" w:rsidTr="00AD1795">
        <w:tc>
          <w:tcPr>
            <w:tcW w:w="2660" w:type="dxa"/>
            <w:shd w:val="clear" w:color="auto" w:fill="auto"/>
          </w:tcPr>
          <w:p w:rsidR="00B85F79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Cieľové ukazovatele štúdie</w:t>
            </w:r>
          </w:p>
        </w:tc>
        <w:tc>
          <w:tcPr>
            <w:tcW w:w="1984" w:type="dxa"/>
            <w:shd w:val="clear" w:color="auto" w:fill="auto"/>
          </w:tcPr>
          <w:p w:rsidR="00B85F79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Vori</w:t>
            </w:r>
            <w:r>
              <w:rPr>
                <w:rFonts w:ascii="Times New Roman" w:hAnsi="Times New Roman"/>
              </w:rPr>
              <w:t>k</w:t>
            </w:r>
            <w:r w:rsidRPr="00AD1795">
              <w:rPr>
                <w:rFonts w:ascii="Times New Roman" w:hAnsi="Times New Roman"/>
              </w:rPr>
              <w:t>onazol</w:t>
            </w:r>
          </w:p>
          <w:p w:rsidR="00B85F79" w:rsidRPr="00AD1795" w:rsidRDefault="00B85F79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(</w:t>
            </w:r>
            <w:r w:rsidR="00AD1795">
              <w:rPr>
                <w:rFonts w:ascii="Times New Roman" w:hAnsi="Times New Roman"/>
              </w:rPr>
              <w:t>n</w:t>
            </w:r>
            <w:r w:rsidRPr="00AD1795">
              <w:rPr>
                <w:rFonts w:ascii="Times New Roman" w:hAnsi="Times New Roman"/>
              </w:rPr>
              <w:t>=98)</w:t>
            </w:r>
          </w:p>
        </w:tc>
        <w:tc>
          <w:tcPr>
            <w:tcW w:w="1985" w:type="dxa"/>
            <w:shd w:val="clear" w:color="auto" w:fill="auto"/>
          </w:tcPr>
          <w:p w:rsidR="00B85F79" w:rsidRPr="00AD1795" w:rsidRDefault="00B85F79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Itra</w:t>
            </w:r>
            <w:r w:rsidR="00AD1795">
              <w:rPr>
                <w:rFonts w:ascii="Times New Roman" w:hAnsi="Times New Roman"/>
              </w:rPr>
              <w:t>k</w:t>
            </w:r>
            <w:r w:rsidR="00AD1795" w:rsidRPr="00AD1795">
              <w:rPr>
                <w:rFonts w:ascii="Times New Roman" w:hAnsi="Times New Roman"/>
              </w:rPr>
              <w:t>onazol</w:t>
            </w:r>
          </w:p>
          <w:p w:rsidR="00B85F79" w:rsidRPr="00AD1795" w:rsidRDefault="00B85F79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(</w:t>
            </w:r>
            <w:r w:rsidR="00AD1795">
              <w:rPr>
                <w:rFonts w:ascii="Times New Roman" w:hAnsi="Times New Roman"/>
              </w:rPr>
              <w:t>n</w:t>
            </w:r>
            <w:r w:rsidRPr="00AD1795">
              <w:rPr>
                <w:rFonts w:ascii="Times New Roman" w:hAnsi="Times New Roman"/>
              </w:rPr>
              <w:t>=109)</w:t>
            </w:r>
          </w:p>
        </w:tc>
        <w:tc>
          <w:tcPr>
            <w:tcW w:w="2647" w:type="dxa"/>
            <w:shd w:val="clear" w:color="auto" w:fill="auto"/>
          </w:tcPr>
          <w:p w:rsidR="00B85F79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Rozdiel v podieloch a 95 % interval spoľahlivosti (</w:t>
            </w:r>
            <w:r w:rsidRPr="00025257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S</w:t>
            </w:r>
            <w:r w:rsidRPr="00025257">
              <w:rPr>
                <w:rFonts w:ascii="Times New Roman" w:hAnsi="Times New Roman"/>
              </w:rPr>
              <w:t>)</w:t>
            </w:r>
          </w:p>
        </w:tc>
      </w:tr>
      <w:tr w:rsidR="00B85F79" w:rsidRPr="00BC3719" w:rsidTr="00AD1795">
        <w:tc>
          <w:tcPr>
            <w:tcW w:w="2660" w:type="dxa"/>
            <w:shd w:val="clear" w:color="auto" w:fill="auto"/>
          </w:tcPr>
          <w:p w:rsidR="00B85F79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Prielomové</w:t>
            </w:r>
            <w:r w:rsidR="00B85F79" w:rsidRPr="00AD1795">
              <w:rPr>
                <w:rFonts w:ascii="Times New Roman" w:hAnsi="Times New Roman"/>
              </w:rPr>
              <w:t xml:space="preserve"> IFI –</w:t>
            </w:r>
            <w:r>
              <w:rPr>
                <w:rFonts w:ascii="Times New Roman" w:hAnsi="Times New Roman"/>
              </w:rPr>
              <w:t xml:space="preserve"> </w:t>
            </w:r>
            <w:r w:rsidR="00B85F79" w:rsidRPr="00AD1795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. deň</w:t>
            </w:r>
          </w:p>
        </w:tc>
        <w:tc>
          <w:tcPr>
            <w:tcW w:w="1984" w:type="dxa"/>
            <w:shd w:val="clear" w:color="auto" w:fill="auto"/>
          </w:tcPr>
          <w:p w:rsidR="00B85F79" w:rsidRPr="00AD1795" w:rsidRDefault="00B85F79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1 (1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0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%)</w:t>
            </w:r>
          </w:p>
        </w:tc>
        <w:tc>
          <w:tcPr>
            <w:tcW w:w="1985" w:type="dxa"/>
            <w:shd w:val="clear" w:color="auto" w:fill="auto"/>
          </w:tcPr>
          <w:p w:rsidR="00B85F79" w:rsidRPr="00AD1795" w:rsidRDefault="00B85F79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2 (1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8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%)</w:t>
            </w:r>
          </w:p>
        </w:tc>
        <w:tc>
          <w:tcPr>
            <w:tcW w:w="2647" w:type="dxa"/>
            <w:shd w:val="clear" w:color="auto" w:fill="auto"/>
          </w:tcPr>
          <w:p w:rsidR="00B85F79" w:rsidRPr="00AD1795" w:rsidRDefault="00B85F79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-0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8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 (-4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0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%, 2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4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%)**</w:t>
            </w:r>
          </w:p>
        </w:tc>
      </w:tr>
      <w:tr w:rsidR="00B85F79" w:rsidRPr="00BC3719" w:rsidTr="00AD1795">
        <w:tc>
          <w:tcPr>
            <w:tcW w:w="2660" w:type="dxa"/>
            <w:shd w:val="clear" w:color="auto" w:fill="auto"/>
          </w:tcPr>
          <w:p w:rsidR="00B85F79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Úspešnosť v</w:t>
            </w:r>
            <w:r w:rsidR="00B85F79" w:rsidRPr="00AD1795">
              <w:rPr>
                <w:rFonts w:ascii="Times New Roman" w:hAnsi="Times New Roman"/>
              </w:rPr>
              <w:t xml:space="preserve"> 180</w:t>
            </w:r>
            <w:r>
              <w:rPr>
                <w:rFonts w:ascii="Times New Roman" w:hAnsi="Times New Roman"/>
              </w:rPr>
              <w:t>. dni</w:t>
            </w:r>
            <w:r w:rsidR="00B85F79" w:rsidRPr="00AD1795">
              <w:rPr>
                <w:rFonts w:ascii="Times New Roman" w:hAnsi="Times New Roman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:rsidR="00B85F79" w:rsidRPr="00AD1795" w:rsidRDefault="00B85F79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55 (56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1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%)</w:t>
            </w:r>
          </w:p>
        </w:tc>
        <w:tc>
          <w:tcPr>
            <w:tcW w:w="1985" w:type="dxa"/>
            <w:shd w:val="clear" w:color="auto" w:fill="auto"/>
          </w:tcPr>
          <w:p w:rsidR="00B85F79" w:rsidRPr="00AD1795" w:rsidRDefault="00B85F79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45 (41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3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%)</w:t>
            </w:r>
          </w:p>
        </w:tc>
        <w:tc>
          <w:tcPr>
            <w:tcW w:w="2647" w:type="dxa"/>
            <w:shd w:val="clear" w:color="auto" w:fill="auto"/>
          </w:tcPr>
          <w:p w:rsidR="00B85F79" w:rsidRPr="00AD1795" w:rsidRDefault="00B85F79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D1795">
              <w:rPr>
                <w:rFonts w:ascii="Times New Roman" w:hAnsi="Times New Roman"/>
              </w:rPr>
              <w:t>14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7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 (1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7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%, 27</w:t>
            </w:r>
            <w:r w:rsidR="00AD1795">
              <w:rPr>
                <w:rFonts w:ascii="Times New Roman" w:hAnsi="Times New Roman"/>
              </w:rPr>
              <w:t>,</w:t>
            </w:r>
            <w:r w:rsidRPr="00AD1795">
              <w:rPr>
                <w:rFonts w:ascii="Times New Roman" w:hAnsi="Times New Roman"/>
              </w:rPr>
              <w:t>7</w:t>
            </w:r>
            <w:r w:rsidR="00AD1795">
              <w:rPr>
                <w:rFonts w:ascii="Times New Roman" w:hAnsi="Times New Roman"/>
              </w:rPr>
              <w:t> </w:t>
            </w:r>
            <w:r w:rsidRPr="00AD1795">
              <w:rPr>
                <w:rFonts w:ascii="Times New Roman" w:hAnsi="Times New Roman"/>
              </w:rPr>
              <w:t>%)***</w:t>
            </w:r>
          </w:p>
        </w:tc>
      </w:tr>
    </w:tbl>
    <w:p w:rsidR="00AD1795" w:rsidRPr="00AD1795" w:rsidRDefault="00AD1795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 w:rsidRPr="00AD1795">
        <w:rPr>
          <w:rFonts w:ascii="Times New Roman" w:hAnsi="Times New Roman"/>
          <w:spacing w:val="-2"/>
          <w:lang w:val="sk-SK"/>
        </w:rPr>
        <w:t>* Prim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rny cie</w:t>
      </w:r>
      <w:r w:rsidRPr="00AD1795">
        <w:rPr>
          <w:rFonts w:ascii="Times New Roman" w:hAnsi="Times New Roman" w:hint="eastAsia"/>
          <w:spacing w:val="-2"/>
          <w:lang w:val="sk-SK"/>
        </w:rPr>
        <w:t>ľ</w:t>
      </w:r>
      <w:r w:rsidRPr="00AD1795">
        <w:rPr>
          <w:rFonts w:ascii="Times New Roman" w:hAnsi="Times New Roman"/>
          <w:spacing w:val="-2"/>
          <w:lang w:val="sk-SK"/>
        </w:rPr>
        <w:t>ov</w:t>
      </w:r>
      <w:r w:rsidRPr="00AD1795">
        <w:rPr>
          <w:rFonts w:ascii="Times New Roman" w:hAnsi="Times New Roman" w:hint="eastAsia"/>
          <w:spacing w:val="-2"/>
          <w:lang w:val="sk-SK"/>
        </w:rPr>
        <w:t>ý</w:t>
      </w:r>
      <w:r w:rsidRPr="00AD1795">
        <w:rPr>
          <w:rFonts w:ascii="Times New Roman" w:hAnsi="Times New Roman"/>
          <w:spacing w:val="-2"/>
          <w:lang w:val="sk-SK"/>
        </w:rPr>
        <w:t xml:space="preserve"> ukazovate</w:t>
      </w:r>
      <w:r w:rsidRPr="00AD1795">
        <w:rPr>
          <w:rFonts w:ascii="Times New Roman" w:hAnsi="Times New Roman" w:hint="eastAsia"/>
          <w:spacing w:val="-2"/>
          <w:lang w:val="sk-SK"/>
        </w:rPr>
        <w:t>ľ</w:t>
      </w:r>
      <w:r w:rsidRPr="00AD1795">
        <w:rPr>
          <w:rFonts w:ascii="Times New Roman" w:hAnsi="Times New Roman"/>
          <w:spacing w:val="-2"/>
          <w:lang w:val="sk-SK"/>
        </w:rPr>
        <w:t xml:space="preserve"> </w:t>
      </w:r>
      <w:r w:rsidRPr="00AD1795">
        <w:rPr>
          <w:rFonts w:ascii="Times New Roman" w:hAnsi="Times New Roman" w:hint="eastAsia"/>
          <w:spacing w:val="-2"/>
          <w:lang w:val="sk-SK"/>
        </w:rPr>
        <w:t>š</w:t>
      </w:r>
      <w:r w:rsidRPr="00AD1795">
        <w:rPr>
          <w:rFonts w:ascii="Times New Roman" w:hAnsi="Times New Roman"/>
          <w:spacing w:val="-2"/>
          <w:lang w:val="sk-SK"/>
        </w:rPr>
        <w:t>t</w:t>
      </w:r>
      <w:r w:rsidRPr="00AD1795">
        <w:rPr>
          <w:rFonts w:ascii="Times New Roman" w:hAnsi="Times New Roman" w:hint="eastAsia"/>
          <w:spacing w:val="-2"/>
          <w:lang w:val="sk-SK"/>
        </w:rPr>
        <w:t>ú</w:t>
      </w:r>
      <w:r w:rsidRPr="00AD1795">
        <w:rPr>
          <w:rFonts w:ascii="Times New Roman" w:hAnsi="Times New Roman"/>
          <w:spacing w:val="-2"/>
          <w:lang w:val="sk-SK"/>
        </w:rPr>
        <w:t>die</w:t>
      </w:r>
    </w:p>
    <w:p w:rsidR="00AD1795" w:rsidRPr="00AD1795" w:rsidRDefault="00AD1795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 w:rsidRPr="00AD1795">
        <w:rPr>
          <w:rFonts w:ascii="Times New Roman" w:hAnsi="Times New Roman"/>
          <w:spacing w:val="-2"/>
          <w:lang w:val="sk-SK"/>
        </w:rPr>
        <w:t>** S pou</w:t>
      </w:r>
      <w:r w:rsidRPr="00AD1795">
        <w:rPr>
          <w:rFonts w:ascii="Times New Roman" w:hAnsi="Times New Roman" w:hint="eastAsia"/>
          <w:spacing w:val="-2"/>
          <w:lang w:val="sk-SK"/>
        </w:rPr>
        <w:t>ž</w:t>
      </w:r>
      <w:r w:rsidRPr="00AD1795">
        <w:rPr>
          <w:rFonts w:ascii="Times New Roman" w:hAnsi="Times New Roman"/>
          <w:spacing w:val="-2"/>
          <w:lang w:val="sk-SK"/>
        </w:rPr>
        <w:t>it</w:t>
      </w:r>
      <w:r w:rsidRPr="00AD1795">
        <w:rPr>
          <w:rFonts w:ascii="Times New Roman" w:hAnsi="Times New Roman" w:hint="eastAsia"/>
          <w:spacing w:val="-2"/>
          <w:lang w:val="sk-SK"/>
        </w:rPr>
        <w:t>í</w:t>
      </w:r>
      <w:r>
        <w:rPr>
          <w:rFonts w:ascii="Times New Roman" w:hAnsi="Times New Roman"/>
          <w:spacing w:val="-2"/>
          <w:lang w:val="sk-SK"/>
        </w:rPr>
        <w:t>m hranice 5 </w:t>
      </w:r>
      <w:r w:rsidRPr="00AD1795">
        <w:rPr>
          <w:rFonts w:ascii="Times New Roman" w:hAnsi="Times New Roman"/>
          <w:spacing w:val="-2"/>
          <w:lang w:val="sk-SK"/>
        </w:rPr>
        <w:t>% sa preuk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zala noninferiorita</w:t>
      </w:r>
    </w:p>
    <w:p w:rsidR="00AD1795" w:rsidRDefault="00AD1795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>
        <w:rPr>
          <w:rFonts w:ascii="Times New Roman" w:hAnsi="Times New Roman"/>
          <w:spacing w:val="-2"/>
          <w:lang w:val="sk-SK"/>
        </w:rPr>
        <w:t>*** Rozdiel v pomeroch a 95 </w:t>
      </w:r>
      <w:r w:rsidRPr="00AD1795">
        <w:rPr>
          <w:rFonts w:ascii="Times New Roman" w:hAnsi="Times New Roman"/>
          <w:spacing w:val="-2"/>
          <w:lang w:val="sk-SK"/>
        </w:rPr>
        <w:t>% IS z</w:t>
      </w:r>
      <w:r w:rsidRPr="00AD1795">
        <w:rPr>
          <w:rFonts w:ascii="Times New Roman" w:hAnsi="Times New Roman" w:hint="eastAsia"/>
          <w:spacing w:val="-2"/>
          <w:lang w:val="sk-SK"/>
        </w:rPr>
        <w:t>í</w:t>
      </w:r>
      <w:r w:rsidRPr="00AD1795">
        <w:rPr>
          <w:rFonts w:ascii="Times New Roman" w:hAnsi="Times New Roman"/>
          <w:spacing w:val="-2"/>
          <w:lang w:val="sk-SK"/>
        </w:rPr>
        <w:t>skan</w:t>
      </w:r>
      <w:r w:rsidRPr="00AD1795">
        <w:rPr>
          <w:rFonts w:ascii="Times New Roman" w:hAnsi="Times New Roman" w:hint="eastAsia"/>
          <w:spacing w:val="-2"/>
          <w:lang w:val="sk-SK"/>
        </w:rPr>
        <w:t>é</w:t>
      </w:r>
      <w:r w:rsidRPr="00AD1795">
        <w:rPr>
          <w:rFonts w:ascii="Times New Roman" w:hAnsi="Times New Roman"/>
          <w:spacing w:val="-2"/>
          <w:lang w:val="sk-SK"/>
        </w:rPr>
        <w:t xml:space="preserve"> po </w:t>
      </w:r>
      <w:r w:rsidRPr="00AD1795">
        <w:rPr>
          <w:rFonts w:ascii="Times New Roman" w:hAnsi="Times New Roman" w:hint="eastAsia"/>
          <w:spacing w:val="-2"/>
          <w:lang w:val="sk-SK"/>
        </w:rPr>
        <w:t>ú</w:t>
      </w:r>
      <w:r w:rsidRPr="00AD1795">
        <w:rPr>
          <w:rFonts w:ascii="Times New Roman" w:hAnsi="Times New Roman"/>
          <w:spacing w:val="-2"/>
          <w:lang w:val="sk-SK"/>
        </w:rPr>
        <w:t>prave pri randomiz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cii</w:t>
      </w:r>
    </w:p>
    <w:p w:rsidR="00AD1795" w:rsidRPr="00AD1795" w:rsidRDefault="00AD1795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</w:p>
    <w:p w:rsidR="00763732" w:rsidRPr="00A46DB4" w:rsidRDefault="00AD1795" w:rsidP="00AD1795">
      <w:pPr>
        <w:spacing w:after="0" w:line="239" w:lineRule="auto"/>
        <w:rPr>
          <w:rFonts w:ascii="Times New Roman" w:hAnsi="Times New Roman"/>
          <w:b/>
          <w:spacing w:val="-2"/>
          <w:lang w:val="sk-SK"/>
        </w:rPr>
      </w:pPr>
      <w:r w:rsidRPr="00A46DB4">
        <w:rPr>
          <w:rFonts w:ascii="Times New Roman" w:hAnsi="Times New Roman"/>
          <w:b/>
          <w:spacing w:val="-2"/>
          <w:lang w:val="sk-SK"/>
        </w:rPr>
        <w:t>Myeloablat</w:t>
      </w:r>
      <w:r w:rsidRPr="00A46DB4">
        <w:rPr>
          <w:rFonts w:ascii="Times New Roman" w:hAnsi="Times New Roman" w:hint="eastAsia"/>
          <w:b/>
          <w:spacing w:val="-2"/>
          <w:lang w:val="sk-SK"/>
        </w:rPr>
        <w:t>í</w:t>
      </w:r>
      <w:r w:rsidRPr="00A46DB4">
        <w:rPr>
          <w:rFonts w:ascii="Times New Roman" w:hAnsi="Times New Roman"/>
          <w:b/>
          <w:spacing w:val="-2"/>
          <w:lang w:val="sk-SK"/>
        </w:rPr>
        <w:t>vne pr</w:t>
      </w:r>
      <w:r w:rsidRPr="00A46DB4">
        <w:rPr>
          <w:rFonts w:ascii="Times New Roman" w:hAnsi="Times New Roman" w:hint="eastAsia"/>
          <w:b/>
          <w:spacing w:val="-2"/>
          <w:lang w:val="sk-SK"/>
        </w:rPr>
        <w:t>í</w:t>
      </w:r>
      <w:r w:rsidRPr="00A46DB4">
        <w:rPr>
          <w:rFonts w:ascii="Times New Roman" w:hAnsi="Times New Roman"/>
          <w:b/>
          <w:spacing w:val="-2"/>
          <w:lang w:val="sk-SK"/>
        </w:rPr>
        <w:t>pravn</w:t>
      </w:r>
      <w:r w:rsidRPr="00A46DB4">
        <w:rPr>
          <w:rFonts w:ascii="Times New Roman" w:hAnsi="Times New Roman" w:hint="eastAsia"/>
          <w:b/>
          <w:spacing w:val="-2"/>
          <w:lang w:val="sk-SK"/>
        </w:rPr>
        <w:t>é</w:t>
      </w:r>
      <w:r w:rsidRPr="00A46DB4">
        <w:rPr>
          <w:rFonts w:ascii="Times New Roman" w:hAnsi="Times New Roman"/>
          <w:b/>
          <w:spacing w:val="-2"/>
          <w:lang w:val="sk-SK"/>
        </w:rPr>
        <w:t xml:space="preserve"> re</w:t>
      </w:r>
      <w:r w:rsidRPr="00A46DB4">
        <w:rPr>
          <w:rFonts w:ascii="Times New Roman" w:hAnsi="Times New Roman" w:hint="eastAsia"/>
          <w:b/>
          <w:spacing w:val="-2"/>
          <w:lang w:val="sk-SK"/>
        </w:rPr>
        <w:t>ž</w:t>
      </w:r>
      <w:r w:rsidRPr="00A46DB4">
        <w:rPr>
          <w:rFonts w:ascii="Times New Roman" w:hAnsi="Times New Roman"/>
          <w:b/>
          <w:spacing w:val="-2"/>
          <w:lang w:val="sk-SK"/>
        </w:rPr>
        <w:t>imy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945"/>
        <w:gridCol w:w="1952"/>
        <w:gridCol w:w="2583"/>
      </w:tblGrid>
      <w:tr w:rsidR="00AD1795" w:rsidRPr="00BC3719" w:rsidTr="00AD1795">
        <w:tc>
          <w:tcPr>
            <w:tcW w:w="2660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Cieľové ukazovatele štúdie</w:t>
            </w:r>
          </w:p>
        </w:tc>
        <w:tc>
          <w:tcPr>
            <w:tcW w:w="1978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Vori</w:t>
            </w:r>
            <w:r>
              <w:rPr>
                <w:rFonts w:ascii="Times New Roman" w:hAnsi="Times New Roman"/>
                <w:szCs w:val="24"/>
                <w:u w:val="single"/>
              </w:rPr>
              <w:t>konazol</w:t>
            </w:r>
          </w:p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szCs w:val="24"/>
                <w:u w:val="single"/>
              </w:rPr>
              <w:t>n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=125)</w:t>
            </w:r>
          </w:p>
        </w:tc>
        <w:tc>
          <w:tcPr>
            <w:tcW w:w="1991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Itra</w:t>
            </w:r>
            <w:r>
              <w:rPr>
                <w:rFonts w:ascii="Times New Roman" w:hAnsi="Times New Roman"/>
                <w:szCs w:val="24"/>
                <w:u w:val="single"/>
              </w:rPr>
              <w:t>konazol</w:t>
            </w:r>
          </w:p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(</w:t>
            </w:r>
            <w:r>
              <w:rPr>
                <w:rFonts w:ascii="Times New Roman" w:hAnsi="Times New Roman"/>
                <w:szCs w:val="24"/>
                <w:u w:val="single"/>
              </w:rPr>
              <w:t>n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=143)</w:t>
            </w:r>
          </w:p>
        </w:tc>
        <w:tc>
          <w:tcPr>
            <w:tcW w:w="2647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Rozdiel v podieloch a 95 % interval spoľahlivosti (</w:t>
            </w:r>
            <w:r w:rsidRPr="00025257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S</w:t>
            </w:r>
            <w:r w:rsidRPr="00025257">
              <w:rPr>
                <w:rFonts w:ascii="Times New Roman" w:hAnsi="Times New Roman"/>
              </w:rPr>
              <w:t>)</w:t>
            </w:r>
          </w:p>
        </w:tc>
      </w:tr>
      <w:tr w:rsidR="00AD1795" w:rsidRPr="00BC3719" w:rsidTr="00AD1795">
        <w:tc>
          <w:tcPr>
            <w:tcW w:w="2660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Prielomové</w:t>
            </w:r>
            <w:r w:rsidRPr="00AD1795">
              <w:rPr>
                <w:rFonts w:ascii="Times New Roman" w:hAnsi="Times New Roman"/>
              </w:rPr>
              <w:t xml:space="preserve"> IFI –</w:t>
            </w:r>
            <w:r>
              <w:rPr>
                <w:rFonts w:ascii="Times New Roman" w:hAnsi="Times New Roman"/>
              </w:rPr>
              <w:t xml:space="preserve"> </w:t>
            </w:r>
            <w:r w:rsidRPr="00AD1795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. deň</w:t>
            </w:r>
          </w:p>
        </w:tc>
        <w:tc>
          <w:tcPr>
            <w:tcW w:w="1978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2 (1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6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%)</w:t>
            </w:r>
          </w:p>
        </w:tc>
        <w:tc>
          <w:tcPr>
            <w:tcW w:w="1991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3 (2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%)</w:t>
            </w:r>
          </w:p>
        </w:tc>
        <w:tc>
          <w:tcPr>
            <w:tcW w:w="2647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-0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 (-3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7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%, 2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7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%)**</w:t>
            </w:r>
          </w:p>
        </w:tc>
      </w:tr>
      <w:tr w:rsidR="00AD1795" w:rsidRPr="00BC3719" w:rsidTr="00AD1795">
        <w:tc>
          <w:tcPr>
            <w:tcW w:w="2660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Úspešnosť v</w:t>
            </w:r>
            <w:r w:rsidRPr="00AD1795">
              <w:rPr>
                <w:rFonts w:ascii="Times New Roman" w:hAnsi="Times New Roman"/>
              </w:rPr>
              <w:t xml:space="preserve"> 180</w:t>
            </w:r>
            <w:r>
              <w:rPr>
                <w:rFonts w:ascii="Times New Roman" w:hAnsi="Times New Roman"/>
              </w:rPr>
              <w:t>. dni</w:t>
            </w:r>
            <w:r w:rsidRPr="00AD1795">
              <w:rPr>
                <w:rFonts w:ascii="Times New Roman" w:hAnsi="Times New Roman"/>
              </w:rPr>
              <w:t>*</w:t>
            </w:r>
          </w:p>
        </w:tc>
        <w:tc>
          <w:tcPr>
            <w:tcW w:w="1978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70 (56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0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%)</w:t>
            </w:r>
          </w:p>
        </w:tc>
        <w:tc>
          <w:tcPr>
            <w:tcW w:w="1991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53 (37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%)</w:t>
            </w:r>
          </w:p>
        </w:tc>
        <w:tc>
          <w:tcPr>
            <w:tcW w:w="2647" w:type="dxa"/>
            <w:shd w:val="clear" w:color="auto" w:fill="auto"/>
          </w:tcPr>
          <w:p w:rsidR="00AD1795" w:rsidRPr="00AD1795" w:rsidRDefault="00AD1795" w:rsidP="00AD1795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AD1795">
              <w:rPr>
                <w:rFonts w:ascii="Times New Roman" w:hAnsi="Times New Roman"/>
                <w:szCs w:val="24"/>
                <w:u w:val="single"/>
              </w:rPr>
              <w:t>20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 (8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%, 31</w:t>
            </w:r>
            <w:r>
              <w:rPr>
                <w:rFonts w:ascii="Times New Roman" w:hAnsi="Times New Roman"/>
                <w:szCs w:val="24"/>
                <w:u w:val="single"/>
              </w:rPr>
              <w:t>,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7</w:t>
            </w:r>
            <w:r>
              <w:rPr>
                <w:rFonts w:ascii="Times New Roman" w:hAnsi="Times New Roman"/>
                <w:szCs w:val="24"/>
                <w:u w:val="single"/>
              </w:rPr>
              <w:t> </w:t>
            </w:r>
            <w:r w:rsidRPr="00AD1795">
              <w:rPr>
                <w:rFonts w:ascii="Times New Roman" w:hAnsi="Times New Roman"/>
                <w:szCs w:val="24"/>
                <w:u w:val="single"/>
              </w:rPr>
              <w:t>%)***</w:t>
            </w:r>
          </w:p>
        </w:tc>
      </w:tr>
    </w:tbl>
    <w:p w:rsidR="00AD1795" w:rsidRPr="00AD1795" w:rsidRDefault="00AD1795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 w:rsidRPr="00AD1795">
        <w:rPr>
          <w:rFonts w:ascii="Times New Roman" w:hAnsi="Times New Roman"/>
          <w:spacing w:val="-2"/>
          <w:lang w:val="sk-SK"/>
        </w:rPr>
        <w:t>* Prim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rny cie</w:t>
      </w:r>
      <w:r w:rsidRPr="00AD1795">
        <w:rPr>
          <w:rFonts w:ascii="Times New Roman" w:hAnsi="Times New Roman" w:hint="eastAsia"/>
          <w:spacing w:val="-2"/>
          <w:lang w:val="sk-SK"/>
        </w:rPr>
        <w:t>ľ</w:t>
      </w:r>
      <w:r w:rsidRPr="00AD1795">
        <w:rPr>
          <w:rFonts w:ascii="Times New Roman" w:hAnsi="Times New Roman"/>
          <w:spacing w:val="-2"/>
          <w:lang w:val="sk-SK"/>
        </w:rPr>
        <w:t>ov</w:t>
      </w:r>
      <w:r w:rsidRPr="00AD1795">
        <w:rPr>
          <w:rFonts w:ascii="Times New Roman" w:hAnsi="Times New Roman" w:hint="eastAsia"/>
          <w:spacing w:val="-2"/>
          <w:lang w:val="sk-SK"/>
        </w:rPr>
        <w:t>ý</w:t>
      </w:r>
      <w:r w:rsidRPr="00AD1795">
        <w:rPr>
          <w:rFonts w:ascii="Times New Roman" w:hAnsi="Times New Roman"/>
          <w:spacing w:val="-2"/>
          <w:lang w:val="sk-SK"/>
        </w:rPr>
        <w:t xml:space="preserve"> ukazovate</w:t>
      </w:r>
      <w:r w:rsidRPr="00AD1795">
        <w:rPr>
          <w:rFonts w:ascii="Times New Roman" w:hAnsi="Times New Roman" w:hint="eastAsia"/>
          <w:spacing w:val="-2"/>
          <w:lang w:val="sk-SK"/>
        </w:rPr>
        <w:t>ľ</w:t>
      </w:r>
      <w:r w:rsidRPr="00AD1795">
        <w:rPr>
          <w:rFonts w:ascii="Times New Roman" w:hAnsi="Times New Roman"/>
          <w:spacing w:val="-2"/>
          <w:lang w:val="sk-SK"/>
        </w:rPr>
        <w:t xml:space="preserve"> </w:t>
      </w:r>
      <w:r w:rsidRPr="00AD1795">
        <w:rPr>
          <w:rFonts w:ascii="Times New Roman" w:hAnsi="Times New Roman" w:hint="eastAsia"/>
          <w:spacing w:val="-2"/>
          <w:lang w:val="sk-SK"/>
        </w:rPr>
        <w:t>š</w:t>
      </w:r>
      <w:r w:rsidRPr="00AD1795">
        <w:rPr>
          <w:rFonts w:ascii="Times New Roman" w:hAnsi="Times New Roman"/>
          <w:spacing w:val="-2"/>
          <w:lang w:val="sk-SK"/>
        </w:rPr>
        <w:t>t</w:t>
      </w:r>
      <w:r w:rsidRPr="00AD1795">
        <w:rPr>
          <w:rFonts w:ascii="Times New Roman" w:hAnsi="Times New Roman" w:hint="eastAsia"/>
          <w:spacing w:val="-2"/>
          <w:lang w:val="sk-SK"/>
        </w:rPr>
        <w:t>ú</w:t>
      </w:r>
      <w:r w:rsidRPr="00AD1795">
        <w:rPr>
          <w:rFonts w:ascii="Times New Roman" w:hAnsi="Times New Roman"/>
          <w:spacing w:val="-2"/>
          <w:lang w:val="sk-SK"/>
        </w:rPr>
        <w:t>die</w:t>
      </w:r>
    </w:p>
    <w:p w:rsidR="00AD1795" w:rsidRPr="00AD1795" w:rsidRDefault="00AD1795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 w:rsidRPr="00AD1795">
        <w:rPr>
          <w:rFonts w:ascii="Times New Roman" w:hAnsi="Times New Roman"/>
          <w:spacing w:val="-2"/>
          <w:lang w:val="sk-SK"/>
        </w:rPr>
        <w:t>** S pou</w:t>
      </w:r>
      <w:r w:rsidRPr="00AD1795">
        <w:rPr>
          <w:rFonts w:ascii="Times New Roman" w:hAnsi="Times New Roman" w:hint="eastAsia"/>
          <w:spacing w:val="-2"/>
          <w:lang w:val="sk-SK"/>
        </w:rPr>
        <w:t>ž</w:t>
      </w:r>
      <w:r w:rsidRPr="00AD1795">
        <w:rPr>
          <w:rFonts w:ascii="Times New Roman" w:hAnsi="Times New Roman"/>
          <w:spacing w:val="-2"/>
          <w:lang w:val="sk-SK"/>
        </w:rPr>
        <w:t>it</w:t>
      </w:r>
      <w:r w:rsidRPr="00AD1795">
        <w:rPr>
          <w:rFonts w:ascii="Times New Roman" w:hAnsi="Times New Roman" w:hint="eastAsia"/>
          <w:spacing w:val="-2"/>
          <w:lang w:val="sk-SK"/>
        </w:rPr>
        <w:t>í</w:t>
      </w:r>
      <w:r w:rsidRPr="00AD1795">
        <w:rPr>
          <w:rFonts w:ascii="Times New Roman" w:hAnsi="Times New Roman"/>
          <w:spacing w:val="-2"/>
          <w:lang w:val="sk-SK"/>
        </w:rPr>
        <w:t>m hranice 5</w:t>
      </w:r>
      <w:r w:rsidR="0069664C">
        <w:rPr>
          <w:rFonts w:ascii="Times New Roman" w:hAnsi="Times New Roman"/>
          <w:spacing w:val="-2"/>
          <w:lang w:val="sk-SK"/>
        </w:rPr>
        <w:t> </w:t>
      </w:r>
      <w:r w:rsidRPr="00AD1795">
        <w:rPr>
          <w:rFonts w:ascii="Times New Roman" w:hAnsi="Times New Roman"/>
          <w:spacing w:val="-2"/>
          <w:lang w:val="sk-SK"/>
        </w:rPr>
        <w:t>% sa preuk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zala noninferiorita</w:t>
      </w:r>
    </w:p>
    <w:p w:rsidR="00763732" w:rsidRPr="00AD1795" w:rsidRDefault="0069664C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>
        <w:rPr>
          <w:rFonts w:ascii="Times New Roman" w:hAnsi="Times New Roman"/>
          <w:spacing w:val="-2"/>
          <w:lang w:val="sk-SK"/>
        </w:rPr>
        <w:t>*** Rozdiel v pomeroch a 95 </w:t>
      </w:r>
      <w:r w:rsidR="00AD1795" w:rsidRPr="00AD1795">
        <w:rPr>
          <w:rFonts w:ascii="Times New Roman" w:hAnsi="Times New Roman"/>
          <w:spacing w:val="-2"/>
          <w:lang w:val="sk-SK"/>
        </w:rPr>
        <w:t>% IS z</w:t>
      </w:r>
      <w:r w:rsidR="00AD1795" w:rsidRPr="00AD1795">
        <w:rPr>
          <w:rFonts w:ascii="Times New Roman" w:hAnsi="Times New Roman" w:hint="eastAsia"/>
          <w:spacing w:val="-2"/>
          <w:lang w:val="sk-SK"/>
        </w:rPr>
        <w:t>í</w:t>
      </w:r>
      <w:r w:rsidR="00AD1795" w:rsidRPr="00AD1795">
        <w:rPr>
          <w:rFonts w:ascii="Times New Roman" w:hAnsi="Times New Roman"/>
          <w:spacing w:val="-2"/>
          <w:lang w:val="sk-SK"/>
        </w:rPr>
        <w:t>skan</w:t>
      </w:r>
      <w:r w:rsidR="00AD1795" w:rsidRPr="00AD1795">
        <w:rPr>
          <w:rFonts w:ascii="Times New Roman" w:hAnsi="Times New Roman" w:hint="eastAsia"/>
          <w:spacing w:val="-2"/>
          <w:lang w:val="sk-SK"/>
        </w:rPr>
        <w:t>é</w:t>
      </w:r>
      <w:r w:rsidR="00AD1795" w:rsidRPr="00AD1795">
        <w:rPr>
          <w:rFonts w:ascii="Times New Roman" w:hAnsi="Times New Roman"/>
          <w:spacing w:val="-2"/>
          <w:lang w:val="sk-SK"/>
        </w:rPr>
        <w:t xml:space="preserve"> po </w:t>
      </w:r>
      <w:r w:rsidR="00AD1795" w:rsidRPr="00AD1795">
        <w:rPr>
          <w:rFonts w:ascii="Times New Roman" w:hAnsi="Times New Roman" w:hint="eastAsia"/>
          <w:spacing w:val="-2"/>
          <w:lang w:val="sk-SK"/>
        </w:rPr>
        <w:t>ú</w:t>
      </w:r>
      <w:r w:rsidR="00AD1795" w:rsidRPr="00AD1795">
        <w:rPr>
          <w:rFonts w:ascii="Times New Roman" w:hAnsi="Times New Roman"/>
          <w:spacing w:val="-2"/>
          <w:lang w:val="sk-SK"/>
        </w:rPr>
        <w:t>prave pri randomiz</w:t>
      </w:r>
      <w:r w:rsidR="00AD1795" w:rsidRPr="00AD1795">
        <w:rPr>
          <w:rFonts w:ascii="Times New Roman" w:hAnsi="Times New Roman" w:hint="eastAsia"/>
          <w:spacing w:val="-2"/>
          <w:lang w:val="sk-SK"/>
        </w:rPr>
        <w:t>á</w:t>
      </w:r>
      <w:r w:rsidR="00AD1795" w:rsidRPr="00AD1795">
        <w:rPr>
          <w:rFonts w:ascii="Times New Roman" w:hAnsi="Times New Roman"/>
          <w:spacing w:val="-2"/>
          <w:lang w:val="sk-SK"/>
        </w:rPr>
        <w:t>cii</w:t>
      </w:r>
    </w:p>
    <w:p w:rsidR="00AD1795" w:rsidRPr="00AD1795" w:rsidRDefault="00AD1795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</w:p>
    <w:p w:rsidR="00AD1795" w:rsidRPr="00A46DB4" w:rsidRDefault="00854D67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 w:rsidRPr="00A46DB4">
        <w:rPr>
          <w:rFonts w:ascii="Times New Roman" w:hAnsi="Times New Roman"/>
          <w:spacing w:val="-2"/>
          <w:lang w:val="sk-SK"/>
        </w:rPr>
        <w:t>Sekund</w:t>
      </w:r>
      <w:r w:rsidRPr="00A46DB4">
        <w:rPr>
          <w:rFonts w:ascii="Times New Roman" w:hAnsi="Times New Roman" w:hint="eastAsia"/>
          <w:spacing w:val="-2"/>
          <w:lang w:val="sk-SK"/>
        </w:rPr>
        <w:t>á</w:t>
      </w:r>
      <w:r w:rsidRPr="00A46DB4">
        <w:rPr>
          <w:rFonts w:ascii="Times New Roman" w:hAnsi="Times New Roman"/>
          <w:spacing w:val="-2"/>
          <w:lang w:val="sk-SK"/>
        </w:rPr>
        <w:t xml:space="preserve">rna profylaxia IFI </w:t>
      </w:r>
      <w:r w:rsidRPr="00A46DB4">
        <w:rPr>
          <w:rFonts w:ascii="Times New Roman" w:hAnsi="Times New Roman" w:hint="eastAsia"/>
          <w:spacing w:val="-2"/>
          <w:lang w:val="sk-SK"/>
        </w:rPr>
        <w:t>–</w:t>
      </w:r>
      <w:r w:rsidRPr="00A46DB4">
        <w:rPr>
          <w:rFonts w:ascii="Times New Roman" w:hAnsi="Times New Roman"/>
          <w:spacing w:val="-2"/>
          <w:lang w:val="sk-SK"/>
        </w:rPr>
        <w:t xml:space="preserve"> </w:t>
      </w:r>
      <w:r w:rsidRPr="00A46DB4">
        <w:rPr>
          <w:rFonts w:ascii="Times New Roman" w:hAnsi="Times New Roman" w:hint="eastAsia"/>
          <w:spacing w:val="-2"/>
          <w:lang w:val="sk-SK"/>
        </w:rPr>
        <w:t>úč</w:t>
      </w:r>
      <w:r w:rsidRPr="00A46DB4">
        <w:rPr>
          <w:rFonts w:ascii="Times New Roman" w:hAnsi="Times New Roman"/>
          <w:spacing w:val="-2"/>
          <w:lang w:val="sk-SK"/>
        </w:rPr>
        <w:t>innos</w:t>
      </w:r>
      <w:r w:rsidRPr="00A46DB4">
        <w:rPr>
          <w:rFonts w:ascii="Times New Roman" w:hAnsi="Times New Roman" w:hint="eastAsia"/>
          <w:spacing w:val="-2"/>
          <w:lang w:val="sk-SK"/>
        </w:rPr>
        <w:t>ť</w:t>
      </w:r>
      <w:r w:rsidRPr="00A46DB4">
        <w:rPr>
          <w:rFonts w:ascii="Times New Roman" w:hAnsi="Times New Roman"/>
          <w:spacing w:val="-2"/>
          <w:lang w:val="sk-SK"/>
        </w:rPr>
        <w:t xml:space="preserve"> u pacientov, ktor</w:t>
      </w:r>
      <w:r w:rsidRPr="00A46DB4">
        <w:rPr>
          <w:rFonts w:ascii="Times New Roman" w:hAnsi="Times New Roman" w:hint="eastAsia"/>
          <w:spacing w:val="-2"/>
          <w:lang w:val="sk-SK"/>
        </w:rPr>
        <w:t>í</w:t>
      </w:r>
      <w:r w:rsidRPr="00A46DB4">
        <w:rPr>
          <w:rFonts w:ascii="Times New Roman" w:hAnsi="Times New Roman"/>
          <w:spacing w:val="-2"/>
          <w:lang w:val="sk-SK"/>
        </w:rPr>
        <w:t xml:space="preserve"> s</w:t>
      </w:r>
      <w:r w:rsidRPr="00A46DB4">
        <w:rPr>
          <w:rFonts w:ascii="Times New Roman" w:hAnsi="Times New Roman" w:hint="eastAsia"/>
          <w:spacing w:val="-2"/>
          <w:lang w:val="sk-SK"/>
        </w:rPr>
        <w:t>ú</w:t>
      </w:r>
      <w:r w:rsidRPr="00A46DB4">
        <w:rPr>
          <w:rFonts w:ascii="Times New Roman" w:hAnsi="Times New Roman"/>
          <w:spacing w:val="-2"/>
          <w:lang w:val="sk-SK"/>
        </w:rPr>
        <w:t xml:space="preserve"> pr</w:t>
      </w:r>
      <w:r w:rsidRPr="00A46DB4">
        <w:rPr>
          <w:rFonts w:ascii="Times New Roman" w:hAnsi="Times New Roman" w:hint="eastAsia"/>
          <w:spacing w:val="-2"/>
          <w:lang w:val="sk-SK"/>
        </w:rPr>
        <w:t>í</w:t>
      </w:r>
      <w:r w:rsidRPr="00A46DB4">
        <w:rPr>
          <w:rFonts w:ascii="Times New Roman" w:hAnsi="Times New Roman"/>
          <w:spacing w:val="-2"/>
          <w:lang w:val="sk-SK"/>
        </w:rPr>
        <w:t>jemcami HSCT s predch</w:t>
      </w:r>
      <w:r w:rsidRPr="00A46DB4">
        <w:rPr>
          <w:rFonts w:ascii="Times New Roman" w:hAnsi="Times New Roman" w:hint="eastAsia"/>
          <w:spacing w:val="-2"/>
          <w:lang w:val="sk-SK"/>
        </w:rPr>
        <w:t>á</w:t>
      </w:r>
      <w:r w:rsidRPr="00A46DB4">
        <w:rPr>
          <w:rFonts w:ascii="Times New Roman" w:hAnsi="Times New Roman"/>
          <w:spacing w:val="-2"/>
          <w:lang w:val="sk-SK"/>
        </w:rPr>
        <w:t>dzaj</w:t>
      </w:r>
      <w:r w:rsidRPr="00A46DB4">
        <w:rPr>
          <w:rFonts w:ascii="Times New Roman" w:hAnsi="Times New Roman" w:hint="eastAsia"/>
          <w:spacing w:val="-2"/>
          <w:lang w:val="sk-SK"/>
        </w:rPr>
        <w:t>ú</w:t>
      </w:r>
      <w:r w:rsidRPr="00A46DB4">
        <w:rPr>
          <w:rFonts w:ascii="Times New Roman" w:hAnsi="Times New Roman"/>
          <w:spacing w:val="-2"/>
          <w:lang w:val="sk-SK"/>
        </w:rPr>
        <w:t>cou dok</w:t>
      </w:r>
      <w:r w:rsidRPr="00A46DB4">
        <w:rPr>
          <w:rFonts w:ascii="Times New Roman" w:hAnsi="Times New Roman" w:hint="eastAsia"/>
          <w:spacing w:val="-2"/>
          <w:lang w:val="sk-SK"/>
        </w:rPr>
        <w:t>á</w:t>
      </w:r>
      <w:r w:rsidRPr="00A46DB4">
        <w:rPr>
          <w:rFonts w:ascii="Times New Roman" w:hAnsi="Times New Roman"/>
          <w:spacing w:val="-2"/>
          <w:lang w:val="sk-SK"/>
        </w:rPr>
        <w:t>zanou alebo pravdepodobnou IFI</w:t>
      </w:r>
    </w:p>
    <w:p w:rsidR="00AD1795" w:rsidRPr="00AD1795" w:rsidRDefault="00AD1795" w:rsidP="00AD1795">
      <w:pPr>
        <w:spacing w:after="0" w:line="239" w:lineRule="auto"/>
        <w:rPr>
          <w:rFonts w:ascii="Times New Roman" w:hAnsi="Times New Roman"/>
          <w:spacing w:val="-2"/>
          <w:lang w:val="sk-SK"/>
        </w:rPr>
      </w:pPr>
      <w:r w:rsidRPr="00AD1795">
        <w:rPr>
          <w:rFonts w:ascii="Times New Roman" w:hAnsi="Times New Roman"/>
          <w:spacing w:val="-2"/>
          <w:lang w:val="sk-SK"/>
        </w:rPr>
        <w:t>Vorikonazol ako sekund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rna profylaxia sa sk</w:t>
      </w:r>
      <w:r w:rsidRPr="00AD1795">
        <w:rPr>
          <w:rFonts w:ascii="Times New Roman" w:hAnsi="Times New Roman" w:hint="eastAsia"/>
          <w:spacing w:val="-2"/>
          <w:lang w:val="sk-SK"/>
        </w:rPr>
        <w:t>ú</w:t>
      </w:r>
      <w:r w:rsidRPr="00AD1795">
        <w:rPr>
          <w:rFonts w:ascii="Times New Roman" w:hAnsi="Times New Roman"/>
          <w:spacing w:val="-2"/>
          <w:lang w:val="sk-SK"/>
        </w:rPr>
        <w:t>mal v otvorenej, nekomparat</w:t>
      </w:r>
      <w:r w:rsidRPr="00AD1795">
        <w:rPr>
          <w:rFonts w:ascii="Times New Roman" w:hAnsi="Times New Roman" w:hint="eastAsia"/>
          <w:spacing w:val="-2"/>
          <w:lang w:val="sk-SK"/>
        </w:rPr>
        <w:t>í</w:t>
      </w:r>
      <w:r w:rsidRPr="00AD1795">
        <w:rPr>
          <w:rFonts w:ascii="Times New Roman" w:hAnsi="Times New Roman"/>
          <w:spacing w:val="-2"/>
          <w:lang w:val="sk-SK"/>
        </w:rPr>
        <w:t xml:space="preserve">vnej, multicentrickej </w:t>
      </w:r>
      <w:r w:rsidRPr="00AD1795">
        <w:rPr>
          <w:rFonts w:ascii="Times New Roman" w:hAnsi="Times New Roman" w:hint="eastAsia"/>
          <w:spacing w:val="-2"/>
          <w:lang w:val="sk-SK"/>
        </w:rPr>
        <w:t>š</w:t>
      </w:r>
      <w:r w:rsidRPr="00AD1795">
        <w:rPr>
          <w:rFonts w:ascii="Times New Roman" w:hAnsi="Times New Roman"/>
          <w:spacing w:val="-2"/>
          <w:lang w:val="sk-SK"/>
        </w:rPr>
        <w:t>t</w:t>
      </w:r>
      <w:r w:rsidRPr="00AD1795">
        <w:rPr>
          <w:rFonts w:ascii="Times New Roman" w:hAnsi="Times New Roman" w:hint="eastAsia"/>
          <w:spacing w:val="-2"/>
          <w:lang w:val="sk-SK"/>
        </w:rPr>
        <w:t>ú</w:t>
      </w:r>
      <w:r w:rsidRPr="00AD1795">
        <w:rPr>
          <w:rFonts w:ascii="Times New Roman" w:hAnsi="Times New Roman"/>
          <w:spacing w:val="-2"/>
          <w:lang w:val="sk-SK"/>
        </w:rPr>
        <w:t>dii dospel</w:t>
      </w:r>
      <w:r w:rsidRPr="00AD1795">
        <w:rPr>
          <w:rFonts w:ascii="Times New Roman" w:hAnsi="Times New Roman" w:hint="eastAsia"/>
          <w:spacing w:val="-2"/>
          <w:lang w:val="sk-SK"/>
        </w:rPr>
        <w:t>ý</w:t>
      </w:r>
      <w:r w:rsidRPr="00AD1795">
        <w:rPr>
          <w:rFonts w:ascii="Times New Roman" w:hAnsi="Times New Roman"/>
          <w:spacing w:val="-2"/>
          <w:lang w:val="sk-SK"/>
        </w:rPr>
        <w:t>ch pacientov, ktor</w:t>
      </w:r>
      <w:r w:rsidRPr="00AD1795">
        <w:rPr>
          <w:rFonts w:ascii="Times New Roman" w:hAnsi="Times New Roman" w:hint="eastAsia"/>
          <w:spacing w:val="-2"/>
          <w:lang w:val="sk-SK"/>
        </w:rPr>
        <w:t>í</w:t>
      </w:r>
      <w:r w:rsidRPr="00AD1795">
        <w:rPr>
          <w:rFonts w:ascii="Times New Roman" w:hAnsi="Times New Roman"/>
          <w:spacing w:val="-2"/>
          <w:lang w:val="sk-SK"/>
        </w:rPr>
        <w:t xml:space="preserve"> boli pr</w:t>
      </w:r>
      <w:r w:rsidRPr="00AD1795">
        <w:rPr>
          <w:rFonts w:ascii="Times New Roman" w:hAnsi="Times New Roman" w:hint="eastAsia"/>
          <w:spacing w:val="-2"/>
          <w:lang w:val="sk-SK"/>
        </w:rPr>
        <w:t>í</w:t>
      </w:r>
      <w:r w:rsidRPr="00AD1795">
        <w:rPr>
          <w:rFonts w:ascii="Times New Roman" w:hAnsi="Times New Roman"/>
          <w:spacing w:val="-2"/>
          <w:lang w:val="sk-SK"/>
        </w:rPr>
        <w:t>jemcami alog</w:t>
      </w:r>
      <w:r w:rsidRPr="00AD1795">
        <w:rPr>
          <w:rFonts w:ascii="Times New Roman" w:hAnsi="Times New Roman" w:hint="eastAsia"/>
          <w:spacing w:val="-2"/>
          <w:lang w:val="sk-SK"/>
        </w:rPr>
        <w:t>é</w:t>
      </w:r>
      <w:r w:rsidRPr="00AD1795">
        <w:rPr>
          <w:rFonts w:ascii="Times New Roman" w:hAnsi="Times New Roman"/>
          <w:spacing w:val="-2"/>
          <w:lang w:val="sk-SK"/>
        </w:rPr>
        <w:t>nnej HSCT s predch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dzaj</w:t>
      </w:r>
      <w:r w:rsidRPr="00AD1795">
        <w:rPr>
          <w:rFonts w:ascii="Times New Roman" w:hAnsi="Times New Roman" w:hint="eastAsia"/>
          <w:spacing w:val="-2"/>
          <w:lang w:val="sk-SK"/>
        </w:rPr>
        <w:t>ú</w:t>
      </w:r>
      <w:r w:rsidRPr="00AD1795">
        <w:rPr>
          <w:rFonts w:ascii="Times New Roman" w:hAnsi="Times New Roman"/>
          <w:spacing w:val="-2"/>
          <w:lang w:val="sk-SK"/>
        </w:rPr>
        <w:t>cou dok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zanou alebo pravdepodobnou IFI. Prim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rnym cie</w:t>
      </w:r>
      <w:r w:rsidRPr="00AD1795">
        <w:rPr>
          <w:rFonts w:ascii="Times New Roman" w:hAnsi="Times New Roman" w:hint="eastAsia"/>
          <w:spacing w:val="-2"/>
          <w:lang w:val="sk-SK"/>
        </w:rPr>
        <w:t>ľ</w:t>
      </w:r>
      <w:r w:rsidRPr="00AD1795">
        <w:rPr>
          <w:rFonts w:ascii="Times New Roman" w:hAnsi="Times New Roman"/>
          <w:spacing w:val="-2"/>
          <w:lang w:val="sk-SK"/>
        </w:rPr>
        <w:t>ov</w:t>
      </w:r>
      <w:r w:rsidRPr="00AD1795">
        <w:rPr>
          <w:rFonts w:ascii="Times New Roman" w:hAnsi="Times New Roman" w:hint="eastAsia"/>
          <w:spacing w:val="-2"/>
          <w:lang w:val="sk-SK"/>
        </w:rPr>
        <w:t>ý</w:t>
      </w:r>
      <w:r w:rsidRPr="00AD1795">
        <w:rPr>
          <w:rFonts w:ascii="Times New Roman" w:hAnsi="Times New Roman"/>
          <w:spacing w:val="-2"/>
          <w:lang w:val="sk-SK"/>
        </w:rPr>
        <w:t>m ukazovate</w:t>
      </w:r>
      <w:r w:rsidRPr="00AD1795">
        <w:rPr>
          <w:rFonts w:ascii="Times New Roman" w:hAnsi="Times New Roman" w:hint="eastAsia"/>
          <w:spacing w:val="-2"/>
          <w:lang w:val="sk-SK"/>
        </w:rPr>
        <w:t>ľ</w:t>
      </w:r>
      <w:r w:rsidRPr="00AD1795">
        <w:rPr>
          <w:rFonts w:ascii="Times New Roman" w:hAnsi="Times New Roman"/>
          <w:spacing w:val="-2"/>
          <w:lang w:val="sk-SK"/>
        </w:rPr>
        <w:t>om bola miera v</w:t>
      </w:r>
      <w:r w:rsidRPr="00AD1795">
        <w:rPr>
          <w:rFonts w:ascii="Times New Roman" w:hAnsi="Times New Roman" w:hint="eastAsia"/>
          <w:spacing w:val="-2"/>
          <w:lang w:val="sk-SK"/>
        </w:rPr>
        <w:t>ý</w:t>
      </w:r>
      <w:r w:rsidRPr="00AD1795">
        <w:rPr>
          <w:rFonts w:ascii="Times New Roman" w:hAnsi="Times New Roman"/>
          <w:spacing w:val="-2"/>
          <w:lang w:val="sk-SK"/>
        </w:rPr>
        <w:t>skytu dok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zanej alebo pravdepodobnej IFI po</w:t>
      </w:r>
      <w:r w:rsidRPr="00AD1795">
        <w:rPr>
          <w:rFonts w:ascii="Times New Roman" w:hAnsi="Times New Roman" w:hint="eastAsia"/>
          <w:spacing w:val="-2"/>
          <w:lang w:val="sk-SK"/>
        </w:rPr>
        <w:t>č</w:t>
      </w:r>
      <w:r w:rsidRPr="00AD1795">
        <w:rPr>
          <w:rFonts w:ascii="Times New Roman" w:hAnsi="Times New Roman"/>
          <w:spacing w:val="-2"/>
          <w:lang w:val="sk-SK"/>
        </w:rPr>
        <w:t>as prv</w:t>
      </w:r>
      <w:r w:rsidRPr="00AD1795">
        <w:rPr>
          <w:rFonts w:ascii="Times New Roman" w:hAnsi="Times New Roman" w:hint="eastAsia"/>
          <w:spacing w:val="-2"/>
          <w:lang w:val="sk-SK"/>
        </w:rPr>
        <w:t>é</w:t>
      </w:r>
      <w:r w:rsidRPr="00AD1795">
        <w:rPr>
          <w:rFonts w:ascii="Times New Roman" w:hAnsi="Times New Roman"/>
          <w:spacing w:val="-2"/>
          <w:lang w:val="sk-SK"/>
        </w:rPr>
        <w:t>ho roka po HSCT. Skupina MITT zah</w:t>
      </w:r>
      <w:r w:rsidRPr="00AD1795">
        <w:rPr>
          <w:rFonts w:ascii="Times New Roman" w:hAnsi="Times New Roman" w:hint="eastAsia"/>
          <w:spacing w:val="-2"/>
          <w:lang w:val="sk-SK"/>
        </w:rPr>
        <w:t>ŕň</w:t>
      </w:r>
      <w:r w:rsidRPr="00AD1795">
        <w:rPr>
          <w:rFonts w:ascii="Times New Roman" w:hAnsi="Times New Roman"/>
          <w:spacing w:val="-2"/>
          <w:lang w:val="sk-SK"/>
        </w:rPr>
        <w:t>ala 40 pacientov s predch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dzaj</w:t>
      </w:r>
      <w:r w:rsidRPr="00AD1795">
        <w:rPr>
          <w:rFonts w:ascii="Times New Roman" w:hAnsi="Times New Roman" w:hint="eastAsia"/>
          <w:spacing w:val="-2"/>
          <w:lang w:val="sk-SK"/>
        </w:rPr>
        <w:t>ú</w:t>
      </w:r>
      <w:r w:rsidRPr="00AD1795">
        <w:rPr>
          <w:rFonts w:ascii="Times New Roman" w:hAnsi="Times New Roman"/>
          <w:spacing w:val="-2"/>
          <w:lang w:val="sk-SK"/>
        </w:rPr>
        <w:t>cou IFI vr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tane 31 pacientov s apergil</w:t>
      </w:r>
      <w:r w:rsidRPr="00AD1795">
        <w:rPr>
          <w:rFonts w:ascii="Times New Roman" w:hAnsi="Times New Roman" w:hint="eastAsia"/>
          <w:spacing w:val="-2"/>
          <w:lang w:val="sk-SK"/>
        </w:rPr>
        <w:t>ó</w:t>
      </w:r>
      <w:r w:rsidRPr="00AD1795">
        <w:rPr>
          <w:rFonts w:ascii="Times New Roman" w:hAnsi="Times New Roman"/>
          <w:spacing w:val="-2"/>
          <w:lang w:val="sk-SK"/>
        </w:rPr>
        <w:t>zou, 5 pacientov s kandid</w:t>
      </w:r>
      <w:r w:rsidRPr="00AD1795">
        <w:rPr>
          <w:rFonts w:ascii="Times New Roman" w:hAnsi="Times New Roman" w:hint="eastAsia"/>
          <w:spacing w:val="-2"/>
          <w:lang w:val="sk-SK"/>
        </w:rPr>
        <w:t>ó</w:t>
      </w:r>
      <w:r w:rsidRPr="00AD1795">
        <w:rPr>
          <w:rFonts w:ascii="Times New Roman" w:hAnsi="Times New Roman"/>
          <w:spacing w:val="-2"/>
          <w:lang w:val="sk-SK"/>
        </w:rPr>
        <w:t>zou a 4 pacientov s inou IFI. Medi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n d</w:t>
      </w:r>
      <w:r w:rsidRPr="00AD1795">
        <w:rPr>
          <w:rFonts w:ascii="Times New Roman" w:hAnsi="Times New Roman" w:hint="eastAsia"/>
          <w:spacing w:val="-2"/>
          <w:lang w:val="sk-SK"/>
        </w:rPr>
        <w:t>ĺž</w:t>
      </w:r>
      <w:r w:rsidRPr="00AD1795">
        <w:rPr>
          <w:rFonts w:ascii="Times New Roman" w:hAnsi="Times New Roman"/>
          <w:spacing w:val="-2"/>
          <w:lang w:val="sk-SK"/>
        </w:rPr>
        <w:t>ky trvania profylaxie sk</w:t>
      </w:r>
      <w:r w:rsidRPr="00AD1795">
        <w:rPr>
          <w:rFonts w:ascii="Times New Roman" w:hAnsi="Times New Roman" w:hint="eastAsia"/>
          <w:spacing w:val="-2"/>
          <w:lang w:val="sk-SK"/>
        </w:rPr>
        <w:t>úš</w:t>
      </w:r>
      <w:r w:rsidRPr="00AD1795">
        <w:rPr>
          <w:rFonts w:ascii="Times New Roman" w:hAnsi="Times New Roman"/>
          <w:spacing w:val="-2"/>
          <w:lang w:val="sk-SK"/>
        </w:rPr>
        <w:t>an</w:t>
      </w:r>
      <w:r w:rsidRPr="00AD1795">
        <w:rPr>
          <w:rFonts w:ascii="Times New Roman" w:hAnsi="Times New Roman" w:hint="eastAsia"/>
          <w:spacing w:val="-2"/>
          <w:lang w:val="sk-SK"/>
        </w:rPr>
        <w:t>ý</w:t>
      </w:r>
      <w:r w:rsidRPr="00AD1795">
        <w:rPr>
          <w:rFonts w:ascii="Times New Roman" w:hAnsi="Times New Roman"/>
          <w:spacing w:val="-2"/>
          <w:lang w:val="sk-SK"/>
        </w:rPr>
        <w:t>m</w:t>
      </w:r>
      <w:r w:rsidR="0069664C">
        <w:rPr>
          <w:rFonts w:ascii="Times New Roman" w:hAnsi="Times New Roman"/>
          <w:spacing w:val="-2"/>
          <w:lang w:val="sk-SK"/>
        </w:rPr>
        <w:t xml:space="preserve"> liekom v skupine MITT bol 95,5 </w:t>
      </w:r>
      <w:r w:rsidRPr="00AD1795">
        <w:rPr>
          <w:rFonts w:ascii="Times New Roman" w:hAnsi="Times New Roman"/>
          <w:spacing w:val="-2"/>
          <w:lang w:val="sk-SK"/>
        </w:rPr>
        <w:t>dn</w:t>
      </w:r>
      <w:r w:rsidRPr="00AD1795">
        <w:rPr>
          <w:rFonts w:ascii="Times New Roman" w:hAnsi="Times New Roman" w:hint="eastAsia"/>
          <w:spacing w:val="-2"/>
          <w:lang w:val="sk-SK"/>
        </w:rPr>
        <w:t>í</w:t>
      </w:r>
      <w:r w:rsidRPr="00AD1795">
        <w:rPr>
          <w:rFonts w:ascii="Times New Roman" w:hAnsi="Times New Roman"/>
          <w:spacing w:val="-2"/>
          <w:lang w:val="sk-SK"/>
        </w:rPr>
        <w:t>.</w:t>
      </w:r>
      <w:r w:rsidR="0069664C">
        <w:rPr>
          <w:rFonts w:ascii="Times New Roman" w:hAnsi="Times New Roman"/>
          <w:spacing w:val="-2"/>
          <w:lang w:val="sk-SK"/>
        </w:rPr>
        <w:t xml:space="preserve"> </w:t>
      </w:r>
      <w:r w:rsidRPr="00AD1795">
        <w:rPr>
          <w:rFonts w:ascii="Times New Roman" w:hAnsi="Times New Roman"/>
          <w:spacing w:val="-2"/>
          <w:lang w:val="sk-SK"/>
        </w:rPr>
        <w:t>Dok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zan</w:t>
      </w:r>
      <w:r w:rsidRPr="00AD1795">
        <w:rPr>
          <w:rFonts w:ascii="Times New Roman" w:hAnsi="Times New Roman" w:hint="eastAsia"/>
          <w:spacing w:val="-2"/>
          <w:lang w:val="sk-SK"/>
        </w:rPr>
        <w:t>é</w:t>
      </w:r>
      <w:r w:rsidRPr="00AD1795">
        <w:rPr>
          <w:rFonts w:ascii="Times New Roman" w:hAnsi="Times New Roman"/>
          <w:spacing w:val="-2"/>
          <w:lang w:val="sk-SK"/>
        </w:rPr>
        <w:t xml:space="preserve"> alebo pravdepodobn</w:t>
      </w:r>
      <w:r w:rsidRPr="00AD1795">
        <w:rPr>
          <w:rFonts w:ascii="Times New Roman" w:hAnsi="Times New Roman" w:hint="eastAsia"/>
          <w:spacing w:val="-2"/>
          <w:lang w:val="sk-SK"/>
        </w:rPr>
        <w:t>é</w:t>
      </w:r>
      <w:r w:rsidRPr="00AD1795">
        <w:rPr>
          <w:rFonts w:ascii="Times New Roman" w:hAnsi="Times New Roman"/>
          <w:spacing w:val="-2"/>
          <w:lang w:val="sk-SK"/>
        </w:rPr>
        <w:t xml:space="preserve"> IFI sa objavili u 7,5</w:t>
      </w:r>
      <w:r w:rsidR="0069664C">
        <w:rPr>
          <w:rFonts w:ascii="Times New Roman" w:hAnsi="Times New Roman"/>
          <w:spacing w:val="-2"/>
          <w:lang w:val="sk-SK"/>
        </w:rPr>
        <w:t> </w:t>
      </w:r>
      <w:r w:rsidRPr="00AD1795">
        <w:rPr>
          <w:rFonts w:ascii="Times New Roman" w:hAnsi="Times New Roman"/>
          <w:spacing w:val="-2"/>
          <w:lang w:val="sk-SK"/>
        </w:rPr>
        <w:t>% (3/40) pacientov po</w:t>
      </w:r>
      <w:r w:rsidRPr="00AD1795">
        <w:rPr>
          <w:rFonts w:ascii="Times New Roman" w:hAnsi="Times New Roman" w:hint="eastAsia"/>
          <w:spacing w:val="-2"/>
          <w:lang w:val="sk-SK"/>
        </w:rPr>
        <w:t>č</w:t>
      </w:r>
      <w:r w:rsidRPr="00AD1795">
        <w:rPr>
          <w:rFonts w:ascii="Times New Roman" w:hAnsi="Times New Roman"/>
          <w:spacing w:val="-2"/>
          <w:lang w:val="sk-SK"/>
        </w:rPr>
        <w:t>as prv</w:t>
      </w:r>
      <w:r w:rsidRPr="00AD1795">
        <w:rPr>
          <w:rFonts w:ascii="Times New Roman" w:hAnsi="Times New Roman" w:hint="eastAsia"/>
          <w:spacing w:val="-2"/>
          <w:lang w:val="sk-SK"/>
        </w:rPr>
        <w:t>é</w:t>
      </w:r>
      <w:r w:rsidRPr="00AD1795">
        <w:rPr>
          <w:rFonts w:ascii="Times New Roman" w:hAnsi="Times New Roman"/>
          <w:spacing w:val="-2"/>
          <w:lang w:val="sk-SK"/>
        </w:rPr>
        <w:t>ho roka po HSCT vr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tane jednej kandid</w:t>
      </w:r>
      <w:r w:rsidRPr="00AD1795">
        <w:rPr>
          <w:rFonts w:ascii="Times New Roman" w:hAnsi="Times New Roman" w:hint="eastAsia"/>
          <w:spacing w:val="-2"/>
          <w:lang w:val="sk-SK"/>
        </w:rPr>
        <w:t>é</w:t>
      </w:r>
      <w:r w:rsidRPr="00AD1795">
        <w:rPr>
          <w:rFonts w:ascii="Times New Roman" w:hAnsi="Times New Roman"/>
          <w:spacing w:val="-2"/>
          <w:lang w:val="sk-SK"/>
        </w:rPr>
        <w:t>mie, jednej myk</w:t>
      </w:r>
      <w:r w:rsidRPr="00AD1795">
        <w:rPr>
          <w:rFonts w:ascii="Times New Roman" w:hAnsi="Times New Roman" w:hint="eastAsia"/>
          <w:spacing w:val="-2"/>
          <w:lang w:val="sk-SK"/>
        </w:rPr>
        <w:t>ó</w:t>
      </w:r>
      <w:r w:rsidRPr="00AD1795">
        <w:rPr>
          <w:rFonts w:ascii="Times New Roman" w:hAnsi="Times New Roman"/>
          <w:spacing w:val="-2"/>
          <w:lang w:val="sk-SK"/>
        </w:rPr>
        <w:t xml:space="preserve">zy vyvolanej rodom </w:t>
      </w:r>
      <w:r w:rsidR="00854D67" w:rsidRPr="00854D67">
        <w:rPr>
          <w:rFonts w:ascii="Times New Roman" w:hAnsi="Times New Roman"/>
          <w:i/>
          <w:spacing w:val="-2"/>
          <w:lang w:val="sk-SK"/>
        </w:rPr>
        <w:t>Scedosporium</w:t>
      </w:r>
      <w:r w:rsidRPr="00AD1795">
        <w:rPr>
          <w:rFonts w:ascii="Times New Roman" w:hAnsi="Times New Roman"/>
          <w:spacing w:val="-2"/>
          <w:lang w:val="sk-SK"/>
        </w:rPr>
        <w:t xml:space="preserve"> (v obidvoch pr</w:t>
      </w:r>
      <w:r w:rsidRPr="00AD1795">
        <w:rPr>
          <w:rFonts w:ascii="Times New Roman" w:hAnsi="Times New Roman" w:hint="eastAsia"/>
          <w:spacing w:val="-2"/>
          <w:lang w:val="sk-SK"/>
        </w:rPr>
        <w:t>í</w:t>
      </w:r>
      <w:r w:rsidRPr="00AD1795">
        <w:rPr>
          <w:rFonts w:ascii="Times New Roman" w:hAnsi="Times New Roman"/>
          <w:spacing w:val="-2"/>
          <w:lang w:val="sk-SK"/>
        </w:rPr>
        <w:t>padoch i</w:t>
      </w:r>
      <w:r w:rsidRPr="00AD1795">
        <w:rPr>
          <w:rFonts w:ascii="Times New Roman" w:hAnsi="Times New Roman" w:hint="eastAsia"/>
          <w:spacing w:val="-2"/>
          <w:lang w:val="sk-SK"/>
        </w:rPr>
        <w:t>š</w:t>
      </w:r>
      <w:r w:rsidRPr="00AD1795">
        <w:rPr>
          <w:rFonts w:ascii="Times New Roman" w:hAnsi="Times New Roman"/>
          <w:spacing w:val="-2"/>
          <w:lang w:val="sk-SK"/>
        </w:rPr>
        <w:t xml:space="preserve">lo o relapsy </w:t>
      </w:r>
      <w:r w:rsidRPr="00AD1795">
        <w:rPr>
          <w:rFonts w:ascii="Times New Roman" w:hAnsi="Times New Roman"/>
          <w:spacing w:val="-2"/>
          <w:lang w:val="sk-SK"/>
        </w:rPr>
        <w:lastRenderedPageBreak/>
        <w:t>predch</w:t>
      </w:r>
      <w:r w:rsidRPr="00AD1795">
        <w:rPr>
          <w:rFonts w:ascii="Times New Roman" w:hAnsi="Times New Roman" w:hint="eastAsia"/>
          <w:spacing w:val="-2"/>
          <w:lang w:val="sk-SK"/>
        </w:rPr>
        <w:t>á</w:t>
      </w:r>
      <w:r w:rsidRPr="00AD1795">
        <w:rPr>
          <w:rFonts w:ascii="Times New Roman" w:hAnsi="Times New Roman"/>
          <w:spacing w:val="-2"/>
          <w:lang w:val="sk-SK"/>
        </w:rPr>
        <w:t>dzaj</w:t>
      </w:r>
      <w:r w:rsidRPr="00AD1795">
        <w:rPr>
          <w:rFonts w:ascii="Times New Roman" w:hAnsi="Times New Roman" w:hint="eastAsia"/>
          <w:spacing w:val="-2"/>
          <w:lang w:val="sk-SK"/>
        </w:rPr>
        <w:t>ú</w:t>
      </w:r>
      <w:r w:rsidRPr="00AD1795">
        <w:rPr>
          <w:rFonts w:ascii="Times New Roman" w:hAnsi="Times New Roman"/>
          <w:spacing w:val="-2"/>
          <w:lang w:val="sk-SK"/>
        </w:rPr>
        <w:t>cej IFI) a jednej zygomyk</w:t>
      </w:r>
      <w:r w:rsidRPr="00AD1795">
        <w:rPr>
          <w:rFonts w:ascii="Times New Roman" w:hAnsi="Times New Roman" w:hint="eastAsia"/>
          <w:spacing w:val="-2"/>
          <w:lang w:val="sk-SK"/>
        </w:rPr>
        <w:t>ó</w:t>
      </w:r>
      <w:r w:rsidRPr="00AD1795">
        <w:rPr>
          <w:rFonts w:ascii="Times New Roman" w:hAnsi="Times New Roman"/>
          <w:spacing w:val="-2"/>
          <w:lang w:val="sk-SK"/>
        </w:rPr>
        <w:t>zy. Miera pre</w:t>
      </w:r>
      <w:r w:rsidRPr="00AD1795">
        <w:rPr>
          <w:rFonts w:ascii="Times New Roman" w:hAnsi="Times New Roman" w:hint="eastAsia"/>
          <w:spacing w:val="-2"/>
          <w:lang w:val="sk-SK"/>
        </w:rPr>
        <w:t>ží</w:t>
      </w:r>
      <w:r w:rsidR="0069664C">
        <w:rPr>
          <w:rFonts w:ascii="Times New Roman" w:hAnsi="Times New Roman"/>
          <w:spacing w:val="-2"/>
          <w:lang w:val="sk-SK"/>
        </w:rPr>
        <w:t>vania v 180. dni bola 80,0 </w:t>
      </w:r>
      <w:r w:rsidRPr="00AD1795">
        <w:rPr>
          <w:rFonts w:ascii="Times New Roman" w:hAnsi="Times New Roman"/>
          <w:spacing w:val="-2"/>
          <w:lang w:val="sk-SK"/>
        </w:rPr>
        <w:t>% (32/40) a v 1. roku bola 70,0</w:t>
      </w:r>
      <w:r w:rsidR="0069664C">
        <w:rPr>
          <w:rFonts w:ascii="Times New Roman" w:hAnsi="Times New Roman"/>
          <w:spacing w:val="-2"/>
          <w:lang w:val="sk-SK"/>
        </w:rPr>
        <w:t> </w:t>
      </w:r>
      <w:r w:rsidRPr="00AD1795">
        <w:rPr>
          <w:rFonts w:ascii="Times New Roman" w:hAnsi="Times New Roman"/>
          <w:spacing w:val="-2"/>
          <w:lang w:val="sk-SK"/>
        </w:rPr>
        <w:t>% (28/40).</w:t>
      </w:r>
    </w:p>
    <w:p w:rsidR="00AD1795" w:rsidRPr="00763732" w:rsidRDefault="00AD1795" w:rsidP="0074232F">
      <w:pPr>
        <w:spacing w:before="13" w:after="0" w:line="240" w:lineRule="exact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Dĺžka</w:t>
      </w:r>
      <w:r w:rsidRPr="00067CFC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lieč</w:t>
      </w:r>
      <w:r w:rsidRPr="00067CFC">
        <w:rPr>
          <w:rFonts w:ascii="Times New Roman" w:hAnsi="Times New Roman"/>
          <w:spacing w:val="1"/>
          <w:u w:val="single" w:color="000000"/>
          <w:lang w:val="sk-SK"/>
        </w:rPr>
        <w:t>by</w:t>
      </w:r>
    </w:p>
    <w:p w:rsidR="00215B45" w:rsidRPr="00067CFC" w:rsidRDefault="00215B45" w:rsidP="0074232F">
      <w:pPr>
        <w:spacing w:before="1" w:after="0" w:line="254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štúdiách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uží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alo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="0069664C">
        <w:rPr>
          <w:rFonts w:ascii="Times New Roman" w:hAnsi="Times New Roman"/>
          <w:lang w:val="sk-SK"/>
        </w:rPr>
        <w:t>705</w:t>
      </w:r>
      <w:r w:rsidR="0069664C"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dlhšie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týž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="0069664C">
        <w:rPr>
          <w:rFonts w:ascii="Times New Roman" w:hAnsi="Times New Roman"/>
          <w:lang w:val="sk-SK"/>
        </w:rPr>
        <w:t>164</w:t>
      </w:r>
      <w:r w:rsidR="0069664C"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dlhšie ako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6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esiacov.</w:t>
      </w:r>
    </w:p>
    <w:p w:rsidR="00215B45" w:rsidRPr="00067CFC" w:rsidRDefault="00215B45" w:rsidP="0074232F">
      <w:pPr>
        <w:spacing w:before="10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Pediatrická populácia</w:t>
      </w:r>
    </w:p>
    <w:p w:rsidR="0069664C" w:rsidRPr="0069664C" w:rsidRDefault="0069664C" w:rsidP="0069664C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69664C">
        <w:rPr>
          <w:rFonts w:ascii="Times New Roman" w:eastAsia="TimesNewRoman" w:hAnsi="Times New Roman"/>
          <w:lang w:val="sk-SK" w:eastAsia="sk-SK"/>
        </w:rPr>
        <w:t>Vorikonazolom sa liečilo 53 pediatrických pacientov vo veku 2 až &lt;18 rokov v dvoch prospektívnych, otvorených, nekomparatívnych, multicentrických klinických skúšaniach. Do jednej štúdie bolo zaradených 31 pacientov s možnou, dokázanou alebo pravdepodobnou invazívnou aspergilózou (IA, invasive aspergillosis), z ktorých 14 pacientov malo dokázanú alebo pravdepodobnú IA a boli zahrnutí do MITT (MITT, modified intent-to-treat) analýz účinnosti. Do druhej štúdie bolo zaradených 22 pacientov s invazívnou kandidózou vrátane kandidémie (ICC, invasive candidiasis including candidaemia) a ezofageálnou kandidózou (EC, esophageal candidiasis) vyžadujúcich buď primárnu alebo záchrannú liečbu, z ktorých 17 bolo zahrnutých do MITT analýz účinnosti. U pacientov s IA bol celkový výskyt globálnej odpovede v 6. týždni 64,3</w:t>
      </w:r>
      <w:r w:rsidR="00C32AF5">
        <w:rPr>
          <w:rFonts w:ascii="Times New Roman" w:eastAsia="TimesNewRoman" w:hAnsi="Times New Roman"/>
          <w:lang w:val="sk-SK" w:eastAsia="sk-SK"/>
        </w:rPr>
        <w:t> </w:t>
      </w:r>
      <w:r w:rsidRPr="0069664C">
        <w:rPr>
          <w:rFonts w:ascii="Times New Roman" w:eastAsia="TimesNewRoman" w:hAnsi="Times New Roman"/>
          <w:lang w:val="sk-SK" w:eastAsia="sk-SK"/>
        </w:rPr>
        <w:t>% (9/14), výskyt globá</w:t>
      </w:r>
      <w:r w:rsidR="00C32AF5">
        <w:rPr>
          <w:rFonts w:ascii="Times New Roman" w:eastAsia="TimesNewRoman" w:hAnsi="Times New Roman"/>
          <w:lang w:val="sk-SK" w:eastAsia="sk-SK"/>
        </w:rPr>
        <w:t>lnej odpovede bol 40 </w:t>
      </w:r>
      <w:r w:rsidRPr="0069664C">
        <w:rPr>
          <w:rFonts w:ascii="Times New Roman" w:eastAsia="TimesNewRoman" w:hAnsi="Times New Roman"/>
          <w:lang w:val="sk-SK" w:eastAsia="sk-SK"/>
        </w:rPr>
        <w:t>% (2/5) u pacientov vo veku 2 až</w:t>
      </w:r>
      <w:r w:rsidR="00C32AF5">
        <w:rPr>
          <w:rFonts w:ascii="Times New Roman" w:eastAsia="TimesNewRoman" w:hAnsi="Times New Roman"/>
          <w:lang w:val="sk-SK" w:eastAsia="sk-SK"/>
        </w:rPr>
        <w:t xml:space="preserve"> &lt; 12 rokov a 77,8 </w:t>
      </w:r>
      <w:r w:rsidRPr="0069664C">
        <w:rPr>
          <w:rFonts w:ascii="Times New Roman" w:eastAsia="TimesNewRoman" w:hAnsi="Times New Roman"/>
          <w:lang w:val="sk-SK" w:eastAsia="sk-SK"/>
        </w:rPr>
        <w:t>% (7/9) u pacientov vo veku 12 až &lt; 18 rokov.</w:t>
      </w:r>
      <w:r w:rsidR="00C32AF5">
        <w:rPr>
          <w:rFonts w:ascii="Times New Roman" w:eastAsia="TimesNewRoman" w:hAnsi="Times New Roman"/>
          <w:lang w:val="sk-SK" w:eastAsia="sk-SK"/>
        </w:rPr>
        <w:t xml:space="preserve"> </w:t>
      </w:r>
      <w:r w:rsidRPr="007912CB">
        <w:rPr>
          <w:rFonts w:ascii="Times New Roman" w:eastAsia="TimesNewRoman" w:hAnsi="Times New Roman"/>
          <w:lang w:val="sk-SK" w:eastAsia="sk-SK"/>
        </w:rPr>
        <w:t>Výsk</w:t>
      </w:r>
      <w:r w:rsidRPr="0069664C">
        <w:rPr>
          <w:rFonts w:ascii="Times New Roman" w:eastAsia="TimesNewRoman" w:hAnsi="Times New Roman"/>
          <w:lang w:val="sk-SK" w:eastAsia="sk-SK"/>
        </w:rPr>
        <w:t>yt globá</w:t>
      </w:r>
      <w:r w:rsidR="00C32AF5">
        <w:rPr>
          <w:rFonts w:ascii="Times New Roman" w:eastAsia="TimesNewRoman" w:hAnsi="Times New Roman"/>
          <w:lang w:val="sk-SK" w:eastAsia="sk-SK"/>
        </w:rPr>
        <w:t>lnej odpovede bol 85,7 </w:t>
      </w:r>
      <w:r w:rsidRPr="0069664C">
        <w:rPr>
          <w:rFonts w:ascii="Times New Roman" w:eastAsia="TimesNewRoman" w:hAnsi="Times New Roman"/>
          <w:lang w:val="sk-SK" w:eastAsia="sk-SK"/>
        </w:rPr>
        <w:t xml:space="preserve">% (6/7) v bode EOT, t.j. v bode ukončenia liečby (EOT, end of </w:t>
      </w:r>
      <w:r w:rsidR="00C32AF5">
        <w:rPr>
          <w:rFonts w:ascii="Times New Roman" w:eastAsia="TimesNewRoman" w:hAnsi="Times New Roman"/>
          <w:lang w:val="sk-SK" w:eastAsia="sk-SK"/>
        </w:rPr>
        <w:t>therapy) u pacientov s ICC a 70 </w:t>
      </w:r>
      <w:r w:rsidRPr="0069664C">
        <w:rPr>
          <w:rFonts w:ascii="Times New Roman" w:eastAsia="TimesNewRoman" w:hAnsi="Times New Roman"/>
          <w:lang w:val="sk-SK" w:eastAsia="sk-SK"/>
        </w:rPr>
        <w:t>% (7/10) v bode EOT u pacientov s EC. Celkový výskyt odpovede (u</w:t>
      </w:r>
      <w:r w:rsidR="00C32AF5">
        <w:rPr>
          <w:rFonts w:ascii="Times New Roman" w:eastAsia="TimesNewRoman" w:hAnsi="Times New Roman"/>
          <w:lang w:val="sk-SK" w:eastAsia="sk-SK"/>
        </w:rPr>
        <w:t> </w:t>
      </w:r>
      <w:r w:rsidRPr="0069664C">
        <w:rPr>
          <w:rFonts w:ascii="Times New Roman" w:eastAsia="TimesNewRoman" w:hAnsi="Times New Roman"/>
          <w:lang w:val="sk-SK" w:eastAsia="sk-SK"/>
        </w:rPr>
        <w:t xml:space="preserve">pacientov s ICC aj EC) </w:t>
      </w:r>
      <w:r w:rsidR="00C32AF5">
        <w:rPr>
          <w:rFonts w:ascii="Times New Roman" w:eastAsia="TimesNewRoman" w:hAnsi="Times New Roman"/>
          <w:lang w:val="sk-SK" w:eastAsia="sk-SK"/>
        </w:rPr>
        <w:t>bol 88,9 </w:t>
      </w:r>
      <w:r w:rsidRPr="0069664C">
        <w:rPr>
          <w:rFonts w:ascii="Times New Roman" w:eastAsia="TimesNewRoman" w:hAnsi="Times New Roman"/>
          <w:lang w:val="sk-SK" w:eastAsia="sk-SK"/>
        </w:rPr>
        <w:t>% (8/9) u pacientov vo veku 2 až</w:t>
      </w:r>
      <w:r w:rsidR="00C32AF5">
        <w:rPr>
          <w:rFonts w:ascii="Times New Roman" w:eastAsia="TimesNewRoman" w:hAnsi="Times New Roman"/>
          <w:lang w:val="sk-SK" w:eastAsia="sk-SK"/>
        </w:rPr>
        <w:t xml:space="preserve"> &lt; 12 rokov a 62,5 </w:t>
      </w:r>
      <w:r w:rsidRPr="0069664C">
        <w:rPr>
          <w:rFonts w:ascii="Times New Roman" w:eastAsia="TimesNewRoman" w:hAnsi="Times New Roman"/>
          <w:lang w:val="sk-SK" w:eastAsia="sk-SK"/>
        </w:rPr>
        <w:t>% (5/8) u pacientov vo veku 12 až &lt; 18 rokov.</w:t>
      </w:r>
    </w:p>
    <w:p w:rsidR="0069664C" w:rsidRDefault="0069664C" w:rsidP="000850EF">
      <w:pPr>
        <w:spacing w:before="4" w:after="0" w:line="252" w:lineRule="exact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Klinické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štúdie</w:t>
      </w:r>
      <w:r w:rsidRPr="00067CFC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zamerané</w:t>
      </w:r>
      <w:r w:rsidRPr="00067CFC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2"/>
          <w:u w:val="single" w:color="000000"/>
          <w:lang w:val="sk-SK"/>
        </w:rPr>
        <w:t>n</w:t>
      </w:r>
      <w:r w:rsidRPr="00067CFC">
        <w:rPr>
          <w:rFonts w:ascii="Times New Roman" w:hAnsi="Times New Roman"/>
          <w:u w:val="single" w:color="000000"/>
          <w:lang w:val="sk-SK"/>
        </w:rPr>
        <w:t>a</w:t>
      </w:r>
      <w:r w:rsidRPr="00067CFC">
        <w:rPr>
          <w:rFonts w:ascii="Times New Roman" w:hAnsi="Times New Roman"/>
          <w:spacing w:val="-3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skúmanie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QT</w:t>
      </w:r>
      <w:r w:rsidR="00C32AF5">
        <w:rPr>
          <w:rFonts w:ascii="Times New Roman" w:hAnsi="Times New Roman"/>
          <w:u w:val="single" w:color="000000"/>
          <w:lang w:val="sk-SK"/>
        </w:rPr>
        <w:t>c</w:t>
      </w:r>
      <w:r w:rsidRPr="00067CFC">
        <w:rPr>
          <w:rFonts w:ascii="Times New Roman" w:hAnsi="Times New Roman"/>
          <w:spacing w:val="-3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intervalu</w:t>
      </w:r>
    </w:p>
    <w:p w:rsidR="00AD25E5" w:rsidRDefault="00215B45">
      <w:pPr>
        <w:spacing w:before="1" w:after="0" w:line="254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Placeb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kontrolovaná,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ndo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izovaná,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jednodávková,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skrížená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ra</w:t>
      </w:r>
      <w:r w:rsidRPr="00067CFC">
        <w:rPr>
          <w:rFonts w:ascii="Times New Roman" w:hAnsi="Times New Roman"/>
          <w:lang w:val="sk-SK"/>
        </w:rPr>
        <w:t>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hodnotenie vp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QT</w:t>
      </w:r>
      <w:r w:rsidR="00C32AF5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 zd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avých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dob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oľníkov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naná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</w:t>
      </w:r>
      <w:r w:rsidRPr="00067CFC">
        <w:rPr>
          <w:rFonts w:ascii="Times New Roman" w:hAnsi="Times New Roman"/>
          <w:spacing w:val="2"/>
          <w:lang w:val="sk-SK"/>
        </w:rPr>
        <w:t>ny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 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jednou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kou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ketok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nazolu.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Jednotl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vé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priemerné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maximálne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ĺženia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QTc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="00C32AF5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por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vnaní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placebom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2"/>
          <w:lang w:val="sk-SK"/>
        </w:rPr>
        <w:t>p</w:t>
      </w:r>
      <w:r w:rsidRPr="00067CFC">
        <w:rPr>
          <w:rFonts w:ascii="Times New Roman" w:hAnsi="Times New Roman"/>
          <w:lang w:val="sk-SK"/>
        </w:rPr>
        <w:t>roti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odi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kovým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</w:t>
      </w:r>
      <w:r w:rsidRPr="00067CFC">
        <w:rPr>
          <w:rFonts w:ascii="Times New Roman" w:hAnsi="Times New Roman"/>
          <w:spacing w:val="-1"/>
          <w:lang w:val="sk-SK"/>
        </w:rPr>
        <w:t>no</w:t>
      </w:r>
      <w:r w:rsidRPr="00067CFC">
        <w:rPr>
          <w:rFonts w:ascii="Times New Roman" w:hAnsi="Times New Roman"/>
          <w:lang w:val="sk-SK"/>
        </w:rPr>
        <w:t>tám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800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</w:t>
      </w:r>
      <w:r w:rsidRPr="00067CFC">
        <w:rPr>
          <w:rFonts w:ascii="Times New Roman" w:hAnsi="Times New Roman"/>
          <w:spacing w:val="-1"/>
          <w:lang w:val="sk-SK"/>
        </w:rPr>
        <w:t>2</w:t>
      </w:r>
      <w:r w:rsidRPr="00067CFC">
        <w:rPr>
          <w:rFonts w:ascii="Times New Roman" w:hAnsi="Times New Roman"/>
          <w:lang w:val="sk-SK"/>
        </w:rPr>
        <w:t>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1600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 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</w:t>
      </w:r>
      <w:r w:rsidRPr="00067CFC">
        <w:rPr>
          <w:rFonts w:ascii="Times New Roman" w:hAnsi="Times New Roman"/>
          <w:spacing w:val="-1"/>
          <w:lang w:val="sk-SK"/>
        </w:rPr>
        <w:t>,</w:t>
      </w:r>
      <w:r w:rsidRPr="00067CFC">
        <w:rPr>
          <w:rFonts w:ascii="Times New Roman" w:hAnsi="Times New Roman"/>
          <w:lang w:val="sk-SK"/>
        </w:rPr>
        <w:t>1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s,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4,8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8,2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ms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7,0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prípade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keto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onazolu.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žiadneho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skúšaných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subjektov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žiadn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skup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neprišlo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ĺženiu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QTc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Symbol" w:hAnsi="Symbol" w:cs="Symbol"/>
          <w:lang w:val="sk-SK"/>
        </w:rPr>
        <w:t>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voči východiskov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j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hodnote.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žiadneho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skúšaných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subjektov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nebol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zaznamenaný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interval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presahujúci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potenciálne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linicky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ýzna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nú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hranicu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s.</w:t>
      </w:r>
    </w:p>
    <w:p w:rsidR="00215B45" w:rsidRPr="00067CFC" w:rsidRDefault="00215B45" w:rsidP="0074232F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5.2</w:t>
      </w:r>
      <w:r w:rsidRPr="00067CFC">
        <w:rPr>
          <w:rFonts w:ascii="Times New Roman" w:hAnsi="Times New Roman"/>
          <w:b/>
          <w:bCs/>
          <w:lang w:val="sk-SK"/>
        </w:rPr>
        <w:tab/>
        <w:t>Farmakokinetické</w:t>
      </w:r>
      <w:r w:rsidRPr="00067CFC">
        <w:rPr>
          <w:rFonts w:ascii="Times New Roman" w:hAnsi="Times New Roman"/>
          <w:b/>
          <w:bCs/>
          <w:spacing w:val="-17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vlastnosti</w:t>
      </w:r>
    </w:p>
    <w:p w:rsidR="00215B45" w:rsidRPr="00067CFC" w:rsidRDefault="00215B45" w:rsidP="0074232F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Všeobecná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far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>m</w:t>
      </w:r>
      <w:r w:rsidRPr="00067CFC">
        <w:rPr>
          <w:rFonts w:ascii="Times New Roman" w:hAnsi="Times New Roman"/>
          <w:u w:val="single" w:color="000000"/>
          <w:lang w:val="sk-SK"/>
        </w:rPr>
        <w:t>akokinetická</w:t>
      </w:r>
      <w:r w:rsidRPr="00067CFC">
        <w:rPr>
          <w:rFonts w:ascii="Times New Roman" w:hAnsi="Times New Roman"/>
          <w:spacing w:val="-15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charakteristika</w:t>
      </w:r>
    </w:p>
    <w:p w:rsidR="00AD25E5" w:rsidRDefault="00215B4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Far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akokinetika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stanovená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jedinco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špeciálnej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populácie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p</w:t>
      </w:r>
      <w:r w:rsidRPr="00067CFC">
        <w:rPr>
          <w:rFonts w:ascii="Times New Roman" w:hAnsi="Times New Roman"/>
          <w:lang w:val="sk-SK"/>
        </w:rPr>
        <w:t>acientov. 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perorálneho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dáva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3</w:t>
      </w:r>
      <w:r w:rsidRPr="00067CFC">
        <w:rPr>
          <w:rFonts w:ascii="Times New Roman" w:hAnsi="Times New Roman"/>
          <w:lang w:val="sk-SK"/>
        </w:rPr>
        <w:t>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14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dní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rizikom aspergilózy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(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revažne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malignitou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fatického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hematopoetického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tkaniv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zistené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farmakokinetické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arametre,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t.z.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rýchla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mer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úplná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abs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rpcia,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ulácia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nelineárna far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akokinetika,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súlade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ota</w:t>
      </w:r>
      <w:r w:rsidRPr="00067CFC">
        <w:rPr>
          <w:rFonts w:ascii="Times New Roman" w:hAnsi="Times New Roman"/>
          <w:spacing w:val="-3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zisten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jedincov.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Far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akokinetika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nelineárneho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ypu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zh</w:t>
      </w:r>
      <w:r w:rsidRPr="00067CFC">
        <w:rPr>
          <w:rFonts w:ascii="Times New Roman" w:hAnsi="Times New Roman"/>
          <w:lang w:val="sk-SK"/>
        </w:rPr>
        <w:t>ľadom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saturáciu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jeho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metaboliz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 stúpajúcou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á</w:t>
      </w:r>
      <w:r w:rsidRPr="00067CFC">
        <w:rPr>
          <w:rFonts w:ascii="Times New Roman" w:hAnsi="Times New Roman"/>
          <w:lang w:val="sk-SK"/>
        </w:rPr>
        <w:t>vkou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ä</w:t>
      </w:r>
      <w:r w:rsidRPr="00067CFC">
        <w:rPr>
          <w:rFonts w:ascii="Times New Roman" w:hAnsi="Times New Roman"/>
          <w:lang w:val="sk-SK"/>
        </w:rPr>
        <w:t>čší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proporci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ál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vzost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"/>
          <w:lang w:val="sk-SK"/>
        </w:rPr>
        <w:t>x</w:t>
      </w:r>
      <w:r w:rsidRPr="00067CFC">
        <w:rPr>
          <w:rFonts w:ascii="Times New Roman" w:hAnsi="Times New Roman"/>
          <w:lang w:val="sk-SK"/>
        </w:rPr>
        <w:t>pozície.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Odhaduje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re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vzostup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nej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2</w:t>
      </w:r>
      <w:r w:rsidRPr="00067CFC">
        <w:rPr>
          <w:rFonts w:ascii="Times New Roman" w:hAnsi="Times New Roman"/>
          <w:lang w:val="sk-SK"/>
        </w:rPr>
        <w:t>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>0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vedie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2,5</w:t>
      </w:r>
      <w:r w:rsidRPr="00067CFC">
        <w:rPr>
          <w:rFonts w:ascii="Times New Roman" w:hAnsi="Times New Roman"/>
          <w:spacing w:val="-1"/>
          <w:lang w:val="sk-SK"/>
        </w:rPr>
        <w:t>-</w:t>
      </w:r>
      <w:r w:rsidRPr="00067CFC">
        <w:rPr>
          <w:rFonts w:ascii="Times New Roman" w:hAnsi="Times New Roman"/>
          <w:lang w:val="sk-SK"/>
        </w:rPr>
        <w:t>násob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vzostupu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(AU</w:t>
      </w:r>
      <w:r w:rsidRPr="00067CFC">
        <w:rPr>
          <w:rFonts w:ascii="Times New Roman" w:hAnsi="Times New Roman"/>
          <w:spacing w:val="-2"/>
          <w:lang w:val="sk-SK"/>
        </w:rPr>
        <w:t>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lang w:val="sk-SK"/>
        </w:rPr>
        <w:t>).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udržiavacej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w w:val="99"/>
          <w:lang w:val="sk-SK"/>
        </w:rPr>
        <w:t>m</w:t>
      </w:r>
      <w:r w:rsidRPr="00067CFC">
        <w:rPr>
          <w:rFonts w:ascii="Times New Roman" w:hAnsi="Times New Roman"/>
          <w:w w:val="99"/>
          <w:lang w:val="sk-SK"/>
        </w:rPr>
        <w:t>g u</w:t>
      </w:r>
      <w:r w:rsidRPr="00067CFC">
        <w:rPr>
          <w:rFonts w:ascii="Times New Roman" w:hAnsi="Times New Roman"/>
          <w:lang w:val="sk-SK"/>
        </w:rPr>
        <w:t xml:space="preserve"> 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menej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40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kg)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dosia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nazolu,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ktorá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 intravenóznej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g/kg.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ud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žiavacej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(a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150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="00C32AF5">
        <w:rPr>
          <w:rFonts w:ascii="Times New Roman" w:hAnsi="Times New Roman"/>
          <w:spacing w:val="-1"/>
          <w:lang w:val="sk-SK"/>
        </w:rPr>
        <w:t> </w:t>
      </w:r>
      <w:r w:rsidRPr="00067CFC">
        <w:rPr>
          <w:rFonts w:ascii="Times New Roman" w:hAnsi="Times New Roman"/>
          <w:lang w:val="sk-SK"/>
        </w:rPr>
        <w:t>paci</w:t>
      </w:r>
      <w:r w:rsidRPr="00067CFC">
        <w:rPr>
          <w:rFonts w:ascii="Times New Roman" w:hAnsi="Times New Roman"/>
          <w:spacing w:val="1"/>
          <w:lang w:val="sk-SK"/>
        </w:rPr>
        <w:t>en</w:t>
      </w:r>
      <w:r w:rsidRPr="00067CFC">
        <w:rPr>
          <w:rFonts w:ascii="Times New Roman" w:hAnsi="Times New Roman"/>
          <w:lang w:val="sk-SK"/>
        </w:rPr>
        <w:t>tov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enej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40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kg)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dosi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hne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expozícia,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ktorá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od</w:t>
      </w:r>
      <w:r w:rsidRPr="00067CFC">
        <w:rPr>
          <w:rFonts w:ascii="Times New Roman" w:hAnsi="Times New Roman"/>
          <w:lang w:val="sk-SK"/>
        </w:rPr>
        <w:t>obná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 xml:space="preserve"> 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/kg.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dodržaní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čaného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intravenózneho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perorálneho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očného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vania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dosiahnu plaz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blízke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rovn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vážne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stavu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prvých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24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odín.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útočného dávkovania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väčšiny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jedincov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1"/>
          <w:lang w:val="sk-SK"/>
        </w:rPr>
        <w:t>no</w:t>
      </w:r>
      <w:r w:rsidRPr="00067CFC">
        <w:rPr>
          <w:rFonts w:ascii="Times New Roman" w:hAnsi="Times New Roman"/>
          <w:lang w:val="sk-SK"/>
        </w:rPr>
        <w:t>vážny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ncentrácií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p</w:t>
      </w:r>
      <w:r w:rsidRPr="00067CFC">
        <w:rPr>
          <w:rFonts w:ascii="Times New Roman" w:hAnsi="Times New Roman"/>
          <w:lang w:val="sk-SK"/>
        </w:rPr>
        <w:t>lazme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ch dávkach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dosiahne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6.d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lastRenderedPageBreak/>
        <w:t>Absorpcia</w:t>
      </w:r>
    </w:p>
    <w:p w:rsidR="00215B45" w:rsidRPr="00067CFC" w:rsidRDefault="00215B45" w:rsidP="0074232F">
      <w:pPr>
        <w:spacing w:before="5" w:after="0" w:line="234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absorbuje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rýchlo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takmer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úplne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erorálnom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daní,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pričom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maximálne pla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cké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(</w:t>
      </w:r>
      <w:r w:rsidRPr="00067CFC">
        <w:rPr>
          <w:rFonts w:ascii="Times New Roman" w:hAnsi="Times New Roman"/>
          <w:spacing w:val="2"/>
          <w:lang w:val="sk-SK"/>
        </w:rPr>
        <w:t>C</w:t>
      </w:r>
      <w:r w:rsidRPr="00067CFC">
        <w:rPr>
          <w:rFonts w:ascii="Times New Roman" w:hAnsi="Times New Roman"/>
          <w:spacing w:val="-2"/>
          <w:position w:val="-3"/>
          <w:sz w:val="14"/>
          <w:szCs w:val="14"/>
          <w:lang w:val="sk-SK"/>
        </w:rPr>
        <w:t>m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a</w:t>
      </w:r>
      <w:r w:rsidRPr="00067CFC">
        <w:rPr>
          <w:rFonts w:ascii="Times New Roman" w:hAnsi="Times New Roman"/>
          <w:spacing w:val="1"/>
          <w:position w:val="-3"/>
          <w:sz w:val="14"/>
          <w:szCs w:val="14"/>
          <w:lang w:val="sk-SK"/>
        </w:rPr>
        <w:t>x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dosiahne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 – 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hod</w:t>
      </w:r>
      <w:r w:rsidRPr="00067CFC">
        <w:rPr>
          <w:rFonts w:ascii="Times New Roman" w:hAnsi="Times New Roman"/>
          <w:spacing w:val="-1"/>
          <w:lang w:val="sk-SK"/>
        </w:rPr>
        <w:t>in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Absolútna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ologická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stupno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 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odhaduje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9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%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opa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ovaných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</w:t>
      </w:r>
      <w:r w:rsidRPr="00067CFC">
        <w:rPr>
          <w:rFonts w:ascii="Times New Roman" w:hAnsi="Times New Roman"/>
          <w:spacing w:val="-1"/>
          <w:lang w:val="sk-SK"/>
        </w:rPr>
        <w:t>vk</w:t>
      </w:r>
      <w:r w:rsidRPr="00067CFC">
        <w:rPr>
          <w:rFonts w:ascii="Times New Roman" w:hAnsi="Times New Roman"/>
          <w:lang w:val="sk-SK"/>
        </w:rPr>
        <w:t>ach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zolu spolu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jedl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obsahom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tuku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dochádza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redukcii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spacing w:val="-2"/>
          <w:position w:val="-3"/>
          <w:sz w:val="14"/>
          <w:szCs w:val="14"/>
          <w:lang w:val="sk-SK"/>
        </w:rPr>
        <w:t>m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ax</w:t>
      </w:r>
      <w:r w:rsidRPr="00067CFC">
        <w:rPr>
          <w:rFonts w:ascii="Times New Roman" w:hAnsi="Times New Roman"/>
          <w:spacing w:val="1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spacing w:val="-5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 34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resp.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 24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%. Absorpciu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rikonazolu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neovp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uje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mena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pH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žalúdk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74232F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Distribúcia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Distribučný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b</w:t>
      </w:r>
      <w:r w:rsidRPr="00067CFC">
        <w:rPr>
          <w:rFonts w:ascii="Times New Roman" w:hAnsi="Times New Roman"/>
          <w:lang w:val="sk-SK"/>
        </w:rPr>
        <w:t>jem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 ro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ážnom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stave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odhaduje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4,6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1"/>
          <w:lang w:val="sk-SK"/>
        </w:rPr>
        <w:t>/</w:t>
      </w:r>
      <w:r w:rsidRPr="00067CFC">
        <w:rPr>
          <w:rFonts w:ascii="Times New Roman" w:hAnsi="Times New Roman"/>
          <w:lang w:val="sk-SK"/>
        </w:rPr>
        <w:t>kg,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č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sve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čí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 extenzívnu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stribúciu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lang w:val="sk-SK"/>
        </w:rPr>
        <w:t>anív.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Väzba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proteí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odhaduje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58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%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Vzorky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cere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rospinálneho</w:t>
      </w:r>
      <w:r w:rsidRPr="00067CFC">
        <w:rPr>
          <w:rFonts w:ascii="Times New Roman" w:hAnsi="Times New Roman"/>
          <w:spacing w:val="-1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oku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získané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“co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passionate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prog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amme“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(program 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ž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ujúci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pos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tn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anitárn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ô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schválením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registrácie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lieku)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kazovali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tegovat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ľné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nožstvo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ikonazolu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u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šetkých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Biotransformácia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Štúdie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in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vit</w:t>
      </w:r>
      <w:r w:rsidRPr="00067CFC">
        <w:rPr>
          <w:rFonts w:ascii="Times New Roman" w:hAnsi="Times New Roman"/>
          <w:i/>
          <w:spacing w:val="-1"/>
          <w:lang w:val="sk-SK"/>
        </w:rPr>
        <w:t>r</w:t>
      </w:r>
      <w:r w:rsidRPr="00067CFC">
        <w:rPr>
          <w:rFonts w:ascii="Times New Roman" w:hAnsi="Times New Roman"/>
          <w:i/>
          <w:lang w:val="sk-SK"/>
        </w:rPr>
        <w:t>o</w:t>
      </w:r>
      <w:r w:rsidRPr="00067CFC">
        <w:rPr>
          <w:rFonts w:ascii="Times New Roman" w:hAnsi="Times New Roman"/>
          <w:i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ukázali,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etabolizu</w:t>
      </w:r>
      <w:r w:rsidRPr="00067CFC">
        <w:rPr>
          <w:rFonts w:ascii="Times New Roman" w:hAnsi="Times New Roman"/>
          <w:spacing w:val="2"/>
          <w:lang w:val="sk-SK"/>
        </w:rPr>
        <w:t>j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táln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izoenzýmami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tochró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P450, CYP2C19,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CYP2C9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CYP3A4.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Interindividuálna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variabilita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farmakokinetiky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soká.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0850E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i/>
          <w:lang w:val="sk-SK"/>
        </w:rPr>
        <w:t>In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vivo</w:t>
      </w:r>
      <w:r w:rsidRPr="00067CFC">
        <w:rPr>
          <w:rFonts w:ascii="Times New Roman" w:hAnsi="Times New Roman"/>
          <w:i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ukázali,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CYP2C19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zoh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áva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význa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nú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úl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hu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etaboliz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vorikonazolu.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nto enz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vykazuje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genetický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orfizmus.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íklad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15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–</w:t>
      </w:r>
      <w:r w:rsidRPr="00067CFC">
        <w:rPr>
          <w:rFonts w:ascii="Times New Roman" w:hAnsi="Times New Roman"/>
          <w:spacing w:val="-1"/>
          <w:lang w:val="sk-SK"/>
        </w:rPr>
        <w:t xml:space="preserve"> 2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ázijskej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popu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ácie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žno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o</w:t>
      </w:r>
      <w:r w:rsidRPr="00067CFC">
        <w:rPr>
          <w:rFonts w:ascii="Times New Roman" w:hAnsi="Times New Roman"/>
          <w:lang w:val="sk-SK"/>
        </w:rPr>
        <w:t>čakávať, 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budú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slabí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metabolizéri.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belochov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černochov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prevalencia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slabých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metabolizérov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–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%</w:t>
      </w:r>
      <w:r w:rsidRPr="00067CFC">
        <w:rPr>
          <w:rFonts w:ascii="Times New Roman" w:hAnsi="Times New Roman"/>
          <w:lang w:val="sk-SK"/>
        </w:rPr>
        <w:t>. Štúdie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vykonané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biel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japonský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2"/>
          <w:lang w:val="sk-SK"/>
        </w:rPr>
        <w:t>d</w:t>
      </w:r>
      <w:r w:rsidRPr="00067CFC">
        <w:rPr>
          <w:rFonts w:ascii="Times New Roman" w:hAnsi="Times New Roman"/>
          <w:lang w:val="sk-SK"/>
        </w:rPr>
        <w:t>inca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ukáza</w:t>
      </w:r>
      <w:r w:rsidRPr="00067CFC">
        <w:rPr>
          <w:rFonts w:ascii="Times New Roman" w:hAnsi="Times New Roman"/>
          <w:spacing w:val="2"/>
          <w:lang w:val="sk-SK"/>
        </w:rPr>
        <w:t>l</w:t>
      </w:r>
      <w:r w:rsidRPr="00067CFC">
        <w:rPr>
          <w:rFonts w:ascii="Times New Roman" w:hAnsi="Times New Roman"/>
          <w:lang w:val="sk-SK"/>
        </w:rPr>
        <w:t>i,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slabí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2"/>
          <w:lang w:val="sk-SK"/>
        </w:rPr>
        <w:t>t</w:t>
      </w:r>
      <w:r w:rsidRPr="00067CFC">
        <w:rPr>
          <w:rFonts w:ascii="Times New Roman" w:hAnsi="Times New Roman"/>
          <w:lang w:val="sk-SK"/>
        </w:rPr>
        <w:t>abolizéri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2"/>
          <w:lang w:val="sk-SK"/>
        </w:rPr>
        <w:t>j</w:t>
      </w:r>
      <w:r w:rsidRPr="00067CFC">
        <w:rPr>
          <w:rFonts w:ascii="Times New Roman" w:hAnsi="Times New Roman"/>
          <w:lang w:val="sk-SK"/>
        </w:rPr>
        <w:t>ú 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re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4-násobne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(</w:t>
      </w:r>
      <w:r w:rsidRPr="00067CFC">
        <w:rPr>
          <w:rFonts w:ascii="Times New Roman" w:hAnsi="Times New Roman"/>
          <w:lang w:val="sk-SK"/>
        </w:rPr>
        <w:t>AU</w:t>
      </w:r>
      <w:r w:rsidRPr="00067CFC">
        <w:rPr>
          <w:rFonts w:ascii="Times New Roman" w:hAnsi="Times New Roman"/>
          <w:spacing w:val="-2"/>
          <w:lang w:val="sk-SK"/>
        </w:rPr>
        <w:t>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vnaní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oz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g</w:t>
      </w:r>
      <w:r w:rsidRPr="00067CFC">
        <w:rPr>
          <w:rFonts w:ascii="Times New Roman" w:hAnsi="Times New Roman"/>
          <w:lang w:val="sk-SK"/>
        </w:rPr>
        <w:t>otný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 extenzívn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metabolizérmi.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Jedinci,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teroz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gotní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extenzívni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2"/>
          <w:lang w:val="sk-SK"/>
        </w:rPr>
        <w:t>t</w:t>
      </w:r>
      <w:r w:rsidRPr="00067CFC">
        <w:rPr>
          <w:rFonts w:ascii="Times New Roman" w:hAnsi="Times New Roman"/>
          <w:lang w:val="sk-SK"/>
        </w:rPr>
        <w:t>abolizéri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ajú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zase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 prie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re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2-násobne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oz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gotní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extenzívni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etabolizéri.</w:t>
      </w:r>
    </w:p>
    <w:p w:rsidR="00215B45" w:rsidRPr="00067CFC" w:rsidRDefault="00215B45" w:rsidP="0074232F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Hlavný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etabolit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N-oxid,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ý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zodpovedný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72</w:t>
      </w:r>
      <w:r w:rsidR="00C32AF5">
        <w:rPr>
          <w:rFonts w:ascii="Times New Roman" w:hAnsi="Times New Roman"/>
          <w:spacing w:val="-2"/>
          <w:lang w:val="sk-SK"/>
        </w:rPr>
        <w:t> 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cirkulu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úcich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</w:t>
      </w:r>
      <w:r w:rsidRPr="00067CFC">
        <w:rPr>
          <w:rFonts w:ascii="Times New Roman" w:hAnsi="Times New Roman"/>
          <w:spacing w:val="-2"/>
          <w:lang w:val="sk-SK"/>
        </w:rPr>
        <w:t>a</w:t>
      </w:r>
      <w:r w:rsidRPr="00067CFC">
        <w:rPr>
          <w:rFonts w:ascii="Times New Roman" w:hAnsi="Times New Roman"/>
          <w:lang w:val="sk-SK"/>
        </w:rPr>
        <w:t>čkovaných metabolitov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e.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Tie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abolity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majú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nu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ickú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aktivitu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neprispievajú 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celkovej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1"/>
          <w:lang w:val="sk-SK"/>
        </w:rPr>
        <w:t>č</w:t>
      </w:r>
      <w:r w:rsidRPr="00067CFC">
        <w:rPr>
          <w:rFonts w:ascii="Times New Roman" w:hAnsi="Times New Roman"/>
          <w:lang w:val="sk-SK"/>
        </w:rPr>
        <w:t>innosti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onazolu.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Eli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>m</w:t>
      </w:r>
      <w:r w:rsidRPr="00067CFC">
        <w:rPr>
          <w:rFonts w:ascii="Times New Roman" w:hAnsi="Times New Roman"/>
          <w:u w:val="single" w:color="000000"/>
          <w:lang w:val="sk-SK"/>
        </w:rPr>
        <w:t>inácia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eli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cestou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hepatálneho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etaboliz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prič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menej</w:t>
      </w:r>
      <w:r w:rsidRPr="00067CFC">
        <w:rPr>
          <w:rFonts w:ascii="Times New Roman" w:hAnsi="Times New Roman"/>
          <w:spacing w:val="5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="00C32AF5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čujú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enenej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fo</w:t>
      </w:r>
      <w:r w:rsidRPr="00067CFC">
        <w:rPr>
          <w:rFonts w:ascii="Times New Roman" w:hAnsi="Times New Roman"/>
          <w:spacing w:val="1"/>
          <w:lang w:val="sk-SK"/>
        </w:rPr>
        <w:t>r</w:t>
      </w:r>
      <w:r w:rsidRPr="00067CFC">
        <w:rPr>
          <w:rFonts w:ascii="Times New Roman" w:hAnsi="Times New Roman"/>
          <w:lang w:val="sk-SK"/>
        </w:rPr>
        <w:t>me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 podaní rádioaktívne značeného vorikonazolu</w:t>
      </w:r>
      <w:r w:rsidRPr="00067CFC">
        <w:rPr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približne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80</w:t>
      </w:r>
      <w:r w:rsidR="00C32AF5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rádioaktivity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deteguje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oči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 opakova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ých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intravenóznych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="00C32AF5">
        <w:rPr>
          <w:rFonts w:ascii="Times New Roman" w:hAnsi="Times New Roman"/>
          <w:spacing w:val="-1"/>
          <w:lang w:val="sk-SK"/>
        </w:rPr>
        <w:t> </w:t>
      </w:r>
      <w:r w:rsidRPr="00067CFC">
        <w:rPr>
          <w:rFonts w:ascii="Times New Roman" w:hAnsi="Times New Roman"/>
          <w:lang w:val="sk-SK"/>
        </w:rPr>
        <w:t>83</w:t>
      </w:r>
      <w:r w:rsidR="00C32AF5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či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akova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ych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dávkach.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ä</w:t>
      </w:r>
      <w:r w:rsidRPr="00067CFC">
        <w:rPr>
          <w:rFonts w:ascii="Times New Roman" w:hAnsi="Times New Roman"/>
          <w:lang w:val="sk-SK"/>
        </w:rPr>
        <w:t>čšina (&gt;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94</w:t>
      </w:r>
      <w:r w:rsidR="00C32AF5">
        <w:rPr>
          <w:rFonts w:ascii="Times New Roman" w:hAnsi="Times New Roman"/>
          <w:spacing w:val="-2"/>
          <w:lang w:val="sk-SK"/>
        </w:rPr>
        <w:t> </w:t>
      </w:r>
      <w:r w:rsidRPr="00067CFC">
        <w:rPr>
          <w:rFonts w:ascii="Times New Roman" w:hAnsi="Times New Roman"/>
          <w:lang w:val="sk-SK"/>
        </w:rPr>
        <w:t>%)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celkovej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rádioakt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úči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prvých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96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odín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aj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intravenóznom podaní. </w:t>
      </w: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Ter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inálny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závisí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približne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ho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ín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(perorálne). Vz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lang w:val="sk-SK"/>
        </w:rPr>
        <w:t>ľad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nelineárnu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akokinetiku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inálny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čas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užit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čný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edikcii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akumulácie 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eli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inácie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Far</w:t>
      </w:r>
      <w:r w:rsidRPr="00067CFC">
        <w:rPr>
          <w:rFonts w:ascii="Times New Roman" w:hAnsi="Times New Roman"/>
          <w:spacing w:val="-2"/>
          <w:u w:val="single" w:color="000000"/>
          <w:lang w:val="sk-SK"/>
        </w:rPr>
        <w:t>m</w:t>
      </w:r>
      <w:r w:rsidRPr="00067CFC">
        <w:rPr>
          <w:rFonts w:ascii="Times New Roman" w:hAnsi="Times New Roman"/>
          <w:u w:val="single" w:color="000000"/>
          <w:lang w:val="sk-SK"/>
        </w:rPr>
        <w:t>akokinetika</w:t>
      </w:r>
      <w:r w:rsidRPr="00067CFC">
        <w:rPr>
          <w:rFonts w:ascii="Times New Roman" w:hAnsi="Times New Roman"/>
          <w:spacing w:val="-14"/>
          <w:u w:val="single" w:color="000000"/>
          <w:lang w:val="sk-SK"/>
        </w:rPr>
        <w:t xml:space="preserve"> </w:t>
      </w:r>
      <w:r w:rsidR="006169FD">
        <w:rPr>
          <w:rFonts w:ascii="Times New Roman" w:hAnsi="Times New Roman"/>
          <w:u w:val="single" w:color="000000"/>
          <w:lang w:val="sk-SK"/>
        </w:rPr>
        <w:t>u osobitných</w:t>
      </w:r>
      <w:r w:rsidRPr="00067CFC">
        <w:rPr>
          <w:rFonts w:ascii="Times New Roman" w:hAnsi="Times New Roman"/>
          <w:spacing w:val="-1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s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k</w:t>
      </w:r>
      <w:r w:rsidRPr="00067CFC">
        <w:rPr>
          <w:rFonts w:ascii="Times New Roman" w:hAnsi="Times New Roman"/>
          <w:u w:val="single" w:color="000000"/>
          <w:lang w:val="sk-SK"/>
        </w:rPr>
        <w:t>up</w:t>
      </w:r>
      <w:r w:rsidR="006169FD">
        <w:rPr>
          <w:rFonts w:ascii="Times New Roman" w:hAnsi="Times New Roman"/>
          <w:u w:val="single" w:color="000000"/>
          <w:lang w:val="sk-SK"/>
        </w:rPr>
        <w:t>ín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pacientov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Pohlavie</w:t>
      </w:r>
    </w:p>
    <w:p w:rsidR="00215B45" w:rsidRPr="00067CFC" w:rsidRDefault="00215B45" w:rsidP="0074232F">
      <w:pPr>
        <w:spacing w:before="6" w:after="0" w:line="232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kovaným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lad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ženám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w w:val="99"/>
          <w:lang w:val="sk-SK"/>
        </w:rPr>
        <w:t>h</w:t>
      </w:r>
      <w:r w:rsidRPr="00067CFC">
        <w:rPr>
          <w:rFonts w:ascii="Times New Roman" w:hAnsi="Times New Roman"/>
          <w:spacing w:val="-1"/>
          <w:w w:val="99"/>
          <w:lang w:val="sk-SK"/>
        </w:rPr>
        <w:t>o</w:t>
      </w:r>
      <w:r w:rsidRPr="00067CFC">
        <w:rPr>
          <w:rFonts w:ascii="Times New Roman" w:hAnsi="Times New Roman"/>
          <w:w w:val="99"/>
          <w:lang w:val="sk-SK"/>
        </w:rPr>
        <w:t>dno</w:t>
      </w:r>
      <w:r w:rsidRPr="00067CFC">
        <w:rPr>
          <w:rFonts w:ascii="Times New Roman" w:hAnsi="Times New Roman"/>
          <w:spacing w:val="-1"/>
          <w:w w:val="99"/>
          <w:lang w:val="sk-SK"/>
        </w:rPr>
        <w:t>t</w:t>
      </w:r>
      <w:r w:rsidRPr="00067CFC">
        <w:rPr>
          <w:rFonts w:ascii="Times New Roman" w:hAnsi="Times New Roman"/>
          <w:w w:val="99"/>
          <w:lang w:val="sk-SK"/>
        </w:rPr>
        <w:t xml:space="preserve">y </w:t>
      </w:r>
      <w:r w:rsidRPr="00067CFC">
        <w:rPr>
          <w:rFonts w:ascii="Times New Roman" w:hAnsi="Times New Roman"/>
          <w:spacing w:val="1"/>
          <w:w w:val="99"/>
          <w:lang w:val="sk-SK"/>
        </w:rPr>
        <w:t>C</w:t>
      </w:r>
      <w:r w:rsidRPr="00067CFC">
        <w:rPr>
          <w:rFonts w:ascii="Times New Roman" w:hAnsi="Times New Roman"/>
          <w:spacing w:val="-2"/>
          <w:position w:val="-3"/>
          <w:sz w:val="14"/>
          <w:szCs w:val="14"/>
          <w:lang w:val="sk-SK"/>
        </w:rPr>
        <w:t>m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 xml:space="preserve">ax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spacing w:val="-4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83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%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resp.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</w:t>
      </w:r>
      <w:r w:rsidRPr="00067CFC">
        <w:rPr>
          <w:rFonts w:ascii="Times New Roman" w:hAnsi="Times New Roman"/>
          <w:spacing w:val="-1"/>
          <w:lang w:val="sk-SK"/>
        </w:rPr>
        <w:t>1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užov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(18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–</w:t>
      </w:r>
      <w:r w:rsidRPr="00067CFC">
        <w:rPr>
          <w:rFonts w:ascii="Times New Roman" w:hAnsi="Times New Roman"/>
          <w:spacing w:val="-1"/>
          <w:lang w:val="sk-SK"/>
        </w:rPr>
        <w:t xml:space="preserve"> 4</w:t>
      </w:r>
      <w:r w:rsidRPr="00067CFC">
        <w:rPr>
          <w:rFonts w:ascii="Times New Roman" w:hAnsi="Times New Roman"/>
          <w:lang w:val="sk-SK"/>
        </w:rPr>
        <w:t>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1"/>
          <w:lang w:val="sk-SK"/>
        </w:rPr>
        <w:t>)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rovnakej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nezistili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signifikantné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ely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2"/>
          <w:position w:val="-3"/>
          <w:sz w:val="14"/>
          <w:szCs w:val="14"/>
          <w:lang w:val="sk-SK"/>
        </w:rPr>
        <w:t>m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ax</w:t>
      </w:r>
      <w:r w:rsidRPr="00067CFC">
        <w:rPr>
          <w:rFonts w:ascii="Times New Roman" w:hAnsi="Times New Roman"/>
          <w:spacing w:val="-1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UC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spacing w:val="16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edzi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arš</w:t>
      </w:r>
      <w:r w:rsidRPr="00067CFC">
        <w:rPr>
          <w:rFonts w:ascii="Times New Roman" w:hAnsi="Times New Roman"/>
          <w:spacing w:val="1"/>
          <w:lang w:val="sk-SK"/>
        </w:rPr>
        <w:t>í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už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zd</w:t>
      </w:r>
      <w:r w:rsidRPr="00067CFC">
        <w:rPr>
          <w:rFonts w:ascii="Times New Roman" w:hAnsi="Times New Roman"/>
          <w:lang w:val="sk-SK"/>
        </w:rPr>
        <w:t>ravý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</w:t>
      </w:r>
      <w:r w:rsidRPr="00067CFC">
        <w:rPr>
          <w:rFonts w:ascii="Times New Roman" w:hAnsi="Times New Roman"/>
          <w:spacing w:val="1"/>
          <w:lang w:val="sk-SK"/>
        </w:rPr>
        <w:t>rší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 žen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(</w:t>
      </w:r>
      <w:r w:rsidRPr="00067CFC">
        <w:rPr>
          <w:rFonts w:ascii="Symbol" w:hAnsi="Symbol" w:cs="Symbol"/>
          <w:lang w:val="sk-SK"/>
        </w:rPr>
        <w:t>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rokov).</w:t>
      </w:r>
    </w:p>
    <w:p w:rsidR="00215B45" w:rsidRPr="00067CFC" w:rsidRDefault="00215B45" w:rsidP="0074232F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lastRenderedPageBreak/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progra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návala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žiadna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úpra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dávkovania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základe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pohlavia.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Bezp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čnostný profil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plazmatické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žov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žien.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reto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nu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upravov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 dávkovanie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základe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pohlavia.</w:t>
      </w:r>
    </w:p>
    <w:p w:rsidR="00215B45" w:rsidRPr="00067CFC" w:rsidRDefault="00215B45" w:rsidP="0074232F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V</w:t>
      </w:r>
      <w:r w:rsidRPr="00067CFC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067CFC">
        <w:rPr>
          <w:rFonts w:ascii="Times New Roman" w:hAnsi="Times New Roman"/>
          <w:u w:val="single" w:color="000000"/>
          <w:lang w:val="sk-SK"/>
        </w:rPr>
        <w:t>šší</w:t>
      </w:r>
      <w:r w:rsidRPr="00067CFC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vek</w:t>
      </w:r>
    </w:p>
    <w:p w:rsidR="00215B45" w:rsidRPr="00067CFC" w:rsidRDefault="00215B45" w:rsidP="0074232F">
      <w:pPr>
        <w:spacing w:before="5" w:after="0" w:line="235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kovaným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starším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mužom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(</w:t>
      </w:r>
      <w:r w:rsidRPr="00067CFC">
        <w:rPr>
          <w:rFonts w:ascii="Symbol" w:hAnsi="Symbol" w:cs="Symbol"/>
          <w:lang w:val="sk-SK"/>
        </w:rPr>
        <w:t>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rokov)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2"/>
          <w:position w:val="-3"/>
          <w:sz w:val="14"/>
          <w:szCs w:val="14"/>
          <w:lang w:val="sk-SK"/>
        </w:rPr>
        <w:t>m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ax</w:t>
      </w:r>
      <w:r w:rsidRPr="00067CFC">
        <w:rPr>
          <w:rFonts w:ascii="Times New Roman" w:hAnsi="Times New Roman"/>
          <w:spacing w:val="-1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UC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spacing w:val="-5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61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resp.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86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ravých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adých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žov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(18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– 45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v).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Medzi zdravý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>r</w:t>
      </w:r>
      <w:r w:rsidRPr="00067CFC">
        <w:rPr>
          <w:rFonts w:ascii="Times New Roman" w:hAnsi="Times New Roman"/>
          <w:lang w:val="sk-SK"/>
        </w:rPr>
        <w:t>š</w:t>
      </w:r>
      <w:r w:rsidRPr="00067CFC">
        <w:rPr>
          <w:rFonts w:ascii="Times New Roman" w:hAnsi="Times New Roman"/>
          <w:spacing w:val="1"/>
          <w:lang w:val="sk-SK"/>
        </w:rPr>
        <w:t>í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žen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(</w:t>
      </w:r>
      <w:r w:rsidRPr="00067CFC">
        <w:rPr>
          <w:rFonts w:ascii="Symbol" w:hAnsi="Symbol" w:cs="Symbol"/>
          <w:lang w:val="sk-SK"/>
        </w:rPr>
        <w:t>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65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rokov)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adý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ženami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(18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–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45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kov)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nezistili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žiadne význa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zdiely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C</w:t>
      </w:r>
      <w:r w:rsidRPr="00067CFC">
        <w:rPr>
          <w:rFonts w:ascii="Times New Roman" w:hAnsi="Times New Roman"/>
          <w:spacing w:val="-2"/>
          <w:position w:val="-3"/>
          <w:sz w:val="14"/>
          <w:szCs w:val="14"/>
          <w:lang w:val="sk-SK"/>
        </w:rPr>
        <w:t>m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ax</w:t>
      </w:r>
      <w:r w:rsidRPr="00067CFC">
        <w:rPr>
          <w:rFonts w:ascii="Times New Roman" w:hAnsi="Times New Roman"/>
          <w:spacing w:val="1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74232F">
      <w:pPr>
        <w:spacing w:before="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terapeutic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štúdiách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nerobila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úprava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dávkovania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vzhľadom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vek.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Pozoroval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ťah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edzi plaz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atickou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koncentráciou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čnostný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profil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rik</w:t>
      </w:r>
      <w:r w:rsidRPr="00067CFC">
        <w:rPr>
          <w:rFonts w:ascii="Times New Roman" w:hAnsi="Times New Roman"/>
          <w:spacing w:val="-1"/>
          <w:lang w:val="sk-SK"/>
        </w:rPr>
        <w:t>on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la</w:t>
      </w:r>
      <w:r w:rsidRPr="00067CFC">
        <w:rPr>
          <w:rFonts w:ascii="Times New Roman" w:hAnsi="Times New Roman"/>
          <w:spacing w:val="2"/>
          <w:lang w:val="sk-SK"/>
        </w:rPr>
        <w:t>d</w:t>
      </w:r>
      <w:r w:rsidRPr="00067CFC">
        <w:rPr>
          <w:rFonts w:ascii="Times New Roman" w:hAnsi="Times New Roman"/>
          <w:lang w:val="sk-SK"/>
        </w:rPr>
        <w:t>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starších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ob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ý,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p</w:t>
      </w:r>
      <w:r w:rsidRPr="00067CFC">
        <w:rPr>
          <w:rFonts w:ascii="Times New Roman" w:hAnsi="Times New Roman"/>
          <w:lang w:val="sk-SK"/>
        </w:rPr>
        <w:t>reto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rebná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úprava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dávkovania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starších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ľudí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4.2).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C32AF5" w:rsidP="0074232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Pediatrická populácia</w:t>
      </w:r>
    </w:p>
    <w:p w:rsidR="00AD25E5" w:rsidRDefault="00215B45">
      <w:pPr>
        <w:spacing w:before="1" w:after="0" w:line="254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Odpor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čané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detí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dospievajúcich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založené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združenej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analýze far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akokinetických</w:t>
      </w:r>
      <w:r w:rsidRPr="00067CFC">
        <w:rPr>
          <w:rFonts w:ascii="Times New Roman" w:hAnsi="Times New Roman"/>
          <w:spacing w:val="-1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údaj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zís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aných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ulácie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112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unokompro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itovaných</w:t>
      </w:r>
      <w:r w:rsidRPr="00067CFC">
        <w:rPr>
          <w:rFonts w:ascii="Times New Roman" w:hAnsi="Times New Roman"/>
          <w:spacing w:val="-2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pediatrických 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1"/>
          <w:lang w:val="sk-SK"/>
        </w:rPr>
        <w:t xml:space="preserve"> 1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26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unok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romitovaných</w:t>
      </w:r>
      <w:r w:rsidRPr="00067CFC">
        <w:rPr>
          <w:rFonts w:ascii="Times New Roman" w:hAnsi="Times New Roman"/>
          <w:spacing w:val="-2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ospievajúcich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veku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&lt;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17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kov.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Viacnásobné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ózne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4,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7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g/kg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viacnásobné perorálne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(pri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prášku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rorálnu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suspenziu)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dv</w:t>
      </w:r>
      <w:r w:rsidRPr="00067CFC">
        <w:rPr>
          <w:rFonts w:ascii="Times New Roman" w:hAnsi="Times New Roman"/>
          <w:lang w:val="sk-SK"/>
        </w:rPr>
        <w:t>akrát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dnotené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 xml:space="preserve"> p</w:t>
      </w:r>
      <w:r w:rsidRPr="00067CFC">
        <w:rPr>
          <w:rFonts w:ascii="Times New Roman" w:hAnsi="Times New Roman"/>
          <w:lang w:val="sk-SK"/>
        </w:rPr>
        <w:t>ediatrických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akokinetických</w:t>
      </w:r>
      <w:r w:rsidRPr="00067CFC">
        <w:rPr>
          <w:rFonts w:ascii="Times New Roman" w:hAnsi="Times New Roman"/>
          <w:spacing w:val="-1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štúdiách.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travenó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cova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ie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6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g/k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i.v.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vakrát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1.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rých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nasleduje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g</w:t>
      </w:r>
      <w:r w:rsidRPr="00067CFC">
        <w:rPr>
          <w:rFonts w:ascii="Times New Roman" w:hAnsi="Times New Roman"/>
          <w:lang w:val="sk-SK"/>
        </w:rPr>
        <w:t>/kg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vakrát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w w:val="99"/>
          <w:lang w:val="sk-SK"/>
        </w:rPr>
        <w:t>d</w:t>
      </w:r>
      <w:r w:rsidRPr="00067CFC">
        <w:rPr>
          <w:rFonts w:ascii="Times New Roman" w:hAnsi="Times New Roman"/>
          <w:w w:val="99"/>
          <w:lang w:val="sk-SK"/>
        </w:rPr>
        <w:t>enne a</w:t>
      </w:r>
      <w:r w:rsidRPr="00067CFC">
        <w:rPr>
          <w:rFonts w:ascii="Times New Roman" w:hAnsi="Times New Roman"/>
          <w:lang w:val="sk-SK"/>
        </w:rPr>
        <w:t xml:space="preserve"> perorálne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tablety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>0</w:t>
      </w:r>
      <w:r w:rsidRPr="00067CFC">
        <w:rPr>
          <w:rFonts w:ascii="Times New Roman" w:hAnsi="Times New Roman"/>
          <w:lang w:val="sk-SK"/>
        </w:rPr>
        <w:t>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dn</w:t>
      </w:r>
      <w:r w:rsidRPr="00067CFC">
        <w:rPr>
          <w:rFonts w:ascii="Times New Roman" w:hAnsi="Times New Roman"/>
          <w:spacing w:val="-1"/>
          <w:lang w:val="sk-SK"/>
        </w:rPr>
        <w:t>ot</w:t>
      </w:r>
      <w:r w:rsidRPr="00067CFC">
        <w:rPr>
          <w:rFonts w:ascii="Times New Roman" w:hAnsi="Times New Roman"/>
          <w:lang w:val="sk-SK"/>
        </w:rPr>
        <w:t>ené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jednej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akokinetickej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štúdii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="00C32AF5">
        <w:rPr>
          <w:rFonts w:ascii="Times New Roman" w:hAnsi="Times New Roman"/>
          <w:spacing w:val="-1"/>
          <w:lang w:val="sk-SK"/>
        </w:rPr>
        <w:t> </w:t>
      </w:r>
      <w:r w:rsidRPr="00067CFC">
        <w:rPr>
          <w:rFonts w:ascii="Times New Roman" w:hAnsi="Times New Roman"/>
          <w:lang w:val="sk-SK"/>
        </w:rPr>
        <w:t>dospievajúc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</w:t>
      </w:r>
      <w:r w:rsidRPr="00067CFC">
        <w:rPr>
          <w:rFonts w:ascii="Times New Roman" w:hAnsi="Times New Roman"/>
          <w:spacing w:val="2"/>
          <w:lang w:val="sk-SK"/>
        </w:rPr>
        <w:t>t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Väčšia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inter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ndividuálna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variabilita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zorovala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pediatrických 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rovnaní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spel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i.</w:t>
      </w:r>
    </w:p>
    <w:p w:rsidR="00215B45" w:rsidRPr="00067CFC" w:rsidRDefault="00215B45" w:rsidP="0074232F">
      <w:pPr>
        <w:spacing w:before="15" w:after="0" w:line="240" w:lineRule="exact"/>
        <w:rPr>
          <w:sz w:val="24"/>
          <w:szCs w:val="24"/>
          <w:lang w:val="sk-SK"/>
        </w:rPr>
      </w:pPr>
    </w:p>
    <w:p w:rsidR="00AD25E5" w:rsidRDefault="00215B45">
      <w:pPr>
        <w:spacing w:after="0" w:line="236" w:lineRule="auto"/>
        <w:ind w:firstLine="1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Porovnanie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akokinetický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úda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dospelej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ulácie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nazn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ovali,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 predpoklada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celková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(AU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spacing w:val="1"/>
          <w:position w:val="-3"/>
          <w:sz w:val="14"/>
          <w:szCs w:val="14"/>
          <w:lang w:val="sk-SK"/>
        </w:rPr>
        <w:t>t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detí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covacej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9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i.v.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a poro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nat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ľná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expozíciou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dospelých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i.v.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covacej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Predpokladané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celkové expozície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d</w:t>
      </w:r>
      <w:r w:rsidRPr="00067CFC">
        <w:rPr>
          <w:rFonts w:ascii="Times New Roman" w:hAnsi="Times New Roman"/>
          <w:lang w:val="sk-SK"/>
        </w:rPr>
        <w:t>etí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i.v.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žiavacích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</w:t>
      </w:r>
      <w:r w:rsidRPr="00067CFC">
        <w:rPr>
          <w:rFonts w:ascii="Times New Roman" w:hAnsi="Times New Roman"/>
          <w:spacing w:val="2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lang w:val="sk-SK"/>
        </w:rPr>
        <w:t>ach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mg/kg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rovnat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ľné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="00C32AF5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expozícia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dospelých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i.v.</w:t>
      </w:r>
      <w:r w:rsidRPr="00067CFC">
        <w:rPr>
          <w:rFonts w:ascii="Times New Roman" w:hAnsi="Times New Roman"/>
          <w:i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g/kg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vakrát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Predpoklad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celková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 detí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udržiavacej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9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(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ax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málne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350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mg)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nne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porovnat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ľná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 expozíciou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dospelých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ávke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dvakrát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e.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mg/kg pos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ližne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2-násobne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zíciu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rorálna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9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/kg.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AD25E5" w:rsidRDefault="00215B45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udržiavacia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naní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dospelý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ú</w:t>
      </w:r>
      <w:r w:rsidRPr="00067CFC">
        <w:rPr>
          <w:rFonts w:ascii="Times New Roman" w:hAnsi="Times New Roman"/>
          <w:lang w:val="sk-SK"/>
        </w:rPr>
        <w:t>visí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="00C32AF5">
        <w:rPr>
          <w:rFonts w:ascii="Times New Roman" w:hAnsi="Times New Roman"/>
          <w:spacing w:val="-1"/>
          <w:lang w:val="sk-SK"/>
        </w:rPr>
        <w:t> 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eliminačnou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kap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citou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rických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danou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>ä</w:t>
      </w:r>
      <w:r w:rsidRPr="00067CFC">
        <w:rPr>
          <w:rFonts w:ascii="Times New Roman" w:hAnsi="Times New Roman"/>
          <w:lang w:val="sk-SK"/>
        </w:rPr>
        <w:t>čším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merom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2"/>
          <w:lang w:val="sk-SK"/>
        </w:rPr>
        <w:t>h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otnosti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čene ku</w:t>
      </w:r>
      <w:r w:rsidRPr="00067CFC">
        <w:rPr>
          <w:rFonts w:ascii="Times New Roman" w:hAnsi="Times New Roman"/>
          <w:spacing w:val="5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otnosti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tela.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Avšak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biologická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stupno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rorálnom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pediatrických pacientov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malabsorpciou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ľ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nízkou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telesnou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otno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ťou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vzhľadom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edzená.</w:t>
      </w:r>
      <w:r w:rsidR="00C32AF5">
        <w:rPr>
          <w:rFonts w:ascii="Times New Roman" w:hAnsi="Times New Roman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="00C32AF5">
        <w:rPr>
          <w:rFonts w:ascii="Times New Roman" w:hAnsi="Times New Roman"/>
          <w:lang w:val="sk-SK"/>
        </w:rPr>
        <w:t> 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prípade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odporúča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podávanie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azolu.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0850EF">
      <w:pPr>
        <w:widowControl/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Expo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ície</w:t>
      </w:r>
      <w:r w:rsidRPr="00067CFC">
        <w:rPr>
          <w:rFonts w:ascii="Times New Roman" w:hAnsi="Times New Roman"/>
          <w:spacing w:val="-2"/>
          <w:lang w:val="sk-SK"/>
        </w:rPr>
        <w:t xml:space="preserve"> v</w:t>
      </w:r>
      <w:r w:rsidRPr="002C2753">
        <w:rPr>
          <w:rFonts w:ascii="Times New Roman" w:hAnsi="Times New Roman"/>
          <w:lang w:val="sk-SK"/>
        </w:rPr>
        <w:t>ori</w:t>
      </w:r>
      <w:r w:rsidRPr="006E226C">
        <w:rPr>
          <w:rFonts w:ascii="Times New Roman" w:hAnsi="Times New Roman"/>
          <w:spacing w:val="-2"/>
          <w:lang w:val="sk-SK"/>
        </w:rPr>
        <w:t>k</w:t>
      </w:r>
      <w:r w:rsidRPr="002E1140">
        <w:rPr>
          <w:rFonts w:ascii="Times New Roman" w:hAnsi="Times New Roman"/>
          <w:lang w:val="sk-SK"/>
        </w:rPr>
        <w:t>ona</w:t>
      </w:r>
      <w:r w:rsidRPr="000628E1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olu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u 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ä</w:t>
      </w:r>
      <w:r w:rsidRPr="00067CFC">
        <w:rPr>
          <w:rFonts w:ascii="Times New Roman" w:hAnsi="Times New Roman"/>
          <w:lang w:val="sk-SK"/>
        </w:rPr>
        <w:t>čš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ny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>va</w:t>
      </w:r>
      <w:r w:rsidRPr="00067CFC">
        <w:rPr>
          <w:rFonts w:ascii="Times New Roman" w:hAnsi="Times New Roman"/>
          <w:spacing w:val="3"/>
          <w:lang w:val="sk-SK"/>
        </w:rPr>
        <w:t>j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2"/>
          <w:lang w:val="sk-SK"/>
        </w:rPr>
        <w:t>c</w:t>
      </w:r>
      <w:r w:rsidRPr="00067CFC">
        <w:rPr>
          <w:rFonts w:ascii="Times New Roman" w:hAnsi="Times New Roman"/>
          <w:lang w:val="sk-SK"/>
        </w:rPr>
        <w:t xml:space="preserve">ich </w:t>
      </w:r>
      <w:r w:rsidRPr="00067CFC">
        <w:rPr>
          <w:rFonts w:ascii="Times New Roman" w:hAnsi="Times New Roman"/>
          <w:spacing w:val="-2"/>
          <w:lang w:val="sk-SK"/>
        </w:rPr>
        <w:t>p</w:t>
      </w:r>
      <w:r w:rsidRPr="00067CFC">
        <w:rPr>
          <w:rFonts w:ascii="Times New Roman" w:hAnsi="Times New Roman"/>
          <w:lang w:val="sk-SK"/>
        </w:rPr>
        <w:t>ac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ntov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>r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nat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spacing w:val="-1"/>
          <w:lang w:val="sk-SK"/>
        </w:rPr>
        <w:t>ľ</w:t>
      </w:r>
      <w:r w:rsidRPr="00067CFC">
        <w:rPr>
          <w:rFonts w:ascii="Times New Roman" w:hAnsi="Times New Roman"/>
          <w:lang w:val="sk-SK"/>
        </w:rPr>
        <w:t>né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 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>x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ícia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i u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2"/>
          <w:lang w:val="sk-SK"/>
        </w:rPr>
        <w:t>ý</w:t>
      </w:r>
      <w:r w:rsidRPr="00067CFC">
        <w:rPr>
          <w:rFonts w:ascii="Times New Roman" w:hAnsi="Times New Roman"/>
          <w:lang w:val="sk-SK"/>
        </w:rPr>
        <w:t>ch,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or</w:t>
      </w:r>
      <w:r w:rsidRPr="00067CFC">
        <w:rPr>
          <w:rFonts w:ascii="Times New Roman" w:hAnsi="Times New Roman"/>
          <w:spacing w:val="-2"/>
          <w:lang w:val="sk-SK"/>
        </w:rPr>
        <w:t>ý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a</w:t>
      </w:r>
      <w:r w:rsidRPr="00067CFC">
        <w:rPr>
          <w:rFonts w:ascii="Times New Roman" w:hAnsi="Times New Roman"/>
          <w:lang w:val="sk-SK"/>
        </w:rPr>
        <w:t>pli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ali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té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</w:t>
      </w:r>
      <w:r w:rsidRPr="00067CFC">
        <w:rPr>
          <w:rFonts w:ascii="Times New Roman" w:hAnsi="Times New Roman"/>
          <w:spacing w:val="-2"/>
          <w:lang w:val="sk-SK"/>
        </w:rPr>
        <w:t>vk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acie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</w:t>
      </w:r>
      <w:r w:rsidRPr="00067CFC">
        <w:rPr>
          <w:rFonts w:ascii="Times New Roman" w:hAnsi="Times New Roman"/>
          <w:spacing w:val="-2"/>
          <w:lang w:val="sk-SK"/>
        </w:rPr>
        <w:t>ž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spacing w:val="-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</w:t>
      </w:r>
      <w:r w:rsidRPr="00067CFC">
        <w:rPr>
          <w:rFonts w:ascii="Times New Roman" w:hAnsi="Times New Roman"/>
          <w:spacing w:val="-2"/>
          <w:lang w:val="sk-SK"/>
        </w:rPr>
        <w:t>ž</w:t>
      </w:r>
      <w:r w:rsidRPr="00067CFC">
        <w:rPr>
          <w:rFonts w:ascii="Times New Roman" w:hAnsi="Times New Roman"/>
          <w:lang w:val="sk-SK"/>
        </w:rPr>
        <w:t>šia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íc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v</w:t>
      </w:r>
      <w:r w:rsidRPr="00067CFC">
        <w:rPr>
          <w:rFonts w:ascii="Times New Roman" w:hAnsi="Times New Roman"/>
          <w:lang w:val="sk-SK"/>
        </w:rPr>
        <w:t>ori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ona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olu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šak po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oro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ala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u </w:t>
      </w:r>
      <w:r w:rsidRPr="00067CFC">
        <w:rPr>
          <w:rFonts w:ascii="Times New Roman" w:hAnsi="Times New Roman"/>
          <w:spacing w:val="-2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tor</w:t>
      </w:r>
      <w:r w:rsidRPr="00067CFC">
        <w:rPr>
          <w:rFonts w:ascii="Times New Roman" w:hAnsi="Times New Roman"/>
          <w:spacing w:val="-2"/>
          <w:lang w:val="sk-SK"/>
        </w:rPr>
        <w:t>ý</w:t>
      </w:r>
      <w:r w:rsidRPr="00067CFC">
        <w:rPr>
          <w:rFonts w:ascii="Times New Roman" w:hAnsi="Times New Roman"/>
          <w:lang w:val="sk-SK"/>
        </w:rPr>
        <w:t xml:space="preserve">ch 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ad</w:t>
      </w:r>
      <w:r w:rsidRPr="00067CFC">
        <w:rPr>
          <w:rFonts w:ascii="Times New Roman" w:hAnsi="Times New Roman"/>
          <w:spacing w:val="-2"/>
          <w:lang w:val="sk-SK"/>
        </w:rPr>
        <w:t>ý</w:t>
      </w:r>
      <w:r w:rsidRPr="00067CFC">
        <w:rPr>
          <w:rFonts w:ascii="Times New Roman" w:hAnsi="Times New Roman"/>
          <w:lang w:val="sk-SK"/>
        </w:rPr>
        <w:t>ch dos</w:t>
      </w:r>
      <w:r w:rsidRPr="00067CFC">
        <w:rPr>
          <w:rFonts w:ascii="Times New Roman" w:hAnsi="Times New Roman"/>
          <w:spacing w:val="-2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>va</w:t>
      </w:r>
      <w:r w:rsidRPr="00067CFC">
        <w:rPr>
          <w:rFonts w:ascii="Times New Roman" w:hAnsi="Times New Roman"/>
          <w:spacing w:val="3"/>
          <w:lang w:val="sk-SK"/>
        </w:rPr>
        <w:t>j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2"/>
          <w:lang w:val="sk-SK"/>
        </w:rPr>
        <w:t>c</w:t>
      </w:r>
      <w:r w:rsidRPr="00067CFC">
        <w:rPr>
          <w:rFonts w:ascii="Times New Roman" w:hAnsi="Times New Roman"/>
          <w:lang w:val="sk-SK"/>
        </w:rPr>
        <w:t>ich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 </w:t>
      </w:r>
      <w:r w:rsidRPr="00067CFC">
        <w:rPr>
          <w:rFonts w:ascii="Times New Roman" w:hAnsi="Times New Roman"/>
          <w:spacing w:val="-2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í</w:t>
      </w:r>
      <w:r w:rsidRPr="00067CFC">
        <w:rPr>
          <w:rFonts w:ascii="Times New Roman" w:hAnsi="Times New Roman"/>
          <w:spacing w:val="-2"/>
          <w:lang w:val="sk-SK"/>
        </w:rPr>
        <w:t>zk</w:t>
      </w:r>
      <w:r w:rsidRPr="00067CFC">
        <w:rPr>
          <w:rFonts w:ascii="Times New Roman" w:hAnsi="Times New Roman"/>
          <w:lang w:val="sk-SK"/>
        </w:rPr>
        <w:t>ou tel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snou h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otno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ť</w:t>
      </w:r>
      <w:r w:rsidRPr="00067CFC">
        <w:rPr>
          <w:rFonts w:ascii="Times New Roman" w:hAnsi="Times New Roman"/>
          <w:spacing w:val="-2"/>
          <w:lang w:val="sk-SK"/>
        </w:rPr>
        <w:t>o</w:t>
      </w:r>
      <w:r w:rsidRPr="00067CFC">
        <w:rPr>
          <w:rFonts w:ascii="Times New Roman" w:hAnsi="Times New Roman"/>
          <w:lang w:val="sk-SK"/>
        </w:rPr>
        <w:t>u v</w:t>
      </w:r>
      <w:r w:rsidRPr="00067CFC">
        <w:rPr>
          <w:rFonts w:ascii="Times New Roman" w:hAnsi="Times New Roman"/>
          <w:spacing w:val="-2"/>
          <w:lang w:val="sk-SK"/>
        </w:rPr>
        <w:t> </w:t>
      </w:r>
      <w:r w:rsidRPr="00067CFC">
        <w:rPr>
          <w:rFonts w:ascii="Times New Roman" w:hAnsi="Times New Roman"/>
          <w:lang w:val="sk-SK"/>
        </w:rPr>
        <w:t>poro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naní s dos</w:t>
      </w:r>
      <w:r w:rsidRPr="00067CFC">
        <w:rPr>
          <w:rFonts w:ascii="Times New Roman" w:hAnsi="Times New Roman"/>
          <w:spacing w:val="-2"/>
          <w:lang w:val="sk-SK"/>
        </w:rPr>
        <w:t>p</w:t>
      </w:r>
      <w:r w:rsidRPr="00067CFC">
        <w:rPr>
          <w:rFonts w:ascii="Times New Roman" w:hAnsi="Times New Roman"/>
          <w:lang w:val="sk-SK"/>
        </w:rPr>
        <w:t>el</w:t>
      </w:r>
      <w:r w:rsidRPr="00067CFC">
        <w:rPr>
          <w:rFonts w:ascii="Times New Roman" w:hAnsi="Times New Roman"/>
          <w:spacing w:val="-2"/>
          <w:lang w:val="sk-SK"/>
        </w:rPr>
        <w:t>ý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 xml:space="preserve">. </w:t>
      </w:r>
      <w:r w:rsidRPr="00067CFC">
        <w:rPr>
          <w:rFonts w:ascii="Times New Roman" w:hAnsi="Times New Roman"/>
          <w:spacing w:val="3"/>
          <w:lang w:val="sk-SK"/>
        </w:rPr>
        <w:t>J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r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depo</w:t>
      </w:r>
      <w:r w:rsidRPr="00067CFC">
        <w:rPr>
          <w:rFonts w:ascii="Times New Roman" w:hAnsi="Times New Roman"/>
          <w:spacing w:val="-2"/>
          <w:lang w:val="sk-SK"/>
        </w:rPr>
        <w:t>do</w:t>
      </w:r>
      <w:r w:rsidRPr="00067CFC">
        <w:rPr>
          <w:rFonts w:ascii="Times New Roman" w:hAnsi="Times New Roman"/>
          <w:lang w:val="sk-SK"/>
        </w:rPr>
        <w:t xml:space="preserve">bné, </w:t>
      </w:r>
      <w:r w:rsidRPr="00067CFC">
        <w:rPr>
          <w:rFonts w:ascii="Times New Roman" w:hAnsi="Times New Roman"/>
          <w:spacing w:val="-2"/>
          <w:lang w:val="sk-SK"/>
        </w:rPr>
        <w:t>ž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us</w:t>
      </w:r>
      <w:r w:rsidRPr="00067CFC">
        <w:rPr>
          <w:rFonts w:ascii="Times New Roman" w:hAnsi="Times New Roman"/>
          <w:spacing w:val="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ori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ona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olu 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2"/>
          <w:lang w:val="sk-SK"/>
        </w:rPr>
        <w:t>ý</w:t>
      </w:r>
      <w:r w:rsidRPr="00067CFC">
        <w:rPr>
          <w:rFonts w:ascii="Times New Roman" w:hAnsi="Times New Roman"/>
          <w:lang w:val="sk-SK"/>
        </w:rPr>
        <w:t>chto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o</w:t>
      </w:r>
      <w:r w:rsidRPr="00067CFC">
        <w:rPr>
          <w:rFonts w:ascii="Times New Roman" w:hAnsi="Times New Roman"/>
          <w:lang w:val="sk-SK"/>
        </w:rPr>
        <w:t xml:space="preserve">sôb 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ôže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-2"/>
          <w:lang w:val="sk-SK"/>
        </w:rPr>
        <w:t>y</w:t>
      </w:r>
      <w:r w:rsidRPr="00067CFC">
        <w:rPr>
          <w:rFonts w:ascii="Times New Roman" w:hAnsi="Times New Roman"/>
          <w:lang w:val="sk-SK"/>
        </w:rPr>
        <w:t xml:space="preserve">ť 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 xml:space="preserve">ac podobný 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etaboli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u u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detí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dospel</w:t>
      </w:r>
      <w:r w:rsidRPr="00067CFC">
        <w:rPr>
          <w:rFonts w:ascii="Times New Roman" w:hAnsi="Times New Roman"/>
          <w:spacing w:val="-2"/>
          <w:lang w:val="sk-SK"/>
        </w:rPr>
        <w:t>ý</w:t>
      </w:r>
      <w:r w:rsidRPr="00067CFC">
        <w:rPr>
          <w:rFonts w:ascii="Times New Roman" w:hAnsi="Times New Roman"/>
          <w:lang w:val="sk-SK"/>
        </w:rPr>
        <w:t>ch.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d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</w:t>
      </w:r>
      <w:r w:rsidRPr="00067CFC">
        <w:rPr>
          <w:rFonts w:ascii="Times New Roman" w:hAnsi="Times New Roman"/>
          <w:spacing w:val="-2"/>
          <w:lang w:val="sk-SK"/>
        </w:rPr>
        <w:t>a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ine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ic</w:t>
      </w:r>
      <w:r w:rsidRPr="00067CFC">
        <w:rPr>
          <w:rFonts w:ascii="Times New Roman" w:hAnsi="Times New Roman"/>
          <w:spacing w:val="-2"/>
          <w:lang w:val="sk-SK"/>
        </w:rPr>
        <w:t>ke</w:t>
      </w:r>
      <w:r w:rsidRPr="00067CFC">
        <w:rPr>
          <w:rFonts w:ascii="Times New Roman" w:hAnsi="Times New Roman"/>
          <w:lang w:val="sk-SK"/>
        </w:rPr>
        <w:t>j</w:t>
      </w:r>
      <w:r w:rsidRPr="00067CFC">
        <w:rPr>
          <w:rFonts w:ascii="Times New Roman" w:hAnsi="Times New Roman"/>
          <w:spacing w:val="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n</w:t>
      </w:r>
      <w:r w:rsidRPr="00067CFC">
        <w:rPr>
          <w:rFonts w:ascii="Times New Roman" w:hAnsi="Times New Roman"/>
          <w:lang w:val="sk-SK"/>
        </w:rPr>
        <w:t>al</w:t>
      </w:r>
      <w:r w:rsidRPr="00067CFC">
        <w:rPr>
          <w:rFonts w:ascii="Times New Roman" w:hAnsi="Times New Roman"/>
          <w:spacing w:val="-2"/>
          <w:lang w:val="sk-SK"/>
        </w:rPr>
        <w:t>ýz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populácie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3"/>
          <w:lang w:val="sk-SK"/>
        </w:rPr>
        <w:t>j</w:t>
      </w:r>
      <w:r w:rsidRPr="00067CFC">
        <w:rPr>
          <w:rFonts w:ascii="Times New Roman" w:hAnsi="Times New Roman"/>
          <w:lang w:val="sk-SK"/>
        </w:rPr>
        <w:t>ú dosp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>va</w:t>
      </w:r>
      <w:r w:rsidRPr="00067CFC">
        <w:rPr>
          <w:rFonts w:ascii="Times New Roman" w:hAnsi="Times New Roman"/>
          <w:spacing w:val="3"/>
          <w:lang w:val="sk-SK"/>
        </w:rPr>
        <w:t>j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2"/>
          <w:lang w:val="sk-SK"/>
        </w:rPr>
        <w:t>c</w:t>
      </w:r>
      <w:r w:rsidRPr="00067CFC">
        <w:rPr>
          <w:rFonts w:ascii="Times New Roman" w:hAnsi="Times New Roman"/>
          <w:lang w:val="sk-SK"/>
        </w:rPr>
        <w:t xml:space="preserve">i 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 xml:space="preserve">o 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u 12 až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14 ro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 te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esn</w:t>
      </w:r>
      <w:r w:rsidRPr="00067CFC">
        <w:rPr>
          <w:rFonts w:ascii="Times New Roman" w:hAnsi="Times New Roman"/>
          <w:spacing w:val="-2"/>
          <w:lang w:val="sk-SK"/>
        </w:rPr>
        <w:t>o</w:t>
      </w:r>
      <w:r w:rsidRPr="00067CFC">
        <w:rPr>
          <w:rFonts w:ascii="Times New Roman" w:hAnsi="Times New Roman"/>
          <w:lang w:val="sk-SK"/>
        </w:rPr>
        <w:t>u h</w:t>
      </w:r>
      <w:r w:rsidRPr="00067CFC">
        <w:rPr>
          <w:rFonts w:ascii="Times New Roman" w:hAnsi="Times New Roman"/>
          <w:spacing w:val="-4"/>
          <w:lang w:val="sk-SK"/>
        </w:rPr>
        <w:t>m</w:t>
      </w:r>
      <w:r w:rsidRPr="00067CFC">
        <w:rPr>
          <w:rFonts w:ascii="Times New Roman" w:hAnsi="Times New Roman"/>
          <w:lang w:val="sk-SK"/>
        </w:rPr>
        <w:t>otno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ť</w:t>
      </w:r>
      <w:r w:rsidRPr="00067CFC">
        <w:rPr>
          <w:rFonts w:ascii="Times New Roman" w:hAnsi="Times New Roman"/>
          <w:lang w:val="sk-SK"/>
        </w:rPr>
        <w:t>ou ni</w:t>
      </w:r>
      <w:r w:rsidRPr="00067CFC">
        <w:rPr>
          <w:rFonts w:ascii="Times New Roman" w:hAnsi="Times New Roman"/>
          <w:spacing w:val="-2"/>
          <w:lang w:val="sk-SK"/>
        </w:rPr>
        <w:t>ž</w:t>
      </w:r>
      <w:r w:rsidRPr="00067CFC">
        <w:rPr>
          <w:rFonts w:ascii="Times New Roman" w:hAnsi="Times New Roman"/>
          <w:lang w:val="sk-SK"/>
        </w:rPr>
        <w:t>šou</w:t>
      </w:r>
      <w:r w:rsidRPr="00067CFC">
        <w:rPr>
          <w:rFonts w:ascii="Times New Roman" w:hAnsi="Times New Roman"/>
          <w:spacing w:val="5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 xml:space="preserve">o 50 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dostá</w:t>
      </w:r>
      <w:r w:rsidRPr="00067CFC">
        <w:rPr>
          <w:rFonts w:ascii="Times New Roman" w:hAnsi="Times New Roman"/>
          <w:spacing w:val="-2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lang w:val="sk-SK"/>
        </w:rPr>
        <w:t>ť de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>k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</w:t>
      </w:r>
      <w:r w:rsidRPr="00067CFC">
        <w:rPr>
          <w:rFonts w:ascii="Times New Roman" w:hAnsi="Times New Roman"/>
          <w:spacing w:val="-2"/>
          <w:lang w:val="sk-SK"/>
        </w:rPr>
        <w:t xml:space="preserve">vky </w:t>
      </w:r>
      <w:r w:rsidRPr="00067CFC">
        <w:rPr>
          <w:rFonts w:ascii="Times New Roman" w:hAnsi="Times New Roman"/>
          <w:lang w:val="sk-SK"/>
        </w:rPr>
        <w:t>(po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ri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časť 4.</w:t>
      </w:r>
      <w:r w:rsidRPr="00067CFC">
        <w:rPr>
          <w:rFonts w:ascii="Times New Roman" w:hAnsi="Times New Roman"/>
          <w:spacing w:val="-2"/>
          <w:lang w:val="sk-SK"/>
        </w:rPr>
        <w:t>2</w:t>
      </w:r>
      <w:r w:rsidRPr="00067CFC">
        <w:rPr>
          <w:rFonts w:ascii="Times New Roman" w:hAnsi="Times New Roman"/>
          <w:lang w:val="sk-SK"/>
        </w:rPr>
        <w:t>).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6169FD" w:rsidP="0074232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Porucha funkcie obličiek</w:t>
      </w:r>
    </w:p>
    <w:p w:rsidR="00215B45" w:rsidRPr="00067CFC" w:rsidRDefault="00215B45" w:rsidP="000850E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stredne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</w:t>
      </w:r>
      <w:r w:rsidRPr="00067CFC">
        <w:rPr>
          <w:rFonts w:ascii="Times New Roman" w:hAnsi="Times New Roman"/>
          <w:spacing w:val="1"/>
          <w:lang w:val="sk-SK"/>
        </w:rPr>
        <w:t>ž</w:t>
      </w:r>
      <w:r w:rsidRPr="00067CFC">
        <w:rPr>
          <w:rFonts w:ascii="Times New Roman" w:hAnsi="Times New Roman"/>
          <w:lang w:val="sk-SK"/>
        </w:rPr>
        <w:t>k</w:t>
      </w:r>
      <w:r w:rsidR="006169FD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ť</w:t>
      </w:r>
      <w:r w:rsidRPr="00067CFC">
        <w:rPr>
          <w:rFonts w:ascii="Times New Roman" w:hAnsi="Times New Roman"/>
          <w:lang w:val="sk-SK"/>
        </w:rPr>
        <w:t>ažk</w:t>
      </w:r>
      <w:r w:rsidR="006169FD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="006169FD">
        <w:rPr>
          <w:rFonts w:ascii="Times New Roman" w:hAnsi="Times New Roman"/>
          <w:spacing w:val="-8"/>
          <w:lang w:val="sk-SK"/>
        </w:rPr>
        <w:t xml:space="preserve">poruchou </w:t>
      </w:r>
      <w:r w:rsidRPr="00067CFC">
        <w:rPr>
          <w:rFonts w:ascii="Times New Roman" w:hAnsi="Times New Roman"/>
          <w:lang w:val="sk-SK"/>
        </w:rPr>
        <w:t>funk</w:t>
      </w:r>
      <w:r w:rsidR="006169FD">
        <w:rPr>
          <w:rFonts w:ascii="Times New Roman" w:hAnsi="Times New Roman"/>
          <w:lang w:val="sk-SK"/>
        </w:rPr>
        <w:t>cie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obličiek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(sérový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kreatinín </w:t>
      </w:r>
      <w:r w:rsidRPr="00067CFC">
        <w:rPr>
          <w:rFonts w:ascii="Symbol" w:hAnsi="Symbol" w:cs="Symbol"/>
          <w:lang w:val="sk-SK"/>
        </w:rPr>
        <w:t>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2,5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/dl)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dochádza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aku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ulácii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intravenózneho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vehikula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SB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 xml:space="preserve">CD </w:t>
      </w:r>
      <w:r w:rsidR="00C32AF5">
        <w:rPr>
          <w:rFonts w:ascii="Times New Roman" w:hAnsi="Times New Roman"/>
          <w:lang w:val="sk-SK"/>
        </w:rPr>
        <w:t>(p</w:t>
      </w:r>
      <w:r w:rsidRPr="00067CFC">
        <w:rPr>
          <w:rFonts w:ascii="Times New Roman" w:hAnsi="Times New Roman"/>
          <w:lang w:val="sk-SK"/>
        </w:rPr>
        <w:t>ozri časti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>.</w:t>
      </w:r>
      <w:r w:rsidRPr="00067CFC">
        <w:rPr>
          <w:rFonts w:ascii="Times New Roman" w:hAnsi="Times New Roman"/>
          <w:lang w:val="sk-SK"/>
        </w:rPr>
        <w:t>4</w:t>
      </w:r>
      <w:r w:rsidR="00C32AF5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74232F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6169FD" w:rsidP="0074232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Porucha funkcie pečene</w:t>
      </w:r>
    </w:p>
    <w:p w:rsidR="00215B45" w:rsidRPr="00067CFC" w:rsidRDefault="00215B45" w:rsidP="0074232F">
      <w:pPr>
        <w:spacing w:before="2" w:after="0" w:line="254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lastRenderedPageBreak/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jednej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rálnej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(200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spacing w:val="15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233</w:t>
      </w:r>
      <w:r w:rsidRPr="002C2753">
        <w:rPr>
          <w:rFonts w:ascii="Times New Roman" w:hAnsi="Times New Roman"/>
          <w:spacing w:val="-3"/>
          <w:lang w:val="sk-SK"/>
        </w:rPr>
        <w:t xml:space="preserve"> </w:t>
      </w:r>
      <w:r w:rsidRPr="006E226C">
        <w:rPr>
          <w:rFonts w:ascii="Times New Roman" w:hAnsi="Times New Roman"/>
          <w:lang w:val="sk-SK"/>
        </w:rPr>
        <w:t>%</w:t>
      </w:r>
      <w:r w:rsidRPr="002E1140">
        <w:rPr>
          <w:rFonts w:ascii="Times New Roman" w:hAnsi="Times New Roman"/>
          <w:spacing w:val="-2"/>
          <w:lang w:val="sk-SK"/>
        </w:rPr>
        <w:t xml:space="preserve"> </w:t>
      </w:r>
      <w:r w:rsidRPr="000628E1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dincov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iernou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stred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e ťažkou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cirhózou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(Child-Pu</w:t>
      </w:r>
      <w:r w:rsidRPr="00067CFC">
        <w:rPr>
          <w:rFonts w:ascii="Times New Roman" w:hAnsi="Times New Roman"/>
          <w:spacing w:val="-1"/>
          <w:lang w:val="sk-SK"/>
        </w:rPr>
        <w:t>g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B)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poro</w:t>
      </w:r>
      <w:r w:rsidRPr="00067CFC">
        <w:rPr>
          <w:rFonts w:ascii="Times New Roman" w:hAnsi="Times New Roman"/>
          <w:spacing w:val="-1"/>
          <w:lang w:val="sk-SK"/>
        </w:rPr>
        <w:t>vn</w:t>
      </w:r>
      <w:r w:rsidRPr="00067CFC">
        <w:rPr>
          <w:rFonts w:ascii="Times New Roman" w:hAnsi="Times New Roman"/>
          <w:lang w:val="sk-SK"/>
        </w:rPr>
        <w:t>aní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zdrav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jedinca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="006169FD">
        <w:rPr>
          <w:rFonts w:ascii="Times New Roman" w:hAnsi="Times New Roman"/>
          <w:lang w:val="sk-SK"/>
        </w:rPr>
        <w:t>rucha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lang w:val="sk-SK"/>
        </w:rPr>
        <w:t xml:space="preserve">unkcie 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ečene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neovplyvni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="006169FD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lang w:val="sk-SK"/>
        </w:rPr>
        <w:t>väzbu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atické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proteín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74232F">
      <w:pPr>
        <w:spacing w:before="9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0850E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klinickej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opa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aným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peroráln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lu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la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position w:val="-3"/>
          <w:sz w:val="14"/>
          <w:szCs w:val="14"/>
          <w:lang w:val="sk-SK"/>
        </w:rPr>
        <w:t>τ</w:t>
      </w:r>
      <w:r w:rsidRPr="00067CFC">
        <w:rPr>
          <w:rFonts w:ascii="Times New Roman" w:hAnsi="Times New Roman"/>
          <w:spacing w:val="15"/>
          <w:position w:val="-3"/>
          <w:sz w:val="14"/>
          <w:szCs w:val="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bná u</w:t>
      </w:r>
      <w:r w:rsidRPr="002C2753">
        <w:rPr>
          <w:rFonts w:ascii="Times New Roman" w:hAnsi="Times New Roman"/>
          <w:spacing w:val="-1"/>
          <w:lang w:val="sk-SK"/>
        </w:rPr>
        <w:t xml:space="preserve"> </w:t>
      </w:r>
      <w:r w:rsidRPr="006E226C">
        <w:rPr>
          <w:rFonts w:ascii="Times New Roman" w:hAnsi="Times New Roman"/>
          <w:lang w:val="sk-SK"/>
        </w:rPr>
        <w:t>pacientov</w:t>
      </w:r>
      <w:r w:rsidRPr="002E1140">
        <w:rPr>
          <w:rFonts w:ascii="Times New Roman" w:hAnsi="Times New Roman"/>
          <w:spacing w:val="-8"/>
          <w:lang w:val="sk-SK"/>
        </w:rPr>
        <w:t xml:space="preserve"> </w:t>
      </w:r>
      <w:r w:rsidRPr="000628E1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stredne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cirhózou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(Child-Pugh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B),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dostávali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ržiavaciu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dávku 100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dvak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át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denne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u subjektov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álnou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fun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ciou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3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čene,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ostávali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krát denne.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Farmakokinetické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aje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pacientoch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ťažkou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cirhózou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(Child-Pugh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C)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 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dispozícii.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</w:t>
      </w:r>
      <w:r w:rsidRPr="00067CFC">
        <w:rPr>
          <w:rFonts w:ascii="Times New Roman" w:hAnsi="Times New Roman"/>
          <w:spacing w:val="-1"/>
          <w:lang w:val="sk-SK"/>
        </w:rPr>
        <w:t>.</w:t>
      </w:r>
      <w:r w:rsidRPr="00067CFC">
        <w:rPr>
          <w:rFonts w:ascii="Times New Roman" w:hAnsi="Times New Roman"/>
          <w:lang w:val="sk-SK"/>
        </w:rPr>
        <w:t>4.</w:t>
      </w:r>
    </w:p>
    <w:p w:rsidR="00215B45" w:rsidRPr="00067CFC" w:rsidRDefault="00215B45" w:rsidP="0074232F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5.3</w:t>
      </w:r>
      <w:r w:rsidRPr="00067CFC">
        <w:rPr>
          <w:rFonts w:ascii="Times New Roman" w:hAnsi="Times New Roman"/>
          <w:b/>
          <w:bCs/>
          <w:lang w:val="sk-SK"/>
        </w:rPr>
        <w:tab/>
        <w:t>Predklinické</w:t>
      </w:r>
      <w:r w:rsidRPr="00067CFC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údaje</w:t>
      </w:r>
      <w:r w:rsidRPr="00067CFC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o</w:t>
      </w:r>
      <w:r w:rsidRPr="00067CFC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bezpečnosti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Štúdie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r</w:t>
      </w:r>
      <w:r w:rsidRPr="00067CFC">
        <w:rPr>
          <w:rFonts w:ascii="Times New Roman" w:hAnsi="Times New Roman"/>
          <w:lang w:val="sk-SK"/>
        </w:rPr>
        <w:t>ané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sledovanie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toxici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onazolu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opakovanom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podávaní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ukázali,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1"/>
          <w:lang w:val="sk-SK"/>
        </w:rPr>
        <w:t>ie</w:t>
      </w:r>
      <w:r w:rsidRPr="00067CFC">
        <w:rPr>
          <w:rFonts w:ascii="Times New Roman" w:hAnsi="Times New Roman"/>
          <w:lang w:val="sk-SK"/>
        </w:rPr>
        <w:t>ľ</w:t>
      </w:r>
      <w:r w:rsidRPr="00067CFC">
        <w:rPr>
          <w:rFonts w:ascii="Times New Roman" w:hAnsi="Times New Roman"/>
          <w:spacing w:val="1"/>
          <w:lang w:val="sk-SK"/>
        </w:rPr>
        <w:t xml:space="preserve">ovým </w:t>
      </w:r>
      <w:r w:rsidRPr="00067CFC">
        <w:rPr>
          <w:rFonts w:ascii="Times New Roman" w:hAnsi="Times New Roman"/>
          <w:lang w:val="sk-SK"/>
        </w:rPr>
        <w:t>orgánom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.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Hepatotoxicita,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ktorá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objavuje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plaz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áciách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blízkych koncentráciám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terapeutických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ľudí,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bná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iných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ant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kotikách.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 potkanoc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šiach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pso</w:t>
      </w:r>
      <w:r w:rsidRPr="00067CFC">
        <w:rPr>
          <w:rFonts w:ascii="Times New Roman" w:hAnsi="Times New Roman"/>
          <w:spacing w:val="-2"/>
          <w:lang w:val="sk-SK"/>
        </w:rPr>
        <w:t>c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uk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val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rikonazol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aj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mini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álne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zmeny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obl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čkách.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klé fa</w:t>
      </w:r>
      <w:r w:rsidRPr="00067CFC">
        <w:rPr>
          <w:rFonts w:ascii="Times New Roman" w:hAnsi="Times New Roman"/>
          <w:spacing w:val="1"/>
          <w:lang w:val="sk-SK"/>
        </w:rPr>
        <w:t>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akologické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bezpečnosti,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genotoxici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karcinog</w:t>
      </w:r>
      <w:r w:rsidRPr="00067CFC">
        <w:rPr>
          <w:rFonts w:ascii="Times New Roman" w:hAnsi="Times New Roman"/>
          <w:spacing w:val="-2"/>
          <w:lang w:val="sk-SK"/>
        </w:rPr>
        <w:t>é</w:t>
      </w:r>
      <w:r w:rsidRPr="00067CFC">
        <w:rPr>
          <w:rFonts w:ascii="Times New Roman" w:hAnsi="Times New Roman"/>
          <w:lang w:val="sk-SK"/>
        </w:rPr>
        <w:t>nneho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potenciálu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neodhalili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žiadne osobitné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ľudí.</w:t>
      </w:r>
    </w:p>
    <w:p w:rsidR="00215B45" w:rsidRPr="00067CFC" w:rsidRDefault="00215B45" w:rsidP="0074232F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reprodu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lang w:val="sk-SK"/>
        </w:rPr>
        <w:t>čných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štúdiách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ukázal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teratogénny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potkanov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br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toxický 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králikov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rovnakej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ovej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expozícii,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dosiahne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ľudí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terapeutických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. 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pre-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postnatáln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>ý</w:t>
      </w:r>
      <w:r w:rsidRPr="00067CFC">
        <w:rPr>
          <w:rFonts w:ascii="Times New Roman" w:hAnsi="Times New Roman"/>
          <w:lang w:val="sk-SK"/>
        </w:rPr>
        <w:t>vojo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ých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iách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anoch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zíciách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nižších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ľudí,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ktoré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 dosiahnu</w:t>
      </w:r>
      <w:r w:rsidRPr="00067CFC">
        <w:rPr>
          <w:rFonts w:ascii="Times New Roman" w:hAnsi="Times New Roman"/>
          <w:spacing w:val="4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terapeuti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kých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dávkach,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vo</w:t>
      </w:r>
      <w:r w:rsidRPr="00067CFC">
        <w:rPr>
          <w:rFonts w:ascii="Times New Roman" w:hAnsi="Times New Roman"/>
          <w:lang w:val="sk-SK"/>
        </w:rPr>
        <w:t>rikonazol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spacing w:val="1"/>
          <w:lang w:val="sk-SK"/>
        </w:rPr>
        <w:t>d</w:t>
      </w:r>
      <w:r w:rsidRPr="00067CFC">
        <w:rPr>
          <w:rFonts w:ascii="Times New Roman" w:hAnsi="Times New Roman"/>
          <w:lang w:val="sk-SK"/>
        </w:rPr>
        <w:t>lžoval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gestáciu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prvú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odnú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 príčinou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nepravidelného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rodu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následka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mater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áln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j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rtality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znižoval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erinatálne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prežívanie mlá</w:t>
      </w:r>
      <w:r w:rsidRPr="00067CFC">
        <w:rPr>
          <w:rFonts w:ascii="Times New Roman" w:hAnsi="Times New Roman"/>
          <w:spacing w:val="1"/>
          <w:lang w:val="sk-SK"/>
        </w:rPr>
        <w:t>ď</w:t>
      </w:r>
      <w:r w:rsidRPr="00067CFC">
        <w:rPr>
          <w:rFonts w:ascii="Times New Roman" w:hAnsi="Times New Roman"/>
          <w:lang w:val="sk-SK"/>
        </w:rPr>
        <w:t>at.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Ú</w:t>
      </w:r>
      <w:r w:rsidRPr="00067CFC">
        <w:rPr>
          <w:rFonts w:ascii="Times New Roman" w:hAnsi="Times New Roman"/>
          <w:lang w:val="sk-SK"/>
        </w:rPr>
        <w:t>či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lang w:val="sk-SK"/>
        </w:rPr>
        <w:t>ok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1"/>
          <w:lang w:val="sk-SK"/>
        </w:rPr>
        <w:t xml:space="preserve"> p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rod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j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pravdepod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bne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ediovaný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dr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ho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oš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ecifick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mechanizma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 zahr</w:t>
      </w:r>
      <w:r w:rsidRPr="00067CFC">
        <w:rPr>
          <w:rFonts w:ascii="Times New Roman" w:hAnsi="Times New Roman"/>
          <w:spacing w:val="1"/>
          <w:lang w:val="sk-SK"/>
        </w:rPr>
        <w:t>ň</w:t>
      </w:r>
      <w:r w:rsidRPr="00067CFC">
        <w:rPr>
          <w:rFonts w:ascii="Times New Roman" w:hAnsi="Times New Roman"/>
          <w:lang w:val="sk-SK"/>
        </w:rPr>
        <w:t>ujúci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zníženie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hladi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estradiolu,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súla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účinka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pozorova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aj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iných azolových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tikách. Podávanie vorikonazolu nevyvolalo poškodenie plodnosti samcov a samíc potkanov pri expozíciách podobných tým, ktoré sa získali u ľudí v terapeutických dávkach.</w:t>
      </w:r>
    </w:p>
    <w:p w:rsidR="00215B45" w:rsidRPr="00067CFC" w:rsidRDefault="00215B45" w:rsidP="0074232F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74232F">
      <w:pPr>
        <w:spacing w:after="0" w:line="240" w:lineRule="auto"/>
        <w:ind w:firstLine="1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Predklinické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výsled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tes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ovania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toxici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eho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vehi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la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SBE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D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opakovaných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ávkach odhalili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jeho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hlavné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účinky,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ktorý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vakuolizácia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epitelu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ových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cestách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aktivácia makrofágov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čeni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ľúcach.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Vzh</w:t>
      </w:r>
      <w:r w:rsidRPr="00067CFC">
        <w:rPr>
          <w:rFonts w:ascii="Times New Roman" w:hAnsi="Times New Roman"/>
          <w:spacing w:val="1"/>
          <w:lang w:val="sk-SK"/>
        </w:rPr>
        <w:t>ľ</w:t>
      </w:r>
      <w:r w:rsidRPr="00067CFC">
        <w:rPr>
          <w:rFonts w:ascii="Times New Roman" w:hAnsi="Times New Roman"/>
          <w:lang w:val="sk-SK"/>
        </w:rPr>
        <w:t>adom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pozitívny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výsledok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GPMT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testu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(“guinea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pig maxi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isation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test“),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potrebné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pisovaní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enóznej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uvedo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jeho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alergizujúci potenciál.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Štandardné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genotox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citu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reprod</w:t>
      </w:r>
      <w:r w:rsidRPr="00067CFC">
        <w:rPr>
          <w:rFonts w:ascii="Times New Roman" w:hAnsi="Times New Roman"/>
          <w:spacing w:val="-1"/>
          <w:lang w:val="sk-SK"/>
        </w:rPr>
        <w:t>uk</w:t>
      </w:r>
      <w:r w:rsidRPr="00067CFC">
        <w:rPr>
          <w:rFonts w:ascii="Times New Roman" w:hAnsi="Times New Roman"/>
          <w:lang w:val="sk-SK"/>
        </w:rPr>
        <w:t>čné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štúdie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ocnou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látkou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SBECD neodhalili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žiadne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riziko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človeka.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SBECD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netestovala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karcinogenitu.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lo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dokázané,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že 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ečistota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nachádzajúca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SBECD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pôsobí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alk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lačný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tagén,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ý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vykazuje karcinogénny efekt</w:t>
      </w:r>
      <w:r w:rsidRPr="00067CFC">
        <w:rPr>
          <w:rFonts w:ascii="Times New Roman" w:hAnsi="Times New Roman"/>
          <w:spacing w:val="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 potk</w:t>
      </w:r>
      <w:r w:rsidRPr="00067CFC">
        <w:rPr>
          <w:rFonts w:ascii="Times New Roman" w:hAnsi="Times New Roman"/>
          <w:spacing w:val="-2"/>
          <w:lang w:val="sk-SK"/>
        </w:rPr>
        <w:t>a</w:t>
      </w:r>
      <w:r w:rsidRPr="00067CFC">
        <w:rPr>
          <w:rFonts w:ascii="Times New Roman" w:hAnsi="Times New Roman"/>
          <w:lang w:val="sk-SK"/>
        </w:rPr>
        <w:t>nov.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nečistotu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treba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považov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látku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karcinogén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enciál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človeka. Vo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svetle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týchto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zistení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by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čba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ala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trv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dlhšie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esiacov.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</w:p>
    <w:p w:rsidR="00215B45" w:rsidRPr="00067CFC" w:rsidRDefault="00215B45" w:rsidP="00814AA4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814AA4">
      <w:pPr>
        <w:spacing w:after="0" w:line="200" w:lineRule="exact"/>
        <w:rPr>
          <w:sz w:val="20"/>
          <w:szCs w:val="20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6.</w:t>
      </w:r>
      <w:r w:rsidRPr="00067CFC">
        <w:rPr>
          <w:rFonts w:ascii="Times New Roman" w:hAnsi="Times New Roman"/>
          <w:b/>
          <w:bCs/>
          <w:lang w:val="sk-SK"/>
        </w:rPr>
        <w:tab/>
        <w:t>FARM</w:t>
      </w:r>
      <w:r w:rsidRPr="00067CFC">
        <w:rPr>
          <w:rFonts w:ascii="Times New Roman" w:hAnsi="Times New Roman"/>
          <w:b/>
          <w:bCs/>
          <w:spacing w:val="1"/>
          <w:lang w:val="sk-SK"/>
        </w:rPr>
        <w:t>A</w:t>
      </w:r>
      <w:r w:rsidRPr="00067CFC">
        <w:rPr>
          <w:rFonts w:ascii="Times New Roman" w:hAnsi="Times New Roman"/>
          <w:b/>
          <w:bCs/>
          <w:lang w:val="sk-SK"/>
        </w:rPr>
        <w:t>C</w:t>
      </w:r>
      <w:r w:rsidRPr="00067CFC">
        <w:rPr>
          <w:rFonts w:ascii="Times New Roman" w:hAnsi="Times New Roman"/>
          <w:b/>
          <w:bCs/>
          <w:spacing w:val="1"/>
          <w:lang w:val="sk-SK"/>
        </w:rPr>
        <w:t>E</w:t>
      </w:r>
      <w:r w:rsidRPr="00067CFC">
        <w:rPr>
          <w:rFonts w:ascii="Times New Roman" w:hAnsi="Times New Roman"/>
          <w:b/>
          <w:bCs/>
          <w:lang w:val="sk-SK"/>
        </w:rPr>
        <w:t>UTI</w:t>
      </w:r>
      <w:r w:rsidRPr="00067CFC">
        <w:rPr>
          <w:rFonts w:ascii="Times New Roman" w:hAnsi="Times New Roman"/>
          <w:b/>
          <w:bCs/>
          <w:spacing w:val="1"/>
          <w:lang w:val="sk-SK"/>
        </w:rPr>
        <w:t>C</w:t>
      </w:r>
      <w:r w:rsidRPr="00067CFC">
        <w:rPr>
          <w:rFonts w:ascii="Times New Roman" w:hAnsi="Times New Roman"/>
          <w:b/>
          <w:bCs/>
          <w:lang w:val="sk-SK"/>
        </w:rPr>
        <w:t xml:space="preserve">KÉ </w:t>
      </w:r>
      <w:r w:rsidRPr="00067CFC">
        <w:rPr>
          <w:rFonts w:ascii="Times New Roman" w:hAnsi="Times New Roman"/>
          <w:b/>
          <w:bCs/>
          <w:spacing w:val="36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spacing w:val="1"/>
          <w:lang w:val="sk-SK"/>
        </w:rPr>
        <w:t>I</w:t>
      </w:r>
      <w:r w:rsidRPr="00067CFC">
        <w:rPr>
          <w:rFonts w:ascii="Times New Roman" w:hAnsi="Times New Roman"/>
          <w:b/>
          <w:bCs/>
          <w:lang w:val="sk-SK"/>
        </w:rPr>
        <w:t>NFOR</w:t>
      </w:r>
      <w:r w:rsidRPr="00067CFC">
        <w:rPr>
          <w:rFonts w:ascii="Times New Roman" w:hAnsi="Times New Roman"/>
          <w:b/>
          <w:bCs/>
          <w:spacing w:val="2"/>
          <w:lang w:val="sk-SK"/>
        </w:rPr>
        <w:t>M</w:t>
      </w:r>
      <w:r w:rsidRPr="00067CFC">
        <w:rPr>
          <w:rFonts w:ascii="Times New Roman" w:hAnsi="Times New Roman"/>
          <w:b/>
          <w:bCs/>
          <w:lang w:val="sk-SK"/>
        </w:rPr>
        <w:t>Á</w:t>
      </w:r>
      <w:r w:rsidRPr="00067CFC">
        <w:rPr>
          <w:rFonts w:ascii="Times New Roman" w:hAnsi="Times New Roman"/>
          <w:b/>
          <w:bCs/>
          <w:spacing w:val="1"/>
          <w:lang w:val="sk-SK"/>
        </w:rPr>
        <w:t>C</w:t>
      </w:r>
      <w:r w:rsidRPr="00067CFC">
        <w:rPr>
          <w:rFonts w:ascii="Times New Roman" w:hAnsi="Times New Roman"/>
          <w:b/>
          <w:bCs/>
          <w:lang w:val="sk-SK"/>
        </w:rPr>
        <w:t>IE</w:t>
      </w:r>
    </w:p>
    <w:p w:rsidR="00215B45" w:rsidRPr="00067CFC" w:rsidRDefault="00215B45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6.1</w:t>
      </w:r>
      <w:r w:rsidRPr="00067CFC">
        <w:rPr>
          <w:rFonts w:ascii="Times New Roman" w:hAnsi="Times New Roman"/>
          <w:b/>
          <w:bCs/>
          <w:lang w:val="sk-SK"/>
        </w:rPr>
        <w:tab/>
      </w:r>
      <w:r w:rsidRPr="00067CFC">
        <w:rPr>
          <w:rFonts w:ascii="Times New Roman" w:hAnsi="Times New Roman"/>
          <w:b/>
          <w:bCs/>
          <w:spacing w:val="-1"/>
          <w:lang w:val="sk-SK"/>
        </w:rPr>
        <w:t>Z</w:t>
      </w:r>
      <w:r w:rsidRPr="00067CFC">
        <w:rPr>
          <w:rFonts w:ascii="Times New Roman" w:hAnsi="Times New Roman"/>
          <w:b/>
          <w:bCs/>
          <w:spacing w:val="2"/>
          <w:lang w:val="sk-SK"/>
        </w:rPr>
        <w:t>o</w:t>
      </w:r>
      <w:r w:rsidRPr="00067CFC">
        <w:rPr>
          <w:rFonts w:ascii="Times New Roman" w:hAnsi="Times New Roman"/>
          <w:b/>
          <w:bCs/>
          <w:spacing w:val="-2"/>
          <w:lang w:val="sk-SK"/>
        </w:rPr>
        <w:t>z</w:t>
      </w:r>
      <w:r w:rsidRPr="00067CFC">
        <w:rPr>
          <w:rFonts w:ascii="Times New Roman" w:hAnsi="Times New Roman"/>
          <w:b/>
          <w:bCs/>
          <w:lang w:val="sk-SK"/>
        </w:rPr>
        <w:t>n</w:t>
      </w:r>
      <w:r w:rsidRPr="00067CFC">
        <w:rPr>
          <w:rFonts w:ascii="Times New Roman" w:hAnsi="Times New Roman"/>
          <w:b/>
          <w:bCs/>
          <w:spacing w:val="2"/>
          <w:lang w:val="sk-SK"/>
        </w:rPr>
        <w:t>a</w:t>
      </w:r>
      <w:r w:rsidRPr="00067CFC">
        <w:rPr>
          <w:rFonts w:ascii="Times New Roman" w:hAnsi="Times New Roman"/>
          <w:b/>
          <w:bCs/>
          <w:lang w:val="sk-SK"/>
        </w:rPr>
        <w:t>m</w:t>
      </w:r>
      <w:r w:rsidRPr="00067CFC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pomocných</w:t>
      </w:r>
      <w:r w:rsidRPr="00067CFC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látok</w:t>
      </w:r>
    </w:p>
    <w:p w:rsidR="00215B45" w:rsidRPr="00067CFC" w:rsidRDefault="00215B45" w:rsidP="00814AA4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sodná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ľ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sulfobut</w:t>
      </w:r>
      <w:r w:rsidRPr="00067CFC">
        <w:rPr>
          <w:rFonts w:ascii="Times New Roman" w:hAnsi="Times New Roman"/>
          <w:spacing w:val="-1"/>
          <w:lang w:val="sk-SK"/>
        </w:rPr>
        <w:t>ox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bet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dexu</w:t>
      </w:r>
      <w:r w:rsidRPr="00067CFC">
        <w:rPr>
          <w:rFonts w:ascii="Times New Roman" w:hAnsi="Times New Roman"/>
          <w:spacing w:val="-1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(SBECD)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before="72"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6.2</w:t>
      </w:r>
      <w:r w:rsidRPr="00067CFC">
        <w:rPr>
          <w:rFonts w:ascii="Times New Roman" w:hAnsi="Times New Roman"/>
          <w:b/>
          <w:bCs/>
          <w:lang w:val="sk-SK"/>
        </w:rPr>
        <w:tab/>
        <w:t>Inkompatibility</w:t>
      </w:r>
    </w:p>
    <w:p w:rsidR="00215B45" w:rsidRPr="00067CFC" w:rsidRDefault="00215B45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Vorikonazol Sandoz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nes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tou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istou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znou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súpra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an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olu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i</w:t>
      </w:r>
      <w:r w:rsidRPr="00067CFC">
        <w:rPr>
          <w:rFonts w:ascii="Times New Roman" w:hAnsi="Times New Roman"/>
          <w:lang w:val="sk-SK"/>
        </w:rPr>
        <w:t>ný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 liek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dokončení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spacing w:val="1"/>
          <w:lang w:val="sk-SK"/>
        </w:rPr>
        <w:t>ú</w:t>
      </w:r>
      <w:r w:rsidRPr="00067CFC">
        <w:rPr>
          <w:rFonts w:ascii="Times New Roman" w:hAnsi="Times New Roman"/>
          <w:lang w:val="sk-SK"/>
        </w:rPr>
        <w:t>zie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 Sandoz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súprava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</w:t>
      </w:r>
      <w:r w:rsidRPr="00067CFC">
        <w:rPr>
          <w:rFonts w:ascii="Times New Roman" w:hAnsi="Times New Roman"/>
          <w:spacing w:val="2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</w:t>
      </w:r>
      <w:r w:rsidRPr="00067CFC">
        <w:rPr>
          <w:rFonts w:ascii="Times New Roman" w:hAnsi="Times New Roman"/>
          <w:spacing w:val="-1"/>
          <w:lang w:val="sk-SK"/>
        </w:rPr>
        <w:t>á</w:t>
      </w:r>
      <w:r w:rsidRPr="00067CFC">
        <w:rPr>
          <w:rFonts w:ascii="Times New Roman" w:hAnsi="Times New Roman"/>
          <w:lang w:val="sk-SK"/>
        </w:rPr>
        <w:t>vanie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iných intrevenóznych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liekov.</w:t>
      </w:r>
    </w:p>
    <w:p w:rsidR="00215B45" w:rsidRPr="00067CFC" w:rsidRDefault="00215B45" w:rsidP="00814AA4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Krv</w:t>
      </w:r>
      <w:r w:rsidRPr="00067CFC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a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krvné</w:t>
      </w:r>
      <w:r w:rsidRPr="00067CFC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d</w:t>
      </w:r>
      <w:r w:rsidRPr="00067CFC">
        <w:rPr>
          <w:rFonts w:ascii="Times New Roman" w:hAnsi="Times New Roman"/>
          <w:u w:val="single" w:color="000000"/>
          <w:lang w:val="sk-SK"/>
        </w:rPr>
        <w:t>eriváty</w:t>
      </w:r>
      <w:r w:rsidRPr="00067CFC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a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krá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067CFC">
        <w:rPr>
          <w:rFonts w:ascii="Times New Roman" w:hAnsi="Times New Roman"/>
          <w:u w:val="single" w:color="000000"/>
          <w:lang w:val="sk-SK"/>
        </w:rPr>
        <w:t>kod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067CFC">
        <w:rPr>
          <w:rFonts w:ascii="Times New Roman" w:hAnsi="Times New Roman"/>
          <w:u w:val="single" w:color="000000"/>
          <w:lang w:val="sk-SK"/>
        </w:rPr>
        <w:t>bo</w:t>
      </w:r>
      <w:r w:rsidRPr="00067CFC">
        <w:rPr>
          <w:rFonts w:ascii="Times New Roman" w:hAnsi="Times New Roman"/>
          <w:spacing w:val="-12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pod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á</w:t>
      </w:r>
      <w:r w:rsidRPr="00067CFC">
        <w:rPr>
          <w:rFonts w:ascii="Times New Roman" w:hAnsi="Times New Roman"/>
          <w:u w:val="single" w:color="000000"/>
          <w:lang w:val="sk-SK"/>
        </w:rPr>
        <w:t>vané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infúzie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koncentrova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n</w:t>
      </w:r>
      <w:r w:rsidRPr="00067CFC">
        <w:rPr>
          <w:rFonts w:ascii="Times New Roman" w:hAnsi="Times New Roman"/>
          <w:u w:val="single" w:color="000000"/>
          <w:lang w:val="sk-SK"/>
        </w:rPr>
        <w:t>ých</w:t>
      </w:r>
      <w:r w:rsidRPr="00067CFC">
        <w:rPr>
          <w:rFonts w:ascii="Times New Roman" w:hAnsi="Times New Roman"/>
          <w:spacing w:val="-16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roztok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067CFC">
        <w:rPr>
          <w:rFonts w:ascii="Times New Roman" w:hAnsi="Times New Roman"/>
          <w:u w:val="single" w:color="000000"/>
          <w:lang w:val="sk-SK"/>
        </w:rPr>
        <w:t>v</w:t>
      </w:r>
      <w:r w:rsidRPr="00067CF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elektrol</w:t>
      </w:r>
      <w:r w:rsidRPr="00067CFC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067CFC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067CFC">
        <w:rPr>
          <w:rFonts w:ascii="Times New Roman" w:hAnsi="Times New Roman"/>
          <w:u w:val="single" w:color="000000"/>
          <w:lang w:val="sk-SK"/>
        </w:rPr>
        <w:t>ov: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Poruc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elek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s</w:t>
      </w:r>
      <w:r w:rsidRPr="00067CFC">
        <w:rPr>
          <w:rFonts w:ascii="Times New Roman" w:hAnsi="Times New Roman"/>
          <w:lang w:val="sk-SK"/>
        </w:rPr>
        <w:t>ú</w:t>
      </w:r>
      <w:r w:rsidRPr="00067CFC">
        <w:rPr>
          <w:rFonts w:ascii="Times New Roman" w:hAnsi="Times New Roman"/>
          <w:spacing w:val="-1"/>
          <w:lang w:val="sk-SK"/>
        </w:rPr>
        <w:t xml:space="preserve"> h</w:t>
      </w:r>
      <w:r w:rsidRPr="00067CFC">
        <w:rPr>
          <w:rFonts w:ascii="Times New Roman" w:hAnsi="Times New Roman"/>
          <w:lang w:val="sk-SK"/>
        </w:rPr>
        <w:t>ypokaliémia,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agnezémia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okalcié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ia,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sa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ajú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uprav</w:t>
      </w:r>
      <w:r w:rsidRPr="00067CFC">
        <w:rPr>
          <w:rFonts w:ascii="Times New Roman" w:hAnsi="Times New Roman"/>
          <w:spacing w:val="-2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pred </w:t>
      </w:r>
      <w:r w:rsidRPr="00067CFC">
        <w:rPr>
          <w:rFonts w:ascii="Times New Roman" w:hAnsi="Times New Roman"/>
          <w:lang w:val="sk-SK"/>
        </w:rPr>
        <w:lastRenderedPageBreak/>
        <w:t>začat</w:t>
      </w:r>
      <w:r w:rsidRPr="00067CFC">
        <w:rPr>
          <w:rFonts w:ascii="Times New Roman" w:hAnsi="Times New Roman"/>
          <w:spacing w:val="2"/>
          <w:lang w:val="sk-SK"/>
        </w:rPr>
        <w:t>í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</w:t>
      </w:r>
      <w:r w:rsidRPr="00067CFC">
        <w:rPr>
          <w:rFonts w:ascii="Times New Roman" w:hAnsi="Times New Roman"/>
          <w:spacing w:val="2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konazo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(pozri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4.2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a </w:t>
      </w:r>
      <w:r w:rsidRPr="00067CFC">
        <w:rPr>
          <w:rFonts w:ascii="Times New Roman" w:hAnsi="Times New Roman"/>
          <w:spacing w:val="-1"/>
          <w:lang w:val="sk-SK"/>
        </w:rPr>
        <w:t>4</w:t>
      </w:r>
      <w:r w:rsidRPr="00067CFC">
        <w:rPr>
          <w:rFonts w:ascii="Times New Roman" w:hAnsi="Times New Roman"/>
          <w:lang w:val="sk-SK"/>
        </w:rPr>
        <w:t>.4).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 Sandoz 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nes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súčasne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krvou 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iným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krvným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derivát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akou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oľvek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krátkodobo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dávanou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fúziou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koncentrovan</w:t>
      </w:r>
      <w:r w:rsidRPr="00067CFC">
        <w:rPr>
          <w:rFonts w:ascii="Times New Roman" w:hAnsi="Times New Roman"/>
          <w:spacing w:val="1"/>
          <w:lang w:val="sk-SK"/>
        </w:rPr>
        <w:t>ý</w:t>
      </w:r>
      <w:r w:rsidRPr="00067CFC">
        <w:rPr>
          <w:rFonts w:ascii="Times New Roman" w:hAnsi="Times New Roman"/>
          <w:lang w:val="sk-SK"/>
        </w:rPr>
        <w:t>ch roztokov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elektro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to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onca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ani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vte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y,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ď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infúzie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čú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statných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súpravách.</w:t>
      </w:r>
    </w:p>
    <w:p w:rsidR="00215B45" w:rsidRPr="00067CFC" w:rsidRDefault="00215B45" w:rsidP="00814AA4">
      <w:pPr>
        <w:spacing w:before="10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u w:val="single" w:color="000000"/>
          <w:lang w:val="sk-SK"/>
        </w:rPr>
        <w:t>Totálna</w:t>
      </w:r>
      <w:r w:rsidRPr="00067CFC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parenterálna</w:t>
      </w:r>
      <w:r w:rsidRPr="00067CF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067CFC">
        <w:rPr>
          <w:rFonts w:ascii="Times New Roman" w:hAnsi="Times New Roman"/>
          <w:u w:val="single" w:color="000000"/>
          <w:lang w:val="sk-SK"/>
        </w:rPr>
        <w:t>výživa:</w:t>
      </w:r>
    </w:p>
    <w:p w:rsidR="00215B45" w:rsidRPr="00067CFC" w:rsidRDefault="00215B45" w:rsidP="008519CC">
      <w:pPr>
        <w:spacing w:after="0" w:line="239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Totálna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parenterálna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výživa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(TPN)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i/>
          <w:lang w:val="sk-SK"/>
        </w:rPr>
        <w:t>nemusí</w:t>
      </w:r>
      <w:r w:rsidRPr="00067CFC">
        <w:rPr>
          <w:rFonts w:ascii="Times New Roman" w:hAnsi="Times New Roman"/>
          <w:i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preruši</w:t>
      </w:r>
      <w:r w:rsidRPr="00067CFC">
        <w:rPr>
          <w:rFonts w:ascii="Times New Roman" w:hAnsi="Times New Roman"/>
          <w:spacing w:val="1"/>
          <w:lang w:val="sk-SK"/>
        </w:rPr>
        <w:t>ť</w:t>
      </w:r>
      <w:r w:rsidRPr="00067CFC">
        <w:rPr>
          <w:rFonts w:ascii="Times New Roman" w:hAnsi="Times New Roman"/>
          <w:lang w:val="sk-SK"/>
        </w:rPr>
        <w:t>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keď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predpísaná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Vorikonazolom Sandoz,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1"/>
          <w:lang w:val="sk-SK"/>
        </w:rPr>
        <w:t>l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lang w:val="sk-SK"/>
        </w:rPr>
        <w:t>a podávať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samostatnou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-1"/>
          <w:lang w:val="sk-SK"/>
        </w:rPr>
        <w:t>fú</w:t>
      </w:r>
      <w:r w:rsidRPr="00067CFC">
        <w:rPr>
          <w:rFonts w:ascii="Times New Roman" w:hAnsi="Times New Roman"/>
          <w:lang w:val="sk-SK"/>
        </w:rPr>
        <w:t>znou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súpravou.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táto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nfúzia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cez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katé</w:t>
      </w:r>
      <w:r w:rsidRPr="00067CFC">
        <w:rPr>
          <w:rFonts w:ascii="Times New Roman" w:hAnsi="Times New Roman"/>
          <w:spacing w:val="1"/>
          <w:lang w:val="sk-SK"/>
        </w:rPr>
        <w:t>t</w:t>
      </w:r>
      <w:r w:rsidRPr="00067CFC">
        <w:rPr>
          <w:rFonts w:ascii="Times New Roman" w:hAnsi="Times New Roman"/>
          <w:lang w:val="sk-SK"/>
        </w:rPr>
        <w:t>er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viacer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lú</w:t>
      </w:r>
      <w:r w:rsidRPr="00067CFC">
        <w:rPr>
          <w:rFonts w:ascii="Times New Roman" w:hAnsi="Times New Roman"/>
          <w:lang w:val="sk-SK"/>
        </w:rPr>
        <w:t>me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i, TPN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potrebné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cez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iný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vstup,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</w:t>
      </w:r>
      <w:r w:rsidRPr="00067CFC">
        <w:rPr>
          <w:rFonts w:ascii="Times New Roman" w:hAnsi="Times New Roman"/>
          <w:spacing w:val="-1"/>
          <w:lang w:val="sk-SK"/>
        </w:rPr>
        <w:t>í</w:t>
      </w:r>
      <w:r w:rsidRPr="00067CFC">
        <w:rPr>
          <w:rFonts w:ascii="Times New Roman" w:hAnsi="Times New Roman"/>
          <w:spacing w:val="1"/>
          <w:lang w:val="sk-SK"/>
        </w:rPr>
        <w:t>v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 Sandoz. Vorikonazol Sandoz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riediť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4,2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infúzi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ydrogén</w:t>
      </w:r>
      <w:r w:rsidRPr="00067CFC">
        <w:rPr>
          <w:rFonts w:ascii="Times New Roman" w:hAnsi="Times New Roman"/>
          <w:spacing w:val="-1"/>
          <w:lang w:val="sk-SK"/>
        </w:rPr>
        <w:t>uh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čitanu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sodn</w:t>
      </w:r>
      <w:r w:rsidRPr="00067CFC">
        <w:rPr>
          <w:rFonts w:ascii="Times New Roman" w:hAnsi="Times New Roman"/>
          <w:spacing w:val="-1"/>
          <w:lang w:val="sk-SK"/>
        </w:rPr>
        <w:t>é</w:t>
      </w:r>
      <w:r w:rsidRPr="00067CFC">
        <w:rPr>
          <w:rFonts w:ascii="Times New Roman" w:hAnsi="Times New Roman"/>
          <w:lang w:val="sk-SK"/>
        </w:rPr>
        <w:t>ho.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atibilita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 koncentráciami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zn</w:t>
      </w:r>
      <w:r w:rsidRPr="00067CFC">
        <w:rPr>
          <w:rFonts w:ascii="Times New Roman" w:hAnsi="Times New Roman"/>
          <w:spacing w:val="1"/>
          <w:lang w:val="sk-SK"/>
        </w:rPr>
        <w:t>á</w:t>
      </w:r>
      <w:r w:rsidRPr="00067CFC">
        <w:rPr>
          <w:rFonts w:ascii="Times New Roman" w:hAnsi="Times New Roman"/>
          <w:lang w:val="sk-SK"/>
        </w:rPr>
        <w:t>ma.</w:t>
      </w:r>
    </w:p>
    <w:p w:rsidR="00215B45" w:rsidRPr="00067CFC" w:rsidRDefault="00215B45" w:rsidP="00814AA4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Tento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nes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mieš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mi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okrem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tých,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ktoré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edené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6.6.</w:t>
      </w:r>
    </w:p>
    <w:p w:rsidR="00215B45" w:rsidRPr="00067CFC" w:rsidRDefault="00215B45" w:rsidP="00814AA4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6.3</w:t>
      </w:r>
      <w:r w:rsidRPr="00067CFC">
        <w:rPr>
          <w:rFonts w:ascii="Times New Roman" w:hAnsi="Times New Roman"/>
          <w:b/>
          <w:bCs/>
          <w:lang w:val="sk-SK"/>
        </w:rPr>
        <w:tab/>
        <w:t>Čas</w:t>
      </w:r>
      <w:r w:rsidRPr="00067CFC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pou</w:t>
      </w:r>
      <w:r w:rsidRPr="00067CFC">
        <w:rPr>
          <w:rFonts w:ascii="Times New Roman" w:hAnsi="Times New Roman"/>
          <w:b/>
          <w:bCs/>
          <w:spacing w:val="-2"/>
          <w:lang w:val="sk-SK"/>
        </w:rPr>
        <w:t>ž</w:t>
      </w:r>
      <w:r w:rsidRPr="00067CFC">
        <w:rPr>
          <w:rFonts w:ascii="Times New Roman" w:hAnsi="Times New Roman"/>
          <w:b/>
          <w:bCs/>
          <w:lang w:val="sk-SK"/>
        </w:rPr>
        <w:t>iteľnosti</w:t>
      </w:r>
    </w:p>
    <w:p w:rsidR="00215B45" w:rsidRPr="00067CFC" w:rsidRDefault="00215B45" w:rsidP="00814AA4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519CC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2 ro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8519CC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8519CC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Rekonštituovaný liek: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lang w:val="sk-SK"/>
        </w:rPr>
        <w:t>ľadiska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užit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ľnosti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rozpustení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potv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dená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ická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zikálna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stab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lita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čas</w:t>
      </w:r>
    </w:p>
    <w:p w:rsidR="00215B45" w:rsidRPr="00067CFC" w:rsidRDefault="00215B45" w:rsidP="00814AA4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  <w:r w:rsidRPr="00067CFC">
        <w:rPr>
          <w:rFonts w:ascii="Times New Roman" w:hAnsi="Times New Roman"/>
          <w:position w:val="-1"/>
          <w:lang w:val="sk-SK"/>
        </w:rPr>
        <w:t>24</w:t>
      </w:r>
      <w:r w:rsidRPr="00067CFC">
        <w:rPr>
          <w:rFonts w:ascii="Times New Roman" w:hAnsi="Times New Roman"/>
          <w:spacing w:val="-1"/>
          <w:position w:val="-1"/>
          <w:lang w:val="sk-SK"/>
        </w:rPr>
        <w:t xml:space="preserve"> h</w:t>
      </w:r>
      <w:r w:rsidRPr="00067CFC">
        <w:rPr>
          <w:rFonts w:ascii="Times New Roman" w:hAnsi="Times New Roman"/>
          <w:position w:val="-1"/>
          <w:lang w:val="sk-SK"/>
        </w:rPr>
        <w:t>odín</w:t>
      </w:r>
      <w:r w:rsidRPr="00067CFC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pri</w:t>
      </w:r>
      <w:r w:rsidRPr="00067CFC">
        <w:rPr>
          <w:rFonts w:ascii="Times New Roman" w:hAnsi="Times New Roman"/>
          <w:spacing w:val="-1"/>
          <w:position w:val="-1"/>
          <w:lang w:val="sk-SK"/>
        </w:rPr>
        <w:t xml:space="preserve"> t</w:t>
      </w:r>
      <w:r w:rsidRPr="00067CFC">
        <w:rPr>
          <w:rFonts w:ascii="Times New Roman" w:hAnsi="Times New Roman"/>
          <w:position w:val="-1"/>
          <w:lang w:val="sk-SK"/>
        </w:rPr>
        <w:t>eplote</w:t>
      </w:r>
      <w:r w:rsidRPr="00067CFC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 xml:space="preserve">2 </w:t>
      </w:r>
      <w:r w:rsidRPr="00067CFC">
        <w:rPr>
          <w:rFonts w:ascii="Times New Roman" w:hAnsi="Times New Roman"/>
          <w:spacing w:val="1"/>
          <w:position w:val="9"/>
          <w:sz w:val="14"/>
          <w:szCs w:val="14"/>
          <w:lang w:val="sk-SK"/>
        </w:rPr>
        <w:t>o</w:t>
      </w:r>
      <w:r w:rsidRPr="00067CFC">
        <w:rPr>
          <w:rFonts w:ascii="Times New Roman" w:hAnsi="Times New Roman"/>
          <w:position w:val="-1"/>
          <w:lang w:val="sk-SK"/>
        </w:rPr>
        <w:t>C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–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8</w:t>
      </w:r>
      <w:r w:rsidRPr="00067CFC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067CFC">
        <w:rPr>
          <w:rFonts w:ascii="Symbol" w:hAnsi="Symbol" w:cs="Symbol"/>
          <w:position w:val="-1"/>
          <w:lang w:val="sk-SK"/>
        </w:rPr>
        <w:t></w:t>
      </w:r>
      <w:r w:rsidRPr="00067CFC">
        <w:rPr>
          <w:rFonts w:ascii="Times New Roman" w:hAnsi="Times New Roman"/>
          <w:position w:val="-1"/>
          <w:lang w:val="sk-SK"/>
        </w:rPr>
        <w:t>C.</w:t>
      </w:r>
    </w:p>
    <w:p w:rsidR="00215B45" w:rsidRPr="00067CFC" w:rsidRDefault="00215B45" w:rsidP="00814AA4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</w:p>
    <w:p w:rsidR="00215B45" w:rsidRPr="00067CFC" w:rsidRDefault="00215B45" w:rsidP="00814AA4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  <w:r w:rsidRPr="00067CFC">
        <w:rPr>
          <w:rFonts w:ascii="Times New Roman" w:hAnsi="Times New Roman"/>
          <w:position w:val="-1"/>
          <w:lang w:val="sk-SK"/>
        </w:rPr>
        <w:t>Po zriedení roztoku na infúziu:</w:t>
      </w:r>
    </w:p>
    <w:p w:rsidR="00215B45" w:rsidRPr="00067CFC" w:rsidRDefault="00215B45" w:rsidP="00172D79">
      <w:pPr>
        <w:spacing w:after="0" w:line="240" w:lineRule="auto"/>
        <w:rPr>
          <w:rFonts w:ascii="Times New Roman" w:hAnsi="Times New Roman"/>
          <w:position w:val="-1"/>
          <w:lang w:val="sk-SK"/>
        </w:rPr>
      </w:pP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h</w:t>
      </w:r>
      <w:r w:rsidRPr="00067CFC">
        <w:rPr>
          <w:rFonts w:ascii="Times New Roman" w:hAnsi="Times New Roman"/>
          <w:lang w:val="sk-SK"/>
        </w:rPr>
        <w:t>ľadiska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užit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ľnosti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zriedení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bola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potv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dená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che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ická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zikálna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stab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lita</w:t>
      </w:r>
      <w:r w:rsidRPr="00067CFC">
        <w:rPr>
          <w:rFonts w:ascii="Times New Roman" w:hAnsi="Times New Roman"/>
          <w:spacing w:val="-7"/>
          <w:lang w:val="sk-SK"/>
        </w:rPr>
        <w:t xml:space="preserve"> zriedeného </w:t>
      </w:r>
      <w:r w:rsidRPr="00067CFC">
        <w:rPr>
          <w:rFonts w:ascii="Times New Roman" w:hAnsi="Times New Roman"/>
          <w:lang w:val="sk-SK"/>
        </w:rPr>
        <w:t>roztoku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 xml:space="preserve">čas </w:t>
      </w:r>
      <w:r w:rsidRPr="00067CFC">
        <w:rPr>
          <w:rFonts w:ascii="Times New Roman" w:hAnsi="Times New Roman"/>
          <w:position w:val="-1"/>
          <w:lang w:val="sk-SK"/>
        </w:rPr>
        <w:t>3</w:t>
      </w:r>
      <w:r w:rsidRPr="00067CFC">
        <w:rPr>
          <w:rFonts w:ascii="Times New Roman" w:hAnsi="Times New Roman"/>
          <w:spacing w:val="-1"/>
          <w:position w:val="-1"/>
          <w:lang w:val="sk-SK"/>
        </w:rPr>
        <w:t xml:space="preserve"> h</w:t>
      </w:r>
      <w:r w:rsidRPr="00067CFC">
        <w:rPr>
          <w:rFonts w:ascii="Times New Roman" w:hAnsi="Times New Roman"/>
          <w:position w:val="-1"/>
          <w:lang w:val="sk-SK"/>
        </w:rPr>
        <w:t>odín</w:t>
      </w:r>
      <w:r w:rsidRPr="00067CFC">
        <w:rPr>
          <w:rFonts w:ascii="Times New Roman" w:hAnsi="Times New Roman"/>
          <w:spacing w:val="-6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pri</w:t>
      </w:r>
      <w:r w:rsidRPr="00067CFC">
        <w:rPr>
          <w:rFonts w:ascii="Times New Roman" w:hAnsi="Times New Roman"/>
          <w:spacing w:val="-1"/>
          <w:position w:val="-1"/>
          <w:lang w:val="sk-SK"/>
        </w:rPr>
        <w:t xml:space="preserve"> t</w:t>
      </w:r>
      <w:r w:rsidRPr="00067CFC">
        <w:rPr>
          <w:rFonts w:ascii="Times New Roman" w:hAnsi="Times New Roman"/>
          <w:position w:val="-1"/>
          <w:lang w:val="sk-SK"/>
        </w:rPr>
        <w:t>eplote</w:t>
      </w:r>
      <w:r w:rsidRPr="00067CFC">
        <w:rPr>
          <w:rFonts w:ascii="Times New Roman" w:hAnsi="Times New Roman"/>
          <w:spacing w:val="-5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 xml:space="preserve">20 </w:t>
      </w:r>
      <w:r w:rsidRPr="00067CFC">
        <w:rPr>
          <w:rFonts w:ascii="Times New Roman" w:hAnsi="Times New Roman"/>
          <w:spacing w:val="1"/>
          <w:position w:val="9"/>
          <w:sz w:val="14"/>
          <w:szCs w:val="14"/>
          <w:lang w:val="sk-SK"/>
        </w:rPr>
        <w:t>o</w:t>
      </w:r>
      <w:r w:rsidRPr="00067CFC">
        <w:rPr>
          <w:rFonts w:ascii="Times New Roman" w:hAnsi="Times New Roman"/>
          <w:position w:val="-1"/>
          <w:lang w:val="sk-SK"/>
        </w:rPr>
        <w:t>C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–</w:t>
      </w:r>
      <w:r w:rsidRPr="00067CFC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067CFC">
        <w:rPr>
          <w:rFonts w:ascii="Times New Roman" w:hAnsi="Times New Roman"/>
          <w:position w:val="-1"/>
          <w:lang w:val="sk-SK"/>
        </w:rPr>
        <w:t>30</w:t>
      </w:r>
      <w:r w:rsidRPr="00067CFC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067CFC">
        <w:rPr>
          <w:rFonts w:ascii="Symbol" w:hAnsi="Symbol" w:cs="Symbol"/>
          <w:position w:val="-1"/>
          <w:lang w:val="sk-SK"/>
        </w:rPr>
        <w:t></w:t>
      </w:r>
      <w:r w:rsidRPr="00067CFC">
        <w:rPr>
          <w:rFonts w:ascii="Times New Roman" w:hAnsi="Times New Roman"/>
          <w:position w:val="-1"/>
          <w:lang w:val="sk-SK"/>
        </w:rPr>
        <w:t>C.</w:t>
      </w:r>
    </w:p>
    <w:p w:rsidR="00215B45" w:rsidRPr="00067CFC" w:rsidRDefault="00215B45" w:rsidP="00814AA4">
      <w:pPr>
        <w:spacing w:before="12" w:after="0" w:line="240" w:lineRule="exact"/>
        <w:rPr>
          <w:rFonts w:ascii="Times New Roman" w:hAnsi="Times New Roman"/>
          <w:position w:val="-1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 xml:space="preserve">Z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ikrobiologického</w:t>
      </w:r>
      <w:r w:rsidRPr="00067CFC">
        <w:rPr>
          <w:rFonts w:ascii="Times New Roman" w:hAnsi="Times New Roman"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hľad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ska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rekonštituovaný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sí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okamžite.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nepoužije okamžite,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č</w:t>
      </w:r>
      <w:r w:rsidRPr="00067CFC">
        <w:rPr>
          <w:rFonts w:ascii="Times New Roman" w:hAnsi="Times New Roman"/>
          <w:lang w:val="sk-SK"/>
        </w:rPr>
        <w:t>as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použiteľnosti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>ie</w:t>
      </w:r>
      <w:r w:rsidRPr="00067CFC">
        <w:rPr>
          <w:rFonts w:ascii="Times New Roman" w:hAnsi="Times New Roman"/>
          <w:spacing w:val="2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uch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váva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ia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zodpov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dnosti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ouží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ate</w:t>
      </w:r>
      <w:r w:rsidRPr="00067CFC">
        <w:rPr>
          <w:rFonts w:ascii="Times New Roman" w:hAnsi="Times New Roman"/>
          <w:spacing w:val="1"/>
          <w:lang w:val="sk-SK"/>
        </w:rPr>
        <w:t>ľ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e</w:t>
      </w:r>
      <w:r w:rsidRPr="00067CFC">
        <w:rPr>
          <w:rFonts w:ascii="Times New Roman" w:hAnsi="Times New Roman"/>
          <w:lang w:val="sk-SK"/>
        </w:rPr>
        <w:t>mali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by za nor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áln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kolností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presiahnuť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24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ín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tep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ote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až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8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Symbol" w:hAnsi="Symbol" w:cs="Symbol"/>
          <w:lang w:val="sk-SK"/>
        </w:rPr>
        <w:t>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(v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chladničke),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oki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ľ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rekonštitúcia neprebehla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kont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lovaných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validov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ných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aseptických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ienok.</w:t>
      </w:r>
    </w:p>
    <w:p w:rsidR="00215B45" w:rsidRPr="00067CFC" w:rsidRDefault="00215B45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6.4</w:t>
      </w:r>
      <w:r w:rsidRPr="00067CFC">
        <w:rPr>
          <w:rFonts w:ascii="Times New Roman" w:hAnsi="Times New Roman"/>
          <w:b/>
          <w:bCs/>
          <w:lang w:val="sk-SK"/>
        </w:rPr>
        <w:tab/>
        <w:t>Špeciálne</w:t>
      </w:r>
      <w:r w:rsidRPr="00067CFC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upo</w:t>
      </w:r>
      <w:r w:rsidRPr="00067CFC">
        <w:rPr>
          <w:rFonts w:ascii="Times New Roman" w:hAnsi="Times New Roman"/>
          <w:b/>
          <w:bCs/>
          <w:spacing w:val="-2"/>
          <w:lang w:val="sk-SK"/>
        </w:rPr>
        <w:t>z</w:t>
      </w:r>
      <w:r w:rsidRPr="00067CFC">
        <w:rPr>
          <w:rFonts w:ascii="Times New Roman" w:hAnsi="Times New Roman"/>
          <w:b/>
          <w:bCs/>
          <w:lang w:val="sk-SK"/>
        </w:rPr>
        <w:t>ornenia</w:t>
      </w:r>
      <w:r w:rsidRPr="00067CFC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na</w:t>
      </w:r>
      <w:r w:rsidRPr="00067CFC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uchová</w:t>
      </w:r>
      <w:r w:rsidRPr="00067CFC">
        <w:rPr>
          <w:rFonts w:ascii="Times New Roman" w:hAnsi="Times New Roman"/>
          <w:b/>
          <w:bCs/>
          <w:spacing w:val="-1"/>
          <w:lang w:val="sk-SK"/>
        </w:rPr>
        <w:t>v</w:t>
      </w:r>
      <w:r w:rsidRPr="00067CFC">
        <w:rPr>
          <w:rFonts w:ascii="Times New Roman" w:hAnsi="Times New Roman"/>
          <w:b/>
          <w:bCs/>
          <w:lang w:val="sk-SK"/>
        </w:rPr>
        <w:t>an</w:t>
      </w:r>
      <w:r w:rsidRPr="00067CFC">
        <w:rPr>
          <w:rFonts w:ascii="Times New Roman" w:hAnsi="Times New Roman"/>
          <w:b/>
          <w:bCs/>
          <w:spacing w:val="-1"/>
          <w:lang w:val="sk-SK"/>
        </w:rPr>
        <w:t>i</w:t>
      </w:r>
      <w:r w:rsidRPr="00067CFC">
        <w:rPr>
          <w:rFonts w:ascii="Times New Roman" w:hAnsi="Times New Roman"/>
          <w:b/>
          <w:bCs/>
          <w:lang w:val="sk-SK"/>
        </w:rPr>
        <w:t>e</w:t>
      </w:r>
    </w:p>
    <w:p w:rsidR="00215B45" w:rsidRPr="00067CFC" w:rsidRDefault="00215B45" w:rsidP="00814AA4">
      <w:pPr>
        <w:spacing w:before="12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before="12" w:after="0" w:line="240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Uchvávajte pri teplote do 30°C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Pod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ienky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uchovávan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rekonšti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lang w:val="sk-SK"/>
        </w:rPr>
        <w:t>úcii a zriedení roztoku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lieku,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po</w:t>
      </w:r>
      <w:r w:rsidRPr="00067CFC">
        <w:rPr>
          <w:rFonts w:ascii="Times New Roman" w:hAnsi="Times New Roman"/>
          <w:lang w:val="sk-SK"/>
        </w:rPr>
        <w:t>zri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</w:t>
      </w:r>
      <w:r w:rsidRPr="00067CFC">
        <w:rPr>
          <w:rFonts w:ascii="Times New Roman" w:hAnsi="Times New Roman"/>
          <w:spacing w:val="1"/>
          <w:lang w:val="sk-SK"/>
        </w:rPr>
        <w:t>s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6.3.</w:t>
      </w:r>
    </w:p>
    <w:p w:rsidR="00215B45" w:rsidRPr="00067CFC" w:rsidRDefault="00215B45" w:rsidP="00814AA4">
      <w:pPr>
        <w:spacing w:before="15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6.5</w:t>
      </w:r>
      <w:r w:rsidRPr="00067CFC">
        <w:rPr>
          <w:rFonts w:ascii="Times New Roman" w:hAnsi="Times New Roman"/>
          <w:b/>
          <w:bCs/>
          <w:lang w:val="sk-SK"/>
        </w:rPr>
        <w:tab/>
        <w:t>Druh</w:t>
      </w:r>
      <w:r w:rsidRPr="00067CFC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obalu</w:t>
      </w:r>
      <w:r w:rsidRPr="00067CFC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a</w:t>
      </w:r>
      <w:r w:rsidRPr="00067CFC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obsah</w:t>
      </w:r>
      <w:r w:rsidRPr="00067CFC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b</w:t>
      </w:r>
      <w:r w:rsidRPr="00067CFC">
        <w:rPr>
          <w:rFonts w:ascii="Times New Roman" w:hAnsi="Times New Roman"/>
          <w:b/>
          <w:bCs/>
          <w:spacing w:val="-1"/>
          <w:lang w:val="sk-SK"/>
        </w:rPr>
        <w:t>a</w:t>
      </w:r>
      <w:r w:rsidRPr="00067CFC">
        <w:rPr>
          <w:rFonts w:ascii="Times New Roman" w:hAnsi="Times New Roman"/>
          <w:b/>
          <w:bCs/>
          <w:lang w:val="sk-SK"/>
        </w:rPr>
        <w:t>lenia</w:t>
      </w:r>
    </w:p>
    <w:p w:rsidR="00215B45" w:rsidRPr="00067CFC" w:rsidRDefault="00215B45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1 x 25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injekčná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liekovka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číreho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skla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t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gu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ov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zátkou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hl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íko</w:t>
      </w:r>
      <w:r w:rsidRPr="00067CFC">
        <w:rPr>
          <w:rFonts w:ascii="Times New Roman" w:hAnsi="Times New Roman"/>
          <w:spacing w:val="-1"/>
          <w:lang w:val="sk-SK"/>
        </w:rPr>
        <w:t>v</w:t>
      </w:r>
      <w:r w:rsidRPr="00067CFC">
        <w:rPr>
          <w:rFonts w:ascii="Times New Roman" w:hAnsi="Times New Roman"/>
          <w:lang w:val="sk-SK"/>
        </w:rPr>
        <w:t>ým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uzáverom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plastickým tesnen</w:t>
      </w:r>
      <w:r w:rsidRPr="00067CFC">
        <w:rPr>
          <w:rFonts w:ascii="Times New Roman" w:hAnsi="Times New Roman"/>
          <w:spacing w:val="2"/>
          <w:lang w:val="sk-SK"/>
        </w:rPr>
        <w:t>í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814AA4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highlight w:val="lightGray"/>
          <w:lang w:val="sk-SK"/>
        </w:rPr>
      </w:pPr>
      <w:r w:rsidRPr="00067CFC">
        <w:rPr>
          <w:rFonts w:ascii="Times New Roman" w:hAnsi="Times New Roman"/>
          <w:highlight w:val="lightGray"/>
          <w:lang w:val="sk-SK"/>
        </w:rPr>
        <w:t>5 x 25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highlight w:val="lightGray"/>
          <w:lang w:val="sk-SK"/>
        </w:rPr>
        <w:t>m</w:t>
      </w:r>
      <w:r w:rsidRPr="00067CFC">
        <w:rPr>
          <w:rFonts w:ascii="Times New Roman" w:hAnsi="Times New Roman"/>
          <w:highlight w:val="lightGray"/>
          <w:lang w:val="sk-SK"/>
        </w:rPr>
        <w:t>l</w:t>
      </w:r>
      <w:r w:rsidRPr="00067CFC">
        <w:rPr>
          <w:rFonts w:ascii="Times New Roman" w:hAnsi="Times New Roman"/>
          <w:spacing w:val="-2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injekčná</w:t>
      </w:r>
      <w:r w:rsidRPr="00067CFC">
        <w:rPr>
          <w:rFonts w:ascii="Times New Roman" w:hAnsi="Times New Roman"/>
          <w:spacing w:val="-7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liekovka</w:t>
      </w:r>
      <w:r w:rsidRPr="00067CFC">
        <w:rPr>
          <w:rFonts w:ascii="Times New Roman" w:hAnsi="Times New Roman"/>
          <w:spacing w:val="-8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z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číreho</w:t>
      </w:r>
      <w:r w:rsidRPr="00067CFC">
        <w:rPr>
          <w:rFonts w:ascii="Times New Roman" w:hAnsi="Times New Roman"/>
          <w:spacing w:val="-4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skla</w:t>
      </w:r>
      <w:r w:rsidRPr="00067CFC">
        <w:rPr>
          <w:rFonts w:ascii="Times New Roman" w:hAnsi="Times New Roman"/>
          <w:spacing w:val="-3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t</w:t>
      </w:r>
      <w:r w:rsidRPr="00067CFC">
        <w:rPr>
          <w:rFonts w:ascii="Times New Roman" w:hAnsi="Times New Roman"/>
          <w:spacing w:val="2"/>
          <w:highlight w:val="lightGray"/>
          <w:lang w:val="sk-SK"/>
        </w:rPr>
        <w:t>y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p</w:t>
      </w:r>
      <w:r w:rsidRPr="00067CFC">
        <w:rPr>
          <w:rFonts w:ascii="Times New Roman" w:hAnsi="Times New Roman"/>
          <w:highlight w:val="lightGray"/>
          <w:lang w:val="sk-SK"/>
        </w:rPr>
        <w:t>u</w:t>
      </w:r>
      <w:r w:rsidRPr="00067CFC">
        <w:rPr>
          <w:rFonts w:ascii="Times New Roman" w:hAnsi="Times New Roman"/>
          <w:spacing w:val="-3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I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s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gu</w:t>
      </w:r>
      <w:r w:rsidRPr="00067CFC">
        <w:rPr>
          <w:rFonts w:ascii="Times New Roman" w:hAnsi="Times New Roman"/>
          <w:spacing w:val="-2"/>
          <w:highlight w:val="lightGray"/>
          <w:lang w:val="sk-SK"/>
        </w:rPr>
        <w:t>m</w:t>
      </w:r>
      <w:r w:rsidRPr="00067CFC">
        <w:rPr>
          <w:rFonts w:ascii="Times New Roman" w:hAnsi="Times New Roman"/>
          <w:highlight w:val="lightGray"/>
          <w:lang w:val="sk-SK"/>
        </w:rPr>
        <w:t>ov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o</w:t>
      </w:r>
      <w:r w:rsidRPr="00067CFC">
        <w:rPr>
          <w:rFonts w:ascii="Times New Roman" w:hAnsi="Times New Roman"/>
          <w:highlight w:val="lightGray"/>
          <w:lang w:val="sk-SK"/>
        </w:rPr>
        <w:t>u</w:t>
      </w:r>
      <w:r w:rsidRPr="00067CFC">
        <w:rPr>
          <w:rFonts w:ascii="Times New Roman" w:hAnsi="Times New Roman"/>
          <w:spacing w:val="-8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zátkou</w:t>
      </w:r>
      <w:r w:rsidRPr="00067CFC">
        <w:rPr>
          <w:rFonts w:ascii="Times New Roman" w:hAnsi="Times New Roman"/>
          <w:spacing w:val="-5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a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hl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i</w:t>
      </w:r>
      <w:r w:rsidRPr="00067CFC">
        <w:rPr>
          <w:rFonts w:ascii="Times New Roman" w:hAnsi="Times New Roman"/>
          <w:spacing w:val="1"/>
          <w:highlight w:val="lightGray"/>
          <w:lang w:val="sk-SK"/>
        </w:rPr>
        <w:t>n</w:t>
      </w:r>
      <w:r w:rsidRPr="00067CFC">
        <w:rPr>
          <w:rFonts w:ascii="Times New Roman" w:hAnsi="Times New Roman"/>
          <w:highlight w:val="lightGray"/>
          <w:lang w:val="sk-SK"/>
        </w:rPr>
        <w:t>íko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v</w:t>
      </w:r>
      <w:r w:rsidRPr="00067CFC">
        <w:rPr>
          <w:rFonts w:ascii="Times New Roman" w:hAnsi="Times New Roman"/>
          <w:highlight w:val="lightGray"/>
          <w:lang w:val="sk-SK"/>
        </w:rPr>
        <w:t>ým</w:t>
      </w:r>
      <w:r w:rsidRPr="00067CFC">
        <w:rPr>
          <w:rFonts w:ascii="Times New Roman" w:hAnsi="Times New Roman"/>
          <w:spacing w:val="-1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uzáverom</w:t>
      </w:r>
      <w:r w:rsidRPr="00067CFC">
        <w:rPr>
          <w:rFonts w:ascii="Times New Roman" w:hAnsi="Times New Roman"/>
          <w:spacing w:val="-9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s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plastickým tesnen</w:t>
      </w:r>
      <w:r w:rsidRPr="00067CFC">
        <w:rPr>
          <w:rFonts w:ascii="Times New Roman" w:hAnsi="Times New Roman"/>
          <w:spacing w:val="2"/>
          <w:highlight w:val="lightGray"/>
          <w:lang w:val="sk-SK"/>
        </w:rPr>
        <w:t>í</w:t>
      </w:r>
      <w:r w:rsidRPr="00067CFC">
        <w:rPr>
          <w:rFonts w:ascii="Times New Roman" w:hAnsi="Times New Roman"/>
          <w:spacing w:val="-2"/>
          <w:highlight w:val="lightGray"/>
          <w:lang w:val="sk-SK"/>
        </w:rPr>
        <w:t>m</w:t>
      </w:r>
      <w:r w:rsidRPr="00067CFC">
        <w:rPr>
          <w:rFonts w:ascii="Times New Roman" w:hAnsi="Times New Roman"/>
          <w:highlight w:val="lightGray"/>
          <w:lang w:val="sk-SK"/>
        </w:rPr>
        <w:t>.</w:t>
      </w:r>
    </w:p>
    <w:p w:rsidR="00215B45" w:rsidRPr="00067CFC" w:rsidRDefault="00215B45" w:rsidP="00814AA4">
      <w:pPr>
        <w:spacing w:before="14" w:after="0" w:line="240" w:lineRule="exact"/>
        <w:rPr>
          <w:sz w:val="24"/>
          <w:szCs w:val="24"/>
          <w:highlight w:val="lightGray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highlight w:val="lightGray"/>
          <w:lang w:val="sk-SK"/>
        </w:rPr>
        <w:t>10 x 25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highlight w:val="lightGray"/>
          <w:lang w:val="sk-SK"/>
        </w:rPr>
        <w:t>m</w:t>
      </w:r>
      <w:r w:rsidRPr="00067CFC">
        <w:rPr>
          <w:rFonts w:ascii="Times New Roman" w:hAnsi="Times New Roman"/>
          <w:highlight w:val="lightGray"/>
          <w:lang w:val="sk-SK"/>
        </w:rPr>
        <w:t>l</w:t>
      </w:r>
      <w:r w:rsidRPr="00067CFC">
        <w:rPr>
          <w:rFonts w:ascii="Times New Roman" w:hAnsi="Times New Roman"/>
          <w:spacing w:val="-2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injekčná</w:t>
      </w:r>
      <w:r w:rsidRPr="00067CFC">
        <w:rPr>
          <w:rFonts w:ascii="Times New Roman" w:hAnsi="Times New Roman"/>
          <w:spacing w:val="-7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liekovka</w:t>
      </w:r>
      <w:r w:rsidRPr="00067CFC">
        <w:rPr>
          <w:rFonts w:ascii="Times New Roman" w:hAnsi="Times New Roman"/>
          <w:spacing w:val="-8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z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číreho</w:t>
      </w:r>
      <w:r w:rsidRPr="00067CFC">
        <w:rPr>
          <w:rFonts w:ascii="Times New Roman" w:hAnsi="Times New Roman"/>
          <w:spacing w:val="-4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skla</w:t>
      </w:r>
      <w:r w:rsidRPr="00067CFC">
        <w:rPr>
          <w:rFonts w:ascii="Times New Roman" w:hAnsi="Times New Roman"/>
          <w:spacing w:val="-3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t</w:t>
      </w:r>
      <w:r w:rsidRPr="00067CFC">
        <w:rPr>
          <w:rFonts w:ascii="Times New Roman" w:hAnsi="Times New Roman"/>
          <w:spacing w:val="2"/>
          <w:highlight w:val="lightGray"/>
          <w:lang w:val="sk-SK"/>
        </w:rPr>
        <w:t>y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p</w:t>
      </w:r>
      <w:r w:rsidRPr="00067CFC">
        <w:rPr>
          <w:rFonts w:ascii="Times New Roman" w:hAnsi="Times New Roman"/>
          <w:highlight w:val="lightGray"/>
          <w:lang w:val="sk-SK"/>
        </w:rPr>
        <w:t>u</w:t>
      </w:r>
      <w:r w:rsidRPr="00067CFC">
        <w:rPr>
          <w:rFonts w:ascii="Times New Roman" w:hAnsi="Times New Roman"/>
          <w:spacing w:val="-3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I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s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gu</w:t>
      </w:r>
      <w:r w:rsidRPr="00067CFC">
        <w:rPr>
          <w:rFonts w:ascii="Times New Roman" w:hAnsi="Times New Roman"/>
          <w:spacing w:val="-2"/>
          <w:highlight w:val="lightGray"/>
          <w:lang w:val="sk-SK"/>
        </w:rPr>
        <w:t>m</w:t>
      </w:r>
      <w:r w:rsidRPr="00067CFC">
        <w:rPr>
          <w:rFonts w:ascii="Times New Roman" w:hAnsi="Times New Roman"/>
          <w:highlight w:val="lightGray"/>
          <w:lang w:val="sk-SK"/>
        </w:rPr>
        <w:t>ov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o</w:t>
      </w:r>
      <w:r w:rsidRPr="00067CFC">
        <w:rPr>
          <w:rFonts w:ascii="Times New Roman" w:hAnsi="Times New Roman"/>
          <w:highlight w:val="lightGray"/>
          <w:lang w:val="sk-SK"/>
        </w:rPr>
        <w:t>u</w:t>
      </w:r>
      <w:r w:rsidRPr="00067CFC">
        <w:rPr>
          <w:rFonts w:ascii="Times New Roman" w:hAnsi="Times New Roman"/>
          <w:spacing w:val="-8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zátkou</w:t>
      </w:r>
      <w:r w:rsidRPr="00067CFC">
        <w:rPr>
          <w:rFonts w:ascii="Times New Roman" w:hAnsi="Times New Roman"/>
          <w:spacing w:val="-5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a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hl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i</w:t>
      </w:r>
      <w:r w:rsidRPr="00067CFC">
        <w:rPr>
          <w:rFonts w:ascii="Times New Roman" w:hAnsi="Times New Roman"/>
          <w:spacing w:val="1"/>
          <w:highlight w:val="lightGray"/>
          <w:lang w:val="sk-SK"/>
        </w:rPr>
        <w:t>n</w:t>
      </w:r>
      <w:r w:rsidRPr="00067CFC">
        <w:rPr>
          <w:rFonts w:ascii="Times New Roman" w:hAnsi="Times New Roman"/>
          <w:highlight w:val="lightGray"/>
          <w:lang w:val="sk-SK"/>
        </w:rPr>
        <w:t>íko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>v</w:t>
      </w:r>
      <w:r w:rsidRPr="00067CFC">
        <w:rPr>
          <w:rFonts w:ascii="Times New Roman" w:hAnsi="Times New Roman"/>
          <w:highlight w:val="lightGray"/>
          <w:lang w:val="sk-SK"/>
        </w:rPr>
        <w:t>ým</w:t>
      </w:r>
      <w:r w:rsidRPr="00067CFC">
        <w:rPr>
          <w:rFonts w:ascii="Times New Roman" w:hAnsi="Times New Roman"/>
          <w:spacing w:val="-1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uzáverom</w:t>
      </w:r>
      <w:r w:rsidRPr="00067CFC">
        <w:rPr>
          <w:rFonts w:ascii="Times New Roman" w:hAnsi="Times New Roman"/>
          <w:spacing w:val="-9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s</w:t>
      </w:r>
      <w:r w:rsidRPr="00067CFC">
        <w:rPr>
          <w:rFonts w:ascii="Times New Roman" w:hAnsi="Times New Roman"/>
          <w:spacing w:val="-1"/>
          <w:highlight w:val="lightGray"/>
          <w:lang w:val="sk-SK"/>
        </w:rPr>
        <w:t xml:space="preserve"> </w:t>
      </w:r>
      <w:r w:rsidRPr="00067CFC">
        <w:rPr>
          <w:rFonts w:ascii="Times New Roman" w:hAnsi="Times New Roman"/>
          <w:highlight w:val="lightGray"/>
          <w:lang w:val="sk-SK"/>
        </w:rPr>
        <w:t>plastickým tesnen</w:t>
      </w:r>
      <w:r w:rsidRPr="00067CFC">
        <w:rPr>
          <w:rFonts w:ascii="Times New Roman" w:hAnsi="Times New Roman"/>
          <w:spacing w:val="2"/>
          <w:highlight w:val="lightGray"/>
          <w:lang w:val="sk-SK"/>
        </w:rPr>
        <w:t>í</w:t>
      </w:r>
      <w:r w:rsidRPr="00067CFC">
        <w:rPr>
          <w:rFonts w:ascii="Times New Roman" w:hAnsi="Times New Roman"/>
          <w:spacing w:val="-2"/>
          <w:highlight w:val="lightGray"/>
          <w:lang w:val="sk-SK"/>
        </w:rPr>
        <w:t>m</w:t>
      </w:r>
      <w:r w:rsidRPr="00067CFC">
        <w:rPr>
          <w:rFonts w:ascii="Times New Roman" w:hAnsi="Times New Roman"/>
          <w:highlight w:val="lightGray"/>
          <w:lang w:val="sk-SK"/>
        </w:rPr>
        <w:t>.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Veľkosti balenia: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1,5,10 injekčných liekoviek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Na trh nemusia byť uvedené všetky veľkosti balenia</w:t>
      </w:r>
    </w:p>
    <w:p w:rsidR="00215B45" w:rsidRPr="00067CFC" w:rsidRDefault="00215B45" w:rsidP="00814AA4">
      <w:pPr>
        <w:spacing w:before="14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6.6</w:t>
      </w:r>
      <w:r w:rsidRPr="00067CFC">
        <w:rPr>
          <w:rFonts w:ascii="Times New Roman" w:hAnsi="Times New Roman"/>
          <w:b/>
          <w:bCs/>
          <w:lang w:val="sk-SK"/>
        </w:rPr>
        <w:tab/>
        <w:t>Špeciálne</w:t>
      </w:r>
      <w:r w:rsidRPr="00067CFC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opatrenia</w:t>
      </w:r>
      <w:r w:rsidRPr="00067CFC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na</w:t>
      </w:r>
      <w:r w:rsidRPr="00067CFC">
        <w:rPr>
          <w:rFonts w:ascii="Times New Roman" w:hAnsi="Times New Roman"/>
          <w:b/>
          <w:bCs/>
          <w:spacing w:val="-2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l</w:t>
      </w:r>
      <w:r w:rsidRPr="00067CFC">
        <w:rPr>
          <w:rFonts w:ascii="Times New Roman" w:hAnsi="Times New Roman"/>
          <w:b/>
          <w:bCs/>
          <w:spacing w:val="-1"/>
          <w:lang w:val="sk-SK"/>
        </w:rPr>
        <w:t>i</w:t>
      </w:r>
      <w:r w:rsidRPr="00067CFC">
        <w:rPr>
          <w:rFonts w:ascii="Times New Roman" w:hAnsi="Times New Roman"/>
          <w:b/>
          <w:bCs/>
          <w:lang w:val="sk-SK"/>
        </w:rPr>
        <w:t>kvidáciu</w:t>
      </w:r>
      <w:r w:rsidRPr="00067CFC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a</w:t>
      </w:r>
      <w:r w:rsidRPr="00067CFC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i</w:t>
      </w:r>
      <w:r w:rsidRPr="00067CFC">
        <w:rPr>
          <w:rFonts w:ascii="Times New Roman" w:hAnsi="Times New Roman"/>
          <w:b/>
          <w:bCs/>
          <w:spacing w:val="-1"/>
          <w:lang w:val="sk-SK"/>
        </w:rPr>
        <w:t>n</w:t>
      </w:r>
      <w:r w:rsidRPr="00067CFC">
        <w:rPr>
          <w:rFonts w:ascii="Times New Roman" w:hAnsi="Times New Roman"/>
          <w:b/>
          <w:bCs/>
          <w:lang w:val="sk-SK"/>
        </w:rPr>
        <w:t>é</w:t>
      </w:r>
      <w:r w:rsidRPr="00067CFC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spacing w:val="-2"/>
          <w:lang w:val="sk-SK"/>
        </w:rPr>
        <w:t>z</w:t>
      </w:r>
      <w:r w:rsidRPr="00067CFC">
        <w:rPr>
          <w:rFonts w:ascii="Times New Roman" w:hAnsi="Times New Roman"/>
          <w:b/>
          <w:bCs/>
          <w:lang w:val="sk-SK"/>
        </w:rPr>
        <w:t>aobchádzanie</w:t>
      </w:r>
      <w:r w:rsidRPr="00067CFC">
        <w:rPr>
          <w:rFonts w:ascii="Times New Roman" w:hAnsi="Times New Roman"/>
          <w:b/>
          <w:bCs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s</w:t>
      </w:r>
      <w:r w:rsidRPr="00067CFC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liekom</w:t>
      </w:r>
    </w:p>
    <w:p w:rsidR="00215B45" w:rsidRPr="00067CFC" w:rsidRDefault="00215B45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Nepoužitý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pad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vzni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nutý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lieku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á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ť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zlikvidovaný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súlade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m</w:t>
      </w:r>
      <w:r w:rsidRPr="00067CFC">
        <w:rPr>
          <w:rFonts w:ascii="Times New Roman" w:hAnsi="Times New Roman"/>
          <w:spacing w:val="1"/>
          <w:lang w:val="sk-SK"/>
        </w:rPr>
        <w:t>i</w:t>
      </w:r>
      <w:r w:rsidRPr="00067CFC">
        <w:rPr>
          <w:rFonts w:ascii="Times New Roman" w:hAnsi="Times New Roman"/>
          <w:lang w:val="sk-SK"/>
        </w:rPr>
        <w:t>estn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>m</w:t>
      </w:r>
      <w:r w:rsidRPr="00067CFC">
        <w:rPr>
          <w:rFonts w:ascii="Times New Roman" w:hAnsi="Times New Roman"/>
          <w:lang w:val="sk-SK"/>
        </w:rPr>
        <w:t xml:space="preserve">i </w:t>
      </w:r>
      <w:r w:rsidRPr="00067CFC">
        <w:rPr>
          <w:rFonts w:ascii="Times New Roman" w:hAnsi="Times New Roman"/>
          <w:lang w:val="sk-SK"/>
        </w:rPr>
        <w:lastRenderedPageBreak/>
        <w:t>požiadavkami.</w:t>
      </w:r>
    </w:p>
    <w:p w:rsidR="00215B45" w:rsidRPr="00067CFC" w:rsidRDefault="00215B45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spacing w:val="-7"/>
          <w:lang w:val="sk-SK"/>
        </w:rPr>
      </w:pPr>
      <w:r w:rsidRPr="00067CFC">
        <w:rPr>
          <w:rFonts w:ascii="Times New Roman" w:hAnsi="Times New Roman"/>
          <w:lang w:val="sk-SK"/>
        </w:rPr>
        <w:t>Prášok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</w:t>
      </w:r>
      <w:r w:rsidRPr="00067CFC">
        <w:rPr>
          <w:rFonts w:ascii="Times New Roman" w:hAnsi="Times New Roman"/>
          <w:spacing w:val="2"/>
          <w:lang w:val="sk-SK"/>
        </w:rPr>
        <w:t>k</w:t>
      </w:r>
      <w:r w:rsidRPr="00067CFC">
        <w:rPr>
          <w:rFonts w:ascii="Times New Roman" w:hAnsi="Times New Roman"/>
          <w:lang w:val="sk-SK"/>
        </w:rPr>
        <w:t>onštituuje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bu</w:t>
      </w:r>
      <w:r w:rsidRPr="00067CFC">
        <w:rPr>
          <w:rFonts w:ascii="Times New Roman" w:hAnsi="Times New Roman"/>
          <w:lang w:val="sk-SK"/>
        </w:rPr>
        <w:t>ď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19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injekc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19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ml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infúzneho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izotonického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roztoku 9 mg/ml (0,9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%</w:t>
      </w:r>
      <w:r w:rsidRPr="00067CFC">
        <w:rPr>
          <w:rFonts w:ascii="Times New Roman" w:hAnsi="Times New Roman"/>
          <w:lang w:val="sk-SK"/>
        </w:rPr>
        <w:t>)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chloridu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sodného,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získalo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ml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extrahovat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ľného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číreho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koncentrátu obsahujúceho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10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vorikonazolu.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Odpo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úča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používať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štandardnú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(nie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auto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atickú)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lang w:val="sk-SK"/>
        </w:rPr>
        <w:t>l striekačku,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aby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pridalo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resné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nožstvo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(1</w:t>
      </w:r>
      <w:r w:rsidRPr="00067CFC">
        <w:rPr>
          <w:rFonts w:ascii="Times New Roman" w:hAnsi="Times New Roman"/>
          <w:spacing w:val="-1"/>
          <w:lang w:val="sk-SK"/>
        </w:rPr>
        <w:t>9</w:t>
      </w:r>
      <w:r w:rsidRPr="00067CFC">
        <w:rPr>
          <w:rFonts w:ascii="Times New Roman" w:hAnsi="Times New Roman"/>
          <w:lang w:val="sk-SK"/>
        </w:rPr>
        <w:t>,0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l)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injekciu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(9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/ml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[</w:t>
      </w:r>
      <w:r w:rsidRPr="00067CFC">
        <w:rPr>
          <w:rFonts w:ascii="Times New Roman" w:hAnsi="Times New Roman"/>
          <w:spacing w:val="1"/>
          <w:lang w:val="sk-SK"/>
        </w:rPr>
        <w:t>0</w:t>
      </w:r>
      <w:r w:rsidRPr="00067CFC">
        <w:rPr>
          <w:rFonts w:ascii="Times New Roman" w:hAnsi="Times New Roman"/>
          <w:lang w:val="sk-SK"/>
        </w:rPr>
        <w:t>,9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%]</w:t>
      </w:r>
      <w:r w:rsidRPr="00067CFC">
        <w:rPr>
          <w:rFonts w:ascii="Times New Roman" w:hAnsi="Times New Roman"/>
          <w:lang w:val="sk-SK"/>
        </w:rPr>
        <w:t>) infúzneho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tonického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ztoku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</w:t>
      </w:r>
      <w:r w:rsidRPr="00067CFC">
        <w:rPr>
          <w:rFonts w:ascii="Times New Roman" w:hAnsi="Times New Roman"/>
          <w:spacing w:val="-1"/>
          <w:lang w:val="sk-SK"/>
        </w:rPr>
        <w:t>l</w:t>
      </w:r>
      <w:r w:rsidRPr="00067CFC">
        <w:rPr>
          <w:rFonts w:ascii="Times New Roman" w:hAnsi="Times New Roman"/>
          <w:lang w:val="sk-SK"/>
        </w:rPr>
        <w:t>oridu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sodného. 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ehod</w:t>
      </w:r>
      <w:r w:rsidRPr="00067CFC">
        <w:rPr>
          <w:rFonts w:ascii="Times New Roman" w:hAnsi="Times New Roman"/>
          <w:spacing w:val="-1"/>
          <w:lang w:val="sk-SK"/>
        </w:rPr>
        <w:t>no</w:t>
      </w:r>
      <w:r w:rsidRPr="00067CFC">
        <w:rPr>
          <w:rFonts w:ascii="Times New Roman" w:hAnsi="Times New Roman"/>
          <w:lang w:val="sk-SK"/>
        </w:rPr>
        <w:t>ťte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injekčnú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liekovku,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rozpú</w:t>
      </w:r>
      <w:r w:rsidRPr="00067CFC">
        <w:rPr>
          <w:rFonts w:ascii="Times New Roman" w:hAnsi="Times New Roman"/>
          <w:spacing w:val="-1"/>
          <w:lang w:val="sk-SK"/>
        </w:rPr>
        <w:t>š</w:t>
      </w:r>
      <w:r w:rsidRPr="00067CFC">
        <w:rPr>
          <w:rFonts w:ascii="Times New Roman" w:hAnsi="Times New Roman"/>
          <w:lang w:val="sk-SK"/>
        </w:rPr>
        <w:t>ťadlo nenasaje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podtlakom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injekčnej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liekovky.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spacing w:val="-7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T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nto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liek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-2"/>
          <w:lang w:val="sk-SK"/>
        </w:rPr>
        <w:t>č</w:t>
      </w:r>
      <w:r w:rsidRPr="00067CFC">
        <w:rPr>
          <w:rFonts w:ascii="Times New Roman" w:hAnsi="Times New Roman"/>
          <w:lang w:val="sk-SK"/>
        </w:rPr>
        <w:t>ený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len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lang w:val="sk-SK"/>
        </w:rPr>
        <w:t>no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použitie 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podávať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len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číry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bez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</w:t>
      </w:r>
      <w:r w:rsidRPr="00067CFC">
        <w:rPr>
          <w:rFonts w:ascii="Times New Roman" w:hAnsi="Times New Roman"/>
          <w:spacing w:val="1"/>
          <w:lang w:val="sk-SK"/>
        </w:rPr>
        <w:t>í</w:t>
      </w:r>
      <w:r w:rsidRPr="00067CFC">
        <w:rPr>
          <w:rFonts w:ascii="Times New Roman" w:hAnsi="Times New Roman"/>
          <w:lang w:val="sk-SK"/>
        </w:rPr>
        <w:t>c,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všetok nepoužitý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spacing w:val="1"/>
          <w:lang w:val="sk-SK"/>
        </w:rPr>
        <w:t>o</w:t>
      </w:r>
      <w:r w:rsidRPr="00067CFC">
        <w:rPr>
          <w:rFonts w:ascii="Times New Roman" w:hAnsi="Times New Roman"/>
          <w:lang w:val="sk-SK"/>
        </w:rPr>
        <w:t>ztok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m</w:t>
      </w:r>
      <w:r w:rsidRPr="00067CFC">
        <w:rPr>
          <w:rFonts w:ascii="Times New Roman" w:hAnsi="Times New Roman"/>
          <w:spacing w:val="1"/>
          <w:lang w:val="sk-SK"/>
        </w:rPr>
        <w:t>u</w:t>
      </w:r>
      <w:r w:rsidRPr="00067CFC">
        <w:rPr>
          <w:rFonts w:ascii="Times New Roman" w:hAnsi="Times New Roman"/>
          <w:lang w:val="sk-SK"/>
        </w:rPr>
        <w:t>sí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zlikvidov</w:t>
      </w:r>
      <w:r w:rsidRPr="00067CFC">
        <w:rPr>
          <w:rFonts w:ascii="Times New Roman" w:hAnsi="Times New Roman"/>
          <w:spacing w:val="-1"/>
          <w:lang w:val="sk-SK"/>
        </w:rPr>
        <w:t>a</w:t>
      </w:r>
      <w:r w:rsidRPr="00067CFC">
        <w:rPr>
          <w:rFonts w:ascii="Times New Roman" w:hAnsi="Times New Roman"/>
          <w:lang w:val="sk-SK"/>
        </w:rPr>
        <w:t>ť.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Pred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podaním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pridá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požadovaný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obj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rekonštituovaného</w:t>
      </w:r>
      <w:r w:rsidRPr="00067CFC">
        <w:rPr>
          <w:rFonts w:ascii="Times New Roman" w:hAnsi="Times New Roman"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koncentrátu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do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odporúčaného ko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patibilného</w:t>
      </w:r>
      <w:r w:rsidRPr="00067CFC">
        <w:rPr>
          <w:rFonts w:ascii="Times New Roman" w:hAnsi="Times New Roman"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</w:t>
      </w:r>
      <w:r w:rsidRPr="00067CFC">
        <w:rPr>
          <w:rFonts w:ascii="Times New Roman" w:hAnsi="Times New Roman"/>
          <w:spacing w:val="-1"/>
          <w:lang w:val="sk-SK"/>
        </w:rPr>
        <w:t>f</w:t>
      </w:r>
      <w:r w:rsidRPr="00067CFC">
        <w:rPr>
          <w:rFonts w:ascii="Times New Roman" w:hAnsi="Times New Roman"/>
          <w:lang w:val="sk-SK"/>
        </w:rPr>
        <w:t>úzneho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</w:t>
      </w:r>
      <w:r w:rsidRPr="00067CFC">
        <w:rPr>
          <w:rFonts w:ascii="Times New Roman" w:hAnsi="Times New Roman"/>
          <w:spacing w:val="-1"/>
          <w:lang w:val="sk-SK"/>
        </w:rPr>
        <w:t>p</w:t>
      </w:r>
      <w:r w:rsidRPr="00067CFC">
        <w:rPr>
          <w:rFonts w:ascii="Times New Roman" w:hAnsi="Times New Roman"/>
          <w:lang w:val="sk-SK"/>
        </w:rPr>
        <w:t>od</w:t>
      </w:r>
      <w:r w:rsidRPr="00067CFC">
        <w:rPr>
          <w:rFonts w:ascii="Times New Roman" w:hAnsi="Times New Roman"/>
          <w:spacing w:val="-1"/>
          <w:lang w:val="sk-SK"/>
        </w:rPr>
        <w:t>r</w:t>
      </w:r>
      <w:r w:rsidRPr="00067CFC">
        <w:rPr>
          <w:rFonts w:ascii="Times New Roman" w:hAnsi="Times New Roman"/>
          <w:lang w:val="sk-SK"/>
        </w:rPr>
        <w:t>obnosti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nižšie),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>b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získal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finál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tok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bsahujú</w:t>
      </w:r>
      <w:r w:rsidRPr="00067CFC">
        <w:rPr>
          <w:rFonts w:ascii="Times New Roman" w:hAnsi="Times New Roman"/>
          <w:spacing w:val="-1"/>
          <w:lang w:val="sk-SK"/>
        </w:rPr>
        <w:t>c</w:t>
      </w:r>
      <w:r w:rsidRPr="00067CFC">
        <w:rPr>
          <w:rFonts w:ascii="Times New Roman" w:hAnsi="Times New Roman"/>
          <w:lang w:val="sk-SK"/>
        </w:rPr>
        <w:t>i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0,5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- 5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g/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</w:t>
      </w:r>
      <w:r w:rsidRPr="00067CFC">
        <w:rPr>
          <w:rFonts w:ascii="Times New Roman" w:hAnsi="Times New Roman"/>
          <w:spacing w:val="-1"/>
          <w:lang w:val="sk-SK"/>
        </w:rPr>
        <w:t>k</w:t>
      </w:r>
      <w:r w:rsidRPr="00067CFC">
        <w:rPr>
          <w:rFonts w:ascii="Times New Roman" w:hAnsi="Times New Roman"/>
          <w:lang w:val="sk-SK"/>
        </w:rPr>
        <w:t>onazol</w:t>
      </w:r>
      <w:r w:rsidRPr="00067CFC">
        <w:rPr>
          <w:rFonts w:ascii="Times New Roman" w:hAnsi="Times New Roman"/>
          <w:spacing w:val="-1"/>
          <w:lang w:val="sk-SK"/>
        </w:rPr>
        <w:t>u</w:t>
      </w:r>
      <w:r w:rsidRPr="00067CFC">
        <w:rPr>
          <w:rFonts w:ascii="Times New Roman" w:hAnsi="Times New Roman"/>
          <w:lang w:val="sk-SK"/>
        </w:rPr>
        <w:t>.</w:t>
      </w:r>
    </w:p>
    <w:p w:rsidR="00215B45" w:rsidRPr="00067CFC" w:rsidRDefault="00215B45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8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position w:val="-1"/>
          <w:u w:val="thick" w:color="000000"/>
          <w:lang w:val="sk-SK"/>
        </w:rPr>
        <w:t>Po</w:t>
      </w:r>
      <w:r w:rsidRPr="00067CFC">
        <w:rPr>
          <w:rFonts w:ascii="Times New Roman" w:hAnsi="Times New Roman"/>
          <w:b/>
          <w:bCs/>
          <w:spacing w:val="-2"/>
          <w:position w:val="-1"/>
          <w:u w:val="thick" w:color="000000"/>
          <w:lang w:val="sk-SK"/>
        </w:rPr>
        <w:t>ž</w:t>
      </w:r>
      <w:r w:rsidRPr="00067CFC">
        <w:rPr>
          <w:rFonts w:ascii="Times New Roman" w:hAnsi="Times New Roman"/>
          <w:b/>
          <w:bCs/>
          <w:spacing w:val="1"/>
          <w:position w:val="-1"/>
          <w:u w:val="thick" w:color="000000"/>
          <w:lang w:val="sk-SK"/>
        </w:rPr>
        <w:t>a</w:t>
      </w:r>
      <w:r w:rsidRPr="00067CFC">
        <w:rPr>
          <w:rFonts w:ascii="Times New Roman" w:hAnsi="Times New Roman"/>
          <w:b/>
          <w:bCs/>
          <w:position w:val="-1"/>
          <w:u w:val="thick" w:color="000000"/>
          <w:lang w:val="sk-SK"/>
        </w:rPr>
        <w:t>dované</w:t>
      </w:r>
      <w:r w:rsidRPr="00067CFC">
        <w:rPr>
          <w:rFonts w:ascii="Times New Roman" w:hAnsi="Times New Roman"/>
          <w:b/>
          <w:bCs/>
          <w:spacing w:val="-12"/>
          <w:position w:val="-1"/>
          <w:u w:val="thick" w:color="000000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position w:val="-1"/>
          <w:u w:val="thick" w:color="000000"/>
          <w:lang w:val="sk-SK"/>
        </w:rPr>
        <w:t>obje</w:t>
      </w:r>
      <w:r w:rsidRPr="00067CFC">
        <w:rPr>
          <w:rFonts w:ascii="Times New Roman" w:hAnsi="Times New Roman"/>
          <w:b/>
          <w:bCs/>
          <w:spacing w:val="-1"/>
          <w:position w:val="-1"/>
          <w:u w:val="thick" w:color="000000"/>
          <w:lang w:val="sk-SK"/>
        </w:rPr>
        <w:t>m</w:t>
      </w:r>
      <w:r w:rsidRPr="00067CFC">
        <w:rPr>
          <w:rFonts w:ascii="Times New Roman" w:hAnsi="Times New Roman"/>
          <w:b/>
          <w:bCs/>
          <w:position w:val="-1"/>
          <w:u w:val="thick" w:color="000000"/>
          <w:lang w:val="sk-SK"/>
        </w:rPr>
        <w:t>y</w:t>
      </w:r>
      <w:r w:rsidRPr="00067CFC">
        <w:rPr>
          <w:rFonts w:ascii="Times New Roman" w:hAnsi="Times New Roman"/>
          <w:b/>
          <w:bCs/>
          <w:spacing w:val="-7"/>
          <w:position w:val="-1"/>
          <w:u w:val="thick" w:color="000000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position w:val="-1"/>
          <w:u w:val="thick" w:color="000000"/>
          <w:lang w:val="sk-SK"/>
        </w:rPr>
        <w:t>koncentrátu</w:t>
      </w:r>
      <w:r w:rsidRPr="00067CFC">
        <w:rPr>
          <w:rFonts w:ascii="Times New Roman" w:hAnsi="Times New Roman"/>
          <w:b/>
          <w:bCs/>
          <w:spacing w:val="-12"/>
          <w:position w:val="-1"/>
          <w:u w:val="thick" w:color="000000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position w:val="-1"/>
          <w:u w:val="thick" w:color="000000"/>
          <w:lang w:val="sk-SK"/>
        </w:rPr>
        <w:t>vorikonazolu 10</w:t>
      </w:r>
      <w:r w:rsidRPr="00067CFC">
        <w:rPr>
          <w:rFonts w:ascii="Times New Roman" w:hAnsi="Times New Roman"/>
          <w:b/>
          <w:bCs/>
          <w:spacing w:val="-3"/>
          <w:position w:val="-1"/>
          <w:u w:val="thick" w:color="000000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spacing w:val="-1"/>
          <w:position w:val="-1"/>
          <w:u w:val="thick" w:color="000000"/>
          <w:lang w:val="sk-SK"/>
        </w:rPr>
        <w:t>m</w:t>
      </w:r>
      <w:r w:rsidRPr="00067CFC">
        <w:rPr>
          <w:rFonts w:ascii="Times New Roman" w:hAnsi="Times New Roman"/>
          <w:b/>
          <w:bCs/>
          <w:spacing w:val="1"/>
          <w:position w:val="-1"/>
          <w:u w:val="thick" w:color="000000"/>
          <w:lang w:val="sk-SK"/>
        </w:rPr>
        <w:t>g</w:t>
      </w:r>
      <w:r w:rsidRPr="00067CFC">
        <w:rPr>
          <w:rFonts w:ascii="Times New Roman" w:hAnsi="Times New Roman"/>
          <w:b/>
          <w:bCs/>
          <w:position w:val="-1"/>
          <w:u w:val="thick" w:color="000000"/>
          <w:lang w:val="sk-SK"/>
        </w:rPr>
        <w:t>/ml</w:t>
      </w:r>
      <w:r w:rsidRPr="00067CFC">
        <w:rPr>
          <w:rFonts w:ascii="Times New Roman" w:hAnsi="Times New Roman"/>
          <w:b/>
          <w:lang w:val="sk-SK"/>
        </w:rPr>
        <w:t xml:space="preserve"> </w:t>
      </w:r>
    </w:p>
    <w:p w:rsidR="00215B45" w:rsidRPr="00067CFC" w:rsidRDefault="00215B45" w:rsidP="00814AA4">
      <w:pPr>
        <w:spacing w:before="19" w:after="0" w:line="240" w:lineRule="exact"/>
        <w:rPr>
          <w:sz w:val="24"/>
          <w:szCs w:val="24"/>
          <w:lang w:val="sk-SK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606"/>
        <w:gridCol w:w="1483"/>
        <w:gridCol w:w="1584"/>
        <w:gridCol w:w="1558"/>
        <w:gridCol w:w="1560"/>
      </w:tblGrid>
      <w:tr w:rsidR="00215B45" w:rsidRPr="00B15ABC">
        <w:trPr>
          <w:trHeight w:hRule="exact" w:val="263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5B45" w:rsidRPr="00067CFC" w:rsidRDefault="00215B45" w:rsidP="00814AA4">
            <w:pPr>
              <w:spacing w:before="3" w:after="0" w:line="180" w:lineRule="exact"/>
              <w:rPr>
                <w:sz w:val="18"/>
                <w:szCs w:val="18"/>
                <w:lang w:val="sk-SK"/>
              </w:rPr>
            </w:pPr>
          </w:p>
          <w:p w:rsidR="00215B45" w:rsidRPr="00067CFC" w:rsidRDefault="00215B45" w:rsidP="00814AA4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215B45" w:rsidRPr="00067CFC" w:rsidRDefault="00215B45" w:rsidP="00814AA4">
            <w:pPr>
              <w:spacing w:after="0" w:line="239" w:lineRule="auto"/>
              <w:ind w:firstLine="1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Telesná hmotnosť (kg)</w:t>
            </w:r>
          </w:p>
        </w:tc>
        <w:tc>
          <w:tcPr>
            <w:tcW w:w="7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426831">
            <w:pPr>
              <w:spacing w:after="0" w:line="250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lang w:val="sk-SK"/>
              </w:rPr>
              <w:t>Objem</w:t>
            </w:r>
            <w:r w:rsidRPr="00067CFC">
              <w:rPr>
                <w:rFonts w:ascii="Times New Roman" w:hAnsi="Times New Roman"/>
                <w:b/>
                <w:bCs/>
                <w:spacing w:val="-6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koncentrátu</w:t>
            </w:r>
            <w:r w:rsidRPr="00067CFC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lang w:val="sk-SK"/>
              </w:rPr>
              <w:t xml:space="preserve">vorikonazolu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(10</w:t>
            </w:r>
            <w:r w:rsidRPr="00067CFC">
              <w:rPr>
                <w:rFonts w:ascii="Times New Roman" w:hAnsi="Times New Roman"/>
                <w:b/>
                <w:bCs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2"/>
                <w:lang w:val="sk-SK"/>
              </w:rPr>
              <w:t>g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/ml)</w:t>
            </w:r>
            <w:r w:rsidRPr="00067CFC">
              <w:rPr>
                <w:rFonts w:ascii="Times New Roman" w:hAnsi="Times New Roman"/>
                <w:b/>
                <w:bCs/>
                <w:spacing w:val="-7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po</w:t>
            </w:r>
            <w:r w:rsidRPr="00067CFC">
              <w:rPr>
                <w:rFonts w:ascii="Times New Roman" w:hAnsi="Times New Roman"/>
                <w:b/>
                <w:bCs/>
                <w:spacing w:val="-2"/>
                <w:lang w:val="sk-SK"/>
              </w:rPr>
              <w:t>ž</w:t>
            </w:r>
            <w:r w:rsidRPr="00067CFC">
              <w:rPr>
                <w:rFonts w:ascii="Times New Roman" w:hAnsi="Times New Roman"/>
                <w:b/>
                <w:bCs/>
                <w:spacing w:val="1"/>
                <w:lang w:val="sk-SK"/>
              </w:rPr>
              <w:t>a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dovaný</w:t>
            </w:r>
            <w:r w:rsidRPr="00067CFC">
              <w:rPr>
                <w:rFonts w:ascii="Times New Roman" w:hAnsi="Times New Roman"/>
                <w:b/>
                <w:bCs/>
                <w:spacing w:val="-11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>na:</w:t>
            </w:r>
          </w:p>
        </w:tc>
      </w:tr>
      <w:tr w:rsidR="00215B45" w:rsidRPr="00B15ABC" w:rsidTr="009D160E">
        <w:trPr>
          <w:trHeight w:hRule="exact" w:val="1170"/>
        </w:trPr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814AA4">
            <w:pPr>
              <w:rPr>
                <w:lang w:val="sk-SK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 xml:space="preserve">3 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215B45" w:rsidRPr="00067CFC" w:rsidRDefault="00215B45" w:rsidP="00814AA4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 xml:space="preserve">4 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215B45" w:rsidRPr="00067CFC" w:rsidRDefault="00215B45" w:rsidP="00814AA4">
            <w:pPr>
              <w:spacing w:after="0" w:line="240" w:lineRule="auto"/>
              <w:ind w:hanging="14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 xml:space="preserve">6 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/kg </w:t>
            </w:r>
          </w:p>
          <w:p w:rsidR="00215B45" w:rsidRPr="00067CFC" w:rsidRDefault="00215B45" w:rsidP="00814AA4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(počet injekčných liekoviek)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A1235E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 xml:space="preserve">8 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/kg (počet injekčných liekoviek)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A1235E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 xml:space="preserve">dávku </w:t>
            </w:r>
            <w:r w:rsidRPr="00067CFC">
              <w:rPr>
                <w:rFonts w:ascii="Times New Roman" w:hAnsi="Times New Roman"/>
                <w:b/>
                <w:bCs/>
                <w:lang w:val="sk-SK"/>
              </w:rPr>
              <w:t xml:space="preserve">9 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m</w:t>
            </w:r>
            <w:r w:rsidRPr="00067CFC">
              <w:rPr>
                <w:rFonts w:ascii="Times New Roman" w:hAnsi="Times New Roman"/>
                <w:b/>
                <w:bCs/>
                <w:spacing w:val="1"/>
                <w:w w:val="99"/>
                <w:lang w:val="sk-SK"/>
              </w:rPr>
              <w:t>g</w:t>
            </w:r>
            <w:r w:rsidRPr="00067CFC">
              <w:rPr>
                <w:rFonts w:ascii="Times New Roman" w:hAnsi="Times New Roman"/>
                <w:b/>
                <w:bCs/>
                <w:w w:val="99"/>
                <w:lang w:val="sk-SK"/>
              </w:rPr>
              <w:t>/kg (počet injekčných liekoviek)</w:t>
            </w:r>
          </w:p>
        </w:tc>
      </w:tr>
      <w:tr w:rsidR="00215B45" w:rsidRPr="00067CF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8,0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9,0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6,0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12,0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13,5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8,0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16,0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18,0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10,0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22,5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9,0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12,0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18,0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24,0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27,0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10,5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14,0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21,0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28,0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31,5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12,0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16,0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24,0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32,0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36,0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</w:tr>
      <w:tr w:rsidR="00215B45" w:rsidRPr="00067CF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13,5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18,0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27,0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36,0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1B2F88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</w:t>
            </w:r>
            <w:r w:rsidR="001B2F88" w:rsidRPr="00067CFC">
              <w:rPr>
                <w:rFonts w:ascii="Times New Roman" w:hAnsi="Times New Roman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50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15,0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20,0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30,0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1B2F88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45,0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</w:t>
            </w:r>
            <w:r w:rsidR="001B2F88" w:rsidRPr="00067CFC">
              <w:rPr>
                <w:rFonts w:ascii="Times New Roman" w:hAnsi="Times New Roman"/>
                <w:lang w:val="sk-SK"/>
              </w:rPr>
              <w:t>3</w:t>
            </w:r>
            <w:r w:rsidRPr="00067CFC">
              <w:rPr>
                <w:rFonts w:ascii="Times New Roman" w:hAnsi="Times New Roman"/>
                <w:lang w:val="sk-SK"/>
              </w:rPr>
              <w:t>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55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16,5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22,0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33,0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44,0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49,5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18,0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24,0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36,0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48,0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54,0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65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19,5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26,0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39,0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52,0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58,5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(3)</w:t>
            </w: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70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21,0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28,0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42,0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jc w:val="center"/>
              <w:rPr>
                <w:lang w:val="sk-SK"/>
              </w:rPr>
            </w:pPr>
          </w:p>
        </w:tc>
      </w:tr>
      <w:tr w:rsidR="00215B45" w:rsidRPr="00067CF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75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22,5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30,0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45,0</w:t>
            </w:r>
            <w:r w:rsidRPr="00067CFC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>m</w:t>
            </w:r>
            <w:r w:rsidRPr="00067CFC">
              <w:rPr>
                <w:rFonts w:ascii="Times New Roman" w:hAnsi="Times New Roman"/>
                <w:lang w:val="sk-SK"/>
              </w:rPr>
              <w:t>l</w:t>
            </w:r>
            <w:r w:rsidRPr="00067CFC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067CFC">
              <w:rPr>
                <w:rFonts w:ascii="Times New Roman" w:hAnsi="Times New Roman"/>
                <w:lang w:val="sk-SK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51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w w:val="99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jc w:val="center"/>
              <w:rPr>
                <w:lang w:val="sk-SK"/>
              </w:rPr>
            </w:pP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24,0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32,0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48,0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85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25,5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34,0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51,0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90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27,0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36,0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54,0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215B45" w:rsidRPr="00067CFC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95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28,5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38,0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57,0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 w:rsidR="00215B45" w:rsidRPr="00067CFC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100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30,0 ml 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40,0 ml 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60,0 ml 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  <w:r w:rsidRPr="00067CFC">
              <w:rPr>
                <w:rFonts w:ascii="Times New Roman" w:hAnsi="Times New Roman"/>
                <w:lang w:val="sk-SK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B45" w:rsidRPr="00067CFC" w:rsidRDefault="00215B45" w:rsidP="00D10642">
            <w:pPr>
              <w:spacing w:after="0" w:line="249" w:lineRule="exact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215B45" w:rsidRPr="00067CFC" w:rsidRDefault="00215B45" w:rsidP="00D10642">
      <w:pPr>
        <w:spacing w:before="12" w:after="0" w:line="200" w:lineRule="exact"/>
        <w:jc w:val="center"/>
        <w:rPr>
          <w:sz w:val="20"/>
          <w:szCs w:val="20"/>
          <w:lang w:val="sk-SK"/>
        </w:rPr>
      </w:pPr>
    </w:p>
    <w:p w:rsidR="00215B45" w:rsidRPr="00067CFC" w:rsidRDefault="00215B45" w:rsidP="00814AA4">
      <w:pPr>
        <w:spacing w:before="31"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Po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rozpustení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sa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2"/>
          <w:lang w:val="sk-SK"/>
        </w:rPr>
        <w:t>ô</w:t>
      </w:r>
      <w:r w:rsidRPr="00067CFC">
        <w:rPr>
          <w:rFonts w:ascii="Times New Roman" w:hAnsi="Times New Roman"/>
          <w:lang w:val="sk-SK"/>
        </w:rPr>
        <w:t>že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riediť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s:</w:t>
      </w:r>
    </w:p>
    <w:p w:rsidR="00215B45" w:rsidRPr="00067CFC" w:rsidRDefault="00215B45" w:rsidP="00814AA4">
      <w:pPr>
        <w:spacing w:before="13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inje</w:t>
      </w:r>
      <w:r w:rsidRPr="00067CFC">
        <w:rPr>
          <w:rFonts w:ascii="Times New Roman" w:hAnsi="Times New Roman"/>
          <w:spacing w:val="1"/>
          <w:lang w:val="sk-SK"/>
        </w:rPr>
        <w:t>k</w:t>
      </w:r>
      <w:r w:rsidRPr="00067CFC">
        <w:rPr>
          <w:rFonts w:ascii="Times New Roman" w:hAnsi="Times New Roman"/>
          <w:lang w:val="sk-SK"/>
        </w:rPr>
        <w:t>čným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izotonickým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chloridu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</w:t>
      </w:r>
      <w:r w:rsidRPr="00067CFC">
        <w:rPr>
          <w:rFonts w:ascii="Times New Roman" w:hAnsi="Times New Roman"/>
          <w:spacing w:val="-1"/>
          <w:lang w:val="sk-SK"/>
        </w:rPr>
        <w:t>d</w:t>
      </w:r>
      <w:r w:rsidRPr="00067CFC">
        <w:rPr>
          <w:rFonts w:ascii="Times New Roman" w:hAnsi="Times New Roman"/>
          <w:spacing w:val="1"/>
          <w:lang w:val="sk-SK"/>
        </w:rPr>
        <w:t>n</w:t>
      </w:r>
      <w:r w:rsidRPr="00067CFC">
        <w:rPr>
          <w:rFonts w:ascii="Times New Roman" w:hAnsi="Times New Roman"/>
          <w:lang w:val="sk-SK"/>
        </w:rPr>
        <w:t>ého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9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g</w:t>
      </w:r>
      <w:r w:rsidRPr="00067CFC">
        <w:rPr>
          <w:rFonts w:ascii="Times New Roman" w:hAnsi="Times New Roman"/>
          <w:lang w:val="sk-SK"/>
        </w:rPr>
        <w:t>/ml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(0,9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%</w:t>
      </w:r>
      <w:r w:rsidRPr="00067CFC">
        <w:rPr>
          <w:rFonts w:ascii="Times New Roman" w:hAnsi="Times New Roman"/>
          <w:lang w:val="sk-SK"/>
        </w:rPr>
        <w:t>)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zložen</w:t>
      </w:r>
      <w:r w:rsidRPr="00067CFC">
        <w:rPr>
          <w:rFonts w:ascii="Times New Roman" w:hAnsi="Times New Roman"/>
          <w:spacing w:val="2"/>
          <w:lang w:val="sk-SK"/>
        </w:rPr>
        <w:t>ý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intravenózn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roztokom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1"/>
          <w:lang w:val="sk-SK"/>
        </w:rPr>
        <w:t>e</w:t>
      </w:r>
      <w:r w:rsidRPr="00067CFC">
        <w:rPr>
          <w:rFonts w:ascii="Times New Roman" w:hAnsi="Times New Roman"/>
          <w:lang w:val="sk-SK"/>
        </w:rPr>
        <w:t>čnanu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sodného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intravenózn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glukó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Ringerovho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zmesného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li</w:t>
      </w:r>
      <w:r w:rsidRPr="00067CFC">
        <w:rPr>
          <w:rFonts w:ascii="Times New Roman" w:hAnsi="Times New Roman"/>
          <w:spacing w:val="-2"/>
          <w:lang w:val="sk-SK"/>
        </w:rPr>
        <w:t>e</w:t>
      </w:r>
      <w:r w:rsidRPr="00067CFC">
        <w:rPr>
          <w:rFonts w:ascii="Times New Roman" w:hAnsi="Times New Roman"/>
          <w:lang w:val="sk-SK"/>
        </w:rPr>
        <w:t>čnanu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sodného intravenózn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5 %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glukó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 0,</w:t>
      </w:r>
      <w:r w:rsidRPr="00067CFC">
        <w:rPr>
          <w:rFonts w:ascii="Times New Roman" w:hAnsi="Times New Roman"/>
          <w:spacing w:val="-1"/>
          <w:lang w:val="sk-SK"/>
        </w:rPr>
        <w:t>4</w:t>
      </w:r>
      <w:r w:rsidRPr="00067CFC">
        <w:rPr>
          <w:rFonts w:ascii="Times New Roman" w:hAnsi="Times New Roman"/>
          <w:lang w:val="sk-SK"/>
        </w:rPr>
        <w:t>5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chloridu</w:t>
      </w:r>
      <w:r w:rsidRPr="00067CFC">
        <w:rPr>
          <w:rFonts w:ascii="Times New Roman" w:hAnsi="Times New Roman"/>
          <w:spacing w:val="-8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sodného</w:t>
      </w:r>
    </w:p>
    <w:p w:rsidR="00215B45" w:rsidRPr="00067CFC" w:rsidRDefault="00215B45" w:rsidP="00814AA4">
      <w:pPr>
        <w:spacing w:after="0" w:line="252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intravenóz</w:t>
      </w:r>
      <w:r w:rsidRPr="00067CFC">
        <w:rPr>
          <w:rFonts w:ascii="Times New Roman" w:hAnsi="Times New Roman"/>
          <w:spacing w:val="-1"/>
          <w:lang w:val="sk-SK"/>
        </w:rPr>
        <w:t>n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5 %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glukó</w:t>
      </w:r>
      <w:r w:rsidRPr="00067CFC">
        <w:rPr>
          <w:rFonts w:ascii="Times New Roman" w:hAnsi="Times New Roman"/>
          <w:spacing w:val="-2"/>
          <w:lang w:val="sk-SK"/>
        </w:rPr>
        <w:t>z</w:t>
      </w:r>
      <w:r w:rsidRPr="00067CFC">
        <w:rPr>
          <w:rFonts w:ascii="Times New Roman" w:hAnsi="Times New Roman"/>
          <w:lang w:val="sk-SK"/>
        </w:rPr>
        <w:t>y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intravenóznym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spacing w:val="1"/>
          <w:lang w:val="sk-SK"/>
        </w:rPr>
        <w:t>ro</w:t>
      </w:r>
      <w:r w:rsidRPr="00067CFC">
        <w:rPr>
          <w:rFonts w:ascii="Times New Roman" w:hAnsi="Times New Roman"/>
          <w:lang w:val="sk-SK"/>
        </w:rPr>
        <w:t>ztokom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glukó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20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mmol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chloridu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 xml:space="preserve">draselného 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intravenózn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0,45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chloridu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spacing w:val="-1"/>
          <w:lang w:val="sk-SK"/>
        </w:rPr>
        <w:t>s</w:t>
      </w:r>
      <w:r w:rsidRPr="00067CFC">
        <w:rPr>
          <w:rFonts w:ascii="Times New Roman" w:hAnsi="Times New Roman"/>
          <w:lang w:val="sk-SK"/>
        </w:rPr>
        <w:t>odného</w:t>
      </w: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intravenózn</w:t>
      </w:r>
      <w:r w:rsidRPr="00067CFC">
        <w:rPr>
          <w:rFonts w:ascii="Times New Roman" w:hAnsi="Times New Roman"/>
          <w:spacing w:val="1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1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infúzn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roztokom</w:t>
      </w:r>
      <w:r w:rsidRPr="00067CFC">
        <w:rPr>
          <w:rFonts w:ascii="Times New Roman" w:hAnsi="Times New Roman"/>
          <w:spacing w:val="-9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5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glukó</w:t>
      </w:r>
      <w:r w:rsidRPr="00067CFC">
        <w:rPr>
          <w:rFonts w:ascii="Times New Roman" w:hAnsi="Times New Roman"/>
          <w:spacing w:val="-1"/>
          <w:lang w:val="sk-SK"/>
        </w:rPr>
        <w:t>z</w:t>
      </w:r>
      <w:r w:rsidRPr="00067CFC">
        <w:rPr>
          <w:rFonts w:ascii="Times New Roman" w:hAnsi="Times New Roman"/>
          <w:lang w:val="sk-SK"/>
        </w:rPr>
        <w:t>y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0,9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%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izotonického</w:t>
      </w:r>
      <w:r w:rsidRPr="00067CFC">
        <w:rPr>
          <w:rFonts w:ascii="Times New Roman" w:hAnsi="Times New Roman"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rozt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ku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c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loridu</w:t>
      </w:r>
      <w:r w:rsidRPr="00067CFC">
        <w:rPr>
          <w:rFonts w:ascii="Times New Roman" w:hAnsi="Times New Roman"/>
          <w:spacing w:val="-6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>o</w:t>
      </w:r>
      <w:r w:rsidRPr="00067CFC">
        <w:rPr>
          <w:rFonts w:ascii="Times New Roman" w:hAnsi="Times New Roman"/>
          <w:lang w:val="sk-SK"/>
        </w:rPr>
        <w:t>dné</w:t>
      </w:r>
      <w:r w:rsidRPr="00067CFC">
        <w:rPr>
          <w:rFonts w:ascii="Times New Roman" w:hAnsi="Times New Roman"/>
          <w:spacing w:val="-1"/>
          <w:lang w:val="sk-SK"/>
        </w:rPr>
        <w:t>h</w:t>
      </w:r>
      <w:r w:rsidRPr="00067CFC">
        <w:rPr>
          <w:rFonts w:ascii="Times New Roman" w:hAnsi="Times New Roman"/>
          <w:lang w:val="sk-SK"/>
        </w:rPr>
        <w:t>o</w:t>
      </w:r>
    </w:p>
    <w:p w:rsidR="00215B45" w:rsidRPr="00067CFC" w:rsidRDefault="00215B45" w:rsidP="00814AA4">
      <w:pPr>
        <w:spacing w:before="12" w:after="0" w:line="240" w:lineRule="exact"/>
        <w:rPr>
          <w:sz w:val="24"/>
          <w:szCs w:val="24"/>
          <w:highlight w:val="yellow"/>
          <w:lang w:val="sk-SK"/>
        </w:rPr>
      </w:pPr>
    </w:p>
    <w:p w:rsidR="00215B45" w:rsidRPr="00067CFC" w:rsidRDefault="00215B45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K</w:t>
      </w:r>
      <w:r w:rsidRPr="00067CFC">
        <w:rPr>
          <w:rFonts w:ascii="Times New Roman" w:hAnsi="Times New Roman"/>
          <w:spacing w:val="2"/>
          <w:lang w:val="sk-SK"/>
        </w:rPr>
        <w:t>o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spacing w:val="1"/>
          <w:lang w:val="sk-SK"/>
        </w:rPr>
        <w:t>p</w:t>
      </w:r>
      <w:r w:rsidRPr="00067CFC">
        <w:rPr>
          <w:rFonts w:ascii="Times New Roman" w:hAnsi="Times New Roman"/>
          <w:lang w:val="sk-SK"/>
        </w:rPr>
        <w:t>atibilita</w:t>
      </w:r>
      <w:r w:rsidRPr="00067CFC">
        <w:rPr>
          <w:rFonts w:ascii="Times New Roman" w:hAnsi="Times New Roman"/>
          <w:spacing w:val="-1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vorikonazolu</w:t>
      </w:r>
      <w:r w:rsidRPr="00067CFC">
        <w:rPr>
          <w:rFonts w:ascii="Times New Roman" w:hAnsi="Times New Roman"/>
          <w:spacing w:val="-1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s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iný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rozpú</w:t>
      </w:r>
      <w:r w:rsidRPr="00067CFC">
        <w:rPr>
          <w:rFonts w:ascii="Times New Roman" w:hAnsi="Times New Roman"/>
          <w:spacing w:val="-1"/>
          <w:lang w:val="sk-SK"/>
        </w:rPr>
        <w:t>š</w:t>
      </w:r>
      <w:r w:rsidRPr="00067CFC">
        <w:rPr>
          <w:rFonts w:ascii="Times New Roman" w:hAnsi="Times New Roman"/>
          <w:lang w:val="sk-SK"/>
        </w:rPr>
        <w:t>ťadl</w:t>
      </w:r>
      <w:r w:rsidRPr="00067CFC">
        <w:rPr>
          <w:rFonts w:ascii="Times New Roman" w:hAnsi="Times New Roman"/>
          <w:spacing w:val="1"/>
          <w:lang w:val="sk-SK"/>
        </w:rPr>
        <w:t>a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i ako sú</w:t>
      </w:r>
      <w:r w:rsidRPr="00067CFC">
        <w:rPr>
          <w:rFonts w:ascii="Times New Roman" w:hAnsi="Times New Roman"/>
          <w:spacing w:val="-2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uvedené</w:t>
      </w:r>
      <w:r w:rsidRPr="00067CFC">
        <w:rPr>
          <w:rFonts w:ascii="Times New Roman" w:hAnsi="Times New Roman"/>
          <w:spacing w:val="-7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2"/>
          <w:lang w:val="sk-SK"/>
        </w:rPr>
        <w:t>y</w:t>
      </w:r>
      <w:r w:rsidRPr="00067CFC">
        <w:rPr>
          <w:rFonts w:ascii="Times New Roman" w:hAnsi="Times New Roman"/>
          <w:lang w:val="sk-SK"/>
        </w:rPr>
        <w:t>ššie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alebo</w:t>
      </w:r>
      <w:r w:rsidRPr="00067CFC">
        <w:rPr>
          <w:rFonts w:ascii="Times New Roman" w:hAnsi="Times New Roman"/>
          <w:spacing w:val="-5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v</w:t>
      </w:r>
      <w:r w:rsidRPr="00067CFC">
        <w:rPr>
          <w:rFonts w:ascii="Times New Roman" w:hAnsi="Times New Roman"/>
          <w:spacing w:val="-1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časti</w:t>
      </w:r>
      <w:r w:rsidRPr="00067CFC">
        <w:rPr>
          <w:rFonts w:ascii="Times New Roman" w:hAnsi="Times New Roman"/>
          <w:spacing w:val="-4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6.2,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n</w:t>
      </w:r>
      <w:r w:rsidRPr="00067CFC">
        <w:rPr>
          <w:rFonts w:ascii="Times New Roman" w:hAnsi="Times New Roman"/>
          <w:spacing w:val="-1"/>
          <w:lang w:val="sk-SK"/>
        </w:rPr>
        <w:t>i</w:t>
      </w:r>
      <w:r w:rsidRPr="00067CFC">
        <w:rPr>
          <w:rFonts w:ascii="Times New Roman" w:hAnsi="Times New Roman"/>
          <w:lang w:val="sk-SK"/>
        </w:rPr>
        <w:t>e</w:t>
      </w:r>
      <w:r w:rsidRPr="00067CFC">
        <w:rPr>
          <w:rFonts w:ascii="Times New Roman" w:hAnsi="Times New Roman"/>
          <w:spacing w:val="-3"/>
          <w:lang w:val="sk-SK"/>
        </w:rPr>
        <w:t xml:space="preserve"> </w:t>
      </w:r>
      <w:r w:rsidRPr="00067CFC">
        <w:rPr>
          <w:rFonts w:ascii="Times New Roman" w:hAnsi="Times New Roman"/>
          <w:lang w:val="sk-SK"/>
        </w:rPr>
        <w:t>je zn</w:t>
      </w:r>
      <w:r w:rsidRPr="00067CFC">
        <w:rPr>
          <w:rFonts w:ascii="Times New Roman" w:hAnsi="Times New Roman"/>
          <w:spacing w:val="1"/>
          <w:lang w:val="sk-SK"/>
        </w:rPr>
        <w:t>á</w:t>
      </w:r>
      <w:r w:rsidRPr="00067CFC">
        <w:rPr>
          <w:rFonts w:ascii="Times New Roman" w:hAnsi="Times New Roman"/>
          <w:spacing w:val="-2"/>
          <w:lang w:val="sk-SK"/>
        </w:rPr>
        <w:t>m</w:t>
      </w:r>
      <w:r w:rsidRPr="00067CFC">
        <w:rPr>
          <w:rFonts w:ascii="Times New Roman" w:hAnsi="Times New Roman"/>
          <w:lang w:val="sk-SK"/>
        </w:rPr>
        <w:t>a.</w:t>
      </w:r>
    </w:p>
    <w:p w:rsidR="00215B45" w:rsidRPr="00067CFC" w:rsidRDefault="00215B45" w:rsidP="00814AA4">
      <w:pPr>
        <w:spacing w:after="0" w:line="200" w:lineRule="exact"/>
        <w:rPr>
          <w:rFonts w:ascii="Times New Roman" w:hAnsi="Times New Roman"/>
          <w:szCs w:val="20"/>
          <w:lang w:val="sk-SK"/>
        </w:rPr>
      </w:pPr>
    </w:p>
    <w:p w:rsidR="00215B45" w:rsidRPr="00067CFC" w:rsidRDefault="00215B45" w:rsidP="00814AA4">
      <w:pPr>
        <w:spacing w:after="0" w:line="200" w:lineRule="exact"/>
        <w:rPr>
          <w:rFonts w:ascii="Times New Roman" w:hAnsi="Times New Roman"/>
          <w:szCs w:val="20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7.</w:t>
      </w:r>
      <w:r w:rsidRPr="00067CFC">
        <w:rPr>
          <w:rFonts w:ascii="Times New Roman" w:hAnsi="Times New Roman"/>
          <w:b/>
          <w:bCs/>
          <w:lang w:val="sk-SK"/>
        </w:rPr>
        <w:tab/>
        <w:t>DR</w:t>
      </w:r>
      <w:r w:rsidRPr="00067CFC">
        <w:rPr>
          <w:rFonts w:ascii="Times New Roman" w:hAnsi="Times New Roman"/>
          <w:b/>
          <w:bCs/>
          <w:spacing w:val="-1"/>
          <w:lang w:val="sk-SK"/>
        </w:rPr>
        <w:t>Ž</w:t>
      </w:r>
      <w:r w:rsidRPr="00067CFC">
        <w:rPr>
          <w:rFonts w:ascii="Times New Roman" w:hAnsi="Times New Roman"/>
          <w:b/>
          <w:bCs/>
          <w:spacing w:val="1"/>
          <w:lang w:val="sk-SK"/>
        </w:rPr>
        <w:t>I</w:t>
      </w:r>
      <w:r w:rsidRPr="00067CFC">
        <w:rPr>
          <w:rFonts w:ascii="Times New Roman" w:hAnsi="Times New Roman"/>
          <w:b/>
          <w:bCs/>
          <w:lang w:val="sk-SK"/>
        </w:rPr>
        <w:t>TEĽ</w:t>
      </w:r>
      <w:r w:rsidRPr="00067CFC">
        <w:rPr>
          <w:rFonts w:ascii="Times New Roman" w:hAnsi="Times New Roman"/>
          <w:b/>
          <w:bCs/>
          <w:spacing w:val="-10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spacing w:val="1"/>
          <w:lang w:val="sk-SK"/>
        </w:rPr>
        <w:t>RO</w:t>
      </w:r>
      <w:r w:rsidRPr="00067CFC">
        <w:rPr>
          <w:rFonts w:ascii="Times New Roman" w:hAnsi="Times New Roman"/>
          <w:b/>
          <w:bCs/>
          <w:lang w:val="sk-SK"/>
        </w:rPr>
        <w:t>ZHO</w:t>
      </w:r>
      <w:r w:rsidRPr="00067CFC">
        <w:rPr>
          <w:rFonts w:ascii="Times New Roman" w:hAnsi="Times New Roman"/>
          <w:b/>
          <w:bCs/>
          <w:spacing w:val="1"/>
          <w:lang w:val="sk-SK"/>
        </w:rPr>
        <w:t>D</w:t>
      </w:r>
      <w:r w:rsidRPr="00067CFC">
        <w:rPr>
          <w:rFonts w:ascii="Times New Roman" w:hAnsi="Times New Roman"/>
          <w:b/>
          <w:bCs/>
          <w:lang w:val="sk-SK"/>
        </w:rPr>
        <w:t>N</w:t>
      </w:r>
      <w:r w:rsidRPr="00067CFC">
        <w:rPr>
          <w:rFonts w:ascii="Times New Roman" w:hAnsi="Times New Roman"/>
          <w:b/>
          <w:bCs/>
          <w:spacing w:val="1"/>
          <w:lang w:val="sk-SK"/>
        </w:rPr>
        <w:t>U</w:t>
      </w:r>
      <w:r w:rsidRPr="00067CFC">
        <w:rPr>
          <w:rFonts w:ascii="Times New Roman" w:hAnsi="Times New Roman"/>
          <w:b/>
          <w:bCs/>
          <w:lang w:val="sk-SK"/>
        </w:rPr>
        <w:t>TIA</w:t>
      </w:r>
      <w:r w:rsidRPr="00067CFC">
        <w:rPr>
          <w:rFonts w:ascii="Times New Roman" w:hAnsi="Times New Roman"/>
          <w:b/>
          <w:bCs/>
          <w:spacing w:val="-17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O</w:t>
      </w:r>
      <w:r w:rsidRPr="00067CFC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R</w:t>
      </w:r>
      <w:r w:rsidRPr="00067CFC">
        <w:rPr>
          <w:rFonts w:ascii="Times New Roman" w:hAnsi="Times New Roman"/>
          <w:b/>
          <w:bCs/>
          <w:spacing w:val="1"/>
          <w:lang w:val="sk-SK"/>
        </w:rPr>
        <w:t>E</w:t>
      </w:r>
      <w:r w:rsidRPr="00067CFC">
        <w:rPr>
          <w:rFonts w:ascii="Times New Roman" w:hAnsi="Times New Roman"/>
          <w:b/>
          <w:bCs/>
          <w:lang w:val="sk-SK"/>
        </w:rPr>
        <w:t>GISTR</w:t>
      </w:r>
      <w:r w:rsidRPr="00067CFC">
        <w:rPr>
          <w:rFonts w:ascii="Times New Roman" w:hAnsi="Times New Roman"/>
          <w:b/>
          <w:bCs/>
          <w:spacing w:val="1"/>
          <w:lang w:val="sk-SK"/>
        </w:rPr>
        <w:t>Á</w:t>
      </w:r>
      <w:r w:rsidRPr="00067CFC">
        <w:rPr>
          <w:rFonts w:ascii="Times New Roman" w:hAnsi="Times New Roman"/>
          <w:b/>
          <w:bCs/>
          <w:lang w:val="sk-SK"/>
        </w:rPr>
        <w:t>CII</w:t>
      </w:r>
    </w:p>
    <w:p w:rsidR="00215B45" w:rsidRPr="00067CFC" w:rsidRDefault="00215B45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AD25E5" w:rsidRDefault="00854D67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 w:rsidRPr="00854D67">
        <w:rPr>
          <w:rFonts w:ascii="Times New Roman" w:hAnsi="Times New Roman"/>
          <w:szCs w:val="24"/>
          <w:lang w:val="sk-SK"/>
        </w:rPr>
        <w:t>Sandoz Pharmaceuticals d.d.</w:t>
      </w:r>
    </w:p>
    <w:p w:rsidR="00AD25E5" w:rsidRDefault="00854D67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 w:rsidRPr="00854D67">
        <w:rPr>
          <w:rFonts w:ascii="Times New Roman" w:hAnsi="Times New Roman"/>
          <w:szCs w:val="24"/>
          <w:lang w:val="sk-SK"/>
        </w:rPr>
        <w:t>Verovškova 57</w:t>
      </w:r>
    </w:p>
    <w:p w:rsidR="00AD25E5" w:rsidRDefault="00854D67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 w:rsidRPr="00854D67">
        <w:rPr>
          <w:rFonts w:ascii="Times New Roman" w:hAnsi="Times New Roman"/>
          <w:szCs w:val="24"/>
          <w:lang w:val="sk-SK"/>
        </w:rPr>
        <w:t>1000 Ľubľana</w:t>
      </w:r>
    </w:p>
    <w:p w:rsidR="00AD25E5" w:rsidRDefault="00854D67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 w:rsidRPr="00854D67">
        <w:rPr>
          <w:rFonts w:ascii="Times New Roman" w:hAnsi="Times New Roman"/>
          <w:szCs w:val="24"/>
          <w:lang w:val="sk-SK"/>
        </w:rPr>
        <w:t>Slovinsko</w:t>
      </w:r>
    </w:p>
    <w:p w:rsidR="00215B45" w:rsidRPr="007A79F4" w:rsidRDefault="00215B45" w:rsidP="00814AA4">
      <w:pPr>
        <w:spacing w:after="0" w:line="200" w:lineRule="exact"/>
        <w:rPr>
          <w:rFonts w:ascii="Times New Roman" w:hAnsi="Times New Roman"/>
          <w:lang w:val="sk-SK"/>
        </w:rPr>
      </w:pPr>
    </w:p>
    <w:p w:rsidR="007A79F4" w:rsidRPr="007A79F4" w:rsidRDefault="007A79F4" w:rsidP="00814AA4">
      <w:pPr>
        <w:spacing w:after="0" w:line="200" w:lineRule="exact"/>
        <w:rPr>
          <w:rFonts w:ascii="Times New Roman" w:hAnsi="Times New Roman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8.</w:t>
      </w:r>
      <w:r w:rsidRPr="00067CFC">
        <w:rPr>
          <w:rFonts w:ascii="Times New Roman" w:hAnsi="Times New Roman"/>
          <w:b/>
          <w:bCs/>
          <w:lang w:val="sk-SK"/>
        </w:rPr>
        <w:tab/>
        <w:t>REGISTRAČNÉ</w:t>
      </w:r>
      <w:r w:rsidRPr="00067CFC">
        <w:rPr>
          <w:rFonts w:ascii="Times New Roman" w:hAnsi="Times New Roman"/>
          <w:b/>
          <w:bCs/>
          <w:spacing w:val="-16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spacing w:val="1"/>
          <w:lang w:val="sk-SK"/>
        </w:rPr>
        <w:t>Č</w:t>
      </w:r>
      <w:r w:rsidRPr="00067CFC">
        <w:rPr>
          <w:rFonts w:ascii="Times New Roman" w:hAnsi="Times New Roman"/>
          <w:b/>
          <w:bCs/>
          <w:lang w:val="sk-SK"/>
        </w:rPr>
        <w:t>ÍSLO</w:t>
      </w:r>
    </w:p>
    <w:p w:rsidR="00215B45" w:rsidRPr="00067CFC" w:rsidRDefault="00215B45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AD25E5" w:rsidRDefault="00215B45">
      <w:pPr>
        <w:spacing w:before="11" w:after="0" w:line="240" w:lineRule="exact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lang w:val="sk-SK"/>
        </w:rPr>
        <w:t>26/0098/14-S</w:t>
      </w:r>
    </w:p>
    <w:p w:rsidR="00215B45" w:rsidRPr="00067CFC" w:rsidRDefault="00215B45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before="11" w:after="0" w:line="240" w:lineRule="exact"/>
        <w:rPr>
          <w:sz w:val="24"/>
          <w:szCs w:val="24"/>
          <w:lang w:val="sk-SK"/>
        </w:rPr>
      </w:pPr>
    </w:p>
    <w:p w:rsidR="00215B45" w:rsidRPr="00067CFC" w:rsidRDefault="00215B45" w:rsidP="00814AA4">
      <w:pPr>
        <w:spacing w:after="0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9.</w:t>
      </w:r>
      <w:r w:rsidRPr="00067CFC">
        <w:rPr>
          <w:rFonts w:ascii="Times New Roman" w:hAnsi="Times New Roman"/>
          <w:b/>
          <w:bCs/>
          <w:lang w:val="sk-SK"/>
        </w:rPr>
        <w:tab/>
        <w:t>DÁTUM</w:t>
      </w:r>
      <w:r w:rsidRPr="00067CFC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R</w:t>
      </w:r>
      <w:r w:rsidRPr="00067CFC">
        <w:rPr>
          <w:rFonts w:ascii="Times New Roman" w:hAnsi="Times New Roman"/>
          <w:b/>
          <w:bCs/>
          <w:spacing w:val="1"/>
          <w:lang w:val="sk-SK"/>
        </w:rPr>
        <w:t>E</w:t>
      </w:r>
      <w:r w:rsidRPr="00067CFC">
        <w:rPr>
          <w:rFonts w:ascii="Times New Roman" w:hAnsi="Times New Roman"/>
          <w:b/>
          <w:bCs/>
          <w:lang w:val="sk-SK"/>
        </w:rPr>
        <w:t>GIS</w:t>
      </w:r>
      <w:r w:rsidRPr="00067CFC">
        <w:rPr>
          <w:rFonts w:ascii="Times New Roman" w:hAnsi="Times New Roman"/>
          <w:b/>
          <w:bCs/>
          <w:spacing w:val="1"/>
          <w:lang w:val="sk-SK"/>
        </w:rPr>
        <w:t>T</w:t>
      </w:r>
      <w:r w:rsidRPr="00067CFC">
        <w:rPr>
          <w:rFonts w:ascii="Times New Roman" w:hAnsi="Times New Roman"/>
          <w:b/>
          <w:bCs/>
          <w:lang w:val="sk-SK"/>
        </w:rPr>
        <w:t>RÁ</w:t>
      </w:r>
      <w:r w:rsidRPr="00067CFC">
        <w:rPr>
          <w:rFonts w:ascii="Times New Roman" w:hAnsi="Times New Roman"/>
          <w:b/>
          <w:bCs/>
          <w:spacing w:val="1"/>
          <w:lang w:val="sk-SK"/>
        </w:rPr>
        <w:t>CI</w:t>
      </w:r>
      <w:r w:rsidRPr="00067CFC">
        <w:rPr>
          <w:rFonts w:ascii="Times New Roman" w:hAnsi="Times New Roman"/>
          <w:b/>
          <w:bCs/>
          <w:lang w:val="sk-SK"/>
        </w:rPr>
        <w:t>E</w:t>
      </w:r>
      <w:r w:rsidRPr="00067CFC">
        <w:rPr>
          <w:rFonts w:ascii="Times New Roman" w:hAnsi="Times New Roman"/>
          <w:b/>
          <w:bCs/>
          <w:spacing w:val="-15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/</w:t>
      </w:r>
      <w:r w:rsidRPr="00067CFC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PRED</w:t>
      </w:r>
      <w:r w:rsidRPr="00067CFC">
        <w:rPr>
          <w:rFonts w:ascii="Times New Roman" w:hAnsi="Times New Roman"/>
          <w:b/>
          <w:bCs/>
          <w:spacing w:val="1"/>
          <w:lang w:val="sk-SK"/>
        </w:rPr>
        <w:t>Ĺ</w:t>
      </w:r>
      <w:r w:rsidRPr="00067CFC">
        <w:rPr>
          <w:rFonts w:ascii="Times New Roman" w:hAnsi="Times New Roman"/>
          <w:b/>
          <w:bCs/>
          <w:lang w:val="sk-SK"/>
        </w:rPr>
        <w:t>ŽENIE</w:t>
      </w:r>
      <w:r w:rsidRPr="00067CFC">
        <w:rPr>
          <w:rFonts w:ascii="Times New Roman" w:hAnsi="Times New Roman"/>
          <w:b/>
          <w:bCs/>
          <w:spacing w:val="-13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REG</w:t>
      </w:r>
      <w:r w:rsidRPr="00067CFC">
        <w:rPr>
          <w:rFonts w:ascii="Times New Roman" w:hAnsi="Times New Roman"/>
          <w:b/>
          <w:bCs/>
          <w:spacing w:val="1"/>
          <w:lang w:val="sk-SK"/>
        </w:rPr>
        <w:t>I</w:t>
      </w:r>
      <w:r w:rsidRPr="00067CFC">
        <w:rPr>
          <w:rFonts w:ascii="Times New Roman" w:hAnsi="Times New Roman"/>
          <w:b/>
          <w:bCs/>
          <w:lang w:val="sk-SK"/>
        </w:rPr>
        <w:t>STRÁ</w:t>
      </w:r>
      <w:r w:rsidRPr="00067CFC">
        <w:rPr>
          <w:rFonts w:ascii="Times New Roman" w:hAnsi="Times New Roman"/>
          <w:b/>
          <w:bCs/>
          <w:spacing w:val="1"/>
          <w:lang w:val="sk-SK"/>
        </w:rPr>
        <w:t>C</w:t>
      </w:r>
      <w:r w:rsidRPr="00067CFC">
        <w:rPr>
          <w:rFonts w:ascii="Times New Roman" w:hAnsi="Times New Roman"/>
          <w:b/>
          <w:bCs/>
          <w:lang w:val="sk-SK"/>
        </w:rPr>
        <w:t>IE</w:t>
      </w:r>
    </w:p>
    <w:p w:rsidR="00215B45" w:rsidRPr="00067CFC" w:rsidRDefault="00215B45" w:rsidP="00814AA4">
      <w:pPr>
        <w:spacing w:before="11" w:after="0" w:line="240" w:lineRule="exact"/>
        <w:rPr>
          <w:rFonts w:ascii="Times New Roman" w:hAnsi="Times New Roman"/>
          <w:sz w:val="24"/>
          <w:szCs w:val="24"/>
          <w:lang w:val="sk-SK"/>
        </w:rPr>
      </w:pPr>
    </w:p>
    <w:p w:rsidR="00215B45" w:rsidRDefault="00945B0A" w:rsidP="00814AA4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 w:rsidRPr="00067CFC">
        <w:rPr>
          <w:rFonts w:ascii="Times New Roman" w:hAnsi="Times New Roman"/>
          <w:szCs w:val="24"/>
          <w:lang w:val="sk-SK"/>
        </w:rPr>
        <w:t>Dátum prvej registrácie: 27. februára 2014</w:t>
      </w:r>
    </w:p>
    <w:p w:rsidR="006169FD" w:rsidRPr="00067CFC" w:rsidRDefault="006169FD" w:rsidP="00814AA4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Dátum posledného predĺženia registrácie: </w:t>
      </w:r>
    </w:p>
    <w:p w:rsidR="00215B45" w:rsidRPr="00067CFC" w:rsidRDefault="00215B45" w:rsidP="00814AA4">
      <w:pPr>
        <w:spacing w:after="0" w:line="200" w:lineRule="exact"/>
        <w:rPr>
          <w:rFonts w:ascii="Times New Roman" w:hAnsi="Times New Roman"/>
          <w:sz w:val="20"/>
          <w:szCs w:val="20"/>
          <w:lang w:val="sk-SK"/>
        </w:rPr>
      </w:pPr>
    </w:p>
    <w:p w:rsidR="00215B45" w:rsidRPr="00067CFC" w:rsidRDefault="00215B45" w:rsidP="00814AA4">
      <w:pPr>
        <w:spacing w:after="0" w:line="200" w:lineRule="exact"/>
        <w:rPr>
          <w:rFonts w:ascii="Times New Roman" w:hAnsi="Times New Roman"/>
          <w:sz w:val="20"/>
          <w:szCs w:val="20"/>
          <w:lang w:val="sk-SK"/>
        </w:rPr>
      </w:pPr>
    </w:p>
    <w:p w:rsidR="00215B45" w:rsidRPr="00067CFC" w:rsidRDefault="00215B45" w:rsidP="00814AA4">
      <w:pPr>
        <w:tabs>
          <w:tab w:val="left" w:pos="680"/>
        </w:tabs>
        <w:spacing w:after="0" w:line="240" w:lineRule="auto"/>
        <w:rPr>
          <w:rFonts w:ascii="Times New Roman" w:hAnsi="Times New Roman"/>
          <w:lang w:val="sk-SK"/>
        </w:rPr>
      </w:pPr>
      <w:r w:rsidRPr="00067CFC">
        <w:rPr>
          <w:rFonts w:ascii="Times New Roman" w:hAnsi="Times New Roman"/>
          <w:b/>
          <w:bCs/>
          <w:lang w:val="sk-SK"/>
        </w:rPr>
        <w:t>10.</w:t>
      </w:r>
      <w:r w:rsidRPr="00067CFC">
        <w:rPr>
          <w:rFonts w:ascii="Times New Roman" w:hAnsi="Times New Roman"/>
          <w:b/>
          <w:bCs/>
          <w:lang w:val="sk-SK"/>
        </w:rPr>
        <w:tab/>
        <w:t>DÁTUM</w:t>
      </w:r>
      <w:r w:rsidRPr="00067CFC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R</w:t>
      </w:r>
      <w:r w:rsidRPr="00067CFC">
        <w:rPr>
          <w:rFonts w:ascii="Times New Roman" w:hAnsi="Times New Roman"/>
          <w:b/>
          <w:bCs/>
          <w:spacing w:val="1"/>
          <w:lang w:val="sk-SK"/>
        </w:rPr>
        <w:t>E</w:t>
      </w:r>
      <w:r w:rsidRPr="00067CFC">
        <w:rPr>
          <w:rFonts w:ascii="Times New Roman" w:hAnsi="Times New Roman"/>
          <w:b/>
          <w:bCs/>
          <w:lang w:val="sk-SK"/>
        </w:rPr>
        <w:t>V</w:t>
      </w:r>
      <w:r w:rsidRPr="00067CFC">
        <w:rPr>
          <w:rFonts w:ascii="Times New Roman" w:hAnsi="Times New Roman"/>
          <w:b/>
          <w:bCs/>
          <w:spacing w:val="1"/>
          <w:lang w:val="sk-SK"/>
        </w:rPr>
        <w:t>Í</w:t>
      </w:r>
      <w:r w:rsidRPr="00067CFC">
        <w:rPr>
          <w:rFonts w:ascii="Times New Roman" w:hAnsi="Times New Roman"/>
          <w:b/>
          <w:bCs/>
          <w:lang w:val="sk-SK"/>
        </w:rPr>
        <w:t>Z</w:t>
      </w:r>
      <w:r w:rsidRPr="00067CFC">
        <w:rPr>
          <w:rFonts w:ascii="Times New Roman" w:hAnsi="Times New Roman"/>
          <w:b/>
          <w:bCs/>
          <w:spacing w:val="1"/>
          <w:lang w:val="sk-SK"/>
        </w:rPr>
        <w:t>I</w:t>
      </w:r>
      <w:r w:rsidRPr="00067CFC">
        <w:rPr>
          <w:rFonts w:ascii="Times New Roman" w:hAnsi="Times New Roman"/>
          <w:b/>
          <w:bCs/>
          <w:lang w:val="sk-SK"/>
        </w:rPr>
        <w:t>E</w:t>
      </w:r>
      <w:r w:rsidRPr="00067CFC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067CFC">
        <w:rPr>
          <w:rFonts w:ascii="Times New Roman" w:hAnsi="Times New Roman"/>
          <w:b/>
          <w:bCs/>
          <w:lang w:val="sk-SK"/>
        </w:rPr>
        <w:t>TE</w:t>
      </w:r>
      <w:r w:rsidRPr="00067CFC">
        <w:rPr>
          <w:rFonts w:ascii="Times New Roman" w:hAnsi="Times New Roman"/>
          <w:b/>
          <w:bCs/>
          <w:spacing w:val="1"/>
          <w:lang w:val="sk-SK"/>
        </w:rPr>
        <w:t>X</w:t>
      </w:r>
      <w:r w:rsidRPr="00067CFC">
        <w:rPr>
          <w:rFonts w:ascii="Times New Roman" w:hAnsi="Times New Roman"/>
          <w:b/>
          <w:bCs/>
          <w:lang w:val="sk-SK"/>
        </w:rPr>
        <w:t>TU</w:t>
      </w:r>
    </w:p>
    <w:p w:rsidR="00215B45" w:rsidRPr="00067CFC" w:rsidRDefault="00215B45" w:rsidP="00814AA4">
      <w:pPr>
        <w:spacing w:before="11" w:after="0" w:line="240" w:lineRule="exact"/>
        <w:rPr>
          <w:rFonts w:ascii="Times New Roman" w:hAnsi="Times New Roman"/>
          <w:sz w:val="24"/>
          <w:szCs w:val="24"/>
          <w:lang w:val="sk-SK"/>
        </w:rPr>
      </w:pPr>
    </w:p>
    <w:p w:rsidR="00945B0A" w:rsidRPr="00067CFC" w:rsidRDefault="00051B90" w:rsidP="00814AA4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1</w:t>
      </w:r>
      <w:r w:rsidR="00996B81">
        <w:rPr>
          <w:rFonts w:ascii="Times New Roman" w:hAnsi="Times New Roman"/>
          <w:szCs w:val="24"/>
          <w:lang w:val="sk-SK"/>
        </w:rPr>
        <w:t>2</w:t>
      </w:r>
      <w:bookmarkStart w:id="0" w:name="_GoBack"/>
      <w:bookmarkEnd w:id="0"/>
      <w:r>
        <w:rPr>
          <w:rFonts w:ascii="Times New Roman" w:hAnsi="Times New Roman"/>
          <w:szCs w:val="24"/>
          <w:lang w:val="sk-SK"/>
        </w:rPr>
        <w:t>/2019</w:t>
      </w:r>
    </w:p>
    <w:sectPr w:rsidR="00945B0A" w:rsidRPr="00067CFC" w:rsidSect="00AD4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320" w:right="1540" w:bottom="1702" w:left="1300" w:header="0" w:footer="5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C3" w:rsidRDefault="003723C3">
      <w:pPr>
        <w:spacing w:after="0" w:line="240" w:lineRule="auto"/>
      </w:pPr>
      <w:r>
        <w:separator/>
      </w:r>
    </w:p>
  </w:endnote>
  <w:endnote w:type="continuationSeparator" w:id="0">
    <w:p w:rsidR="003723C3" w:rsidRDefault="0037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F6C" w:rsidRDefault="00C44F6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C02" w:rsidRDefault="00AA2CCC">
    <w:pPr>
      <w:spacing w:after="0" w:line="10" w:lineRule="exact"/>
      <w:rPr>
        <w:sz w:val="2"/>
        <w:szCs w:val="2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10106025</wp:posOffset>
              </wp:positionV>
              <wp:extent cx="163830" cy="127000"/>
              <wp:effectExtent l="0" t="0" r="762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C02" w:rsidRPr="00945B0A" w:rsidRDefault="00374C02">
                          <w:pPr>
                            <w:spacing w:after="0" w:line="183" w:lineRule="exact"/>
                            <w:ind w:left="40" w:right="-20"/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</w:pPr>
                          <w:r w:rsidRPr="00945B0A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fldChar w:fldCharType="begin"/>
                          </w:r>
                          <w:r w:rsidRPr="00945B0A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instrText xml:space="preserve"> PAGE </w:instrText>
                          </w:r>
                          <w:r w:rsidRPr="00945B0A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fldChar w:fldCharType="separate"/>
                          </w:r>
                          <w:r w:rsidR="00996B81">
                            <w:rPr>
                              <w:rFonts w:ascii="Times New Roman" w:hAnsi="Times New Roman"/>
                              <w:noProof/>
                              <w:sz w:val="18"/>
                              <w:szCs w:val="16"/>
                            </w:rPr>
                            <w:t>10</w:t>
                          </w:r>
                          <w:r w:rsidRPr="00945B0A">
                            <w:rPr>
                              <w:rFonts w:ascii="Times New Roman" w:hAnsi="Times New Roman"/>
                              <w:sz w:val="18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2pt;margin-top:795.7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JlF4InhAAAADQEA&#10;AA8AAABkcnMvZG93bnJldi54bWxMj8FugzAQRO+V+g/WRuqtsUEFEYKJoqo9VapK6KFHgx1AwWuK&#10;nYT+fben5rgzT7MzxW6xI7uY2Q8OJURrAcxg6/SAnYTP+vUxA+aDQq1Gh0bCj/GwK+/vCpVrd8XK&#10;XA6hYxSCPlcS+hCmnHPf9sYqv3aTQfKObrYq0Dl3XM/qSuF25LEQKbdqQPrQq8k896Y9Hc5Wwv4L&#10;q5fh+735qI7VUNcbgW/pScqH1bLfAgtmCf8w/NWn6lBSp8adUXs2Skiy+IlQMpJNlAAjJBVZDKwh&#10;KY1I4mXBb1eUvwA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CZReCJ4QAAAA0BAAAP&#10;AAAAAAAAAAAAAAAAAAYFAABkcnMvZG93bnJldi54bWxQSwUGAAAAAAQABADzAAAAFAYAAAAA&#10;" filled="f" stroked="f">
              <v:textbox inset="0,0,0,0">
                <w:txbxContent>
                  <w:p w:rsidR="00374C02" w:rsidRPr="00945B0A" w:rsidRDefault="00374C02">
                    <w:pPr>
                      <w:spacing w:after="0" w:line="183" w:lineRule="exact"/>
                      <w:ind w:left="40" w:right="-20"/>
                      <w:rPr>
                        <w:rFonts w:ascii="Times New Roman" w:hAnsi="Times New Roman"/>
                        <w:sz w:val="18"/>
                        <w:szCs w:val="16"/>
                      </w:rPr>
                    </w:pPr>
                    <w:r w:rsidRPr="00945B0A">
                      <w:rPr>
                        <w:rFonts w:ascii="Times New Roman" w:hAnsi="Times New Roman"/>
                        <w:sz w:val="18"/>
                        <w:szCs w:val="16"/>
                      </w:rPr>
                      <w:fldChar w:fldCharType="begin"/>
                    </w:r>
                    <w:r w:rsidRPr="00945B0A">
                      <w:rPr>
                        <w:rFonts w:ascii="Times New Roman" w:hAnsi="Times New Roman"/>
                        <w:sz w:val="18"/>
                        <w:szCs w:val="16"/>
                      </w:rPr>
                      <w:instrText xml:space="preserve"> PAGE </w:instrText>
                    </w:r>
                    <w:r w:rsidRPr="00945B0A">
                      <w:rPr>
                        <w:rFonts w:ascii="Times New Roman" w:hAnsi="Times New Roman"/>
                        <w:sz w:val="18"/>
                        <w:szCs w:val="16"/>
                      </w:rPr>
                      <w:fldChar w:fldCharType="separate"/>
                    </w:r>
                    <w:r w:rsidR="00996B81">
                      <w:rPr>
                        <w:rFonts w:ascii="Times New Roman" w:hAnsi="Times New Roman"/>
                        <w:noProof/>
                        <w:sz w:val="18"/>
                        <w:szCs w:val="16"/>
                      </w:rPr>
                      <w:t>10</w:t>
                    </w:r>
                    <w:r w:rsidRPr="00945B0A">
                      <w:rPr>
                        <w:rFonts w:ascii="Times New Roman" w:hAnsi="Times New Roman"/>
                        <w:sz w:val="18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C02" w:rsidRPr="00945B0A" w:rsidRDefault="00374C02">
    <w:pPr>
      <w:pStyle w:val="Pta"/>
      <w:jc w:val="center"/>
      <w:rPr>
        <w:rFonts w:ascii="Times New Roman" w:hAnsi="Times New Roman"/>
        <w:sz w:val="18"/>
      </w:rPr>
    </w:pPr>
    <w:r w:rsidRPr="00945B0A">
      <w:rPr>
        <w:rFonts w:ascii="Times New Roman" w:hAnsi="Times New Roman"/>
        <w:sz w:val="18"/>
      </w:rPr>
      <w:fldChar w:fldCharType="begin"/>
    </w:r>
    <w:r w:rsidRPr="00945B0A">
      <w:rPr>
        <w:rFonts w:ascii="Times New Roman" w:hAnsi="Times New Roman"/>
        <w:sz w:val="18"/>
      </w:rPr>
      <w:instrText>PAGE   \* MERGEFORMAT</w:instrText>
    </w:r>
    <w:r w:rsidRPr="00945B0A">
      <w:rPr>
        <w:rFonts w:ascii="Times New Roman" w:hAnsi="Times New Roman"/>
        <w:sz w:val="18"/>
      </w:rPr>
      <w:fldChar w:fldCharType="separate"/>
    </w:r>
    <w:r w:rsidRPr="001B3EA8">
      <w:rPr>
        <w:rFonts w:ascii="Times New Roman" w:hAnsi="Times New Roman"/>
        <w:noProof/>
        <w:sz w:val="18"/>
        <w:lang w:val="sk-SK"/>
      </w:rPr>
      <w:t>1</w:t>
    </w:r>
    <w:r w:rsidRPr="00945B0A">
      <w:rPr>
        <w:rFonts w:ascii="Times New Roman" w:hAnsi="Times New Roman"/>
        <w:sz w:val="18"/>
      </w:rPr>
      <w:fldChar w:fldCharType="end"/>
    </w:r>
  </w:p>
  <w:p w:rsidR="00374C02" w:rsidRDefault="00374C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C3" w:rsidRDefault="003723C3">
      <w:pPr>
        <w:spacing w:after="0" w:line="240" w:lineRule="auto"/>
      </w:pPr>
      <w:r>
        <w:separator/>
      </w:r>
    </w:p>
  </w:footnote>
  <w:footnote w:type="continuationSeparator" w:id="0">
    <w:p w:rsidR="003723C3" w:rsidRDefault="0037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F6C" w:rsidRDefault="00C44F6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C02" w:rsidRDefault="00374C02">
    <w:pPr>
      <w:pStyle w:val="Hlavika"/>
      <w:rPr>
        <w:lang w:val="sk-SK"/>
      </w:rPr>
    </w:pPr>
  </w:p>
  <w:p w:rsidR="00374C02" w:rsidRDefault="00374C02" w:rsidP="00A46DB4">
    <w:pPr>
      <w:pStyle w:val="Hlavika"/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A46DB4">
      <w:rPr>
        <w:rFonts w:ascii="Times New Roman" w:hAnsi="Times New Roman"/>
        <w:sz w:val="18"/>
        <w:szCs w:val="18"/>
        <w:lang w:val="sk-SK"/>
      </w:rPr>
      <w:t>Schválený text k rozhodnutiu o predĺžení, ev.č.: 2018/01737-PRE</w:t>
    </w:r>
    <w:r>
      <w:rPr>
        <w:rFonts w:ascii="Times New Roman" w:hAnsi="Times New Roman"/>
        <w:sz w:val="18"/>
        <w:szCs w:val="18"/>
        <w:lang w:val="sk-SK"/>
      </w:rPr>
      <w:t xml:space="preserve">, </w:t>
    </w:r>
  </w:p>
  <w:p w:rsidR="00374C02" w:rsidRPr="00A46DB4" w:rsidRDefault="00374C02" w:rsidP="00A46DB4">
    <w:pPr>
      <w:pStyle w:val="Hlavika"/>
      <w:spacing w:after="0" w:line="240" w:lineRule="auto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č.1 k notifikácii o zmene, ev.č.: 2019/01184-Z1A, 2019/02894-Z1B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C02" w:rsidRDefault="00374C02" w:rsidP="00945B0A">
    <w:pPr>
      <w:suppressLineNumbers/>
      <w:rPr>
        <w:rFonts w:ascii="Times New Roman" w:hAnsi="Times New Roman"/>
        <w:noProof/>
        <w:sz w:val="18"/>
        <w:szCs w:val="24"/>
        <w:lang w:val="sk-SK"/>
      </w:rPr>
    </w:pPr>
  </w:p>
  <w:p w:rsidR="00374C02" w:rsidRDefault="00374C02" w:rsidP="00945B0A">
    <w:pPr>
      <w:suppressLineNumbers/>
      <w:rPr>
        <w:rFonts w:ascii="Times New Roman" w:hAnsi="Times New Roman"/>
        <w:noProof/>
        <w:sz w:val="18"/>
        <w:szCs w:val="24"/>
        <w:lang w:val="sk-SK"/>
      </w:rPr>
    </w:pPr>
  </w:p>
  <w:p w:rsidR="00374C02" w:rsidRPr="00945B0A" w:rsidRDefault="00374C02" w:rsidP="00945B0A">
    <w:pPr>
      <w:suppressLineNumbers/>
      <w:rPr>
        <w:rFonts w:ascii="Times New Roman" w:hAnsi="Times New Roman"/>
        <w:noProof/>
        <w:sz w:val="18"/>
        <w:szCs w:val="24"/>
        <w:lang w:val="sk-SK"/>
      </w:rPr>
    </w:pPr>
    <w:r>
      <w:rPr>
        <w:rFonts w:ascii="Times New Roman" w:hAnsi="Times New Roman"/>
        <w:noProof/>
        <w:sz w:val="18"/>
        <w:szCs w:val="24"/>
        <w:lang w:val="sk-SK"/>
      </w:rPr>
      <w:t>Príloha č. 1 k notifikácii o zmene</w:t>
    </w:r>
    <w:r w:rsidRPr="00795BFD">
      <w:rPr>
        <w:rFonts w:ascii="Times New Roman" w:hAnsi="Times New Roman"/>
        <w:noProof/>
        <w:sz w:val="18"/>
        <w:szCs w:val="24"/>
        <w:lang w:val="sk-SK"/>
      </w:rPr>
      <w:t xml:space="preserve">, ev.č.: </w:t>
    </w:r>
    <w:r>
      <w:rPr>
        <w:rFonts w:ascii="Times New Roman" w:hAnsi="Times New Roman"/>
        <w:noProof/>
        <w:sz w:val="18"/>
        <w:szCs w:val="24"/>
        <w:lang w:val="sk-SK"/>
      </w:rPr>
      <w:t>2016/05262-Z1B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35D"/>
    <w:multiLevelType w:val="hybridMultilevel"/>
    <w:tmpl w:val="E040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696A"/>
    <w:multiLevelType w:val="hybridMultilevel"/>
    <w:tmpl w:val="94B0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BA"/>
    <w:rsid w:val="0000058E"/>
    <w:rsid w:val="00006F0C"/>
    <w:rsid w:val="00016A12"/>
    <w:rsid w:val="000209A8"/>
    <w:rsid w:val="000220A9"/>
    <w:rsid w:val="00024B73"/>
    <w:rsid w:val="00025257"/>
    <w:rsid w:val="00044588"/>
    <w:rsid w:val="000500D2"/>
    <w:rsid w:val="00050903"/>
    <w:rsid w:val="00051B90"/>
    <w:rsid w:val="00051C8F"/>
    <w:rsid w:val="000628E1"/>
    <w:rsid w:val="00067CFC"/>
    <w:rsid w:val="0007165D"/>
    <w:rsid w:val="00072C73"/>
    <w:rsid w:val="000850EF"/>
    <w:rsid w:val="00085578"/>
    <w:rsid w:val="0009567D"/>
    <w:rsid w:val="000A7C86"/>
    <w:rsid w:val="000F17F5"/>
    <w:rsid w:val="0010467D"/>
    <w:rsid w:val="00135414"/>
    <w:rsid w:val="00157B86"/>
    <w:rsid w:val="00172D79"/>
    <w:rsid w:val="00173F0E"/>
    <w:rsid w:val="001801A3"/>
    <w:rsid w:val="00184B8A"/>
    <w:rsid w:val="00186586"/>
    <w:rsid w:val="00190059"/>
    <w:rsid w:val="001A2D7E"/>
    <w:rsid w:val="001A4E0B"/>
    <w:rsid w:val="001B2F88"/>
    <w:rsid w:val="001B36ED"/>
    <w:rsid w:val="001B3EA8"/>
    <w:rsid w:val="001C2FCB"/>
    <w:rsid w:val="001C30B4"/>
    <w:rsid w:val="001C5316"/>
    <w:rsid w:val="001F19AF"/>
    <w:rsid w:val="001F76E0"/>
    <w:rsid w:val="001F772E"/>
    <w:rsid w:val="00215B45"/>
    <w:rsid w:val="002375F2"/>
    <w:rsid w:val="002565D4"/>
    <w:rsid w:val="00261827"/>
    <w:rsid w:val="002631F7"/>
    <w:rsid w:val="00274D4A"/>
    <w:rsid w:val="0028053D"/>
    <w:rsid w:val="00287D5D"/>
    <w:rsid w:val="00295733"/>
    <w:rsid w:val="00297000"/>
    <w:rsid w:val="002B7816"/>
    <w:rsid w:val="002C2753"/>
    <w:rsid w:val="002D0EA8"/>
    <w:rsid w:val="002D250C"/>
    <w:rsid w:val="002E1140"/>
    <w:rsid w:val="002F5DEA"/>
    <w:rsid w:val="002F6164"/>
    <w:rsid w:val="00310A23"/>
    <w:rsid w:val="00327CA7"/>
    <w:rsid w:val="0033076A"/>
    <w:rsid w:val="00331E59"/>
    <w:rsid w:val="00335F86"/>
    <w:rsid w:val="00360561"/>
    <w:rsid w:val="00361F89"/>
    <w:rsid w:val="0036725C"/>
    <w:rsid w:val="003723C3"/>
    <w:rsid w:val="003742EB"/>
    <w:rsid w:val="00374C02"/>
    <w:rsid w:val="00381727"/>
    <w:rsid w:val="003835E0"/>
    <w:rsid w:val="00383D97"/>
    <w:rsid w:val="00391766"/>
    <w:rsid w:val="00397B3D"/>
    <w:rsid w:val="003A52B6"/>
    <w:rsid w:val="003B178C"/>
    <w:rsid w:val="003B4B23"/>
    <w:rsid w:val="003B4C05"/>
    <w:rsid w:val="003E52D2"/>
    <w:rsid w:val="00407819"/>
    <w:rsid w:val="00414A4C"/>
    <w:rsid w:val="00421E95"/>
    <w:rsid w:val="004254A0"/>
    <w:rsid w:val="00426831"/>
    <w:rsid w:val="004314E9"/>
    <w:rsid w:val="00433914"/>
    <w:rsid w:val="00442324"/>
    <w:rsid w:val="004434F6"/>
    <w:rsid w:val="00446134"/>
    <w:rsid w:val="004546E7"/>
    <w:rsid w:val="00472A75"/>
    <w:rsid w:val="0047374C"/>
    <w:rsid w:val="00482FF3"/>
    <w:rsid w:val="004A207C"/>
    <w:rsid w:val="004A55DB"/>
    <w:rsid w:val="004B5268"/>
    <w:rsid w:val="004B58DE"/>
    <w:rsid w:val="004F42AB"/>
    <w:rsid w:val="004F6441"/>
    <w:rsid w:val="004F6EA6"/>
    <w:rsid w:val="00502DE2"/>
    <w:rsid w:val="00535329"/>
    <w:rsid w:val="00550C2B"/>
    <w:rsid w:val="00564AD5"/>
    <w:rsid w:val="00577AFE"/>
    <w:rsid w:val="00594C26"/>
    <w:rsid w:val="005A0D16"/>
    <w:rsid w:val="005A2814"/>
    <w:rsid w:val="005B1E32"/>
    <w:rsid w:val="005B6B79"/>
    <w:rsid w:val="005D4608"/>
    <w:rsid w:val="005E353B"/>
    <w:rsid w:val="00600C57"/>
    <w:rsid w:val="00604419"/>
    <w:rsid w:val="006169FD"/>
    <w:rsid w:val="00650AB8"/>
    <w:rsid w:val="00654F21"/>
    <w:rsid w:val="00660A54"/>
    <w:rsid w:val="00675798"/>
    <w:rsid w:val="006806D9"/>
    <w:rsid w:val="00687DB1"/>
    <w:rsid w:val="006903A2"/>
    <w:rsid w:val="0069664C"/>
    <w:rsid w:val="006A4F30"/>
    <w:rsid w:val="006A7DE1"/>
    <w:rsid w:val="006B533C"/>
    <w:rsid w:val="006C070C"/>
    <w:rsid w:val="006C5118"/>
    <w:rsid w:val="006C60B1"/>
    <w:rsid w:val="006D5882"/>
    <w:rsid w:val="006E226C"/>
    <w:rsid w:val="006E7EE2"/>
    <w:rsid w:val="006F2A21"/>
    <w:rsid w:val="00701167"/>
    <w:rsid w:val="00703536"/>
    <w:rsid w:val="00717A53"/>
    <w:rsid w:val="007240ED"/>
    <w:rsid w:val="00724B4A"/>
    <w:rsid w:val="00725DC9"/>
    <w:rsid w:val="007407AC"/>
    <w:rsid w:val="0074232F"/>
    <w:rsid w:val="00752E1B"/>
    <w:rsid w:val="00756ADA"/>
    <w:rsid w:val="00757B47"/>
    <w:rsid w:val="00762AEF"/>
    <w:rsid w:val="00763732"/>
    <w:rsid w:val="0076445B"/>
    <w:rsid w:val="00767058"/>
    <w:rsid w:val="00772262"/>
    <w:rsid w:val="00774D7B"/>
    <w:rsid w:val="007801FB"/>
    <w:rsid w:val="0078334E"/>
    <w:rsid w:val="007912CB"/>
    <w:rsid w:val="00792EFE"/>
    <w:rsid w:val="00795BFD"/>
    <w:rsid w:val="007A6469"/>
    <w:rsid w:val="007A767B"/>
    <w:rsid w:val="007A79F4"/>
    <w:rsid w:val="007B3FC5"/>
    <w:rsid w:val="007D42D3"/>
    <w:rsid w:val="007E4FBE"/>
    <w:rsid w:val="007E7610"/>
    <w:rsid w:val="007E7B00"/>
    <w:rsid w:val="00803638"/>
    <w:rsid w:val="00814AA4"/>
    <w:rsid w:val="00841594"/>
    <w:rsid w:val="00841C0C"/>
    <w:rsid w:val="00845EF0"/>
    <w:rsid w:val="00850C4A"/>
    <w:rsid w:val="008519CC"/>
    <w:rsid w:val="00854D67"/>
    <w:rsid w:val="008640D9"/>
    <w:rsid w:val="00864B34"/>
    <w:rsid w:val="00872146"/>
    <w:rsid w:val="00880202"/>
    <w:rsid w:val="008924AA"/>
    <w:rsid w:val="00893A6D"/>
    <w:rsid w:val="00893D0F"/>
    <w:rsid w:val="008A005A"/>
    <w:rsid w:val="008A08A6"/>
    <w:rsid w:val="008A3965"/>
    <w:rsid w:val="008B0AE4"/>
    <w:rsid w:val="008B6FB8"/>
    <w:rsid w:val="008D5775"/>
    <w:rsid w:val="008D7C24"/>
    <w:rsid w:val="008E3FA9"/>
    <w:rsid w:val="008F3239"/>
    <w:rsid w:val="0090398F"/>
    <w:rsid w:val="00914200"/>
    <w:rsid w:val="009231B7"/>
    <w:rsid w:val="00932431"/>
    <w:rsid w:val="0093410C"/>
    <w:rsid w:val="00945B0A"/>
    <w:rsid w:val="009519D6"/>
    <w:rsid w:val="009535DA"/>
    <w:rsid w:val="00962512"/>
    <w:rsid w:val="00962A56"/>
    <w:rsid w:val="00963A84"/>
    <w:rsid w:val="00964ADF"/>
    <w:rsid w:val="00965011"/>
    <w:rsid w:val="00966252"/>
    <w:rsid w:val="009700B2"/>
    <w:rsid w:val="009729D8"/>
    <w:rsid w:val="009772AA"/>
    <w:rsid w:val="00982450"/>
    <w:rsid w:val="009911F0"/>
    <w:rsid w:val="0099229A"/>
    <w:rsid w:val="00996B81"/>
    <w:rsid w:val="009A3418"/>
    <w:rsid w:val="009A521F"/>
    <w:rsid w:val="009B1A62"/>
    <w:rsid w:val="009B3232"/>
    <w:rsid w:val="009C0B48"/>
    <w:rsid w:val="009C13C6"/>
    <w:rsid w:val="009C4D1E"/>
    <w:rsid w:val="009D160E"/>
    <w:rsid w:val="009D2679"/>
    <w:rsid w:val="009F58F1"/>
    <w:rsid w:val="009F6055"/>
    <w:rsid w:val="00A1235E"/>
    <w:rsid w:val="00A135A9"/>
    <w:rsid w:val="00A37F9F"/>
    <w:rsid w:val="00A46DB4"/>
    <w:rsid w:val="00A56E9E"/>
    <w:rsid w:val="00A6320A"/>
    <w:rsid w:val="00A65844"/>
    <w:rsid w:val="00A6781F"/>
    <w:rsid w:val="00A755AE"/>
    <w:rsid w:val="00A75CFA"/>
    <w:rsid w:val="00A847CE"/>
    <w:rsid w:val="00A87F60"/>
    <w:rsid w:val="00AA2CCC"/>
    <w:rsid w:val="00AB646F"/>
    <w:rsid w:val="00AB7590"/>
    <w:rsid w:val="00AD1795"/>
    <w:rsid w:val="00AD25E5"/>
    <w:rsid w:val="00AD4390"/>
    <w:rsid w:val="00AF39A7"/>
    <w:rsid w:val="00AF66B4"/>
    <w:rsid w:val="00B0435C"/>
    <w:rsid w:val="00B12223"/>
    <w:rsid w:val="00B146B7"/>
    <w:rsid w:val="00B147C7"/>
    <w:rsid w:val="00B14F4B"/>
    <w:rsid w:val="00B15ABC"/>
    <w:rsid w:val="00B20FC1"/>
    <w:rsid w:val="00B32211"/>
    <w:rsid w:val="00B3645E"/>
    <w:rsid w:val="00B3650E"/>
    <w:rsid w:val="00B417F4"/>
    <w:rsid w:val="00B45F57"/>
    <w:rsid w:val="00B46502"/>
    <w:rsid w:val="00B50829"/>
    <w:rsid w:val="00B52ADD"/>
    <w:rsid w:val="00B65E72"/>
    <w:rsid w:val="00B71936"/>
    <w:rsid w:val="00B72164"/>
    <w:rsid w:val="00B80CD9"/>
    <w:rsid w:val="00B81D5A"/>
    <w:rsid w:val="00B85F79"/>
    <w:rsid w:val="00B92F6C"/>
    <w:rsid w:val="00BA3A54"/>
    <w:rsid w:val="00BB12AD"/>
    <w:rsid w:val="00BB15AA"/>
    <w:rsid w:val="00BD0635"/>
    <w:rsid w:val="00BD40C7"/>
    <w:rsid w:val="00C04A11"/>
    <w:rsid w:val="00C051E5"/>
    <w:rsid w:val="00C145EF"/>
    <w:rsid w:val="00C21E4B"/>
    <w:rsid w:val="00C22901"/>
    <w:rsid w:val="00C233AC"/>
    <w:rsid w:val="00C32AF5"/>
    <w:rsid w:val="00C44F6C"/>
    <w:rsid w:val="00C468C1"/>
    <w:rsid w:val="00C50B83"/>
    <w:rsid w:val="00C53332"/>
    <w:rsid w:val="00C541D5"/>
    <w:rsid w:val="00C566A4"/>
    <w:rsid w:val="00C6191B"/>
    <w:rsid w:val="00C67E1E"/>
    <w:rsid w:val="00C70DA4"/>
    <w:rsid w:val="00C71A62"/>
    <w:rsid w:val="00C72497"/>
    <w:rsid w:val="00C731B5"/>
    <w:rsid w:val="00C76064"/>
    <w:rsid w:val="00CC0D0B"/>
    <w:rsid w:val="00CC434A"/>
    <w:rsid w:val="00CD74FC"/>
    <w:rsid w:val="00CF62DC"/>
    <w:rsid w:val="00D03E3B"/>
    <w:rsid w:val="00D10642"/>
    <w:rsid w:val="00D303AD"/>
    <w:rsid w:val="00D3529C"/>
    <w:rsid w:val="00D356C2"/>
    <w:rsid w:val="00D6577C"/>
    <w:rsid w:val="00D65DE1"/>
    <w:rsid w:val="00D6795D"/>
    <w:rsid w:val="00D7548F"/>
    <w:rsid w:val="00D850DE"/>
    <w:rsid w:val="00DA2C99"/>
    <w:rsid w:val="00DA6707"/>
    <w:rsid w:val="00DB56CA"/>
    <w:rsid w:val="00DD04A7"/>
    <w:rsid w:val="00DE68F5"/>
    <w:rsid w:val="00DF5E3D"/>
    <w:rsid w:val="00E04BF9"/>
    <w:rsid w:val="00E25354"/>
    <w:rsid w:val="00E30AF6"/>
    <w:rsid w:val="00E327B8"/>
    <w:rsid w:val="00E40610"/>
    <w:rsid w:val="00E412E6"/>
    <w:rsid w:val="00E43900"/>
    <w:rsid w:val="00E47786"/>
    <w:rsid w:val="00E5335D"/>
    <w:rsid w:val="00E54DF4"/>
    <w:rsid w:val="00E600E0"/>
    <w:rsid w:val="00E70482"/>
    <w:rsid w:val="00E81332"/>
    <w:rsid w:val="00E8171D"/>
    <w:rsid w:val="00E8339D"/>
    <w:rsid w:val="00EA0037"/>
    <w:rsid w:val="00EA0384"/>
    <w:rsid w:val="00EC4235"/>
    <w:rsid w:val="00ED1EFA"/>
    <w:rsid w:val="00ED652D"/>
    <w:rsid w:val="00EE4FE0"/>
    <w:rsid w:val="00EF3DA8"/>
    <w:rsid w:val="00F00305"/>
    <w:rsid w:val="00F037BA"/>
    <w:rsid w:val="00F1562F"/>
    <w:rsid w:val="00F16B9B"/>
    <w:rsid w:val="00F21DBA"/>
    <w:rsid w:val="00F26205"/>
    <w:rsid w:val="00F30102"/>
    <w:rsid w:val="00F32611"/>
    <w:rsid w:val="00F36202"/>
    <w:rsid w:val="00F41683"/>
    <w:rsid w:val="00F446C1"/>
    <w:rsid w:val="00F45D7B"/>
    <w:rsid w:val="00F63810"/>
    <w:rsid w:val="00F90E55"/>
    <w:rsid w:val="00FA0DF2"/>
    <w:rsid w:val="00FB10A4"/>
    <w:rsid w:val="00FB2C96"/>
    <w:rsid w:val="00FC610C"/>
    <w:rsid w:val="00FD2162"/>
    <w:rsid w:val="00FE7FAC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88E76AD-41DC-4590-8834-9BC8F087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DE1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BA3A54"/>
    <w:rPr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A3A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3A5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99"/>
    <w:qFormat/>
    <w:rsid w:val="009535DA"/>
    <w:pPr>
      <w:ind w:left="720"/>
      <w:contextualSpacing/>
    </w:pPr>
  </w:style>
  <w:style w:type="character" w:styleId="Hypertextovprepojenie">
    <w:name w:val="Hyperlink"/>
    <w:uiPriority w:val="99"/>
    <w:rsid w:val="00190059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rsid w:val="0096501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6501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E40610"/>
    <w:rPr>
      <w:rFonts w:cs="Times New Roman"/>
      <w:sz w:val="20"/>
      <w:szCs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6501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40610"/>
    <w:rPr>
      <w:rFonts w:cs="Times New Roman"/>
      <w:b/>
      <w:bCs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945B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link w:val="Hlavika"/>
    <w:uiPriority w:val="99"/>
    <w:rsid w:val="00945B0A"/>
    <w:rPr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945B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link w:val="Pta"/>
    <w:uiPriority w:val="99"/>
    <w:rsid w:val="00945B0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298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2076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9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3588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759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306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229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15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65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100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63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89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511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78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4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533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861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9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4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75302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0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31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05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61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0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72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869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86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12683</Words>
  <Characters>72299</Characters>
  <Application>Microsoft Office Word</Application>
  <DocSecurity>0</DocSecurity>
  <Lines>602</Lines>
  <Paragraphs>169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VFEND, INN-voriconazole</vt:lpstr>
      <vt:lpstr>VFEND, INN-voriconazole</vt:lpstr>
    </vt:vector>
  </TitlesOfParts>
  <Company>Novartis</Company>
  <LinksUpToDate>false</LinksUpToDate>
  <CharactersWithSpaces>84813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VFEND, INN-voriconazole</dc:title>
  <dc:subject>EPAR</dc:subject>
  <dc:creator>CHMP</dc:creator>
  <cp:keywords/>
  <dc:description/>
  <cp:lastModifiedBy>Bolebruchová Monika</cp:lastModifiedBy>
  <cp:revision>5</cp:revision>
  <cp:lastPrinted>2019-11-27T12:47:00Z</cp:lastPrinted>
  <dcterms:created xsi:type="dcterms:W3CDTF">2019-11-27T12:47:00Z</dcterms:created>
  <dcterms:modified xsi:type="dcterms:W3CDTF">2019-12-04T07:43:00Z</dcterms:modified>
</cp:coreProperties>
</file>