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F600" w14:textId="69E1D918" w:rsidR="007F4DE6" w:rsidRPr="00B01F95" w:rsidRDefault="007F4DE6" w:rsidP="00B01F95">
      <w:pPr>
        <w:kinsoku w:val="0"/>
        <w:overflowPunct w:val="0"/>
        <w:spacing w:before="53"/>
        <w:jc w:val="center"/>
        <w:rPr>
          <w:b/>
          <w:bCs/>
          <w:spacing w:val="-1"/>
          <w:sz w:val="22"/>
          <w:szCs w:val="22"/>
          <w:lang w:val="sk-SK"/>
        </w:rPr>
      </w:pPr>
      <w:r w:rsidRPr="00B01F95">
        <w:rPr>
          <w:b/>
          <w:bCs/>
          <w:spacing w:val="-1"/>
          <w:sz w:val="22"/>
          <w:szCs w:val="22"/>
          <w:lang w:val="sk-SK"/>
        </w:rPr>
        <w:t>SÚHRN CHARAKTERISTICKÝCH VLASTNOSTÍ LIEKU</w:t>
      </w:r>
    </w:p>
    <w:p w14:paraId="56B8293A" w14:textId="77777777" w:rsidR="007F4DE6" w:rsidRDefault="007F4DE6" w:rsidP="009C0452">
      <w:pPr>
        <w:kinsoku w:val="0"/>
        <w:overflowPunct w:val="0"/>
        <w:spacing w:before="53"/>
        <w:rPr>
          <w:b/>
          <w:bCs/>
          <w:spacing w:val="-1"/>
          <w:lang w:val="sk-SK"/>
        </w:rPr>
      </w:pPr>
    </w:p>
    <w:p w14:paraId="72127DFE" w14:textId="77777777" w:rsidR="007F4DE6" w:rsidRDefault="007F4DE6" w:rsidP="009C0452">
      <w:pPr>
        <w:kinsoku w:val="0"/>
        <w:overflowPunct w:val="0"/>
        <w:spacing w:before="53"/>
        <w:rPr>
          <w:b/>
          <w:bCs/>
          <w:spacing w:val="-1"/>
          <w:lang w:val="sk-SK"/>
        </w:rPr>
      </w:pPr>
    </w:p>
    <w:p w14:paraId="13FA9CCD" w14:textId="77777777" w:rsidR="009C0452" w:rsidRPr="00B01F95" w:rsidRDefault="009C0452" w:rsidP="009C0452">
      <w:pPr>
        <w:pStyle w:val="Zkladntext"/>
        <w:numPr>
          <w:ilvl w:val="0"/>
          <w:numId w:val="8"/>
        </w:numPr>
        <w:tabs>
          <w:tab w:val="left" w:pos="686"/>
        </w:tabs>
        <w:kinsoku w:val="0"/>
        <w:overflowPunct w:val="0"/>
        <w:spacing w:before="53"/>
        <w:rPr>
          <w:lang w:val="sk-SK"/>
        </w:rPr>
      </w:pPr>
      <w:r w:rsidRPr="009C0452">
        <w:rPr>
          <w:b/>
          <w:bCs/>
          <w:spacing w:val="-1"/>
          <w:lang w:val="sk-SK"/>
        </w:rPr>
        <w:t>NÁZOV LIEKU</w:t>
      </w:r>
    </w:p>
    <w:p w14:paraId="105E194D" w14:textId="77777777" w:rsidR="009C0452" w:rsidRPr="009C0452" w:rsidRDefault="009C0452" w:rsidP="009C0452">
      <w:pPr>
        <w:pStyle w:val="Zkladntext"/>
        <w:kinsoku w:val="0"/>
        <w:overflowPunct w:val="0"/>
        <w:spacing w:before="8"/>
        <w:ind w:left="0"/>
        <w:rPr>
          <w:b/>
          <w:bCs/>
          <w:sz w:val="21"/>
          <w:szCs w:val="21"/>
          <w:lang w:val="sk-SK"/>
        </w:rPr>
      </w:pPr>
    </w:p>
    <w:p w14:paraId="04FD54A0" w14:textId="4BB5670C" w:rsidR="009C0452" w:rsidRPr="009C0452" w:rsidRDefault="00CC3EEF" w:rsidP="00CC3EEF">
      <w:pPr>
        <w:pStyle w:val="Zkladntext"/>
        <w:kinsoku w:val="0"/>
        <w:overflowPunct w:val="0"/>
        <w:ind w:right="3781"/>
        <w:rPr>
          <w:spacing w:val="-1"/>
          <w:lang w:val="sk-SK"/>
        </w:rPr>
      </w:pPr>
      <w:r>
        <w:rPr>
          <w:spacing w:val="-1"/>
          <w:lang w:val="sk-SK"/>
        </w:rPr>
        <w:t>Silodosin Accord 8 mg tvrdé kapsuly</w:t>
      </w:r>
    </w:p>
    <w:p w14:paraId="05A433B4" w14:textId="77777777" w:rsidR="009C0452" w:rsidRPr="009C0452" w:rsidRDefault="009C0452" w:rsidP="009C0452">
      <w:pPr>
        <w:pStyle w:val="Zkladntext"/>
        <w:kinsoku w:val="0"/>
        <w:overflowPunct w:val="0"/>
        <w:ind w:left="0"/>
        <w:rPr>
          <w:lang w:val="sk-SK"/>
        </w:rPr>
      </w:pPr>
    </w:p>
    <w:p w14:paraId="07602F00" w14:textId="77777777" w:rsidR="009C0452" w:rsidRPr="009C0452" w:rsidRDefault="009C0452" w:rsidP="009C0452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0FF7C5BB" w14:textId="77777777" w:rsidR="009C0452" w:rsidRPr="009C0452" w:rsidRDefault="009C0452" w:rsidP="009C0452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 xml:space="preserve">KVALITATÍVNE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KVANTITATÍVNE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ZLOŽENIE</w:t>
      </w:r>
    </w:p>
    <w:p w14:paraId="2F694949" w14:textId="77777777" w:rsidR="009C0452" w:rsidRPr="009C0452" w:rsidRDefault="009C0452" w:rsidP="009C0452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28736EA1" w14:textId="034113FB" w:rsidR="009C0452" w:rsidRPr="009C0452" w:rsidRDefault="00CC3EEF" w:rsidP="009C0452">
      <w:pPr>
        <w:pStyle w:val="Zkladntext"/>
        <w:kinsoku w:val="0"/>
        <w:overflowPunct w:val="0"/>
        <w:spacing w:line="252" w:lineRule="exact"/>
        <w:rPr>
          <w:lang w:val="sk-SK"/>
        </w:rPr>
      </w:pPr>
      <w:r>
        <w:rPr>
          <w:spacing w:val="-1"/>
          <w:u w:val="single"/>
          <w:lang w:val="sk-SK"/>
        </w:rPr>
        <w:t>Silodosin Accord 8 mg tvrdé kapsuly</w:t>
      </w:r>
    </w:p>
    <w:p w14:paraId="46E3CA89" w14:textId="77777777" w:rsidR="007F4DE6" w:rsidRDefault="009C0452" w:rsidP="009C0452">
      <w:pPr>
        <w:pStyle w:val="Zkladntext"/>
        <w:kinsoku w:val="0"/>
        <w:overflowPunct w:val="0"/>
        <w:spacing w:line="480" w:lineRule="auto"/>
        <w:ind w:right="4542"/>
        <w:rPr>
          <w:spacing w:val="47"/>
          <w:lang w:val="sk-SK"/>
        </w:rPr>
      </w:pPr>
      <w:r w:rsidRPr="009C0452">
        <w:rPr>
          <w:spacing w:val="-1"/>
          <w:lang w:val="sk-SK"/>
        </w:rPr>
        <w:t>Každá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tvrdá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kapsula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obsahuje</w:t>
      </w:r>
      <w:r w:rsidRPr="009C0452">
        <w:rPr>
          <w:lang w:val="sk-SK"/>
        </w:rPr>
        <w:t xml:space="preserve"> 8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silodozínu.</w:t>
      </w:r>
      <w:r w:rsidRPr="009C0452">
        <w:rPr>
          <w:spacing w:val="47"/>
          <w:lang w:val="sk-SK"/>
        </w:rPr>
        <w:t xml:space="preserve"> </w:t>
      </w:r>
    </w:p>
    <w:p w14:paraId="6F67DC65" w14:textId="2BDDCD20" w:rsidR="009C0452" w:rsidRPr="009C0452" w:rsidRDefault="009C0452" w:rsidP="009C0452">
      <w:pPr>
        <w:pStyle w:val="Zkladntext"/>
        <w:kinsoku w:val="0"/>
        <w:overflowPunct w:val="0"/>
        <w:spacing w:line="480" w:lineRule="auto"/>
        <w:ind w:right="4542"/>
        <w:rPr>
          <w:lang w:val="sk-SK"/>
        </w:rPr>
      </w:pPr>
      <w:r w:rsidRPr="009C0452">
        <w:rPr>
          <w:spacing w:val="-1"/>
          <w:lang w:val="sk-SK"/>
        </w:rPr>
        <w:t>Úplný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zoznam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pomocných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látok,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časť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6.1.</w:t>
      </w:r>
    </w:p>
    <w:p w14:paraId="7E7EFA96" w14:textId="77777777" w:rsidR="009C0452" w:rsidRPr="009C0452" w:rsidRDefault="009C0452" w:rsidP="009C0452">
      <w:pPr>
        <w:pStyle w:val="Zkladntext"/>
        <w:kinsoku w:val="0"/>
        <w:overflowPunct w:val="0"/>
        <w:spacing w:before="2"/>
        <w:ind w:left="0"/>
        <w:rPr>
          <w:sz w:val="23"/>
          <w:szCs w:val="23"/>
          <w:lang w:val="sk-SK"/>
        </w:rPr>
      </w:pPr>
    </w:p>
    <w:p w14:paraId="68603BE9" w14:textId="77777777" w:rsidR="009C0452" w:rsidRPr="009C0452" w:rsidRDefault="009C0452" w:rsidP="009C0452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LIEKOVÁ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FORMA</w:t>
      </w:r>
    </w:p>
    <w:p w14:paraId="4EE73761" w14:textId="77777777" w:rsidR="009C0452" w:rsidRPr="009C0452" w:rsidRDefault="009C0452" w:rsidP="009C0452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174466FF" w14:textId="77777777" w:rsidR="009C0452" w:rsidRPr="009C0452" w:rsidRDefault="009C0452" w:rsidP="009C0452">
      <w:pPr>
        <w:pStyle w:val="Zkladntext"/>
        <w:kinsoku w:val="0"/>
        <w:overflowPunct w:val="0"/>
        <w:rPr>
          <w:spacing w:val="-1"/>
          <w:lang w:val="sk-SK"/>
        </w:rPr>
      </w:pPr>
      <w:r w:rsidRPr="009C0452">
        <w:rPr>
          <w:spacing w:val="-1"/>
          <w:lang w:val="sk-SK"/>
        </w:rPr>
        <w:t>Tvrdá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kapsula.</w:t>
      </w:r>
    </w:p>
    <w:p w14:paraId="3630078C" w14:textId="77777777" w:rsidR="009C0452" w:rsidRPr="009C0452" w:rsidRDefault="009C0452" w:rsidP="009C0452">
      <w:pPr>
        <w:pStyle w:val="Zkladntext"/>
        <w:kinsoku w:val="0"/>
        <w:overflowPunct w:val="0"/>
        <w:ind w:left="0"/>
        <w:rPr>
          <w:lang w:val="sk-SK"/>
        </w:rPr>
      </w:pPr>
    </w:p>
    <w:p w14:paraId="570D7955" w14:textId="592FE340" w:rsidR="005E211A" w:rsidRDefault="005E211A" w:rsidP="009C0452">
      <w:pPr>
        <w:pStyle w:val="Zkladntext"/>
        <w:kinsoku w:val="0"/>
        <w:overflowPunct w:val="0"/>
        <w:spacing w:line="252" w:lineRule="exact"/>
        <w:rPr>
          <w:spacing w:val="-2"/>
          <w:lang w:val="sk-SK"/>
        </w:rPr>
      </w:pPr>
      <w:r w:rsidRPr="005E211A">
        <w:rPr>
          <w:spacing w:val="-2"/>
          <w:lang w:val="sk-SK"/>
        </w:rPr>
        <w:t>Silodosin Accord 8 mg tvrdé kapsuly</w:t>
      </w:r>
    </w:p>
    <w:p w14:paraId="0444FED6" w14:textId="4C64EE0E" w:rsidR="005E211A" w:rsidRDefault="005E211A" w:rsidP="009C0452">
      <w:pPr>
        <w:pStyle w:val="Zkladntext"/>
        <w:kinsoku w:val="0"/>
        <w:overflowPunct w:val="0"/>
        <w:spacing w:line="252" w:lineRule="exact"/>
        <w:rPr>
          <w:spacing w:val="-2"/>
          <w:lang w:val="sk-SK"/>
        </w:rPr>
      </w:pPr>
      <w:r w:rsidRPr="005E211A">
        <w:rPr>
          <w:spacing w:val="-2"/>
          <w:lang w:val="sk-SK"/>
        </w:rPr>
        <w:t>Biela tvrdá želatínová kapsula s bielou vrchnou časťou (veľkosť 1) obsahujúc</w:t>
      </w:r>
      <w:r>
        <w:rPr>
          <w:spacing w:val="-2"/>
          <w:lang w:val="sk-SK"/>
        </w:rPr>
        <w:t>a</w:t>
      </w:r>
      <w:r w:rsidRPr="005E211A">
        <w:rPr>
          <w:spacing w:val="-2"/>
          <w:lang w:val="sk-SK"/>
        </w:rPr>
        <w:t xml:space="preserve"> biely prášok. </w:t>
      </w:r>
    </w:p>
    <w:p w14:paraId="7E744868" w14:textId="3457F9C9" w:rsidR="005E211A" w:rsidRPr="009C0452" w:rsidRDefault="005E211A" w:rsidP="009C0452">
      <w:pPr>
        <w:pStyle w:val="Zkladntext"/>
        <w:kinsoku w:val="0"/>
        <w:overflowPunct w:val="0"/>
        <w:spacing w:line="252" w:lineRule="exact"/>
        <w:rPr>
          <w:spacing w:val="-2"/>
          <w:lang w:val="sk-SK"/>
        </w:rPr>
      </w:pPr>
      <w:r w:rsidRPr="005E211A">
        <w:rPr>
          <w:spacing w:val="-2"/>
          <w:lang w:val="sk-SK"/>
        </w:rPr>
        <w:t>Každá kapsula je približne 18,8 mm dlhá</w:t>
      </w:r>
      <w:r w:rsidR="002F541A">
        <w:rPr>
          <w:spacing w:val="-2"/>
          <w:lang w:val="sk-SK"/>
        </w:rPr>
        <w:t>.</w:t>
      </w:r>
    </w:p>
    <w:p w14:paraId="0129C31A" w14:textId="77777777" w:rsidR="009C0452" w:rsidRPr="009C0452" w:rsidRDefault="009C0452" w:rsidP="009C0452">
      <w:pPr>
        <w:pStyle w:val="Zkladntext"/>
        <w:kinsoku w:val="0"/>
        <w:overflowPunct w:val="0"/>
        <w:ind w:left="0"/>
        <w:rPr>
          <w:lang w:val="sk-SK"/>
        </w:rPr>
      </w:pPr>
    </w:p>
    <w:p w14:paraId="3A2E7850" w14:textId="77777777" w:rsidR="009C0452" w:rsidRPr="009C0452" w:rsidRDefault="009C0452" w:rsidP="009C0452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23CA73ED" w14:textId="77777777" w:rsidR="009C0452" w:rsidRPr="009C0452" w:rsidRDefault="009C0452" w:rsidP="009C0452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 xml:space="preserve">KLINICKÉ </w:t>
      </w:r>
      <w:r w:rsidRPr="009C0452">
        <w:rPr>
          <w:spacing w:val="-2"/>
          <w:lang w:val="sk-SK"/>
        </w:rPr>
        <w:t>ÚDAJE</w:t>
      </w:r>
    </w:p>
    <w:p w14:paraId="28CE0864" w14:textId="77777777" w:rsidR="009C0452" w:rsidRPr="009C0452" w:rsidRDefault="009C0452" w:rsidP="009C0452">
      <w:pPr>
        <w:pStyle w:val="Zkladntext"/>
        <w:kinsoku w:val="0"/>
        <w:overflowPunct w:val="0"/>
        <w:ind w:left="0"/>
        <w:rPr>
          <w:b/>
          <w:bCs/>
          <w:lang w:val="sk-SK"/>
        </w:rPr>
      </w:pPr>
    </w:p>
    <w:p w14:paraId="0324AE23" w14:textId="77777777" w:rsidR="009C0452" w:rsidRPr="009C0452" w:rsidRDefault="009C0452" w:rsidP="009C0452">
      <w:pPr>
        <w:pStyle w:val="Zkladntext"/>
        <w:numPr>
          <w:ilvl w:val="1"/>
          <w:numId w:val="8"/>
        </w:numPr>
        <w:tabs>
          <w:tab w:val="left" w:pos="686"/>
        </w:tabs>
        <w:kinsoku w:val="0"/>
        <w:overflowPunct w:val="0"/>
        <w:rPr>
          <w:lang w:val="sk-SK"/>
        </w:rPr>
      </w:pPr>
      <w:r w:rsidRPr="009C0452">
        <w:rPr>
          <w:b/>
          <w:bCs/>
          <w:spacing w:val="-1"/>
          <w:lang w:val="sk-SK"/>
        </w:rPr>
        <w:t>Terapeutické</w:t>
      </w:r>
      <w:r w:rsidRPr="009C0452">
        <w:rPr>
          <w:b/>
          <w:bCs/>
          <w:lang w:val="sk-SK"/>
        </w:rPr>
        <w:t xml:space="preserve"> </w:t>
      </w:r>
      <w:r w:rsidRPr="009C0452">
        <w:rPr>
          <w:b/>
          <w:bCs/>
          <w:spacing w:val="-1"/>
          <w:lang w:val="sk-SK"/>
        </w:rPr>
        <w:t>indikácie</w:t>
      </w:r>
    </w:p>
    <w:p w14:paraId="313924F8" w14:textId="77777777" w:rsidR="009C0452" w:rsidRPr="009C0452" w:rsidRDefault="009C0452" w:rsidP="009C0452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784C1708" w14:textId="77777777" w:rsidR="009C0452" w:rsidRPr="009C0452" w:rsidRDefault="009C0452" w:rsidP="009C0452">
      <w:pPr>
        <w:pStyle w:val="Zkladntext"/>
        <w:kinsoku w:val="0"/>
        <w:overflowPunct w:val="0"/>
        <w:rPr>
          <w:spacing w:val="-2"/>
          <w:lang w:val="sk-SK"/>
        </w:rPr>
      </w:pPr>
      <w:r w:rsidRPr="009C0452">
        <w:rPr>
          <w:spacing w:val="-1"/>
          <w:lang w:val="sk-SK"/>
        </w:rPr>
        <w:t>Liečba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prejavov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príznakov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benígnej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hyperplázie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prostaty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(BHP)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dospelých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mužov.</w:t>
      </w:r>
    </w:p>
    <w:p w14:paraId="1A1C960E" w14:textId="77777777" w:rsidR="009C0452" w:rsidRPr="009C0452" w:rsidRDefault="009C0452" w:rsidP="009C0452">
      <w:pPr>
        <w:pStyle w:val="Zkladntext"/>
        <w:kinsoku w:val="0"/>
        <w:overflowPunct w:val="0"/>
        <w:spacing w:before="3"/>
        <w:ind w:left="0"/>
        <w:rPr>
          <w:lang w:val="sk-SK"/>
        </w:rPr>
      </w:pPr>
    </w:p>
    <w:p w14:paraId="55B54C36" w14:textId="77777777" w:rsidR="009C0452" w:rsidRPr="009C0452" w:rsidRDefault="009C0452" w:rsidP="009C0452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Dávkovanie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spôsob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podávania</w:t>
      </w:r>
    </w:p>
    <w:p w14:paraId="27398524" w14:textId="77777777" w:rsidR="009C0452" w:rsidRPr="009C0452" w:rsidRDefault="009C0452" w:rsidP="009C0452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64B58187" w14:textId="77777777" w:rsidR="009C0452" w:rsidRPr="009C0452" w:rsidRDefault="009C0452" w:rsidP="009C0452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Dávkovanie</w:t>
      </w:r>
    </w:p>
    <w:p w14:paraId="3628A061" w14:textId="09ABF229" w:rsidR="009C0452" w:rsidRPr="009C0452" w:rsidRDefault="009C0452" w:rsidP="009C0452">
      <w:pPr>
        <w:pStyle w:val="Zkladntext"/>
        <w:kinsoku w:val="0"/>
        <w:overflowPunct w:val="0"/>
        <w:spacing w:before="72"/>
        <w:ind w:right="203"/>
        <w:rPr>
          <w:spacing w:val="-1"/>
          <w:lang w:val="sk-SK"/>
        </w:rPr>
      </w:pPr>
      <w:r w:rsidRPr="009C0452">
        <w:rPr>
          <w:spacing w:val="-1"/>
          <w:lang w:val="sk-SK"/>
        </w:rPr>
        <w:t>Odporúčaná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dávka</w:t>
      </w:r>
      <w:r w:rsidRPr="009C0452">
        <w:rPr>
          <w:lang w:val="sk-SK"/>
        </w:rPr>
        <w:t xml:space="preserve"> </w:t>
      </w:r>
      <w:r w:rsidR="007B6603">
        <w:rPr>
          <w:lang w:val="sk-SK"/>
        </w:rPr>
        <w:t>lieku Silodosin Accord 8 mg tvrdé kapsuly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jedna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8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-1"/>
          <w:lang w:val="sk-SK"/>
        </w:rPr>
        <w:t xml:space="preserve"> kapsula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denne.</w:t>
      </w:r>
      <w:r w:rsidRPr="009C0452">
        <w:rPr>
          <w:lang w:val="sk-SK"/>
        </w:rPr>
        <w:t xml:space="preserve"> U </w:t>
      </w:r>
      <w:r w:rsidRPr="009C0452">
        <w:rPr>
          <w:spacing w:val="-1"/>
          <w:lang w:val="sk-SK"/>
        </w:rPr>
        <w:t>osobitných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skupín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odporúča</w:t>
      </w:r>
      <w:r w:rsidRPr="009C0452">
        <w:rPr>
          <w:spacing w:val="55"/>
          <w:lang w:val="sk-SK"/>
        </w:rPr>
        <w:t xml:space="preserve"> </w:t>
      </w:r>
      <w:r w:rsidRPr="009C0452">
        <w:rPr>
          <w:lang w:val="sk-SK"/>
        </w:rPr>
        <w:t>jedna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kapsula</w:t>
      </w:r>
      <w:r w:rsidRPr="009C0452">
        <w:rPr>
          <w:lang w:val="sk-SK"/>
        </w:rPr>
        <w:t xml:space="preserve"> </w:t>
      </w:r>
      <w:r w:rsidR="007B6603">
        <w:rPr>
          <w:spacing w:val="-1"/>
          <w:lang w:val="sk-SK"/>
        </w:rPr>
        <w:t xml:space="preserve">lieku </w:t>
      </w:r>
      <w:r w:rsidR="005B17A4">
        <w:rPr>
          <w:spacing w:val="-1"/>
          <w:lang w:val="sk-SK"/>
        </w:rPr>
        <w:t xml:space="preserve">s obsahom </w:t>
      </w:r>
      <w:r w:rsidR="007E4D3E" w:rsidRPr="00FE71AE">
        <w:rPr>
          <w:spacing w:val="-1"/>
          <w:lang w:val="sk-SK"/>
        </w:rPr>
        <w:t>4 mg</w:t>
      </w:r>
      <w:r w:rsidR="007E4D3E">
        <w:rPr>
          <w:spacing w:val="-1"/>
          <w:lang w:val="sk-SK"/>
        </w:rPr>
        <w:t xml:space="preserve"> </w:t>
      </w:r>
      <w:r w:rsidR="005B17A4" w:rsidRPr="00B01F95">
        <w:rPr>
          <w:spacing w:val="-1"/>
          <w:lang w:val="sk-SK"/>
        </w:rPr>
        <w:t>s</w:t>
      </w:r>
      <w:r w:rsidR="007B6603" w:rsidRPr="00746FCF">
        <w:rPr>
          <w:spacing w:val="-1"/>
          <w:lang w:val="sk-SK"/>
        </w:rPr>
        <w:t>ilodo</w:t>
      </w:r>
      <w:r w:rsidR="005B17A4" w:rsidRPr="00B01F95">
        <w:rPr>
          <w:spacing w:val="-1"/>
          <w:lang w:val="sk-SK"/>
        </w:rPr>
        <w:t>zí</w:t>
      </w:r>
      <w:r w:rsidR="007B6603" w:rsidRPr="00746FCF">
        <w:rPr>
          <w:spacing w:val="-1"/>
          <w:lang w:val="sk-SK"/>
        </w:rPr>
        <w:t>n</w:t>
      </w:r>
      <w:r w:rsidR="005B17A4" w:rsidRPr="00B01F95">
        <w:rPr>
          <w:spacing w:val="-1"/>
          <w:lang w:val="sk-SK"/>
        </w:rPr>
        <w:t>u</w:t>
      </w:r>
      <w:r w:rsidR="007B6603" w:rsidRPr="00746FCF">
        <w:rPr>
          <w:spacing w:val="-1"/>
          <w:lang w:val="sk-SK"/>
        </w:rPr>
        <w:t xml:space="preserve"> </w:t>
      </w:r>
      <w:r w:rsidR="007E4D3E">
        <w:rPr>
          <w:spacing w:val="-1"/>
          <w:lang w:val="sk-SK"/>
        </w:rPr>
        <w:t xml:space="preserve">denne </w:t>
      </w:r>
      <w:r w:rsidRPr="009C0452">
        <w:rPr>
          <w:spacing w:val="-1"/>
          <w:lang w:val="sk-SK"/>
        </w:rPr>
        <w:t>(pozri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nižšie).</w:t>
      </w:r>
    </w:p>
    <w:p w14:paraId="4F9D7C42" w14:textId="77777777" w:rsidR="009C0452" w:rsidRPr="009C0452" w:rsidRDefault="009C0452" w:rsidP="009C0452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67B4D3B4" w14:textId="2475B363" w:rsidR="009C0452" w:rsidRPr="009C0452" w:rsidRDefault="009C0452" w:rsidP="009C0452">
      <w:pPr>
        <w:pStyle w:val="Zkladntext"/>
        <w:kinsoku w:val="0"/>
        <w:overflowPunct w:val="0"/>
        <w:rPr>
          <w:lang w:val="sk-SK"/>
        </w:rPr>
      </w:pPr>
      <w:r w:rsidRPr="009C0452">
        <w:rPr>
          <w:i/>
          <w:iCs/>
          <w:spacing w:val="-1"/>
          <w:lang w:val="sk-SK"/>
        </w:rPr>
        <w:t>Starší</w:t>
      </w:r>
      <w:r w:rsidRPr="009C0452">
        <w:rPr>
          <w:i/>
          <w:iCs/>
          <w:spacing w:val="1"/>
          <w:lang w:val="sk-SK"/>
        </w:rPr>
        <w:t xml:space="preserve"> </w:t>
      </w:r>
      <w:r w:rsidR="007F4DE6">
        <w:rPr>
          <w:i/>
          <w:iCs/>
          <w:spacing w:val="-1"/>
          <w:lang w:val="sk-SK"/>
        </w:rPr>
        <w:t>ľudia</w:t>
      </w:r>
    </w:p>
    <w:p w14:paraId="1F2A9787" w14:textId="77777777" w:rsidR="009C0452" w:rsidRPr="009C0452" w:rsidRDefault="009C0452" w:rsidP="009C0452">
      <w:pPr>
        <w:pStyle w:val="Zkladntext"/>
        <w:kinsoku w:val="0"/>
        <w:overflowPunct w:val="0"/>
        <w:spacing w:before="1"/>
        <w:rPr>
          <w:spacing w:val="-1"/>
          <w:lang w:val="sk-SK"/>
        </w:rPr>
      </w:pPr>
      <w:r w:rsidRPr="009C0452">
        <w:rPr>
          <w:lang w:val="sk-SK"/>
        </w:rPr>
        <w:t>U</w:t>
      </w:r>
      <w:r w:rsidRPr="009C0452">
        <w:rPr>
          <w:spacing w:val="-1"/>
          <w:lang w:val="sk-SK"/>
        </w:rPr>
        <w:t xml:space="preserve"> starších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potrebné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dávku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upraviť (pozri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časť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5.2).</w:t>
      </w:r>
    </w:p>
    <w:p w14:paraId="4003E88A" w14:textId="77777777" w:rsidR="009C0452" w:rsidRPr="009C0452" w:rsidRDefault="009C0452" w:rsidP="009C0452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70FCCF72" w14:textId="77777777" w:rsidR="009C0452" w:rsidRPr="009C0452" w:rsidRDefault="009C0452" w:rsidP="009C0452">
      <w:pPr>
        <w:pStyle w:val="Zkladntext"/>
        <w:kinsoku w:val="0"/>
        <w:overflowPunct w:val="0"/>
        <w:rPr>
          <w:lang w:val="sk-SK"/>
        </w:rPr>
      </w:pPr>
      <w:r w:rsidRPr="009C0452">
        <w:rPr>
          <w:i/>
          <w:iCs/>
          <w:spacing w:val="-1"/>
          <w:lang w:val="sk-SK"/>
        </w:rPr>
        <w:t>Porucha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funkcie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obličiek</w:t>
      </w:r>
    </w:p>
    <w:p w14:paraId="35B8C738" w14:textId="210296E8" w:rsidR="009C0452" w:rsidRPr="006176FF" w:rsidRDefault="009C0452">
      <w:pPr>
        <w:pStyle w:val="Zkladntext"/>
        <w:kinsoku w:val="0"/>
        <w:overflowPunct w:val="0"/>
        <w:spacing w:before="40" w:line="232" w:lineRule="exact"/>
        <w:ind w:right="133"/>
        <w:rPr>
          <w:spacing w:val="-1"/>
          <w:lang w:val="sk-SK"/>
        </w:rPr>
      </w:pPr>
      <w:r w:rsidRPr="009C0452">
        <w:rPr>
          <w:position w:val="2"/>
          <w:lang w:val="sk-SK"/>
        </w:rPr>
        <w:t>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pacientov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s</w:t>
      </w:r>
      <w:r w:rsidRPr="009C0452">
        <w:rPr>
          <w:spacing w:val="1"/>
          <w:position w:val="2"/>
          <w:lang w:val="sk-SK"/>
        </w:rPr>
        <w:t xml:space="preserve"> </w:t>
      </w:r>
      <w:r w:rsidR="007F4DE6">
        <w:rPr>
          <w:spacing w:val="-1"/>
          <w:position w:val="2"/>
          <w:lang w:val="sk-SK"/>
        </w:rPr>
        <w:t>ľahkou</w:t>
      </w:r>
      <w:r w:rsidR="007F4DE6"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poruchou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funkcie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obličiek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(CL</w:t>
      </w:r>
      <w:r w:rsidRPr="009C0452">
        <w:rPr>
          <w:spacing w:val="-1"/>
          <w:sz w:val="14"/>
          <w:szCs w:val="14"/>
          <w:lang w:val="sk-SK"/>
        </w:rPr>
        <w:t>CR</w:t>
      </w:r>
      <w:r w:rsidRPr="009C0452">
        <w:rPr>
          <w:spacing w:val="21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≥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50</w:t>
      </w:r>
      <w:r w:rsidRPr="009C0452">
        <w:rPr>
          <w:spacing w:val="-4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až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≤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80 </w:t>
      </w:r>
      <w:r w:rsidRPr="009C0452">
        <w:rPr>
          <w:spacing w:val="-2"/>
          <w:position w:val="2"/>
          <w:lang w:val="sk-SK"/>
        </w:rPr>
        <w:t>ml/min)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nie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je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potrebná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úprava</w:t>
      </w:r>
      <w:r w:rsidRPr="009C0452">
        <w:rPr>
          <w:spacing w:val="63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dávky.</w:t>
      </w:r>
      <w:r w:rsidR="006176FF">
        <w:rPr>
          <w:spacing w:val="-1"/>
          <w:lang w:val="sk-SK"/>
        </w:rPr>
        <w:t xml:space="preserve"> </w:t>
      </w:r>
      <w:r w:rsidRPr="009C0452">
        <w:rPr>
          <w:position w:val="2"/>
          <w:lang w:val="sk-SK"/>
        </w:rPr>
        <w:t>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pacientov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so </w:t>
      </w:r>
      <w:r w:rsidRPr="009C0452">
        <w:rPr>
          <w:spacing w:val="-1"/>
          <w:position w:val="2"/>
          <w:lang w:val="sk-SK"/>
        </w:rPr>
        <w:t>stredne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ťažkou</w:t>
      </w:r>
      <w:r w:rsidRPr="009C0452">
        <w:rPr>
          <w:position w:val="2"/>
          <w:lang w:val="sk-SK"/>
        </w:rPr>
        <w:t xml:space="preserve"> poruchou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funkcie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obličiek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(CL</w:t>
      </w:r>
      <w:r w:rsidRPr="009C0452">
        <w:rPr>
          <w:spacing w:val="-1"/>
          <w:sz w:val="14"/>
          <w:szCs w:val="14"/>
          <w:lang w:val="sk-SK"/>
        </w:rPr>
        <w:t>CR</w:t>
      </w:r>
      <w:r w:rsidRPr="009C0452">
        <w:rPr>
          <w:spacing w:val="19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≥</w:t>
      </w:r>
      <w:r w:rsidRPr="009C0452">
        <w:rPr>
          <w:spacing w:val="-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30 až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&lt; 50 </w:t>
      </w:r>
      <w:r w:rsidRPr="009C0452">
        <w:rPr>
          <w:spacing w:val="-2"/>
          <w:position w:val="2"/>
          <w:lang w:val="sk-SK"/>
        </w:rPr>
        <w:t>ml/min)</w:t>
      </w:r>
      <w:r w:rsidRPr="009C0452">
        <w:rPr>
          <w:position w:val="2"/>
          <w:lang w:val="sk-SK"/>
        </w:rPr>
        <w:t xml:space="preserve"> sa </w:t>
      </w:r>
      <w:r w:rsidRPr="009C0452">
        <w:rPr>
          <w:spacing w:val="-1"/>
          <w:position w:val="2"/>
          <w:lang w:val="sk-SK"/>
        </w:rPr>
        <w:t>odporúča</w:t>
      </w:r>
      <w:r w:rsidRPr="009C0452">
        <w:rPr>
          <w:spacing w:val="59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počiatočná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dávka</w:t>
      </w:r>
      <w:r w:rsidRPr="009C0452">
        <w:rPr>
          <w:lang w:val="sk-SK"/>
        </w:rPr>
        <w:t xml:space="preserve"> 4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ktorá</w:t>
      </w:r>
      <w:r w:rsidRPr="009C0452">
        <w:rPr>
          <w:lang w:val="sk-SK"/>
        </w:rPr>
        <w:t xml:space="preserve"> sa </w:t>
      </w:r>
      <w:r w:rsidRPr="009C0452">
        <w:rPr>
          <w:spacing w:val="-2"/>
          <w:lang w:val="sk-SK"/>
        </w:rPr>
        <w:t>môže</w:t>
      </w:r>
      <w:r w:rsidRPr="009C0452">
        <w:rPr>
          <w:lang w:val="sk-SK"/>
        </w:rPr>
        <w:t xml:space="preserve"> v </w:t>
      </w:r>
      <w:r w:rsidRPr="009C0452">
        <w:rPr>
          <w:spacing w:val="-1"/>
          <w:lang w:val="sk-SK"/>
        </w:rPr>
        <w:t>závislosti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od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individuálnej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odozvy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pacienta</w:t>
      </w:r>
      <w:r w:rsidR="007F4DE6">
        <w:rPr>
          <w:spacing w:val="69"/>
          <w:lang w:val="sk-SK"/>
        </w:rPr>
        <w:t xml:space="preserve"> </w:t>
      </w:r>
      <w:r w:rsidRPr="009C0452">
        <w:rPr>
          <w:lang w:val="sk-SK"/>
        </w:rPr>
        <w:t>po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jednom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týždni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 xml:space="preserve">zvýšiť </w:t>
      </w:r>
      <w:r w:rsidRPr="009C0452">
        <w:rPr>
          <w:lang w:val="sk-SK"/>
        </w:rPr>
        <w:t>na 8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Neodporúča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používanie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63"/>
          <w:lang w:val="sk-SK"/>
        </w:rPr>
        <w:t xml:space="preserve"> </w:t>
      </w:r>
      <w:r w:rsidRPr="009C0452">
        <w:rPr>
          <w:position w:val="2"/>
          <w:lang w:val="sk-SK"/>
        </w:rPr>
        <w:t>s</w:t>
      </w:r>
      <w:r w:rsidRPr="009C0452">
        <w:rPr>
          <w:spacing w:val="-1"/>
          <w:position w:val="2"/>
          <w:lang w:val="sk-SK"/>
        </w:rPr>
        <w:t xml:space="preserve"> ťažkou</w:t>
      </w:r>
      <w:r w:rsidRPr="009C0452">
        <w:rPr>
          <w:position w:val="2"/>
          <w:lang w:val="sk-SK"/>
        </w:rPr>
        <w:t xml:space="preserve"> poruchou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funkcie obličiek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(CL</w:t>
      </w:r>
      <w:r w:rsidRPr="009C0452">
        <w:rPr>
          <w:spacing w:val="-1"/>
          <w:sz w:val="14"/>
          <w:szCs w:val="14"/>
          <w:lang w:val="sk-SK"/>
        </w:rPr>
        <w:t>CR</w:t>
      </w:r>
      <w:r w:rsidRPr="009C0452">
        <w:rPr>
          <w:spacing w:val="20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&lt; 30</w:t>
      </w:r>
      <w:r w:rsidRPr="009C0452">
        <w:rPr>
          <w:spacing w:val="-1"/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>ml/min)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(pozri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časti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4.4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a </w:t>
      </w:r>
      <w:r w:rsidRPr="009C0452">
        <w:rPr>
          <w:spacing w:val="-1"/>
          <w:position w:val="2"/>
          <w:lang w:val="sk-SK"/>
        </w:rPr>
        <w:t>5.2).</w:t>
      </w:r>
    </w:p>
    <w:p w14:paraId="0CBF81EB" w14:textId="77777777" w:rsidR="009C0452" w:rsidRPr="009C0452" w:rsidRDefault="009C0452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29E7CE4B" w14:textId="77777777" w:rsidR="009C0452" w:rsidRPr="009C0452" w:rsidRDefault="009C0452" w:rsidP="009C0452">
      <w:pPr>
        <w:pStyle w:val="Zkladntext"/>
        <w:kinsoku w:val="0"/>
        <w:overflowPunct w:val="0"/>
        <w:spacing w:line="253" w:lineRule="exact"/>
        <w:rPr>
          <w:lang w:val="sk-SK"/>
        </w:rPr>
      </w:pPr>
      <w:r w:rsidRPr="009C0452">
        <w:rPr>
          <w:i/>
          <w:iCs/>
          <w:spacing w:val="-1"/>
          <w:lang w:val="sk-SK"/>
        </w:rPr>
        <w:t>Porucha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funkcie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pečene</w:t>
      </w:r>
    </w:p>
    <w:p w14:paraId="3CE1D662" w14:textId="706514C7" w:rsidR="009C0452" w:rsidRPr="009C0452" w:rsidRDefault="009C0452" w:rsidP="009C0452">
      <w:pPr>
        <w:pStyle w:val="Zkladntext"/>
        <w:kinsoku w:val="0"/>
        <w:overflowPunct w:val="0"/>
        <w:ind w:right="133"/>
        <w:rPr>
          <w:lang w:val="sk-SK"/>
        </w:rPr>
      </w:pPr>
      <w:r w:rsidRPr="009C0452">
        <w:rPr>
          <w:lang w:val="sk-SK"/>
        </w:rPr>
        <w:t>U</w:t>
      </w:r>
      <w:r w:rsidRPr="009C0452">
        <w:rPr>
          <w:spacing w:val="-1"/>
          <w:lang w:val="sk-SK"/>
        </w:rPr>
        <w:t xml:space="preserve"> 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="007F4DE6">
        <w:rPr>
          <w:spacing w:val="-1"/>
          <w:lang w:val="sk-SK"/>
        </w:rPr>
        <w:t>ľahkou</w:t>
      </w:r>
      <w:r w:rsidR="007F4DE6" w:rsidRPr="009C0452">
        <w:rPr>
          <w:lang w:val="sk-SK"/>
        </w:rPr>
        <w:t xml:space="preserve"> </w:t>
      </w:r>
      <w:r w:rsidRPr="009C0452">
        <w:rPr>
          <w:lang w:val="sk-SK"/>
        </w:rPr>
        <w:t>až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stredne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pečene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potrebná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úprava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dávky.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nie</w:t>
      </w:r>
      <w:r w:rsidRPr="009C0452">
        <w:rPr>
          <w:lang w:val="sk-SK"/>
        </w:rPr>
        <w:t xml:space="preserve"> sú 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dispozícii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žiadne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údaje,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neodporúča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používanie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="007F4DE6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pečene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časti</w:t>
      </w:r>
      <w:r w:rsidRPr="009C0452">
        <w:rPr>
          <w:lang w:val="sk-SK"/>
        </w:rPr>
        <w:t xml:space="preserve"> 4.4 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5.2).</w:t>
      </w:r>
    </w:p>
    <w:p w14:paraId="1C0DD557" w14:textId="77777777" w:rsidR="00025EA7" w:rsidRDefault="00025EA7" w:rsidP="00131E4A">
      <w:pPr>
        <w:pStyle w:val="Zkladntext"/>
        <w:kinsoku w:val="0"/>
        <w:overflowPunct w:val="0"/>
        <w:spacing w:before="48"/>
        <w:rPr>
          <w:i/>
          <w:iCs/>
          <w:spacing w:val="-1"/>
          <w:lang w:val="sk-SK"/>
        </w:rPr>
      </w:pPr>
    </w:p>
    <w:p w14:paraId="4B9F846C" w14:textId="77777777" w:rsidR="00131E4A" w:rsidRPr="009C0452" w:rsidRDefault="00131E4A" w:rsidP="00131E4A">
      <w:pPr>
        <w:pStyle w:val="Zkladntext"/>
        <w:kinsoku w:val="0"/>
        <w:overflowPunct w:val="0"/>
        <w:spacing w:before="48"/>
        <w:rPr>
          <w:lang w:val="sk-SK"/>
        </w:rPr>
      </w:pPr>
      <w:r w:rsidRPr="009C0452">
        <w:rPr>
          <w:i/>
          <w:iCs/>
          <w:spacing w:val="-1"/>
          <w:lang w:val="sk-SK"/>
        </w:rPr>
        <w:lastRenderedPageBreak/>
        <w:t>Pediatrická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populácia</w:t>
      </w:r>
    </w:p>
    <w:p w14:paraId="3D5A4D99" w14:textId="21D0F2C4" w:rsidR="006176FF" w:rsidRDefault="00131E4A" w:rsidP="006176FF">
      <w:pPr>
        <w:pStyle w:val="Zkladntext"/>
        <w:kinsoku w:val="0"/>
        <w:overflowPunct w:val="0"/>
        <w:spacing w:before="1" w:line="276" w:lineRule="auto"/>
        <w:ind w:right="-795"/>
        <w:rPr>
          <w:spacing w:val="79"/>
          <w:lang w:val="sk-SK"/>
        </w:rPr>
      </w:pPr>
      <w:r w:rsidRPr="009C0452">
        <w:rPr>
          <w:spacing w:val="-1"/>
          <w:lang w:val="sk-SK"/>
        </w:rPr>
        <w:t>Použitie</w:t>
      </w:r>
      <w:r w:rsidRPr="009C0452">
        <w:rPr>
          <w:lang w:val="sk-SK"/>
        </w:rPr>
        <w:t xml:space="preserve"> </w:t>
      </w:r>
      <w:r>
        <w:rPr>
          <w:spacing w:val="-1"/>
          <w:lang w:val="sk-SK"/>
        </w:rPr>
        <w:t xml:space="preserve">lieku Silodosin Accord </w:t>
      </w:r>
      <w:r w:rsidRPr="009C0452">
        <w:rPr>
          <w:lang w:val="sk-SK"/>
        </w:rPr>
        <w:t xml:space="preserve">sa </w:t>
      </w:r>
      <w:r w:rsidRPr="009C0452">
        <w:rPr>
          <w:spacing w:val="-2"/>
          <w:lang w:val="sk-SK"/>
        </w:rPr>
        <w:t>netýka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pediatrickej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populácie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indikáciu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benígnej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hyperplázie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prostaty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(BHP).</w:t>
      </w:r>
      <w:r w:rsidRPr="009C0452">
        <w:rPr>
          <w:spacing w:val="79"/>
          <w:lang w:val="sk-SK"/>
        </w:rPr>
        <w:t xml:space="preserve"> </w:t>
      </w:r>
    </w:p>
    <w:p w14:paraId="6E8A57CD" w14:textId="77777777" w:rsidR="006176FF" w:rsidRDefault="006176FF" w:rsidP="006176FF">
      <w:pPr>
        <w:pStyle w:val="Zkladntext"/>
        <w:kinsoku w:val="0"/>
        <w:overflowPunct w:val="0"/>
        <w:spacing w:line="276" w:lineRule="auto"/>
        <w:ind w:right="-795"/>
        <w:rPr>
          <w:u w:val="single"/>
          <w:lang w:val="sk-SK"/>
        </w:rPr>
      </w:pPr>
    </w:p>
    <w:p w14:paraId="41A8058A" w14:textId="581D13B8" w:rsidR="00131E4A" w:rsidRPr="009C0452" w:rsidRDefault="00131E4A" w:rsidP="006176FF">
      <w:pPr>
        <w:pStyle w:val="Zkladntext"/>
        <w:kinsoku w:val="0"/>
        <w:overflowPunct w:val="0"/>
        <w:spacing w:before="1" w:line="276" w:lineRule="auto"/>
        <w:ind w:right="-795"/>
        <w:rPr>
          <w:lang w:val="sk-SK"/>
        </w:rPr>
      </w:pPr>
      <w:r w:rsidRPr="009C0452">
        <w:rPr>
          <w:u w:val="single"/>
          <w:lang w:val="sk-SK"/>
        </w:rPr>
        <w:t xml:space="preserve">Spôsob </w:t>
      </w:r>
      <w:r w:rsidRPr="009C0452">
        <w:rPr>
          <w:spacing w:val="-1"/>
          <w:u w:val="single"/>
          <w:lang w:val="sk-SK"/>
        </w:rPr>
        <w:t>podávania</w:t>
      </w:r>
    </w:p>
    <w:p w14:paraId="65E964F5" w14:textId="77777777" w:rsidR="00131E4A" w:rsidRPr="009C0452" w:rsidRDefault="00131E4A" w:rsidP="00131E4A">
      <w:pPr>
        <w:pStyle w:val="Zkladntext"/>
        <w:kinsoku w:val="0"/>
        <w:overflowPunct w:val="0"/>
        <w:spacing w:before="9" w:line="252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>Perorálne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použitie.</w:t>
      </w:r>
    </w:p>
    <w:p w14:paraId="45D30570" w14:textId="77777777" w:rsidR="00131E4A" w:rsidRPr="009C0452" w:rsidRDefault="00131E4A" w:rsidP="00131E4A">
      <w:pPr>
        <w:pStyle w:val="Zkladntext"/>
        <w:kinsoku w:val="0"/>
        <w:overflowPunct w:val="0"/>
        <w:ind w:right="142"/>
        <w:rPr>
          <w:spacing w:val="-1"/>
          <w:lang w:val="sk-SK"/>
        </w:rPr>
      </w:pPr>
      <w:r w:rsidRPr="009C0452">
        <w:rPr>
          <w:spacing w:val="-1"/>
          <w:lang w:val="sk-SK"/>
        </w:rPr>
        <w:t>Kapsula</w:t>
      </w:r>
      <w:r w:rsidRPr="009C0452">
        <w:rPr>
          <w:lang w:val="sk-SK"/>
        </w:rPr>
        <w:t xml:space="preserve"> sa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 xml:space="preserve">užívať </w:t>
      </w:r>
      <w:r w:rsidRPr="009C0452">
        <w:rPr>
          <w:lang w:val="sk-SK"/>
        </w:rPr>
        <w:t>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jedlom,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pokiaľ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možno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každý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deň v </w:t>
      </w:r>
      <w:r w:rsidRPr="009C0452">
        <w:rPr>
          <w:spacing w:val="-1"/>
          <w:lang w:val="sk-SK"/>
        </w:rPr>
        <w:t>rovnakom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čase. </w:t>
      </w:r>
      <w:r w:rsidRPr="009C0452">
        <w:rPr>
          <w:spacing w:val="-1"/>
          <w:lang w:val="sk-SK"/>
        </w:rPr>
        <w:t>Kapsula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nemá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rozlomiť</w:t>
      </w:r>
      <w:r w:rsidRPr="009C0452">
        <w:rPr>
          <w:spacing w:val="53"/>
          <w:lang w:val="sk-SK"/>
        </w:rPr>
        <w:t xml:space="preserve"> </w:t>
      </w:r>
      <w:r w:rsidRPr="009C0452">
        <w:rPr>
          <w:lang w:val="sk-SK"/>
        </w:rPr>
        <w:t>ani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rozhryznúť,</w:t>
      </w:r>
      <w:r w:rsidRPr="009C0452">
        <w:rPr>
          <w:lang w:val="sk-SK"/>
        </w:rPr>
        <w:t xml:space="preserve"> ale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prehltnúť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celá</w:t>
      </w:r>
      <w:r w:rsidRPr="009C0452">
        <w:rPr>
          <w:lang w:val="sk-SK"/>
        </w:rPr>
        <w:t xml:space="preserve"> a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pokiaľ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možno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zapiť pohárom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vody.</w:t>
      </w:r>
    </w:p>
    <w:p w14:paraId="4B846BE2" w14:textId="77777777" w:rsidR="00131E4A" w:rsidRPr="009C0452" w:rsidRDefault="00131E4A" w:rsidP="00131E4A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322BA0E8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659"/>
        </w:tabs>
        <w:kinsoku w:val="0"/>
        <w:overflowPunct w:val="0"/>
        <w:ind w:left="658" w:hanging="54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Kontraindikácie</w:t>
      </w:r>
    </w:p>
    <w:p w14:paraId="4EC8BC06" w14:textId="77777777" w:rsidR="00131E4A" w:rsidRPr="009C0452" w:rsidRDefault="00131E4A" w:rsidP="00131E4A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05E2008F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lang w:val="sk-SK"/>
        </w:rPr>
        <w:t xml:space="preserve">Precitlivenosť </w:t>
      </w:r>
      <w:r w:rsidRPr="009C0452">
        <w:rPr>
          <w:spacing w:val="-2"/>
          <w:lang w:val="sk-SK"/>
        </w:rPr>
        <w:t>na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liečivo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ktorúkoľvek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z </w:t>
      </w:r>
      <w:r w:rsidRPr="009C0452">
        <w:rPr>
          <w:spacing w:val="-1"/>
          <w:lang w:val="sk-SK"/>
        </w:rPr>
        <w:t>pomocných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látok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uvedených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časti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>6.1.</w:t>
      </w:r>
    </w:p>
    <w:p w14:paraId="4A3C2146" w14:textId="77777777" w:rsidR="00131E4A" w:rsidRPr="009C0452" w:rsidRDefault="00131E4A" w:rsidP="00131E4A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7FD56486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Osobitné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upozornenia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opatrenia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používaní</w:t>
      </w:r>
    </w:p>
    <w:p w14:paraId="387E70AD" w14:textId="77777777" w:rsidR="00131E4A" w:rsidRPr="009C0452" w:rsidRDefault="00131E4A" w:rsidP="00131E4A">
      <w:pPr>
        <w:pStyle w:val="Zkladntext"/>
        <w:kinsoku w:val="0"/>
        <w:overflowPunct w:val="0"/>
        <w:spacing w:before="8"/>
        <w:ind w:left="0"/>
        <w:rPr>
          <w:b/>
          <w:bCs/>
          <w:sz w:val="21"/>
          <w:szCs w:val="21"/>
          <w:lang w:val="sk-SK"/>
        </w:rPr>
      </w:pPr>
    </w:p>
    <w:p w14:paraId="65B56A65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746FCF">
        <w:rPr>
          <w:spacing w:val="-1"/>
          <w:u w:val="single"/>
          <w:lang w:val="sk-SK"/>
        </w:rPr>
        <w:t>Peroperačný</w:t>
      </w:r>
      <w:r w:rsidRPr="00746FCF">
        <w:rPr>
          <w:spacing w:val="-2"/>
          <w:u w:val="single"/>
          <w:lang w:val="sk-SK"/>
        </w:rPr>
        <w:t xml:space="preserve"> </w:t>
      </w:r>
      <w:r w:rsidRPr="00746FCF">
        <w:rPr>
          <w:spacing w:val="-1"/>
          <w:u w:val="single"/>
          <w:lang w:val="sk-SK"/>
        </w:rPr>
        <w:t>syndróm</w:t>
      </w:r>
      <w:r w:rsidRPr="00746FCF">
        <w:rPr>
          <w:spacing w:val="-2"/>
          <w:u w:val="single"/>
          <w:lang w:val="sk-SK"/>
        </w:rPr>
        <w:t xml:space="preserve"> </w:t>
      </w:r>
      <w:r w:rsidRPr="00746FCF">
        <w:rPr>
          <w:spacing w:val="-1"/>
          <w:u w:val="single"/>
          <w:lang w:val="sk-SK"/>
        </w:rPr>
        <w:t>vlajúcej</w:t>
      </w:r>
      <w:r w:rsidRPr="00746FCF">
        <w:rPr>
          <w:spacing w:val="3"/>
          <w:u w:val="single"/>
          <w:lang w:val="sk-SK"/>
        </w:rPr>
        <w:t xml:space="preserve"> </w:t>
      </w:r>
      <w:r w:rsidRPr="00746FCF">
        <w:rPr>
          <w:spacing w:val="-1"/>
          <w:u w:val="single"/>
          <w:lang w:val="sk-SK"/>
        </w:rPr>
        <w:t>dúhovky</w:t>
      </w:r>
      <w:r w:rsidRPr="009C0452">
        <w:rPr>
          <w:spacing w:val="-3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(</w:t>
      </w:r>
      <w:r w:rsidRPr="009C0452">
        <w:rPr>
          <w:i/>
          <w:iCs/>
          <w:spacing w:val="-1"/>
          <w:u w:val="single"/>
          <w:lang w:val="sk-SK"/>
        </w:rPr>
        <w:t>Intraoperative</w:t>
      </w:r>
      <w:r w:rsidRPr="009C0452">
        <w:rPr>
          <w:i/>
          <w:iCs/>
          <w:u w:val="single"/>
          <w:lang w:val="sk-SK"/>
        </w:rPr>
        <w:t xml:space="preserve"> </w:t>
      </w:r>
      <w:r w:rsidRPr="009C0452">
        <w:rPr>
          <w:i/>
          <w:iCs/>
          <w:spacing w:val="-1"/>
          <w:u w:val="single"/>
          <w:lang w:val="sk-SK"/>
        </w:rPr>
        <w:t>Floppy</w:t>
      </w:r>
      <w:r w:rsidRPr="009C0452">
        <w:rPr>
          <w:i/>
          <w:iCs/>
          <w:u w:val="single"/>
          <w:lang w:val="sk-SK"/>
        </w:rPr>
        <w:t xml:space="preserve"> </w:t>
      </w:r>
      <w:r w:rsidRPr="009C0452">
        <w:rPr>
          <w:i/>
          <w:iCs/>
          <w:spacing w:val="-1"/>
          <w:u w:val="single"/>
          <w:lang w:val="sk-SK"/>
        </w:rPr>
        <w:t>Iris</w:t>
      </w:r>
      <w:r w:rsidRPr="009C0452">
        <w:rPr>
          <w:i/>
          <w:iCs/>
          <w:spacing w:val="-2"/>
          <w:u w:val="single"/>
          <w:lang w:val="sk-SK"/>
        </w:rPr>
        <w:t xml:space="preserve"> </w:t>
      </w:r>
      <w:r w:rsidRPr="009C0452">
        <w:rPr>
          <w:i/>
          <w:iCs/>
          <w:spacing w:val="-1"/>
          <w:u w:val="single"/>
          <w:lang w:val="sk-SK"/>
        </w:rPr>
        <w:t>Syndrome</w:t>
      </w:r>
      <w:r w:rsidRPr="009C0452">
        <w:rPr>
          <w:spacing w:val="-1"/>
          <w:u w:val="single"/>
          <w:lang w:val="sk-SK"/>
        </w:rPr>
        <w:t>,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IFIS)</w:t>
      </w:r>
    </w:p>
    <w:p w14:paraId="7BBFA4D1" w14:textId="77777777" w:rsidR="00131E4A" w:rsidRPr="009C0452" w:rsidRDefault="00131E4A" w:rsidP="00131E4A">
      <w:pPr>
        <w:pStyle w:val="Zkladntext"/>
        <w:kinsoku w:val="0"/>
        <w:overflowPunct w:val="0"/>
        <w:spacing w:line="239" w:lineRule="auto"/>
        <w:ind w:right="161"/>
        <w:rPr>
          <w:spacing w:val="-1"/>
          <w:lang w:val="sk-SK"/>
        </w:rPr>
      </w:pPr>
      <w:r w:rsidRPr="009C0452">
        <w:rPr>
          <w:position w:val="2"/>
          <w:lang w:val="sk-SK"/>
        </w:rPr>
        <w:t>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niektorých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pacientov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súčasne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alebo</w:t>
      </w:r>
      <w:r w:rsidRPr="009C0452">
        <w:rPr>
          <w:position w:val="2"/>
          <w:lang w:val="sk-SK"/>
        </w:rPr>
        <w:t xml:space="preserve"> v</w:t>
      </w:r>
      <w:r w:rsidRPr="009C0452">
        <w:rPr>
          <w:spacing w:val="-1"/>
          <w:position w:val="2"/>
          <w:lang w:val="sk-SK"/>
        </w:rPr>
        <w:t xml:space="preserve"> minulosti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liečených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α</w:t>
      </w:r>
      <w:r w:rsidRPr="009C0452">
        <w:rPr>
          <w:spacing w:val="-1"/>
          <w:sz w:val="14"/>
          <w:szCs w:val="14"/>
          <w:lang w:val="sk-SK"/>
        </w:rPr>
        <w:t>1</w:t>
      </w:r>
      <w:r w:rsidRPr="009C0452">
        <w:rPr>
          <w:spacing w:val="-1"/>
          <w:position w:val="2"/>
          <w:lang w:val="sk-SK"/>
        </w:rPr>
        <w:t>-blokátormi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sa </w:t>
      </w:r>
      <w:r w:rsidRPr="009C0452">
        <w:rPr>
          <w:spacing w:val="-1"/>
          <w:position w:val="2"/>
          <w:lang w:val="sk-SK"/>
        </w:rPr>
        <w:t>počas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operácie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katarakty</w:t>
      </w:r>
      <w:r w:rsidRPr="009C0452">
        <w:rPr>
          <w:spacing w:val="77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pozoroval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IFIS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(variant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syndrómu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úzkej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zrenice).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Môže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 xml:space="preserve">to </w:t>
      </w:r>
      <w:r w:rsidRPr="009C0452">
        <w:rPr>
          <w:spacing w:val="-1"/>
          <w:lang w:val="sk-SK"/>
        </w:rPr>
        <w:t xml:space="preserve">viesť </w:t>
      </w:r>
      <w:r w:rsidRPr="009C0452">
        <w:rPr>
          <w:lang w:val="sk-SK"/>
        </w:rPr>
        <w:t>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zvýšeniu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procedurálnych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1"/>
          <w:lang w:val="sk-SK"/>
        </w:rPr>
        <w:t>komplikácií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počas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operácie.</w:t>
      </w:r>
    </w:p>
    <w:p w14:paraId="0222D6FF" w14:textId="77777777" w:rsidR="00131E4A" w:rsidRPr="009C0452" w:rsidRDefault="00131E4A" w:rsidP="00131E4A">
      <w:pPr>
        <w:pStyle w:val="Zkladntext"/>
        <w:kinsoku w:val="0"/>
        <w:overflowPunct w:val="0"/>
        <w:spacing w:line="239" w:lineRule="auto"/>
        <w:ind w:right="626"/>
        <w:rPr>
          <w:spacing w:val="-1"/>
          <w:lang w:val="sk-SK"/>
        </w:rPr>
      </w:pPr>
      <w:r w:rsidRPr="009C0452">
        <w:rPr>
          <w:spacing w:val="-1"/>
          <w:lang w:val="sk-SK"/>
        </w:rPr>
        <w:t>Začatie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 xml:space="preserve">silodozínom </w:t>
      </w:r>
      <w:r w:rsidRPr="009C0452">
        <w:rPr>
          <w:lang w:val="sk-SK"/>
        </w:rPr>
        <w:t xml:space="preserve">sa u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plánovanou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operáciou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katarakty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neodporúča.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Liečbu</w:t>
      </w:r>
      <w:r w:rsidRPr="009C0452">
        <w:rPr>
          <w:spacing w:val="85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α</w:t>
      </w:r>
      <w:r w:rsidRPr="009C0452">
        <w:rPr>
          <w:spacing w:val="-1"/>
          <w:sz w:val="14"/>
          <w:szCs w:val="14"/>
          <w:lang w:val="sk-SK"/>
        </w:rPr>
        <w:t>1</w:t>
      </w:r>
      <w:r w:rsidRPr="009C0452">
        <w:rPr>
          <w:spacing w:val="-1"/>
          <w:position w:val="2"/>
          <w:lang w:val="sk-SK"/>
        </w:rPr>
        <w:t>-blokátormi</w:t>
      </w:r>
      <w:r w:rsidRPr="009C0452">
        <w:rPr>
          <w:position w:val="2"/>
          <w:lang w:val="sk-SK"/>
        </w:rPr>
        <w:t xml:space="preserve"> sa </w:t>
      </w:r>
      <w:r w:rsidRPr="009C0452">
        <w:rPr>
          <w:spacing w:val="-1"/>
          <w:position w:val="2"/>
          <w:lang w:val="sk-SK"/>
        </w:rPr>
        <w:t>odporúča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1 až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2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týždne</w:t>
      </w:r>
      <w:r w:rsidRPr="009C0452">
        <w:rPr>
          <w:position w:val="2"/>
          <w:lang w:val="sk-SK"/>
        </w:rPr>
        <w:t xml:space="preserve"> pred </w:t>
      </w:r>
      <w:r w:rsidRPr="009C0452">
        <w:rPr>
          <w:spacing w:val="-1"/>
          <w:position w:val="2"/>
          <w:lang w:val="sk-SK"/>
        </w:rPr>
        <w:t>operáciou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katarakty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prerušiť,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ale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prínos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ani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>dĺžka</w:t>
      </w:r>
      <w:r w:rsidRPr="009C0452">
        <w:rPr>
          <w:spacing w:val="49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prerušenia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pred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touto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operáciou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zatiaľ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stanovené.</w:t>
      </w:r>
    </w:p>
    <w:p w14:paraId="0D9EABDD" w14:textId="77777777" w:rsidR="00131E4A" w:rsidRPr="009C0452" w:rsidRDefault="00131E4A" w:rsidP="00131E4A">
      <w:pPr>
        <w:pStyle w:val="Zkladntext"/>
        <w:kinsoku w:val="0"/>
        <w:overflowPunct w:val="0"/>
        <w:ind w:right="90"/>
        <w:rPr>
          <w:spacing w:val="-1"/>
          <w:lang w:val="sk-SK"/>
        </w:rPr>
      </w:pPr>
      <w:r w:rsidRPr="009C0452">
        <w:rPr>
          <w:lang w:val="sk-SK"/>
        </w:rPr>
        <w:t xml:space="preserve">Počas </w:t>
      </w:r>
      <w:r w:rsidRPr="009C0452">
        <w:rPr>
          <w:spacing w:val="-1"/>
          <w:lang w:val="sk-SK"/>
        </w:rPr>
        <w:t>predoperačného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vyšetrenia,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očný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chirurg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spolu</w:t>
      </w:r>
      <w:r w:rsidRPr="009C0452">
        <w:rPr>
          <w:lang w:val="sk-SK"/>
        </w:rPr>
        <w:t xml:space="preserve"> s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oftalmologickým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tímom </w:t>
      </w:r>
      <w:r w:rsidRPr="009C0452">
        <w:rPr>
          <w:spacing w:val="-1"/>
          <w:lang w:val="sk-SK"/>
        </w:rPr>
        <w:t>majú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vziať</w:t>
      </w:r>
      <w:r w:rsidRPr="009C0452">
        <w:rPr>
          <w:lang w:val="sk-SK"/>
        </w:rPr>
        <w:t xml:space="preserve"> do </w:t>
      </w:r>
      <w:r w:rsidRPr="009C0452">
        <w:rPr>
          <w:spacing w:val="-1"/>
          <w:lang w:val="sk-SK"/>
        </w:rPr>
        <w:t>úvahy,</w:t>
      </w:r>
      <w:r w:rsidRPr="009C0452">
        <w:rPr>
          <w:spacing w:val="55"/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plánovanou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operáciou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katarakty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liečený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silodozínom,</w:t>
      </w:r>
      <w:r w:rsidRPr="009C0452">
        <w:rPr>
          <w:lang w:val="sk-SK"/>
        </w:rPr>
        <w:t xml:space="preserve"> aby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boli</w:t>
      </w:r>
      <w:r w:rsidRPr="009C0452">
        <w:rPr>
          <w:spacing w:val="-1"/>
          <w:lang w:val="sk-SK"/>
        </w:rPr>
        <w:t xml:space="preserve"> zabezpečené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príslušné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opatrenia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na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prípadné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zvládnutie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IFIS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počas </w:t>
      </w:r>
      <w:r w:rsidRPr="009C0452">
        <w:rPr>
          <w:spacing w:val="-1"/>
          <w:lang w:val="sk-SK"/>
        </w:rPr>
        <w:t>operácie.</w:t>
      </w:r>
    </w:p>
    <w:p w14:paraId="1B33EBBF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31E7BA2E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Ortostatické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účinky</w:t>
      </w:r>
    </w:p>
    <w:p w14:paraId="21DE4E9B" w14:textId="201A768A" w:rsidR="00131E4A" w:rsidRPr="009C0452" w:rsidRDefault="00131E4A" w:rsidP="00131E4A">
      <w:pPr>
        <w:pStyle w:val="Zkladntext"/>
        <w:kinsoku w:val="0"/>
        <w:overflowPunct w:val="0"/>
        <w:spacing w:before="1"/>
        <w:ind w:right="142"/>
        <w:rPr>
          <w:lang w:val="sk-SK"/>
        </w:rPr>
      </w:pPr>
      <w:r w:rsidRPr="009C0452">
        <w:rPr>
          <w:spacing w:val="-2"/>
          <w:lang w:val="sk-SK"/>
        </w:rPr>
        <w:t>Výskyt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ortostatických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účinkov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veľmi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nízky.</w:t>
      </w:r>
      <w:r w:rsidRPr="009C0452">
        <w:rPr>
          <w:lang w:val="sk-SK"/>
        </w:rPr>
        <w:t xml:space="preserve"> U</w:t>
      </w:r>
      <w:r w:rsidRPr="009C0452">
        <w:rPr>
          <w:spacing w:val="-1"/>
          <w:lang w:val="sk-SK"/>
        </w:rPr>
        <w:t xml:space="preserve"> jednotlivých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však môže</w:t>
      </w:r>
      <w:r w:rsidRPr="009C0452">
        <w:rPr>
          <w:lang w:val="sk-SK"/>
        </w:rPr>
        <w:t xml:space="preserve"> dôjsť</w:t>
      </w:r>
      <w:r w:rsidRPr="009C0452">
        <w:rPr>
          <w:spacing w:val="67"/>
          <w:lang w:val="sk-SK"/>
        </w:rPr>
        <w:t xml:space="preserve"> </w:t>
      </w:r>
      <w:r w:rsidRPr="009C0452">
        <w:rPr>
          <w:lang w:val="sk-SK"/>
        </w:rPr>
        <w:t>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zníženiu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krvného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tlaku,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ktoré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vedie</w:t>
      </w:r>
      <w:r w:rsidRPr="009C0452">
        <w:rPr>
          <w:lang w:val="sk-SK"/>
        </w:rPr>
        <w:t xml:space="preserve"> v </w:t>
      </w:r>
      <w:r w:rsidRPr="009C0452">
        <w:rPr>
          <w:spacing w:val="-1"/>
          <w:lang w:val="sk-SK"/>
        </w:rPr>
        <w:t>zriedkavých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prípadoch</w:t>
      </w:r>
      <w:r w:rsidRPr="009C0452">
        <w:rPr>
          <w:lang w:val="sk-SK"/>
        </w:rPr>
        <w:t xml:space="preserve"> k</w:t>
      </w:r>
      <w:r w:rsidRPr="009C0452">
        <w:rPr>
          <w:spacing w:val="-1"/>
          <w:lang w:val="sk-SK"/>
        </w:rPr>
        <w:t xml:space="preserve"> synkope.</w:t>
      </w:r>
      <w:r w:rsidRPr="009C0452">
        <w:rPr>
          <w:lang w:val="sk-SK"/>
        </w:rPr>
        <w:t xml:space="preserve"> 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prvých</w:t>
      </w:r>
      <w:r w:rsidRPr="009C0452">
        <w:rPr>
          <w:lang w:val="sk-SK"/>
        </w:rPr>
        <w:t xml:space="preserve"> </w:t>
      </w:r>
      <w:r w:rsidR="007F4DE6">
        <w:rPr>
          <w:spacing w:val="-1"/>
          <w:lang w:val="sk-SK"/>
        </w:rPr>
        <w:t>prejavoch</w:t>
      </w:r>
      <w:r w:rsidR="007F4DE6"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ortostatickej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hypotenzie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(ako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posturálny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závrat)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sadnúť 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ľahnúť,</w:t>
      </w:r>
      <w:r w:rsidRPr="009C0452">
        <w:rPr>
          <w:lang w:val="sk-SK"/>
        </w:rPr>
        <w:t xml:space="preserve"> 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kým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tieto</w:t>
      </w:r>
      <w:r w:rsidRPr="009C0452">
        <w:rPr>
          <w:spacing w:val="55"/>
          <w:lang w:val="sk-SK"/>
        </w:rPr>
        <w:t xml:space="preserve"> </w:t>
      </w:r>
      <w:r w:rsidRPr="009C0452">
        <w:rPr>
          <w:spacing w:val="-1"/>
          <w:lang w:val="sk-SK"/>
        </w:rPr>
        <w:t>príznaky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nezmiznú.</w:t>
      </w:r>
      <w:r w:rsidRPr="009C0452">
        <w:rPr>
          <w:lang w:val="sk-SK"/>
        </w:rPr>
        <w:t xml:space="preserve"> U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ortostatickou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hypotenziou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liečba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neodporúča.</w:t>
      </w:r>
    </w:p>
    <w:p w14:paraId="687A4641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35E6236D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Porucha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funkcie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obličiek</w:t>
      </w:r>
    </w:p>
    <w:p w14:paraId="58E9D115" w14:textId="77777777" w:rsidR="00131E4A" w:rsidRPr="009C0452" w:rsidRDefault="00131E4A" w:rsidP="00131E4A">
      <w:pPr>
        <w:pStyle w:val="Zkladntext"/>
        <w:kinsoku w:val="0"/>
        <w:overflowPunct w:val="0"/>
        <w:spacing w:before="39" w:line="232" w:lineRule="exact"/>
        <w:ind w:right="161"/>
        <w:rPr>
          <w:spacing w:val="-1"/>
          <w:lang w:val="sk-SK"/>
        </w:rPr>
      </w:pPr>
      <w:r w:rsidRPr="009C0452">
        <w:rPr>
          <w:spacing w:val="-1"/>
          <w:position w:val="2"/>
          <w:lang w:val="sk-SK"/>
        </w:rPr>
        <w:t xml:space="preserve">Silodozín </w:t>
      </w:r>
      <w:r w:rsidRPr="009C0452">
        <w:rPr>
          <w:position w:val="2"/>
          <w:lang w:val="sk-SK"/>
        </w:rPr>
        <w:t>sa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u </w:t>
      </w:r>
      <w:r w:rsidRPr="009C0452">
        <w:rPr>
          <w:spacing w:val="-1"/>
          <w:position w:val="2"/>
          <w:lang w:val="sk-SK"/>
        </w:rPr>
        <w:t>pacientov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s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>ťažkou</w:t>
      </w:r>
      <w:r w:rsidRPr="009C0452">
        <w:rPr>
          <w:position w:val="2"/>
          <w:lang w:val="sk-SK"/>
        </w:rPr>
        <w:t xml:space="preserve"> poruchou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funkcie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obličiek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(CL</w:t>
      </w:r>
      <w:r w:rsidRPr="009C0452">
        <w:rPr>
          <w:spacing w:val="-1"/>
          <w:sz w:val="14"/>
          <w:szCs w:val="14"/>
          <w:lang w:val="sk-SK"/>
        </w:rPr>
        <w:t>CR</w:t>
      </w:r>
      <w:r w:rsidRPr="009C0452">
        <w:rPr>
          <w:spacing w:val="20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&lt;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30 </w:t>
      </w:r>
      <w:r w:rsidRPr="009C0452">
        <w:rPr>
          <w:spacing w:val="-2"/>
          <w:position w:val="2"/>
          <w:lang w:val="sk-SK"/>
        </w:rPr>
        <w:t xml:space="preserve">ml/min) </w:t>
      </w:r>
      <w:r w:rsidRPr="009C0452">
        <w:rPr>
          <w:spacing w:val="-1"/>
          <w:position w:val="2"/>
          <w:lang w:val="sk-SK"/>
        </w:rPr>
        <w:t>neodporúča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(pozri</w:t>
      </w:r>
      <w:r w:rsidRPr="009C0452">
        <w:rPr>
          <w:spacing w:val="79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časti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4.2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5.2).</w:t>
      </w:r>
    </w:p>
    <w:p w14:paraId="1D06ED38" w14:textId="77777777" w:rsidR="00131E4A" w:rsidRPr="009C0452" w:rsidRDefault="00131E4A" w:rsidP="00131E4A">
      <w:pPr>
        <w:pStyle w:val="Zkladntext"/>
        <w:kinsoku w:val="0"/>
        <w:overflowPunct w:val="0"/>
        <w:spacing w:before="2"/>
        <w:ind w:left="0"/>
        <w:rPr>
          <w:lang w:val="sk-SK"/>
        </w:rPr>
      </w:pPr>
    </w:p>
    <w:p w14:paraId="2DC747F9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Porucha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funkcie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pečene</w:t>
      </w:r>
    </w:p>
    <w:p w14:paraId="5120F200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354"/>
        <w:rPr>
          <w:spacing w:val="-1"/>
          <w:lang w:val="sk-SK"/>
        </w:rPr>
      </w:pP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nie</w:t>
      </w:r>
      <w:r w:rsidRPr="009C0452">
        <w:rPr>
          <w:lang w:val="sk-SK"/>
        </w:rPr>
        <w:t xml:space="preserve"> sú 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dispozícii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žiadne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údaje</w:t>
      </w:r>
      <w:r w:rsidRPr="009C0452">
        <w:rPr>
          <w:lang w:val="sk-SK"/>
        </w:rPr>
        <w:t xml:space="preserve"> o</w:t>
      </w:r>
      <w:r w:rsidRPr="009C0452">
        <w:rPr>
          <w:spacing w:val="-1"/>
          <w:lang w:val="sk-SK"/>
        </w:rPr>
        <w:t xml:space="preserve"> pacientoch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poruchou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pečene, silodozín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sa</w:t>
      </w:r>
      <w:r w:rsidRPr="009C0452">
        <w:rPr>
          <w:spacing w:val="71"/>
          <w:lang w:val="sk-SK"/>
        </w:rPr>
        <w:t xml:space="preserve"> </w:t>
      </w:r>
      <w:r w:rsidRPr="009C0452">
        <w:rPr>
          <w:lang w:val="sk-SK"/>
        </w:rPr>
        <w:t xml:space="preserve">u </w:t>
      </w:r>
      <w:r w:rsidRPr="009C0452">
        <w:rPr>
          <w:spacing w:val="-1"/>
          <w:lang w:val="sk-SK"/>
        </w:rPr>
        <w:t>týchto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neodporúča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4.2</w:t>
      </w:r>
      <w:r w:rsidRPr="009C0452">
        <w:rPr>
          <w:lang w:val="sk-SK"/>
        </w:rPr>
        <w:t xml:space="preserve"> a </w:t>
      </w:r>
      <w:r w:rsidRPr="009C0452">
        <w:rPr>
          <w:spacing w:val="-1"/>
          <w:lang w:val="sk-SK"/>
        </w:rPr>
        <w:t>5.2).</w:t>
      </w:r>
    </w:p>
    <w:p w14:paraId="77F0BBF8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69680E5B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Karcinóm</w:t>
      </w:r>
      <w:r w:rsidRPr="009C0452">
        <w:rPr>
          <w:spacing w:val="-4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prostaty</w:t>
      </w:r>
    </w:p>
    <w:p w14:paraId="57FB9D3D" w14:textId="77777777" w:rsidR="00131E4A" w:rsidRPr="009C0452" w:rsidRDefault="00131E4A" w:rsidP="00131E4A">
      <w:pPr>
        <w:pStyle w:val="Zkladntext"/>
        <w:kinsoku w:val="0"/>
        <w:overflowPunct w:val="0"/>
        <w:ind w:right="142"/>
        <w:rPr>
          <w:spacing w:val="-1"/>
          <w:lang w:val="sk-SK"/>
        </w:rPr>
      </w:pP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BHP</w:t>
      </w:r>
      <w:r w:rsidRPr="009C0452">
        <w:rPr>
          <w:lang w:val="sk-SK"/>
        </w:rPr>
        <w:t xml:space="preserve"> a </w:t>
      </w:r>
      <w:r w:rsidRPr="009C0452">
        <w:rPr>
          <w:spacing w:val="-1"/>
          <w:lang w:val="sk-SK"/>
        </w:rPr>
        <w:t>karcinóm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prostaty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môžu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rovnaké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príznaky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5"/>
          <w:lang w:val="sk-SK"/>
        </w:rPr>
        <w:t xml:space="preserve"> </w:t>
      </w:r>
      <w:r w:rsidRPr="009C0452">
        <w:rPr>
          <w:spacing w:val="-2"/>
          <w:lang w:val="sk-SK"/>
        </w:rPr>
        <w:t>môžu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vyskytovať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súčasne,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pacienti,</w:t>
      </w:r>
      <w:r w:rsidRPr="009C0452">
        <w:rPr>
          <w:spacing w:val="83"/>
          <w:lang w:val="sk-SK"/>
        </w:rPr>
        <w:t xml:space="preserve"> </w:t>
      </w:r>
      <w:r w:rsidRPr="009C0452">
        <w:rPr>
          <w:lang w:val="sk-SK"/>
        </w:rPr>
        <w:t xml:space="preserve">u </w:t>
      </w:r>
      <w:r w:rsidRPr="009C0452">
        <w:rPr>
          <w:spacing w:val="-1"/>
          <w:lang w:val="sk-SK"/>
        </w:rPr>
        <w:t>ktorých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podozrenie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BHP,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majú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pred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začatím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vyšetriť,</w:t>
      </w:r>
      <w:r w:rsidRPr="009C0452">
        <w:rPr>
          <w:lang w:val="sk-SK"/>
        </w:rPr>
        <w:t xml:space="preserve"> aby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vylúčil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výskyt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karcinómu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prostaty.</w:t>
      </w:r>
      <w:r w:rsidRPr="009C0452">
        <w:rPr>
          <w:lang w:val="sk-SK"/>
        </w:rPr>
        <w:t xml:space="preserve"> Pred </w:t>
      </w:r>
      <w:r w:rsidRPr="009C0452">
        <w:rPr>
          <w:spacing w:val="-1"/>
          <w:lang w:val="sk-SK"/>
        </w:rPr>
        <w:t>začiatkom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nasledovne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pravidelných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intervaloch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2"/>
          <w:lang w:val="sk-SK"/>
        </w:rPr>
        <w:t>má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1"/>
          <w:lang w:val="sk-SK"/>
        </w:rPr>
        <w:t>vykonávať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digitálne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rektálne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vyšetrenie</w:t>
      </w:r>
      <w:r w:rsidRPr="009C0452">
        <w:rPr>
          <w:lang w:val="sk-SK"/>
        </w:rPr>
        <w:t xml:space="preserve"> a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prípade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potreby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stanoviť hodnota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prostatického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špecifického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antigénu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(PSA).</w:t>
      </w:r>
    </w:p>
    <w:p w14:paraId="6ACC0161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2F5DC65F" w14:textId="77777777" w:rsidR="00131E4A" w:rsidRPr="009C0452" w:rsidRDefault="00131E4A" w:rsidP="00131E4A">
      <w:pPr>
        <w:pStyle w:val="Zkladntext"/>
        <w:kinsoku w:val="0"/>
        <w:overflowPunct w:val="0"/>
        <w:ind w:right="354"/>
        <w:rPr>
          <w:spacing w:val="-1"/>
          <w:lang w:val="sk-SK"/>
        </w:rPr>
      </w:pPr>
      <w:r w:rsidRPr="009C0452">
        <w:rPr>
          <w:spacing w:val="-1"/>
          <w:lang w:val="sk-SK"/>
        </w:rPr>
        <w:t>Liečba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vedie</w:t>
      </w:r>
      <w:r w:rsidRPr="009C0452">
        <w:rPr>
          <w:lang w:val="sk-SK"/>
        </w:rPr>
        <w:t xml:space="preserve"> k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zníženiu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množstva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spermií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uvoľnených</w:t>
      </w:r>
      <w:r w:rsidRPr="009C0452">
        <w:rPr>
          <w:lang w:val="sk-SK"/>
        </w:rPr>
        <w:t xml:space="preserve"> počas </w:t>
      </w:r>
      <w:r w:rsidRPr="009C0452">
        <w:rPr>
          <w:spacing w:val="-1"/>
          <w:lang w:val="sk-SK"/>
        </w:rPr>
        <w:t>orgazmu,</w:t>
      </w:r>
      <w:r w:rsidRPr="009C0452">
        <w:rPr>
          <w:lang w:val="sk-SK"/>
        </w:rPr>
        <w:t xml:space="preserve"> čo </w:t>
      </w:r>
      <w:r w:rsidRPr="009C0452">
        <w:rPr>
          <w:spacing w:val="-2"/>
          <w:lang w:val="sk-SK"/>
        </w:rPr>
        <w:t>môže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mať</w:t>
      </w:r>
      <w:r w:rsidRPr="009C0452">
        <w:rPr>
          <w:spacing w:val="57"/>
          <w:lang w:val="sk-SK"/>
        </w:rPr>
        <w:t xml:space="preserve"> </w:t>
      </w:r>
      <w:r w:rsidRPr="009C0452">
        <w:rPr>
          <w:lang w:val="sk-SK"/>
        </w:rPr>
        <w:t>dočasný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negatívny vplyv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2"/>
          <w:lang w:val="sk-SK"/>
        </w:rPr>
        <w:t>mužskú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fertilitu.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Po </w:t>
      </w:r>
      <w:r w:rsidRPr="009C0452">
        <w:rPr>
          <w:spacing w:val="-1"/>
          <w:lang w:val="sk-SK"/>
        </w:rPr>
        <w:t>vysadení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tento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účinok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stratí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79"/>
          <w:lang w:val="sk-SK"/>
        </w:rPr>
        <w:t xml:space="preserve"> </w:t>
      </w:r>
      <w:r w:rsidRPr="009C0452">
        <w:rPr>
          <w:lang w:val="sk-SK"/>
        </w:rPr>
        <w:t>časť</w:t>
      </w:r>
      <w:r w:rsidRPr="009C0452">
        <w:rPr>
          <w:spacing w:val="-1"/>
          <w:lang w:val="sk-SK"/>
        </w:rPr>
        <w:t xml:space="preserve"> 4.8).</w:t>
      </w:r>
    </w:p>
    <w:p w14:paraId="3B900626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1F48BF44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u w:val="single"/>
          <w:lang w:val="sk-SK"/>
        </w:rPr>
        <w:t>Sodík</w:t>
      </w:r>
    </w:p>
    <w:p w14:paraId="44DE56EA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61"/>
        <w:rPr>
          <w:spacing w:val="-1"/>
          <w:lang w:val="sk-SK"/>
        </w:rPr>
      </w:pPr>
      <w:r w:rsidRPr="009C0452">
        <w:rPr>
          <w:spacing w:val="-1"/>
          <w:lang w:val="sk-SK"/>
        </w:rPr>
        <w:t>Tento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liek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obsahuje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menej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1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mmol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sodíka</w:t>
      </w:r>
      <w:r w:rsidRPr="009C0452">
        <w:rPr>
          <w:lang w:val="sk-SK"/>
        </w:rPr>
        <w:t xml:space="preserve"> (23 </w:t>
      </w:r>
      <w:r w:rsidRPr="009C0452">
        <w:rPr>
          <w:spacing w:val="-3"/>
          <w:lang w:val="sk-SK"/>
        </w:rPr>
        <w:t>mg)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kapsule,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t.j.</w:t>
      </w:r>
      <w:r w:rsidRPr="009C0452">
        <w:rPr>
          <w:lang w:val="sk-SK"/>
        </w:rPr>
        <w:t xml:space="preserve"> 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podstate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zanedbateľné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množstvo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sodíka.</w:t>
      </w:r>
    </w:p>
    <w:p w14:paraId="20B9263A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61"/>
        <w:rPr>
          <w:spacing w:val="-1"/>
          <w:lang w:val="sk-SK"/>
        </w:rPr>
        <w:sectPr w:rsidR="00131E4A" w:rsidRPr="009C0452" w:rsidSect="00B01F95">
          <w:headerReference w:type="default" r:id="rId7"/>
          <w:footerReference w:type="default" r:id="rId8"/>
          <w:pgSz w:w="11910" w:h="16840"/>
          <w:pgMar w:top="1418" w:right="1134" w:bottom="1418" w:left="1134" w:header="737" w:footer="737" w:gutter="0"/>
          <w:cols w:space="720" w:equalWidth="0">
            <w:col w:w="9476"/>
          </w:cols>
          <w:noEndnote/>
          <w:docGrid w:linePitch="326"/>
        </w:sectPr>
      </w:pPr>
    </w:p>
    <w:p w14:paraId="79FC4307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spacing w:before="53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lastRenderedPageBreak/>
        <w:t>Liekové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iné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interakcie</w:t>
      </w:r>
    </w:p>
    <w:p w14:paraId="5DA45A14" w14:textId="77777777" w:rsidR="00131E4A" w:rsidRPr="009C0452" w:rsidRDefault="00131E4A" w:rsidP="00131E4A">
      <w:pPr>
        <w:pStyle w:val="Zkladntext"/>
        <w:kinsoku w:val="0"/>
        <w:overflowPunct w:val="0"/>
        <w:spacing w:before="8"/>
        <w:ind w:left="0"/>
        <w:rPr>
          <w:b/>
          <w:bCs/>
          <w:sz w:val="21"/>
          <w:szCs w:val="21"/>
          <w:lang w:val="sk-SK"/>
        </w:rPr>
      </w:pPr>
    </w:p>
    <w:p w14:paraId="052098E5" w14:textId="77777777" w:rsidR="00131E4A" w:rsidRPr="009C0452" w:rsidRDefault="00131E4A" w:rsidP="00131E4A">
      <w:pPr>
        <w:pStyle w:val="Zkladntext"/>
        <w:kinsoku w:val="0"/>
        <w:overflowPunct w:val="0"/>
        <w:rPr>
          <w:spacing w:val="-1"/>
          <w:lang w:val="sk-SK"/>
        </w:rPr>
      </w:pP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rozsiahlo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metabolizuje,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hlavne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prostredníctvom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CYP3A4,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alkoholdehydrogenázy</w:t>
      </w:r>
    </w:p>
    <w:p w14:paraId="4E9644AF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50"/>
        <w:rPr>
          <w:spacing w:val="-1"/>
          <w:lang w:val="sk-SK"/>
        </w:rPr>
      </w:pP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UGT2B7.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tiež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substrátom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pre </w:t>
      </w:r>
      <w:r w:rsidRPr="009C0452">
        <w:rPr>
          <w:spacing w:val="-1"/>
          <w:lang w:val="sk-SK"/>
        </w:rPr>
        <w:t>P-glykoproteín.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Látky,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ktoré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inhibujú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(ako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napríklad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ketokonazol,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itrakonazol,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ritonavir 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cyklosporín)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alebo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indukujú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(ako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napríklad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rifampicín,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barbituráty,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karbamazepín,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fenytoín)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tieto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enzýmy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transportné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proteíny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môžu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mať vplyv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na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plazmatické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koncentrácie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a jeho </w:t>
      </w:r>
      <w:r w:rsidRPr="009C0452">
        <w:rPr>
          <w:spacing w:val="-1"/>
          <w:lang w:val="sk-SK"/>
        </w:rPr>
        <w:t>aktívneho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metabolitu.</w:t>
      </w:r>
    </w:p>
    <w:p w14:paraId="75D5CFF4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2697B070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Alfa-blokátory</w:t>
      </w:r>
    </w:p>
    <w:p w14:paraId="245888A3" w14:textId="77777777" w:rsidR="00131E4A" w:rsidRPr="009C0452" w:rsidRDefault="00131E4A" w:rsidP="00131E4A">
      <w:pPr>
        <w:pStyle w:val="Zkladntext"/>
        <w:kinsoku w:val="0"/>
        <w:overflowPunct w:val="0"/>
        <w:ind w:right="150"/>
        <w:rPr>
          <w:spacing w:val="-1"/>
          <w:lang w:val="sk-SK"/>
        </w:rPr>
      </w:pPr>
      <w:r w:rsidRPr="009C0452">
        <w:rPr>
          <w:lang w:val="sk-SK"/>
        </w:rPr>
        <w:t>O</w:t>
      </w:r>
      <w:r w:rsidRPr="009C0452">
        <w:rPr>
          <w:spacing w:val="-1"/>
          <w:lang w:val="sk-SK"/>
        </w:rPr>
        <w:t xml:space="preserve"> bezpečnom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používaní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spojení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inými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antagonistami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α-adrenoreceptorov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neexistujú</w:t>
      </w:r>
      <w:r w:rsidRPr="009C0452">
        <w:rPr>
          <w:spacing w:val="91"/>
          <w:lang w:val="sk-SK"/>
        </w:rPr>
        <w:t xml:space="preserve"> </w:t>
      </w:r>
      <w:r w:rsidRPr="009C0452">
        <w:rPr>
          <w:spacing w:val="-1"/>
          <w:lang w:val="sk-SK"/>
        </w:rPr>
        <w:t>dostatočné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informácie.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Preto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neodporúča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súbežné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používanie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antagonistov</w:t>
      </w:r>
    </w:p>
    <w:p w14:paraId="737EA7C8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>α-adrenoreceptorov.</w:t>
      </w:r>
    </w:p>
    <w:p w14:paraId="5CF7AA4D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244D358C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Inhibítory</w:t>
      </w:r>
      <w:r w:rsidRPr="009C0452">
        <w:rPr>
          <w:spacing w:val="-3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CYP3A4</w:t>
      </w:r>
    </w:p>
    <w:p w14:paraId="410C1313" w14:textId="77777777" w:rsidR="00131E4A" w:rsidRPr="009C0452" w:rsidRDefault="00131E4A" w:rsidP="00131E4A">
      <w:pPr>
        <w:pStyle w:val="Zkladntext"/>
        <w:kinsoku w:val="0"/>
        <w:overflowPunct w:val="0"/>
        <w:ind w:right="150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interakčnej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bolo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súbežnom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inhibítora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CYP3A4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(400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mg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ketokonazolu)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pozorované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3,7-násobné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zvýšenie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maximálnych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plazmatických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koncentrácií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a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3,1-násobné</w:t>
      </w:r>
      <w:r w:rsidRPr="009C0452">
        <w:rPr>
          <w:spacing w:val="77"/>
          <w:lang w:val="sk-SK"/>
        </w:rPr>
        <w:t xml:space="preserve"> </w:t>
      </w:r>
      <w:r w:rsidRPr="009C0452">
        <w:rPr>
          <w:spacing w:val="-1"/>
          <w:lang w:val="sk-SK"/>
        </w:rPr>
        <w:t>zvýšenie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expozície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(t.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j. </w:t>
      </w:r>
      <w:r w:rsidRPr="009C0452">
        <w:rPr>
          <w:spacing w:val="-2"/>
          <w:lang w:val="sk-SK"/>
        </w:rPr>
        <w:t>AUC)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Súbežné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používanie</w:t>
      </w:r>
      <w:r w:rsidRPr="009C0452">
        <w:rPr>
          <w:lang w:val="sk-SK"/>
        </w:rPr>
        <w:t xml:space="preserve"> so </w:t>
      </w:r>
      <w:r w:rsidRPr="009C0452">
        <w:rPr>
          <w:spacing w:val="-2"/>
          <w:lang w:val="sk-SK"/>
        </w:rPr>
        <w:t>silnými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inhibítormi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CYP3A4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(ako</w:t>
      </w:r>
      <w:r w:rsidRPr="009C0452">
        <w:rPr>
          <w:spacing w:val="61"/>
          <w:lang w:val="sk-SK"/>
        </w:rPr>
        <w:t xml:space="preserve"> </w:t>
      </w:r>
      <w:r w:rsidRPr="009C0452">
        <w:rPr>
          <w:lang w:val="sk-SK"/>
        </w:rPr>
        <w:t xml:space="preserve">sú </w:t>
      </w:r>
      <w:r w:rsidRPr="009C0452">
        <w:rPr>
          <w:spacing w:val="-1"/>
          <w:lang w:val="sk-SK"/>
        </w:rPr>
        <w:t>ketokonazol,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itrakonazol,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ritonavir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cyklosporín)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neodporúča.</w:t>
      </w:r>
    </w:p>
    <w:p w14:paraId="0744AA3B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50"/>
        <w:rPr>
          <w:spacing w:val="-1"/>
          <w:lang w:val="sk-SK"/>
        </w:rPr>
      </w:pPr>
      <w:r w:rsidRPr="009C0452">
        <w:rPr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súbežnom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so </w:t>
      </w:r>
      <w:r w:rsidRPr="009C0452">
        <w:rPr>
          <w:spacing w:val="-1"/>
          <w:lang w:val="sk-SK"/>
        </w:rPr>
        <w:t>stredne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silným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inhibítorom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CYP3A4,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diltiazém,</w:t>
      </w:r>
      <w:r w:rsidRPr="009C0452">
        <w:rPr>
          <w:lang w:val="sk-SK"/>
        </w:rPr>
        <w:t xml:space="preserve"> sa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pozorovalo približne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30%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zvýšenie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 xml:space="preserve">AUC silodozínu, </w:t>
      </w:r>
      <w:r w:rsidRPr="009C0452">
        <w:rPr>
          <w:spacing w:val="-2"/>
          <w:position w:val="2"/>
          <w:lang w:val="sk-SK"/>
        </w:rPr>
        <w:t>ale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hodnota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C</w:t>
      </w:r>
      <w:r w:rsidRPr="009C0452">
        <w:rPr>
          <w:spacing w:val="-1"/>
          <w:sz w:val="14"/>
          <w:szCs w:val="14"/>
          <w:lang w:val="sk-SK"/>
        </w:rPr>
        <w:t>max</w:t>
      </w:r>
      <w:r w:rsidRPr="009C0452">
        <w:rPr>
          <w:spacing w:val="17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a polčas</w:t>
      </w:r>
      <w:r w:rsidRPr="009C0452">
        <w:rPr>
          <w:spacing w:val="-1"/>
          <w:position w:val="2"/>
          <w:lang w:val="sk-SK"/>
        </w:rPr>
        <w:t xml:space="preserve"> zostali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nezmenené.</w:t>
      </w:r>
      <w:r w:rsidRPr="009C0452">
        <w:rPr>
          <w:spacing w:val="63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Táto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zmena</w:t>
      </w:r>
      <w:r w:rsidRPr="009C0452">
        <w:rPr>
          <w:lang w:val="sk-SK"/>
        </w:rPr>
        <w:t xml:space="preserve"> 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klinicky významná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úprava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 xml:space="preserve">dávky </w:t>
      </w:r>
      <w:r w:rsidRPr="009C0452">
        <w:rPr>
          <w:lang w:val="sk-SK"/>
        </w:rPr>
        <w:t>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potrebná.</w:t>
      </w:r>
    </w:p>
    <w:p w14:paraId="7043433E" w14:textId="77777777" w:rsidR="00131E4A" w:rsidRPr="009C0452" w:rsidRDefault="00131E4A" w:rsidP="00131E4A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5F7788FF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Inhibítory</w:t>
      </w:r>
      <w:r w:rsidRPr="009C0452">
        <w:rPr>
          <w:spacing w:val="-3"/>
          <w:u w:val="single"/>
          <w:lang w:val="sk-SK"/>
        </w:rPr>
        <w:t xml:space="preserve"> </w:t>
      </w:r>
      <w:r w:rsidRPr="009C0452">
        <w:rPr>
          <w:spacing w:val="-2"/>
          <w:u w:val="single"/>
          <w:lang w:val="sk-SK"/>
        </w:rPr>
        <w:t>PDE-5</w:t>
      </w:r>
    </w:p>
    <w:p w14:paraId="07CF9900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50"/>
        <w:rPr>
          <w:spacing w:val="-1"/>
          <w:lang w:val="sk-SK"/>
        </w:rPr>
      </w:pPr>
      <w:r w:rsidRPr="009C0452">
        <w:rPr>
          <w:spacing w:val="-1"/>
          <w:lang w:val="sk-SK"/>
        </w:rPr>
        <w:t>Minimálne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farmakodynamické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interakcie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pozorované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medzi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maximálnymi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1"/>
          <w:lang w:val="sk-SK"/>
        </w:rPr>
        <w:t>dávkami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sildenafilu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tadalafilu.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kontrolovanej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 xml:space="preserve">24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2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veku</w:t>
      </w:r>
    </w:p>
    <w:p w14:paraId="422D39DD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47"/>
        <w:rPr>
          <w:lang w:val="sk-SK"/>
        </w:rPr>
      </w:pPr>
      <w:r w:rsidRPr="009C0452">
        <w:rPr>
          <w:spacing w:val="-1"/>
          <w:lang w:val="sk-SK"/>
        </w:rPr>
        <w:t>45-78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rokov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užívajúcich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nevyvolalo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súbežné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podávanie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100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sildenafilu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20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85"/>
          <w:lang w:val="sk-SK"/>
        </w:rPr>
        <w:t xml:space="preserve"> </w:t>
      </w:r>
      <w:r w:rsidRPr="009C0452">
        <w:rPr>
          <w:spacing w:val="-1"/>
          <w:lang w:val="sk-SK"/>
        </w:rPr>
        <w:t>tadalafilu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žiadne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významné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priemerné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poklesy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systolického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diastolického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krvného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tlaku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1"/>
          <w:lang w:val="sk-SK"/>
        </w:rPr>
        <w:t>meraného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ortostatickými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testami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(v</w:t>
      </w:r>
      <w:r w:rsidRPr="009C0452">
        <w:rPr>
          <w:spacing w:val="-1"/>
          <w:lang w:val="sk-SK"/>
        </w:rPr>
        <w:t xml:space="preserve"> stoji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oproti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ľahu).</w:t>
      </w:r>
      <w:r w:rsidRPr="009C0452">
        <w:rPr>
          <w:lang w:val="sk-SK"/>
        </w:rPr>
        <w:t xml:space="preserve"> U</w:t>
      </w:r>
      <w:r w:rsidRPr="009C0452">
        <w:rPr>
          <w:spacing w:val="-1"/>
          <w:lang w:val="sk-SK"/>
        </w:rPr>
        <w:t xml:space="preserve"> 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starších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65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rokov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boli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priemerné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poklesy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rôznych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časových</w:t>
      </w:r>
      <w:r w:rsidRPr="009C0452">
        <w:rPr>
          <w:lang w:val="sk-SK"/>
        </w:rPr>
        <w:t xml:space="preserve"> bodoch v</w:t>
      </w:r>
      <w:r w:rsidRPr="009C0452">
        <w:rPr>
          <w:spacing w:val="-1"/>
          <w:lang w:val="sk-SK"/>
        </w:rPr>
        <w:t xml:space="preserve"> rozmedzí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5 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15 </w:t>
      </w:r>
      <w:r w:rsidRPr="009C0452">
        <w:rPr>
          <w:spacing w:val="-2"/>
          <w:lang w:val="sk-SK"/>
        </w:rPr>
        <w:t>mmHg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(systolický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tlak)</w:t>
      </w:r>
      <w:r w:rsidRPr="009C0452">
        <w:rPr>
          <w:lang w:val="sk-SK"/>
        </w:rPr>
        <w:t xml:space="preserve"> a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0 až</w:t>
      </w:r>
    </w:p>
    <w:p w14:paraId="5C11BB36" w14:textId="77777777" w:rsidR="00131E4A" w:rsidRPr="009C0452" w:rsidRDefault="00131E4A" w:rsidP="00131E4A">
      <w:pPr>
        <w:pStyle w:val="Zkladntext"/>
        <w:kinsoku w:val="0"/>
        <w:overflowPunct w:val="0"/>
        <w:ind w:right="147"/>
        <w:rPr>
          <w:spacing w:val="-1"/>
          <w:lang w:val="sk-SK"/>
        </w:rPr>
      </w:pPr>
      <w:r w:rsidRPr="009C0452">
        <w:rPr>
          <w:lang w:val="sk-SK"/>
        </w:rPr>
        <w:t xml:space="preserve">10 </w:t>
      </w:r>
      <w:r w:rsidRPr="009C0452">
        <w:rPr>
          <w:spacing w:val="-2"/>
          <w:lang w:val="sk-SK"/>
        </w:rPr>
        <w:t>mmHg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(diastolický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tlak).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Pozitívne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výsledky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ortostatických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testov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súbežnom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len</w:t>
      </w:r>
      <w:r w:rsidRPr="009C0452">
        <w:rPr>
          <w:spacing w:val="83"/>
          <w:lang w:val="sk-SK"/>
        </w:rPr>
        <w:t xml:space="preserve"> </w:t>
      </w:r>
      <w:r w:rsidRPr="009C0452">
        <w:rPr>
          <w:lang w:val="sk-SK"/>
        </w:rPr>
        <w:t xml:space="preserve">o </w:t>
      </w:r>
      <w:r w:rsidRPr="009C0452">
        <w:rPr>
          <w:spacing w:val="-1"/>
          <w:lang w:val="sk-SK"/>
        </w:rPr>
        <w:t>málo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častejšie,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nevyskytla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však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žiadna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symptomatická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ortostáza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závraty.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užívajúcich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inhibítory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PDE-5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súbežne</w:t>
      </w:r>
      <w:r w:rsidRPr="009C0452">
        <w:rPr>
          <w:lang w:val="sk-SK"/>
        </w:rPr>
        <w:t xml:space="preserve"> so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potrebné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sledovať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ohľadne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prípadných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nežiaducich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účinkov.</w:t>
      </w:r>
    </w:p>
    <w:p w14:paraId="2F47DDFC" w14:textId="77777777" w:rsidR="00131E4A" w:rsidRPr="009C0452" w:rsidRDefault="00131E4A" w:rsidP="00131E4A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731BDE71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Antihypertenzíva</w:t>
      </w:r>
    </w:p>
    <w:p w14:paraId="0F318359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50"/>
        <w:rPr>
          <w:spacing w:val="-2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programe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2"/>
          <w:lang w:val="sk-SK"/>
        </w:rPr>
        <w:t>štúdie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podstupovalo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mnoho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súbežnú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liečbu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antihypertenzívami</w:t>
      </w:r>
      <w:r w:rsidRPr="009C0452">
        <w:rPr>
          <w:spacing w:val="85"/>
          <w:lang w:val="sk-SK"/>
        </w:rPr>
        <w:t xml:space="preserve"> </w:t>
      </w:r>
      <w:r w:rsidRPr="009C0452">
        <w:rPr>
          <w:spacing w:val="-1"/>
          <w:lang w:val="sk-SK"/>
        </w:rPr>
        <w:t>(prevažne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látkami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pôsobiacimi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renín-angiotenzínový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systém,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beta-blokátormi,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antagonistami</w:t>
      </w:r>
      <w:r w:rsidRPr="009C0452">
        <w:rPr>
          <w:spacing w:val="85"/>
          <w:lang w:val="sk-SK"/>
        </w:rPr>
        <w:t xml:space="preserve"> </w:t>
      </w:r>
      <w:r w:rsidRPr="009C0452">
        <w:rPr>
          <w:spacing w:val="-1"/>
          <w:lang w:val="sk-SK"/>
        </w:rPr>
        <w:t>vápnika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diuretikami)</w:t>
      </w:r>
      <w:r w:rsidRPr="009C0452">
        <w:rPr>
          <w:lang w:val="sk-SK"/>
        </w:rPr>
        <w:t xml:space="preserve"> bez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zvýšenia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výskytu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ortostatickej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hypotenzie.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Napriek</w:t>
      </w:r>
      <w:r w:rsidRPr="009C0452">
        <w:rPr>
          <w:spacing w:val="-2"/>
          <w:lang w:val="sk-SK"/>
        </w:rPr>
        <w:t xml:space="preserve"> tomu</w:t>
      </w:r>
      <w:r w:rsidRPr="009C0452">
        <w:rPr>
          <w:lang w:val="sk-SK"/>
        </w:rPr>
        <w:t xml:space="preserve"> sa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2"/>
          <w:lang w:val="sk-SK"/>
        </w:rPr>
        <w:t>má</w:t>
      </w:r>
      <w:r w:rsidRPr="009C0452">
        <w:rPr>
          <w:lang w:val="sk-SK"/>
        </w:rPr>
        <w:t xml:space="preserve"> 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začatí</w:t>
      </w:r>
      <w:r w:rsidRPr="009C0452">
        <w:rPr>
          <w:spacing w:val="37"/>
          <w:lang w:val="sk-SK"/>
        </w:rPr>
        <w:t xml:space="preserve"> </w:t>
      </w:r>
      <w:r w:rsidRPr="009C0452">
        <w:rPr>
          <w:spacing w:val="-1"/>
          <w:lang w:val="sk-SK"/>
        </w:rPr>
        <w:t>súbežného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používania</w:t>
      </w:r>
      <w:r w:rsidRPr="009C0452">
        <w:rPr>
          <w:lang w:val="sk-SK"/>
        </w:rPr>
        <w:t xml:space="preserve"> s</w:t>
      </w:r>
      <w:r w:rsidRPr="009C0452">
        <w:rPr>
          <w:spacing w:val="-1"/>
          <w:lang w:val="sk-SK"/>
        </w:rPr>
        <w:t xml:space="preserve"> antihypertenzívami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postupovať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opatrne</w:t>
      </w:r>
      <w:r w:rsidRPr="009C0452">
        <w:rPr>
          <w:lang w:val="sk-SK"/>
        </w:rPr>
        <w:t xml:space="preserve"> 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u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majú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sledovať</w:t>
      </w:r>
      <w:r w:rsidRPr="009C0452">
        <w:rPr>
          <w:spacing w:val="77"/>
          <w:lang w:val="sk-SK"/>
        </w:rPr>
        <w:t xml:space="preserve"> </w:t>
      </w:r>
      <w:r w:rsidRPr="009C0452">
        <w:rPr>
          <w:spacing w:val="-1"/>
          <w:lang w:val="sk-SK"/>
        </w:rPr>
        <w:t>prípadné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nežiaduce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účinky.</w:t>
      </w:r>
    </w:p>
    <w:p w14:paraId="7988AF31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0BB5DE0B" w14:textId="77777777" w:rsidR="00131E4A" w:rsidRPr="009C0452" w:rsidRDefault="00131E4A" w:rsidP="00131E4A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Digoxín</w:t>
      </w:r>
    </w:p>
    <w:p w14:paraId="5B140D8F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right="150"/>
        <w:rPr>
          <w:spacing w:val="-1"/>
          <w:lang w:val="sk-SK"/>
        </w:rPr>
      </w:pPr>
      <w:r w:rsidRPr="009C0452">
        <w:rPr>
          <w:spacing w:val="-1"/>
          <w:lang w:val="sk-SK"/>
        </w:rPr>
        <w:t>Ustálené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hladiny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digoxínu,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substrátu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P-glykoproteínu,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významne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ovplyvnené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súbežnom</w:t>
      </w:r>
      <w:r w:rsidRPr="009C0452">
        <w:rPr>
          <w:spacing w:val="97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8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denne.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Úprava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dávky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nie je </w:t>
      </w:r>
      <w:r w:rsidRPr="009C0452">
        <w:rPr>
          <w:spacing w:val="-1"/>
          <w:lang w:val="sk-SK"/>
        </w:rPr>
        <w:t>potrebná.</w:t>
      </w:r>
    </w:p>
    <w:p w14:paraId="2B58FE51" w14:textId="77777777" w:rsidR="00131E4A" w:rsidRPr="009C0452" w:rsidRDefault="00131E4A" w:rsidP="00131E4A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10213B53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Fertilita,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gravidita</w:t>
      </w:r>
      <w:r w:rsidRPr="009C0452">
        <w:rPr>
          <w:lang w:val="sk-SK"/>
        </w:rPr>
        <w:t xml:space="preserve"> 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laktácia</w:t>
      </w:r>
    </w:p>
    <w:p w14:paraId="65EDA715" w14:textId="77777777" w:rsidR="00131E4A" w:rsidRPr="009C0452" w:rsidRDefault="00131E4A" w:rsidP="00131E4A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692FB8DA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Gravidita</w:t>
      </w:r>
      <w:r w:rsidRPr="009C0452">
        <w:rPr>
          <w:u w:val="single"/>
          <w:lang w:val="sk-SK"/>
        </w:rPr>
        <w:t xml:space="preserve"> a</w:t>
      </w:r>
      <w:r w:rsidRPr="009C0452">
        <w:rPr>
          <w:spacing w:val="1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dojčenie</w:t>
      </w:r>
    </w:p>
    <w:p w14:paraId="66D3766F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>Neaplikovateľné,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keďže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určený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len </w:t>
      </w:r>
      <w:r w:rsidRPr="009C0452">
        <w:rPr>
          <w:spacing w:val="-1"/>
          <w:lang w:val="sk-SK"/>
        </w:rPr>
        <w:t>pre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mužského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pohlavia.</w:t>
      </w:r>
    </w:p>
    <w:p w14:paraId="59736819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3B6D76E0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Fertilita</w:t>
      </w:r>
    </w:p>
    <w:p w14:paraId="71764983" w14:textId="77777777" w:rsidR="00131E4A" w:rsidRPr="009C0452" w:rsidRDefault="00131E4A" w:rsidP="00131E4A">
      <w:pPr>
        <w:pStyle w:val="Zkladntext"/>
        <w:kinsoku w:val="0"/>
        <w:overflowPunct w:val="0"/>
        <w:ind w:right="150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bola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počas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dôsledku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farmakodynamických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vlastností</w:t>
      </w:r>
      <w:r w:rsidRPr="009C0452">
        <w:rPr>
          <w:spacing w:val="89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pozorovaná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ejakulácia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so </w:t>
      </w:r>
      <w:r w:rsidRPr="009C0452">
        <w:rPr>
          <w:spacing w:val="-1"/>
          <w:lang w:val="sk-SK"/>
        </w:rPr>
        <w:t>zníženým množstvom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spermií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bez</w:t>
      </w:r>
      <w:r w:rsidRPr="009C0452">
        <w:rPr>
          <w:spacing w:val="-2"/>
          <w:lang w:val="sk-SK"/>
        </w:rPr>
        <w:t xml:space="preserve"> spermií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časť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4.8).</w:t>
      </w:r>
      <w:r w:rsidRPr="009C0452">
        <w:rPr>
          <w:spacing w:val="87"/>
          <w:lang w:val="sk-SK"/>
        </w:rPr>
        <w:t xml:space="preserve"> </w:t>
      </w:r>
      <w:r w:rsidRPr="009C0452">
        <w:rPr>
          <w:lang w:val="sk-SK"/>
        </w:rPr>
        <w:t xml:space="preserve">Pred </w:t>
      </w:r>
      <w:r w:rsidRPr="009C0452">
        <w:rPr>
          <w:spacing w:val="-1"/>
          <w:lang w:val="sk-SK"/>
        </w:rPr>
        <w:t>začatím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2"/>
          <w:lang w:val="sk-SK"/>
        </w:rPr>
        <w:t xml:space="preserve"> má</w:t>
      </w:r>
      <w:r w:rsidRPr="009C0452">
        <w:rPr>
          <w:lang w:val="sk-SK"/>
        </w:rPr>
        <w:t xml:space="preserve"> byť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informovaný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možnosti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výskytu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takéhoto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účinku,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 xml:space="preserve">ktorý </w:t>
      </w:r>
      <w:r w:rsidRPr="009C0452">
        <w:rPr>
          <w:spacing w:val="-2"/>
          <w:lang w:val="sk-SK"/>
        </w:rPr>
        <w:t>má</w:t>
      </w:r>
      <w:r w:rsidRPr="009C0452">
        <w:rPr>
          <w:spacing w:val="79"/>
          <w:lang w:val="sk-SK"/>
        </w:rPr>
        <w:t xml:space="preserve"> </w:t>
      </w:r>
      <w:r w:rsidRPr="009C0452">
        <w:rPr>
          <w:lang w:val="sk-SK"/>
        </w:rPr>
        <w:t>dočasný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negatívny vplyv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2"/>
          <w:lang w:val="sk-SK"/>
        </w:rPr>
        <w:t>mužskú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fertilitu.</w:t>
      </w:r>
    </w:p>
    <w:p w14:paraId="61EF1422" w14:textId="77777777" w:rsidR="00131E4A" w:rsidRPr="009C0452" w:rsidRDefault="00131E4A" w:rsidP="00131E4A">
      <w:pPr>
        <w:pStyle w:val="Zkladntext"/>
        <w:kinsoku w:val="0"/>
        <w:overflowPunct w:val="0"/>
        <w:ind w:right="150"/>
        <w:rPr>
          <w:spacing w:val="-1"/>
          <w:lang w:val="sk-SK"/>
        </w:rPr>
        <w:sectPr w:rsidR="00131E4A" w:rsidRPr="009C0452" w:rsidSect="00B01F95">
          <w:pgSz w:w="11910" w:h="16840"/>
          <w:pgMar w:top="1418" w:right="1134" w:bottom="1418" w:left="1134" w:header="737" w:footer="737" w:gutter="0"/>
          <w:cols w:space="720" w:equalWidth="0">
            <w:col w:w="9476"/>
          </w:cols>
          <w:noEndnote/>
          <w:docGrid w:linePitch="326"/>
        </w:sectPr>
      </w:pPr>
    </w:p>
    <w:p w14:paraId="2BE44BC5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786"/>
        </w:tabs>
        <w:kinsoku w:val="0"/>
        <w:overflowPunct w:val="0"/>
        <w:spacing w:before="53"/>
        <w:ind w:left="785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lastRenderedPageBreak/>
        <w:t>Ovplyvnenie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schopnosti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viesť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vozidlá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obsluhovať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-1"/>
          <w:lang w:val="sk-SK"/>
        </w:rPr>
        <w:t>stroje</w:t>
      </w:r>
    </w:p>
    <w:p w14:paraId="703BA239" w14:textId="77777777" w:rsidR="00131E4A" w:rsidRPr="009C0452" w:rsidRDefault="00131E4A" w:rsidP="00131E4A">
      <w:pPr>
        <w:pStyle w:val="Zkladntext"/>
        <w:kinsoku w:val="0"/>
        <w:overflowPunct w:val="0"/>
        <w:spacing w:before="8"/>
        <w:ind w:left="0"/>
        <w:rPr>
          <w:b/>
          <w:bCs/>
          <w:sz w:val="21"/>
          <w:szCs w:val="21"/>
          <w:lang w:val="sk-SK"/>
        </w:rPr>
      </w:pPr>
    </w:p>
    <w:p w14:paraId="3ACB66DC" w14:textId="67FE1720" w:rsidR="00131E4A" w:rsidRPr="009C0452" w:rsidRDefault="00131E4A" w:rsidP="00131E4A">
      <w:pPr>
        <w:pStyle w:val="Zkladntext"/>
        <w:kinsoku w:val="0"/>
        <w:overflowPunct w:val="0"/>
        <w:ind w:left="218" w:right="275"/>
        <w:rPr>
          <w:spacing w:val="-1"/>
          <w:lang w:val="sk-SK"/>
        </w:rPr>
      </w:pPr>
      <w:r>
        <w:rPr>
          <w:spacing w:val="-1"/>
          <w:lang w:val="sk-SK"/>
        </w:rPr>
        <w:t xml:space="preserve">Silodosin Accord </w:t>
      </w:r>
      <w:r w:rsidRPr="009C0452">
        <w:rPr>
          <w:spacing w:val="-2"/>
          <w:lang w:val="sk-SK"/>
        </w:rPr>
        <w:t>má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malý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alebo </w:t>
      </w:r>
      <w:r w:rsidRPr="009C0452">
        <w:rPr>
          <w:spacing w:val="-1"/>
          <w:lang w:val="sk-SK"/>
        </w:rPr>
        <w:t>mierny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vplyv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na schopnosť</w:t>
      </w:r>
      <w:r w:rsidRPr="009C0452">
        <w:rPr>
          <w:spacing w:val="-1"/>
          <w:lang w:val="sk-SK"/>
        </w:rPr>
        <w:t xml:space="preserve"> viesť vozidlá</w:t>
      </w:r>
      <w:r w:rsidRPr="009C0452">
        <w:rPr>
          <w:lang w:val="sk-SK"/>
        </w:rPr>
        <w:t xml:space="preserve"> a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obsluhovať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stroje.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treba</w:t>
      </w:r>
      <w:r w:rsidRPr="009C0452">
        <w:rPr>
          <w:spacing w:val="43"/>
          <w:lang w:val="sk-SK"/>
        </w:rPr>
        <w:t xml:space="preserve"> </w:t>
      </w:r>
      <w:r w:rsidRPr="009C0452">
        <w:rPr>
          <w:spacing w:val="-1"/>
          <w:lang w:val="sk-SK"/>
        </w:rPr>
        <w:t>informovať</w:t>
      </w:r>
      <w:r w:rsidRPr="009C0452">
        <w:rPr>
          <w:lang w:val="sk-SK"/>
        </w:rPr>
        <w:t xml:space="preserve"> 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možnom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výskyte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príznakov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spojených</w:t>
      </w:r>
      <w:r w:rsidRPr="009C0452">
        <w:rPr>
          <w:lang w:val="sk-SK"/>
        </w:rPr>
        <w:t xml:space="preserve"> 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posturálnou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hypotenziou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2"/>
          <w:lang w:val="sk-SK"/>
        </w:rPr>
        <w:t>(ako</w:t>
      </w:r>
      <w:r w:rsidRPr="009C0452">
        <w:rPr>
          <w:lang w:val="sk-SK"/>
        </w:rPr>
        <w:t xml:space="preserve"> sú </w:t>
      </w:r>
      <w:r w:rsidRPr="009C0452">
        <w:rPr>
          <w:spacing w:val="-1"/>
          <w:lang w:val="sk-SK"/>
        </w:rPr>
        <w:t>závraty)</w:t>
      </w:r>
      <w:r w:rsidRPr="009C0452">
        <w:rPr>
          <w:lang w:val="sk-SK"/>
        </w:rPr>
        <w:t xml:space="preserve"> a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spacing w:val="75"/>
          <w:lang w:val="sk-SK"/>
        </w:rPr>
        <w:t xml:space="preserve"> </w:t>
      </w:r>
      <w:r w:rsidRPr="009C0452">
        <w:rPr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vedení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vozidiel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obsluhovaní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strojov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majú </w:t>
      </w:r>
      <w:r w:rsidRPr="009C0452">
        <w:rPr>
          <w:spacing w:val="-1"/>
          <w:lang w:val="sk-SK"/>
        </w:rPr>
        <w:t>byť opatrní,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pokým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nezistia,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na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nich </w:t>
      </w:r>
      <w:r w:rsidRPr="009C0452">
        <w:rPr>
          <w:spacing w:val="-1"/>
          <w:lang w:val="sk-SK"/>
        </w:rPr>
        <w:t>silodozín</w:t>
      </w:r>
      <w:r w:rsidRPr="009C0452">
        <w:rPr>
          <w:spacing w:val="59"/>
          <w:lang w:val="sk-SK"/>
        </w:rPr>
        <w:t xml:space="preserve"> </w:t>
      </w:r>
      <w:r w:rsidRPr="009C0452">
        <w:rPr>
          <w:spacing w:val="-1"/>
          <w:lang w:val="sk-SK"/>
        </w:rPr>
        <w:t>pôsobí.</w:t>
      </w:r>
    </w:p>
    <w:p w14:paraId="2835CD08" w14:textId="77777777" w:rsidR="00131E4A" w:rsidRPr="009C0452" w:rsidRDefault="00131E4A" w:rsidP="00131E4A">
      <w:pPr>
        <w:pStyle w:val="Zkladntext"/>
        <w:kinsoku w:val="0"/>
        <w:overflowPunct w:val="0"/>
        <w:spacing w:before="3"/>
        <w:ind w:left="0"/>
        <w:rPr>
          <w:lang w:val="sk-SK"/>
        </w:rPr>
      </w:pPr>
    </w:p>
    <w:p w14:paraId="33076DD8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786"/>
        </w:tabs>
        <w:kinsoku w:val="0"/>
        <w:overflowPunct w:val="0"/>
        <w:ind w:left="785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Nežiaduce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účinky</w:t>
      </w:r>
    </w:p>
    <w:p w14:paraId="3F0DCB50" w14:textId="77777777" w:rsidR="00131E4A" w:rsidRPr="009C0452" w:rsidRDefault="00131E4A" w:rsidP="00131E4A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0F3D9FB8" w14:textId="77777777" w:rsidR="00131E4A" w:rsidRPr="009C0452" w:rsidRDefault="00131E4A" w:rsidP="00131E4A">
      <w:pPr>
        <w:pStyle w:val="Zkladntext"/>
        <w:kinsoku w:val="0"/>
        <w:overflowPunct w:val="0"/>
        <w:ind w:left="218"/>
        <w:rPr>
          <w:lang w:val="sk-SK"/>
        </w:rPr>
      </w:pPr>
      <w:r w:rsidRPr="009C0452">
        <w:rPr>
          <w:u w:val="single"/>
          <w:lang w:val="sk-SK"/>
        </w:rPr>
        <w:t xml:space="preserve">Súhrn </w:t>
      </w:r>
      <w:r w:rsidRPr="009C0452">
        <w:rPr>
          <w:spacing w:val="-1"/>
          <w:u w:val="single"/>
          <w:lang w:val="sk-SK"/>
        </w:rPr>
        <w:t>bezpečnostného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profilu</w:t>
      </w:r>
    </w:p>
    <w:p w14:paraId="4A251FA6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218" w:right="275"/>
        <w:rPr>
          <w:spacing w:val="-1"/>
          <w:lang w:val="sk-SK"/>
        </w:rPr>
      </w:pPr>
      <w:r w:rsidRPr="009C0452">
        <w:rPr>
          <w:spacing w:val="-1"/>
          <w:lang w:val="sk-SK"/>
        </w:rPr>
        <w:t>Bezpečnosť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hodnotila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štyroch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dvojito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zaslepených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kontrolovaných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Fázy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–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 xml:space="preserve">III </w:t>
      </w:r>
      <w:r w:rsidRPr="009C0452">
        <w:rPr>
          <w:spacing w:val="1"/>
          <w:lang w:val="sk-SK"/>
        </w:rPr>
        <w:t>(v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ktorých</w:t>
      </w:r>
      <w:r w:rsidRPr="009C0452">
        <w:rPr>
          <w:lang w:val="sk-SK"/>
        </w:rPr>
        <w:t xml:space="preserve"> 931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dostávalo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8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</w:t>
      </w:r>
      <w:r w:rsidRPr="009C0452">
        <w:rPr>
          <w:lang w:val="sk-SK"/>
        </w:rPr>
        <w:t xml:space="preserve"> a 733 </w:t>
      </w:r>
      <w:r w:rsidRPr="009C0452">
        <w:rPr>
          <w:spacing w:val="-1"/>
          <w:lang w:val="sk-SK"/>
        </w:rPr>
        <w:t>pacientov</w:t>
      </w:r>
      <w:r w:rsidRPr="009C0452">
        <w:rPr>
          <w:spacing w:val="59"/>
          <w:lang w:val="sk-SK"/>
        </w:rPr>
        <w:t xml:space="preserve"> </w:t>
      </w:r>
      <w:r w:rsidRPr="009C0452">
        <w:rPr>
          <w:spacing w:val="-1"/>
          <w:lang w:val="sk-SK"/>
        </w:rPr>
        <w:t>dostávalo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placebo)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dvoch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dlhodobých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otvorených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predĺžených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bol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dávke</w:t>
      </w:r>
    </w:p>
    <w:p w14:paraId="0D3BF9ED" w14:textId="19CA233C" w:rsidR="00131E4A" w:rsidRPr="009C0452" w:rsidRDefault="00131E4A" w:rsidP="00131E4A">
      <w:pPr>
        <w:pStyle w:val="Zkladntext"/>
        <w:kinsoku w:val="0"/>
        <w:overflowPunct w:val="0"/>
        <w:spacing w:before="1"/>
        <w:ind w:left="218" w:right="275"/>
        <w:rPr>
          <w:spacing w:val="-1"/>
          <w:lang w:val="sk-SK"/>
        </w:rPr>
      </w:pPr>
      <w:r w:rsidRPr="009C0452">
        <w:rPr>
          <w:lang w:val="sk-SK"/>
        </w:rPr>
        <w:t xml:space="preserve">8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podávaný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celkom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1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 xml:space="preserve">581 </w:t>
      </w:r>
      <w:r w:rsidRPr="009C0452">
        <w:rPr>
          <w:spacing w:val="-1"/>
          <w:lang w:val="sk-SK"/>
        </w:rPr>
        <w:t>pacientom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vrátane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961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ktorí</w:t>
      </w:r>
      <w:r w:rsidRPr="009C0452">
        <w:rPr>
          <w:spacing w:val="1"/>
          <w:lang w:val="sk-SK"/>
        </w:rPr>
        <w:t xml:space="preserve"> </w:t>
      </w:r>
      <w:r>
        <w:rPr>
          <w:spacing w:val="-1"/>
          <w:lang w:val="sk-SK"/>
        </w:rPr>
        <w:t xml:space="preserve">Silodosin Accord </w:t>
      </w:r>
      <w:r w:rsidRPr="009C0452">
        <w:rPr>
          <w:spacing w:val="-1"/>
          <w:lang w:val="sk-SK"/>
        </w:rPr>
        <w:t>užívali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najmenej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 xml:space="preserve">6 </w:t>
      </w:r>
      <w:r w:rsidRPr="009C0452">
        <w:rPr>
          <w:spacing w:val="-1"/>
          <w:lang w:val="sk-SK"/>
        </w:rPr>
        <w:t>mesiacov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384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pacientov,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ktorí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ho </w:t>
      </w:r>
      <w:r w:rsidRPr="009C0452">
        <w:rPr>
          <w:spacing w:val="-1"/>
          <w:lang w:val="sk-SK"/>
        </w:rPr>
        <w:t>užívali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1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rok.</w:t>
      </w:r>
    </w:p>
    <w:p w14:paraId="50EFABAC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1599D6A1" w14:textId="77777777" w:rsidR="00131E4A" w:rsidRPr="009C0452" w:rsidRDefault="00131E4A" w:rsidP="00131E4A">
      <w:pPr>
        <w:pStyle w:val="Zkladntext"/>
        <w:kinsoku w:val="0"/>
        <w:overflowPunct w:val="0"/>
        <w:ind w:left="218" w:right="275"/>
        <w:rPr>
          <w:spacing w:val="-1"/>
          <w:lang w:val="sk-SK"/>
        </w:rPr>
      </w:pPr>
      <w:r w:rsidRPr="009C0452">
        <w:rPr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používaní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kontrolovaných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počas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jeho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dlhodobého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používania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najčastejšie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hlásenými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nežiaducimi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účinkami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poruchy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ejakulácie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ako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retrográdna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ejakulácia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anejakulácia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(znížený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objem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ejakulátu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bez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ejakulátu),</w:t>
      </w:r>
      <w:r w:rsidRPr="009C0452">
        <w:rPr>
          <w:lang w:val="sk-SK"/>
        </w:rPr>
        <w:t xml:space="preserve"> 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frekvenciou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výskytu</w:t>
      </w:r>
      <w:r w:rsidRPr="009C0452">
        <w:rPr>
          <w:lang w:val="sk-SK"/>
        </w:rPr>
        <w:t xml:space="preserve"> 23%.</w:t>
      </w:r>
      <w:r w:rsidRPr="009C0452">
        <w:rPr>
          <w:spacing w:val="85"/>
          <w:lang w:val="sk-SK"/>
        </w:rPr>
        <w:t xml:space="preserve"> </w:t>
      </w:r>
      <w:r w:rsidRPr="009C0452">
        <w:rPr>
          <w:spacing w:val="-1"/>
          <w:lang w:val="sk-SK"/>
        </w:rPr>
        <w:t>Tento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nežiaduci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účinok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2"/>
          <w:lang w:val="sk-SK"/>
        </w:rPr>
        <w:t>môže</w:t>
      </w:r>
      <w:r w:rsidRPr="009C0452">
        <w:rPr>
          <w:lang w:val="sk-SK"/>
        </w:rPr>
        <w:t xml:space="preserve"> dočasne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ovplyvniť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mužskú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fertilitu.</w:t>
      </w:r>
      <w:r w:rsidRPr="009C0452">
        <w:rPr>
          <w:lang w:val="sk-SK"/>
        </w:rPr>
        <w:t xml:space="preserve"> V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priebehu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niekoľkých</w:t>
      </w:r>
      <w:r w:rsidRPr="009C0452">
        <w:rPr>
          <w:lang w:val="sk-SK"/>
        </w:rPr>
        <w:t xml:space="preserve"> dní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po</w:t>
      </w:r>
      <w:r w:rsidRPr="009C0452">
        <w:rPr>
          <w:spacing w:val="51"/>
          <w:lang w:val="sk-SK"/>
        </w:rPr>
        <w:t xml:space="preserve"> </w:t>
      </w:r>
      <w:r w:rsidRPr="009C0452">
        <w:rPr>
          <w:spacing w:val="-1"/>
          <w:lang w:val="sk-SK"/>
        </w:rPr>
        <w:t>vysadení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stav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upraví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časť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4.4).</w:t>
      </w:r>
    </w:p>
    <w:p w14:paraId="49CB9C9B" w14:textId="77777777" w:rsidR="00131E4A" w:rsidRPr="009C0452" w:rsidRDefault="00131E4A" w:rsidP="00131E4A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2343B00A" w14:textId="77777777" w:rsidR="00131E4A" w:rsidRPr="009C0452" w:rsidRDefault="00131E4A" w:rsidP="00131E4A">
      <w:pPr>
        <w:pStyle w:val="Zkladntext"/>
        <w:kinsoku w:val="0"/>
        <w:overflowPunct w:val="0"/>
        <w:ind w:left="218"/>
        <w:rPr>
          <w:lang w:val="sk-SK"/>
        </w:rPr>
      </w:pPr>
      <w:r w:rsidRPr="009C0452">
        <w:rPr>
          <w:spacing w:val="-1"/>
          <w:u w:val="single"/>
          <w:lang w:val="sk-SK"/>
        </w:rPr>
        <w:t>Tabuľkový zoznam</w:t>
      </w:r>
      <w:r w:rsidRPr="009C0452">
        <w:rPr>
          <w:spacing w:val="-4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nežiaducich</w:t>
      </w:r>
      <w:r w:rsidRPr="009C0452">
        <w:rPr>
          <w:spacing w:val="-3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reakcií</w:t>
      </w:r>
    </w:p>
    <w:p w14:paraId="76C53F47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218" w:right="436"/>
        <w:rPr>
          <w:spacing w:val="-1"/>
          <w:lang w:val="sk-SK"/>
        </w:rPr>
      </w:pPr>
      <w:r w:rsidRPr="009C0452">
        <w:rPr>
          <w:spacing w:val="-1"/>
          <w:lang w:val="sk-SK"/>
        </w:rPr>
        <w:t>Nežiaduce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účinky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uvedené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1"/>
          <w:lang w:val="sk-SK"/>
        </w:rPr>
        <w:t xml:space="preserve"> tabuľke</w:t>
      </w:r>
      <w:r w:rsidRPr="009C0452">
        <w:rPr>
          <w:lang w:val="sk-SK"/>
        </w:rPr>
        <w:t xml:space="preserve"> nižšie, </w:t>
      </w:r>
      <w:r w:rsidRPr="009C0452">
        <w:rPr>
          <w:spacing w:val="-1"/>
          <w:lang w:val="sk-SK"/>
        </w:rPr>
        <w:t>ktoré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hlásené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všetkých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zo</w:t>
      </w:r>
      <w:r w:rsidRPr="009C0452">
        <w:rPr>
          <w:spacing w:val="81"/>
          <w:lang w:val="sk-SK"/>
        </w:rPr>
        <w:t xml:space="preserve"> </w:t>
      </w:r>
      <w:r w:rsidRPr="009C0452">
        <w:rPr>
          <w:spacing w:val="-1"/>
          <w:lang w:val="sk-SK"/>
        </w:rPr>
        <w:t>skúsenosti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celého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sveta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uvedení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trh,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ktoré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existuje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primeraný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kauzálny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vzťah,</w:t>
      </w:r>
      <w:r w:rsidRPr="009C0452">
        <w:rPr>
          <w:lang w:val="sk-SK"/>
        </w:rPr>
        <w:t xml:space="preserve"> sú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zoradené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podľa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tried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orgánových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systémov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frekvencie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výskytu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podľa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databázy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MedDRA: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veľmi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časté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1/10);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časté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(≥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1/100</w:t>
      </w:r>
      <w:r w:rsidRPr="009C0452">
        <w:rPr>
          <w:lang w:val="sk-SK"/>
        </w:rPr>
        <w:t xml:space="preserve"> až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 xml:space="preserve">&lt; </w:t>
      </w:r>
      <w:r w:rsidRPr="009C0452">
        <w:rPr>
          <w:spacing w:val="-1"/>
          <w:lang w:val="sk-SK"/>
        </w:rPr>
        <w:t>1/10);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menej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časté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(≥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1/1</w:t>
      </w:r>
      <w:r w:rsidRPr="009C0452">
        <w:rPr>
          <w:lang w:val="sk-SK"/>
        </w:rPr>
        <w:t xml:space="preserve"> 000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&lt; </w:t>
      </w:r>
      <w:r w:rsidRPr="009C0452">
        <w:rPr>
          <w:spacing w:val="-1"/>
          <w:lang w:val="sk-SK"/>
        </w:rPr>
        <w:t>1/100);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zriedkavé</w:t>
      </w:r>
      <w:r w:rsidRPr="009C0452">
        <w:rPr>
          <w:lang w:val="sk-SK"/>
        </w:rPr>
        <w:t xml:space="preserve"> (≥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1/10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000</w:t>
      </w:r>
      <w:r w:rsidRPr="009C0452">
        <w:rPr>
          <w:spacing w:val="51"/>
          <w:lang w:val="sk-SK"/>
        </w:rPr>
        <w:t xml:space="preserve"> </w:t>
      </w:r>
      <w:r w:rsidRPr="009C0452">
        <w:rPr>
          <w:lang w:val="sk-SK"/>
        </w:rPr>
        <w:t>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&lt; 1/1 </w:t>
      </w:r>
      <w:r w:rsidRPr="009C0452">
        <w:rPr>
          <w:spacing w:val="-1"/>
          <w:lang w:val="sk-SK"/>
        </w:rPr>
        <w:t>000);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veľmi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zriedkavé</w:t>
      </w:r>
      <w:r w:rsidRPr="009C0452">
        <w:rPr>
          <w:lang w:val="sk-SK"/>
        </w:rPr>
        <w:t xml:space="preserve"> (&lt;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1/10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000);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neznáme</w:t>
      </w:r>
      <w:r w:rsidRPr="009C0452">
        <w:rPr>
          <w:lang w:val="sk-SK"/>
        </w:rPr>
        <w:t xml:space="preserve"> (z</w:t>
      </w:r>
      <w:r w:rsidRPr="009C0452">
        <w:rPr>
          <w:spacing w:val="-1"/>
          <w:lang w:val="sk-SK"/>
        </w:rPr>
        <w:t xml:space="preserve"> dostupných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údajov).</w:t>
      </w:r>
      <w:r w:rsidRPr="009C0452">
        <w:rPr>
          <w:lang w:val="sk-SK"/>
        </w:rPr>
        <w:t xml:space="preserve"> V</w:t>
      </w:r>
      <w:r w:rsidRPr="009C0452">
        <w:rPr>
          <w:spacing w:val="-1"/>
          <w:lang w:val="sk-SK"/>
        </w:rPr>
        <w:t xml:space="preserve"> </w:t>
      </w:r>
      <w:r w:rsidRPr="009C0452">
        <w:rPr>
          <w:spacing w:val="-2"/>
          <w:lang w:val="sk-SK"/>
        </w:rPr>
        <w:t>rámci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jednotlivých</w:t>
      </w:r>
      <w:r w:rsidRPr="009C0452">
        <w:rPr>
          <w:spacing w:val="53"/>
          <w:lang w:val="sk-SK"/>
        </w:rPr>
        <w:t xml:space="preserve"> </w:t>
      </w:r>
      <w:r w:rsidRPr="009C0452">
        <w:rPr>
          <w:spacing w:val="-1"/>
          <w:lang w:val="sk-SK"/>
        </w:rPr>
        <w:t>skupín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frekvencií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pozorované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nežiaduce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účinky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usporiadané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poradí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klesajúcej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závažnosti.</w:t>
      </w:r>
    </w:p>
    <w:p w14:paraId="08198A39" w14:textId="77777777" w:rsidR="00131E4A" w:rsidRPr="009C0452" w:rsidRDefault="00131E4A" w:rsidP="00131E4A">
      <w:pPr>
        <w:pStyle w:val="Zkladntext"/>
        <w:kinsoku w:val="0"/>
        <w:overflowPunct w:val="0"/>
        <w:spacing w:before="11"/>
        <w:ind w:left="0"/>
        <w:rPr>
          <w:lang w:val="sk-SK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1217"/>
        <w:gridCol w:w="1150"/>
        <w:gridCol w:w="1214"/>
        <w:gridCol w:w="1059"/>
        <w:gridCol w:w="1272"/>
        <w:gridCol w:w="1205"/>
      </w:tblGrid>
      <w:tr w:rsidR="00131E4A" w:rsidRPr="009C0452" w14:paraId="4974F043" w14:textId="77777777" w:rsidTr="00CF2C60">
        <w:trPr>
          <w:trHeight w:hRule="exact" w:val="69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50E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43A4572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525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Trieda</w:t>
            </w:r>
            <w:r w:rsidRPr="009C0452">
              <w:rPr>
                <w:i/>
                <w:iCs/>
                <w:spacing w:val="-14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orgánových</w:t>
            </w:r>
            <w:r w:rsidRPr="009C0452">
              <w:rPr>
                <w:i/>
                <w:iCs/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systémov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631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6D78EB27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Veľmi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1EC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47C433AD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D3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7BA72FD6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Menej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1B6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3EA01A03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B0C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2B143A9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39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Veľmi</w:t>
            </w:r>
            <w:r w:rsidRPr="009C0452">
              <w:rPr>
                <w:i/>
                <w:iCs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w w:val="95"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E6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2D87AFED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Neznáme</w:t>
            </w:r>
          </w:p>
        </w:tc>
      </w:tr>
      <w:tr w:rsidR="00131E4A" w:rsidRPr="009C0452" w14:paraId="6551D497" w14:textId="77777777" w:rsidTr="00CF2C60">
        <w:trPr>
          <w:trHeight w:hRule="exact" w:val="208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A06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7" w:lineRule="auto"/>
              <w:ind w:left="102" w:right="427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1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imunitného</w:t>
            </w:r>
            <w:r w:rsidRPr="009C0452">
              <w:rPr>
                <w:i/>
                <w:iCs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systému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04B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E76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065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8E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382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9" w:lineRule="auto"/>
              <w:ind w:left="102" w:right="126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alergické</w:t>
            </w:r>
            <w:r w:rsidRPr="009C0452">
              <w:rPr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reakcie</w:t>
            </w:r>
            <w:r w:rsidRPr="009C0452">
              <w:rPr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vrátane</w:t>
            </w:r>
            <w:r w:rsidRPr="009C0452">
              <w:rPr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opuchu</w:t>
            </w:r>
            <w:r w:rsidRPr="009C0452">
              <w:rPr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tváre,</w:t>
            </w:r>
            <w:r w:rsidRPr="009C0452">
              <w:rPr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opuchnutého</w:t>
            </w:r>
            <w:r w:rsidRPr="009C0452">
              <w:rPr>
                <w:spacing w:val="29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jazyka</w:t>
            </w:r>
            <w:r w:rsidRPr="009C0452">
              <w:rPr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a</w:t>
            </w:r>
          </w:p>
          <w:p w14:paraId="3EA14AA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 w:line="232" w:lineRule="exact"/>
              <w:ind w:left="102" w:right="105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faryngálneho</w:t>
            </w:r>
            <w:r w:rsidRPr="009C0452">
              <w:rPr>
                <w:spacing w:val="29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edému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B703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103C04F1" w14:textId="77777777" w:rsidTr="00CF2C60">
        <w:trPr>
          <w:trHeight w:hRule="exact"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914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2" w:lineRule="exact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Psychické</w:t>
            </w:r>
            <w:r w:rsidRPr="009C0452">
              <w:rPr>
                <w:i/>
                <w:iCs/>
                <w:spacing w:val="-1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44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0584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775C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492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znížené</w:t>
            </w:r>
            <w:r w:rsidRPr="009C0452">
              <w:rPr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libido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FF8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C89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2DF0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412B84A5" w14:textId="77777777" w:rsidTr="00CF2C60">
        <w:trPr>
          <w:trHeight w:hRule="exact" w:val="69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03B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495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1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nervového</w:t>
            </w:r>
            <w:r w:rsidRPr="009C0452">
              <w:rPr>
                <w:i/>
                <w:iCs/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systému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77E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15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2" w:lineRule="exact"/>
              <w:ind w:left="102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závraty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FFC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A2C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8" w:lineRule="auto"/>
              <w:ind w:left="102" w:right="191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synkopa</w:t>
            </w:r>
            <w:r w:rsidRPr="009C0452">
              <w:rPr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strata</w:t>
            </w:r>
            <w:r w:rsidRPr="009C0452">
              <w:rPr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vedomia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67A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6C32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4048AC80" w14:textId="77777777" w:rsidTr="00CF2C60">
        <w:trPr>
          <w:trHeight w:hRule="exact"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768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7" w:lineRule="auto"/>
              <w:ind w:left="102" w:right="693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srdca</w:t>
            </w:r>
            <w:r w:rsidRPr="009C0452">
              <w:rPr>
                <w:i/>
                <w:iCs/>
                <w:spacing w:val="-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srdcovej</w:t>
            </w:r>
            <w:r w:rsidRPr="009C0452">
              <w:rPr>
                <w:i/>
                <w:iCs/>
                <w:spacing w:val="-1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činnosti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B31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E0E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3D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5" w:lineRule="exact"/>
              <w:ind w:left="102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tachykardia</w:t>
            </w:r>
            <w:r w:rsidRPr="009C0452">
              <w:rPr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221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5" w:lineRule="exact"/>
              <w:ind w:left="102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palpitácie</w:t>
            </w:r>
            <w:r w:rsidRPr="009C0452">
              <w:rPr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CAF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2741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03DFEC9E" w14:textId="77777777" w:rsidTr="00CF2C60">
        <w:trPr>
          <w:trHeight w:hRule="exact"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3B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2" w:lineRule="exact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ciev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ABF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C7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103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ortostatická</w:t>
            </w:r>
            <w:r w:rsidRPr="009C0452">
              <w:rPr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hypotenzia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3C4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2" w:lineRule="exact"/>
              <w:ind w:left="102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hypotenzia</w:t>
            </w:r>
            <w:r w:rsidRPr="009C0452">
              <w:rPr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6D0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852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273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5DBCCE49" w14:textId="77777777" w:rsidTr="00CF2C60">
        <w:trPr>
          <w:trHeight w:hRule="exact" w:val="70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202C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615"/>
              <w:jc w:val="both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11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dýchacej</w:t>
            </w:r>
            <w:r w:rsidRPr="009C0452">
              <w:rPr>
                <w:i/>
                <w:iCs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sústavy,</w:t>
            </w:r>
            <w:r w:rsidRPr="009C0452">
              <w:rPr>
                <w:i/>
                <w:i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hrudníka</w:t>
            </w:r>
            <w:r w:rsidRPr="009C0452">
              <w:rPr>
                <w:i/>
                <w:iCs/>
                <w:spacing w:val="30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mediastína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095B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BF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401"/>
              <w:rPr>
                <w:lang w:val="sk-SK"/>
              </w:rPr>
            </w:pPr>
            <w:r w:rsidRPr="009C0452">
              <w:rPr>
                <w:w w:val="95"/>
                <w:sz w:val="20"/>
                <w:szCs w:val="20"/>
                <w:lang w:val="sk-SK"/>
              </w:rPr>
              <w:t>upchatý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nos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4E5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05D0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056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0CA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29AA7F70" w14:textId="77777777" w:rsidTr="00CF2C60">
        <w:trPr>
          <w:trHeight w:hRule="exact" w:val="69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BC9C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409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lastRenderedPageBreak/>
              <w:t>Poruchy</w:t>
            </w:r>
            <w:r w:rsidRPr="009C0452">
              <w:rPr>
                <w:i/>
                <w:iCs/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w w:val="95"/>
                <w:sz w:val="20"/>
                <w:szCs w:val="20"/>
                <w:lang w:val="sk-SK"/>
              </w:rPr>
              <w:t>gastrointestinálneho</w:t>
            </w:r>
            <w:r w:rsidRPr="009C0452">
              <w:rPr>
                <w:i/>
                <w:iCs/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traktu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A5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1E3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2" w:lineRule="exact"/>
              <w:ind w:left="102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hnačka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59D8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267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nevoľnosť</w:t>
            </w:r>
            <w:r w:rsidRPr="009C0452">
              <w:rPr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sucho</w:t>
            </w:r>
          </w:p>
          <w:p w14:paraId="209B67F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0" w:lineRule="exact"/>
              <w:ind w:left="102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v</w:t>
            </w:r>
            <w:r w:rsidRPr="009C0452">
              <w:rPr>
                <w:spacing w:val="-8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ústach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61C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55A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12A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14CA662A" w14:textId="77777777" w:rsidTr="00CF2C60">
        <w:trPr>
          <w:trHeight w:hRule="exact"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A3B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7" w:lineRule="auto"/>
              <w:ind w:left="102" w:right="621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pečene</w:t>
            </w:r>
            <w:r w:rsidRPr="009C0452">
              <w:rPr>
                <w:i/>
                <w:i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žlčových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ciest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80B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C22E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3C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7" w:lineRule="auto"/>
              <w:ind w:left="102" w:right="159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abnormálne</w:t>
            </w:r>
            <w:r w:rsidRPr="009C0452">
              <w:rPr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výsledky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777F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82F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7CC6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0F762F0E" w14:textId="77777777" w:rsidTr="00CF2C60">
        <w:trPr>
          <w:trHeight w:hRule="exact" w:val="70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4A9" w14:textId="306F6316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561409E6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525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Trieda</w:t>
            </w:r>
            <w:r w:rsidRPr="009C0452">
              <w:rPr>
                <w:i/>
                <w:iCs/>
                <w:spacing w:val="-14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orgánových</w:t>
            </w:r>
            <w:r w:rsidRPr="009C0452">
              <w:rPr>
                <w:i/>
                <w:iCs/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systémov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9BF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1988A43C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Veľmi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402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72D7E8E5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E4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270EF842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Menej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časté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B1A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0CE9231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1C7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11325EC0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39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Veľmi</w:t>
            </w:r>
            <w:r w:rsidRPr="009C0452">
              <w:rPr>
                <w:i/>
                <w:iCs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w w:val="95"/>
                <w:sz w:val="20"/>
                <w:szCs w:val="20"/>
                <w:lang w:val="sk-SK"/>
              </w:rPr>
              <w:t>zriedkavé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9E1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72E327AE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Neznáme</w:t>
            </w:r>
          </w:p>
        </w:tc>
      </w:tr>
      <w:tr w:rsidR="00131E4A" w:rsidRPr="009C0452" w14:paraId="76F01423" w14:textId="77777777" w:rsidTr="00CF2C60">
        <w:trPr>
          <w:trHeight w:hRule="exact"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F4D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C442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DDE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12F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5" w:lineRule="auto"/>
              <w:ind w:left="102" w:right="145"/>
              <w:rPr>
                <w:lang w:val="sk-SK"/>
              </w:rPr>
            </w:pPr>
            <w:r w:rsidRPr="009C0452">
              <w:rPr>
                <w:w w:val="95"/>
                <w:sz w:val="20"/>
                <w:szCs w:val="20"/>
                <w:lang w:val="sk-SK"/>
              </w:rPr>
              <w:t>pečeňových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testov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00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E6D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91F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B01F95" w14:paraId="3BA3BEAD" w14:textId="77777777" w:rsidTr="00CF2C60">
        <w:trPr>
          <w:trHeight w:hRule="exact" w:val="139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86A9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460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kože</w:t>
            </w:r>
            <w:r w:rsidRPr="009C0452">
              <w:rPr>
                <w:i/>
                <w:iCs/>
                <w:spacing w:val="-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22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podkožného</w:t>
            </w:r>
            <w:r w:rsidRPr="009C0452">
              <w:rPr>
                <w:i/>
                <w:iCs/>
                <w:spacing w:val="-1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tkaniva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FCA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64DE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5617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36" w:lineRule="auto"/>
              <w:ind w:left="102" w:right="352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kožná</w:t>
            </w:r>
            <w:r w:rsidRPr="009C0452">
              <w:rPr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vyrážka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,</w:t>
            </w:r>
            <w:r w:rsidRPr="009C0452">
              <w:rPr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pruritus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  <w:r w:rsidRPr="009C0452">
              <w:rPr>
                <w:spacing w:val="26"/>
                <w:w w:val="99"/>
                <w:position w:val="7"/>
                <w:sz w:val="13"/>
                <w:szCs w:val="13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urtikária</w:t>
            </w:r>
            <w:r w:rsidRPr="009C0452">
              <w:rPr>
                <w:spacing w:val="-1"/>
                <w:position w:val="7"/>
                <w:sz w:val="13"/>
                <w:szCs w:val="13"/>
                <w:lang w:val="sk-SK"/>
              </w:rPr>
              <w:t>1</w:t>
            </w:r>
            <w:r w:rsidRPr="009C0452">
              <w:rPr>
                <w:spacing w:val="28"/>
                <w:w w:val="99"/>
                <w:position w:val="7"/>
                <w:sz w:val="13"/>
                <w:szCs w:val="13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lieková</w:t>
            </w:r>
            <w:r w:rsidRPr="009C0452">
              <w:rPr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erupcia</w:t>
            </w:r>
            <w:r w:rsidRPr="009C0452">
              <w:rPr>
                <w:position w:val="7"/>
                <w:sz w:val="13"/>
                <w:szCs w:val="13"/>
                <w:lang w:val="sk-SK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819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5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2B44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277FEEF7" w14:textId="77777777" w:rsidTr="00CF2C60">
        <w:trPr>
          <w:trHeight w:hRule="exact" w:val="139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BDB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115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Poruchy</w:t>
            </w:r>
            <w:r w:rsidRPr="009C0452">
              <w:rPr>
                <w:i/>
                <w:iCs/>
                <w:spacing w:val="-1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reprodukčného</w:t>
            </w:r>
            <w:r w:rsidRPr="009C0452">
              <w:rPr>
                <w:i/>
                <w:iCs/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systému</w:t>
            </w:r>
            <w:r w:rsidRPr="009C0452">
              <w:rPr>
                <w:i/>
                <w:i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-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prsníkov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77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106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poruchy</w:t>
            </w:r>
            <w:r w:rsidRPr="009C0452">
              <w:rPr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ejakulácie</w:t>
            </w:r>
            <w:r w:rsidRPr="009C0452">
              <w:rPr>
                <w:spacing w:val="29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vrátane</w:t>
            </w:r>
            <w:r w:rsidRPr="009C0452">
              <w:rPr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retrográdnej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ejakulácie,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anejakulácia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78E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27B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224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erektilná</w:t>
            </w:r>
            <w:r w:rsidRPr="009C0452">
              <w:rPr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dysfunkcia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895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A8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E6B2" w14:textId="77777777" w:rsidR="00131E4A" w:rsidRPr="009C0452" w:rsidRDefault="00131E4A" w:rsidP="00CF2C60">
            <w:pPr>
              <w:rPr>
                <w:lang w:val="sk-SK"/>
              </w:rPr>
            </w:pPr>
          </w:p>
        </w:tc>
      </w:tr>
      <w:tr w:rsidR="00131E4A" w:rsidRPr="009C0452" w14:paraId="51F8C57C" w14:textId="77777777" w:rsidTr="00CF2C60">
        <w:trPr>
          <w:trHeight w:hRule="exact" w:val="93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4B53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936"/>
              <w:rPr>
                <w:sz w:val="20"/>
                <w:szCs w:val="20"/>
                <w:lang w:val="sk-SK"/>
              </w:rPr>
            </w:pPr>
            <w:r w:rsidRPr="009C0452">
              <w:rPr>
                <w:i/>
                <w:iCs/>
                <w:spacing w:val="-1"/>
                <w:sz w:val="20"/>
                <w:szCs w:val="20"/>
                <w:lang w:val="sk-SK"/>
              </w:rPr>
              <w:t>Úrazy,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otravy</w:t>
            </w:r>
            <w:r w:rsidRPr="009C0452">
              <w:rPr>
                <w:i/>
                <w:iCs/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a</w:t>
            </w:r>
            <w:r w:rsidRPr="009C0452">
              <w:rPr>
                <w:i/>
                <w:iCs/>
                <w:spacing w:val="-10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komplikácie</w:t>
            </w:r>
          </w:p>
          <w:p w14:paraId="69F9A7EF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/>
              <w:rPr>
                <w:lang w:val="sk-SK"/>
              </w:rPr>
            </w:pPr>
            <w:r w:rsidRPr="009C0452">
              <w:rPr>
                <w:i/>
                <w:iCs/>
                <w:sz w:val="20"/>
                <w:szCs w:val="20"/>
                <w:lang w:val="sk-SK"/>
              </w:rPr>
              <w:t>liečebného</w:t>
            </w:r>
            <w:r w:rsidRPr="009C0452">
              <w:rPr>
                <w:i/>
                <w:iCs/>
                <w:spacing w:val="-1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i/>
                <w:iCs/>
                <w:sz w:val="20"/>
                <w:szCs w:val="20"/>
                <w:lang w:val="sk-SK"/>
              </w:rPr>
              <w:t>postupu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489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7725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BC4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B76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084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C8D7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102" w:right="100"/>
              <w:rPr>
                <w:lang w:val="sk-SK"/>
              </w:rPr>
            </w:pPr>
            <w:r w:rsidRPr="009C0452">
              <w:rPr>
                <w:w w:val="95"/>
                <w:sz w:val="20"/>
                <w:szCs w:val="20"/>
                <w:lang w:val="sk-SK"/>
              </w:rPr>
              <w:t>peroperačný</w:t>
            </w:r>
            <w:r w:rsidRPr="009C0452">
              <w:rPr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syndróm</w:t>
            </w:r>
            <w:r w:rsidRPr="009C0452">
              <w:rPr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vlajúcej</w:t>
            </w:r>
            <w:r w:rsidRPr="009C0452">
              <w:rPr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dúhovky</w:t>
            </w:r>
          </w:p>
        </w:tc>
      </w:tr>
    </w:tbl>
    <w:p w14:paraId="4FBCF6AB" w14:textId="77777777" w:rsidR="00131E4A" w:rsidRPr="009C0452" w:rsidRDefault="00131E4A" w:rsidP="00131E4A">
      <w:pPr>
        <w:pStyle w:val="Zkladntext"/>
        <w:kinsoku w:val="0"/>
        <w:overflowPunct w:val="0"/>
        <w:spacing w:line="195" w:lineRule="exact"/>
        <w:ind w:left="218"/>
        <w:rPr>
          <w:sz w:val="18"/>
          <w:szCs w:val="18"/>
          <w:lang w:val="sk-SK"/>
        </w:rPr>
      </w:pPr>
      <w:r w:rsidRPr="009C0452">
        <w:rPr>
          <w:sz w:val="18"/>
          <w:szCs w:val="18"/>
          <w:lang w:val="sk-SK"/>
        </w:rPr>
        <w:t>1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–</w:t>
      </w:r>
      <w:r w:rsidRPr="009C0452">
        <w:rPr>
          <w:spacing w:val="-1"/>
          <w:sz w:val="18"/>
          <w:szCs w:val="18"/>
          <w:lang w:val="sk-SK"/>
        </w:rPr>
        <w:t xml:space="preserve"> nežiaduce reakcie</w:t>
      </w:r>
      <w:r w:rsidRPr="009C0452">
        <w:rPr>
          <w:sz w:val="18"/>
          <w:szCs w:val="18"/>
          <w:lang w:val="sk-SK"/>
        </w:rPr>
        <w:t xml:space="preserve"> zo </w:t>
      </w:r>
      <w:r w:rsidRPr="009C0452">
        <w:rPr>
          <w:spacing w:val="-1"/>
          <w:sz w:val="18"/>
          <w:szCs w:val="18"/>
          <w:lang w:val="sk-SK"/>
        </w:rPr>
        <w:t>spontánnych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hlásení z</w:t>
      </w:r>
      <w:r w:rsidRPr="009C0452">
        <w:rPr>
          <w:spacing w:val="-1"/>
          <w:sz w:val="18"/>
          <w:szCs w:val="18"/>
          <w:lang w:val="sk-SK"/>
        </w:rPr>
        <w:t xml:space="preserve"> celého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>sveta</w:t>
      </w:r>
      <w:r w:rsidRPr="009C0452">
        <w:rPr>
          <w:sz w:val="18"/>
          <w:szCs w:val="18"/>
          <w:lang w:val="sk-SK"/>
        </w:rPr>
        <w:t xml:space="preserve"> po</w:t>
      </w:r>
      <w:r w:rsidRPr="009C0452">
        <w:rPr>
          <w:spacing w:val="-1"/>
          <w:sz w:val="18"/>
          <w:szCs w:val="18"/>
          <w:lang w:val="sk-SK"/>
        </w:rPr>
        <w:t xml:space="preserve"> uvedení</w:t>
      </w:r>
      <w:r w:rsidRPr="009C0452">
        <w:rPr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 xml:space="preserve">lieku </w:t>
      </w:r>
      <w:r w:rsidRPr="009C0452">
        <w:rPr>
          <w:sz w:val="18"/>
          <w:szCs w:val="18"/>
          <w:lang w:val="sk-SK"/>
        </w:rPr>
        <w:t>na</w:t>
      </w:r>
      <w:r w:rsidRPr="009C0452">
        <w:rPr>
          <w:spacing w:val="-1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trh</w:t>
      </w:r>
      <w:r w:rsidRPr="009C0452">
        <w:rPr>
          <w:spacing w:val="-1"/>
          <w:sz w:val="18"/>
          <w:szCs w:val="18"/>
          <w:lang w:val="sk-SK"/>
        </w:rPr>
        <w:t xml:space="preserve"> (frekvencie</w:t>
      </w:r>
      <w:r w:rsidRPr="009C0452">
        <w:rPr>
          <w:sz w:val="18"/>
          <w:szCs w:val="18"/>
          <w:lang w:val="sk-SK"/>
        </w:rPr>
        <w:t xml:space="preserve"> boli</w:t>
      </w:r>
      <w:r w:rsidRPr="009C0452">
        <w:rPr>
          <w:spacing w:val="-2"/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 xml:space="preserve">vypočítané </w:t>
      </w:r>
      <w:r w:rsidRPr="009C0452">
        <w:rPr>
          <w:sz w:val="18"/>
          <w:szCs w:val="18"/>
          <w:lang w:val="sk-SK"/>
        </w:rPr>
        <w:t>z</w:t>
      </w:r>
      <w:r w:rsidRPr="009C0452">
        <w:rPr>
          <w:spacing w:val="8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udalostí</w:t>
      </w:r>
    </w:p>
    <w:p w14:paraId="1F4FE90C" w14:textId="318E71EE" w:rsidR="00131E4A" w:rsidRPr="009C0452" w:rsidRDefault="00131E4A" w:rsidP="00131E4A">
      <w:pPr>
        <w:pStyle w:val="Zkladntext"/>
        <w:kinsoku w:val="0"/>
        <w:overflowPunct w:val="0"/>
        <w:spacing w:line="207" w:lineRule="exact"/>
        <w:ind w:left="218"/>
        <w:rPr>
          <w:sz w:val="18"/>
          <w:szCs w:val="18"/>
          <w:lang w:val="sk-SK"/>
        </w:rPr>
      </w:pPr>
      <w:r w:rsidRPr="009C0452">
        <w:rPr>
          <w:spacing w:val="-1"/>
          <w:sz w:val="18"/>
          <w:szCs w:val="18"/>
          <w:lang w:val="sk-SK"/>
        </w:rPr>
        <w:t>hlásených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v</w:t>
      </w:r>
      <w:r w:rsidRPr="009C0452">
        <w:rPr>
          <w:spacing w:val="-1"/>
          <w:sz w:val="18"/>
          <w:szCs w:val="18"/>
          <w:lang w:val="sk-SK"/>
        </w:rPr>
        <w:t xml:space="preserve"> neintervenčných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>štúdiách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a</w:t>
      </w:r>
      <w:r w:rsidRPr="009C0452">
        <w:rPr>
          <w:spacing w:val="-1"/>
          <w:sz w:val="18"/>
          <w:szCs w:val="18"/>
          <w:lang w:val="sk-SK"/>
        </w:rPr>
        <w:t xml:space="preserve"> klinických</w:t>
      </w:r>
      <w:r w:rsidRPr="009C0452">
        <w:rPr>
          <w:spacing w:val="1"/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>skúšaniach</w:t>
      </w:r>
      <w:r w:rsidRPr="009C0452">
        <w:rPr>
          <w:spacing w:val="5"/>
          <w:sz w:val="18"/>
          <w:szCs w:val="18"/>
          <w:lang w:val="sk-SK"/>
        </w:rPr>
        <w:t xml:space="preserve"> </w:t>
      </w:r>
      <w:r w:rsidRPr="009C0452">
        <w:rPr>
          <w:spacing w:val="-1"/>
          <w:sz w:val="18"/>
          <w:szCs w:val="18"/>
          <w:lang w:val="sk-SK"/>
        </w:rPr>
        <w:t>Fázy</w:t>
      </w:r>
      <w:r w:rsidRPr="009C0452">
        <w:rPr>
          <w:spacing w:val="-3"/>
          <w:sz w:val="18"/>
          <w:szCs w:val="18"/>
          <w:lang w:val="sk-SK"/>
        </w:rPr>
        <w:t xml:space="preserve"> </w:t>
      </w:r>
      <w:r w:rsidRPr="009C0452">
        <w:rPr>
          <w:sz w:val="18"/>
          <w:szCs w:val="18"/>
          <w:lang w:val="sk-SK"/>
        </w:rPr>
        <w:t>I</w:t>
      </w:r>
      <w:r w:rsidR="006176FF">
        <w:rPr>
          <w:sz w:val="18"/>
          <w:szCs w:val="18"/>
          <w:lang w:val="sk-SK"/>
        </w:rPr>
        <w:t>–</w:t>
      </w:r>
      <w:r w:rsidRPr="009C0452">
        <w:rPr>
          <w:sz w:val="18"/>
          <w:szCs w:val="18"/>
          <w:lang w:val="sk-SK"/>
        </w:rPr>
        <w:t>IV).</w:t>
      </w:r>
    </w:p>
    <w:p w14:paraId="57AC2C8D" w14:textId="77777777" w:rsidR="00131E4A" w:rsidRPr="009C0452" w:rsidRDefault="00131E4A" w:rsidP="00131E4A">
      <w:pPr>
        <w:pStyle w:val="Zkladntext"/>
        <w:kinsoku w:val="0"/>
        <w:overflowPunct w:val="0"/>
        <w:spacing w:before="11"/>
        <w:ind w:left="0"/>
        <w:rPr>
          <w:sz w:val="21"/>
          <w:szCs w:val="21"/>
          <w:lang w:val="sk-SK"/>
        </w:rPr>
      </w:pPr>
    </w:p>
    <w:p w14:paraId="03360A19" w14:textId="77777777" w:rsidR="00131E4A" w:rsidRPr="009C0452" w:rsidRDefault="00131E4A" w:rsidP="00131E4A">
      <w:pPr>
        <w:pStyle w:val="Zkladntext"/>
        <w:kinsoku w:val="0"/>
        <w:overflowPunct w:val="0"/>
        <w:ind w:left="218"/>
        <w:rPr>
          <w:lang w:val="sk-SK"/>
        </w:rPr>
      </w:pPr>
      <w:r w:rsidRPr="009C0452">
        <w:rPr>
          <w:u w:val="single"/>
          <w:lang w:val="sk-SK"/>
        </w:rPr>
        <w:t xml:space="preserve">Popis </w:t>
      </w:r>
      <w:r w:rsidRPr="009C0452">
        <w:rPr>
          <w:spacing w:val="-1"/>
          <w:u w:val="single"/>
          <w:lang w:val="sk-SK"/>
        </w:rPr>
        <w:t>vybraných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nežiaducich</w:t>
      </w:r>
      <w:r w:rsidRPr="009C0452">
        <w:rPr>
          <w:u w:val="single"/>
          <w:lang w:val="sk-SK"/>
        </w:rPr>
        <w:t xml:space="preserve"> reakcií</w:t>
      </w:r>
    </w:p>
    <w:p w14:paraId="4B2E11A3" w14:textId="77777777" w:rsidR="00131E4A" w:rsidRPr="009C0452" w:rsidRDefault="00131E4A" w:rsidP="00131E4A">
      <w:pPr>
        <w:pStyle w:val="Zkladntext"/>
        <w:kinsoku w:val="0"/>
        <w:overflowPunct w:val="0"/>
        <w:spacing w:before="9"/>
        <w:ind w:left="0"/>
        <w:rPr>
          <w:sz w:val="15"/>
          <w:szCs w:val="15"/>
          <w:lang w:val="sk-SK"/>
        </w:rPr>
      </w:pPr>
    </w:p>
    <w:p w14:paraId="416768AB" w14:textId="77777777" w:rsidR="00131E4A" w:rsidRPr="009C0452" w:rsidRDefault="00131E4A" w:rsidP="00131E4A">
      <w:pPr>
        <w:pStyle w:val="Zkladntext"/>
        <w:kinsoku w:val="0"/>
        <w:overflowPunct w:val="0"/>
        <w:spacing w:before="72" w:line="252" w:lineRule="exact"/>
        <w:ind w:left="218"/>
        <w:rPr>
          <w:lang w:val="sk-SK"/>
        </w:rPr>
      </w:pPr>
      <w:r w:rsidRPr="009C0452">
        <w:rPr>
          <w:i/>
          <w:iCs/>
          <w:spacing w:val="-1"/>
          <w:lang w:val="sk-SK"/>
        </w:rPr>
        <w:t>Ortostatická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hypotenzia</w:t>
      </w:r>
    </w:p>
    <w:p w14:paraId="3727396B" w14:textId="77777777" w:rsidR="00131E4A" w:rsidRPr="009C0452" w:rsidRDefault="00131E4A" w:rsidP="00131E4A">
      <w:pPr>
        <w:pStyle w:val="Zkladntext"/>
        <w:kinsoku w:val="0"/>
        <w:overflowPunct w:val="0"/>
        <w:ind w:left="218" w:right="275"/>
        <w:rPr>
          <w:spacing w:val="-1"/>
          <w:lang w:val="sk-SK"/>
        </w:rPr>
      </w:pPr>
      <w:r w:rsidRPr="009C0452">
        <w:rPr>
          <w:spacing w:val="-2"/>
          <w:lang w:val="sk-SK"/>
        </w:rPr>
        <w:t>Výskyt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ortostatickej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hypotenzie</w:t>
      </w:r>
      <w:r w:rsidRPr="009C0452">
        <w:rPr>
          <w:lang w:val="sk-SK"/>
        </w:rPr>
        <w:t xml:space="preserve"> v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kontrolovaných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1,2%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1,0%.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Ortostatická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hypotenzia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môže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niekedy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 xml:space="preserve">viesť </w:t>
      </w:r>
      <w:r w:rsidRPr="009C0452">
        <w:rPr>
          <w:lang w:val="sk-SK"/>
        </w:rPr>
        <w:t>k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synkope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časť </w:t>
      </w:r>
      <w:r w:rsidRPr="009C0452">
        <w:rPr>
          <w:spacing w:val="-1"/>
          <w:lang w:val="sk-SK"/>
        </w:rPr>
        <w:t>4.4).</w:t>
      </w:r>
    </w:p>
    <w:p w14:paraId="76D29AC7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0888CD7E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ind w:left="218"/>
        <w:rPr>
          <w:lang w:val="sk-SK"/>
        </w:rPr>
      </w:pPr>
      <w:r w:rsidRPr="009C0452">
        <w:rPr>
          <w:i/>
          <w:iCs/>
          <w:spacing w:val="-1"/>
          <w:lang w:val="sk-SK"/>
        </w:rPr>
        <w:t>Peroperačný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syndróm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vlajúcej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dúhovky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(IFIS)</w:t>
      </w:r>
    </w:p>
    <w:p w14:paraId="033FFE5E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ind w:left="218"/>
        <w:rPr>
          <w:spacing w:val="-1"/>
          <w:lang w:val="sk-SK"/>
        </w:rPr>
      </w:pPr>
      <w:r w:rsidRPr="009C0452">
        <w:rPr>
          <w:lang w:val="sk-SK"/>
        </w:rPr>
        <w:t xml:space="preserve">Počas </w:t>
      </w:r>
      <w:r w:rsidRPr="009C0452">
        <w:rPr>
          <w:spacing w:val="-1"/>
          <w:lang w:val="sk-SK"/>
        </w:rPr>
        <w:t>operácie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katarakty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pozorovaný</w:t>
      </w:r>
      <w:r w:rsidRPr="009C0452">
        <w:rPr>
          <w:spacing w:val="-2"/>
          <w:lang w:val="sk-SK"/>
        </w:rPr>
        <w:t xml:space="preserve"> IFIS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časť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4.4).</w:t>
      </w:r>
    </w:p>
    <w:p w14:paraId="490E1A57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3D154C4E" w14:textId="77777777" w:rsidR="00131E4A" w:rsidRPr="009C0452" w:rsidRDefault="00131E4A" w:rsidP="00131E4A">
      <w:pPr>
        <w:pStyle w:val="Zkladntext"/>
        <w:kinsoku w:val="0"/>
        <w:overflowPunct w:val="0"/>
        <w:spacing w:line="252" w:lineRule="exact"/>
        <w:ind w:left="218"/>
        <w:rPr>
          <w:lang w:val="sk-SK"/>
        </w:rPr>
      </w:pPr>
      <w:r w:rsidRPr="009C0452">
        <w:rPr>
          <w:spacing w:val="-1"/>
          <w:u w:val="single"/>
          <w:lang w:val="sk-SK"/>
        </w:rPr>
        <w:t>Hlásenie</w:t>
      </w:r>
      <w:r w:rsidRPr="009C0452">
        <w:rPr>
          <w:spacing w:val="-2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podozrení</w:t>
      </w:r>
      <w:r w:rsidRPr="009C0452">
        <w:rPr>
          <w:u w:val="single"/>
          <w:lang w:val="sk-SK"/>
        </w:rPr>
        <w:t xml:space="preserve"> na</w:t>
      </w:r>
      <w:r w:rsidRPr="009C0452">
        <w:rPr>
          <w:spacing w:val="-2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nežiaduce</w:t>
      </w:r>
      <w:r w:rsidRPr="009C0452">
        <w:rPr>
          <w:spacing w:val="-2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reakcie</w:t>
      </w:r>
    </w:p>
    <w:p w14:paraId="353A05E9" w14:textId="77777777" w:rsidR="00746FCF" w:rsidRDefault="00131E4A" w:rsidP="00131E4A">
      <w:pPr>
        <w:pStyle w:val="Zkladntext"/>
        <w:kinsoku w:val="0"/>
        <w:overflowPunct w:val="0"/>
        <w:ind w:left="218" w:right="251"/>
        <w:rPr>
          <w:spacing w:val="-2"/>
          <w:lang w:val="sk-SK"/>
        </w:rPr>
      </w:pPr>
      <w:r w:rsidRPr="009C0452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E6FC694" wp14:editId="1121DE74">
                <wp:simplePos x="0" y="0"/>
                <wp:positionH relativeFrom="page">
                  <wp:posOffset>3549650</wp:posOffset>
                </wp:positionH>
                <wp:positionV relativeFrom="paragraph">
                  <wp:posOffset>320675</wp:posOffset>
                </wp:positionV>
                <wp:extent cx="2621280" cy="165100"/>
                <wp:effectExtent l="0" t="3810" r="127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1280" cy="165100"/>
                          <a:chOff x="5590" y="505"/>
                          <a:chExt cx="4128" cy="260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590" y="505"/>
                            <a:ext cx="4122" cy="260"/>
                          </a:xfrm>
                          <a:custGeom>
                            <a:avLst/>
                            <a:gdLst>
                              <a:gd name="T0" fmla="*/ 0 w 4122"/>
                              <a:gd name="T1" fmla="*/ 259 h 260"/>
                              <a:gd name="T2" fmla="*/ 4121 w 4122"/>
                              <a:gd name="T3" fmla="*/ 259 h 260"/>
                              <a:gd name="T4" fmla="*/ 4121 w 4122"/>
                              <a:gd name="T5" fmla="*/ 0 h 260"/>
                              <a:gd name="T6" fmla="*/ 0 w 4122"/>
                              <a:gd name="T7" fmla="*/ 0 h 260"/>
                              <a:gd name="T8" fmla="*/ 0 w 4122"/>
                              <a:gd name="T9" fmla="*/ 259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2" h="260">
                                <a:moveTo>
                                  <a:pt x="0" y="259"/>
                                </a:moveTo>
                                <a:lnTo>
                                  <a:pt x="4121" y="259"/>
                                </a:lnTo>
                                <a:lnTo>
                                  <a:pt x="4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8857" y="740"/>
                            <a:ext cx="855" cy="20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20"/>
                              <a:gd name="T2" fmla="*/ 854 w 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20">
                                <a:moveTo>
                                  <a:pt x="0" y="0"/>
                                </a:moveTo>
                                <a:lnTo>
                                  <a:pt x="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DAC3868" id="Group 15" o:spid="_x0000_s1026" style="position:absolute;margin-left:279.5pt;margin-top:25.25pt;width:206.4pt;height:13pt;z-index:-251657216;mso-position-horizontal-relative:page" coordorigin="5590,505" coordsize="412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" o:allowincell="f">
                <v:shape id="Freeform 3" o:spid="_x0000_s1027" style="position:absolute;left:5590;top:505;width:4122;height:260;visibility:visible;mso-wrap-style:square;v-text-anchor:top" coordsize="412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" path="m,259r4121,l4121,,,,,259xe" fillcolor="#d9d9d9" stroked="f">
                  <v:path arrowok="t" o:connecttype="custom" o:connectlocs="0,259;4121,259;4121,0;0,0;0,259" o:connectangles="0,0,0,0,0"/>
                </v:shape>
                <v:shape id="Freeform 4" o:spid="_x0000_s1028" style="position:absolute;left:8857;top:740;width:855;height:20;visibility:visible;mso-wrap-style:square;v-text-anchor:top" coordsize="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" path="m,l854,e" filled="f" strokecolor="blue" strokeweight=".58pt">
                  <v:path arrowok="t" o:connecttype="custom" o:connectlocs="0,0;854,0" o:connectangles="0,0"/>
                </v:shape>
                <w10:wrap anchorx="page"/>
              </v:group>
            </w:pict>
          </mc:Fallback>
        </mc:AlternateContent>
      </w:r>
      <w:r w:rsidRPr="009C0452">
        <w:rPr>
          <w:spacing w:val="-1"/>
          <w:lang w:val="sk-SK"/>
        </w:rPr>
        <w:t>Hlásenie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podozrení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nežiaduce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reakcie</w:t>
      </w:r>
      <w:r w:rsidRPr="009C0452">
        <w:rPr>
          <w:lang w:val="sk-SK"/>
        </w:rPr>
        <w:t xml:space="preserve"> po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registrácii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dôležité.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Umožňuje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priebežné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monitorovanie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pomeru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prínosu</w:t>
      </w:r>
      <w:r w:rsidRPr="009C0452">
        <w:rPr>
          <w:lang w:val="sk-SK"/>
        </w:rPr>
        <w:t xml:space="preserve"> a </w:t>
      </w:r>
      <w:r w:rsidRPr="009C0452">
        <w:rPr>
          <w:spacing w:val="-1"/>
          <w:lang w:val="sk-SK"/>
        </w:rPr>
        <w:t>rizika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lieku.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Od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zdravotníckych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pracovníkov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vyžaduje,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aby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hlásili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akékoľvek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podozrenia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nežiaduce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reakcie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národné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centrum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hlásenia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uvedené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2"/>
          <w:lang w:val="sk-SK"/>
        </w:rPr>
        <w:t xml:space="preserve"> </w:t>
      </w:r>
    </w:p>
    <w:p w14:paraId="751D2EDD" w14:textId="0E018334" w:rsidR="00131E4A" w:rsidRPr="009C0452" w:rsidRDefault="00B01F95" w:rsidP="00131E4A">
      <w:pPr>
        <w:pStyle w:val="Zkladntext"/>
        <w:kinsoku w:val="0"/>
        <w:overflowPunct w:val="0"/>
        <w:ind w:left="218" w:right="251"/>
        <w:rPr>
          <w:color w:val="000000"/>
          <w:spacing w:val="1"/>
          <w:lang w:val="sk-SK"/>
        </w:rPr>
      </w:pPr>
      <w:hyperlink r:id="rId9" w:history="1">
        <w:r w:rsidR="00131E4A" w:rsidRPr="009C0452">
          <w:rPr>
            <w:color w:val="0000FF"/>
            <w:spacing w:val="-1"/>
            <w:lang w:val="sk-SK"/>
          </w:rPr>
          <w:t>Prílohe</w:t>
        </w:r>
        <w:r w:rsidR="00131E4A" w:rsidRPr="009C0452">
          <w:rPr>
            <w:color w:val="0000FF"/>
            <w:lang w:val="sk-SK"/>
          </w:rPr>
          <w:t xml:space="preserve"> </w:t>
        </w:r>
        <w:r w:rsidR="00131E4A" w:rsidRPr="009C0452">
          <w:rPr>
            <w:color w:val="0000FF"/>
            <w:spacing w:val="1"/>
            <w:lang w:val="sk-SK"/>
          </w:rPr>
          <w:t>V</w:t>
        </w:r>
      </w:hyperlink>
      <w:r w:rsidR="00131E4A" w:rsidRPr="009C0452">
        <w:rPr>
          <w:color w:val="000000"/>
          <w:spacing w:val="1"/>
          <w:lang w:val="sk-SK"/>
        </w:rPr>
        <w:t>.</w:t>
      </w:r>
    </w:p>
    <w:p w14:paraId="7B9BCF04" w14:textId="77777777" w:rsidR="00131E4A" w:rsidRPr="009C0452" w:rsidRDefault="00131E4A" w:rsidP="00131E4A">
      <w:pPr>
        <w:pStyle w:val="Zkladntext"/>
        <w:kinsoku w:val="0"/>
        <w:overflowPunct w:val="0"/>
        <w:spacing w:before="2"/>
        <w:ind w:left="0"/>
        <w:rPr>
          <w:sz w:val="16"/>
          <w:szCs w:val="16"/>
          <w:lang w:val="sk-SK"/>
        </w:rPr>
      </w:pPr>
    </w:p>
    <w:p w14:paraId="2361BAAD" w14:textId="77777777" w:rsidR="00131E4A" w:rsidRPr="009C0452" w:rsidRDefault="00131E4A" w:rsidP="00131E4A">
      <w:pPr>
        <w:pStyle w:val="Nadpis1"/>
        <w:numPr>
          <w:ilvl w:val="1"/>
          <w:numId w:val="8"/>
        </w:numPr>
        <w:tabs>
          <w:tab w:val="left" w:pos="786"/>
        </w:tabs>
        <w:kinsoku w:val="0"/>
        <w:overflowPunct w:val="0"/>
        <w:spacing w:before="72"/>
        <w:ind w:left="785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Predávkovanie</w:t>
      </w:r>
    </w:p>
    <w:p w14:paraId="774339D0" w14:textId="77777777" w:rsidR="00131E4A" w:rsidRPr="009C0452" w:rsidRDefault="00131E4A" w:rsidP="00131E4A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690DDEE4" w14:textId="77777777" w:rsidR="00131E4A" w:rsidRPr="009C0452" w:rsidRDefault="00131E4A" w:rsidP="00131E4A">
      <w:pPr>
        <w:pStyle w:val="Zkladntext"/>
        <w:kinsoku w:val="0"/>
        <w:overflowPunct w:val="0"/>
        <w:ind w:left="218" w:right="251"/>
        <w:rPr>
          <w:spacing w:val="-1"/>
          <w:lang w:val="sk-SK"/>
        </w:rPr>
      </w:pP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sa </w:t>
      </w:r>
      <w:r w:rsidRPr="009C0452">
        <w:rPr>
          <w:spacing w:val="-1"/>
          <w:lang w:val="sk-SK"/>
        </w:rPr>
        <w:t>vyhodnocoval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zdravých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mužov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dávkach</w:t>
      </w:r>
      <w:r w:rsidRPr="009C0452">
        <w:rPr>
          <w:lang w:val="sk-SK"/>
        </w:rPr>
        <w:t xml:space="preserve"> 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do 48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mg/deň.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Nežiaducim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účinkom</w:t>
      </w:r>
      <w:r w:rsidRPr="009C0452">
        <w:rPr>
          <w:spacing w:val="55"/>
          <w:lang w:val="sk-SK"/>
        </w:rPr>
        <w:t xml:space="preserve"> </w:t>
      </w:r>
      <w:r w:rsidRPr="009C0452">
        <w:rPr>
          <w:spacing w:val="-1"/>
          <w:lang w:val="sk-SK"/>
        </w:rPr>
        <w:t>limitujúcim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dávku</w:t>
      </w:r>
      <w:r w:rsidRPr="009C0452">
        <w:rPr>
          <w:lang w:val="sk-SK"/>
        </w:rPr>
        <w:t xml:space="preserve"> bola </w:t>
      </w:r>
      <w:r w:rsidRPr="009C0452">
        <w:rPr>
          <w:spacing w:val="-1"/>
          <w:lang w:val="sk-SK"/>
        </w:rPr>
        <w:t>posturálna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hypotenzia.</w:t>
      </w:r>
      <w:r w:rsidRPr="009C0452">
        <w:rPr>
          <w:spacing w:val="-2"/>
          <w:lang w:val="sk-SK"/>
        </w:rPr>
        <w:t xml:space="preserve"> Krátko</w:t>
      </w:r>
      <w:r w:rsidRPr="009C0452">
        <w:rPr>
          <w:lang w:val="sk-SK"/>
        </w:rPr>
        <w:t xml:space="preserve"> po </w:t>
      </w:r>
      <w:r w:rsidRPr="009C0452">
        <w:rPr>
          <w:spacing w:val="-1"/>
          <w:lang w:val="sk-SK"/>
        </w:rPr>
        <w:t>užití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sa </w:t>
      </w:r>
      <w:r w:rsidRPr="009C0452">
        <w:rPr>
          <w:spacing w:val="-2"/>
          <w:lang w:val="sk-SK"/>
        </w:rPr>
        <w:t>môže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zvážiť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vyvolanie</w:t>
      </w:r>
      <w:r w:rsidRPr="009C0452">
        <w:rPr>
          <w:lang w:val="sk-SK"/>
        </w:rPr>
        <w:t xml:space="preserve"> 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lang w:val="sk-SK"/>
        </w:rPr>
        <w:t>vracania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výplach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žalúdka.</w:t>
      </w:r>
      <w:r w:rsidRPr="009C0452">
        <w:rPr>
          <w:lang w:val="sk-SK"/>
        </w:rPr>
        <w:t xml:space="preserve"> V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prípade,</w:t>
      </w:r>
      <w:r w:rsidRPr="009C0452">
        <w:rPr>
          <w:lang w:val="sk-SK"/>
        </w:rPr>
        <w:t xml:space="preserve"> ak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predávkovanie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spôsobí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hypotenziu,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je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potrebné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poskytnúť kardiovaskulárnu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podpornú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liečbu.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veľkej</w:t>
      </w:r>
      <w:r w:rsidRPr="009C0452">
        <w:rPr>
          <w:spacing w:val="8"/>
          <w:lang w:val="sk-SK"/>
        </w:rPr>
        <w:t xml:space="preserve"> </w:t>
      </w:r>
      <w:r w:rsidRPr="009C0452">
        <w:rPr>
          <w:spacing w:val="-1"/>
          <w:lang w:val="sk-SK"/>
        </w:rPr>
        <w:t>miere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viazaný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na</w:t>
      </w:r>
      <w:r w:rsidRPr="009C0452">
        <w:rPr>
          <w:spacing w:val="81"/>
          <w:lang w:val="sk-SK"/>
        </w:rPr>
        <w:t xml:space="preserve"> </w:t>
      </w:r>
      <w:r w:rsidRPr="009C0452">
        <w:rPr>
          <w:spacing w:val="-1"/>
          <w:lang w:val="sk-SK"/>
        </w:rPr>
        <w:t>proteíny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(96,6%),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nepravdepodobné,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by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dialýza</w:t>
      </w:r>
      <w:r w:rsidRPr="009C0452">
        <w:rPr>
          <w:lang w:val="sk-SK"/>
        </w:rPr>
        <w:t xml:space="preserve"> bola </w:t>
      </w:r>
      <w:r w:rsidRPr="009C0452">
        <w:rPr>
          <w:spacing w:val="-1"/>
          <w:lang w:val="sk-SK"/>
        </w:rPr>
        <w:t>významným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prínosom.</w:t>
      </w:r>
    </w:p>
    <w:p w14:paraId="542CB442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520C233D" w14:textId="77777777" w:rsidR="00131E4A" w:rsidRPr="009C0452" w:rsidRDefault="00131E4A" w:rsidP="00131E4A">
      <w:pPr>
        <w:pStyle w:val="Zkladntext"/>
        <w:kinsoku w:val="0"/>
        <w:overflowPunct w:val="0"/>
        <w:spacing w:before="7"/>
        <w:ind w:left="0"/>
        <w:rPr>
          <w:lang w:val="sk-SK"/>
        </w:rPr>
      </w:pPr>
    </w:p>
    <w:p w14:paraId="36B0BE24" w14:textId="77777777" w:rsidR="00131E4A" w:rsidRPr="009C0452" w:rsidRDefault="00131E4A" w:rsidP="00131E4A">
      <w:pPr>
        <w:pStyle w:val="Nadpis1"/>
        <w:numPr>
          <w:ilvl w:val="0"/>
          <w:numId w:val="8"/>
        </w:numPr>
        <w:tabs>
          <w:tab w:val="left" w:pos="786"/>
        </w:tabs>
        <w:kinsoku w:val="0"/>
        <w:overflowPunct w:val="0"/>
        <w:ind w:left="785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FARMAKOLOGICKÉ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VLASTNOSTI</w:t>
      </w:r>
    </w:p>
    <w:p w14:paraId="357B42E5" w14:textId="77777777" w:rsidR="00131E4A" w:rsidRPr="009C0452" w:rsidRDefault="00131E4A" w:rsidP="00131E4A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  <w:lang w:val="sk-SK"/>
        </w:rPr>
      </w:pPr>
    </w:p>
    <w:p w14:paraId="54C22089" w14:textId="77777777" w:rsidR="00131E4A" w:rsidRPr="009C0452" w:rsidRDefault="00131E4A" w:rsidP="00131E4A">
      <w:pPr>
        <w:pStyle w:val="Zkladntext"/>
        <w:numPr>
          <w:ilvl w:val="1"/>
          <w:numId w:val="8"/>
        </w:numPr>
        <w:tabs>
          <w:tab w:val="left" w:pos="786"/>
        </w:tabs>
        <w:kinsoku w:val="0"/>
        <w:overflowPunct w:val="0"/>
        <w:ind w:left="785"/>
        <w:rPr>
          <w:lang w:val="sk-SK"/>
        </w:rPr>
      </w:pPr>
      <w:r w:rsidRPr="009C0452">
        <w:rPr>
          <w:b/>
          <w:bCs/>
          <w:spacing w:val="-1"/>
          <w:lang w:val="sk-SK"/>
        </w:rPr>
        <w:t>Farmakodynamické</w:t>
      </w:r>
      <w:r w:rsidRPr="009C0452">
        <w:rPr>
          <w:b/>
          <w:bCs/>
          <w:lang w:val="sk-SK"/>
        </w:rPr>
        <w:t xml:space="preserve"> </w:t>
      </w:r>
      <w:r w:rsidRPr="009C0452">
        <w:rPr>
          <w:b/>
          <w:bCs/>
          <w:spacing w:val="-1"/>
          <w:lang w:val="sk-SK"/>
        </w:rPr>
        <w:t>vlastnosti</w:t>
      </w:r>
    </w:p>
    <w:p w14:paraId="4487B60D" w14:textId="1E6710BD" w:rsidR="00A8798A" w:rsidRDefault="00131E4A" w:rsidP="00B01F95">
      <w:pPr>
        <w:pStyle w:val="Zkladntext"/>
        <w:kinsoku w:val="0"/>
        <w:overflowPunct w:val="0"/>
        <w:spacing w:line="506" w:lineRule="exact"/>
        <w:ind w:left="0" w:right="597" w:firstLine="218"/>
        <w:rPr>
          <w:lang w:val="sk-SK"/>
        </w:rPr>
      </w:pPr>
      <w:r w:rsidRPr="009C0452">
        <w:rPr>
          <w:spacing w:val="-1"/>
          <w:lang w:val="sk-SK"/>
        </w:rPr>
        <w:lastRenderedPageBreak/>
        <w:t>Farmakoterapeutická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skupina: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Urologiká,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antagonist</w:t>
      </w:r>
      <w:r w:rsidR="00A8798A">
        <w:rPr>
          <w:spacing w:val="-1"/>
          <w:lang w:val="sk-SK"/>
        </w:rPr>
        <w:t>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alfa-</w:t>
      </w:r>
      <w:r w:rsidR="00A8798A" w:rsidRPr="009C0452">
        <w:rPr>
          <w:spacing w:val="-1"/>
          <w:lang w:val="sk-SK"/>
        </w:rPr>
        <w:t>adren</w:t>
      </w:r>
      <w:r w:rsidR="00A8798A">
        <w:rPr>
          <w:spacing w:val="-1"/>
          <w:lang w:val="sk-SK"/>
        </w:rPr>
        <w:t xml:space="preserve">ergických </w:t>
      </w:r>
      <w:r w:rsidR="00A8798A" w:rsidRPr="009C0452">
        <w:rPr>
          <w:spacing w:val="-1"/>
          <w:lang w:val="sk-SK"/>
        </w:rPr>
        <w:t>receptorov</w:t>
      </w:r>
      <w:r w:rsidR="00A8798A">
        <w:rPr>
          <w:spacing w:val="-1"/>
          <w:lang w:val="sk-SK"/>
        </w:rPr>
        <w:t>.</w:t>
      </w:r>
      <w:r w:rsidRPr="009C0452">
        <w:rPr>
          <w:lang w:val="sk-SK"/>
        </w:rPr>
        <w:t xml:space="preserve"> </w:t>
      </w:r>
    </w:p>
    <w:p w14:paraId="53987BB0" w14:textId="72F9EB7D" w:rsidR="00A8798A" w:rsidRDefault="00131E4A" w:rsidP="00B01F95">
      <w:pPr>
        <w:pStyle w:val="Zkladntext"/>
        <w:kinsoku w:val="0"/>
        <w:overflowPunct w:val="0"/>
        <w:ind w:left="218" w:right="597"/>
        <w:rPr>
          <w:spacing w:val="67"/>
          <w:lang w:val="sk-SK"/>
        </w:rPr>
      </w:pPr>
      <w:r w:rsidRPr="009C0452">
        <w:rPr>
          <w:spacing w:val="-1"/>
          <w:lang w:val="sk-SK"/>
        </w:rPr>
        <w:t>ATC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kód: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G04CA04</w:t>
      </w:r>
      <w:r w:rsidRPr="009C0452">
        <w:rPr>
          <w:spacing w:val="67"/>
          <w:lang w:val="sk-SK"/>
        </w:rPr>
        <w:t xml:space="preserve"> </w:t>
      </w:r>
    </w:p>
    <w:p w14:paraId="3666FD57" w14:textId="1BCDE2EF" w:rsidR="00131E4A" w:rsidRPr="009C0452" w:rsidRDefault="00131E4A" w:rsidP="00131E4A">
      <w:pPr>
        <w:pStyle w:val="Zkladntext"/>
        <w:kinsoku w:val="0"/>
        <w:overflowPunct w:val="0"/>
        <w:spacing w:before="49" w:line="506" w:lineRule="exact"/>
        <w:ind w:left="218" w:right="597"/>
        <w:rPr>
          <w:lang w:val="sk-SK"/>
        </w:rPr>
      </w:pPr>
      <w:r w:rsidRPr="009C0452">
        <w:rPr>
          <w:spacing w:val="-1"/>
          <w:u w:val="single"/>
          <w:lang w:val="sk-SK"/>
        </w:rPr>
        <w:t>Mechanizmus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účinku</w:t>
      </w:r>
    </w:p>
    <w:p w14:paraId="2811B6B8" w14:textId="77777777" w:rsidR="00131E4A" w:rsidRPr="009C0452" w:rsidRDefault="00131E4A" w:rsidP="00B01F95">
      <w:pPr>
        <w:pStyle w:val="Zkladntext"/>
        <w:kinsoku w:val="0"/>
        <w:overflowPunct w:val="0"/>
        <w:ind w:left="218"/>
        <w:rPr>
          <w:lang w:val="sk-SK"/>
        </w:rPr>
      </w:pPr>
      <w:r w:rsidRPr="009C0452">
        <w:rPr>
          <w:spacing w:val="-1"/>
          <w:position w:val="2"/>
          <w:lang w:val="sk-SK"/>
        </w:rPr>
        <w:t>Silodozín</w:t>
      </w:r>
      <w:r w:rsidRPr="009C0452">
        <w:rPr>
          <w:spacing w:val="-4"/>
          <w:position w:val="2"/>
          <w:lang w:val="sk-SK"/>
        </w:rPr>
        <w:t xml:space="preserve"> </w:t>
      </w:r>
      <w:r w:rsidRPr="009C0452">
        <w:rPr>
          <w:spacing w:val="1"/>
          <w:position w:val="2"/>
          <w:lang w:val="sk-SK"/>
        </w:rPr>
        <w:t>je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vysokoselektívny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na </w:t>
      </w:r>
      <w:r w:rsidRPr="009C0452">
        <w:rPr>
          <w:spacing w:val="-1"/>
          <w:position w:val="2"/>
          <w:lang w:val="sk-SK"/>
        </w:rPr>
        <w:t>α</w:t>
      </w:r>
      <w:r w:rsidRPr="009C0452">
        <w:rPr>
          <w:spacing w:val="-1"/>
          <w:sz w:val="14"/>
          <w:szCs w:val="14"/>
          <w:lang w:val="sk-SK"/>
        </w:rPr>
        <w:t>1A</w:t>
      </w:r>
      <w:r w:rsidRPr="009C0452">
        <w:rPr>
          <w:spacing w:val="-1"/>
          <w:position w:val="2"/>
          <w:lang w:val="sk-SK"/>
        </w:rPr>
        <w:t>-adrenoreceptory,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ktoré</w:t>
      </w:r>
      <w:r w:rsidRPr="009C0452">
        <w:rPr>
          <w:position w:val="2"/>
          <w:lang w:val="sk-SK"/>
        </w:rPr>
        <w:t xml:space="preserve"> sa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nachádzajú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predovšetkým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v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ľudskej</w:t>
      </w:r>
    </w:p>
    <w:p w14:paraId="4A9B6897" w14:textId="77777777" w:rsidR="00131E4A" w:rsidRPr="009C0452" w:rsidRDefault="00131E4A" w:rsidP="005B17A4">
      <w:pPr>
        <w:pStyle w:val="Zkladntext"/>
        <w:kinsoku w:val="0"/>
        <w:overflowPunct w:val="0"/>
        <w:ind w:left="218" w:right="275"/>
        <w:rPr>
          <w:spacing w:val="-1"/>
          <w:lang w:val="sk-SK"/>
        </w:rPr>
      </w:pPr>
      <w:r w:rsidRPr="009C0452">
        <w:rPr>
          <w:spacing w:val="-1"/>
          <w:lang w:val="sk-SK"/>
        </w:rPr>
        <w:t>prostate,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báze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močového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mechúra,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krčku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močového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mechúra,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puzdre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prostaty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prostatickej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časti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močovej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trubice.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Blokáda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α</w:t>
      </w:r>
      <w:r w:rsidRPr="009C0452">
        <w:rPr>
          <w:spacing w:val="-1"/>
          <w:sz w:val="14"/>
          <w:szCs w:val="14"/>
          <w:lang w:val="sk-SK"/>
        </w:rPr>
        <w:t>1A</w:t>
      </w:r>
      <w:r w:rsidRPr="009C0452">
        <w:rPr>
          <w:spacing w:val="-1"/>
          <w:position w:val="2"/>
          <w:lang w:val="sk-SK"/>
        </w:rPr>
        <w:t>-adrenoreceptorov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spôsobuje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relaxáciu hladkého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svalstva</w:t>
      </w:r>
      <w:r w:rsidRPr="009C0452">
        <w:rPr>
          <w:position w:val="2"/>
          <w:lang w:val="sk-SK"/>
        </w:rPr>
        <w:t xml:space="preserve"> v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týchto</w:t>
      </w:r>
      <w:r w:rsidRPr="009C0452">
        <w:rPr>
          <w:spacing w:val="77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tkanivách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znižuje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tak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odpor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výstupu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močového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mechúra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bez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vplyvu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kontraktilitu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hladkého</w:t>
      </w:r>
    </w:p>
    <w:p w14:paraId="23C26F07" w14:textId="77777777" w:rsidR="00131E4A" w:rsidRPr="009C0452" w:rsidRDefault="00131E4A" w:rsidP="00B01F95">
      <w:pPr>
        <w:pStyle w:val="Zkladntext"/>
        <w:kinsoku w:val="0"/>
        <w:overflowPunct w:val="0"/>
        <w:ind w:left="218" w:right="684"/>
        <w:rPr>
          <w:spacing w:val="-2"/>
          <w:lang w:val="sk-SK"/>
        </w:rPr>
      </w:pPr>
      <w:r w:rsidRPr="009C0452">
        <w:rPr>
          <w:spacing w:val="-1"/>
          <w:lang w:val="sk-SK"/>
        </w:rPr>
        <w:t>svalstva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detruzoru.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To </w:t>
      </w:r>
      <w:r w:rsidRPr="009C0452">
        <w:rPr>
          <w:spacing w:val="-1"/>
          <w:lang w:val="sk-SK"/>
        </w:rPr>
        <w:t>spôsobuje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zlepšenie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plniacich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(iritačných),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tak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vyprázdňovacích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(obštrukčných)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príznakov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(príznaky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dolných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močových</w:t>
      </w:r>
      <w:r w:rsidRPr="009C0452">
        <w:rPr>
          <w:lang w:val="sk-SK"/>
        </w:rPr>
        <w:t xml:space="preserve"> ciest, </w:t>
      </w:r>
      <w:r w:rsidRPr="009C0452">
        <w:rPr>
          <w:i/>
          <w:iCs/>
          <w:spacing w:val="-1"/>
          <w:lang w:val="sk-SK"/>
        </w:rPr>
        <w:t>lower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urinary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tract</w:t>
      </w:r>
      <w:r w:rsidRPr="009C0452">
        <w:rPr>
          <w:i/>
          <w:iCs/>
          <w:spacing w:val="-2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 xml:space="preserve">symptoms, </w:t>
      </w:r>
      <w:r w:rsidRPr="009C0452">
        <w:rPr>
          <w:spacing w:val="-1"/>
          <w:lang w:val="sk-SK"/>
        </w:rPr>
        <w:t>LUTS)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1"/>
          <w:lang w:val="sk-SK"/>
        </w:rPr>
        <w:t>súvisiacich</w:t>
      </w:r>
      <w:r w:rsidRPr="009C0452">
        <w:rPr>
          <w:lang w:val="sk-SK"/>
        </w:rPr>
        <w:t xml:space="preserve"> 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benígnou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hyperpláziou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prostaty.</w:t>
      </w:r>
    </w:p>
    <w:p w14:paraId="752A1CC2" w14:textId="77777777" w:rsidR="00131E4A" w:rsidRPr="009C0452" w:rsidRDefault="00131E4A" w:rsidP="00B01F95">
      <w:pPr>
        <w:pStyle w:val="Zkladntext"/>
        <w:kinsoku w:val="0"/>
        <w:overflowPunct w:val="0"/>
        <w:ind w:left="218"/>
        <w:rPr>
          <w:lang w:val="sk-SK"/>
        </w:rPr>
      </w:pPr>
      <w:r w:rsidRPr="009C0452">
        <w:rPr>
          <w:spacing w:val="-1"/>
          <w:position w:val="2"/>
          <w:lang w:val="sk-SK"/>
        </w:rPr>
        <w:t xml:space="preserve">Silodozín </w:t>
      </w:r>
      <w:r w:rsidRPr="009C0452">
        <w:rPr>
          <w:spacing w:val="-2"/>
          <w:position w:val="2"/>
          <w:lang w:val="sk-SK"/>
        </w:rPr>
        <w:t>má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značne</w:t>
      </w:r>
      <w:r w:rsidRPr="009C0452">
        <w:rPr>
          <w:position w:val="2"/>
          <w:lang w:val="sk-SK"/>
        </w:rPr>
        <w:t xml:space="preserve"> nižšiu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afinitu</w:t>
      </w:r>
      <w:r w:rsidRPr="009C0452">
        <w:rPr>
          <w:position w:val="2"/>
          <w:lang w:val="sk-SK"/>
        </w:rPr>
        <w:t xml:space="preserve"> k</w:t>
      </w:r>
      <w:r w:rsidRPr="009C0452">
        <w:rPr>
          <w:spacing w:val="-1"/>
          <w:position w:val="2"/>
          <w:lang w:val="sk-SK"/>
        </w:rPr>
        <w:t xml:space="preserve"> α</w:t>
      </w:r>
      <w:r w:rsidRPr="009C0452">
        <w:rPr>
          <w:spacing w:val="-1"/>
          <w:sz w:val="14"/>
          <w:szCs w:val="14"/>
          <w:lang w:val="sk-SK"/>
        </w:rPr>
        <w:t>1B</w:t>
      </w:r>
      <w:r w:rsidRPr="009C0452">
        <w:rPr>
          <w:spacing w:val="-1"/>
          <w:position w:val="2"/>
          <w:lang w:val="sk-SK"/>
        </w:rPr>
        <w:t>-adrenoreceptorom, ktoré</w:t>
      </w:r>
      <w:r w:rsidRPr="009C0452">
        <w:rPr>
          <w:position w:val="2"/>
          <w:lang w:val="sk-SK"/>
        </w:rPr>
        <w:t xml:space="preserve"> sa </w:t>
      </w:r>
      <w:r w:rsidRPr="009C0452">
        <w:rPr>
          <w:spacing w:val="-1"/>
          <w:position w:val="2"/>
          <w:lang w:val="sk-SK"/>
        </w:rPr>
        <w:t>nachádzajú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predovšetkým</w:t>
      </w:r>
    </w:p>
    <w:p w14:paraId="6B9E27AC" w14:textId="77777777" w:rsidR="00131E4A" w:rsidRPr="009C0452" w:rsidRDefault="00131E4A" w:rsidP="00B01F95">
      <w:pPr>
        <w:pStyle w:val="Zkladntext"/>
        <w:kinsoku w:val="0"/>
        <w:overflowPunct w:val="0"/>
        <w:ind w:left="218" w:right="570"/>
        <w:rPr>
          <w:lang w:val="sk-SK"/>
        </w:rPr>
      </w:pP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kardiovaskulárnom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systéme.</w:t>
      </w:r>
      <w:r w:rsidRPr="009C0452">
        <w:rPr>
          <w:spacing w:val="1"/>
          <w:lang w:val="sk-SK"/>
        </w:rPr>
        <w:t xml:space="preserve"> </w:t>
      </w:r>
      <w:r w:rsidRPr="009C0452">
        <w:rPr>
          <w:i/>
          <w:iCs/>
          <w:lang w:val="sk-SK"/>
        </w:rPr>
        <w:t xml:space="preserve">In </w:t>
      </w:r>
      <w:r w:rsidRPr="009C0452">
        <w:rPr>
          <w:i/>
          <w:iCs/>
          <w:spacing w:val="-1"/>
          <w:lang w:val="sk-SK"/>
        </w:rPr>
        <w:t>vitro</w:t>
      </w:r>
      <w:r w:rsidRPr="009C0452">
        <w:rPr>
          <w:i/>
          <w:iCs/>
          <w:lang w:val="sk-SK"/>
        </w:rPr>
        <w:t xml:space="preserve"> </w:t>
      </w:r>
      <w:r w:rsidRPr="009C0452">
        <w:rPr>
          <w:spacing w:val="-1"/>
          <w:lang w:val="sk-SK"/>
        </w:rPr>
        <w:t>bolo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preukázané,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pomer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viazania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receptory</w:t>
      </w:r>
      <w:r w:rsidRPr="009C0452">
        <w:rPr>
          <w:spacing w:val="53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α</w:t>
      </w:r>
      <w:r w:rsidRPr="009C0452">
        <w:rPr>
          <w:spacing w:val="-1"/>
          <w:sz w:val="14"/>
          <w:szCs w:val="14"/>
          <w:lang w:val="sk-SK"/>
        </w:rPr>
        <w:t>1A</w:t>
      </w:r>
      <w:r w:rsidRPr="009C0452">
        <w:rPr>
          <w:spacing w:val="-1"/>
          <w:position w:val="2"/>
          <w:lang w:val="sk-SK"/>
        </w:rPr>
        <w:t>:α</w:t>
      </w:r>
      <w:r w:rsidRPr="009C0452">
        <w:rPr>
          <w:spacing w:val="-1"/>
          <w:sz w:val="14"/>
          <w:szCs w:val="14"/>
          <w:lang w:val="sk-SK"/>
        </w:rPr>
        <w:t>1B</w:t>
      </w:r>
      <w:r w:rsidRPr="009C0452">
        <w:rPr>
          <w:spacing w:val="17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(162:1)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je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extrémne vysoký.</w:t>
      </w:r>
    </w:p>
    <w:p w14:paraId="2D64F296" w14:textId="77777777" w:rsidR="00131E4A" w:rsidRPr="009C0452" w:rsidRDefault="00131E4A" w:rsidP="00131E4A">
      <w:pPr>
        <w:pStyle w:val="Zkladntext"/>
        <w:kinsoku w:val="0"/>
        <w:overflowPunct w:val="0"/>
        <w:spacing w:before="8"/>
        <w:ind w:left="0"/>
        <w:rPr>
          <w:sz w:val="21"/>
          <w:szCs w:val="21"/>
          <w:lang w:val="sk-SK"/>
        </w:rPr>
      </w:pPr>
    </w:p>
    <w:p w14:paraId="14BB3D23" w14:textId="77777777" w:rsidR="00131E4A" w:rsidRPr="009C0452" w:rsidRDefault="00131E4A" w:rsidP="00131E4A">
      <w:pPr>
        <w:pStyle w:val="Zkladntext"/>
        <w:kinsoku w:val="0"/>
        <w:overflowPunct w:val="0"/>
        <w:ind w:left="178"/>
        <w:rPr>
          <w:lang w:val="sk-SK"/>
        </w:rPr>
      </w:pPr>
      <w:r w:rsidRPr="009C0452">
        <w:rPr>
          <w:spacing w:val="-1"/>
          <w:u w:val="single"/>
          <w:lang w:val="sk-SK"/>
        </w:rPr>
        <w:t>Klinická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účinnosť</w:t>
      </w:r>
      <w:r w:rsidRPr="009C0452">
        <w:rPr>
          <w:u w:val="single"/>
          <w:lang w:val="sk-SK"/>
        </w:rPr>
        <w:t xml:space="preserve"> a</w:t>
      </w:r>
      <w:r w:rsidRPr="009C0452">
        <w:rPr>
          <w:spacing w:val="-3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bezpečnosť</w:t>
      </w:r>
    </w:p>
    <w:p w14:paraId="1FE1A05D" w14:textId="78CC0987" w:rsidR="00131E4A" w:rsidRPr="009C0452" w:rsidRDefault="00131E4A" w:rsidP="00B01F95">
      <w:pPr>
        <w:pStyle w:val="Zkladntext"/>
        <w:kinsoku w:val="0"/>
        <w:overflowPunct w:val="0"/>
        <w:spacing w:before="1"/>
        <w:ind w:left="178" w:right="570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dvojito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zaslepenej,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kontrolovanej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klinickej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Fázy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II,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zisťujúcej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výšku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dávky,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ktorej</w:t>
      </w:r>
      <w:r w:rsidRPr="009C0452">
        <w:rPr>
          <w:spacing w:val="79"/>
          <w:lang w:val="sk-SK"/>
        </w:rPr>
        <w:t xml:space="preserve"> </w:t>
      </w:r>
      <w:r w:rsidRPr="009C0452">
        <w:rPr>
          <w:lang w:val="sk-SK"/>
        </w:rPr>
        <w:t xml:space="preserve">bolo </w:t>
      </w:r>
      <w:r w:rsidRPr="009C0452">
        <w:rPr>
          <w:spacing w:val="-1"/>
          <w:lang w:val="sk-SK"/>
        </w:rPr>
        <w:t>podávaných</w:t>
      </w:r>
      <w:r w:rsidRPr="009C0452">
        <w:rPr>
          <w:lang w:val="sk-SK"/>
        </w:rPr>
        <w:t xml:space="preserve"> 4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8</w:t>
      </w:r>
      <w:r w:rsidRPr="009C0452">
        <w:rPr>
          <w:spacing w:val="-1"/>
          <w:lang w:val="sk-SK"/>
        </w:rPr>
        <w:t xml:space="preserve"> 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pozorované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výraznejšie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zlepšenie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indexu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symptómov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podľa </w:t>
      </w:r>
      <w:r w:rsidRPr="009C0452">
        <w:rPr>
          <w:spacing w:val="-1"/>
          <w:lang w:val="sk-SK"/>
        </w:rPr>
        <w:t>Americkej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urologickej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asociácie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</w:t>
      </w:r>
      <w:r w:rsidRPr="009C0452">
        <w:rPr>
          <w:i/>
          <w:iCs/>
          <w:spacing w:val="-1"/>
          <w:lang w:val="sk-SK"/>
        </w:rPr>
        <w:t>American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Urologic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Association</w:t>
      </w:r>
      <w:r w:rsidRPr="009C0452">
        <w:rPr>
          <w:spacing w:val="-1"/>
          <w:lang w:val="sk-SK"/>
        </w:rPr>
        <w:t>,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2"/>
          <w:lang w:val="sk-SK"/>
        </w:rPr>
        <w:t>AUA)</w:t>
      </w:r>
      <w:r w:rsidRPr="009C0452">
        <w:rPr>
          <w:lang w:val="sk-SK"/>
        </w:rPr>
        <w:t xml:space="preserve"> pre 8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(-6,8</w:t>
      </w:r>
      <w:r w:rsidRPr="009C0452">
        <w:rPr>
          <w:lang w:val="sk-SK"/>
        </w:rPr>
        <w:t xml:space="preserve"> ±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5,8;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n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= </w:t>
      </w:r>
      <w:r w:rsidRPr="009C0452">
        <w:rPr>
          <w:spacing w:val="-1"/>
          <w:lang w:val="sk-SK"/>
        </w:rPr>
        <w:t>90;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p =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0,0018)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4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(-5,7</w:t>
      </w:r>
      <w:r w:rsidRPr="009C0452">
        <w:rPr>
          <w:lang w:val="sk-SK"/>
        </w:rPr>
        <w:t xml:space="preserve"> ±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5,5;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n =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88;</w:t>
      </w:r>
      <w:r w:rsidR="00746FCF">
        <w:rPr>
          <w:lang w:val="sk-SK"/>
        </w:rPr>
        <w:t xml:space="preserve"> </w:t>
      </w:r>
      <w:r w:rsidRPr="009C0452">
        <w:rPr>
          <w:lang w:val="sk-SK"/>
        </w:rPr>
        <w:t xml:space="preserve">p = </w:t>
      </w:r>
      <w:r w:rsidRPr="009C0452">
        <w:rPr>
          <w:spacing w:val="-1"/>
          <w:lang w:val="sk-SK"/>
        </w:rPr>
        <w:t>0,0355)</w:t>
      </w:r>
      <w:r w:rsidRPr="009C0452">
        <w:rPr>
          <w:lang w:val="sk-SK"/>
        </w:rPr>
        <w:t xml:space="preserve"> 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(-4,0</w:t>
      </w:r>
      <w:r w:rsidRPr="009C0452">
        <w:rPr>
          <w:lang w:val="sk-SK"/>
        </w:rPr>
        <w:t xml:space="preserve"> ±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5.5, n = </w:t>
      </w:r>
      <w:r w:rsidRPr="009C0452">
        <w:rPr>
          <w:spacing w:val="-1"/>
          <w:lang w:val="sk-SK"/>
        </w:rPr>
        <w:t>83).</w:t>
      </w:r>
    </w:p>
    <w:p w14:paraId="2DD1D818" w14:textId="77777777" w:rsidR="00131E4A" w:rsidRPr="009C0452" w:rsidRDefault="00131E4A" w:rsidP="00131E4A">
      <w:pPr>
        <w:pStyle w:val="Zkladntext"/>
        <w:kinsoku w:val="0"/>
        <w:overflowPunct w:val="0"/>
        <w:ind w:left="0"/>
        <w:rPr>
          <w:lang w:val="sk-SK"/>
        </w:rPr>
      </w:pPr>
    </w:p>
    <w:p w14:paraId="665BCF0F" w14:textId="6D810881" w:rsidR="00131E4A" w:rsidRPr="009C0452" w:rsidRDefault="00131E4A" w:rsidP="00131E4A">
      <w:pPr>
        <w:pStyle w:val="Zkladntext"/>
        <w:kinsoku w:val="0"/>
        <w:overflowPunct w:val="0"/>
        <w:ind w:left="178" w:right="684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dvoch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kontrolovaných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Fázy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 xml:space="preserve">III </w:t>
      </w:r>
      <w:r w:rsidRPr="009C0452">
        <w:rPr>
          <w:spacing w:val="-1"/>
          <w:lang w:val="sk-SK"/>
        </w:rPr>
        <w:t>prevedených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Spojených</w:t>
      </w:r>
      <w:r w:rsidRPr="009C0452">
        <w:rPr>
          <w:lang w:val="sk-SK"/>
        </w:rPr>
        <w:t xml:space="preserve"> </w:t>
      </w:r>
      <w:r w:rsidR="006303AD">
        <w:rPr>
          <w:spacing w:val="-1"/>
          <w:lang w:val="sk-SK"/>
        </w:rPr>
        <w:t>š</w:t>
      </w:r>
      <w:r w:rsidR="006303AD" w:rsidRPr="009C0452">
        <w:rPr>
          <w:spacing w:val="-1"/>
          <w:lang w:val="sk-SK"/>
        </w:rPr>
        <w:t>tátoch</w:t>
      </w:r>
      <w:r w:rsidR="006303AD">
        <w:rPr>
          <w:spacing w:val="-1"/>
          <w:lang w:val="sk-SK"/>
        </w:rPr>
        <w:t xml:space="preserve"> a</w:t>
      </w:r>
      <w:r w:rsidRPr="009C0452">
        <w:rPr>
          <w:spacing w:val="-1"/>
          <w:lang w:val="sk-SK"/>
        </w:rPr>
        <w:t>merických</w:t>
      </w:r>
      <w:r w:rsidRPr="009C0452">
        <w:rPr>
          <w:lang w:val="sk-SK"/>
        </w:rPr>
        <w:t xml:space="preserve"> a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aktívne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kontrolovanej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2"/>
          <w:lang w:val="sk-SK"/>
        </w:rPr>
        <w:t>klinickej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prevedenej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Európe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bolo</w:t>
      </w:r>
      <w:r w:rsidR="006303AD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viac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800 </w:t>
      </w:r>
      <w:r w:rsidRPr="009C0452">
        <w:rPr>
          <w:spacing w:val="-1"/>
          <w:lang w:val="sk-SK"/>
        </w:rPr>
        <w:t>pacientom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so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stredne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závažnými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až </w:t>
      </w:r>
      <w:r w:rsidRPr="009C0452">
        <w:rPr>
          <w:spacing w:val="-1"/>
          <w:lang w:val="sk-SK"/>
        </w:rPr>
        <w:t>závažnými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príznakmi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BHP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(počiatočná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hodnota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Medzinárodného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prostatických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symptómov,</w:t>
      </w:r>
      <w:r w:rsidRPr="009C0452">
        <w:rPr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International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Prostate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Symptom</w:t>
      </w:r>
      <w:r w:rsidRPr="009C0452">
        <w:rPr>
          <w:i/>
          <w:iCs/>
          <w:spacing w:val="-4"/>
          <w:lang w:val="sk-SK"/>
        </w:rPr>
        <w:t xml:space="preserve"> </w:t>
      </w:r>
      <w:r w:rsidRPr="009C0452">
        <w:rPr>
          <w:i/>
          <w:iCs/>
          <w:lang w:val="sk-SK"/>
        </w:rPr>
        <w:t>Score</w:t>
      </w:r>
      <w:r w:rsidRPr="009C0452">
        <w:rPr>
          <w:lang w:val="sk-SK"/>
        </w:rPr>
        <w:t xml:space="preserve">, </w:t>
      </w:r>
      <w:r w:rsidRPr="009C0452">
        <w:rPr>
          <w:spacing w:val="-2"/>
          <w:lang w:val="sk-SK"/>
        </w:rPr>
        <w:t>IPSS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>≥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13)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podávaných</w:t>
      </w:r>
      <w:r w:rsidRPr="009C0452">
        <w:rPr>
          <w:lang w:val="sk-SK"/>
        </w:rPr>
        <w:t xml:space="preserve"> 8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denne.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všetkých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bez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odozvy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na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placebo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počas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4-týždňovej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úvodnej</w:t>
      </w:r>
      <w:r w:rsidRPr="009C0452">
        <w:rPr>
          <w:spacing w:val="4"/>
          <w:lang w:val="sk-SK"/>
        </w:rPr>
        <w:t xml:space="preserve"> </w:t>
      </w:r>
      <w:r w:rsidR="006303AD">
        <w:rPr>
          <w:spacing w:val="-1"/>
          <w:lang w:val="sk-SK"/>
        </w:rPr>
        <w:t>f</w:t>
      </w:r>
      <w:r w:rsidR="006303AD" w:rsidRPr="009C0452">
        <w:rPr>
          <w:spacing w:val="-1"/>
          <w:lang w:val="sk-SK"/>
        </w:rPr>
        <w:t>ázy</w:t>
      </w:r>
      <w:r w:rsidR="006303AD"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randomizovaní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liečbu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skúšaným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liekom.</w:t>
      </w:r>
      <w:r w:rsidRPr="009C0452">
        <w:rPr>
          <w:lang w:val="sk-SK"/>
        </w:rPr>
        <w:t xml:space="preserve"> Vo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2"/>
          <w:lang w:val="sk-SK"/>
        </w:rPr>
        <w:t>všetkých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mali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liečení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výraznejšie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zníženie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plniacich (iritačných),</w:t>
      </w:r>
      <w:r w:rsidRPr="009C0452">
        <w:rPr>
          <w:spacing w:val="93"/>
          <w:lang w:val="sk-SK"/>
        </w:rPr>
        <w:t xml:space="preserve"> </w:t>
      </w:r>
      <w:r w:rsidRPr="009C0452">
        <w:rPr>
          <w:lang w:val="sk-SK"/>
        </w:rPr>
        <w:t>tak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vyprázdňovacích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(obštrukčných)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príznakov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BHP</w:t>
      </w:r>
      <w:r w:rsidRPr="009C0452">
        <w:rPr>
          <w:lang w:val="sk-SK"/>
        </w:rPr>
        <w:t xml:space="preserve"> v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placebom,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bolo </w:t>
      </w:r>
      <w:r w:rsidRPr="009C0452">
        <w:rPr>
          <w:spacing w:val="-1"/>
          <w:lang w:val="sk-SK"/>
        </w:rPr>
        <w:t>stanovené</w:t>
      </w:r>
      <w:r w:rsidRPr="009C0452">
        <w:rPr>
          <w:spacing w:val="49"/>
          <w:lang w:val="sk-SK"/>
        </w:rPr>
        <w:t xml:space="preserve"> </w:t>
      </w:r>
      <w:r w:rsidRPr="009C0452">
        <w:rPr>
          <w:lang w:val="sk-SK"/>
        </w:rPr>
        <w:t xml:space="preserve">po 12 </w:t>
      </w:r>
      <w:r w:rsidRPr="009C0452">
        <w:rPr>
          <w:spacing w:val="-1"/>
          <w:lang w:val="sk-SK"/>
        </w:rPr>
        <w:t>týždňoch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liečby.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pozorované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populácií</w:t>
      </w:r>
      <w:r w:rsidRPr="009C0452">
        <w:rPr>
          <w:spacing w:val="-2"/>
          <w:lang w:val="sk-SK"/>
        </w:rPr>
        <w:t xml:space="preserve"> všetkých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randomizovaných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</w:p>
    <w:p w14:paraId="6B235115" w14:textId="77777777" w:rsidR="00131E4A" w:rsidRPr="009C0452" w:rsidRDefault="00131E4A" w:rsidP="00131E4A">
      <w:pPr>
        <w:pStyle w:val="Zkladntext"/>
        <w:kinsoku w:val="0"/>
        <w:overflowPunct w:val="0"/>
        <w:spacing w:before="1"/>
        <w:ind w:left="178"/>
        <w:rPr>
          <w:spacing w:val="-1"/>
          <w:lang w:val="sk-SK"/>
        </w:rPr>
      </w:pPr>
      <w:r w:rsidRPr="009C0452">
        <w:rPr>
          <w:i/>
          <w:iCs/>
          <w:spacing w:val="-1"/>
          <w:lang w:val="sk-SK"/>
        </w:rPr>
        <w:t>(Intent-to-treat)</w:t>
      </w:r>
      <w:r w:rsidRPr="009C0452">
        <w:rPr>
          <w:i/>
          <w:iCs/>
          <w:spacing w:val="-2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jednotlivých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sú </w:t>
      </w:r>
      <w:r w:rsidRPr="009C0452">
        <w:rPr>
          <w:spacing w:val="-1"/>
          <w:lang w:val="sk-SK"/>
        </w:rPr>
        <w:t>uvedené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nižšie:</w:t>
      </w:r>
    </w:p>
    <w:p w14:paraId="44EA7C47" w14:textId="77777777" w:rsidR="00131E4A" w:rsidRPr="009C0452" w:rsidRDefault="00131E4A" w:rsidP="00131E4A">
      <w:pPr>
        <w:pStyle w:val="Zkladntext"/>
        <w:kinsoku w:val="0"/>
        <w:overflowPunct w:val="0"/>
        <w:spacing w:before="6"/>
        <w:ind w:left="0"/>
        <w:rPr>
          <w:lang w:val="sk-SK"/>
        </w:rPr>
      </w:pPr>
    </w:p>
    <w:tbl>
      <w:tblPr>
        <w:tblW w:w="995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33"/>
        <w:gridCol w:w="994"/>
        <w:gridCol w:w="851"/>
        <w:gridCol w:w="726"/>
        <w:gridCol w:w="1114"/>
        <w:gridCol w:w="924"/>
        <w:gridCol w:w="1081"/>
        <w:gridCol w:w="1027"/>
        <w:gridCol w:w="1365"/>
      </w:tblGrid>
      <w:tr w:rsidR="00131E4A" w:rsidRPr="009C0452" w14:paraId="78FC76CA" w14:textId="77777777" w:rsidTr="001F59FE">
        <w:trPr>
          <w:trHeight w:hRule="exact" w:val="602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8E20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2D8F55C4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6EDA08A8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3D8B07A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  <w:lang w:val="sk-SK"/>
              </w:rPr>
            </w:pPr>
          </w:p>
          <w:p w14:paraId="19B22807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b/>
                <w:bCs/>
                <w:sz w:val="20"/>
                <w:szCs w:val="20"/>
                <w:lang w:val="sk-SK"/>
              </w:rPr>
              <w:t>Štúdia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6683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0A87A4DB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10CC234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1"/>
              <w:rPr>
                <w:sz w:val="25"/>
                <w:szCs w:val="25"/>
                <w:lang w:val="sk-SK"/>
              </w:rPr>
            </w:pPr>
          </w:p>
          <w:p w14:paraId="02730E3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281"/>
              <w:rPr>
                <w:lang w:val="sk-SK"/>
              </w:rPr>
            </w:pP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Liečebná</w:t>
            </w:r>
            <w:r w:rsidRPr="009C0452">
              <w:rPr>
                <w:b/>
                <w:bCs/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skupina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84F7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6FFAAC8E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7EBAB69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  <w:lang w:val="sk-SK"/>
              </w:rPr>
            </w:pPr>
          </w:p>
          <w:p w14:paraId="5BFC04E4" w14:textId="30AB90B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89"/>
              <w:rPr>
                <w:lang w:val="sk-SK"/>
              </w:rPr>
            </w:pPr>
            <w:r w:rsidRPr="009C0452">
              <w:rPr>
                <w:b/>
                <w:bCs/>
                <w:sz w:val="20"/>
                <w:szCs w:val="20"/>
                <w:lang w:val="sk-SK"/>
              </w:rPr>
              <w:t>Po</w:t>
            </w:r>
            <w:r w:rsidR="001F59FE">
              <w:rPr>
                <w:b/>
                <w:bCs/>
                <w:sz w:val="20"/>
                <w:szCs w:val="20"/>
                <w:lang w:val="sk-SK"/>
              </w:rPr>
              <w:t>č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et</w:t>
            </w:r>
            <w:r w:rsidRPr="009C0452">
              <w:rPr>
                <w:b/>
                <w:bCs/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w w:val="95"/>
                <w:sz w:val="20"/>
                <w:szCs w:val="20"/>
                <w:lang w:val="sk-SK"/>
              </w:rPr>
              <w:t>pacien</w:t>
            </w:r>
            <w:r w:rsidR="001F59FE">
              <w:rPr>
                <w:b/>
                <w:bCs/>
                <w:w w:val="95"/>
                <w:sz w:val="20"/>
                <w:szCs w:val="20"/>
                <w:lang w:val="sk-SK"/>
              </w:rPr>
              <w:t>tov</w:t>
            </w:r>
            <w:r w:rsidRPr="009C0452">
              <w:rPr>
                <w:b/>
                <w:bCs/>
                <w:w w:val="99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7BA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79"/>
              <w:ind w:left="63"/>
              <w:rPr>
                <w:lang w:val="sk-SK"/>
              </w:rPr>
            </w:pPr>
            <w:r w:rsidRPr="009C0452">
              <w:rPr>
                <w:b/>
                <w:bCs/>
                <w:sz w:val="20"/>
                <w:szCs w:val="20"/>
                <w:lang w:val="sk-SK"/>
              </w:rPr>
              <w:t>Celkové</w:t>
            </w:r>
            <w:r w:rsidRPr="009C0452">
              <w:rPr>
                <w:b/>
                <w:b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skóre</w:t>
            </w:r>
            <w:r w:rsidRPr="009C0452">
              <w:rPr>
                <w:b/>
                <w:bCs/>
                <w:spacing w:val="-7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podľa</w:t>
            </w:r>
            <w:r w:rsidRPr="009C0452">
              <w:rPr>
                <w:b/>
                <w:bCs/>
                <w:spacing w:val="-6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IPSS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049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64"/>
              <w:ind w:left="63" w:right="436"/>
              <w:rPr>
                <w:lang w:val="sk-SK"/>
              </w:rPr>
            </w:pPr>
            <w:r w:rsidRPr="009C0452">
              <w:rPr>
                <w:b/>
                <w:bCs/>
                <w:sz w:val="20"/>
                <w:szCs w:val="20"/>
                <w:lang w:val="sk-SK"/>
              </w:rPr>
              <w:t>Iritačné</w:t>
            </w:r>
            <w:r w:rsidRPr="009C0452">
              <w:rPr>
                <w:b/>
                <w:bCs/>
                <w:spacing w:val="-1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príznaky</w:t>
            </w:r>
            <w:r w:rsidRPr="009C0452">
              <w:rPr>
                <w:b/>
                <w:bCs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podľa</w:t>
            </w:r>
            <w:r w:rsidRPr="009C0452">
              <w:rPr>
                <w:b/>
                <w:bCs/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IPSS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5E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64"/>
              <w:ind w:left="63" w:right="102"/>
              <w:rPr>
                <w:lang w:val="sk-SK"/>
              </w:rPr>
            </w:pP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Obštrukčné</w:t>
            </w:r>
            <w:r w:rsidRPr="009C0452">
              <w:rPr>
                <w:b/>
                <w:bCs/>
                <w:spacing w:val="-15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príznaky</w:t>
            </w:r>
            <w:r w:rsidRPr="009C0452">
              <w:rPr>
                <w:b/>
                <w:bCs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z w:val="20"/>
                <w:szCs w:val="20"/>
                <w:lang w:val="sk-SK"/>
              </w:rPr>
              <w:t>podľa</w:t>
            </w:r>
            <w:r w:rsidRPr="009C0452">
              <w:rPr>
                <w:b/>
                <w:bCs/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b/>
                <w:bCs/>
                <w:spacing w:val="-1"/>
                <w:sz w:val="20"/>
                <w:szCs w:val="20"/>
                <w:lang w:val="sk-SK"/>
              </w:rPr>
              <w:t>IPSS</w:t>
            </w:r>
          </w:p>
        </w:tc>
      </w:tr>
      <w:tr w:rsidR="00131E4A" w:rsidRPr="009C0452" w14:paraId="086C1D61" w14:textId="77777777" w:rsidTr="001F59FE">
        <w:trPr>
          <w:trHeight w:hRule="exact" w:val="209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19F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64"/>
              <w:ind w:left="63" w:right="102"/>
              <w:rPr>
                <w:lang w:val="sk-SK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3C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64"/>
              <w:ind w:left="63" w:right="102"/>
              <w:rPr>
                <w:lang w:val="sk-SK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2984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64"/>
              <w:ind w:left="63" w:right="102"/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6D77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14A95722" w14:textId="7D9115E0" w:rsidR="00131E4A" w:rsidRPr="001F59FE" w:rsidRDefault="001F59FE" w:rsidP="00CF2C60">
            <w:pPr>
              <w:pStyle w:val="TableParagraph"/>
              <w:kinsoku w:val="0"/>
              <w:overflowPunct w:val="0"/>
              <w:ind w:left="63" w:right="156"/>
              <w:rPr>
                <w:sz w:val="20"/>
                <w:szCs w:val="20"/>
                <w:lang w:val="sk-SK"/>
              </w:rPr>
            </w:pPr>
            <w:r w:rsidRPr="001F59FE">
              <w:rPr>
                <w:w w:val="95"/>
                <w:sz w:val="20"/>
                <w:szCs w:val="20"/>
                <w:lang w:val="sk-SK"/>
              </w:rPr>
              <w:t>Počiatočná hodnota</w:t>
            </w:r>
            <w:r w:rsidR="00131E4A" w:rsidRPr="001F59FE">
              <w:rPr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="00131E4A" w:rsidRPr="001F59FE">
              <w:rPr>
                <w:sz w:val="20"/>
                <w:szCs w:val="20"/>
                <w:lang w:val="sk-SK"/>
              </w:rPr>
              <w:t>(±</w:t>
            </w:r>
            <w:r w:rsidR="00131E4A" w:rsidRPr="001F59FE">
              <w:rPr>
                <w:spacing w:val="-4"/>
                <w:sz w:val="20"/>
                <w:szCs w:val="20"/>
                <w:lang w:val="sk-SK"/>
              </w:rPr>
              <w:t xml:space="preserve"> </w:t>
            </w:r>
            <w:r w:rsidR="00131E4A" w:rsidRPr="001F59FE">
              <w:rPr>
                <w:sz w:val="20"/>
                <w:szCs w:val="20"/>
                <w:lang w:val="sk-SK"/>
              </w:rPr>
              <w:t>SD)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237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4" w:lineRule="exact"/>
              <w:ind w:left="63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Zmena</w:t>
            </w:r>
          </w:p>
          <w:p w14:paraId="538AACB5" w14:textId="26F3A221" w:rsidR="00131E4A" w:rsidRPr="009C0452" w:rsidRDefault="00131E4A" w:rsidP="001F59FE">
            <w:pPr>
              <w:pStyle w:val="TableParagraph"/>
              <w:kinsoku w:val="0"/>
              <w:overflowPunct w:val="0"/>
              <w:ind w:left="63" w:right="165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v</w:t>
            </w:r>
            <w:r w:rsidR="001F59FE">
              <w:rPr>
                <w:spacing w:val="-8"/>
                <w:sz w:val="20"/>
                <w:szCs w:val="20"/>
                <w:lang w:val="sk-SK"/>
              </w:rPr>
              <w:t> </w:t>
            </w:r>
            <w:r w:rsidR="001F59FE">
              <w:rPr>
                <w:sz w:val="20"/>
                <w:szCs w:val="20"/>
                <w:lang w:val="sk-SK"/>
              </w:rPr>
              <w:t>porovnaní s počiatočnou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hodnotou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7C9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35876DDD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256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Rozdiel</w:t>
            </w:r>
            <w:r w:rsidRPr="009C0452">
              <w:rPr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(95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%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IS)</w:t>
            </w:r>
          </w:p>
          <w:p w14:paraId="278E910D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414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oproti</w:t>
            </w:r>
            <w:r w:rsidRPr="009C0452">
              <w:rPr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w w:val="95"/>
                <w:sz w:val="20"/>
                <w:szCs w:val="20"/>
                <w:lang w:val="sk-SK"/>
              </w:rPr>
              <w:t>placebu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A6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4" w:lineRule="exact"/>
              <w:ind w:left="63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Zmena</w:t>
            </w:r>
          </w:p>
          <w:p w14:paraId="176AC106" w14:textId="1168642E" w:rsidR="00131E4A" w:rsidRPr="009C0452" w:rsidRDefault="001F59FE" w:rsidP="00CF2C60">
            <w:pPr>
              <w:pStyle w:val="TableParagraph"/>
              <w:kinsoku w:val="0"/>
              <w:overflowPunct w:val="0"/>
              <w:ind w:left="63" w:right="92"/>
              <w:rPr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v porovnaní s počiatočnou</w:t>
            </w:r>
            <w:r w:rsidR="00131E4A"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="00131E4A" w:rsidRPr="009C0452">
              <w:rPr>
                <w:spacing w:val="-1"/>
                <w:sz w:val="20"/>
                <w:szCs w:val="20"/>
                <w:lang w:val="sk-SK"/>
              </w:rPr>
              <w:t>hodnotou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273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2A458CB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223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Rozdiel</w:t>
            </w:r>
            <w:r w:rsidRPr="009C0452">
              <w:rPr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(95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%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IS)</w:t>
            </w:r>
          </w:p>
          <w:p w14:paraId="4934744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 w:right="381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oproti</w:t>
            </w:r>
            <w:r w:rsidRPr="009C0452">
              <w:rPr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w w:val="95"/>
                <w:sz w:val="20"/>
                <w:szCs w:val="20"/>
                <w:lang w:val="sk-SK"/>
              </w:rPr>
              <w:t>placebu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7F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24" w:lineRule="exact"/>
              <w:ind w:left="63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Zmena</w:t>
            </w:r>
          </w:p>
          <w:p w14:paraId="38B6B51B" w14:textId="36EA6C95" w:rsidR="00131E4A" w:rsidRPr="009C0452" w:rsidRDefault="00131E4A" w:rsidP="001F59FE">
            <w:pPr>
              <w:pStyle w:val="TableParagraph"/>
              <w:kinsoku w:val="0"/>
              <w:overflowPunct w:val="0"/>
              <w:ind w:left="63" w:right="266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v</w:t>
            </w:r>
            <w:r w:rsidR="001F59FE">
              <w:rPr>
                <w:spacing w:val="-8"/>
                <w:sz w:val="20"/>
                <w:szCs w:val="20"/>
                <w:lang w:val="sk-SK"/>
              </w:rPr>
              <w:t> </w:t>
            </w:r>
            <w:r w:rsidR="001F59FE">
              <w:rPr>
                <w:sz w:val="20"/>
                <w:szCs w:val="20"/>
                <w:lang w:val="sk-SK"/>
              </w:rPr>
              <w:t>porovnaní s počiatočnou</w:t>
            </w:r>
            <w:r w:rsidRPr="009C0452">
              <w:rPr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pacing w:val="-1"/>
                <w:sz w:val="20"/>
                <w:szCs w:val="20"/>
                <w:lang w:val="sk-SK"/>
              </w:rPr>
              <w:t>hodnotou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8F3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64D8487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1" w:right="122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Rozdiel</w:t>
            </w:r>
            <w:r w:rsidRPr="009C0452">
              <w:rPr>
                <w:spacing w:val="21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(95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%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IS)</w:t>
            </w:r>
          </w:p>
          <w:p w14:paraId="58607B6E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1" w:right="279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oproti</w:t>
            </w:r>
            <w:r w:rsidRPr="009C0452">
              <w:rPr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w w:val="95"/>
                <w:sz w:val="20"/>
                <w:szCs w:val="20"/>
                <w:lang w:val="sk-SK"/>
              </w:rPr>
              <w:t>placebu</w:t>
            </w:r>
          </w:p>
        </w:tc>
      </w:tr>
      <w:tr w:rsidR="00131E4A" w:rsidRPr="009C0452" w14:paraId="31DC7DB9" w14:textId="77777777" w:rsidTr="001F59FE">
        <w:trPr>
          <w:trHeight w:hRule="exact" w:val="89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3B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"/>
              <w:rPr>
                <w:sz w:val="27"/>
                <w:szCs w:val="27"/>
                <w:lang w:val="sk-SK"/>
              </w:rPr>
            </w:pPr>
          </w:p>
          <w:p w14:paraId="125A56F9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US-1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3E1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left="63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Silodozín</w:t>
            </w:r>
          </w:p>
          <w:p w14:paraId="2CA6A61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103EAC1B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Placebo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2E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left="203"/>
              <w:rPr>
                <w:sz w:val="20"/>
                <w:szCs w:val="20"/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233</w:t>
            </w:r>
          </w:p>
          <w:p w14:paraId="47DD640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13522F0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3"/>
              <w:rPr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228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60B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left="200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22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5</w:t>
            </w:r>
          </w:p>
          <w:p w14:paraId="7801E3E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7B921C0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21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22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left="296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-6,5</w:t>
            </w:r>
          </w:p>
          <w:p w14:paraId="5FA077A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2A1A1496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-3,6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1B4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"/>
              <w:rPr>
                <w:sz w:val="17"/>
                <w:szCs w:val="17"/>
                <w:lang w:val="sk-SK"/>
              </w:rPr>
            </w:pPr>
          </w:p>
          <w:p w14:paraId="6D40AD9B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2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-2,8*</w:t>
            </w:r>
          </w:p>
          <w:p w14:paraId="6550FDA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2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(-3,9;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-1,7)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01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left="296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-2,3</w:t>
            </w:r>
          </w:p>
          <w:p w14:paraId="1353AD8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0C34E3FF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-1,4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59D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"/>
              <w:rPr>
                <w:sz w:val="17"/>
                <w:szCs w:val="17"/>
                <w:lang w:val="sk-SK"/>
              </w:rPr>
            </w:pPr>
          </w:p>
          <w:p w14:paraId="085293C1" w14:textId="77777777" w:rsidR="00131E4A" w:rsidRPr="009C0452" w:rsidRDefault="00131E4A" w:rsidP="00CF2C6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-0,9*</w:t>
            </w:r>
          </w:p>
          <w:p w14:paraId="62FB163F" w14:textId="77777777" w:rsidR="00131E4A" w:rsidRPr="009C0452" w:rsidRDefault="00131E4A" w:rsidP="00CF2C60">
            <w:pPr>
              <w:pStyle w:val="TableParagraph"/>
              <w:kinsoku w:val="0"/>
              <w:overflowPunct w:val="0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(-1,4;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-0,4)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57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8"/>
              <w:ind w:right="4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-4,2</w:t>
            </w:r>
          </w:p>
          <w:p w14:paraId="45EFA79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15FCCEEE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4"/>
              <w:jc w:val="center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451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8"/>
              <w:rPr>
                <w:sz w:val="17"/>
                <w:szCs w:val="17"/>
                <w:lang w:val="sk-SK"/>
              </w:rPr>
            </w:pPr>
          </w:p>
          <w:p w14:paraId="45B6923E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19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-1,9*</w:t>
            </w:r>
          </w:p>
          <w:p w14:paraId="08153D47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16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(-2,6;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-1,2)</w:t>
            </w:r>
          </w:p>
        </w:tc>
      </w:tr>
      <w:tr w:rsidR="00131E4A" w:rsidRPr="009C0452" w14:paraId="54EBF32F" w14:textId="77777777" w:rsidTr="001F59FE">
        <w:trPr>
          <w:trHeight w:hRule="exact" w:val="13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D2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28"/>
                <w:szCs w:val="28"/>
                <w:lang w:val="sk-SK"/>
              </w:rPr>
            </w:pPr>
          </w:p>
          <w:p w14:paraId="2DC923C5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US-2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FE2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left="63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Silodozín</w:t>
            </w:r>
          </w:p>
          <w:p w14:paraId="4EBB0F5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7948E7F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Placebo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9E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left="203"/>
              <w:rPr>
                <w:sz w:val="20"/>
                <w:szCs w:val="20"/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233</w:t>
            </w:r>
          </w:p>
          <w:p w14:paraId="3AA7DE0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54FE65AC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3"/>
              <w:rPr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63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left="200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21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5</w:t>
            </w:r>
          </w:p>
          <w:p w14:paraId="1E51AAB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3E10158A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21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12C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left="296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-6,3</w:t>
            </w:r>
          </w:p>
          <w:p w14:paraId="3238D06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48A01DBE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-3,4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D47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  <w:lang w:val="sk-SK"/>
              </w:rPr>
            </w:pPr>
          </w:p>
          <w:p w14:paraId="785FEBC2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2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-2,9*</w:t>
            </w:r>
          </w:p>
          <w:p w14:paraId="12E46339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2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(-4,0;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-1,8)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AF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left="296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-2,4</w:t>
            </w:r>
          </w:p>
          <w:p w14:paraId="66E12F5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67E1C0A5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-1,3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1F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  <w:lang w:val="sk-SK"/>
              </w:rPr>
            </w:pPr>
          </w:p>
          <w:p w14:paraId="08C238E4" w14:textId="77777777" w:rsidR="00131E4A" w:rsidRPr="009C0452" w:rsidRDefault="00131E4A" w:rsidP="00CF2C6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-1,0*</w:t>
            </w:r>
          </w:p>
          <w:p w14:paraId="1E0D2A3E" w14:textId="77777777" w:rsidR="00131E4A" w:rsidRPr="009C0452" w:rsidRDefault="00131E4A" w:rsidP="00CF2C60">
            <w:pPr>
              <w:pStyle w:val="TableParagraph"/>
              <w:kinsoku w:val="0"/>
              <w:overflowPunct w:val="0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(-1,5;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-0,6)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4D3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95"/>
              <w:ind w:right="4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-3,9</w:t>
            </w:r>
          </w:p>
          <w:p w14:paraId="5F352DB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sk-SK"/>
              </w:rPr>
            </w:pPr>
          </w:p>
          <w:p w14:paraId="1627CA7B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4"/>
              <w:jc w:val="center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93F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  <w:lang w:val="sk-SK"/>
              </w:rPr>
            </w:pPr>
          </w:p>
          <w:p w14:paraId="122C6F48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19"/>
              <w:jc w:val="center"/>
              <w:rPr>
                <w:sz w:val="20"/>
                <w:szCs w:val="20"/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-1,8*</w:t>
            </w:r>
          </w:p>
          <w:p w14:paraId="4DB5DCFF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16"/>
              <w:jc w:val="center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(-2,5;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-1,1)</w:t>
            </w:r>
          </w:p>
        </w:tc>
      </w:tr>
      <w:tr w:rsidR="00131E4A" w:rsidRPr="009C0452" w14:paraId="641DB890" w14:textId="77777777" w:rsidTr="001F59FE">
        <w:trPr>
          <w:trHeight w:hRule="exact" w:val="47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606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136E9039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139FA0EB" w14:textId="77777777" w:rsidR="00131E4A" w:rsidRPr="009C0452" w:rsidRDefault="00131E4A" w:rsidP="00CF2C60">
            <w:pPr>
              <w:pStyle w:val="TableParagraph"/>
              <w:kinsoku w:val="0"/>
              <w:overflowPunct w:val="0"/>
              <w:rPr>
                <w:sz w:val="20"/>
                <w:szCs w:val="20"/>
                <w:lang w:val="sk-SK"/>
              </w:rPr>
            </w:pPr>
          </w:p>
          <w:p w14:paraId="6DED126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  <w:lang w:val="sk-SK"/>
              </w:rPr>
            </w:pPr>
          </w:p>
          <w:p w14:paraId="3AE84B7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Európa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30D4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16417E3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63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Silodozín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2DB2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41EED165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3"/>
              <w:rPr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371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3E23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1E6924C1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0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19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3C75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05F46E64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-7,0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BB4D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46966783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339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-2,3*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DF5A4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19956162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5A70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43A644E9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327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-0,7°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E786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2C4E1ED9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right="4"/>
              <w:jc w:val="center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-4,5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2485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  <w:lang w:val="sk-SK"/>
              </w:rPr>
            </w:pPr>
          </w:p>
          <w:p w14:paraId="0E9E25D3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7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-1,7*</w:t>
            </w:r>
          </w:p>
        </w:tc>
      </w:tr>
      <w:tr w:rsidR="00131E4A" w:rsidRPr="009C0452" w14:paraId="3C6B5CD2" w14:textId="77777777" w:rsidTr="001F59FE">
        <w:trPr>
          <w:trHeight w:hRule="exact" w:val="344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4CE5" w14:textId="77777777" w:rsidR="00131E4A" w:rsidRPr="009C0452" w:rsidRDefault="00131E4A" w:rsidP="00CF2C60">
            <w:pPr>
              <w:pStyle w:val="TableParagraph"/>
              <w:kinsoku w:val="0"/>
              <w:overflowPunct w:val="0"/>
              <w:ind w:left="270"/>
              <w:rPr>
                <w:lang w:val="sk-SK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8CC3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EA6A8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C449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0FCC0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D10B2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26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(-3,2;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-1,4)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61FF5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4C2AF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9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(-1,1;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-0,2)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DABC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318C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5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(-2,2;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-1,1)</w:t>
            </w:r>
          </w:p>
        </w:tc>
      </w:tr>
      <w:tr w:rsidR="00131E4A" w:rsidRPr="009C0452" w14:paraId="6AA8F92F" w14:textId="77777777" w:rsidTr="001F59FE">
        <w:trPr>
          <w:trHeight w:hRule="exact" w:val="344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B0CA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5"/>
              <w:rPr>
                <w:lang w:val="sk-SK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F20A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63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Tamsulozín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5914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03"/>
              <w:rPr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376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1F626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0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19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4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D0EF5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-6,7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3B04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339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-2,0*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EADD8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022B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327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-0,6°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FB75E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right="4"/>
              <w:jc w:val="center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-4,2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A6D8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7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-1,4*</w:t>
            </w:r>
          </w:p>
        </w:tc>
      </w:tr>
      <w:tr w:rsidR="00131E4A" w:rsidRPr="009C0452" w14:paraId="61FD255F" w14:textId="77777777" w:rsidTr="001F59FE">
        <w:trPr>
          <w:trHeight w:hRule="exact" w:val="34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66C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3"/>
              <w:ind w:left="270"/>
              <w:rPr>
                <w:lang w:val="sk-SK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0A170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E0CF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36FC9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463FD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9F07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26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(-2,9;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-1,1)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D9947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214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9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(-1,1;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-0,2)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6F653" w14:textId="77777777" w:rsidR="00131E4A" w:rsidRPr="009C0452" w:rsidRDefault="00131E4A" w:rsidP="00CF2C60">
            <w:pPr>
              <w:rPr>
                <w:lang w:val="sk-SK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EEC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5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(-2,0;</w:t>
            </w:r>
            <w:r w:rsidRPr="009C0452">
              <w:rPr>
                <w:spacing w:val="-9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-0,8)</w:t>
            </w:r>
          </w:p>
        </w:tc>
      </w:tr>
      <w:tr w:rsidR="00131E4A" w:rsidRPr="009C0452" w14:paraId="1FDB5C07" w14:textId="77777777" w:rsidTr="001F59FE">
        <w:trPr>
          <w:trHeight w:hRule="exact" w:val="5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8BD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line="219" w:lineRule="exact"/>
              <w:ind w:left="15"/>
              <w:rPr>
                <w:lang w:val="sk-SK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D19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63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Placebo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15FB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03"/>
              <w:rPr>
                <w:lang w:val="sk-SK"/>
              </w:rPr>
            </w:pPr>
            <w:r w:rsidRPr="009C0452">
              <w:rPr>
                <w:spacing w:val="1"/>
                <w:sz w:val="20"/>
                <w:szCs w:val="20"/>
                <w:lang w:val="sk-SK"/>
              </w:rPr>
              <w:t>185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FC86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00"/>
              <w:rPr>
                <w:lang w:val="sk-SK"/>
              </w:rPr>
            </w:pPr>
            <w:r w:rsidRPr="009C0452">
              <w:rPr>
                <w:sz w:val="20"/>
                <w:szCs w:val="20"/>
                <w:lang w:val="sk-SK"/>
              </w:rPr>
              <w:t>19</w:t>
            </w:r>
            <w:r w:rsidRPr="009C0452">
              <w:rPr>
                <w:spacing w:val="-2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±</w:t>
            </w:r>
            <w:r w:rsidRPr="009C0452">
              <w:rPr>
                <w:spacing w:val="-3"/>
                <w:sz w:val="20"/>
                <w:szCs w:val="20"/>
                <w:lang w:val="sk-SK"/>
              </w:rPr>
              <w:t xml:space="preserve"> </w:t>
            </w:r>
            <w:r w:rsidRPr="009C0452">
              <w:rPr>
                <w:sz w:val="20"/>
                <w:szCs w:val="20"/>
                <w:lang w:val="sk-SK"/>
              </w:rPr>
              <w:t>4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7F50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-4,7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9C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96"/>
              <w:rPr>
                <w:lang w:val="sk-SK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92D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96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-1,8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F11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left="296"/>
              <w:rPr>
                <w:lang w:val="sk-SK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0019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right="4"/>
              <w:jc w:val="center"/>
              <w:rPr>
                <w:lang w:val="sk-SK"/>
              </w:rPr>
            </w:pPr>
            <w:r w:rsidRPr="009C0452">
              <w:rPr>
                <w:spacing w:val="-1"/>
                <w:sz w:val="20"/>
                <w:szCs w:val="20"/>
                <w:lang w:val="sk-SK"/>
              </w:rPr>
              <w:t>-2,9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9F84" w14:textId="77777777" w:rsidR="00131E4A" w:rsidRPr="009C0452" w:rsidRDefault="00131E4A" w:rsidP="00CF2C60">
            <w:pPr>
              <w:pStyle w:val="TableParagraph"/>
              <w:kinsoku w:val="0"/>
              <w:overflowPunct w:val="0"/>
              <w:spacing w:before="104"/>
              <w:ind w:right="4"/>
              <w:jc w:val="center"/>
              <w:rPr>
                <w:lang w:val="sk-SK"/>
              </w:rPr>
            </w:pPr>
          </w:p>
        </w:tc>
      </w:tr>
    </w:tbl>
    <w:p w14:paraId="3D66408D" w14:textId="77777777" w:rsidR="00131E4A" w:rsidRPr="009C0452" w:rsidRDefault="00131E4A" w:rsidP="00131E4A">
      <w:pPr>
        <w:pStyle w:val="Zkladntext"/>
        <w:kinsoku w:val="0"/>
        <w:overflowPunct w:val="0"/>
        <w:spacing w:line="246" w:lineRule="exact"/>
        <w:ind w:left="178"/>
        <w:rPr>
          <w:spacing w:val="-1"/>
          <w:lang w:val="sk-SK"/>
        </w:rPr>
      </w:pPr>
      <w:r w:rsidRPr="009C0452">
        <w:rPr>
          <w:lang w:val="sk-SK"/>
        </w:rPr>
        <w:t xml:space="preserve">* p &lt; </w:t>
      </w:r>
      <w:r w:rsidRPr="009C0452">
        <w:rPr>
          <w:spacing w:val="-1"/>
          <w:lang w:val="sk-SK"/>
        </w:rPr>
        <w:t>0,001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oproti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placebu;°p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= 0,002 </w:t>
      </w:r>
      <w:r w:rsidRPr="009C0452">
        <w:rPr>
          <w:spacing w:val="-1"/>
          <w:lang w:val="sk-SK"/>
        </w:rPr>
        <w:t>oproti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placebu</w:t>
      </w:r>
    </w:p>
    <w:p w14:paraId="16C72A0E" w14:textId="77777777" w:rsidR="00131E4A" w:rsidRPr="009C0452" w:rsidRDefault="00131E4A" w:rsidP="00131E4A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71A523D7" w14:textId="1E5B8DDF" w:rsidR="00131E4A" w:rsidRDefault="00131E4A" w:rsidP="005D75D8">
      <w:pPr>
        <w:pStyle w:val="Zkladntext"/>
        <w:kinsoku w:val="0"/>
        <w:overflowPunct w:val="0"/>
        <w:ind w:left="142" w:right="567"/>
        <w:rPr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aktívne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kontrolovanej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klinickej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prevedenej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Európe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sa 8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</w:t>
      </w:r>
      <w:r w:rsidR="005D75D8">
        <w:rPr>
          <w:spacing w:val="59"/>
          <w:lang w:val="sk-SK"/>
        </w:rPr>
        <w:t xml:space="preserve"> </w:t>
      </w:r>
      <w:r w:rsidRPr="00746FCF">
        <w:rPr>
          <w:spacing w:val="-1"/>
          <w:lang w:val="sk-SK"/>
        </w:rPr>
        <w:t>nepreukázalo</w:t>
      </w:r>
      <w:r w:rsidRPr="00746FCF">
        <w:rPr>
          <w:lang w:val="sk-SK"/>
        </w:rPr>
        <w:t xml:space="preserve"> </w:t>
      </w:r>
      <w:r w:rsidRPr="00746FCF">
        <w:rPr>
          <w:spacing w:val="-1"/>
          <w:lang w:val="sk-SK"/>
        </w:rPr>
        <w:t>ako</w:t>
      </w:r>
      <w:r w:rsidRPr="00746FCF">
        <w:rPr>
          <w:lang w:val="sk-SK"/>
        </w:rPr>
        <w:t xml:space="preserve"> </w:t>
      </w:r>
      <w:r w:rsidRPr="00746FCF">
        <w:rPr>
          <w:spacing w:val="-1"/>
          <w:lang w:val="sk-SK"/>
        </w:rPr>
        <w:t>menejcenné</w:t>
      </w:r>
      <w:r w:rsidRPr="009C0452">
        <w:rPr>
          <w:lang w:val="sk-SK"/>
        </w:rPr>
        <w:t xml:space="preserve"> v</w:t>
      </w:r>
      <w:r w:rsidRPr="009C0452">
        <w:rPr>
          <w:spacing w:val="-1"/>
          <w:lang w:val="sk-SK"/>
        </w:rPr>
        <w:t xml:space="preserve"> 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so</w:t>
      </w:r>
      <w:r w:rsidRPr="009C0452">
        <w:rPr>
          <w:lang w:val="sk-SK"/>
        </w:rPr>
        <w:t xml:space="preserve"> 0,4 </w:t>
      </w:r>
      <w:r w:rsidRPr="009C0452">
        <w:rPr>
          <w:spacing w:val="-2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tamsulozínu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denne: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prispôsobený</w:t>
      </w:r>
      <w:r w:rsidRPr="009C0452">
        <w:rPr>
          <w:spacing w:val="81"/>
          <w:lang w:val="sk-SK"/>
        </w:rPr>
        <w:t xml:space="preserve"> </w:t>
      </w:r>
      <w:r w:rsidRPr="009C0452">
        <w:rPr>
          <w:spacing w:val="-1"/>
          <w:lang w:val="sk-SK"/>
        </w:rPr>
        <w:t>priemerný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rozdiel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(95</w:t>
      </w:r>
      <w:r w:rsidRPr="009C0452">
        <w:rPr>
          <w:lang w:val="sk-SK"/>
        </w:rPr>
        <w:t xml:space="preserve"> %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IS)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celkovom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IPSS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medzi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liečbami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populácie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spĺňajúcej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podmienky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protokolu</w:t>
      </w:r>
      <w:r w:rsidRPr="009C0452">
        <w:rPr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(per-protocol)</w:t>
      </w:r>
      <w:r w:rsidRPr="009C0452">
        <w:rPr>
          <w:i/>
          <w:iCs/>
          <w:spacing w:val="-2"/>
          <w:lang w:val="sk-SK"/>
        </w:rPr>
        <w:t xml:space="preserve"> </w:t>
      </w:r>
      <w:r w:rsidRPr="009C0452">
        <w:rPr>
          <w:lang w:val="sk-SK"/>
        </w:rPr>
        <w:t>0,4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(-0,4</w:t>
      </w:r>
      <w:r w:rsidRPr="009C0452">
        <w:rPr>
          <w:lang w:val="sk-SK"/>
        </w:rPr>
        <w:t xml:space="preserve"> 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1,1).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Miera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odozvy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(t.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zlepšenie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celkového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spacing w:val="61"/>
          <w:lang w:val="sk-SK"/>
        </w:rPr>
        <w:t xml:space="preserve"> </w:t>
      </w:r>
      <w:r w:rsidRPr="009C0452">
        <w:rPr>
          <w:spacing w:val="-1"/>
          <w:lang w:val="sk-SK"/>
        </w:rPr>
        <w:t>IPSS</w:t>
      </w:r>
      <w:r w:rsidRPr="009C0452">
        <w:rPr>
          <w:lang w:val="sk-SK"/>
        </w:rPr>
        <w:t xml:space="preserve"> aspoň o 25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%)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značne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vyššia</w:t>
      </w:r>
      <w:r w:rsidRPr="009C0452">
        <w:rPr>
          <w:lang w:val="sk-SK"/>
        </w:rPr>
        <w:t xml:space="preserve"> v</w:t>
      </w:r>
      <w:r w:rsidRPr="009C0452">
        <w:rPr>
          <w:spacing w:val="-1"/>
          <w:lang w:val="sk-SK"/>
        </w:rPr>
        <w:t xml:space="preserve"> skupine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liečenej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(68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>%)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tamsulozínom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(65 %)</w:t>
      </w:r>
      <w:r w:rsidRPr="009C0452">
        <w:rPr>
          <w:spacing w:val="55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placebom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(53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%).</w:t>
      </w:r>
    </w:p>
    <w:p w14:paraId="3C5F2729" w14:textId="296E11FC" w:rsidR="005D75D8" w:rsidRDefault="005D75D8" w:rsidP="00131E4A">
      <w:pPr>
        <w:pStyle w:val="Zkladntext"/>
        <w:kinsoku w:val="0"/>
        <w:overflowPunct w:val="0"/>
        <w:ind w:left="178" w:right="567"/>
        <w:rPr>
          <w:lang w:val="sk-SK"/>
        </w:rPr>
      </w:pPr>
    </w:p>
    <w:p w14:paraId="7435FE24" w14:textId="77777777" w:rsidR="005D75D8" w:rsidRPr="009C0452" w:rsidRDefault="005D75D8" w:rsidP="005D75D8">
      <w:pPr>
        <w:pStyle w:val="Zkladntext"/>
        <w:kinsoku w:val="0"/>
        <w:overflowPunct w:val="0"/>
        <w:spacing w:before="48"/>
        <w:ind w:right="142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dlhodobej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2"/>
          <w:lang w:val="sk-SK"/>
        </w:rPr>
        <w:t>otvorenej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predĺženej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fáze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týchto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kontrolovaných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podávaný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57"/>
          <w:lang w:val="sk-SK"/>
        </w:rPr>
        <w:t xml:space="preserve"> </w:t>
      </w:r>
      <w:r w:rsidRPr="009C0452">
        <w:rPr>
          <w:lang w:val="sk-SK"/>
        </w:rPr>
        <w:t>po dobu 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1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roka.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Zlepšenie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príznakov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vyvolané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liečbou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v 12 </w:t>
      </w:r>
      <w:r w:rsidRPr="009C0452">
        <w:rPr>
          <w:spacing w:val="-1"/>
          <w:lang w:val="sk-SK"/>
        </w:rPr>
        <w:t>týždni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bolo</w:t>
      </w:r>
      <w:r w:rsidRPr="009C0452">
        <w:rPr>
          <w:spacing w:val="53"/>
          <w:lang w:val="sk-SK"/>
        </w:rPr>
        <w:t xml:space="preserve"> </w:t>
      </w:r>
      <w:r w:rsidRPr="009C0452">
        <w:rPr>
          <w:spacing w:val="-1"/>
          <w:lang w:val="sk-SK"/>
        </w:rPr>
        <w:t>udržiavané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počas</w:t>
      </w:r>
      <w:r w:rsidRPr="009C0452">
        <w:rPr>
          <w:lang w:val="sk-SK"/>
        </w:rPr>
        <w:t xml:space="preserve"> 1</w:t>
      </w:r>
      <w:r w:rsidRPr="009C0452">
        <w:rPr>
          <w:spacing w:val="-1"/>
          <w:lang w:val="sk-SK"/>
        </w:rPr>
        <w:t xml:space="preserve"> roka.</w:t>
      </w:r>
    </w:p>
    <w:p w14:paraId="56639BFE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46645549" w14:textId="77777777" w:rsidR="005D75D8" w:rsidRPr="009C0452" w:rsidRDefault="005D75D8" w:rsidP="005D75D8">
      <w:pPr>
        <w:pStyle w:val="Zkladntext"/>
        <w:kinsoku w:val="0"/>
        <w:overflowPunct w:val="0"/>
        <w:ind w:right="161"/>
        <w:rPr>
          <w:spacing w:val="-1"/>
          <w:lang w:val="sk-SK"/>
        </w:rPr>
      </w:pPr>
      <w:r w:rsidRPr="009C0452">
        <w:rPr>
          <w:lang w:val="sk-SK"/>
        </w:rPr>
        <w:t>Vo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fáze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IV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klinického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skúšania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vykonaného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Európe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u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priemerným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celkovým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vstupným</w:t>
      </w:r>
      <w:r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IPSS</w:t>
      </w:r>
      <w:r w:rsidRPr="009C0452">
        <w:rPr>
          <w:lang w:val="sk-SK"/>
        </w:rPr>
        <w:t xml:space="preserve"> 18,9 bodu, </w:t>
      </w:r>
      <w:r w:rsidRPr="009C0452">
        <w:rPr>
          <w:spacing w:val="-1"/>
          <w:lang w:val="sk-SK"/>
        </w:rPr>
        <w:t>malo</w:t>
      </w:r>
      <w:r w:rsidRPr="009C0452">
        <w:rPr>
          <w:lang w:val="sk-SK"/>
        </w:rPr>
        <w:t xml:space="preserve"> 77,1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%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odozvu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silodozín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(posudzované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zmenou</w:t>
      </w:r>
      <w:r w:rsidRPr="009C0452">
        <w:rPr>
          <w:spacing w:val="47"/>
          <w:lang w:val="sk-SK"/>
        </w:rPr>
        <w:t xml:space="preserve"> </w:t>
      </w:r>
      <w:r w:rsidRPr="009C0452">
        <w:rPr>
          <w:spacing w:val="-1"/>
          <w:lang w:val="sk-SK"/>
        </w:rPr>
        <w:t>východiskového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stavu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celkovom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skóre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IPSS</w:t>
      </w:r>
      <w:r w:rsidRPr="009C0452">
        <w:rPr>
          <w:lang w:val="sk-SK"/>
        </w:rPr>
        <w:t xml:space="preserve"> aspoň o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 xml:space="preserve">25 </w:t>
      </w:r>
      <w:r w:rsidRPr="009C0452">
        <w:rPr>
          <w:spacing w:val="-1"/>
          <w:lang w:val="sk-SK"/>
        </w:rPr>
        <w:t>%).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Približne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polovica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hlásila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zlepšenie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najviac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obťažujúcich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príznakov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udávaných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začiatku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(tj.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nočné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močenie,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frekvencia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1"/>
          <w:lang w:val="sk-SK"/>
        </w:rPr>
        <w:t>močenia,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oslabenie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prúdu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močení,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nutkanie</w:t>
      </w:r>
      <w:r w:rsidRPr="009C0452">
        <w:rPr>
          <w:lang w:val="sk-SK"/>
        </w:rPr>
        <w:t xml:space="preserve"> na </w:t>
      </w:r>
      <w:r w:rsidRPr="009C0452">
        <w:rPr>
          <w:spacing w:val="-1"/>
          <w:lang w:val="sk-SK"/>
        </w:rPr>
        <w:t>močenie,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prerušované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močenie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neúplné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vyprázdňovanie),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čo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vyhodnotené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prostredníctvom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 xml:space="preserve">ICS </w:t>
      </w:r>
      <w:r w:rsidRPr="009C0452">
        <w:rPr>
          <w:lang w:val="sk-SK"/>
        </w:rPr>
        <w:t>–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male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dotazníka.</w:t>
      </w:r>
    </w:p>
    <w:p w14:paraId="1228AE95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3DBE5488" w14:textId="77777777" w:rsidR="005D75D8" w:rsidRPr="009C0452" w:rsidRDefault="005D75D8" w:rsidP="005D75D8">
      <w:pPr>
        <w:pStyle w:val="Zkladntext"/>
        <w:kinsoku w:val="0"/>
        <w:overflowPunct w:val="0"/>
        <w:ind w:right="142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žiadnej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2"/>
          <w:lang w:val="sk-SK"/>
        </w:rPr>
        <w:t>klinickej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prevedenej</w:t>
      </w:r>
      <w:r w:rsidRPr="009C0452">
        <w:rPr>
          <w:lang w:val="sk-SK"/>
        </w:rPr>
        <w:t xml:space="preserve"> so </w:t>
      </w:r>
      <w:r w:rsidRPr="009C0452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nebolo </w:t>
      </w:r>
      <w:r w:rsidRPr="009C0452">
        <w:rPr>
          <w:spacing w:val="-1"/>
          <w:lang w:val="sk-SK"/>
        </w:rPr>
        <w:t>pozorované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významné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zníženie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krvného</w:t>
      </w:r>
      <w:r w:rsidRPr="009C0452">
        <w:rPr>
          <w:spacing w:val="57"/>
          <w:lang w:val="sk-SK"/>
        </w:rPr>
        <w:t xml:space="preserve"> </w:t>
      </w:r>
      <w:r w:rsidRPr="009C0452">
        <w:rPr>
          <w:spacing w:val="-1"/>
          <w:lang w:val="sk-SK"/>
        </w:rPr>
        <w:t>tlaku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meraného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ľahu.</w:t>
      </w:r>
    </w:p>
    <w:p w14:paraId="49BDCD68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117DED1E" w14:textId="77777777" w:rsidR="005D75D8" w:rsidRPr="009C0452" w:rsidRDefault="005D75D8" w:rsidP="005D75D8">
      <w:pPr>
        <w:pStyle w:val="Zkladntext"/>
        <w:kinsoku w:val="0"/>
        <w:overflowPunct w:val="0"/>
        <w:spacing w:line="241" w:lineRule="auto"/>
        <w:ind w:right="142"/>
        <w:rPr>
          <w:spacing w:val="-1"/>
          <w:lang w:val="sk-SK"/>
        </w:rPr>
      </w:pP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podávaný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dávke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8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a 24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denne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nemal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žiadny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štatisticky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významný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účinok</w:t>
      </w:r>
      <w:r w:rsidRPr="009C0452">
        <w:rPr>
          <w:spacing w:val="75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intervaly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EKG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srdcovú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repolarizáciu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primerane</w:t>
      </w:r>
      <w:r w:rsidRPr="009C0452">
        <w:rPr>
          <w:lang w:val="sk-SK"/>
        </w:rPr>
        <w:t xml:space="preserve"> k </w:t>
      </w:r>
      <w:r w:rsidRPr="009C0452">
        <w:rPr>
          <w:spacing w:val="-1"/>
          <w:lang w:val="sk-SK"/>
        </w:rPr>
        <w:t>placebu.</w:t>
      </w:r>
    </w:p>
    <w:p w14:paraId="26FE65AD" w14:textId="77777777" w:rsidR="005D75D8" w:rsidRPr="009C0452" w:rsidRDefault="005D75D8" w:rsidP="005D75D8">
      <w:pPr>
        <w:pStyle w:val="Zkladntext"/>
        <w:kinsoku w:val="0"/>
        <w:overflowPunct w:val="0"/>
        <w:spacing w:before="8"/>
        <w:ind w:left="0"/>
        <w:rPr>
          <w:sz w:val="21"/>
          <w:szCs w:val="21"/>
          <w:lang w:val="sk-SK"/>
        </w:rPr>
      </w:pPr>
    </w:p>
    <w:p w14:paraId="088F6628" w14:textId="77777777" w:rsidR="005D75D8" w:rsidRPr="009C0452" w:rsidRDefault="005D75D8" w:rsidP="005D75D8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Pediatrická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populácia</w:t>
      </w:r>
    </w:p>
    <w:p w14:paraId="004ECAE0" w14:textId="79764F6A" w:rsidR="005D75D8" w:rsidRPr="009C0452" w:rsidRDefault="005D75D8" w:rsidP="005D75D8">
      <w:pPr>
        <w:pStyle w:val="Zkladntext"/>
        <w:kinsoku w:val="0"/>
        <w:overflowPunct w:val="0"/>
        <w:spacing w:before="1"/>
        <w:ind w:right="357"/>
        <w:jc w:val="both"/>
        <w:rPr>
          <w:spacing w:val="-1"/>
          <w:lang w:val="sk-SK"/>
        </w:rPr>
      </w:pPr>
      <w:r w:rsidRPr="009C0452">
        <w:rPr>
          <w:spacing w:val="-1"/>
          <w:lang w:val="sk-SK"/>
        </w:rPr>
        <w:t>Európska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agentúra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pre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udelila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výnimku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povinnosti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predložiť</w:t>
      </w:r>
      <w:r w:rsidRPr="009C0452">
        <w:rPr>
          <w:spacing w:val="-1"/>
          <w:lang w:val="sk-SK"/>
        </w:rPr>
        <w:t xml:space="preserve"> výsledky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štúdií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="00CE491F">
        <w:rPr>
          <w:spacing w:val="-1"/>
          <w:lang w:val="sk-SK"/>
        </w:rPr>
        <w:t>silodozínom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2"/>
          <w:lang w:val="sk-SK"/>
        </w:rPr>
        <w:t>vo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2"/>
          <w:lang w:val="sk-SK"/>
        </w:rPr>
        <w:t>všetkých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podskupinách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pediatrickej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 xml:space="preserve">populácie </w:t>
      </w:r>
      <w:r w:rsidRPr="009C0452">
        <w:rPr>
          <w:lang w:val="sk-SK"/>
        </w:rPr>
        <w:t xml:space="preserve">s </w:t>
      </w:r>
      <w:r w:rsidRPr="009C0452">
        <w:rPr>
          <w:spacing w:val="-1"/>
          <w:lang w:val="sk-SK"/>
        </w:rPr>
        <w:t>BHP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(informácie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o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použití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pediatrickej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populácii,</w:t>
      </w:r>
      <w:r w:rsidRPr="009C0452">
        <w:rPr>
          <w:spacing w:val="91"/>
          <w:lang w:val="sk-SK"/>
        </w:rPr>
        <w:t xml:space="preserve"> </w:t>
      </w:r>
      <w:r w:rsidRPr="009C0452">
        <w:rPr>
          <w:spacing w:val="-1"/>
          <w:lang w:val="sk-SK"/>
        </w:rPr>
        <w:t>pozri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časť 4.2).</w:t>
      </w:r>
    </w:p>
    <w:p w14:paraId="69C9ABA5" w14:textId="77777777" w:rsidR="005D75D8" w:rsidRPr="009C0452" w:rsidRDefault="005D75D8" w:rsidP="005D75D8">
      <w:pPr>
        <w:pStyle w:val="Zkladntext"/>
        <w:kinsoku w:val="0"/>
        <w:overflowPunct w:val="0"/>
        <w:spacing w:before="3"/>
        <w:ind w:left="0"/>
        <w:rPr>
          <w:lang w:val="sk-SK"/>
        </w:rPr>
      </w:pPr>
    </w:p>
    <w:p w14:paraId="78CAC297" w14:textId="77777777" w:rsidR="005D75D8" w:rsidRPr="009C0452" w:rsidRDefault="005D75D8" w:rsidP="005D75D8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Farmakokinetické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vlastnosti</w:t>
      </w:r>
    </w:p>
    <w:p w14:paraId="1598076E" w14:textId="77777777" w:rsidR="005D75D8" w:rsidRPr="009C0452" w:rsidRDefault="005D75D8" w:rsidP="005D75D8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0461C215" w14:textId="77777777" w:rsidR="005D75D8" w:rsidRPr="009C0452" w:rsidRDefault="005D75D8" w:rsidP="005D75D8">
      <w:pPr>
        <w:pStyle w:val="Zkladntext"/>
        <w:kinsoku w:val="0"/>
        <w:overflowPunct w:val="0"/>
        <w:ind w:right="519"/>
        <w:rPr>
          <w:spacing w:val="-2"/>
          <w:lang w:val="sk-SK"/>
        </w:rPr>
      </w:pPr>
      <w:r w:rsidRPr="009C0452">
        <w:rPr>
          <w:spacing w:val="-1"/>
          <w:lang w:val="sk-SK"/>
        </w:rPr>
        <w:t>Farmakokinetika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a jeho </w:t>
      </w:r>
      <w:r w:rsidRPr="009C0452">
        <w:rPr>
          <w:spacing w:val="-1"/>
          <w:lang w:val="sk-SK"/>
        </w:rPr>
        <w:t>hlavných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vyhodnocované</w:t>
      </w:r>
      <w:r w:rsidRPr="009C0452">
        <w:rPr>
          <w:lang w:val="sk-SK"/>
        </w:rPr>
        <w:t xml:space="preserve"> 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dospelých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mužov</w:t>
      </w:r>
      <w:r w:rsidRPr="009C0452">
        <w:rPr>
          <w:spacing w:val="49"/>
          <w:lang w:val="sk-SK"/>
        </w:rPr>
        <w:t xml:space="preserve"> </w:t>
      </w:r>
      <w:r w:rsidRPr="009C0452">
        <w:rPr>
          <w:lang w:val="sk-SK"/>
        </w:rPr>
        <w:t xml:space="preserve">s </w:t>
      </w:r>
      <w:r w:rsidRPr="009C0452">
        <w:rPr>
          <w:spacing w:val="-1"/>
          <w:lang w:val="sk-SK"/>
        </w:rPr>
        <w:t>BHP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alebo</w:t>
      </w:r>
      <w:r w:rsidRPr="009C0452">
        <w:rPr>
          <w:lang w:val="sk-SK"/>
        </w:rPr>
        <w:t xml:space="preserve"> bez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nej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po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jednorazovom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podaní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a po </w:t>
      </w:r>
      <w:r w:rsidRPr="009C0452">
        <w:rPr>
          <w:spacing w:val="-1"/>
          <w:lang w:val="sk-SK"/>
        </w:rPr>
        <w:t>viacnásobných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podaniach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rozsahu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denných</w:t>
      </w:r>
      <w:r w:rsidRPr="009C0452">
        <w:rPr>
          <w:spacing w:val="51"/>
          <w:lang w:val="sk-SK"/>
        </w:rPr>
        <w:t xml:space="preserve"> </w:t>
      </w:r>
      <w:r w:rsidRPr="009C0452">
        <w:rPr>
          <w:spacing w:val="-1"/>
          <w:lang w:val="sk-SK"/>
        </w:rPr>
        <w:t>dávok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od 0,1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do 48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3"/>
          <w:lang w:val="sk-SK"/>
        </w:rPr>
        <w:t>mg.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Farmakokinetika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lineárna</w:t>
      </w:r>
      <w:r w:rsidRPr="009C0452">
        <w:rPr>
          <w:lang w:val="sk-SK"/>
        </w:rPr>
        <w:t xml:space="preserve"> 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celom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tomto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rozsahu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dávok.</w:t>
      </w:r>
    </w:p>
    <w:p w14:paraId="355F5F2B" w14:textId="77777777" w:rsidR="005D75D8" w:rsidRPr="009C0452" w:rsidRDefault="005D75D8" w:rsidP="005D75D8">
      <w:pPr>
        <w:pStyle w:val="Zkladntext"/>
        <w:kinsoku w:val="0"/>
        <w:overflowPunct w:val="0"/>
        <w:spacing w:before="1"/>
        <w:ind w:right="161"/>
        <w:rPr>
          <w:lang w:val="sk-SK"/>
        </w:rPr>
      </w:pPr>
      <w:r w:rsidRPr="009C0452">
        <w:rPr>
          <w:spacing w:val="-1"/>
          <w:lang w:val="sk-SK"/>
        </w:rPr>
        <w:t>Expozícia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hlavnému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metabolitu</w:t>
      </w:r>
      <w:r w:rsidRPr="009C0452">
        <w:rPr>
          <w:lang w:val="sk-SK"/>
        </w:rPr>
        <w:t xml:space="preserve"> v</w:t>
      </w:r>
      <w:r w:rsidRPr="009C0452">
        <w:rPr>
          <w:spacing w:val="-1"/>
          <w:lang w:val="sk-SK"/>
        </w:rPr>
        <w:t xml:space="preserve"> plazme,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silodozín-glukuronidu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(KMD-3213G),</w:t>
      </w:r>
      <w:r w:rsidRPr="009C0452">
        <w:rPr>
          <w:lang w:val="sk-SK"/>
        </w:rPr>
        <w:t xml:space="preserve"> je v</w:t>
      </w:r>
      <w:r w:rsidRPr="009C0452">
        <w:rPr>
          <w:spacing w:val="-1"/>
          <w:lang w:val="sk-SK"/>
        </w:rPr>
        <w:t xml:space="preserve"> ustálenom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stave</w:t>
      </w:r>
      <w:r w:rsidRPr="009C0452">
        <w:rPr>
          <w:spacing w:val="73"/>
          <w:lang w:val="sk-SK"/>
        </w:rPr>
        <w:t xml:space="preserve"> </w:t>
      </w:r>
      <w:r w:rsidRPr="009C0452">
        <w:rPr>
          <w:lang w:val="sk-SK"/>
        </w:rPr>
        <w:t>asi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3-násobne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vyššia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východiskovou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látkou.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dosiahne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ustálené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hladiny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po</w:t>
      </w:r>
    </w:p>
    <w:p w14:paraId="26D2CFA9" w14:textId="77777777" w:rsidR="005D75D8" w:rsidRPr="009C0452" w:rsidRDefault="005D75D8" w:rsidP="005D75D8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lang w:val="sk-SK"/>
        </w:rPr>
        <w:t>3 dňoch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respektíve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jeho </w:t>
      </w:r>
      <w:r w:rsidRPr="009C0452">
        <w:rPr>
          <w:spacing w:val="-1"/>
          <w:lang w:val="sk-SK"/>
        </w:rPr>
        <w:t>glukuronid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po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5 </w:t>
      </w:r>
      <w:r w:rsidRPr="009C0452">
        <w:rPr>
          <w:spacing w:val="-1"/>
          <w:lang w:val="sk-SK"/>
        </w:rPr>
        <w:t>dňoch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liečby.</w:t>
      </w:r>
    </w:p>
    <w:p w14:paraId="00755479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303663C6" w14:textId="77777777" w:rsidR="005D75D8" w:rsidRPr="009C0452" w:rsidRDefault="005D75D8" w:rsidP="005D75D8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Absorpcia</w:t>
      </w:r>
    </w:p>
    <w:p w14:paraId="319E7727" w14:textId="77777777" w:rsidR="005D75D8" w:rsidRPr="009C0452" w:rsidRDefault="005D75D8" w:rsidP="005D75D8">
      <w:pPr>
        <w:pStyle w:val="Zkladntext"/>
        <w:kinsoku w:val="0"/>
        <w:overflowPunct w:val="0"/>
        <w:spacing w:before="1"/>
        <w:ind w:right="161"/>
        <w:rPr>
          <w:lang w:val="sk-SK"/>
        </w:rPr>
      </w:pPr>
      <w:r w:rsidRPr="009C0452">
        <w:rPr>
          <w:spacing w:val="-1"/>
          <w:lang w:val="sk-SK"/>
        </w:rPr>
        <w:t>Perorálne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podávaný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dobre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vstrebáva</w:t>
      </w:r>
      <w:r w:rsidRPr="009C0452">
        <w:rPr>
          <w:lang w:val="sk-SK"/>
        </w:rPr>
        <w:t xml:space="preserve"> a jeho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absorpcia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priamo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úmerná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dávke.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Absolútna</w:t>
      </w:r>
      <w:r w:rsidRPr="009C0452">
        <w:rPr>
          <w:spacing w:val="67"/>
          <w:lang w:val="sk-SK"/>
        </w:rPr>
        <w:t xml:space="preserve"> </w:t>
      </w:r>
      <w:r w:rsidRPr="009C0452">
        <w:rPr>
          <w:spacing w:val="-1"/>
          <w:lang w:val="sk-SK"/>
        </w:rPr>
        <w:t>biologická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dostupnosť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približne</w:t>
      </w:r>
      <w:r w:rsidRPr="009C0452">
        <w:rPr>
          <w:lang w:val="sk-SK"/>
        </w:rPr>
        <w:t xml:space="preserve"> 32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>%.</w:t>
      </w:r>
    </w:p>
    <w:p w14:paraId="274DD871" w14:textId="77777777" w:rsidR="005D75D8" w:rsidRPr="009C0452" w:rsidRDefault="005D75D8" w:rsidP="005D75D8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spacing w:val="-2"/>
          <w:lang w:val="sk-SK"/>
        </w:rPr>
        <w:t>In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vitro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štúdia</w:t>
      </w:r>
      <w:r w:rsidRPr="009C0452">
        <w:rPr>
          <w:lang w:val="sk-SK"/>
        </w:rPr>
        <w:t xml:space="preserve"> 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bunkami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Caco-2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preukázala,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substrátom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P-glykoproteínu.</w:t>
      </w:r>
    </w:p>
    <w:p w14:paraId="70752AE5" w14:textId="77777777" w:rsidR="005D75D8" w:rsidRPr="009C0452" w:rsidRDefault="005D75D8" w:rsidP="005D75D8">
      <w:pPr>
        <w:pStyle w:val="Zkladntext"/>
        <w:kinsoku w:val="0"/>
        <w:overflowPunct w:val="0"/>
        <w:spacing w:before="40" w:line="232" w:lineRule="exact"/>
        <w:ind w:right="142"/>
        <w:rPr>
          <w:spacing w:val="-1"/>
          <w:lang w:val="sk-SK"/>
        </w:rPr>
      </w:pPr>
      <w:r w:rsidRPr="009C0452">
        <w:rPr>
          <w:position w:val="2"/>
          <w:lang w:val="sk-SK"/>
        </w:rPr>
        <w:t>Jedlo</w:t>
      </w:r>
      <w:r w:rsidRPr="009C0452">
        <w:rPr>
          <w:spacing w:val="-4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znižuje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hodnotu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C</w:t>
      </w:r>
      <w:r w:rsidRPr="009C0452">
        <w:rPr>
          <w:spacing w:val="-1"/>
          <w:sz w:val="14"/>
          <w:szCs w:val="14"/>
          <w:lang w:val="sk-SK"/>
        </w:rPr>
        <w:t>max</w:t>
      </w:r>
      <w:r w:rsidRPr="009C0452">
        <w:rPr>
          <w:spacing w:val="19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 xml:space="preserve">o </w:t>
      </w:r>
      <w:r w:rsidRPr="009C0452">
        <w:rPr>
          <w:spacing w:val="-1"/>
          <w:position w:val="2"/>
          <w:lang w:val="sk-SK"/>
        </w:rPr>
        <w:t>približne</w:t>
      </w:r>
      <w:r w:rsidRPr="009C0452">
        <w:rPr>
          <w:position w:val="2"/>
          <w:lang w:val="sk-SK"/>
        </w:rPr>
        <w:t xml:space="preserve"> 30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%,</w:t>
      </w:r>
      <w:r w:rsidRPr="009C0452">
        <w:rPr>
          <w:spacing w:val="-1"/>
          <w:position w:val="2"/>
          <w:lang w:val="sk-SK"/>
        </w:rPr>
        <w:t xml:space="preserve"> hodnotu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t</w:t>
      </w:r>
      <w:r w:rsidRPr="009C0452">
        <w:rPr>
          <w:spacing w:val="-1"/>
          <w:sz w:val="14"/>
          <w:szCs w:val="14"/>
          <w:lang w:val="sk-SK"/>
        </w:rPr>
        <w:t>max</w:t>
      </w:r>
      <w:r w:rsidRPr="009C0452">
        <w:rPr>
          <w:spacing w:val="20"/>
          <w:sz w:val="14"/>
          <w:szCs w:val="14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 xml:space="preserve">zvyšuje </w:t>
      </w:r>
      <w:r w:rsidRPr="009C0452">
        <w:rPr>
          <w:position w:val="2"/>
          <w:lang w:val="sk-SK"/>
        </w:rPr>
        <w:t xml:space="preserve">o </w:t>
      </w:r>
      <w:r w:rsidRPr="009C0452">
        <w:rPr>
          <w:spacing w:val="-1"/>
          <w:position w:val="2"/>
          <w:lang w:val="sk-SK"/>
        </w:rPr>
        <w:t>približne</w:t>
      </w:r>
      <w:r w:rsidRPr="009C0452">
        <w:rPr>
          <w:position w:val="2"/>
          <w:lang w:val="sk-SK"/>
        </w:rPr>
        <w:t xml:space="preserve"> 1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 xml:space="preserve">hodinu </w:t>
      </w:r>
      <w:r w:rsidRPr="009C0452">
        <w:rPr>
          <w:position w:val="2"/>
          <w:lang w:val="sk-SK"/>
        </w:rPr>
        <w:t>a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>má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slabý</w:t>
      </w:r>
      <w:r w:rsidRPr="009C0452">
        <w:rPr>
          <w:spacing w:val="65"/>
          <w:position w:val="2"/>
          <w:lang w:val="sk-SK"/>
        </w:rPr>
        <w:t xml:space="preserve"> </w:t>
      </w:r>
      <w:r w:rsidRPr="009C0452">
        <w:rPr>
          <w:lang w:val="sk-SK"/>
        </w:rPr>
        <w:t>účinok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AUC.</w:t>
      </w:r>
    </w:p>
    <w:p w14:paraId="59FB9275" w14:textId="77777777" w:rsidR="005D75D8" w:rsidRPr="009C0452" w:rsidRDefault="005D75D8" w:rsidP="005D75D8">
      <w:pPr>
        <w:pStyle w:val="Zkladntext"/>
        <w:kinsoku w:val="0"/>
        <w:overflowPunct w:val="0"/>
        <w:spacing w:before="2"/>
        <w:ind w:right="142"/>
        <w:rPr>
          <w:lang w:val="sk-SK"/>
        </w:rPr>
      </w:pPr>
      <w:r w:rsidRPr="009C0452">
        <w:rPr>
          <w:lang w:val="sk-SK"/>
        </w:rPr>
        <w:lastRenderedPageBreak/>
        <w:t>U</w:t>
      </w:r>
      <w:r w:rsidRPr="009C0452">
        <w:rPr>
          <w:spacing w:val="-1"/>
          <w:lang w:val="sk-SK"/>
        </w:rPr>
        <w:t xml:space="preserve"> zdravých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mužov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cieľovej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vekovej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kategórie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(n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 xml:space="preserve">= </w:t>
      </w:r>
      <w:r w:rsidRPr="009C0452">
        <w:rPr>
          <w:spacing w:val="-1"/>
          <w:lang w:val="sk-SK"/>
        </w:rPr>
        <w:t>16,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priemerný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vek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55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±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8 </w:t>
      </w:r>
      <w:r w:rsidRPr="009C0452">
        <w:rPr>
          <w:spacing w:val="-1"/>
          <w:lang w:val="sk-SK"/>
        </w:rPr>
        <w:t>rokov)</w:t>
      </w:r>
      <w:r w:rsidRPr="009C0452">
        <w:rPr>
          <w:lang w:val="sk-SK"/>
        </w:rPr>
        <w:t xml:space="preserve"> 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po</w:t>
      </w:r>
      <w:r w:rsidRPr="009C0452">
        <w:rPr>
          <w:spacing w:val="45"/>
          <w:lang w:val="sk-SK"/>
        </w:rPr>
        <w:t xml:space="preserve"> </w:t>
      </w:r>
      <w:r w:rsidRPr="009C0452">
        <w:rPr>
          <w:spacing w:val="-1"/>
          <w:lang w:val="sk-SK"/>
        </w:rPr>
        <w:t>perorálnom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7-dňovom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podávaní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dávky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8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mg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jedenkrát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denne </w:t>
      </w:r>
      <w:r w:rsidRPr="009C0452">
        <w:rPr>
          <w:spacing w:val="-1"/>
          <w:lang w:val="sk-SK"/>
        </w:rPr>
        <w:t xml:space="preserve">hneď </w:t>
      </w:r>
      <w:r w:rsidRPr="009C0452">
        <w:rPr>
          <w:lang w:val="sk-SK"/>
        </w:rPr>
        <w:t>po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raňajkách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získané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tieto</w:t>
      </w:r>
      <w:r w:rsidRPr="009C0452">
        <w:rPr>
          <w:spacing w:val="79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farmakokinetické parametre: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C</w:t>
      </w:r>
      <w:r w:rsidRPr="009C0452">
        <w:rPr>
          <w:spacing w:val="-1"/>
          <w:sz w:val="14"/>
          <w:szCs w:val="14"/>
          <w:lang w:val="sk-SK"/>
        </w:rPr>
        <w:t>max</w:t>
      </w:r>
      <w:r w:rsidRPr="009C0452">
        <w:rPr>
          <w:spacing w:val="16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>87 ±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51</w:t>
      </w:r>
      <w:r w:rsidRPr="009C0452">
        <w:rPr>
          <w:spacing w:val="-1"/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>ng/ml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(SD),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t</w:t>
      </w:r>
      <w:r w:rsidRPr="009C0452">
        <w:rPr>
          <w:sz w:val="14"/>
          <w:szCs w:val="14"/>
          <w:lang w:val="sk-SK"/>
        </w:rPr>
        <w:t>max</w:t>
      </w:r>
      <w:r w:rsidRPr="009C0452">
        <w:rPr>
          <w:spacing w:val="16"/>
          <w:sz w:val="14"/>
          <w:szCs w:val="14"/>
          <w:lang w:val="sk-SK"/>
        </w:rPr>
        <w:t xml:space="preserve"> </w:t>
      </w:r>
      <w:r w:rsidRPr="009C0452">
        <w:rPr>
          <w:position w:val="2"/>
          <w:lang w:val="sk-SK"/>
        </w:rPr>
        <w:t xml:space="preserve">2,5 hodín </w:t>
      </w:r>
      <w:r w:rsidRPr="009C0452">
        <w:rPr>
          <w:spacing w:val="-1"/>
          <w:position w:val="2"/>
          <w:lang w:val="sk-SK"/>
        </w:rPr>
        <w:t>(rozsah 1,0</w:t>
      </w:r>
      <w:r w:rsidRPr="009C0452">
        <w:rPr>
          <w:position w:val="2"/>
          <w:lang w:val="sk-SK"/>
        </w:rPr>
        <w:t xml:space="preserve"> –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3,0),</w:t>
      </w:r>
    </w:p>
    <w:p w14:paraId="232E6D18" w14:textId="77777777" w:rsidR="005D75D8" w:rsidRPr="009C0452" w:rsidRDefault="005D75D8" w:rsidP="005D75D8">
      <w:pPr>
        <w:pStyle w:val="Zkladntext"/>
        <w:kinsoku w:val="0"/>
        <w:overflowPunct w:val="0"/>
        <w:rPr>
          <w:spacing w:val="-1"/>
          <w:lang w:val="sk-SK"/>
        </w:rPr>
      </w:pPr>
      <w:r w:rsidRPr="009C0452">
        <w:rPr>
          <w:spacing w:val="-1"/>
          <w:lang w:val="sk-SK"/>
        </w:rPr>
        <w:t xml:space="preserve">AUC </w:t>
      </w:r>
      <w:r w:rsidRPr="009C0452">
        <w:rPr>
          <w:lang w:val="sk-SK"/>
        </w:rPr>
        <w:t>433 ±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286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ng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•</w:t>
      </w:r>
      <w:r w:rsidRPr="009C0452">
        <w:rPr>
          <w:spacing w:val="-1"/>
          <w:lang w:val="sk-SK"/>
        </w:rPr>
        <w:t xml:space="preserve"> h/ml.</w:t>
      </w:r>
    </w:p>
    <w:p w14:paraId="471BFC59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17ACB8E1" w14:textId="77777777" w:rsidR="005D75D8" w:rsidRPr="009C0452" w:rsidRDefault="005D75D8" w:rsidP="005D75D8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Distribúcia</w:t>
      </w:r>
    </w:p>
    <w:p w14:paraId="583D3B58" w14:textId="77777777" w:rsidR="005D75D8" w:rsidRPr="009C0452" w:rsidRDefault="005D75D8" w:rsidP="005D75D8">
      <w:pPr>
        <w:pStyle w:val="Zkladntext"/>
        <w:kinsoku w:val="0"/>
        <w:overflowPunct w:val="0"/>
        <w:ind w:right="142"/>
        <w:rPr>
          <w:spacing w:val="-1"/>
          <w:lang w:val="sk-SK"/>
        </w:rPr>
      </w:pPr>
      <w:r w:rsidRPr="009C0452">
        <w:rPr>
          <w:spacing w:val="-1"/>
          <w:lang w:val="sk-SK"/>
        </w:rPr>
        <w:t>Objem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distribúcie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0,81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l/kg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a na </w:t>
      </w:r>
      <w:r w:rsidRPr="009C0452">
        <w:rPr>
          <w:spacing w:val="-1"/>
          <w:lang w:val="sk-SK"/>
        </w:rPr>
        <w:t>plazmatické</w:t>
      </w:r>
      <w:r w:rsidRPr="009C0452">
        <w:rPr>
          <w:lang w:val="sk-SK"/>
        </w:rPr>
        <w:t xml:space="preserve"> proteíny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viaže</w:t>
      </w:r>
      <w:r w:rsidRPr="009C0452">
        <w:rPr>
          <w:lang w:val="sk-SK"/>
        </w:rPr>
        <w:t xml:space="preserve"> 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96,6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%. </w:t>
      </w:r>
      <w:r w:rsidRPr="009C0452">
        <w:rPr>
          <w:spacing w:val="-1"/>
          <w:lang w:val="sk-SK"/>
        </w:rPr>
        <w:t>Do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krviniek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sa</w:t>
      </w:r>
      <w:r w:rsidRPr="009C0452">
        <w:rPr>
          <w:spacing w:val="39"/>
          <w:lang w:val="sk-SK"/>
        </w:rPr>
        <w:t xml:space="preserve"> </w:t>
      </w:r>
      <w:r w:rsidRPr="009C0452">
        <w:rPr>
          <w:spacing w:val="-1"/>
          <w:lang w:val="sk-SK"/>
        </w:rPr>
        <w:t>nedistribuuje.</w:t>
      </w:r>
    </w:p>
    <w:p w14:paraId="401A943B" w14:textId="77777777" w:rsidR="005D75D8" w:rsidRPr="009C0452" w:rsidRDefault="005D75D8" w:rsidP="005D75D8">
      <w:pPr>
        <w:pStyle w:val="Zkladntext"/>
        <w:kinsoku w:val="0"/>
        <w:overflowPunct w:val="0"/>
        <w:spacing w:before="1"/>
        <w:rPr>
          <w:lang w:val="sk-SK"/>
        </w:rPr>
      </w:pPr>
      <w:r w:rsidRPr="009C0452">
        <w:rPr>
          <w:spacing w:val="-1"/>
          <w:lang w:val="sk-SK"/>
        </w:rPr>
        <w:t>Viazanie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silodozín-glukuronidu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na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proteíny</w:t>
      </w:r>
      <w:r w:rsidRPr="009C0452">
        <w:rPr>
          <w:spacing w:val="-5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91 %.</w:t>
      </w:r>
    </w:p>
    <w:p w14:paraId="56B57F89" w14:textId="77777777" w:rsidR="005D75D8" w:rsidRPr="009C0452" w:rsidRDefault="005D75D8" w:rsidP="005D75D8">
      <w:pPr>
        <w:pStyle w:val="Zkladntext"/>
        <w:kinsoku w:val="0"/>
        <w:overflowPunct w:val="0"/>
        <w:ind w:left="0"/>
        <w:rPr>
          <w:lang w:val="sk-SK"/>
        </w:rPr>
      </w:pPr>
    </w:p>
    <w:p w14:paraId="0BEA9E63" w14:textId="77777777" w:rsidR="005D75D8" w:rsidRPr="009C0452" w:rsidRDefault="005D75D8" w:rsidP="005D75D8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Biotransformácia</w:t>
      </w:r>
    </w:p>
    <w:p w14:paraId="42CAF9DB" w14:textId="0ABB3D65" w:rsidR="005D75D8" w:rsidRDefault="005D75D8" w:rsidP="005D75D8">
      <w:pPr>
        <w:pStyle w:val="Zkladntext"/>
        <w:kinsoku w:val="0"/>
        <w:overflowPunct w:val="0"/>
        <w:ind w:right="142"/>
        <w:rPr>
          <w:lang w:val="sk-SK"/>
        </w:rPr>
      </w:pP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extenzívne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metabolizuje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glukuronidáciou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(UGT2B7),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prostredníctvom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enzýmov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alkohol-</w:t>
      </w:r>
      <w:r w:rsidRPr="009C0452">
        <w:rPr>
          <w:spacing w:val="67"/>
          <w:lang w:val="sk-SK"/>
        </w:rPr>
        <w:t xml:space="preserve"> </w:t>
      </w: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aldehyddehydrogenázy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oxidáciou,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hlavne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prostredníctvom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CYP3A4.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Hlavný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metabolit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v </w:t>
      </w:r>
      <w:r w:rsidRPr="009C0452">
        <w:rPr>
          <w:spacing w:val="-1"/>
          <w:lang w:val="sk-SK"/>
        </w:rPr>
        <w:t>plazme,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glukuronidový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konjugát 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(KMD-3213G),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ktorý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preukázal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byť účinným</w:t>
      </w:r>
      <w:r w:rsidRPr="009C0452">
        <w:rPr>
          <w:spacing w:val="-2"/>
          <w:lang w:val="sk-SK"/>
        </w:rPr>
        <w:t xml:space="preserve"> </w:t>
      </w:r>
      <w:r w:rsidRPr="009C0452">
        <w:rPr>
          <w:i/>
          <w:iCs/>
          <w:lang w:val="sk-SK"/>
        </w:rPr>
        <w:t xml:space="preserve">in </w:t>
      </w:r>
      <w:r w:rsidRPr="009C0452">
        <w:rPr>
          <w:i/>
          <w:iCs/>
          <w:spacing w:val="-1"/>
          <w:lang w:val="sk-SK"/>
        </w:rPr>
        <w:t>vitro</w:t>
      </w:r>
      <w:r w:rsidRPr="009C0452">
        <w:rPr>
          <w:spacing w:val="-1"/>
          <w:lang w:val="sk-SK"/>
        </w:rPr>
        <w:t>,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má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1"/>
          <w:lang w:val="sk-SK"/>
        </w:rPr>
        <w:t>predĺžený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polčas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(približne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24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hodín)</w:t>
      </w:r>
      <w:r w:rsidRPr="009C0452">
        <w:rPr>
          <w:lang w:val="sk-SK"/>
        </w:rPr>
        <w:t xml:space="preserve"> 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dosahuje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približne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štyrikrát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vyššie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plazmatické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koncentrácie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Údaje</w:t>
      </w:r>
      <w:r w:rsidRPr="009C0452">
        <w:rPr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in</w:t>
      </w:r>
      <w:r w:rsidRPr="009C0452">
        <w:rPr>
          <w:i/>
          <w:iCs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vitro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naznačujú,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2"/>
          <w:lang w:val="sk-SK"/>
        </w:rPr>
        <w:t>nemá</w:t>
      </w:r>
      <w:r w:rsidRPr="009C0452">
        <w:rPr>
          <w:lang w:val="sk-SK"/>
        </w:rPr>
        <w:t xml:space="preserve"> schopnosť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inhibovať</w:t>
      </w:r>
      <w:r w:rsidRPr="009C0452">
        <w:rPr>
          <w:lang w:val="sk-SK"/>
        </w:rPr>
        <w:t xml:space="preserve"> alebo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indukovať</w:t>
      </w:r>
      <w:r w:rsidRPr="009C0452">
        <w:rPr>
          <w:spacing w:val="55"/>
          <w:lang w:val="sk-SK"/>
        </w:rPr>
        <w:t xml:space="preserve"> </w:t>
      </w:r>
      <w:r w:rsidRPr="009C0452">
        <w:rPr>
          <w:spacing w:val="-1"/>
          <w:lang w:val="sk-SK"/>
        </w:rPr>
        <w:t>enzýmové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systémy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cytochrómu</w:t>
      </w:r>
      <w:r w:rsidRPr="009C0452">
        <w:rPr>
          <w:lang w:val="sk-SK"/>
        </w:rPr>
        <w:t xml:space="preserve"> P450.</w:t>
      </w:r>
    </w:p>
    <w:p w14:paraId="4C2F1293" w14:textId="44E864CC" w:rsidR="00282943" w:rsidRDefault="00282943" w:rsidP="005D75D8">
      <w:pPr>
        <w:pStyle w:val="Zkladntext"/>
        <w:kinsoku w:val="0"/>
        <w:overflowPunct w:val="0"/>
        <w:ind w:right="142"/>
        <w:rPr>
          <w:lang w:val="sk-SK"/>
        </w:rPr>
      </w:pPr>
    </w:p>
    <w:p w14:paraId="3517F3F5" w14:textId="77777777" w:rsidR="00282943" w:rsidRPr="009C0452" w:rsidRDefault="00282943" w:rsidP="00282943">
      <w:pPr>
        <w:pStyle w:val="Zkladntext"/>
        <w:kinsoku w:val="0"/>
        <w:overflowPunct w:val="0"/>
        <w:spacing w:before="48" w:line="251" w:lineRule="exact"/>
        <w:rPr>
          <w:lang w:val="sk-SK"/>
        </w:rPr>
      </w:pPr>
      <w:r w:rsidRPr="009C0452">
        <w:rPr>
          <w:spacing w:val="-1"/>
          <w:u w:val="single"/>
          <w:lang w:val="sk-SK"/>
        </w:rPr>
        <w:t>Eliminácia</w:t>
      </w:r>
    </w:p>
    <w:p w14:paraId="72F6D25F" w14:textId="77777777" w:rsidR="00282943" w:rsidRPr="009C0452" w:rsidRDefault="00282943" w:rsidP="00282943">
      <w:pPr>
        <w:pStyle w:val="Zkladntext"/>
        <w:kinsoku w:val="0"/>
        <w:overflowPunct w:val="0"/>
        <w:ind w:right="139"/>
        <w:rPr>
          <w:spacing w:val="-1"/>
          <w:lang w:val="sk-SK"/>
        </w:rPr>
      </w:pPr>
      <w:r w:rsidRPr="009C0452">
        <w:rPr>
          <w:lang w:val="sk-SK"/>
        </w:rPr>
        <w:t>Po</w:t>
      </w:r>
      <w:r w:rsidRPr="009C0452">
        <w:rPr>
          <w:spacing w:val="-1"/>
          <w:lang w:val="sk-SK"/>
        </w:rPr>
        <w:t xml:space="preserve"> perorálnom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podaní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označeného</w:t>
      </w:r>
      <w:r w:rsidRPr="009C0452">
        <w:rPr>
          <w:spacing w:val="2"/>
          <w:lang w:val="sk-SK"/>
        </w:rPr>
        <w:t xml:space="preserve"> </w:t>
      </w:r>
      <w:r w:rsidRPr="009C0452">
        <w:rPr>
          <w:position w:val="8"/>
          <w:sz w:val="14"/>
          <w:szCs w:val="14"/>
          <w:lang w:val="sk-SK"/>
        </w:rPr>
        <w:t>14</w:t>
      </w:r>
      <w:r w:rsidRPr="009C0452">
        <w:rPr>
          <w:lang w:val="sk-SK"/>
        </w:rPr>
        <w:t>C</w:t>
      </w:r>
      <w:r w:rsidRPr="009C0452">
        <w:rPr>
          <w:spacing w:val="-1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2"/>
          <w:lang w:val="sk-SK"/>
        </w:rPr>
        <w:t>po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7 dňoch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dostáva približne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33,5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%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rádioaktivity</w:t>
      </w:r>
      <w:r w:rsidRPr="009C0452">
        <w:rPr>
          <w:spacing w:val="53"/>
          <w:lang w:val="sk-SK"/>
        </w:rPr>
        <w:t xml:space="preserve"> </w:t>
      </w:r>
      <w:r w:rsidRPr="009C0452">
        <w:rPr>
          <w:lang w:val="sk-SK"/>
        </w:rPr>
        <w:t xml:space="preserve">do </w:t>
      </w:r>
      <w:r w:rsidRPr="009C0452">
        <w:rPr>
          <w:spacing w:val="-1"/>
          <w:lang w:val="sk-SK"/>
        </w:rPr>
        <w:t>moču</w:t>
      </w:r>
      <w:r w:rsidRPr="009C0452">
        <w:rPr>
          <w:lang w:val="sk-SK"/>
        </w:rPr>
        <w:t xml:space="preserve"> a 54,9 %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do </w:t>
      </w:r>
      <w:r w:rsidRPr="009C0452">
        <w:rPr>
          <w:spacing w:val="-1"/>
          <w:lang w:val="sk-SK"/>
        </w:rPr>
        <w:t>stolice.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Celotelový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klírens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približne</w:t>
      </w:r>
      <w:r w:rsidRPr="009C0452">
        <w:rPr>
          <w:lang w:val="sk-SK"/>
        </w:rPr>
        <w:t xml:space="preserve"> 0,28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l/h/kg.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sa</w:t>
      </w:r>
      <w:r w:rsidRPr="009C0452">
        <w:rPr>
          <w:spacing w:val="37"/>
          <w:lang w:val="sk-SK"/>
        </w:rPr>
        <w:t xml:space="preserve"> </w:t>
      </w:r>
      <w:r w:rsidRPr="009C0452">
        <w:rPr>
          <w:spacing w:val="-1"/>
          <w:lang w:val="sk-SK"/>
        </w:rPr>
        <w:t>vylučuje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prevažne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forme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metabolitov,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veľmi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malé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množstvo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sa 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nezmenenej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forme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dostáva</w:t>
      </w:r>
      <w:r w:rsidRPr="009C0452">
        <w:rPr>
          <w:spacing w:val="71"/>
          <w:lang w:val="sk-SK"/>
        </w:rPr>
        <w:t xml:space="preserve"> </w:t>
      </w:r>
      <w:r w:rsidRPr="009C0452">
        <w:rPr>
          <w:lang w:val="sk-SK"/>
        </w:rPr>
        <w:t xml:space="preserve">do </w:t>
      </w:r>
      <w:r w:rsidRPr="009C0452">
        <w:rPr>
          <w:spacing w:val="-1"/>
          <w:lang w:val="sk-SK"/>
        </w:rPr>
        <w:t>moču.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Terminálny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polčas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východiskového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lieku</w:t>
      </w:r>
      <w:r w:rsidRPr="009C0452">
        <w:rPr>
          <w:lang w:val="sk-SK"/>
        </w:rPr>
        <w:t xml:space="preserve"> 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jeho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glukuronidu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približne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11 a 18 </w:t>
      </w:r>
      <w:r w:rsidRPr="009C0452">
        <w:rPr>
          <w:spacing w:val="-1"/>
          <w:lang w:val="sk-SK"/>
        </w:rPr>
        <w:t>hodín.</w:t>
      </w:r>
    </w:p>
    <w:p w14:paraId="01F17496" w14:textId="77777777" w:rsidR="00282943" w:rsidRPr="009C0452" w:rsidRDefault="00282943" w:rsidP="00282943">
      <w:pPr>
        <w:pStyle w:val="Zkladntext"/>
        <w:kinsoku w:val="0"/>
        <w:overflowPunct w:val="0"/>
        <w:ind w:left="0"/>
        <w:rPr>
          <w:lang w:val="sk-SK"/>
        </w:rPr>
      </w:pPr>
    </w:p>
    <w:p w14:paraId="27124B87" w14:textId="0A3039C6" w:rsidR="00282943" w:rsidRPr="009C0452" w:rsidRDefault="00282943" w:rsidP="00282943">
      <w:pPr>
        <w:pStyle w:val="Zkladntext"/>
        <w:kinsoku w:val="0"/>
        <w:overflowPunct w:val="0"/>
        <w:rPr>
          <w:lang w:val="sk-SK"/>
        </w:rPr>
      </w:pPr>
      <w:r w:rsidRPr="009C0452">
        <w:rPr>
          <w:spacing w:val="-1"/>
          <w:u w:val="single"/>
          <w:lang w:val="sk-SK"/>
        </w:rPr>
        <w:t>Osobitné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skupiny</w:t>
      </w:r>
      <w:r w:rsidRPr="009C0452">
        <w:rPr>
          <w:spacing w:val="-3"/>
          <w:u w:val="single"/>
          <w:lang w:val="sk-SK"/>
        </w:rPr>
        <w:t xml:space="preserve"> </w:t>
      </w:r>
    </w:p>
    <w:p w14:paraId="03E833E5" w14:textId="77777777" w:rsidR="00282943" w:rsidRPr="009C0452" w:rsidRDefault="00282943" w:rsidP="00282943">
      <w:pPr>
        <w:pStyle w:val="Zkladntext"/>
        <w:kinsoku w:val="0"/>
        <w:overflowPunct w:val="0"/>
        <w:spacing w:before="9"/>
        <w:ind w:left="0"/>
        <w:rPr>
          <w:sz w:val="15"/>
          <w:szCs w:val="15"/>
          <w:lang w:val="sk-SK"/>
        </w:rPr>
      </w:pPr>
    </w:p>
    <w:p w14:paraId="7E1B84FF" w14:textId="77250C9C" w:rsidR="00282943" w:rsidRPr="009C0452" w:rsidRDefault="00282943" w:rsidP="00282943">
      <w:pPr>
        <w:pStyle w:val="Zkladntext"/>
        <w:kinsoku w:val="0"/>
        <w:overflowPunct w:val="0"/>
        <w:spacing w:before="72" w:line="252" w:lineRule="exact"/>
        <w:rPr>
          <w:lang w:val="sk-SK"/>
        </w:rPr>
      </w:pPr>
      <w:r w:rsidRPr="009C0452">
        <w:rPr>
          <w:i/>
          <w:iCs/>
          <w:spacing w:val="-1"/>
          <w:lang w:val="sk-SK"/>
        </w:rPr>
        <w:t>Starší</w:t>
      </w:r>
      <w:r w:rsidRPr="009C0452">
        <w:rPr>
          <w:i/>
          <w:iCs/>
          <w:spacing w:val="1"/>
          <w:lang w:val="sk-SK"/>
        </w:rPr>
        <w:t xml:space="preserve"> </w:t>
      </w:r>
      <w:r w:rsidR="00AF04AF">
        <w:rPr>
          <w:i/>
          <w:iCs/>
          <w:spacing w:val="-1"/>
          <w:lang w:val="sk-SK"/>
        </w:rPr>
        <w:t>ľudia</w:t>
      </w:r>
    </w:p>
    <w:p w14:paraId="00CA1C4F" w14:textId="77777777" w:rsidR="00282943" w:rsidRPr="009C0452" w:rsidRDefault="00282943" w:rsidP="00282943">
      <w:pPr>
        <w:pStyle w:val="Zkladntext"/>
        <w:kinsoku w:val="0"/>
        <w:overflowPunct w:val="0"/>
        <w:ind w:right="253"/>
        <w:rPr>
          <w:spacing w:val="-1"/>
          <w:lang w:val="sk-SK"/>
        </w:rPr>
      </w:pPr>
      <w:r w:rsidRPr="009C0452">
        <w:rPr>
          <w:spacing w:val="-1"/>
          <w:lang w:val="sk-SK"/>
        </w:rPr>
        <w:t>Expozícia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jeho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hlavným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metabolitom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vekom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významne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nemení,</w:t>
      </w:r>
      <w:r w:rsidRPr="009C0452">
        <w:rPr>
          <w:lang w:val="sk-SK"/>
        </w:rPr>
        <w:t xml:space="preserve"> a</w:t>
      </w:r>
      <w:r w:rsidRPr="009C0452">
        <w:rPr>
          <w:spacing w:val="3"/>
          <w:lang w:val="sk-SK"/>
        </w:rPr>
        <w:t xml:space="preserve"> </w:t>
      </w:r>
      <w:r w:rsidRPr="009C0452">
        <w:rPr>
          <w:lang w:val="sk-SK"/>
        </w:rPr>
        <w:t xml:space="preserve">to </w:t>
      </w:r>
      <w:r w:rsidRPr="009C0452">
        <w:rPr>
          <w:spacing w:val="-1"/>
          <w:lang w:val="sk-SK"/>
        </w:rPr>
        <w:t>ani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2"/>
          <w:lang w:val="sk-SK"/>
        </w:rPr>
        <w:t>vo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veku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viac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75 </w:t>
      </w:r>
      <w:r w:rsidRPr="009C0452">
        <w:rPr>
          <w:spacing w:val="-1"/>
          <w:lang w:val="sk-SK"/>
        </w:rPr>
        <w:t>rokov.</w:t>
      </w:r>
    </w:p>
    <w:p w14:paraId="64ACA4F1" w14:textId="77777777" w:rsidR="00282943" w:rsidRPr="009C0452" w:rsidRDefault="00282943" w:rsidP="00282943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</w:p>
    <w:p w14:paraId="4E408BC4" w14:textId="77777777" w:rsidR="00282943" w:rsidRPr="009C0452" w:rsidRDefault="00282943" w:rsidP="00282943">
      <w:pPr>
        <w:pStyle w:val="Zkladntext"/>
        <w:kinsoku w:val="0"/>
        <w:overflowPunct w:val="0"/>
        <w:rPr>
          <w:lang w:val="sk-SK"/>
        </w:rPr>
      </w:pPr>
      <w:r w:rsidRPr="009C0452">
        <w:rPr>
          <w:i/>
          <w:iCs/>
          <w:spacing w:val="-1"/>
          <w:lang w:val="sk-SK"/>
        </w:rPr>
        <w:t>Pediatrická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populácia</w:t>
      </w:r>
    </w:p>
    <w:p w14:paraId="1D3EB7D2" w14:textId="77777777" w:rsidR="00282943" w:rsidRPr="009C0452" w:rsidRDefault="00282943" w:rsidP="00282943">
      <w:pPr>
        <w:pStyle w:val="Zkladntext"/>
        <w:kinsoku w:val="0"/>
        <w:overflowPunct w:val="0"/>
        <w:spacing w:before="1"/>
        <w:rPr>
          <w:spacing w:val="-1"/>
          <w:lang w:val="sk-SK"/>
        </w:rPr>
      </w:pPr>
      <w:r w:rsidRPr="009C0452">
        <w:rPr>
          <w:spacing w:val="-1"/>
          <w:lang w:val="sk-SK"/>
        </w:rPr>
        <w:t>Silodozín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nebol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u </w:t>
      </w:r>
      <w:r w:rsidRPr="009C0452">
        <w:rPr>
          <w:spacing w:val="-2"/>
          <w:lang w:val="sk-SK"/>
        </w:rPr>
        <w:t>pacientov</w:t>
      </w:r>
      <w:r w:rsidRPr="009C0452">
        <w:rPr>
          <w:spacing w:val="-1"/>
          <w:lang w:val="sk-SK"/>
        </w:rPr>
        <w:t xml:space="preserve"> mladších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18 </w:t>
      </w:r>
      <w:r w:rsidRPr="009C0452">
        <w:rPr>
          <w:spacing w:val="-1"/>
          <w:lang w:val="sk-SK"/>
        </w:rPr>
        <w:t>rokov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hodnotený.</w:t>
      </w:r>
    </w:p>
    <w:p w14:paraId="0A1EB00F" w14:textId="77777777" w:rsidR="00282943" w:rsidRPr="009C0452" w:rsidRDefault="00282943" w:rsidP="00282943">
      <w:pPr>
        <w:pStyle w:val="Zkladntext"/>
        <w:kinsoku w:val="0"/>
        <w:overflowPunct w:val="0"/>
        <w:spacing w:before="1"/>
        <w:ind w:left="0"/>
        <w:rPr>
          <w:lang w:val="sk-SK"/>
        </w:rPr>
      </w:pPr>
    </w:p>
    <w:p w14:paraId="5654EED6" w14:textId="77777777" w:rsidR="00282943" w:rsidRPr="009C0452" w:rsidRDefault="00282943" w:rsidP="00282943">
      <w:pPr>
        <w:pStyle w:val="Zkladntext"/>
        <w:kinsoku w:val="0"/>
        <w:overflowPunct w:val="0"/>
        <w:spacing w:line="252" w:lineRule="exact"/>
        <w:rPr>
          <w:lang w:val="sk-SK"/>
        </w:rPr>
      </w:pPr>
      <w:r w:rsidRPr="009C0452">
        <w:rPr>
          <w:i/>
          <w:iCs/>
          <w:spacing w:val="-1"/>
          <w:lang w:val="sk-SK"/>
        </w:rPr>
        <w:t>Porucha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funkcie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pečene</w:t>
      </w:r>
    </w:p>
    <w:p w14:paraId="135B7B36" w14:textId="77777777" w:rsidR="00282943" w:rsidRPr="009C0452" w:rsidRDefault="00282943" w:rsidP="00282943">
      <w:pPr>
        <w:pStyle w:val="Zkladntext"/>
        <w:kinsoku w:val="0"/>
        <w:overflowPunct w:val="0"/>
        <w:ind w:right="133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podaním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jednej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dávky</w:t>
      </w:r>
      <w:r w:rsidRPr="009C0452">
        <w:rPr>
          <w:lang w:val="sk-SK"/>
        </w:rPr>
        <w:t xml:space="preserve"> zostala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farmakokinetika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u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deviatich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so </w:t>
      </w:r>
      <w:r w:rsidRPr="009C0452">
        <w:rPr>
          <w:spacing w:val="-1"/>
          <w:lang w:val="sk-SK"/>
        </w:rPr>
        <w:t>stredne</w:t>
      </w:r>
      <w:r w:rsidRPr="009C0452">
        <w:rPr>
          <w:spacing w:val="57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poruchou </w:t>
      </w:r>
      <w:r w:rsidRPr="009C0452">
        <w:rPr>
          <w:spacing w:val="-1"/>
          <w:lang w:val="sk-SK"/>
        </w:rPr>
        <w:t>funkcie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pečene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(Child-Pughove</w:t>
      </w:r>
      <w:r w:rsidRPr="009C0452">
        <w:rPr>
          <w:lang w:val="sk-SK"/>
        </w:rPr>
        <w:t xml:space="preserve"> skóre 7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až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9)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deviatimi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zdravými</w:t>
      </w:r>
      <w:r w:rsidRPr="009C0452">
        <w:rPr>
          <w:spacing w:val="25"/>
          <w:lang w:val="sk-SK"/>
        </w:rPr>
        <w:t xml:space="preserve"> </w:t>
      </w:r>
      <w:r w:rsidRPr="009C0452">
        <w:rPr>
          <w:spacing w:val="-1"/>
          <w:lang w:val="sk-SK"/>
        </w:rPr>
        <w:t>dobrovoľníkmi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nezmenená.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Výsledky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tejto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štúdie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potrebné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interpretovať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opatrne,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zúčastnení</w:t>
      </w:r>
      <w:r w:rsidRPr="009C0452">
        <w:rPr>
          <w:spacing w:val="73"/>
          <w:lang w:val="sk-SK"/>
        </w:rPr>
        <w:t xml:space="preserve"> </w:t>
      </w:r>
      <w:r w:rsidRPr="009C0452">
        <w:rPr>
          <w:spacing w:val="-1"/>
          <w:lang w:val="sk-SK"/>
        </w:rPr>
        <w:t>pacienti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mali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normálne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biochemické</w:t>
      </w:r>
      <w:r w:rsidRPr="009C0452">
        <w:rPr>
          <w:lang w:val="sk-SK"/>
        </w:rPr>
        <w:t xml:space="preserve"> hodnoty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poukazujúce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normálnu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metabolickú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funkciu</w:t>
      </w:r>
      <w:r w:rsidRPr="009C0452">
        <w:rPr>
          <w:lang w:val="sk-SK"/>
        </w:rPr>
        <w:t xml:space="preserve"> a</w:t>
      </w:r>
      <w:r w:rsidRPr="009C0452">
        <w:rPr>
          <w:spacing w:val="6"/>
          <w:lang w:val="sk-SK"/>
        </w:rPr>
        <w:t xml:space="preserve"> </w:t>
      </w:r>
      <w:r w:rsidRPr="009C0452">
        <w:rPr>
          <w:lang w:val="sk-SK"/>
        </w:rPr>
        <w:t>do</w:t>
      </w:r>
      <w:r w:rsidRPr="009C0452">
        <w:rPr>
          <w:spacing w:val="47"/>
          <w:lang w:val="sk-SK"/>
        </w:rPr>
        <w:t xml:space="preserve"> </w:t>
      </w:r>
      <w:r w:rsidRPr="009C0452">
        <w:rPr>
          <w:spacing w:val="-1"/>
          <w:lang w:val="sk-SK"/>
        </w:rPr>
        <w:t>skupiny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so </w:t>
      </w:r>
      <w:r w:rsidRPr="009C0452">
        <w:rPr>
          <w:spacing w:val="-1"/>
          <w:lang w:val="sk-SK"/>
        </w:rPr>
        <w:t>stredne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poruchou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pečene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zaradení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základe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ascites</w:t>
      </w:r>
    </w:p>
    <w:p w14:paraId="37927692" w14:textId="77777777" w:rsidR="00282943" w:rsidRPr="009C0452" w:rsidRDefault="00282943" w:rsidP="00282943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lang w:val="sk-SK"/>
        </w:rPr>
        <w:t xml:space="preserve">a </w:t>
      </w:r>
      <w:r w:rsidRPr="009C0452">
        <w:rPr>
          <w:spacing w:val="-1"/>
          <w:lang w:val="sk-SK"/>
        </w:rPr>
        <w:t>hepatálnej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encefalopatie.</w:t>
      </w:r>
    </w:p>
    <w:p w14:paraId="08DBA279" w14:textId="77777777" w:rsidR="00282943" w:rsidRPr="009C0452" w:rsidRDefault="00282943" w:rsidP="00282943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>Farmakokinetika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nebola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skúmaná</w:t>
      </w:r>
      <w:r w:rsidRPr="009C0452">
        <w:rPr>
          <w:lang w:val="sk-SK"/>
        </w:rPr>
        <w:t xml:space="preserve"> u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pečene.</w:t>
      </w:r>
    </w:p>
    <w:p w14:paraId="6CF4B0DB" w14:textId="77777777" w:rsidR="00282943" w:rsidRPr="009C0452" w:rsidRDefault="00282943" w:rsidP="00282943">
      <w:pPr>
        <w:pStyle w:val="Zkladntext"/>
        <w:kinsoku w:val="0"/>
        <w:overflowPunct w:val="0"/>
        <w:ind w:left="0"/>
        <w:rPr>
          <w:lang w:val="sk-SK"/>
        </w:rPr>
      </w:pPr>
    </w:p>
    <w:p w14:paraId="0231A48B" w14:textId="77777777" w:rsidR="00282943" w:rsidRPr="009C0452" w:rsidRDefault="00282943" w:rsidP="00282943">
      <w:pPr>
        <w:pStyle w:val="Zkladntext"/>
        <w:kinsoku w:val="0"/>
        <w:overflowPunct w:val="0"/>
        <w:rPr>
          <w:lang w:val="sk-SK"/>
        </w:rPr>
      </w:pPr>
      <w:r w:rsidRPr="009C0452">
        <w:rPr>
          <w:i/>
          <w:iCs/>
          <w:spacing w:val="-1"/>
          <w:lang w:val="sk-SK"/>
        </w:rPr>
        <w:t>Porucha</w:t>
      </w:r>
      <w:r w:rsidRPr="009C0452">
        <w:rPr>
          <w:i/>
          <w:iCs/>
          <w:spacing w:val="-3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funkcie</w:t>
      </w:r>
      <w:r w:rsidRPr="009C0452">
        <w:rPr>
          <w:i/>
          <w:iCs/>
          <w:spacing w:val="1"/>
          <w:lang w:val="sk-SK"/>
        </w:rPr>
        <w:t xml:space="preserve"> </w:t>
      </w:r>
      <w:r w:rsidRPr="009C0452">
        <w:rPr>
          <w:i/>
          <w:iCs/>
          <w:spacing w:val="-1"/>
          <w:lang w:val="sk-SK"/>
        </w:rPr>
        <w:t>obličiek</w:t>
      </w:r>
    </w:p>
    <w:p w14:paraId="45821A06" w14:textId="36FF560D" w:rsidR="00282943" w:rsidRPr="009C0452" w:rsidRDefault="00282943" w:rsidP="00282943">
      <w:pPr>
        <w:pStyle w:val="Zkladntext"/>
        <w:kinsoku w:val="0"/>
        <w:overflowPunct w:val="0"/>
        <w:spacing w:before="1"/>
        <w:ind w:right="419"/>
        <w:rPr>
          <w:sz w:val="14"/>
          <w:szCs w:val="14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podaním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jednej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dávky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viedla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expozícia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(neviazanému)</w:t>
      </w:r>
      <w:r w:rsidRPr="009C0452">
        <w:rPr>
          <w:lang w:val="sk-SK"/>
        </w:rPr>
        <w:t xml:space="preserve"> u</w:t>
      </w:r>
      <w:r w:rsidRPr="009C0452">
        <w:rPr>
          <w:spacing w:val="4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="00AF04AF">
        <w:rPr>
          <w:spacing w:val="-1"/>
          <w:lang w:val="sk-SK"/>
        </w:rPr>
        <w:t>ľahkou</w:t>
      </w:r>
      <w:r w:rsidR="00AF04AF" w:rsidRPr="009C0452">
        <w:rPr>
          <w:spacing w:val="61"/>
          <w:lang w:val="sk-SK"/>
        </w:rPr>
        <w:t xml:space="preserve"> </w:t>
      </w:r>
      <w:r w:rsidRPr="009C0452">
        <w:rPr>
          <w:position w:val="2"/>
          <w:lang w:val="sk-SK"/>
        </w:rPr>
        <w:t>(n</w:t>
      </w:r>
      <w:r w:rsidRPr="009C0452">
        <w:rPr>
          <w:spacing w:val="-1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 xml:space="preserve">= </w:t>
      </w:r>
      <w:r w:rsidRPr="009C0452">
        <w:rPr>
          <w:spacing w:val="-2"/>
          <w:position w:val="2"/>
          <w:lang w:val="sk-SK"/>
        </w:rPr>
        <w:t>8)</w:t>
      </w:r>
      <w:r w:rsidRPr="009C0452">
        <w:rPr>
          <w:position w:val="2"/>
          <w:lang w:val="sk-SK"/>
        </w:rPr>
        <w:t xml:space="preserve"> a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stredne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ťažkou</w:t>
      </w:r>
      <w:r w:rsidRPr="009C0452">
        <w:rPr>
          <w:position w:val="2"/>
          <w:lang w:val="sk-SK"/>
        </w:rPr>
        <w:t xml:space="preserve"> poruchou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funkcie obličiek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(n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position w:val="2"/>
          <w:lang w:val="sk-SK"/>
        </w:rPr>
        <w:t>= 8) v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priemere</w:t>
      </w:r>
      <w:r w:rsidRPr="009C0452">
        <w:rPr>
          <w:position w:val="2"/>
          <w:lang w:val="sk-SK"/>
        </w:rPr>
        <w:t xml:space="preserve"> k</w:t>
      </w:r>
      <w:r w:rsidRPr="009C0452">
        <w:rPr>
          <w:spacing w:val="-3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zvýšeniu</w:t>
      </w:r>
      <w:r w:rsidRPr="009C0452">
        <w:rPr>
          <w:position w:val="2"/>
          <w:lang w:val="sk-SK"/>
        </w:rPr>
        <w:t xml:space="preserve"> hodnôt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C</w:t>
      </w:r>
      <w:r w:rsidRPr="009C0452">
        <w:rPr>
          <w:spacing w:val="-1"/>
          <w:sz w:val="14"/>
          <w:szCs w:val="14"/>
          <w:lang w:val="sk-SK"/>
        </w:rPr>
        <w:t>max</w:t>
      </w:r>
    </w:p>
    <w:p w14:paraId="2B2D347F" w14:textId="77777777" w:rsidR="00282943" w:rsidRPr="009C0452" w:rsidRDefault="00282943" w:rsidP="00282943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 xml:space="preserve">(1,6-násobne) </w:t>
      </w:r>
      <w:r w:rsidRPr="009C0452">
        <w:rPr>
          <w:lang w:val="sk-SK"/>
        </w:rPr>
        <w:t xml:space="preserve">a </w:t>
      </w:r>
      <w:r w:rsidRPr="009C0452">
        <w:rPr>
          <w:spacing w:val="-2"/>
          <w:lang w:val="sk-SK"/>
        </w:rPr>
        <w:t>AUC</w:t>
      </w:r>
      <w:r w:rsidRPr="009C0452">
        <w:rPr>
          <w:spacing w:val="-1"/>
          <w:lang w:val="sk-SK"/>
        </w:rPr>
        <w:t xml:space="preserve"> (1,7-násobne)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dobrovoľníkmi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normálou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</w:p>
    <w:p w14:paraId="0043AE3A" w14:textId="77777777" w:rsidR="00282943" w:rsidRPr="009C0452" w:rsidRDefault="00282943" w:rsidP="00282943">
      <w:pPr>
        <w:pStyle w:val="Zkladntext"/>
        <w:kinsoku w:val="0"/>
        <w:overflowPunct w:val="0"/>
        <w:ind w:right="288"/>
        <w:rPr>
          <w:spacing w:val="-1"/>
          <w:lang w:val="sk-SK"/>
        </w:rPr>
      </w:pPr>
      <w:r w:rsidRPr="009C0452">
        <w:rPr>
          <w:lang w:val="sk-SK"/>
        </w:rPr>
        <w:t xml:space="preserve">(n = </w:t>
      </w:r>
      <w:r w:rsidRPr="009C0452">
        <w:rPr>
          <w:spacing w:val="-1"/>
          <w:lang w:val="sk-SK"/>
        </w:rPr>
        <w:t>8).</w:t>
      </w:r>
      <w:r w:rsidRPr="009C0452">
        <w:rPr>
          <w:lang w:val="sk-SK"/>
        </w:rPr>
        <w:t xml:space="preserve"> U</w:t>
      </w:r>
      <w:r w:rsidRPr="009C0452">
        <w:rPr>
          <w:spacing w:val="-1"/>
          <w:lang w:val="sk-SK"/>
        </w:rPr>
        <w:t xml:space="preserve"> 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funkcie 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(n = 5)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bolo </w:t>
      </w:r>
      <w:r w:rsidRPr="009C0452">
        <w:rPr>
          <w:spacing w:val="-1"/>
          <w:lang w:val="sk-SK"/>
        </w:rPr>
        <w:t>zvýšenie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expozície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pre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hodnotu</w:t>
      </w:r>
      <w:r w:rsidRPr="009C0452">
        <w:rPr>
          <w:spacing w:val="57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C</w:t>
      </w:r>
      <w:r w:rsidRPr="009C0452">
        <w:rPr>
          <w:spacing w:val="-1"/>
          <w:sz w:val="14"/>
          <w:szCs w:val="14"/>
          <w:lang w:val="sk-SK"/>
        </w:rPr>
        <w:t>max</w:t>
      </w:r>
      <w:r w:rsidRPr="009C0452">
        <w:rPr>
          <w:spacing w:val="19"/>
          <w:sz w:val="14"/>
          <w:szCs w:val="14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2,2-násobné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pre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hodnotu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2"/>
          <w:position w:val="2"/>
          <w:lang w:val="sk-SK"/>
        </w:rPr>
        <w:t xml:space="preserve">AUC </w:t>
      </w:r>
      <w:r w:rsidRPr="009C0452">
        <w:rPr>
          <w:spacing w:val="-1"/>
          <w:position w:val="2"/>
          <w:lang w:val="sk-SK"/>
        </w:rPr>
        <w:t>3,7-násobné.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Zvýšená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bola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aj</w:t>
      </w:r>
      <w:r w:rsidRPr="009C0452">
        <w:rPr>
          <w:spacing w:val="1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expozícia</w:t>
      </w:r>
      <w:r w:rsidRPr="009C0452">
        <w:rPr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hlavným</w:t>
      </w:r>
      <w:r w:rsidRPr="009C0452">
        <w:rPr>
          <w:spacing w:val="-2"/>
          <w:position w:val="2"/>
          <w:lang w:val="sk-SK"/>
        </w:rPr>
        <w:t xml:space="preserve"> </w:t>
      </w:r>
      <w:r w:rsidRPr="009C0452">
        <w:rPr>
          <w:spacing w:val="-1"/>
          <w:position w:val="2"/>
          <w:lang w:val="sk-SK"/>
        </w:rPr>
        <w:t>metabolitom,</w:t>
      </w:r>
      <w:r w:rsidRPr="009C0452">
        <w:rPr>
          <w:spacing w:val="73"/>
          <w:position w:val="2"/>
          <w:lang w:val="sk-SK"/>
        </w:rPr>
        <w:t xml:space="preserve"> </w:t>
      </w:r>
      <w:r w:rsidRPr="009C0452">
        <w:rPr>
          <w:spacing w:val="-1"/>
          <w:lang w:val="sk-SK"/>
        </w:rPr>
        <w:t>silodozín-glukuronidu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KMD-3293.</w:t>
      </w:r>
    </w:p>
    <w:p w14:paraId="3F7FA27D" w14:textId="77777777" w:rsidR="00282943" w:rsidRPr="009C0452" w:rsidRDefault="00282943" w:rsidP="00282943">
      <w:pPr>
        <w:pStyle w:val="Zkladntext"/>
        <w:kinsoku w:val="0"/>
        <w:overflowPunct w:val="0"/>
        <w:ind w:right="203"/>
        <w:rPr>
          <w:spacing w:val="-1"/>
          <w:lang w:val="sk-SK"/>
        </w:rPr>
      </w:pPr>
      <w:r w:rsidRPr="009C0452">
        <w:rPr>
          <w:spacing w:val="-1"/>
          <w:lang w:val="sk-SK"/>
        </w:rPr>
        <w:t>Sledovanie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plazmatickej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hladiny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v</w:t>
      </w:r>
      <w:r w:rsidRPr="009C0452">
        <w:rPr>
          <w:spacing w:val="-1"/>
          <w:lang w:val="sk-SK"/>
        </w:rPr>
        <w:t xml:space="preserve"> klinickej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štúdii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Fázy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 xml:space="preserve">III </w:t>
      </w:r>
      <w:r w:rsidRPr="009C0452">
        <w:rPr>
          <w:spacing w:val="-1"/>
          <w:lang w:val="sk-SK"/>
        </w:rPr>
        <w:t>preukázalo,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po 4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týždňoch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sa</w:t>
      </w:r>
      <w:r w:rsidRPr="009C0452">
        <w:rPr>
          <w:spacing w:val="77"/>
          <w:lang w:val="sk-SK"/>
        </w:rPr>
        <w:t xml:space="preserve"> </w:t>
      </w:r>
      <w:r w:rsidRPr="009C0452">
        <w:rPr>
          <w:spacing w:val="-1"/>
          <w:lang w:val="sk-SK"/>
        </w:rPr>
        <w:t>hladina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celkového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silodozínu</w:t>
      </w:r>
      <w:r w:rsidRPr="009C0452">
        <w:rPr>
          <w:lang w:val="sk-SK"/>
        </w:rPr>
        <w:t xml:space="preserve"> 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miernou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(n</w:t>
      </w:r>
      <w:r w:rsidRPr="009C0452">
        <w:rPr>
          <w:lang w:val="sk-SK"/>
        </w:rPr>
        <w:t xml:space="preserve"> = </w:t>
      </w:r>
      <w:r w:rsidRPr="009C0452">
        <w:rPr>
          <w:spacing w:val="-1"/>
          <w:lang w:val="sk-SK"/>
        </w:rPr>
        <w:t>70)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</w:p>
    <w:p w14:paraId="1E8970D4" w14:textId="77777777" w:rsidR="00282943" w:rsidRPr="009C0452" w:rsidRDefault="00282943" w:rsidP="00282943">
      <w:pPr>
        <w:pStyle w:val="Zkladntext"/>
        <w:kinsoku w:val="0"/>
        <w:overflowPunct w:val="0"/>
        <w:ind w:right="401"/>
        <w:rPr>
          <w:spacing w:val="-1"/>
          <w:lang w:val="sk-SK"/>
        </w:rPr>
      </w:pPr>
      <w:r w:rsidRPr="009C0452">
        <w:rPr>
          <w:lang w:val="sk-SK"/>
        </w:rPr>
        <w:t xml:space="preserve">s </w:t>
      </w:r>
      <w:r w:rsidRPr="009C0452">
        <w:rPr>
          <w:spacing w:val="-1"/>
          <w:lang w:val="sk-SK"/>
        </w:rPr>
        <w:t>pacientmi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normálnou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funkciou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(n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>=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155)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nezmenila,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kým</w:t>
      </w:r>
      <w:r w:rsidRPr="009C0452">
        <w:rPr>
          <w:spacing w:val="-4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so </w:t>
      </w:r>
      <w:r w:rsidRPr="009C0452">
        <w:rPr>
          <w:spacing w:val="-1"/>
          <w:lang w:val="sk-SK"/>
        </w:rPr>
        <w:t>stredne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spacing w:val="63"/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sa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hladina</w:t>
      </w:r>
      <w:r w:rsidRPr="009C0452">
        <w:rPr>
          <w:lang w:val="sk-SK"/>
        </w:rPr>
        <w:t xml:space="preserve"> v</w:t>
      </w:r>
      <w:r w:rsidRPr="009C0452">
        <w:rPr>
          <w:spacing w:val="-1"/>
          <w:lang w:val="sk-SK"/>
        </w:rPr>
        <w:t xml:space="preserve"> priemere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zdvojnásobila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(n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 xml:space="preserve">= </w:t>
      </w:r>
      <w:r w:rsidRPr="009C0452">
        <w:rPr>
          <w:spacing w:val="-1"/>
          <w:lang w:val="sk-SK"/>
        </w:rPr>
        <w:t>7).</w:t>
      </w:r>
    </w:p>
    <w:p w14:paraId="19BA2798" w14:textId="7D052502" w:rsidR="00282943" w:rsidRPr="009C0452" w:rsidRDefault="00282943" w:rsidP="00282943">
      <w:pPr>
        <w:pStyle w:val="Zkladntext"/>
        <w:kinsoku w:val="0"/>
        <w:overflowPunct w:val="0"/>
        <w:spacing w:before="1"/>
        <w:ind w:right="203"/>
        <w:rPr>
          <w:spacing w:val="-1"/>
          <w:lang w:val="sk-SK"/>
        </w:rPr>
      </w:pPr>
      <w:r w:rsidRPr="009C0452">
        <w:rPr>
          <w:spacing w:val="-1"/>
          <w:lang w:val="sk-SK"/>
        </w:rPr>
        <w:t>Posúdenie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o </w:t>
      </w:r>
      <w:r w:rsidRPr="009C0452">
        <w:rPr>
          <w:spacing w:val="-1"/>
          <w:lang w:val="sk-SK"/>
        </w:rPr>
        <w:t>bezpečnosti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zúčastnených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vo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všetkých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klinických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štúdiách</w:t>
      </w:r>
      <w:r w:rsidRPr="009C0452">
        <w:rPr>
          <w:spacing w:val="75"/>
          <w:lang w:val="sk-SK"/>
        </w:rPr>
        <w:t xml:space="preserve"> </w:t>
      </w:r>
      <w:r w:rsidRPr="009C0452">
        <w:rPr>
          <w:spacing w:val="-1"/>
          <w:lang w:val="sk-SK"/>
        </w:rPr>
        <w:t>nenaznačuje,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že</w:t>
      </w:r>
      <w:r w:rsidRPr="009C0452">
        <w:rPr>
          <w:lang w:val="sk-SK"/>
        </w:rPr>
        <w:t xml:space="preserve"> by</w:t>
      </w:r>
      <w:r w:rsidRPr="009C0452">
        <w:rPr>
          <w:spacing w:val="-2"/>
          <w:lang w:val="sk-SK"/>
        </w:rPr>
        <w:t xml:space="preserve"> </w:t>
      </w:r>
      <w:r w:rsidR="00AF04AF">
        <w:rPr>
          <w:spacing w:val="-1"/>
          <w:lang w:val="sk-SK"/>
        </w:rPr>
        <w:t>ľahká</w:t>
      </w:r>
      <w:r w:rsidR="00AF04AF"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porucha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(n = 487)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predstavovala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počas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liečby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silodozínom</w:t>
      </w:r>
      <w:r w:rsidRPr="009C0452">
        <w:rPr>
          <w:spacing w:val="75"/>
          <w:lang w:val="sk-SK"/>
        </w:rPr>
        <w:t xml:space="preserve"> </w:t>
      </w:r>
      <w:r w:rsidRPr="009C0452">
        <w:rPr>
          <w:spacing w:val="-1"/>
          <w:lang w:val="sk-SK"/>
        </w:rPr>
        <w:lastRenderedPageBreak/>
        <w:t>ďalšie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bezpečnostné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riziko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(ako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zvýšenie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výskytu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závratov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alebo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ortostatickej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hypotenzie)</w:t>
      </w:r>
    </w:p>
    <w:p w14:paraId="158DBD00" w14:textId="57BB3942" w:rsidR="00282943" w:rsidRPr="009C0452" w:rsidRDefault="00282943" w:rsidP="00282943">
      <w:pPr>
        <w:pStyle w:val="Zkladntext"/>
        <w:kinsoku w:val="0"/>
        <w:overflowPunct w:val="0"/>
        <w:ind w:right="288"/>
        <w:rPr>
          <w:spacing w:val="-1"/>
          <w:lang w:val="sk-SK"/>
        </w:rPr>
      </w:pPr>
      <w:r w:rsidRPr="009C0452">
        <w:rPr>
          <w:lang w:val="sk-SK"/>
        </w:rPr>
        <w:t>v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porovnaní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pacientmi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normálnou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5"/>
          <w:lang w:val="sk-SK"/>
        </w:rPr>
        <w:t xml:space="preserve"> </w:t>
      </w:r>
      <w:r w:rsidRPr="009C0452">
        <w:rPr>
          <w:lang w:val="sk-SK"/>
        </w:rPr>
        <w:t>(n</w:t>
      </w:r>
      <w:r w:rsidRPr="009C0452">
        <w:rPr>
          <w:spacing w:val="2"/>
          <w:lang w:val="sk-SK"/>
        </w:rPr>
        <w:t xml:space="preserve"> </w:t>
      </w:r>
      <w:r w:rsidRPr="009C0452">
        <w:rPr>
          <w:lang w:val="sk-SK"/>
        </w:rPr>
        <w:t xml:space="preserve">= </w:t>
      </w:r>
      <w:r w:rsidRPr="009C0452">
        <w:rPr>
          <w:spacing w:val="-1"/>
          <w:lang w:val="sk-SK"/>
        </w:rPr>
        <w:t>955).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Preto</w:t>
      </w:r>
      <w:r w:rsidRPr="009C0452">
        <w:rPr>
          <w:lang w:val="sk-SK"/>
        </w:rPr>
        <w:t xml:space="preserve"> u </w:t>
      </w:r>
      <w:r w:rsidRPr="009C0452">
        <w:rPr>
          <w:spacing w:val="-2"/>
          <w:lang w:val="sk-SK"/>
        </w:rPr>
        <w:t>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4"/>
          <w:lang w:val="sk-SK"/>
        </w:rPr>
        <w:t xml:space="preserve"> </w:t>
      </w:r>
      <w:r w:rsidR="00AF04AF">
        <w:rPr>
          <w:spacing w:val="-1"/>
          <w:lang w:val="sk-SK"/>
        </w:rPr>
        <w:t>ľahkou</w:t>
      </w:r>
      <w:r w:rsidR="00AF04AF" w:rsidRPr="009C0452">
        <w:rPr>
          <w:spacing w:val="65"/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nie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je </w:t>
      </w:r>
      <w:r w:rsidRPr="009C0452">
        <w:rPr>
          <w:spacing w:val="-1"/>
          <w:lang w:val="sk-SK"/>
        </w:rPr>
        <w:t>potrebné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dávku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upraviť.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Keďže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skúsenosti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pacientov</w:t>
      </w:r>
      <w:r w:rsidRPr="009C0452">
        <w:rPr>
          <w:spacing w:val="81"/>
          <w:lang w:val="sk-SK"/>
        </w:rPr>
        <w:t xml:space="preserve"> </w:t>
      </w:r>
      <w:r w:rsidRPr="009C0452">
        <w:rPr>
          <w:lang w:val="sk-SK"/>
        </w:rPr>
        <w:t xml:space="preserve">so </w:t>
      </w:r>
      <w:r w:rsidRPr="009C0452">
        <w:rPr>
          <w:spacing w:val="-1"/>
          <w:lang w:val="sk-SK"/>
        </w:rPr>
        <w:t>stredne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poruchou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(n = </w:t>
      </w:r>
      <w:r w:rsidRPr="009C0452">
        <w:rPr>
          <w:spacing w:val="-1"/>
          <w:lang w:val="sk-SK"/>
        </w:rPr>
        <w:t>35)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sú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obmedzené,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odporúča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sa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nižšia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počiatočná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dávka</w:t>
      </w:r>
      <w:r w:rsidRPr="009C0452">
        <w:rPr>
          <w:lang w:val="sk-SK"/>
        </w:rPr>
        <w:t xml:space="preserve"> 4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mg.</w:t>
      </w:r>
      <w:r w:rsidRPr="009C0452">
        <w:rPr>
          <w:lang w:val="sk-SK"/>
        </w:rPr>
        <w:t xml:space="preserve"> U</w:t>
      </w:r>
      <w:r w:rsidRPr="009C0452">
        <w:rPr>
          <w:spacing w:val="-1"/>
          <w:lang w:val="sk-SK"/>
        </w:rPr>
        <w:t xml:space="preserve"> pacientov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s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ťažkou</w:t>
      </w:r>
      <w:r w:rsidRPr="009C0452">
        <w:rPr>
          <w:lang w:val="sk-SK"/>
        </w:rPr>
        <w:t xml:space="preserve"> poruchou </w:t>
      </w:r>
      <w:r w:rsidRPr="009C0452">
        <w:rPr>
          <w:spacing w:val="-1"/>
          <w:lang w:val="sk-SK"/>
        </w:rPr>
        <w:t>funkcie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obličiek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podávanie</w:t>
      </w:r>
      <w:r w:rsidRPr="009C0452">
        <w:rPr>
          <w:lang w:val="sk-SK"/>
        </w:rPr>
        <w:t xml:space="preserve"> </w:t>
      </w:r>
      <w:r>
        <w:rPr>
          <w:spacing w:val="-1"/>
          <w:lang w:val="sk-SK"/>
        </w:rPr>
        <w:t xml:space="preserve">lieku Silodosin Accord </w:t>
      </w:r>
      <w:r w:rsidRPr="009C0452">
        <w:rPr>
          <w:spacing w:val="-1"/>
          <w:lang w:val="sk-SK"/>
        </w:rPr>
        <w:t>neodporúča.</w:t>
      </w:r>
    </w:p>
    <w:p w14:paraId="7998671D" w14:textId="77777777" w:rsidR="00282943" w:rsidRPr="009C0452" w:rsidRDefault="00282943" w:rsidP="00282943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66B8B3A0" w14:textId="77777777" w:rsidR="00282943" w:rsidRPr="009C0452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Predklinické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údaje</w:t>
      </w:r>
      <w:r w:rsidRPr="009C0452">
        <w:rPr>
          <w:lang w:val="sk-SK"/>
        </w:rPr>
        <w:t xml:space="preserve"> o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bezpečnosti</w:t>
      </w:r>
    </w:p>
    <w:p w14:paraId="56CFF723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0348D6C8" w14:textId="77777777" w:rsidR="00282943" w:rsidRPr="009C0452" w:rsidRDefault="00282943" w:rsidP="00282943">
      <w:pPr>
        <w:pStyle w:val="Zkladntext"/>
        <w:kinsoku w:val="0"/>
        <w:overflowPunct w:val="0"/>
        <w:ind w:right="133"/>
        <w:rPr>
          <w:spacing w:val="-1"/>
          <w:lang w:val="sk-SK"/>
        </w:rPr>
      </w:pPr>
      <w:r w:rsidRPr="009C0452">
        <w:rPr>
          <w:spacing w:val="-1"/>
          <w:lang w:val="sk-SK"/>
        </w:rPr>
        <w:t>Predklinické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údaje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získané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základe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obvyklých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farmakologických</w:t>
      </w:r>
      <w:r w:rsidRPr="009C0452">
        <w:rPr>
          <w:lang w:val="sk-SK"/>
        </w:rPr>
        <w:t xml:space="preserve"> štúdií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bezpečnosti,</w:t>
      </w:r>
      <w:r w:rsidRPr="009C0452">
        <w:rPr>
          <w:spacing w:val="49"/>
          <w:lang w:val="sk-SK"/>
        </w:rPr>
        <w:t xml:space="preserve"> </w:t>
      </w:r>
      <w:r w:rsidRPr="009C0452">
        <w:rPr>
          <w:spacing w:val="-1"/>
          <w:lang w:val="sk-SK"/>
        </w:rPr>
        <w:t>karcinogénneho,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mutagénneho</w:t>
      </w:r>
      <w:r w:rsidRPr="009C0452">
        <w:rPr>
          <w:lang w:val="sk-SK"/>
        </w:rPr>
        <w:t xml:space="preserve"> a</w:t>
      </w:r>
      <w:r w:rsidRPr="009C0452">
        <w:rPr>
          <w:spacing w:val="-1"/>
          <w:lang w:val="sk-SK"/>
        </w:rPr>
        <w:t xml:space="preserve"> teratogénneho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potenciálu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neodhalili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žiadne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osobitné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riziko</w:t>
      </w:r>
      <w:r w:rsidRPr="009C0452">
        <w:rPr>
          <w:lang w:val="sk-SK"/>
        </w:rPr>
        <w:t xml:space="preserve"> pre </w:t>
      </w:r>
      <w:r w:rsidRPr="009C0452">
        <w:rPr>
          <w:spacing w:val="-1"/>
          <w:lang w:val="sk-SK"/>
        </w:rPr>
        <w:t>ľudí.</w:t>
      </w:r>
      <w:r w:rsidRPr="009C0452">
        <w:rPr>
          <w:spacing w:val="69"/>
          <w:lang w:val="sk-SK"/>
        </w:rPr>
        <w:t xml:space="preserve"> </w:t>
      </w:r>
      <w:r w:rsidRPr="009C0452">
        <w:rPr>
          <w:spacing w:val="-1"/>
          <w:lang w:val="sk-SK"/>
        </w:rPr>
        <w:t>Účinky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zvieratách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(pôsobiace</w:t>
      </w:r>
      <w:r w:rsidRPr="009C0452">
        <w:rPr>
          <w:lang w:val="sk-SK"/>
        </w:rPr>
        <w:t xml:space="preserve"> 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štítnu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žľazu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hlodavcov)</w:t>
      </w:r>
      <w:r w:rsidRPr="009C0452">
        <w:rPr>
          <w:spacing w:val="4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pozorovali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iba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expozíciách</w:t>
      </w:r>
      <w:r w:rsidRPr="009C0452">
        <w:rPr>
          <w:spacing w:val="59"/>
          <w:lang w:val="sk-SK"/>
        </w:rPr>
        <w:t xml:space="preserve"> </w:t>
      </w:r>
      <w:r w:rsidRPr="009C0452">
        <w:rPr>
          <w:spacing w:val="-1"/>
          <w:lang w:val="sk-SK"/>
        </w:rPr>
        <w:t>považovaných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dostatočne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vyššie,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1"/>
          <w:lang w:val="sk-SK"/>
        </w:rPr>
        <w:t>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maximálna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expozícia</w:t>
      </w:r>
      <w:r w:rsidRPr="009C0452">
        <w:rPr>
          <w:lang w:val="sk-SK"/>
        </w:rPr>
        <w:t xml:space="preserve"> u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ľudí,</w:t>
      </w:r>
      <w:r w:rsidRPr="009C0452">
        <w:rPr>
          <w:lang w:val="sk-SK"/>
        </w:rPr>
        <w:t xml:space="preserve"> čo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poukazuje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 xml:space="preserve">malý </w:t>
      </w:r>
      <w:r w:rsidRPr="009C0452">
        <w:rPr>
          <w:lang w:val="sk-SK"/>
        </w:rPr>
        <w:t>význam</w:t>
      </w:r>
      <w:r w:rsidRPr="009C0452">
        <w:rPr>
          <w:spacing w:val="59"/>
          <w:lang w:val="sk-SK"/>
        </w:rPr>
        <w:t xml:space="preserve"> </w:t>
      </w:r>
      <w:r w:rsidRPr="009C0452">
        <w:rPr>
          <w:spacing w:val="-1"/>
          <w:lang w:val="sk-SK"/>
        </w:rPr>
        <w:t>týchto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zistení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klinické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použitie.</w:t>
      </w:r>
    </w:p>
    <w:p w14:paraId="1C645AB3" w14:textId="0D035559" w:rsidR="00282943" w:rsidRDefault="00282943" w:rsidP="00282943">
      <w:pPr>
        <w:pStyle w:val="Zkladntext"/>
        <w:kinsoku w:val="0"/>
        <w:overflowPunct w:val="0"/>
        <w:spacing w:before="1"/>
        <w:ind w:right="203"/>
        <w:rPr>
          <w:spacing w:val="-1"/>
          <w:lang w:val="sk-SK"/>
        </w:rPr>
      </w:pPr>
      <w:r w:rsidRPr="009C0452">
        <w:rPr>
          <w:lang w:val="sk-SK"/>
        </w:rPr>
        <w:t>U</w:t>
      </w:r>
      <w:r w:rsidRPr="009C0452">
        <w:rPr>
          <w:spacing w:val="-1"/>
          <w:lang w:val="sk-SK"/>
        </w:rPr>
        <w:t xml:space="preserve"> samcov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potkanov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bola </w:t>
      </w:r>
      <w:r w:rsidRPr="009C0452">
        <w:rPr>
          <w:spacing w:val="-1"/>
          <w:lang w:val="sk-SK"/>
        </w:rPr>
        <w:t>pozorovaná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znížená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fertilita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ako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následok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expozícií,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ktoré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boli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približne</w:t>
      </w:r>
      <w:r w:rsidRPr="009C0452">
        <w:rPr>
          <w:spacing w:val="71"/>
          <w:lang w:val="sk-SK"/>
        </w:rPr>
        <w:t xml:space="preserve"> </w:t>
      </w:r>
      <w:r w:rsidRPr="009C0452">
        <w:rPr>
          <w:spacing w:val="-1"/>
          <w:lang w:val="sk-SK"/>
        </w:rPr>
        <w:t>dvojnásobkom</w:t>
      </w:r>
      <w:r w:rsidRPr="009C0452">
        <w:rPr>
          <w:spacing w:val="-4"/>
          <w:lang w:val="sk-SK"/>
        </w:rPr>
        <w:t xml:space="preserve"> </w:t>
      </w:r>
      <w:r w:rsidRPr="009C0452">
        <w:rPr>
          <w:spacing w:val="-1"/>
          <w:lang w:val="sk-SK"/>
        </w:rPr>
        <w:t>expozície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pri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maximálnej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odporúčanej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dávke</w:t>
      </w:r>
      <w:r w:rsidRPr="009C0452">
        <w:rPr>
          <w:lang w:val="sk-SK"/>
        </w:rPr>
        <w:t xml:space="preserve"> u</w:t>
      </w:r>
      <w:r w:rsidRPr="009C0452">
        <w:rPr>
          <w:spacing w:val="3"/>
          <w:lang w:val="sk-SK"/>
        </w:rPr>
        <w:t xml:space="preserve"> </w:t>
      </w:r>
      <w:r w:rsidRPr="009C0452">
        <w:rPr>
          <w:spacing w:val="-1"/>
          <w:lang w:val="sk-SK"/>
        </w:rPr>
        <w:t>ľudí.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Pozorovaný</w:t>
      </w:r>
      <w:r w:rsidRPr="009C0452">
        <w:rPr>
          <w:spacing w:val="-2"/>
          <w:lang w:val="sk-SK"/>
        </w:rPr>
        <w:t xml:space="preserve"> </w:t>
      </w:r>
      <w:r w:rsidRPr="009C0452">
        <w:rPr>
          <w:lang w:val="sk-SK"/>
        </w:rPr>
        <w:t>účinok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>bol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zvratný.</w:t>
      </w:r>
    </w:p>
    <w:p w14:paraId="12E8C7CA" w14:textId="77777777" w:rsidR="00AF04AF" w:rsidRDefault="00AF04AF" w:rsidP="00282943">
      <w:pPr>
        <w:pStyle w:val="Zkladntext"/>
        <w:kinsoku w:val="0"/>
        <w:overflowPunct w:val="0"/>
        <w:spacing w:before="1"/>
        <w:ind w:right="203"/>
        <w:rPr>
          <w:spacing w:val="-1"/>
          <w:lang w:val="sk-SK"/>
        </w:rPr>
      </w:pPr>
    </w:p>
    <w:p w14:paraId="07454B94" w14:textId="77777777" w:rsidR="00AF04AF" w:rsidRPr="009C0452" w:rsidRDefault="00AF04AF" w:rsidP="00282943">
      <w:pPr>
        <w:pStyle w:val="Zkladntext"/>
        <w:kinsoku w:val="0"/>
        <w:overflowPunct w:val="0"/>
        <w:spacing w:before="1"/>
        <w:ind w:right="203"/>
        <w:rPr>
          <w:spacing w:val="-1"/>
          <w:lang w:val="sk-SK"/>
        </w:rPr>
      </w:pPr>
    </w:p>
    <w:p w14:paraId="5FBBDD18" w14:textId="77777777" w:rsidR="00282943" w:rsidRPr="009C0452" w:rsidRDefault="00282943" w:rsidP="00282943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spacing w:before="53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FARMACEUTICKÉ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INFORMÁCIE</w:t>
      </w:r>
    </w:p>
    <w:p w14:paraId="451DCCCB" w14:textId="77777777" w:rsidR="00282943" w:rsidRPr="009C0452" w:rsidRDefault="00282943" w:rsidP="00282943">
      <w:pPr>
        <w:pStyle w:val="Zkladntext"/>
        <w:kinsoku w:val="0"/>
        <w:overflowPunct w:val="0"/>
        <w:spacing w:before="1"/>
        <w:ind w:left="0"/>
        <w:rPr>
          <w:b/>
          <w:bCs/>
          <w:lang w:val="sk-SK"/>
        </w:rPr>
      </w:pPr>
    </w:p>
    <w:p w14:paraId="234650E1" w14:textId="77777777" w:rsidR="00282943" w:rsidRPr="009C0452" w:rsidRDefault="00282943" w:rsidP="00282943">
      <w:pPr>
        <w:pStyle w:val="Zkladntext"/>
        <w:numPr>
          <w:ilvl w:val="1"/>
          <w:numId w:val="8"/>
        </w:numPr>
        <w:tabs>
          <w:tab w:val="left" w:pos="686"/>
        </w:tabs>
        <w:kinsoku w:val="0"/>
        <w:overflowPunct w:val="0"/>
        <w:rPr>
          <w:lang w:val="sk-SK"/>
        </w:rPr>
      </w:pPr>
      <w:r w:rsidRPr="009C0452">
        <w:rPr>
          <w:b/>
          <w:bCs/>
          <w:spacing w:val="-1"/>
          <w:lang w:val="sk-SK"/>
        </w:rPr>
        <w:t>Zoznam</w:t>
      </w:r>
      <w:r w:rsidRPr="009C0452">
        <w:rPr>
          <w:b/>
          <w:bCs/>
          <w:lang w:val="sk-SK"/>
        </w:rPr>
        <w:t xml:space="preserve"> </w:t>
      </w:r>
      <w:r w:rsidRPr="009C0452">
        <w:rPr>
          <w:b/>
          <w:bCs/>
          <w:spacing w:val="-1"/>
          <w:lang w:val="sk-SK"/>
        </w:rPr>
        <w:t>pomocných</w:t>
      </w:r>
      <w:r w:rsidRPr="009C0452">
        <w:rPr>
          <w:b/>
          <w:bCs/>
          <w:spacing w:val="-3"/>
          <w:lang w:val="sk-SK"/>
        </w:rPr>
        <w:t xml:space="preserve"> </w:t>
      </w:r>
      <w:r w:rsidRPr="009C0452">
        <w:rPr>
          <w:b/>
          <w:bCs/>
          <w:lang w:val="sk-SK"/>
        </w:rPr>
        <w:t>látok</w:t>
      </w:r>
    </w:p>
    <w:p w14:paraId="5B998601" w14:textId="065096D4" w:rsidR="00282943" w:rsidRPr="009C0452" w:rsidRDefault="00282943" w:rsidP="00282943">
      <w:pPr>
        <w:pStyle w:val="Zkladntext"/>
        <w:kinsoku w:val="0"/>
        <w:overflowPunct w:val="0"/>
        <w:spacing w:before="49" w:line="506" w:lineRule="exact"/>
        <w:ind w:right="3946"/>
        <w:rPr>
          <w:lang w:val="sk-SK"/>
        </w:rPr>
      </w:pPr>
      <w:r w:rsidRPr="009C0452">
        <w:rPr>
          <w:spacing w:val="-1"/>
          <w:u w:val="single"/>
          <w:lang w:val="sk-SK"/>
        </w:rPr>
        <w:t>Obsah</w:t>
      </w:r>
      <w:r w:rsidRPr="009C0452">
        <w:rPr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kapsuly</w:t>
      </w:r>
    </w:p>
    <w:p w14:paraId="2BB6AC08" w14:textId="4019561F" w:rsidR="00282943" w:rsidRPr="005B17A4" w:rsidRDefault="00B01F95" w:rsidP="00282943">
      <w:pPr>
        <w:pStyle w:val="Zkladntext"/>
        <w:kinsoku w:val="0"/>
        <w:overflowPunct w:val="0"/>
        <w:spacing w:line="198" w:lineRule="exact"/>
        <w:rPr>
          <w:spacing w:val="-1"/>
          <w:lang w:val="sk-SK"/>
        </w:rPr>
      </w:pPr>
      <w:r>
        <w:rPr>
          <w:spacing w:val="-1"/>
          <w:lang w:val="sk-SK"/>
        </w:rPr>
        <w:t>Š</w:t>
      </w:r>
      <w:r w:rsidR="00282943" w:rsidRPr="005B17A4">
        <w:rPr>
          <w:spacing w:val="-1"/>
          <w:lang w:val="sk-SK"/>
        </w:rPr>
        <w:t>krob</w:t>
      </w:r>
      <w:r w:rsidR="005B17A4" w:rsidRPr="005B17A4">
        <w:rPr>
          <w:spacing w:val="-1"/>
          <w:lang w:val="sk-SK"/>
        </w:rPr>
        <w:t>, predželatinovaný</w:t>
      </w:r>
      <w:r w:rsidR="005B17A4" w:rsidRPr="005B17A4">
        <w:rPr>
          <w:spacing w:val="-2"/>
          <w:lang w:val="sk-SK"/>
        </w:rPr>
        <w:t xml:space="preserve"> </w:t>
      </w:r>
      <w:r w:rsidR="005B17A4" w:rsidRPr="005B17A4">
        <w:rPr>
          <w:spacing w:val="-1"/>
          <w:lang w:val="sk-SK"/>
        </w:rPr>
        <w:t>(kukuričný)</w:t>
      </w:r>
    </w:p>
    <w:p w14:paraId="50A9B05A" w14:textId="77777777" w:rsidR="00AF04AF" w:rsidRPr="005B17A4" w:rsidRDefault="00282943" w:rsidP="00282943">
      <w:pPr>
        <w:pStyle w:val="Zkladntext"/>
        <w:kinsoku w:val="0"/>
        <w:overflowPunct w:val="0"/>
        <w:spacing w:before="1"/>
        <w:ind w:right="6992"/>
        <w:rPr>
          <w:spacing w:val="28"/>
          <w:lang w:val="sk-SK"/>
        </w:rPr>
      </w:pPr>
      <w:r w:rsidRPr="005B17A4">
        <w:rPr>
          <w:spacing w:val="-1"/>
          <w:lang w:val="sk-SK"/>
        </w:rPr>
        <w:t>Manitol</w:t>
      </w:r>
      <w:r w:rsidRPr="005B17A4">
        <w:rPr>
          <w:spacing w:val="1"/>
          <w:lang w:val="sk-SK"/>
        </w:rPr>
        <w:t xml:space="preserve"> </w:t>
      </w:r>
      <w:r w:rsidRPr="005B17A4">
        <w:rPr>
          <w:spacing w:val="-1"/>
          <w:lang w:val="sk-SK"/>
        </w:rPr>
        <w:t>(E421)</w:t>
      </w:r>
      <w:r w:rsidRPr="005B17A4">
        <w:rPr>
          <w:spacing w:val="28"/>
          <w:lang w:val="sk-SK"/>
        </w:rPr>
        <w:t xml:space="preserve"> </w:t>
      </w:r>
    </w:p>
    <w:p w14:paraId="05AE4F05" w14:textId="763175C3" w:rsidR="005B17A4" w:rsidRPr="00746FCF" w:rsidRDefault="005B17A4" w:rsidP="00746FCF">
      <w:pPr>
        <w:pStyle w:val="Zkladntext"/>
        <w:kinsoku w:val="0"/>
        <w:overflowPunct w:val="0"/>
        <w:spacing w:before="1"/>
        <w:ind w:right="6992"/>
        <w:rPr>
          <w:spacing w:val="28"/>
          <w:lang w:val="sk-SK"/>
        </w:rPr>
      </w:pPr>
      <w:r>
        <w:rPr>
          <w:spacing w:val="28"/>
          <w:lang w:val="sk-SK"/>
        </w:rPr>
        <w:t>K</w:t>
      </w:r>
      <w:r w:rsidRPr="00746FCF">
        <w:rPr>
          <w:spacing w:val="28"/>
          <w:lang w:val="sk-SK"/>
        </w:rPr>
        <w:t>ukuričný škrob</w:t>
      </w:r>
    </w:p>
    <w:p w14:paraId="6447B4B2" w14:textId="79EAB551" w:rsidR="00AF04AF" w:rsidRPr="005B17A4" w:rsidRDefault="00AF04AF" w:rsidP="00282943">
      <w:pPr>
        <w:pStyle w:val="Zkladntext"/>
        <w:kinsoku w:val="0"/>
        <w:overflowPunct w:val="0"/>
        <w:spacing w:before="1"/>
        <w:ind w:right="6992"/>
        <w:rPr>
          <w:spacing w:val="-1"/>
          <w:lang w:val="sk-SK"/>
        </w:rPr>
      </w:pPr>
      <w:r w:rsidRPr="005B17A4">
        <w:rPr>
          <w:spacing w:val="-1"/>
          <w:lang w:val="sk-SK"/>
        </w:rPr>
        <w:t xml:space="preserve">Stearát horečnatý </w:t>
      </w:r>
    </w:p>
    <w:p w14:paraId="19F27651" w14:textId="2DEBF884" w:rsidR="00282943" w:rsidRPr="005B17A4" w:rsidRDefault="00282943" w:rsidP="00282943">
      <w:pPr>
        <w:pStyle w:val="Zkladntext"/>
        <w:kinsoku w:val="0"/>
        <w:overflowPunct w:val="0"/>
        <w:spacing w:before="1"/>
        <w:ind w:right="6992"/>
        <w:rPr>
          <w:spacing w:val="-1"/>
          <w:lang w:val="sk-SK"/>
        </w:rPr>
      </w:pPr>
      <w:r w:rsidRPr="005B17A4">
        <w:rPr>
          <w:spacing w:val="-1"/>
          <w:lang w:val="sk-SK"/>
        </w:rPr>
        <w:t>Laurylsíran</w:t>
      </w:r>
      <w:r w:rsidRPr="005B17A4">
        <w:rPr>
          <w:lang w:val="sk-SK"/>
        </w:rPr>
        <w:t xml:space="preserve"> </w:t>
      </w:r>
      <w:r w:rsidRPr="005B17A4">
        <w:rPr>
          <w:spacing w:val="-1"/>
          <w:lang w:val="sk-SK"/>
        </w:rPr>
        <w:t>sodný</w:t>
      </w:r>
    </w:p>
    <w:p w14:paraId="05B1B8E0" w14:textId="77777777" w:rsidR="00282943" w:rsidRPr="005B17A4" w:rsidRDefault="00282943" w:rsidP="00282943">
      <w:pPr>
        <w:pStyle w:val="Zkladntext"/>
        <w:kinsoku w:val="0"/>
        <w:overflowPunct w:val="0"/>
        <w:spacing w:before="10"/>
        <w:ind w:left="0"/>
        <w:rPr>
          <w:sz w:val="21"/>
          <w:szCs w:val="21"/>
          <w:lang w:val="sk-SK"/>
        </w:rPr>
      </w:pPr>
      <w:bookmarkStart w:id="0" w:name="_GoBack"/>
      <w:bookmarkEnd w:id="0"/>
    </w:p>
    <w:p w14:paraId="627FA00A" w14:textId="77777777" w:rsidR="005B17A4" w:rsidRDefault="00282943" w:rsidP="00282943">
      <w:pPr>
        <w:pStyle w:val="Zkladntext"/>
        <w:kinsoku w:val="0"/>
        <w:overflowPunct w:val="0"/>
        <w:ind w:right="6992"/>
        <w:rPr>
          <w:spacing w:val="27"/>
          <w:lang w:val="sk-SK"/>
        </w:rPr>
      </w:pPr>
      <w:r w:rsidRPr="009C0452">
        <w:rPr>
          <w:spacing w:val="-1"/>
          <w:u w:val="single"/>
          <w:lang w:val="sk-SK"/>
        </w:rPr>
        <w:t>Obal</w:t>
      </w:r>
      <w:r w:rsidRPr="009C0452">
        <w:rPr>
          <w:spacing w:val="1"/>
          <w:u w:val="single"/>
          <w:lang w:val="sk-SK"/>
        </w:rPr>
        <w:t xml:space="preserve"> </w:t>
      </w:r>
      <w:r w:rsidRPr="009C0452">
        <w:rPr>
          <w:spacing w:val="-1"/>
          <w:u w:val="single"/>
          <w:lang w:val="sk-SK"/>
        </w:rPr>
        <w:t>kapsuly</w:t>
      </w:r>
      <w:r w:rsidRPr="009C0452">
        <w:rPr>
          <w:spacing w:val="27"/>
          <w:lang w:val="sk-SK"/>
        </w:rPr>
        <w:t xml:space="preserve"> </w:t>
      </w:r>
    </w:p>
    <w:p w14:paraId="0E0E2CBD" w14:textId="552B968B" w:rsidR="00282943" w:rsidRPr="009C0452" w:rsidRDefault="00282943" w:rsidP="00282943">
      <w:pPr>
        <w:pStyle w:val="Zkladntext"/>
        <w:kinsoku w:val="0"/>
        <w:overflowPunct w:val="0"/>
        <w:ind w:right="6992"/>
        <w:rPr>
          <w:spacing w:val="-1"/>
          <w:lang w:val="sk-SK"/>
        </w:rPr>
      </w:pPr>
      <w:r>
        <w:rPr>
          <w:spacing w:val="-1"/>
          <w:lang w:val="sk-SK"/>
        </w:rPr>
        <w:t>Ž</w:t>
      </w:r>
      <w:r w:rsidRPr="009C0452">
        <w:rPr>
          <w:spacing w:val="-1"/>
          <w:lang w:val="sk-SK"/>
        </w:rPr>
        <w:t>elatína</w:t>
      </w:r>
    </w:p>
    <w:p w14:paraId="50D70D73" w14:textId="28F8E715" w:rsidR="00282943" w:rsidRPr="009C0452" w:rsidRDefault="00282943" w:rsidP="00282943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>
        <w:rPr>
          <w:lang w:val="sk-SK"/>
        </w:rPr>
        <w:t>O</w:t>
      </w:r>
      <w:r w:rsidRPr="009C0452">
        <w:rPr>
          <w:lang w:val="sk-SK"/>
        </w:rPr>
        <w:t>xid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titaničitý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(E171)</w:t>
      </w:r>
    </w:p>
    <w:p w14:paraId="5DDE86D8" w14:textId="77777777" w:rsidR="00282943" w:rsidRPr="009C0452" w:rsidRDefault="00282943" w:rsidP="00282943">
      <w:pPr>
        <w:pStyle w:val="Zkladntext"/>
        <w:kinsoku w:val="0"/>
        <w:overflowPunct w:val="0"/>
        <w:spacing w:before="3"/>
        <w:ind w:left="0"/>
        <w:rPr>
          <w:lang w:val="sk-SK"/>
        </w:rPr>
      </w:pPr>
    </w:p>
    <w:p w14:paraId="3CE7ECE7" w14:textId="77777777" w:rsidR="00282943" w:rsidRPr="009C0452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Inkompatibility</w:t>
      </w:r>
    </w:p>
    <w:p w14:paraId="28782AFE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25161A48" w14:textId="77777777" w:rsidR="00282943" w:rsidRPr="009C0452" w:rsidRDefault="00282943" w:rsidP="00282943">
      <w:pPr>
        <w:pStyle w:val="Zkladntext"/>
        <w:kinsoku w:val="0"/>
        <w:overflowPunct w:val="0"/>
        <w:rPr>
          <w:spacing w:val="-1"/>
          <w:lang w:val="sk-SK"/>
        </w:rPr>
      </w:pPr>
      <w:r w:rsidRPr="009C0452">
        <w:rPr>
          <w:spacing w:val="-1"/>
          <w:lang w:val="sk-SK"/>
        </w:rPr>
        <w:t>Neaplikovateľné.</w:t>
      </w:r>
    </w:p>
    <w:p w14:paraId="5BFB04FC" w14:textId="77777777" w:rsidR="00282943" w:rsidRPr="009C0452" w:rsidRDefault="00282943" w:rsidP="00282943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47FB26AA" w14:textId="77777777" w:rsidR="00282943" w:rsidRPr="009C0452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Čas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použiteľnosti</w:t>
      </w:r>
    </w:p>
    <w:p w14:paraId="09072FE9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73C5C38D" w14:textId="6050E91F" w:rsidR="00282943" w:rsidRPr="009C0452" w:rsidRDefault="00CF2C60" w:rsidP="00282943">
      <w:pPr>
        <w:pStyle w:val="Zkladntext"/>
        <w:kinsoku w:val="0"/>
        <w:overflowPunct w:val="0"/>
        <w:rPr>
          <w:spacing w:val="-2"/>
          <w:lang w:val="sk-SK"/>
        </w:rPr>
      </w:pPr>
      <w:r>
        <w:rPr>
          <w:lang w:val="sk-SK"/>
        </w:rPr>
        <w:t>2</w:t>
      </w:r>
      <w:r w:rsidR="00282943" w:rsidRPr="009C0452">
        <w:rPr>
          <w:lang w:val="sk-SK"/>
        </w:rPr>
        <w:t xml:space="preserve"> </w:t>
      </w:r>
      <w:r w:rsidR="00282943" w:rsidRPr="009C0452">
        <w:rPr>
          <w:spacing w:val="-2"/>
          <w:lang w:val="sk-SK"/>
        </w:rPr>
        <w:t>roky.</w:t>
      </w:r>
    </w:p>
    <w:p w14:paraId="04EBE420" w14:textId="77777777" w:rsidR="00282943" w:rsidRPr="009C0452" w:rsidRDefault="00282943" w:rsidP="00282943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689B4251" w14:textId="77777777" w:rsidR="00282943" w:rsidRPr="009C0452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Špeciálne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upozornenia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na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uchovávanie</w:t>
      </w:r>
    </w:p>
    <w:p w14:paraId="274BFB17" w14:textId="77777777" w:rsidR="00282943" w:rsidRPr="009C0452" w:rsidRDefault="00282943" w:rsidP="00282943">
      <w:pPr>
        <w:pStyle w:val="Zkladntext"/>
        <w:kinsoku w:val="0"/>
        <w:overflowPunct w:val="0"/>
        <w:spacing w:before="9"/>
        <w:ind w:left="0"/>
        <w:rPr>
          <w:b/>
          <w:bCs/>
          <w:sz w:val="21"/>
          <w:szCs w:val="21"/>
          <w:lang w:val="sk-SK"/>
        </w:rPr>
      </w:pPr>
    </w:p>
    <w:p w14:paraId="28EC56C8" w14:textId="77777777" w:rsidR="00282943" w:rsidRPr="009C0452" w:rsidRDefault="00282943" w:rsidP="00282943">
      <w:pPr>
        <w:pStyle w:val="Zkladntext"/>
        <w:kinsoku w:val="0"/>
        <w:overflowPunct w:val="0"/>
        <w:spacing w:line="269" w:lineRule="exact"/>
        <w:rPr>
          <w:lang w:val="sk-SK"/>
        </w:rPr>
      </w:pPr>
      <w:r w:rsidRPr="009C0452">
        <w:rPr>
          <w:spacing w:val="-1"/>
          <w:lang w:val="sk-SK"/>
        </w:rPr>
        <w:t>Uchovávajte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pri</w:t>
      </w:r>
      <w:r w:rsidRPr="009C0452">
        <w:rPr>
          <w:spacing w:val="-2"/>
          <w:lang w:val="sk-SK"/>
        </w:rPr>
        <w:t xml:space="preserve"> </w:t>
      </w:r>
      <w:r w:rsidRPr="009C0452">
        <w:rPr>
          <w:spacing w:val="-1"/>
          <w:lang w:val="sk-SK"/>
        </w:rPr>
        <w:t>teplote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neprevyšujúcej</w:t>
      </w:r>
      <w:r w:rsidRPr="009C0452">
        <w:rPr>
          <w:spacing w:val="1"/>
          <w:lang w:val="sk-SK"/>
        </w:rPr>
        <w:t xml:space="preserve"> </w:t>
      </w:r>
      <w:r w:rsidRPr="009C0452">
        <w:rPr>
          <w:lang w:val="sk-SK"/>
        </w:rPr>
        <w:t>30</w:t>
      </w:r>
      <w:r w:rsidRPr="009C0452">
        <w:rPr>
          <w:spacing w:val="2"/>
          <w:lang w:val="sk-SK"/>
        </w:rPr>
        <w:t xml:space="preserve"> </w:t>
      </w:r>
      <w:r w:rsidRPr="009C0452">
        <w:rPr>
          <w:rFonts w:ascii="Symbol" w:hAnsi="Symbol" w:cs="Symbol"/>
          <w:spacing w:val="-1"/>
          <w:lang w:val="sk-SK"/>
        </w:rPr>
        <w:t></w:t>
      </w:r>
      <w:r w:rsidRPr="009C0452">
        <w:rPr>
          <w:spacing w:val="-1"/>
          <w:lang w:val="sk-SK"/>
        </w:rPr>
        <w:t>C.</w:t>
      </w:r>
    </w:p>
    <w:p w14:paraId="0DC9FDB1" w14:textId="3A4AC745" w:rsidR="00282943" w:rsidRPr="009C0452" w:rsidRDefault="00CF2C60" w:rsidP="00282943">
      <w:pPr>
        <w:pStyle w:val="Zkladntext"/>
        <w:kinsoku w:val="0"/>
        <w:overflowPunct w:val="0"/>
        <w:spacing w:line="252" w:lineRule="exact"/>
        <w:rPr>
          <w:spacing w:val="-1"/>
          <w:lang w:val="sk-SK"/>
        </w:rPr>
      </w:pPr>
      <w:r w:rsidRPr="00CF2C60">
        <w:rPr>
          <w:spacing w:val="-1"/>
          <w:lang w:val="sk-SK"/>
        </w:rPr>
        <w:t>Blistre uchovávajte vonkajšom obale na ochranu pred svetlom</w:t>
      </w:r>
      <w:r w:rsidR="00414786">
        <w:rPr>
          <w:spacing w:val="-1"/>
          <w:lang w:val="sk-SK"/>
        </w:rPr>
        <w:t>.</w:t>
      </w:r>
    </w:p>
    <w:p w14:paraId="19162A46" w14:textId="77777777" w:rsidR="00282943" w:rsidRPr="009C0452" w:rsidRDefault="00282943" w:rsidP="00282943">
      <w:pPr>
        <w:pStyle w:val="Zkladntext"/>
        <w:kinsoku w:val="0"/>
        <w:overflowPunct w:val="0"/>
        <w:spacing w:before="5"/>
        <w:ind w:left="0"/>
        <w:rPr>
          <w:lang w:val="sk-SK"/>
        </w:rPr>
      </w:pPr>
    </w:p>
    <w:p w14:paraId="02607109" w14:textId="77777777" w:rsidR="00282943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spacing w:val="-1"/>
          <w:lang w:val="sk-SK"/>
        </w:rPr>
      </w:pPr>
      <w:r w:rsidRPr="009C0452">
        <w:rPr>
          <w:spacing w:val="-1"/>
          <w:lang w:val="sk-SK"/>
        </w:rPr>
        <w:t>Druh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obalu</w:t>
      </w:r>
      <w:r w:rsidRPr="009C0452">
        <w:rPr>
          <w:lang w:val="sk-SK"/>
        </w:rPr>
        <w:t xml:space="preserve"> a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obsah </w:t>
      </w:r>
      <w:r w:rsidRPr="009C0452">
        <w:rPr>
          <w:spacing w:val="-1"/>
          <w:lang w:val="sk-SK"/>
        </w:rPr>
        <w:t>balenia</w:t>
      </w:r>
    </w:p>
    <w:p w14:paraId="29334E28" w14:textId="77777777" w:rsidR="00414786" w:rsidRPr="00B01F95" w:rsidRDefault="00414786" w:rsidP="00B01F95">
      <w:pPr>
        <w:rPr>
          <w:b/>
          <w:bCs/>
          <w:lang w:val="sk-SK"/>
        </w:rPr>
      </w:pPr>
    </w:p>
    <w:p w14:paraId="6EA4BF74" w14:textId="77777777" w:rsidR="005B17A4" w:rsidRDefault="00282943" w:rsidP="000758E2">
      <w:pPr>
        <w:pStyle w:val="Zkladntext"/>
        <w:kinsoku w:val="0"/>
        <w:overflowPunct w:val="0"/>
        <w:spacing w:before="47" w:line="276" w:lineRule="auto"/>
        <w:ind w:right="-709"/>
        <w:rPr>
          <w:spacing w:val="77"/>
          <w:lang w:val="sk-SK"/>
        </w:rPr>
      </w:pPr>
      <w:r w:rsidRPr="009C0452">
        <w:rPr>
          <w:lang w:val="sk-SK"/>
        </w:rPr>
        <w:t>Kapsuly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sa </w:t>
      </w:r>
      <w:r w:rsidRPr="009C0452">
        <w:rPr>
          <w:spacing w:val="-1"/>
          <w:lang w:val="sk-SK"/>
        </w:rPr>
        <w:t>dodávajú</w:t>
      </w:r>
      <w:r w:rsidRPr="009C0452">
        <w:rPr>
          <w:lang w:val="sk-SK"/>
        </w:rPr>
        <w:t xml:space="preserve"> v</w:t>
      </w:r>
      <w:r w:rsidRPr="009C0452">
        <w:rPr>
          <w:spacing w:val="-2"/>
          <w:lang w:val="sk-SK"/>
        </w:rPr>
        <w:t xml:space="preserve"> </w:t>
      </w:r>
      <w:bookmarkStart w:id="1" w:name="_Hlk35511287"/>
      <w:r w:rsidRPr="009C0452">
        <w:rPr>
          <w:spacing w:val="-1"/>
          <w:lang w:val="sk-SK"/>
        </w:rPr>
        <w:t>blistroch</w:t>
      </w:r>
      <w:r w:rsidRPr="009C0452">
        <w:rPr>
          <w:lang w:val="sk-SK"/>
        </w:rPr>
        <w:t xml:space="preserve"> z</w:t>
      </w:r>
      <w:r w:rsidRPr="009C0452">
        <w:rPr>
          <w:spacing w:val="-1"/>
          <w:lang w:val="sk-SK"/>
        </w:rPr>
        <w:t xml:space="preserve"> </w:t>
      </w:r>
      <w:r w:rsidRPr="009C0452">
        <w:rPr>
          <w:spacing w:val="-2"/>
          <w:lang w:val="sk-SK"/>
        </w:rPr>
        <w:t>PVC/PVDC/hliník</w:t>
      </w:r>
      <w:bookmarkEnd w:id="1"/>
      <w:r w:rsidR="00CF2C60">
        <w:rPr>
          <w:spacing w:val="-2"/>
          <w:lang w:val="sk-SK"/>
        </w:rPr>
        <w:t xml:space="preserve">a </w:t>
      </w:r>
      <w:r w:rsidRPr="009C0452">
        <w:rPr>
          <w:spacing w:val="-1"/>
          <w:lang w:val="sk-SK"/>
        </w:rPr>
        <w:t>balených</w:t>
      </w:r>
      <w:r w:rsidRPr="009C0452">
        <w:rPr>
          <w:lang w:val="sk-SK"/>
        </w:rPr>
        <w:t xml:space="preserve"> v </w:t>
      </w:r>
      <w:r w:rsidRPr="009C0452">
        <w:rPr>
          <w:spacing w:val="-1"/>
          <w:lang w:val="sk-SK"/>
        </w:rPr>
        <w:t>škatuliach.</w:t>
      </w:r>
      <w:r w:rsidR="005B17A4">
        <w:rPr>
          <w:spacing w:val="77"/>
          <w:lang w:val="sk-SK"/>
        </w:rPr>
        <w:t xml:space="preserve"> </w:t>
      </w:r>
    </w:p>
    <w:p w14:paraId="48DD2330" w14:textId="61CB7D07" w:rsidR="00282943" w:rsidRPr="009C0452" w:rsidRDefault="00282943" w:rsidP="000758E2">
      <w:pPr>
        <w:pStyle w:val="Zkladntext"/>
        <w:kinsoku w:val="0"/>
        <w:overflowPunct w:val="0"/>
        <w:spacing w:before="47" w:line="276" w:lineRule="auto"/>
        <w:ind w:right="-709"/>
        <w:rPr>
          <w:spacing w:val="-1"/>
          <w:lang w:val="sk-SK"/>
        </w:rPr>
      </w:pPr>
      <w:r w:rsidRPr="009C0452">
        <w:rPr>
          <w:spacing w:val="-1"/>
          <w:lang w:val="sk-SK"/>
        </w:rPr>
        <w:t>Balenia</w:t>
      </w:r>
      <w:r w:rsidRPr="009C0452">
        <w:rPr>
          <w:lang w:val="sk-SK"/>
        </w:rPr>
        <w:t xml:space="preserve"> po</w:t>
      </w:r>
      <w:r w:rsidR="000758E2">
        <w:rPr>
          <w:spacing w:val="-2"/>
          <w:lang w:val="sk-SK"/>
        </w:rPr>
        <w:t xml:space="preserve"> </w:t>
      </w:r>
      <w:r w:rsidRPr="009C0452">
        <w:rPr>
          <w:lang w:val="sk-SK"/>
        </w:rPr>
        <w:t xml:space="preserve">10, </w:t>
      </w:r>
      <w:r w:rsidR="000758E2">
        <w:rPr>
          <w:spacing w:val="-1"/>
          <w:lang w:val="sk-SK"/>
        </w:rPr>
        <w:t>30</w:t>
      </w:r>
      <w:r w:rsidRPr="009C0452">
        <w:rPr>
          <w:lang w:val="sk-SK"/>
        </w:rPr>
        <w:t xml:space="preserve">, </w:t>
      </w:r>
      <w:r w:rsidRPr="009C0452">
        <w:rPr>
          <w:spacing w:val="-2"/>
          <w:lang w:val="sk-SK"/>
        </w:rPr>
        <w:t>50,</w:t>
      </w:r>
      <w:r w:rsidRPr="009C0452">
        <w:rPr>
          <w:lang w:val="sk-SK"/>
        </w:rPr>
        <w:t xml:space="preserve"> </w:t>
      </w:r>
      <w:r w:rsidR="000758E2">
        <w:rPr>
          <w:lang w:val="sk-SK"/>
        </w:rPr>
        <w:t>a</w:t>
      </w:r>
      <w:r w:rsidRPr="009C0452">
        <w:rPr>
          <w:lang w:val="sk-SK"/>
        </w:rPr>
        <w:t xml:space="preserve"> 100 </w:t>
      </w:r>
      <w:r w:rsidRPr="009C0452">
        <w:rPr>
          <w:spacing w:val="-1"/>
          <w:lang w:val="sk-SK"/>
        </w:rPr>
        <w:t>kapsúl.</w:t>
      </w:r>
    </w:p>
    <w:p w14:paraId="5320AB3F" w14:textId="77777777" w:rsidR="000758E2" w:rsidRDefault="000758E2" w:rsidP="00282943">
      <w:pPr>
        <w:pStyle w:val="Zkladntext"/>
        <w:kinsoku w:val="0"/>
        <w:overflowPunct w:val="0"/>
        <w:spacing w:line="201" w:lineRule="exact"/>
        <w:rPr>
          <w:spacing w:val="-1"/>
          <w:lang w:val="sk-SK"/>
        </w:rPr>
      </w:pPr>
    </w:p>
    <w:p w14:paraId="669BB5C4" w14:textId="3C6A3FDC" w:rsidR="00282943" w:rsidRPr="009C0452" w:rsidRDefault="00282943" w:rsidP="00282943">
      <w:pPr>
        <w:pStyle w:val="Zkladntext"/>
        <w:kinsoku w:val="0"/>
        <w:overflowPunct w:val="0"/>
        <w:spacing w:line="201" w:lineRule="exact"/>
        <w:rPr>
          <w:spacing w:val="-1"/>
          <w:lang w:val="sk-SK"/>
        </w:rPr>
      </w:pPr>
      <w:r w:rsidRPr="009C0452">
        <w:rPr>
          <w:spacing w:val="-1"/>
          <w:lang w:val="sk-SK"/>
        </w:rPr>
        <w:t>Na</w:t>
      </w:r>
      <w:r w:rsidRPr="009C0452">
        <w:rPr>
          <w:lang w:val="sk-SK"/>
        </w:rPr>
        <w:t xml:space="preserve"> trh</w:t>
      </w:r>
      <w:r w:rsidRPr="009C0452">
        <w:rPr>
          <w:spacing w:val="-3"/>
          <w:lang w:val="sk-SK"/>
        </w:rPr>
        <w:t xml:space="preserve"> </w:t>
      </w:r>
      <w:r w:rsidRPr="009C0452">
        <w:rPr>
          <w:spacing w:val="-1"/>
          <w:lang w:val="sk-SK"/>
        </w:rPr>
        <w:t>nemusia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byť uvedené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všetky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veľkosti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1"/>
          <w:lang w:val="sk-SK"/>
        </w:rPr>
        <w:t>balenia.</w:t>
      </w:r>
    </w:p>
    <w:p w14:paraId="7E98FC10" w14:textId="77777777" w:rsidR="00282943" w:rsidRPr="009C0452" w:rsidRDefault="00282943" w:rsidP="00282943">
      <w:pPr>
        <w:pStyle w:val="Zkladntext"/>
        <w:kinsoku w:val="0"/>
        <w:overflowPunct w:val="0"/>
        <w:spacing w:before="3"/>
        <w:ind w:left="0"/>
        <w:rPr>
          <w:lang w:val="sk-SK"/>
        </w:rPr>
      </w:pPr>
    </w:p>
    <w:p w14:paraId="4E0AE62D" w14:textId="77777777" w:rsidR="00282943" w:rsidRPr="009C0452" w:rsidRDefault="00282943" w:rsidP="00282943">
      <w:pPr>
        <w:pStyle w:val="Nadpis1"/>
        <w:numPr>
          <w:ilvl w:val="1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>Špeciálne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opatrenia</w:t>
      </w:r>
      <w:r w:rsidRPr="009C0452">
        <w:rPr>
          <w:spacing w:val="-3"/>
          <w:lang w:val="sk-SK"/>
        </w:rPr>
        <w:t xml:space="preserve"> </w:t>
      </w:r>
      <w:r w:rsidRPr="009C0452">
        <w:rPr>
          <w:lang w:val="sk-SK"/>
        </w:rPr>
        <w:t xml:space="preserve">na </w:t>
      </w:r>
      <w:r w:rsidRPr="009C0452">
        <w:rPr>
          <w:spacing w:val="-1"/>
          <w:lang w:val="sk-SK"/>
        </w:rPr>
        <w:t>likvidáciu</w:t>
      </w:r>
    </w:p>
    <w:p w14:paraId="132D29A3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46A30B29" w14:textId="494B5264" w:rsidR="00282943" w:rsidRPr="009C0452" w:rsidRDefault="00414786" w:rsidP="00282943">
      <w:pPr>
        <w:pStyle w:val="Zkladntext"/>
        <w:kinsoku w:val="0"/>
        <w:overflowPunct w:val="0"/>
        <w:spacing w:line="241" w:lineRule="auto"/>
        <w:rPr>
          <w:spacing w:val="-1"/>
          <w:lang w:val="sk-SK"/>
        </w:rPr>
      </w:pPr>
      <w:r>
        <w:rPr>
          <w:spacing w:val="-1"/>
          <w:lang w:val="sk-SK"/>
        </w:rPr>
        <w:t>Žiadne zvláštne požiadavky.</w:t>
      </w:r>
    </w:p>
    <w:p w14:paraId="77EFFF87" w14:textId="77777777" w:rsidR="00282943" w:rsidRPr="009C0452" w:rsidRDefault="00282943" w:rsidP="00282943">
      <w:pPr>
        <w:pStyle w:val="Zkladntext"/>
        <w:kinsoku w:val="0"/>
        <w:overflowPunct w:val="0"/>
        <w:ind w:left="0"/>
        <w:rPr>
          <w:lang w:val="sk-SK"/>
        </w:rPr>
      </w:pPr>
    </w:p>
    <w:p w14:paraId="4D2AE3DD" w14:textId="77777777" w:rsidR="00282943" w:rsidRPr="009C0452" w:rsidRDefault="00282943" w:rsidP="00282943">
      <w:pPr>
        <w:pStyle w:val="Zkladntext"/>
        <w:kinsoku w:val="0"/>
        <w:overflowPunct w:val="0"/>
        <w:spacing w:before="2"/>
        <w:ind w:left="0"/>
        <w:rPr>
          <w:lang w:val="sk-SK"/>
        </w:rPr>
      </w:pPr>
    </w:p>
    <w:p w14:paraId="01747F03" w14:textId="77777777" w:rsidR="00282943" w:rsidRPr="009C0452" w:rsidRDefault="00282943" w:rsidP="00282943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rPr>
          <w:b w:val="0"/>
          <w:bCs w:val="0"/>
          <w:lang w:val="sk-SK"/>
        </w:rPr>
      </w:pPr>
      <w:r w:rsidRPr="009C0452">
        <w:rPr>
          <w:spacing w:val="-1"/>
          <w:lang w:val="sk-SK"/>
        </w:rPr>
        <w:t xml:space="preserve">DRŽITEĽ </w:t>
      </w:r>
      <w:r w:rsidRPr="009C0452">
        <w:rPr>
          <w:spacing w:val="-2"/>
          <w:lang w:val="sk-SK"/>
        </w:rPr>
        <w:t>ROZHODNUTIA</w:t>
      </w:r>
      <w:r w:rsidRPr="009C0452">
        <w:rPr>
          <w:lang w:val="sk-SK"/>
        </w:rPr>
        <w:t xml:space="preserve"> O</w:t>
      </w:r>
      <w:r w:rsidRPr="009C0452">
        <w:rPr>
          <w:spacing w:val="2"/>
          <w:lang w:val="sk-SK"/>
        </w:rPr>
        <w:t xml:space="preserve"> </w:t>
      </w:r>
      <w:r w:rsidRPr="009C0452">
        <w:rPr>
          <w:spacing w:val="-2"/>
          <w:lang w:val="sk-SK"/>
        </w:rPr>
        <w:t>REGISTRÁCII</w:t>
      </w:r>
    </w:p>
    <w:p w14:paraId="6D3954E1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59501748" w14:textId="77777777" w:rsidR="00D3244C" w:rsidRPr="00D3244C" w:rsidRDefault="00D3244C" w:rsidP="00D3244C">
      <w:pPr>
        <w:pStyle w:val="Zkladntext"/>
        <w:kinsoku w:val="0"/>
        <w:overflowPunct w:val="0"/>
        <w:spacing w:line="241" w:lineRule="auto"/>
        <w:rPr>
          <w:spacing w:val="-1"/>
          <w:lang w:val="sk-SK"/>
        </w:rPr>
      </w:pPr>
      <w:r w:rsidRPr="00D3244C">
        <w:rPr>
          <w:spacing w:val="-1"/>
          <w:lang w:val="sk-SK"/>
        </w:rPr>
        <w:t>Accord Healthcare Polska Sp. z o.o.</w:t>
      </w:r>
    </w:p>
    <w:p w14:paraId="4B7A1DD2" w14:textId="38A8E84D" w:rsidR="00282943" w:rsidRDefault="00D3244C">
      <w:pPr>
        <w:pStyle w:val="Zkladntext"/>
        <w:kinsoku w:val="0"/>
        <w:overflowPunct w:val="0"/>
        <w:spacing w:line="241" w:lineRule="auto"/>
        <w:rPr>
          <w:spacing w:val="-1"/>
          <w:lang w:val="sk-SK"/>
        </w:rPr>
      </w:pPr>
      <w:r w:rsidRPr="00D3244C">
        <w:rPr>
          <w:spacing w:val="-1"/>
          <w:lang w:val="sk-SK"/>
        </w:rPr>
        <w:t>ul. Taśmowa 7, 02677</w:t>
      </w:r>
      <w:r w:rsidR="005F7111">
        <w:rPr>
          <w:spacing w:val="-1"/>
          <w:lang w:val="sk-SK"/>
        </w:rPr>
        <w:t xml:space="preserve"> Varšava</w:t>
      </w:r>
      <w:r w:rsidR="00B14CA7">
        <w:rPr>
          <w:spacing w:val="-1"/>
          <w:lang w:val="sk-SK"/>
        </w:rPr>
        <w:t xml:space="preserve">, </w:t>
      </w:r>
      <w:r w:rsidRPr="00D3244C">
        <w:rPr>
          <w:spacing w:val="-1"/>
          <w:lang w:val="sk-SK"/>
        </w:rPr>
        <w:t>Poľsko</w:t>
      </w:r>
    </w:p>
    <w:p w14:paraId="5A42E930" w14:textId="77777777" w:rsidR="00D3244C" w:rsidRDefault="00D3244C" w:rsidP="00D3244C">
      <w:pPr>
        <w:pStyle w:val="Zkladntext"/>
        <w:kinsoku w:val="0"/>
        <w:overflowPunct w:val="0"/>
        <w:spacing w:line="241" w:lineRule="auto"/>
        <w:rPr>
          <w:spacing w:val="-1"/>
          <w:lang w:val="sk-SK"/>
        </w:rPr>
      </w:pPr>
    </w:p>
    <w:p w14:paraId="53F8BFF0" w14:textId="77777777" w:rsidR="00D3244C" w:rsidRPr="009C0452" w:rsidRDefault="00D3244C" w:rsidP="00D3244C">
      <w:pPr>
        <w:pStyle w:val="Zkladntext"/>
        <w:kinsoku w:val="0"/>
        <w:overflowPunct w:val="0"/>
        <w:spacing w:line="241" w:lineRule="auto"/>
        <w:rPr>
          <w:spacing w:val="-1"/>
          <w:lang w:val="sk-SK"/>
        </w:rPr>
      </w:pPr>
    </w:p>
    <w:p w14:paraId="1C08CE02" w14:textId="42E4A717" w:rsidR="00282943" w:rsidRPr="009C0452" w:rsidRDefault="00282943" w:rsidP="00282943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spacing w:before="53"/>
        <w:jc w:val="both"/>
        <w:rPr>
          <w:b w:val="0"/>
          <w:bCs w:val="0"/>
          <w:lang w:val="sk-SK"/>
        </w:rPr>
      </w:pPr>
      <w:r w:rsidRPr="009C0452">
        <w:rPr>
          <w:spacing w:val="-2"/>
          <w:lang w:val="sk-SK"/>
        </w:rPr>
        <w:t>REGISTRAČNÉ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1"/>
          <w:lang w:val="sk-SK"/>
        </w:rPr>
        <w:t>ČÍSL</w:t>
      </w:r>
      <w:r w:rsidR="005B17A4">
        <w:rPr>
          <w:spacing w:val="-1"/>
          <w:lang w:val="sk-SK"/>
        </w:rPr>
        <w:t>O</w:t>
      </w:r>
    </w:p>
    <w:p w14:paraId="13FF53CF" w14:textId="77777777" w:rsidR="00C55E5A" w:rsidRDefault="00C55E5A" w:rsidP="00282943">
      <w:pPr>
        <w:pStyle w:val="Zkladntext"/>
        <w:kinsoku w:val="0"/>
        <w:overflowPunct w:val="0"/>
        <w:ind w:left="0"/>
        <w:rPr>
          <w:spacing w:val="-1"/>
          <w:lang w:val="sk-SK"/>
        </w:rPr>
      </w:pPr>
    </w:p>
    <w:p w14:paraId="761894A6" w14:textId="58EB0461" w:rsidR="005B17A4" w:rsidRDefault="004902EF" w:rsidP="00B01F95">
      <w:pPr>
        <w:pStyle w:val="Zkladntext"/>
        <w:kinsoku w:val="0"/>
        <w:overflowPunct w:val="0"/>
        <w:spacing w:before="4"/>
        <w:ind w:left="0" w:firstLine="118"/>
        <w:rPr>
          <w:lang w:val="sk-SK"/>
        </w:rPr>
      </w:pPr>
      <w:r w:rsidRPr="004902EF">
        <w:rPr>
          <w:lang w:val="sk-SK"/>
        </w:rPr>
        <w:t>Reg. č.:</w:t>
      </w:r>
      <w:r w:rsidR="00B14CA7">
        <w:rPr>
          <w:lang w:val="sk-SK"/>
        </w:rPr>
        <w:t xml:space="preserve"> 77/0127/20-S</w:t>
      </w:r>
    </w:p>
    <w:p w14:paraId="1BA1B206" w14:textId="77777777" w:rsidR="00B14CA7" w:rsidRDefault="00B14CA7" w:rsidP="00B01F95">
      <w:pPr>
        <w:pStyle w:val="Zkladntext"/>
        <w:kinsoku w:val="0"/>
        <w:overflowPunct w:val="0"/>
        <w:spacing w:before="4"/>
        <w:ind w:left="0" w:firstLine="118"/>
        <w:rPr>
          <w:lang w:val="sk-SK"/>
        </w:rPr>
      </w:pPr>
    </w:p>
    <w:p w14:paraId="25374F92" w14:textId="77777777" w:rsidR="00B14CA7" w:rsidRPr="009C0452" w:rsidRDefault="00B14CA7" w:rsidP="00B01F95">
      <w:pPr>
        <w:pStyle w:val="Zkladntext"/>
        <w:kinsoku w:val="0"/>
        <w:overflowPunct w:val="0"/>
        <w:spacing w:before="4"/>
        <w:ind w:left="0" w:firstLine="118"/>
        <w:rPr>
          <w:lang w:val="sk-SK"/>
        </w:rPr>
      </w:pPr>
    </w:p>
    <w:p w14:paraId="4325C4EC" w14:textId="77777777" w:rsidR="00282943" w:rsidRPr="009C0452" w:rsidRDefault="00282943" w:rsidP="00282943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jc w:val="both"/>
        <w:rPr>
          <w:b w:val="0"/>
          <w:bCs w:val="0"/>
          <w:lang w:val="sk-SK"/>
        </w:rPr>
      </w:pPr>
      <w:r w:rsidRPr="009C0452">
        <w:rPr>
          <w:spacing w:val="-2"/>
          <w:lang w:val="sk-SK"/>
        </w:rPr>
        <w:t>DÁTUM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PRVEJ</w:t>
      </w:r>
      <w:r w:rsidRPr="009C0452">
        <w:rPr>
          <w:lang w:val="sk-SK"/>
        </w:rPr>
        <w:t xml:space="preserve"> </w:t>
      </w:r>
      <w:r w:rsidRPr="009C0452">
        <w:rPr>
          <w:spacing w:val="-2"/>
          <w:lang w:val="sk-SK"/>
        </w:rPr>
        <w:t>REGISTRÁCIE/PREDĹŽENIA</w:t>
      </w:r>
      <w:r w:rsidRPr="009C0452">
        <w:rPr>
          <w:spacing w:val="1"/>
          <w:lang w:val="sk-SK"/>
        </w:rPr>
        <w:t xml:space="preserve"> </w:t>
      </w:r>
      <w:r w:rsidRPr="009C0452">
        <w:rPr>
          <w:spacing w:val="-2"/>
          <w:lang w:val="sk-SK"/>
        </w:rPr>
        <w:t>REGISTRÁCIE</w:t>
      </w:r>
    </w:p>
    <w:p w14:paraId="1B007731" w14:textId="77777777" w:rsidR="00282943" w:rsidRPr="009C0452" w:rsidRDefault="00282943" w:rsidP="00282943">
      <w:pPr>
        <w:pStyle w:val="Zkladntext"/>
        <w:kinsoku w:val="0"/>
        <w:overflowPunct w:val="0"/>
        <w:spacing w:before="7"/>
        <w:ind w:left="0"/>
        <w:rPr>
          <w:b/>
          <w:bCs/>
          <w:sz w:val="21"/>
          <w:szCs w:val="21"/>
          <w:lang w:val="sk-SK"/>
        </w:rPr>
      </w:pPr>
    </w:p>
    <w:p w14:paraId="5E36ACE7" w14:textId="77777777" w:rsidR="00282943" w:rsidRPr="009C0452" w:rsidRDefault="00282943" w:rsidP="00282943">
      <w:pPr>
        <w:pStyle w:val="Zkladntext"/>
        <w:kinsoku w:val="0"/>
        <w:overflowPunct w:val="0"/>
        <w:spacing w:before="4"/>
        <w:ind w:left="0"/>
        <w:rPr>
          <w:lang w:val="sk-SK"/>
        </w:rPr>
      </w:pPr>
    </w:p>
    <w:p w14:paraId="376C968A" w14:textId="4B339546" w:rsidR="00282943" w:rsidRDefault="00282943" w:rsidP="00C55E5A">
      <w:pPr>
        <w:pStyle w:val="Nadpis1"/>
        <w:numPr>
          <w:ilvl w:val="0"/>
          <w:numId w:val="8"/>
        </w:numPr>
        <w:tabs>
          <w:tab w:val="left" w:pos="686"/>
        </w:tabs>
        <w:kinsoku w:val="0"/>
        <w:overflowPunct w:val="0"/>
        <w:jc w:val="both"/>
        <w:rPr>
          <w:spacing w:val="-1"/>
          <w:lang w:val="sk-SK"/>
        </w:rPr>
      </w:pPr>
      <w:r w:rsidRPr="009C0452">
        <w:rPr>
          <w:spacing w:val="-2"/>
          <w:lang w:val="sk-SK"/>
        </w:rPr>
        <w:t>DÁTUM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REVÍZIE</w:t>
      </w:r>
      <w:r w:rsidRPr="009C0452">
        <w:rPr>
          <w:lang w:val="sk-SK"/>
        </w:rPr>
        <w:t xml:space="preserve"> </w:t>
      </w:r>
      <w:r w:rsidRPr="009C0452">
        <w:rPr>
          <w:spacing w:val="-1"/>
          <w:lang w:val="sk-SK"/>
        </w:rPr>
        <w:t>TEXTU</w:t>
      </w:r>
    </w:p>
    <w:p w14:paraId="14F27892" w14:textId="77777777" w:rsidR="00C55E5A" w:rsidRDefault="00C55E5A" w:rsidP="00C55E5A">
      <w:pPr>
        <w:rPr>
          <w:lang w:val="sk-SK"/>
        </w:rPr>
      </w:pPr>
    </w:p>
    <w:p w14:paraId="280BADBA" w14:textId="63147124" w:rsidR="005B17A4" w:rsidRPr="00C55E5A" w:rsidRDefault="005B17A4" w:rsidP="00B01F95">
      <w:pPr>
        <w:ind w:left="118"/>
        <w:rPr>
          <w:lang w:val="sk-SK"/>
        </w:rPr>
      </w:pPr>
      <w:r>
        <w:rPr>
          <w:lang w:val="sk-SK"/>
        </w:rPr>
        <w:t>05/2020</w:t>
      </w:r>
    </w:p>
    <w:sectPr w:rsidR="005B17A4" w:rsidRPr="00C55E5A" w:rsidSect="00B01F95">
      <w:footerReference w:type="default" r:id="rId10"/>
      <w:pgSz w:w="11910" w:h="16840"/>
      <w:pgMar w:top="1418" w:right="1134" w:bottom="1418" w:left="1134" w:header="737" w:footer="737" w:gutter="0"/>
      <w:cols w:space="720" w:equalWidth="0">
        <w:col w:w="92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EECF0" w14:textId="77777777" w:rsidR="00FE20CD" w:rsidRDefault="00FE20CD" w:rsidP="00B11DCE">
      <w:r>
        <w:separator/>
      </w:r>
    </w:p>
  </w:endnote>
  <w:endnote w:type="continuationSeparator" w:id="0">
    <w:p w14:paraId="13B88A7E" w14:textId="77777777" w:rsidR="00FE20CD" w:rsidRDefault="00FE20CD" w:rsidP="00B1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8618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55DB49" w14:textId="763A147D" w:rsidR="00025EA7" w:rsidRPr="00B01F95" w:rsidRDefault="00025EA7">
        <w:pPr>
          <w:pStyle w:val="Pta"/>
          <w:jc w:val="center"/>
          <w:rPr>
            <w:sz w:val="18"/>
            <w:szCs w:val="18"/>
          </w:rPr>
        </w:pPr>
        <w:r w:rsidRPr="00B01F95">
          <w:rPr>
            <w:sz w:val="18"/>
            <w:szCs w:val="18"/>
          </w:rPr>
          <w:fldChar w:fldCharType="begin"/>
        </w:r>
        <w:r w:rsidRPr="00B01F95">
          <w:rPr>
            <w:sz w:val="18"/>
            <w:szCs w:val="18"/>
          </w:rPr>
          <w:instrText>PAGE   \* MERGEFORMAT</w:instrText>
        </w:r>
        <w:r w:rsidRPr="00B01F95">
          <w:rPr>
            <w:sz w:val="18"/>
            <w:szCs w:val="18"/>
          </w:rPr>
          <w:fldChar w:fldCharType="separate"/>
        </w:r>
        <w:r w:rsidR="00B01F95" w:rsidRPr="00B01F95">
          <w:rPr>
            <w:noProof/>
            <w:sz w:val="18"/>
            <w:szCs w:val="18"/>
            <w:lang w:val="sk-SK"/>
          </w:rPr>
          <w:t>3</w:t>
        </w:r>
        <w:r w:rsidRPr="00B01F95">
          <w:rPr>
            <w:sz w:val="18"/>
            <w:szCs w:val="18"/>
          </w:rPr>
          <w:fldChar w:fldCharType="end"/>
        </w:r>
      </w:p>
    </w:sdtContent>
  </w:sdt>
  <w:p w14:paraId="1CE069DC" w14:textId="77777777" w:rsidR="00025EA7" w:rsidRDefault="00025E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6496" w14:textId="77777777" w:rsidR="00025EA7" w:rsidRDefault="00025EA7">
    <w:pPr>
      <w:pStyle w:val="Zkladn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A50EC89" wp14:editId="1D8F2734">
              <wp:simplePos x="0" y="0"/>
              <wp:positionH relativeFrom="page">
                <wp:posOffset>2729865</wp:posOffset>
              </wp:positionH>
              <wp:positionV relativeFrom="page">
                <wp:posOffset>10042525</wp:posOffset>
              </wp:positionV>
              <wp:extent cx="2101215" cy="367665"/>
              <wp:effectExtent l="0" t="3175" r="0" b="6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4F0D5" w14:textId="77777777" w:rsidR="00025EA7" w:rsidRDefault="00025EA7">
                          <w:pPr>
                            <w:pStyle w:val="Zkladntext"/>
                            <w:kinsoku w:val="0"/>
                            <w:overflowPunct w:val="0"/>
                            <w:ind w:left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1F95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0EC8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14.95pt;margin-top:790.75pt;width:165.45pt;height:2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cwrQIAAKs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" o:allowincell="f" filled="f" stroked="f">
              <v:textbox inset="0,0,0,0">
                <w:txbxContent>
                  <w:p w14:paraId="0BB4F0D5" w14:textId="77777777" w:rsidR="00025EA7" w:rsidRDefault="00025EA7">
                    <w:pPr>
                      <w:pStyle w:val="Zkladntext"/>
                      <w:kinsoku w:val="0"/>
                      <w:overflowPunct w:val="0"/>
                      <w:ind w:left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B01F95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1C746" w14:textId="77777777" w:rsidR="00FE20CD" w:rsidRDefault="00FE20CD" w:rsidP="00B11DCE">
      <w:r>
        <w:separator/>
      </w:r>
    </w:p>
  </w:footnote>
  <w:footnote w:type="continuationSeparator" w:id="0">
    <w:p w14:paraId="78B9AB8C" w14:textId="77777777" w:rsidR="00FE20CD" w:rsidRDefault="00FE20CD" w:rsidP="00B1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92DF6" w14:textId="2686E1C3" w:rsidR="00025EA7" w:rsidRPr="00B01F95" w:rsidRDefault="00025EA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ev.č.:2019/01465-REG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685" w:hanging="567"/>
      </w:pPr>
    </w:lvl>
    <w:lvl w:ilvl="3">
      <w:numFmt w:val="bullet"/>
      <w:lvlText w:val="•"/>
      <w:lvlJc w:val="left"/>
      <w:pPr>
        <w:ind w:left="785" w:hanging="567"/>
      </w:pPr>
    </w:lvl>
    <w:lvl w:ilvl="4">
      <w:numFmt w:val="bullet"/>
      <w:lvlText w:val="•"/>
      <w:lvlJc w:val="left"/>
      <w:pPr>
        <w:ind w:left="1948" w:hanging="567"/>
      </w:pPr>
    </w:lvl>
    <w:lvl w:ilvl="5">
      <w:numFmt w:val="bullet"/>
      <w:lvlText w:val="•"/>
      <w:lvlJc w:val="left"/>
      <w:pPr>
        <w:ind w:left="3111" w:hanging="567"/>
      </w:pPr>
    </w:lvl>
    <w:lvl w:ilvl="6">
      <w:numFmt w:val="bullet"/>
      <w:lvlText w:val="•"/>
      <w:lvlJc w:val="left"/>
      <w:pPr>
        <w:ind w:left="4274" w:hanging="567"/>
      </w:pPr>
    </w:lvl>
    <w:lvl w:ilvl="7">
      <w:numFmt w:val="bullet"/>
      <w:lvlText w:val="•"/>
      <w:lvlJc w:val="left"/>
      <w:pPr>
        <w:ind w:left="5437" w:hanging="567"/>
      </w:pPr>
    </w:lvl>
    <w:lvl w:ilvl="8">
      <w:numFmt w:val="bullet"/>
      <w:lvlText w:val="•"/>
      <w:lvlJc w:val="left"/>
      <w:pPr>
        <w:ind w:left="6600" w:hanging="56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440" w:hanging="569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2151" w:hanging="569"/>
      </w:pPr>
    </w:lvl>
    <w:lvl w:ilvl="2">
      <w:numFmt w:val="bullet"/>
      <w:lvlText w:val="•"/>
      <w:lvlJc w:val="left"/>
      <w:pPr>
        <w:ind w:left="2861" w:hanging="569"/>
      </w:pPr>
    </w:lvl>
    <w:lvl w:ilvl="3">
      <w:numFmt w:val="bullet"/>
      <w:lvlText w:val="•"/>
      <w:lvlJc w:val="left"/>
      <w:pPr>
        <w:ind w:left="3572" w:hanging="569"/>
      </w:pPr>
    </w:lvl>
    <w:lvl w:ilvl="4">
      <w:numFmt w:val="bullet"/>
      <w:lvlText w:val="•"/>
      <w:lvlJc w:val="left"/>
      <w:pPr>
        <w:ind w:left="4282" w:hanging="569"/>
      </w:pPr>
    </w:lvl>
    <w:lvl w:ilvl="5">
      <w:numFmt w:val="bullet"/>
      <w:lvlText w:val="•"/>
      <w:lvlJc w:val="left"/>
      <w:pPr>
        <w:ind w:left="4993" w:hanging="569"/>
      </w:pPr>
    </w:lvl>
    <w:lvl w:ilvl="6">
      <w:numFmt w:val="bullet"/>
      <w:lvlText w:val="•"/>
      <w:lvlJc w:val="left"/>
      <w:pPr>
        <w:ind w:left="5704" w:hanging="569"/>
      </w:pPr>
    </w:lvl>
    <w:lvl w:ilvl="7">
      <w:numFmt w:val="bullet"/>
      <w:lvlText w:val="•"/>
      <w:lvlJc w:val="left"/>
      <w:pPr>
        <w:ind w:left="6414" w:hanging="569"/>
      </w:pPr>
    </w:lvl>
    <w:lvl w:ilvl="8">
      <w:numFmt w:val="bullet"/>
      <w:lvlText w:val="•"/>
      <w:lvlJc w:val="left"/>
      <w:pPr>
        <w:ind w:left="7125" w:hanging="56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685" w:hanging="567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543" w:hanging="567"/>
      </w:pPr>
    </w:lvl>
    <w:lvl w:ilvl="2">
      <w:numFmt w:val="bullet"/>
      <w:lvlText w:val="•"/>
      <w:lvlJc w:val="left"/>
      <w:pPr>
        <w:ind w:left="2401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685" w:hanging="567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3" w:hanging="567"/>
      </w:pPr>
    </w:lvl>
    <w:lvl w:ilvl="2">
      <w:numFmt w:val="bullet"/>
      <w:lvlText w:val="•"/>
      <w:lvlJc w:val="left"/>
      <w:pPr>
        <w:ind w:left="2401" w:hanging="567"/>
      </w:pPr>
    </w:lvl>
    <w:lvl w:ilvl="3">
      <w:numFmt w:val="bullet"/>
      <w:lvlText w:val="•"/>
      <w:lvlJc w:val="left"/>
      <w:pPr>
        <w:ind w:left="3259" w:hanging="567"/>
      </w:pPr>
    </w:lvl>
    <w:lvl w:ilvl="4">
      <w:numFmt w:val="bullet"/>
      <w:lvlText w:val="•"/>
      <w:lvlJc w:val="left"/>
      <w:pPr>
        <w:ind w:left="4117" w:hanging="567"/>
      </w:pPr>
    </w:lvl>
    <w:lvl w:ilvl="5">
      <w:numFmt w:val="bullet"/>
      <w:lvlText w:val="•"/>
      <w:lvlJc w:val="left"/>
      <w:pPr>
        <w:ind w:left="4975" w:hanging="567"/>
      </w:pPr>
    </w:lvl>
    <w:lvl w:ilvl="6">
      <w:numFmt w:val="bullet"/>
      <w:lvlText w:val="•"/>
      <w:lvlJc w:val="left"/>
      <w:pPr>
        <w:ind w:left="5833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0" w:hanging="567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615" w:hanging="497"/>
      </w:pPr>
    </w:lvl>
    <w:lvl w:ilvl="1">
      <w:start w:val="8"/>
      <w:numFmt w:val="decimal"/>
      <w:lvlText w:val="%1.%2"/>
      <w:lvlJc w:val="left"/>
      <w:pPr>
        <w:ind w:left="615" w:hanging="497"/>
      </w:pPr>
    </w:lvl>
    <w:lvl w:ilvl="2">
      <w:start w:val="2"/>
      <w:numFmt w:val="decimal"/>
      <w:lvlText w:val="%1.%2.%3"/>
      <w:lvlJc w:val="left"/>
      <w:pPr>
        <w:ind w:left="615" w:hanging="49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3322" w:hanging="269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4">
      <w:numFmt w:val="bullet"/>
      <w:lvlText w:val="•"/>
      <w:lvlJc w:val="left"/>
      <w:pPr>
        <w:ind w:left="5063" w:hanging="269"/>
      </w:pPr>
    </w:lvl>
    <w:lvl w:ilvl="5">
      <w:numFmt w:val="bullet"/>
      <w:lvlText w:val="•"/>
      <w:lvlJc w:val="left"/>
      <w:pPr>
        <w:ind w:left="5644" w:hanging="269"/>
      </w:pPr>
    </w:lvl>
    <w:lvl w:ilvl="6">
      <w:numFmt w:val="bullet"/>
      <w:lvlText w:val="•"/>
      <w:lvlJc w:val="left"/>
      <w:pPr>
        <w:ind w:left="6224" w:hanging="269"/>
      </w:pPr>
    </w:lvl>
    <w:lvl w:ilvl="7">
      <w:numFmt w:val="bullet"/>
      <w:lvlText w:val="•"/>
      <w:lvlJc w:val="left"/>
      <w:pPr>
        <w:ind w:left="6805" w:hanging="269"/>
      </w:pPr>
    </w:lvl>
    <w:lvl w:ilvl="8">
      <w:numFmt w:val="bullet"/>
      <w:lvlText w:val="•"/>
      <w:lvlJc w:val="left"/>
      <w:pPr>
        <w:ind w:left="7385" w:hanging="26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685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5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6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45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6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1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35" w:hanging="567"/>
      </w:pPr>
    </w:lvl>
    <w:lvl w:ilvl="2">
      <w:numFmt w:val="bullet"/>
      <w:lvlText w:val="•"/>
      <w:lvlJc w:val="left"/>
      <w:pPr>
        <w:ind w:left="1952" w:hanging="567"/>
      </w:pPr>
    </w:lvl>
    <w:lvl w:ilvl="3">
      <w:numFmt w:val="bullet"/>
      <w:lvlText w:val="•"/>
      <w:lvlJc w:val="left"/>
      <w:pPr>
        <w:ind w:left="2869" w:hanging="567"/>
      </w:pPr>
    </w:lvl>
    <w:lvl w:ilvl="4">
      <w:numFmt w:val="bullet"/>
      <w:lvlText w:val="•"/>
      <w:lvlJc w:val="left"/>
      <w:pPr>
        <w:ind w:left="3785" w:hanging="567"/>
      </w:pPr>
    </w:lvl>
    <w:lvl w:ilvl="5">
      <w:numFmt w:val="bullet"/>
      <w:lvlText w:val="•"/>
      <w:lvlJc w:val="left"/>
      <w:pPr>
        <w:ind w:left="4702" w:hanging="567"/>
      </w:pPr>
    </w:lvl>
    <w:lvl w:ilvl="6">
      <w:numFmt w:val="bullet"/>
      <w:lvlText w:val="•"/>
      <w:lvlJc w:val="left"/>
      <w:pPr>
        <w:ind w:left="5619" w:hanging="567"/>
      </w:pPr>
    </w:lvl>
    <w:lvl w:ilvl="7">
      <w:numFmt w:val="bullet"/>
      <w:lvlText w:val="•"/>
      <w:lvlJc w:val="left"/>
      <w:pPr>
        <w:ind w:left="6536" w:hanging="567"/>
      </w:pPr>
    </w:lvl>
    <w:lvl w:ilvl="8">
      <w:numFmt w:val="bullet"/>
      <w:lvlText w:val="•"/>
      <w:lvlJc w:val="left"/>
      <w:pPr>
        <w:ind w:left="7452" w:hanging="567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52"/>
    <w:rsid w:val="00025EA7"/>
    <w:rsid w:val="000758E2"/>
    <w:rsid w:val="00131E4A"/>
    <w:rsid w:val="001A3BAA"/>
    <w:rsid w:val="001F59FE"/>
    <w:rsid w:val="00282943"/>
    <w:rsid w:val="002F541A"/>
    <w:rsid w:val="00414786"/>
    <w:rsid w:val="004902EF"/>
    <w:rsid w:val="00570B4D"/>
    <w:rsid w:val="005B17A4"/>
    <w:rsid w:val="005D75D8"/>
    <w:rsid w:val="005E211A"/>
    <w:rsid w:val="005F7111"/>
    <w:rsid w:val="006176FF"/>
    <w:rsid w:val="006303AD"/>
    <w:rsid w:val="00746FCF"/>
    <w:rsid w:val="007B6603"/>
    <w:rsid w:val="007E4D3E"/>
    <w:rsid w:val="007F4DE6"/>
    <w:rsid w:val="0080723A"/>
    <w:rsid w:val="008E1342"/>
    <w:rsid w:val="009B7A3D"/>
    <w:rsid w:val="009C0452"/>
    <w:rsid w:val="00A61D64"/>
    <w:rsid w:val="00A739E6"/>
    <w:rsid w:val="00A8798A"/>
    <w:rsid w:val="00AF04AF"/>
    <w:rsid w:val="00AF39B6"/>
    <w:rsid w:val="00B01F95"/>
    <w:rsid w:val="00B11DCE"/>
    <w:rsid w:val="00B14CA7"/>
    <w:rsid w:val="00C55E5A"/>
    <w:rsid w:val="00CC3EEF"/>
    <w:rsid w:val="00CE491F"/>
    <w:rsid w:val="00CF2C60"/>
    <w:rsid w:val="00D3244C"/>
    <w:rsid w:val="00F10EF9"/>
    <w:rsid w:val="00FA3841"/>
    <w:rsid w:val="00FC6A72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6FA713"/>
  <w15:chartTrackingRefBased/>
  <w15:docId w15:val="{7705FA3B-6D77-44DD-966E-6D9B69B2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9C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9C0452"/>
    <w:pPr>
      <w:ind w:left="685" w:hanging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1"/>
    <w:qFormat/>
    <w:rsid w:val="009C0452"/>
    <w:pPr>
      <w:ind w:left="118"/>
      <w:outlineLvl w:val="1"/>
    </w:pPr>
    <w:rPr>
      <w:b/>
      <w:bCs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9C0452"/>
    <w:rPr>
      <w:rFonts w:ascii="Times New Roman" w:eastAsiaTheme="minorEastAsia" w:hAnsi="Times New Roman" w:cs="Times New Roman"/>
      <w:b/>
      <w:bCs/>
      <w:lang w:eastAsia="en-GB"/>
    </w:rPr>
  </w:style>
  <w:style w:type="character" w:customStyle="1" w:styleId="Nadpis2Char">
    <w:name w:val="Nadpis 2 Char"/>
    <w:basedOn w:val="Predvolenpsmoodseku"/>
    <w:link w:val="Nadpis2"/>
    <w:uiPriority w:val="1"/>
    <w:rsid w:val="009C0452"/>
    <w:rPr>
      <w:rFonts w:ascii="Times New Roman" w:eastAsiaTheme="minorEastAsia" w:hAnsi="Times New Roman" w:cs="Times New Roman"/>
      <w:b/>
      <w:bCs/>
      <w:i/>
      <w:iCs/>
      <w:lang w:eastAsia="en-GB"/>
    </w:rPr>
  </w:style>
  <w:style w:type="paragraph" w:styleId="Zkladntext">
    <w:name w:val="Body Text"/>
    <w:basedOn w:val="Normlny"/>
    <w:link w:val="ZkladntextChar"/>
    <w:uiPriority w:val="1"/>
    <w:qFormat/>
    <w:rsid w:val="009C0452"/>
    <w:pPr>
      <w:ind w:left="118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9C0452"/>
    <w:rPr>
      <w:rFonts w:ascii="Times New Roman" w:eastAsiaTheme="minorEastAsia" w:hAnsi="Times New Roman" w:cs="Times New Roman"/>
      <w:lang w:eastAsia="en-GB"/>
    </w:rPr>
  </w:style>
  <w:style w:type="paragraph" w:styleId="Odsekzoznamu">
    <w:name w:val="List Paragraph"/>
    <w:basedOn w:val="Normlny"/>
    <w:uiPriority w:val="1"/>
    <w:qFormat/>
    <w:rsid w:val="009C0452"/>
  </w:style>
  <w:style w:type="paragraph" w:customStyle="1" w:styleId="TableParagraph">
    <w:name w:val="Table Paragraph"/>
    <w:basedOn w:val="Normlny"/>
    <w:uiPriority w:val="1"/>
    <w:qFormat/>
    <w:rsid w:val="009C0452"/>
  </w:style>
  <w:style w:type="paragraph" w:styleId="Textbubliny">
    <w:name w:val="Balloon Text"/>
    <w:basedOn w:val="Normlny"/>
    <w:link w:val="TextbublinyChar"/>
    <w:uiPriority w:val="99"/>
    <w:semiHidden/>
    <w:unhideWhenUsed/>
    <w:rsid w:val="009C0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0452"/>
    <w:rPr>
      <w:rFonts w:ascii="Segoe UI" w:eastAsiaTheme="minorEastAsia" w:hAnsi="Segoe UI" w:cs="Segoe UI"/>
      <w:sz w:val="18"/>
      <w:szCs w:val="18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B11DCE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1DC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B11DC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11DCE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7E4D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D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D3E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D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D3E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3534</Words>
  <Characters>20147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Kristína Ráczová</cp:lastModifiedBy>
  <cp:revision>4</cp:revision>
  <dcterms:created xsi:type="dcterms:W3CDTF">2020-05-21T17:08:00Z</dcterms:created>
  <dcterms:modified xsi:type="dcterms:W3CDTF">2020-05-27T04:56:00Z</dcterms:modified>
</cp:coreProperties>
</file>