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00060" w14:textId="77777777" w:rsidR="003E50A3" w:rsidRPr="00D900BE" w:rsidRDefault="003E50A3" w:rsidP="00D900BE">
      <w:pPr>
        <w:pStyle w:val="Nzov"/>
      </w:pPr>
      <w:bookmarkStart w:id="0" w:name="_GoBack"/>
      <w:bookmarkEnd w:id="0"/>
    </w:p>
    <w:p w14:paraId="501B2303" w14:textId="77777777" w:rsidR="003E50A3" w:rsidRPr="00191442" w:rsidRDefault="003E50A3" w:rsidP="003E50A3">
      <w:pPr>
        <w:pStyle w:val="Nzov"/>
        <w:rPr>
          <w:sz w:val="22"/>
          <w:szCs w:val="22"/>
        </w:rPr>
      </w:pPr>
      <w:r w:rsidRPr="00191442">
        <w:rPr>
          <w:sz w:val="22"/>
          <w:szCs w:val="22"/>
        </w:rPr>
        <w:t>SÚHRN CHARAKTERISTICKÝCH VLASTNOSTÍ LIEKU</w:t>
      </w:r>
    </w:p>
    <w:p w14:paraId="3C1B1683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763B730F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1B9EDA0" w14:textId="77777777" w:rsidR="003E50A3" w:rsidRPr="00191442" w:rsidRDefault="00FB1461" w:rsidP="003E50A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aps/>
          <w:sz w:val="22"/>
          <w:szCs w:val="22"/>
        </w:rPr>
        <w:t>Názov lieku</w:t>
      </w:r>
    </w:p>
    <w:p w14:paraId="34DDF19C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418AC962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2g/30g </w:t>
      </w:r>
      <w:proofErr w:type="spellStart"/>
      <w:r>
        <w:rPr>
          <w:sz w:val="22"/>
          <w:szCs w:val="22"/>
        </w:rPr>
        <w:t>Klysmen</w:t>
      </w:r>
      <w:proofErr w:type="spellEnd"/>
    </w:p>
    <w:p w14:paraId="045C9B08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</w:p>
    <w:p w14:paraId="6FB440FE" w14:textId="77777777" w:rsidR="003E50A3" w:rsidRPr="00191442" w:rsidRDefault="003E50A3" w:rsidP="003E50A3">
      <w:pPr>
        <w:ind w:right="-1"/>
        <w:jc w:val="both"/>
        <w:rPr>
          <w:b/>
          <w:sz w:val="22"/>
          <w:szCs w:val="22"/>
          <w:u w:val="single"/>
        </w:rPr>
      </w:pPr>
    </w:p>
    <w:p w14:paraId="712E4E3A" w14:textId="77777777" w:rsidR="003E50A3" w:rsidRPr="00191442" w:rsidRDefault="003E50A3" w:rsidP="003E50A3">
      <w:pPr>
        <w:ind w:right="-1"/>
        <w:jc w:val="both"/>
        <w:rPr>
          <w:b/>
          <w:sz w:val="22"/>
          <w:szCs w:val="22"/>
          <w:u w:val="single"/>
        </w:rPr>
      </w:pPr>
    </w:p>
    <w:p w14:paraId="187BEDF3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aps/>
          <w:sz w:val="22"/>
          <w:szCs w:val="22"/>
        </w:rPr>
        <w:t>Kvalitatívne a kvantitatívne zloženie</w:t>
      </w:r>
      <w:r>
        <w:rPr>
          <w:b/>
          <w:sz w:val="22"/>
          <w:szCs w:val="22"/>
        </w:rPr>
        <w:t xml:space="preserve"> </w:t>
      </w:r>
    </w:p>
    <w:p w14:paraId="656445E3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2DA01A9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Liečivo: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>
          <w:rPr>
            <w:sz w:val="22"/>
            <w:szCs w:val="22"/>
          </w:rPr>
          <w:t>2 g</w:t>
        </w:r>
      </w:smartTag>
      <w:r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30 g"/>
        </w:smartTagPr>
        <w:r>
          <w:rPr>
            <w:sz w:val="22"/>
            <w:szCs w:val="22"/>
          </w:rPr>
          <w:t>30 g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rektálnej</w:t>
      </w:r>
      <w:proofErr w:type="spellEnd"/>
      <w:r>
        <w:rPr>
          <w:sz w:val="22"/>
          <w:szCs w:val="22"/>
        </w:rPr>
        <w:t xml:space="preserve"> suspenzie</w:t>
      </w:r>
    </w:p>
    <w:p w14:paraId="107E9553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 g"/>
        </w:smartTagPr>
        <w:r>
          <w:rPr>
            <w:sz w:val="22"/>
            <w:szCs w:val="22"/>
          </w:rPr>
          <w:t>4 g</w:t>
        </w:r>
      </w:smartTag>
      <w:r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60 g"/>
        </w:smartTagPr>
        <w:r>
          <w:rPr>
            <w:sz w:val="22"/>
            <w:szCs w:val="22"/>
          </w:rPr>
          <w:t>60 g</w:t>
        </w:r>
      </w:smartTag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rektálnej</w:t>
      </w:r>
      <w:proofErr w:type="spellEnd"/>
      <w:r>
        <w:rPr>
          <w:sz w:val="22"/>
          <w:szCs w:val="22"/>
        </w:rPr>
        <w:t xml:space="preserve"> suspenzie</w:t>
      </w:r>
    </w:p>
    <w:p w14:paraId="63335E54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44B699CD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Pomocné látky: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disiričitan</w:t>
      </w:r>
      <w:proofErr w:type="spellEnd"/>
      <w:r>
        <w:rPr>
          <w:sz w:val="22"/>
          <w:szCs w:val="22"/>
        </w:rPr>
        <w:t xml:space="preserve"> draselný</w:t>
      </w:r>
    </w:p>
    <w:p w14:paraId="2C372CC8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BBDD04B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1BECACB5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1AA5EF6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00A00F2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aps/>
          <w:sz w:val="22"/>
          <w:szCs w:val="22"/>
        </w:rPr>
        <w:t>Lieková forma</w:t>
      </w:r>
    </w:p>
    <w:p w14:paraId="7AD32E3C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12A1AA56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Rektálna</w:t>
      </w:r>
      <w:proofErr w:type="spellEnd"/>
      <w:r>
        <w:rPr>
          <w:sz w:val="22"/>
          <w:szCs w:val="22"/>
        </w:rPr>
        <w:t xml:space="preserve"> suspenzia (</w:t>
      </w:r>
      <w:proofErr w:type="spellStart"/>
      <w:r>
        <w:rPr>
          <w:sz w:val="22"/>
          <w:szCs w:val="22"/>
        </w:rPr>
        <w:t>klyzma</w:t>
      </w:r>
      <w:proofErr w:type="spellEnd"/>
      <w:r>
        <w:rPr>
          <w:sz w:val="22"/>
          <w:szCs w:val="22"/>
        </w:rPr>
        <w:t>)</w:t>
      </w:r>
    </w:p>
    <w:p w14:paraId="5F106681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133944B9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Homogénna suspenzia krémovej až svetlohnedej farby.</w:t>
      </w:r>
    </w:p>
    <w:p w14:paraId="170E293A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15505C81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46F990D0" w14:textId="77777777" w:rsidR="003E50A3" w:rsidRPr="00191442" w:rsidRDefault="00FB1461" w:rsidP="003E50A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aps/>
          <w:sz w:val="22"/>
          <w:szCs w:val="22"/>
        </w:rPr>
        <w:t>Klinické údaje</w:t>
      </w:r>
    </w:p>
    <w:p w14:paraId="6F354E2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B034EA2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 Terapeutické indikácie</w:t>
      </w:r>
    </w:p>
    <w:p w14:paraId="78EC866C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4EDDAE4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Liečba akútneho štádia </w:t>
      </w:r>
      <w:proofErr w:type="spellStart"/>
      <w:r>
        <w:rPr>
          <w:sz w:val="22"/>
          <w:szCs w:val="22"/>
        </w:rPr>
        <w:t>ulceróznej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kolitídy</w:t>
      </w:r>
      <w:proofErr w:type="spellEnd"/>
      <w:r>
        <w:rPr>
          <w:sz w:val="22"/>
          <w:szCs w:val="22"/>
        </w:rPr>
        <w:t>.</w:t>
      </w:r>
    </w:p>
    <w:p w14:paraId="53F327D5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24BE967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 Dávkovanie a spôsob podávania</w:t>
      </w:r>
    </w:p>
    <w:p w14:paraId="2545D1C9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028DDCCC" w14:textId="77777777" w:rsidR="003E50A3" w:rsidRPr="00191442" w:rsidRDefault="00FB1461" w:rsidP="003E50A3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Dospelí:</w:t>
      </w:r>
    </w:p>
    <w:p w14:paraId="175C2A3F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Raz denne večer pred spaním sa aplikuje obsah jednej </w:t>
      </w:r>
      <w:proofErr w:type="spellStart"/>
      <w:r>
        <w:rPr>
          <w:sz w:val="22"/>
          <w:szCs w:val="22"/>
        </w:rPr>
        <w:t>klyzmy</w:t>
      </w:r>
      <w:proofErr w:type="spellEnd"/>
      <w:r>
        <w:rPr>
          <w:sz w:val="22"/>
          <w:szCs w:val="22"/>
        </w:rPr>
        <w:t xml:space="preserve"> 4 g/60 g alebo dvoch </w:t>
      </w:r>
      <w:proofErr w:type="spellStart"/>
      <w:r>
        <w:rPr>
          <w:sz w:val="22"/>
          <w:szCs w:val="22"/>
        </w:rPr>
        <w:t>klyziem</w:t>
      </w:r>
      <w:proofErr w:type="spellEnd"/>
      <w:r>
        <w:rPr>
          <w:sz w:val="22"/>
          <w:szCs w:val="22"/>
        </w:rPr>
        <w:t xml:space="preserve"> 2 g/30 g ako nálev do rekta.</w:t>
      </w:r>
    </w:p>
    <w:p w14:paraId="45CD65D7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73C8C75D" w14:textId="77777777" w:rsidR="003E50A3" w:rsidRPr="00191442" w:rsidRDefault="00FB1461" w:rsidP="003E50A3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Deti:</w:t>
      </w:r>
    </w:p>
    <w:p w14:paraId="789527F4" w14:textId="77777777"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S podávaním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</w:p>
    <w:p w14:paraId="0D2AAE82" w14:textId="77777777"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>deťom sú malé skúsenosti a nie je dostatočne zdokumentovaný účinok na deti.</w:t>
      </w:r>
    </w:p>
    <w:p w14:paraId="3975763C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A45C0CC" w14:textId="77777777" w:rsidR="003E50A3" w:rsidRPr="00191442" w:rsidRDefault="00FB1461" w:rsidP="003E50A3">
      <w:pPr>
        <w:ind w:right="-1"/>
        <w:jc w:val="both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Všeobecné podmienky podávania:</w:t>
      </w:r>
    </w:p>
    <w:p w14:paraId="11024C9F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Najlepšie výsledky sa dosiahnu, ak sa črevo pred podaním </w:t>
      </w:r>
      <w:proofErr w:type="spellStart"/>
      <w:r>
        <w:rPr>
          <w:sz w:val="22"/>
          <w:szCs w:val="22"/>
        </w:rPr>
        <w:t>klyzmy</w:t>
      </w:r>
      <w:proofErr w:type="spellEnd"/>
      <w:r>
        <w:rPr>
          <w:sz w:val="22"/>
          <w:szCs w:val="22"/>
        </w:rPr>
        <w:t xml:space="preserve"> vyprázdni.</w:t>
      </w:r>
    </w:p>
    <w:p w14:paraId="20422291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434CDFF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Ak má pacient problém udržať väčšie množstvo tekutiny, dávku možno rozdeliť na dvakrát, druhú časť možno podať až potom, ako sa prvá časť vstrebá, napr. počas noci alebo skoro ráno.</w:t>
      </w:r>
    </w:p>
    <w:p w14:paraId="18CF87C1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C97C1F7" w14:textId="77777777"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Liečba liekom 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</w:p>
    <w:p w14:paraId="14F90C2E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môže byť úspešná, iba ak sa podáva pravidelne a dôsledne.</w:t>
      </w:r>
    </w:p>
    <w:p w14:paraId="31550678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5E6078E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 dĺžke liečby rozhoduje v konkrétnom prípade ošetrujúci lekár.</w:t>
      </w:r>
    </w:p>
    <w:p w14:paraId="04BCA3E3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3E7F203" w14:textId="77777777" w:rsidR="003E50A3" w:rsidRPr="00191442" w:rsidRDefault="00FB1461" w:rsidP="003E50A3">
      <w:pPr>
        <w:ind w:right="-1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Akútny </w:t>
      </w:r>
      <w:proofErr w:type="spellStart"/>
      <w:r>
        <w:rPr>
          <w:sz w:val="22"/>
          <w:szCs w:val="22"/>
        </w:rPr>
        <w:t>relaps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odoznie</w:t>
      </w:r>
      <w:proofErr w:type="spellEnd"/>
      <w:r>
        <w:rPr>
          <w:sz w:val="22"/>
          <w:szCs w:val="22"/>
        </w:rPr>
        <w:t xml:space="preserve"> po 8 až 12 týždňoch. Po </w:t>
      </w:r>
      <w:proofErr w:type="spellStart"/>
      <w:r>
        <w:rPr>
          <w:sz w:val="22"/>
          <w:szCs w:val="22"/>
        </w:rPr>
        <w:t>odoznení</w:t>
      </w:r>
      <w:proofErr w:type="spellEnd"/>
      <w:r>
        <w:rPr>
          <w:sz w:val="22"/>
          <w:szCs w:val="22"/>
        </w:rPr>
        <w:t xml:space="preserve"> sa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</w:p>
    <w:p w14:paraId="043C3FED" w14:textId="77777777" w:rsidR="00443F01" w:rsidRPr="00191442" w:rsidRDefault="00FB1461" w:rsidP="003E50A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spravidla už ďalej neaplikuje.</w:t>
      </w:r>
    </w:p>
    <w:p w14:paraId="166D0A9E" w14:textId="77777777" w:rsidR="003E50A3" w:rsidRPr="00191442" w:rsidRDefault="00D900BE" w:rsidP="008A55E2">
      <w:pPr>
        <w:tabs>
          <w:tab w:val="left" w:pos="81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03D069E" w14:textId="77777777" w:rsidR="003E50A3" w:rsidRPr="00191442" w:rsidRDefault="00FB1461" w:rsidP="003E50A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podania:</w:t>
      </w:r>
    </w:p>
    <w:p w14:paraId="7033D694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Príprava:</w:t>
      </w:r>
    </w:p>
    <w:p w14:paraId="0FBBDD49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Pred použitím treba fľašku dobre potriasť.</w:t>
      </w:r>
    </w:p>
    <w:p w14:paraId="3524F430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Odstrániť ochranný kryt.</w:t>
      </w:r>
    </w:p>
    <w:p w14:paraId="65B8B7E4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Fľaštičku treba držať zvisle.</w:t>
      </w:r>
    </w:p>
    <w:p w14:paraId="7A739997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FD8280C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Správna poloha pri podaní je nasledovná:</w:t>
      </w:r>
    </w:p>
    <w:p w14:paraId="6285274E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Pacient má ležať na ľavom boku, vystrieť ľavú nohu a ohnúť pravú nohu. Takto je podanie </w:t>
      </w:r>
      <w:proofErr w:type="spellStart"/>
      <w:r>
        <w:rPr>
          <w:sz w:val="22"/>
          <w:szCs w:val="22"/>
        </w:rPr>
        <w:t>klyzmy</w:t>
      </w:r>
      <w:proofErr w:type="spellEnd"/>
      <w:r>
        <w:rPr>
          <w:sz w:val="22"/>
          <w:szCs w:val="22"/>
        </w:rPr>
        <w:t xml:space="preserve"> najjednoduchšie a najefektívnejšie.</w:t>
      </w:r>
    </w:p>
    <w:p w14:paraId="2941B819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9406BF9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Podanie:</w:t>
      </w:r>
    </w:p>
    <w:p w14:paraId="177B27F2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Špička aplikátora sa zavedie hlboko do konečníka.</w:t>
      </w:r>
    </w:p>
    <w:p w14:paraId="6AB82562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Fľaštičku treba ľahko nakloniť a potom pomaly stlačiť.</w:t>
      </w:r>
    </w:p>
    <w:p w14:paraId="357F22D4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 aplikácii sa prázdna fľaštička vytiahne.</w:t>
      </w:r>
    </w:p>
    <w:p w14:paraId="6967ED04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aplikácii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má pacient ostať ležať najmenej 30 minút v rovnakej polohe, aby sa liek v čreve dobre rozložil.</w:t>
      </w:r>
    </w:p>
    <w:p w14:paraId="52FC8FAA" w14:textId="77777777"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Najlepšie je nechať </w:t>
      </w:r>
      <w:proofErr w:type="spellStart"/>
      <w:r>
        <w:rPr>
          <w:sz w:val="22"/>
          <w:szCs w:val="22"/>
        </w:rPr>
        <w:t>klyzmu</w:t>
      </w:r>
      <w:proofErr w:type="spellEnd"/>
      <w:r>
        <w:rPr>
          <w:sz w:val="22"/>
          <w:szCs w:val="22"/>
        </w:rPr>
        <w:t xml:space="preserve"> pôsobiť celú noc.</w:t>
      </w:r>
    </w:p>
    <w:p w14:paraId="3E204519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7707AFD6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14:paraId="7CF1AA30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E1AE09B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sa nesmie podávať pri:</w:t>
      </w:r>
    </w:p>
    <w:p w14:paraId="48278D2C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salicylovú, jej deriváty alebo na inú zložku lieku</w:t>
      </w:r>
    </w:p>
    <w:p w14:paraId="305FBC48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ťažkých poruchách funkcie pečene a obličiek.</w:t>
      </w:r>
    </w:p>
    <w:p w14:paraId="63C6F430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292D411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14:paraId="35DE68F7" w14:textId="77777777" w:rsidR="003E50A3" w:rsidRPr="00191442" w:rsidRDefault="003E50A3" w:rsidP="003E50A3">
      <w:pPr>
        <w:ind w:right="-1"/>
        <w:jc w:val="both"/>
        <w:rPr>
          <w:b/>
          <w:sz w:val="22"/>
          <w:szCs w:val="22"/>
        </w:rPr>
      </w:pPr>
    </w:p>
    <w:p w14:paraId="306DAEF0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Podľa zváženia ošetrujúceho lekára  sa majú urobiť pred a počas liečby vyšetrenia krvi (diferenciálny krvný obraz; pečeňové funkcie ako ALT alebo AST; sérový </w:t>
      </w:r>
      <w:proofErr w:type="spellStart"/>
      <w:r>
        <w:rPr>
          <w:sz w:val="22"/>
          <w:szCs w:val="22"/>
        </w:rPr>
        <w:t>kreatinín</w:t>
      </w:r>
      <w:proofErr w:type="spellEnd"/>
      <w:r>
        <w:rPr>
          <w:sz w:val="22"/>
          <w:szCs w:val="22"/>
        </w:rPr>
        <w:t>) a moču (testovacie prúžky / sediment). Kontrolné vyšetrenia sa odporúčajú urobiť 14 dní po začatí liečby, potom ešte 2x až 3x v intervaloch 4 týždne. Pri normálnych nálezoch sú potrebné ďalšie kontrolné vyšetrenia raz za štvrť roka, pri výskyte ďalších chorobných príznakov okamžite.</w:t>
      </w:r>
    </w:p>
    <w:p w14:paraId="7ADCF38B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09780AD8" w14:textId="77777777" w:rsidR="003E50A3" w:rsidRPr="00191442" w:rsidRDefault="00FB1461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14:paraId="5D44B0F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F4521C3" w14:textId="77777777" w:rsidR="003E50A3" w:rsidRPr="00191442" w:rsidRDefault="00FB1461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Liek 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2g/30g </w:t>
      </w:r>
      <w:proofErr w:type="spellStart"/>
      <w:r>
        <w:rPr>
          <w:rFonts w:ascii="Times New Roman" w:hAnsi="Times New Roman" w:cs="Times New Roman"/>
          <w:sz w:val="22"/>
          <w:szCs w:val="22"/>
        </w:rPr>
        <w:t>Klysmen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/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4g/60g </w:t>
      </w:r>
      <w:proofErr w:type="spellStart"/>
      <w:r>
        <w:rPr>
          <w:rFonts w:ascii="Times New Roman" w:hAnsi="Times New Roman" w:cs="Times New Roman"/>
          <w:sz w:val="22"/>
          <w:szCs w:val="22"/>
        </w:rPr>
        <w:t>Klysmen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sa nemá podávať pacientom s 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0A2CF442" w14:textId="77777777" w:rsidR="003E50A3" w:rsidRPr="00191442" w:rsidRDefault="003E50A3" w:rsidP="003E50A3">
      <w:pPr>
        <w:ind w:right="-1"/>
        <w:jc w:val="both"/>
        <w:rPr>
          <w:position w:val="4"/>
          <w:sz w:val="22"/>
          <w:szCs w:val="22"/>
        </w:rPr>
      </w:pPr>
    </w:p>
    <w:p w14:paraId="79A34736" w14:textId="77777777" w:rsidR="00CF74B9" w:rsidRPr="001741CD" w:rsidRDefault="00CF74B9" w:rsidP="00CF74B9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D8544A">
        <w:rPr>
          <w:sz w:val="22"/>
          <w:szCs w:val="22"/>
        </w:rPr>
        <w:t xml:space="preserve">Pri užití </w:t>
      </w:r>
      <w:proofErr w:type="spellStart"/>
      <w:r w:rsidRPr="00D8544A">
        <w:rPr>
          <w:sz w:val="22"/>
          <w:szCs w:val="22"/>
        </w:rPr>
        <w:t>mesalazínu</w:t>
      </w:r>
      <w:proofErr w:type="spellEnd"/>
      <w:r w:rsidRPr="00D8544A">
        <w:rPr>
          <w:sz w:val="22"/>
          <w:szCs w:val="22"/>
        </w:rPr>
        <w:t xml:space="preserve"> boli hlásené prípady </w:t>
      </w:r>
      <w:proofErr w:type="spellStart"/>
      <w:r w:rsidRPr="00D8544A">
        <w:rPr>
          <w:sz w:val="22"/>
          <w:szCs w:val="22"/>
        </w:rPr>
        <w:t>nefrolitiázy</w:t>
      </w:r>
      <w:proofErr w:type="spellEnd"/>
      <w:r w:rsidRPr="00D8544A">
        <w:rPr>
          <w:sz w:val="22"/>
          <w:szCs w:val="22"/>
        </w:rPr>
        <w:t xml:space="preserve"> vrátane obličkových kameňov so 100 % obsahom </w:t>
      </w:r>
      <w:proofErr w:type="spellStart"/>
      <w:r w:rsidRPr="00D8544A">
        <w:rPr>
          <w:sz w:val="22"/>
          <w:szCs w:val="22"/>
        </w:rPr>
        <w:t>mesalazínu</w:t>
      </w:r>
      <w:proofErr w:type="spellEnd"/>
      <w:r w:rsidRPr="00D8544A">
        <w:rPr>
          <w:sz w:val="22"/>
          <w:szCs w:val="22"/>
        </w:rPr>
        <w:t>. Počas liečby sa odporúča zabezpečiť dostatočný príjem tekutín.</w:t>
      </w:r>
    </w:p>
    <w:p w14:paraId="07EFEE83" w14:textId="77777777" w:rsidR="00CF74B9" w:rsidRDefault="00CF74B9" w:rsidP="003E50A3">
      <w:pPr>
        <w:ind w:right="-1"/>
        <w:jc w:val="both"/>
        <w:rPr>
          <w:sz w:val="22"/>
          <w:szCs w:val="22"/>
        </w:rPr>
      </w:pPr>
    </w:p>
    <w:p w14:paraId="1A9DCFDD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poruchách funkcie pľúc, najmä pri bronchiálnej astme, je v priebehu podávania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potrebné dôsledné sledovanie.</w:t>
      </w:r>
    </w:p>
    <w:p w14:paraId="333C149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FBF89F3" w14:textId="77777777" w:rsidR="00794393" w:rsidRPr="00B61554" w:rsidRDefault="00794393" w:rsidP="00794393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B61554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Závažné kožné nežiaduce reakcie </w:t>
      </w:r>
    </w:p>
    <w:p w14:paraId="521C188D" w14:textId="77777777" w:rsidR="00794393" w:rsidRPr="005B23EC" w:rsidRDefault="00794393" w:rsidP="0079439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V súvislosti s liečbou </w:t>
      </w:r>
      <w:proofErr w:type="spellStart"/>
      <w:r w:rsidRPr="005B23EC">
        <w:rPr>
          <w:rFonts w:ascii="Times New Roman" w:hAnsi="Times New Roman" w:cs="Times New Roman"/>
          <w:color w:val="auto"/>
          <w:sz w:val="22"/>
          <w:szCs w:val="22"/>
        </w:rPr>
        <w:t>mesalazínom</w:t>
      </w:r>
      <w:proofErr w:type="spellEnd"/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 boli hlásené závažné kožné nežiaduce reakcie (severe </w:t>
      </w:r>
      <w:proofErr w:type="spellStart"/>
      <w:r w:rsidRPr="005B23EC">
        <w:rPr>
          <w:rFonts w:ascii="Times New Roman" w:hAnsi="Times New Roman" w:cs="Times New Roman"/>
          <w:color w:val="auto"/>
          <w:sz w:val="22"/>
          <w:szCs w:val="22"/>
        </w:rPr>
        <w:t>cutaneous</w:t>
      </w:r>
      <w:proofErr w:type="spellEnd"/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B23EC">
        <w:rPr>
          <w:rFonts w:ascii="Times New Roman" w:hAnsi="Times New Roman" w:cs="Times New Roman"/>
          <w:color w:val="auto"/>
          <w:sz w:val="22"/>
          <w:szCs w:val="22"/>
        </w:rPr>
        <w:t>adverse</w:t>
      </w:r>
      <w:proofErr w:type="spellEnd"/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B23EC">
        <w:rPr>
          <w:rFonts w:ascii="Times New Roman" w:hAnsi="Times New Roman" w:cs="Times New Roman"/>
          <w:color w:val="auto"/>
          <w:sz w:val="22"/>
          <w:szCs w:val="22"/>
        </w:rPr>
        <w:t>reactions</w:t>
      </w:r>
      <w:proofErr w:type="spellEnd"/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, SCAR) vrátane </w:t>
      </w:r>
      <w:proofErr w:type="spellStart"/>
      <w:r w:rsidRPr="005B23EC">
        <w:rPr>
          <w:rFonts w:ascii="Times New Roman" w:hAnsi="Times New Roman" w:cs="Times New Roman"/>
          <w:color w:val="auto"/>
          <w:sz w:val="22"/>
          <w:szCs w:val="22"/>
        </w:rPr>
        <w:t>Stevensovho-Johnsonovho</w:t>
      </w:r>
      <w:proofErr w:type="spellEnd"/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 syndrómu (SJS) a toxickej </w:t>
      </w:r>
      <w:proofErr w:type="spellStart"/>
      <w:r w:rsidRPr="005B23EC">
        <w:rPr>
          <w:rFonts w:ascii="Times New Roman" w:hAnsi="Times New Roman" w:cs="Times New Roman"/>
          <w:color w:val="auto"/>
          <w:sz w:val="22"/>
          <w:szCs w:val="22"/>
        </w:rPr>
        <w:t>epidermálnej</w:t>
      </w:r>
      <w:proofErr w:type="spellEnd"/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B23EC">
        <w:rPr>
          <w:rFonts w:ascii="Times New Roman" w:hAnsi="Times New Roman" w:cs="Times New Roman"/>
          <w:color w:val="auto"/>
          <w:sz w:val="22"/>
          <w:szCs w:val="22"/>
        </w:rPr>
        <w:t>nekrolýzy</w:t>
      </w:r>
      <w:proofErr w:type="spellEnd"/>
      <w:r w:rsidRPr="005B23EC">
        <w:rPr>
          <w:rFonts w:ascii="Times New Roman" w:hAnsi="Times New Roman" w:cs="Times New Roman"/>
          <w:color w:val="auto"/>
          <w:sz w:val="22"/>
          <w:szCs w:val="22"/>
        </w:rPr>
        <w:t xml:space="preserve"> (TEN). </w:t>
      </w:r>
    </w:p>
    <w:p w14:paraId="6AFB62F4" w14:textId="77777777" w:rsidR="00794393" w:rsidRPr="005B23EC" w:rsidRDefault="00794393" w:rsidP="00794393">
      <w:pPr>
        <w:ind w:right="-1"/>
        <w:jc w:val="both"/>
        <w:rPr>
          <w:sz w:val="22"/>
          <w:szCs w:val="22"/>
        </w:rPr>
      </w:pPr>
      <w:proofErr w:type="spellStart"/>
      <w:r w:rsidRPr="005B23EC">
        <w:rPr>
          <w:sz w:val="22"/>
          <w:szCs w:val="22"/>
        </w:rPr>
        <w:t>Mesalazín</w:t>
      </w:r>
      <w:proofErr w:type="spellEnd"/>
      <w:r w:rsidRPr="005B23EC">
        <w:rPr>
          <w:sz w:val="22"/>
          <w:szCs w:val="22"/>
        </w:rPr>
        <w:t xml:space="preserve"> je potrebné vysadiť pri prvom výskyte prejavov a príznakov závažných kožných reakcií, ako je kožná vyrážka, lézie na slizniciach alebo akýkoľvek iný prejav precitlivenosti. </w:t>
      </w:r>
    </w:p>
    <w:p w14:paraId="0AB04495" w14:textId="77777777" w:rsidR="00794393" w:rsidRDefault="00794393" w:rsidP="00794393">
      <w:pPr>
        <w:ind w:right="-1"/>
        <w:jc w:val="both"/>
        <w:rPr>
          <w:b/>
          <w:bCs/>
          <w:sz w:val="18"/>
          <w:szCs w:val="18"/>
        </w:rPr>
      </w:pPr>
    </w:p>
    <w:p w14:paraId="22EE033A" w14:textId="49102034" w:rsidR="003E50A3" w:rsidRPr="00191442" w:rsidRDefault="00FB1461" w:rsidP="0079439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 pacientov so známou precitlivenosťou na lieky s obsahom </w:t>
      </w:r>
      <w:proofErr w:type="spellStart"/>
      <w:r>
        <w:rPr>
          <w:sz w:val="22"/>
          <w:szCs w:val="22"/>
        </w:rPr>
        <w:t>sulfasalazínu</w:t>
      </w:r>
      <w:proofErr w:type="spellEnd"/>
      <w:r>
        <w:rPr>
          <w:sz w:val="22"/>
          <w:szCs w:val="22"/>
        </w:rPr>
        <w:t xml:space="preserve"> sa má liečba liekom 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začať len pod prísnym lekárskym dozorom. Pri výskyte akútnych prejavov intolerancie, napr. kŕčov, akútnych bolestí brucha, horúčky, úporných bolestí hlavy a kožných vyrážok, sa musí liečba okamžite prerušiť.</w:t>
      </w:r>
    </w:p>
    <w:p w14:paraId="1FFE87E9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02B0C632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obsahuje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ktorý môže mať mierne dráždivý účinok na pokožku, oči a sliznice a môže zvýšiť riziko vzniku žltačky u novorodencov. </w:t>
      </w:r>
    </w:p>
    <w:p w14:paraId="52B029C1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4B3EB6CB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obsahuje tiež </w:t>
      </w:r>
      <w:proofErr w:type="spellStart"/>
      <w:r>
        <w:rPr>
          <w:sz w:val="22"/>
          <w:szCs w:val="22"/>
        </w:rPr>
        <w:t>disiričitan</w:t>
      </w:r>
      <w:proofErr w:type="spellEnd"/>
      <w:r>
        <w:rPr>
          <w:sz w:val="22"/>
          <w:szCs w:val="22"/>
        </w:rPr>
        <w:t xml:space="preserve"> draselný, ktorý zriedkavo môže vyvolať závažné reakcie z precitlivenosti a </w:t>
      </w:r>
      <w:proofErr w:type="spellStart"/>
      <w:r>
        <w:rPr>
          <w:sz w:val="22"/>
          <w:szCs w:val="22"/>
        </w:rPr>
        <w:t>bronchospasmus</w:t>
      </w:r>
      <w:proofErr w:type="spellEnd"/>
      <w:r>
        <w:rPr>
          <w:sz w:val="22"/>
          <w:szCs w:val="22"/>
        </w:rPr>
        <w:t xml:space="preserve">. </w:t>
      </w:r>
    </w:p>
    <w:p w14:paraId="3FF766E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1132BD7A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14:paraId="629BAED6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098F2675" w14:textId="77777777"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Neboli vykonané špecifické štúdie interakcií.</w:t>
      </w:r>
    </w:p>
    <w:p w14:paraId="53C2FA65" w14:textId="77777777" w:rsidR="003E50A3" w:rsidRPr="00191442" w:rsidRDefault="003E50A3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7A0CCEC1" w14:textId="77777777"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 pacientov, ktorí sú súbežne liečení </w:t>
      </w:r>
      <w:proofErr w:type="spellStart"/>
      <w:r>
        <w:rPr>
          <w:sz w:val="22"/>
          <w:szCs w:val="22"/>
          <w:lang w:val="sk-SK"/>
        </w:rPr>
        <w:t>azatioprinom</w:t>
      </w:r>
      <w:proofErr w:type="spellEnd"/>
      <w:r>
        <w:rPr>
          <w:sz w:val="22"/>
          <w:szCs w:val="22"/>
          <w:lang w:val="sk-SK"/>
        </w:rPr>
        <w:t xml:space="preserve">, 6-merkaptopurínom alebo </w:t>
      </w:r>
      <w:proofErr w:type="spellStart"/>
      <w:r>
        <w:rPr>
          <w:sz w:val="22"/>
          <w:szCs w:val="22"/>
          <w:lang w:val="sk-SK"/>
        </w:rPr>
        <w:t>tioguanínom</w:t>
      </w:r>
      <w:proofErr w:type="spellEnd"/>
      <w:r>
        <w:rPr>
          <w:sz w:val="22"/>
          <w:szCs w:val="22"/>
          <w:lang w:val="sk-SK"/>
        </w:rPr>
        <w:t xml:space="preserve">, je potrebné počítať s možným zvýšením </w:t>
      </w:r>
      <w:proofErr w:type="spellStart"/>
      <w:r>
        <w:rPr>
          <w:sz w:val="22"/>
          <w:szCs w:val="22"/>
          <w:lang w:val="sk-SK"/>
        </w:rPr>
        <w:t>myelosupresívneho</w:t>
      </w:r>
      <w:proofErr w:type="spellEnd"/>
      <w:r>
        <w:rPr>
          <w:sz w:val="22"/>
          <w:szCs w:val="22"/>
          <w:lang w:val="sk-SK"/>
        </w:rPr>
        <w:t xml:space="preserve"> účinku </w:t>
      </w:r>
      <w:proofErr w:type="spellStart"/>
      <w:r>
        <w:rPr>
          <w:sz w:val="22"/>
          <w:szCs w:val="22"/>
          <w:lang w:val="sk-SK"/>
        </w:rPr>
        <w:t>azatioprinu</w:t>
      </w:r>
      <w:proofErr w:type="spellEnd"/>
      <w:r>
        <w:rPr>
          <w:sz w:val="22"/>
          <w:szCs w:val="22"/>
          <w:lang w:val="sk-SK"/>
        </w:rPr>
        <w:t xml:space="preserve">, 6-merkaptopurínu alebo </w:t>
      </w:r>
      <w:proofErr w:type="spellStart"/>
      <w:r>
        <w:rPr>
          <w:sz w:val="22"/>
          <w:szCs w:val="22"/>
          <w:lang w:val="sk-SK"/>
        </w:rPr>
        <w:t>tioguanínu</w:t>
      </w:r>
      <w:proofErr w:type="spellEnd"/>
      <w:r>
        <w:rPr>
          <w:sz w:val="22"/>
          <w:szCs w:val="22"/>
          <w:lang w:val="sk-SK"/>
        </w:rPr>
        <w:t>.</w:t>
      </w:r>
    </w:p>
    <w:p w14:paraId="5864A8B0" w14:textId="77777777" w:rsidR="003E50A3" w:rsidRPr="00191442" w:rsidRDefault="003E50A3" w:rsidP="003E50A3">
      <w:pPr>
        <w:pStyle w:val="Zkladntext"/>
        <w:rPr>
          <w:sz w:val="22"/>
          <w:szCs w:val="22"/>
          <w:lang w:val="sk-SK"/>
        </w:rPr>
      </w:pPr>
    </w:p>
    <w:p w14:paraId="28A85B67" w14:textId="77777777"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Mesalazín</w:t>
      </w:r>
      <w:proofErr w:type="spellEnd"/>
      <w:r>
        <w:rPr>
          <w:sz w:val="22"/>
          <w:szCs w:val="22"/>
          <w:lang w:val="sk-SK"/>
        </w:rPr>
        <w:t xml:space="preserve"> môže znížiť </w:t>
      </w:r>
      <w:proofErr w:type="spellStart"/>
      <w:r>
        <w:rPr>
          <w:sz w:val="22"/>
          <w:szCs w:val="22"/>
          <w:lang w:val="sk-SK"/>
        </w:rPr>
        <w:t>antikoagulačný</w:t>
      </w:r>
      <w:proofErr w:type="spellEnd"/>
      <w:r>
        <w:rPr>
          <w:sz w:val="22"/>
          <w:szCs w:val="22"/>
          <w:lang w:val="sk-SK"/>
        </w:rPr>
        <w:t xml:space="preserve"> účinok </w:t>
      </w:r>
      <w:proofErr w:type="spellStart"/>
      <w:r>
        <w:rPr>
          <w:sz w:val="22"/>
          <w:szCs w:val="22"/>
          <w:lang w:val="sk-SK"/>
        </w:rPr>
        <w:t>warfarínu</w:t>
      </w:r>
      <w:proofErr w:type="spellEnd"/>
      <w:r>
        <w:rPr>
          <w:sz w:val="22"/>
          <w:szCs w:val="22"/>
          <w:lang w:val="sk-SK"/>
        </w:rPr>
        <w:t>.</w:t>
      </w:r>
    </w:p>
    <w:p w14:paraId="5DC754BC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430A93BA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4.6 </w:t>
      </w:r>
      <w:proofErr w:type="spellStart"/>
      <w:r>
        <w:rPr>
          <w:b/>
          <w:sz w:val="22"/>
          <w:szCs w:val="22"/>
        </w:rPr>
        <w:t>Fertilita</w:t>
      </w:r>
      <w:proofErr w:type="spellEnd"/>
      <w:r>
        <w:rPr>
          <w:b/>
          <w:sz w:val="22"/>
          <w:szCs w:val="22"/>
        </w:rPr>
        <w:t>, gravidita a laktácia</w:t>
      </w:r>
    </w:p>
    <w:p w14:paraId="07D221D6" w14:textId="77777777" w:rsidR="003E50A3" w:rsidRPr="00191442" w:rsidRDefault="003E50A3" w:rsidP="003E50A3">
      <w:pPr>
        <w:ind w:right="-1"/>
        <w:jc w:val="both"/>
        <w:rPr>
          <w:b/>
          <w:sz w:val="22"/>
          <w:szCs w:val="22"/>
        </w:rPr>
      </w:pPr>
    </w:p>
    <w:p w14:paraId="2368CB5C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Gravidita</w:t>
      </w:r>
    </w:p>
    <w:p w14:paraId="064E603E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podávaní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 u tehotných žien nie sú dostatočné údaje. U limitovaného počtu tehotných žien, ktoré boli liečené </w:t>
      </w:r>
      <w:proofErr w:type="spellStart"/>
      <w:r>
        <w:rPr>
          <w:sz w:val="22"/>
          <w:szCs w:val="22"/>
        </w:rPr>
        <w:t>mesalazínom</w:t>
      </w:r>
      <w:proofErr w:type="spellEnd"/>
      <w:r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>
        <w:rPr>
          <w:sz w:val="22"/>
          <w:szCs w:val="22"/>
        </w:rPr>
        <w:t>renálneho</w:t>
      </w:r>
      <w:proofErr w:type="spellEnd"/>
      <w:r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(2-4 g/deň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.).</w:t>
      </w:r>
    </w:p>
    <w:p w14:paraId="07CED98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57AFF6F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Štúdie na zvieratách po perorálnom podaní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>
        <w:rPr>
          <w:sz w:val="22"/>
          <w:szCs w:val="22"/>
        </w:rPr>
        <w:t>postnatálny</w:t>
      </w:r>
      <w:proofErr w:type="spellEnd"/>
      <w:r>
        <w:rPr>
          <w:sz w:val="22"/>
          <w:szCs w:val="22"/>
        </w:rPr>
        <w:t xml:space="preserve"> vývoj novorodenca.</w:t>
      </w:r>
    </w:p>
    <w:p w14:paraId="7AA6096E" w14:textId="77777777" w:rsidR="00673EA0" w:rsidRPr="00191442" w:rsidRDefault="00673EA0" w:rsidP="003E50A3">
      <w:pPr>
        <w:ind w:right="-1"/>
        <w:jc w:val="both"/>
        <w:rPr>
          <w:sz w:val="22"/>
          <w:szCs w:val="22"/>
        </w:rPr>
      </w:pPr>
    </w:p>
    <w:p w14:paraId="4EC4C56F" w14:textId="77777777" w:rsidR="00673EA0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Napriek tomu sa má v tehotenstve podávať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iba v prípade, ak prínos významne prevýši možné riziko.</w:t>
      </w:r>
    </w:p>
    <w:p w14:paraId="6DD7128E" w14:textId="77777777" w:rsidR="00673EA0" w:rsidRPr="00191442" w:rsidRDefault="00673EA0" w:rsidP="003E50A3">
      <w:pPr>
        <w:ind w:right="-1"/>
        <w:jc w:val="both"/>
        <w:rPr>
          <w:sz w:val="22"/>
          <w:szCs w:val="22"/>
        </w:rPr>
      </w:pPr>
    </w:p>
    <w:p w14:paraId="6EEFCC9E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Laktácia</w:t>
      </w:r>
    </w:p>
    <w:p w14:paraId="0089AD22" w14:textId="77777777"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N-acetyl-5-aminosalicylová kyselina a malé množstvo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prechádza do materského mlieka. Zatiaľ chýbajú dostatočné skúsenosti s podávaním lieku počas dojčenia. Nemožno vylúčiť prejavy </w:t>
      </w:r>
      <w:proofErr w:type="spellStart"/>
      <w:r>
        <w:rPr>
          <w:sz w:val="22"/>
          <w:szCs w:val="22"/>
        </w:rPr>
        <w:t>hypersenzitivity</w:t>
      </w:r>
      <w:proofErr w:type="spellEnd"/>
      <w:r>
        <w:rPr>
          <w:sz w:val="22"/>
          <w:szCs w:val="22"/>
        </w:rPr>
        <w:t xml:space="preserve"> u dieťaťa, ako je napríklad hnačka.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2g/30g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</w:t>
      </w:r>
      <w:proofErr w:type="spellStart"/>
      <w:r>
        <w:rPr>
          <w:sz w:val="22"/>
          <w:szCs w:val="22"/>
        </w:rPr>
        <w:t>Klysmen</w:t>
      </w:r>
      <w:proofErr w:type="spellEnd"/>
      <w:r>
        <w:rPr>
          <w:sz w:val="22"/>
          <w:szCs w:val="22"/>
        </w:rPr>
        <w:t xml:space="preserve"> sa má podávať počas dojčenia iba ak benefit významne preváži možné riziko. Ak sa u dojčeného dieťaťa objaví hnačka, má sa dojčenie ukončiť.</w:t>
      </w:r>
    </w:p>
    <w:p w14:paraId="3CC39BD6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73E3A35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vozidlá a obsluhovať stroje</w:t>
      </w:r>
    </w:p>
    <w:p w14:paraId="694BE3E9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1F7347A0" w14:textId="77777777" w:rsidR="003E50A3" w:rsidRPr="00191442" w:rsidRDefault="00FB1461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14:paraId="248F80C5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04BCF86" w14:textId="77777777"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14:paraId="676505DE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99F0CB6" w14:textId="77777777" w:rsidR="003E50A3" w:rsidRPr="00191442" w:rsidRDefault="00FB1461" w:rsidP="003E50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Počas užívania </w:t>
      </w:r>
      <w:proofErr w:type="spellStart"/>
      <w:r>
        <w:rPr>
          <w:b/>
          <w:bCs/>
          <w:sz w:val="22"/>
          <w:szCs w:val="22"/>
        </w:rPr>
        <w:t>mesalazínu</w:t>
      </w:r>
      <w:proofErr w:type="spellEnd"/>
      <w:r>
        <w:rPr>
          <w:b/>
          <w:bCs/>
          <w:sz w:val="22"/>
          <w:szCs w:val="22"/>
        </w:rPr>
        <w:t xml:space="preserve"> boli zaznamenané nasledovné nežiaduce účinky:</w:t>
      </w:r>
    </w:p>
    <w:p w14:paraId="55B76DA5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39"/>
        <w:gridCol w:w="2032"/>
        <w:gridCol w:w="2543"/>
        <w:gridCol w:w="1948"/>
      </w:tblGrid>
      <w:tr w:rsidR="003251D1" w:rsidRPr="00191442" w14:paraId="0C9938CF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F63060" w14:textId="77777777" w:rsidR="003251D1" w:rsidRPr="00191442" w:rsidRDefault="003251D1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0" w:type="auto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AC020" w14:textId="77777777" w:rsidR="003251D1" w:rsidRDefault="003251D1" w:rsidP="003E50A3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MedDRA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CF74B9" w:rsidRPr="00191442" w14:paraId="49777A5E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2524FA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088B79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14:paraId="73DB7626" w14:textId="77777777" w:rsidR="00CF74B9" w:rsidRPr="00191442" w:rsidRDefault="00CF74B9" w:rsidP="00CF74B9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 až&lt;1/1 000)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07DCD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14:paraId="3BF6EDD3" w14:textId="77777777" w:rsidR="00CF74B9" w:rsidRPr="00191442" w:rsidRDefault="00CF74B9" w:rsidP="00CF74B9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E9504" w14:textId="77777777" w:rsidR="00CF74B9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D8544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neznáme (z</w:t>
            </w:r>
            <w:r w:rsidR="003251D1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 </w:t>
            </w:r>
            <w:r w:rsidRPr="00D8544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CF74B9" w:rsidRPr="00191442" w14:paraId="2DBAE4E3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9E3FAB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FD3C97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A52E8" w14:textId="77777777"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B7741" w14:textId="77777777" w:rsidR="00CF74B9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14:paraId="7D9DFC9E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EB9E12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1C0EEC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573A3" w14:textId="77777777"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21073" w14:textId="77777777" w:rsidR="00CF74B9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14:paraId="1F34A147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F12885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C382E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14:paraId="1FF40997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0A744" w14:textId="77777777"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DCB7F" w14:textId="77777777"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14:paraId="40F6F85B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1BE7FA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mediast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na</w:t>
            </w:r>
            <w:proofErr w:type="spellEnd"/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14:paraId="669F2AB9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</w:t>
            </w:r>
            <w:proofErr w:type="spellStart"/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medzip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ľ</w:t>
            </w: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úcia</w:t>
            </w:r>
            <w:proofErr w:type="spellEnd"/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36F14C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3AE46" w14:textId="77777777"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pľúcna reakcia (vrátane dýchavičnosti, kašľu,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bronchospasmu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alveolitídy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eozinofílie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 pľúcnej infiltrácie, zápalu pľúc).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1A013" w14:textId="77777777" w:rsidR="00CF74B9" w:rsidRDefault="00CF74B9" w:rsidP="00CF74B9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14:paraId="3EECA175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A293D9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Poruchy a ochorenia </w:t>
            </w:r>
            <w:proofErr w:type="spellStart"/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ECF0A" w14:textId="77777777" w:rsidR="00CF74B9" w:rsidRPr="00191442" w:rsidRDefault="00CF74B9" w:rsidP="00CF74B9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191442"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978FD" w14:textId="77777777" w:rsidR="00CF74B9" w:rsidRPr="00191442" w:rsidRDefault="00CF74B9" w:rsidP="00CF74B9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Akútny zápal </w:t>
            </w:r>
            <w:proofErr w:type="spellStart"/>
            <w:r>
              <w:rPr>
                <w:iCs/>
                <w:sz w:val="22"/>
                <w:szCs w:val="22"/>
              </w:rPr>
              <w:t>slinivky</w:t>
            </w:r>
            <w:proofErr w:type="spellEnd"/>
            <w:r>
              <w:rPr>
                <w:iCs/>
                <w:sz w:val="22"/>
                <w:szCs w:val="22"/>
              </w:rPr>
              <w:t xml:space="preserve"> brušnej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37142" w14:textId="77777777" w:rsidR="00CF74B9" w:rsidRDefault="00CF74B9" w:rsidP="00CF74B9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CF74B9" w:rsidRPr="00191442" w14:paraId="46971E89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FACCFE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96DB54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9020D" w14:textId="77777777" w:rsidR="00CF74B9" w:rsidRPr="00191442" w:rsidRDefault="00CF74B9" w:rsidP="00CF74B9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Porucha činnosti obličiek vrátane akútnej a chronickej </w:t>
            </w:r>
            <w:proofErr w:type="spellStart"/>
            <w:r>
              <w:rPr>
                <w:rFonts w:cs="Times New Roman"/>
                <w:lang w:val="sk-SK"/>
              </w:rPr>
              <w:t>intersticiálnej</w:t>
            </w:r>
            <w:proofErr w:type="spellEnd"/>
            <w:r>
              <w:rPr>
                <w:rFonts w:cs="Times New Roman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lang w:val="sk-SK"/>
              </w:rPr>
              <w:t>nefritídy</w:t>
            </w:r>
            <w:proofErr w:type="spellEnd"/>
            <w:r>
              <w:rPr>
                <w:rFonts w:cs="Times New Roman"/>
                <w:lang w:val="sk-SK"/>
              </w:rPr>
              <w:t xml:space="preserve"> a </w:t>
            </w:r>
            <w:proofErr w:type="spellStart"/>
            <w:r>
              <w:rPr>
                <w:rFonts w:cs="Times New Roman"/>
                <w:lang w:val="sk-SK"/>
              </w:rPr>
              <w:t>renálnej</w:t>
            </w:r>
            <w:proofErr w:type="spellEnd"/>
            <w:r>
              <w:rPr>
                <w:rFonts w:cs="Times New Roman"/>
                <w:lang w:val="sk-SK"/>
              </w:rPr>
              <w:t xml:space="preserve"> nedostatočnosti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09314" w14:textId="77777777" w:rsidR="00CF74B9" w:rsidRDefault="00CF74B9" w:rsidP="00CF74B9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D8544A">
              <w:t>nefrolitiáza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61F05">
              <w:rPr>
                <w:rFonts w:cs="Times New Roman"/>
              </w:rPr>
              <w:t>*</w:t>
            </w:r>
          </w:p>
        </w:tc>
      </w:tr>
      <w:tr w:rsidR="00CF74B9" w:rsidRPr="00191442" w14:paraId="04DB0BEB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7B576B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D5820E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B394A" w14:textId="77777777" w:rsidR="00CF74B9" w:rsidRPr="00191442" w:rsidRDefault="00CF74B9" w:rsidP="00CF74B9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Vypadávanie vlasov (</w:t>
            </w:r>
            <w:proofErr w:type="spellStart"/>
            <w:r>
              <w:rPr>
                <w:sz w:val="22"/>
                <w:szCs w:val="22"/>
              </w:rPr>
              <w:t>alopécia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19C6F" w14:textId="70B61382" w:rsidR="00CF74B9" w:rsidRDefault="00794393" w:rsidP="00CF74B9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794393">
              <w:rPr>
                <w:sz w:val="22"/>
                <w:szCs w:val="22"/>
              </w:rPr>
              <w:t>Stevensov-Johnsonov</w:t>
            </w:r>
            <w:proofErr w:type="spellEnd"/>
            <w:r w:rsidRPr="00794393">
              <w:rPr>
                <w:sz w:val="22"/>
                <w:szCs w:val="22"/>
              </w:rPr>
              <w:t xml:space="preserve"> syndróm (SJS), toxická </w:t>
            </w:r>
            <w:proofErr w:type="spellStart"/>
            <w:r w:rsidRPr="00794393">
              <w:rPr>
                <w:sz w:val="22"/>
                <w:szCs w:val="22"/>
              </w:rPr>
              <w:t>epidermálna</w:t>
            </w:r>
            <w:proofErr w:type="spellEnd"/>
            <w:r w:rsidRPr="00794393">
              <w:rPr>
                <w:sz w:val="22"/>
                <w:szCs w:val="22"/>
              </w:rPr>
              <w:t xml:space="preserve"> </w:t>
            </w:r>
            <w:proofErr w:type="spellStart"/>
            <w:r w:rsidRPr="00794393">
              <w:rPr>
                <w:sz w:val="22"/>
                <w:szCs w:val="22"/>
              </w:rPr>
              <w:t>nekrolýza</w:t>
            </w:r>
            <w:proofErr w:type="spellEnd"/>
            <w:r w:rsidRPr="00794393">
              <w:rPr>
                <w:sz w:val="22"/>
                <w:szCs w:val="22"/>
              </w:rPr>
              <w:t xml:space="preserve"> (TEN)</w:t>
            </w:r>
          </w:p>
        </w:tc>
      </w:tr>
      <w:tr w:rsidR="00CF74B9" w:rsidRPr="00191442" w14:paraId="25B27429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64F5AF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322712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1B7FA" w14:textId="77777777"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BD4E1" w14:textId="77777777" w:rsidR="00CF74B9" w:rsidRDefault="00CF74B9" w:rsidP="00CF74B9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14:paraId="466FDAD8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F1A1E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2639C6D8" w14:textId="77777777" w:rsidR="00CF74B9" w:rsidRPr="00191442" w:rsidRDefault="00CF74B9" w:rsidP="00CF74B9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118E0D0F" w14:textId="77777777" w:rsidR="00CF74B9" w:rsidRPr="00191442" w:rsidRDefault="00CF74B9" w:rsidP="00CF74B9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imunitného systému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97C1F5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88EC0" w14:textId="77777777" w:rsidR="00CF74B9" w:rsidRPr="00191442" w:rsidRDefault="00CF74B9" w:rsidP="00CF74B9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>
              <w:rPr>
                <w:rFonts w:cs="Times New Roman"/>
                <w:lang w:val="sk-SK"/>
              </w:rPr>
              <w:t>Hypersenzitívne</w:t>
            </w:r>
            <w:proofErr w:type="spellEnd"/>
            <w:r>
              <w:rPr>
                <w:rFonts w:cs="Times New Roman"/>
                <w:lang w:val="sk-SK"/>
              </w:rPr>
              <w:t xml:space="preserve"> reakcie  ako sú: alergické vyrážky, </w:t>
            </w:r>
            <w:r>
              <w:rPr>
                <w:rFonts w:cs="Times New Roman"/>
                <w:lang w:val="sk-SK"/>
              </w:rPr>
              <w:lastRenderedPageBreak/>
              <w:t xml:space="preserve">lieková horúčka,   systémový </w:t>
            </w:r>
            <w:proofErr w:type="spellStart"/>
            <w:r>
              <w:rPr>
                <w:rFonts w:cs="Times New Roman"/>
                <w:lang w:val="sk-SK"/>
              </w:rPr>
              <w:t>lupus</w:t>
            </w:r>
            <w:proofErr w:type="spellEnd"/>
            <w:r>
              <w:rPr>
                <w:rFonts w:cs="Times New Roman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lang w:val="sk-SK"/>
              </w:rPr>
              <w:t>erytematosus</w:t>
            </w:r>
            <w:proofErr w:type="spellEnd"/>
            <w:r>
              <w:rPr>
                <w:rFonts w:cs="Times New Roman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lang w:val="sk-SK"/>
              </w:rPr>
              <w:t>pankolitída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91ED0" w14:textId="77777777" w:rsidR="00CF74B9" w:rsidRDefault="00CF74B9" w:rsidP="00CF74B9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CF74B9" w:rsidRPr="00191442" w14:paraId="6A92C509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2B5CAC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Ochorenia pečene a žlčových ciest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8F01E9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90FCD" w14:textId="77777777" w:rsidR="00CF74B9" w:rsidRPr="00191442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vo funkcii pečene (zvýšenie hodnôt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parametrov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hepatitída,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0023E" w14:textId="77777777" w:rsidR="00CF74B9" w:rsidRDefault="00CF74B9" w:rsidP="00CF74B9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CF74B9" w:rsidRPr="00191442" w14:paraId="09C47AFF" w14:textId="77777777" w:rsidTr="00483A2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9DD32C" w14:textId="77777777" w:rsidR="00CF74B9" w:rsidRPr="00191442" w:rsidRDefault="00CF74B9" w:rsidP="00CF74B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BAFDDA" w14:textId="77777777" w:rsidR="00CF74B9" w:rsidRPr="00191442" w:rsidRDefault="00CF74B9" w:rsidP="00CF74B9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956E1" w14:textId="77777777" w:rsidR="00CF74B9" w:rsidRPr="00191442" w:rsidRDefault="00CF74B9" w:rsidP="00CF74B9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14:paraId="2B76E8E8" w14:textId="77777777" w:rsidR="00CF74B9" w:rsidRPr="00191442" w:rsidRDefault="00CF74B9" w:rsidP="00CF74B9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1C6CE" w14:textId="77777777" w:rsidR="00CF74B9" w:rsidRDefault="00CF74B9" w:rsidP="00CF74B9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51AF37EA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4A00FD73" w14:textId="77777777" w:rsidR="00CF74B9" w:rsidRPr="001741CD" w:rsidRDefault="00CF74B9" w:rsidP="00CF74B9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D8544A">
        <w:rPr>
          <w:sz w:val="22"/>
          <w:szCs w:val="22"/>
        </w:rPr>
        <w:t>Pre ďalšie informácie pozri časť 4.4</w:t>
      </w:r>
    </w:p>
    <w:p w14:paraId="2307FEC5" w14:textId="77777777" w:rsidR="00CF74B9" w:rsidRDefault="00CF74B9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5A566411" w14:textId="77777777" w:rsidR="00794393" w:rsidRPr="00B61554" w:rsidRDefault="00794393" w:rsidP="009957AA">
      <w:pPr>
        <w:tabs>
          <w:tab w:val="left" w:pos="-720"/>
        </w:tabs>
        <w:suppressAutoHyphens/>
        <w:rPr>
          <w:bCs/>
          <w:sz w:val="22"/>
          <w:szCs w:val="22"/>
        </w:rPr>
      </w:pPr>
      <w:r w:rsidRPr="00B61554">
        <w:rPr>
          <w:bCs/>
          <w:sz w:val="22"/>
          <w:szCs w:val="22"/>
        </w:rPr>
        <w:t xml:space="preserve">V súvislosti s liečbou </w:t>
      </w:r>
      <w:proofErr w:type="spellStart"/>
      <w:r w:rsidRPr="00B61554">
        <w:rPr>
          <w:bCs/>
          <w:sz w:val="22"/>
          <w:szCs w:val="22"/>
        </w:rPr>
        <w:t>mesalazínom</w:t>
      </w:r>
      <w:proofErr w:type="spellEnd"/>
      <w:r w:rsidRPr="00B61554">
        <w:rPr>
          <w:bCs/>
          <w:sz w:val="22"/>
          <w:szCs w:val="22"/>
        </w:rPr>
        <w:t xml:space="preserve"> boli hlásené závažné kožné nežiaduce reakcie (SCAR) vrátane </w:t>
      </w:r>
      <w:proofErr w:type="spellStart"/>
      <w:r w:rsidRPr="00B61554">
        <w:rPr>
          <w:bCs/>
          <w:sz w:val="22"/>
          <w:szCs w:val="22"/>
        </w:rPr>
        <w:t>Stevensovho-Johnsonovho</w:t>
      </w:r>
      <w:proofErr w:type="spellEnd"/>
      <w:r w:rsidRPr="00B61554">
        <w:rPr>
          <w:bCs/>
          <w:sz w:val="22"/>
          <w:szCs w:val="22"/>
        </w:rPr>
        <w:t xml:space="preserve"> syndrómu (SJS) a toxickej </w:t>
      </w:r>
      <w:proofErr w:type="spellStart"/>
      <w:r w:rsidRPr="00B61554">
        <w:rPr>
          <w:bCs/>
          <w:sz w:val="22"/>
          <w:szCs w:val="22"/>
        </w:rPr>
        <w:t>epidermálnej</w:t>
      </w:r>
      <w:proofErr w:type="spellEnd"/>
      <w:r w:rsidRPr="00B61554">
        <w:rPr>
          <w:bCs/>
          <w:sz w:val="22"/>
          <w:szCs w:val="22"/>
        </w:rPr>
        <w:t xml:space="preserve"> </w:t>
      </w:r>
      <w:proofErr w:type="spellStart"/>
      <w:r w:rsidRPr="00B61554">
        <w:rPr>
          <w:bCs/>
          <w:sz w:val="22"/>
          <w:szCs w:val="22"/>
        </w:rPr>
        <w:t>nekrolýzy</w:t>
      </w:r>
      <w:proofErr w:type="spellEnd"/>
      <w:r w:rsidRPr="00B61554">
        <w:rPr>
          <w:bCs/>
          <w:sz w:val="22"/>
          <w:szCs w:val="22"/>
        </w:rPr>
        <w:t xml:space="preserve"> (TEN) (pozri časť 4.4). </w:t>
      </w:r>
    </w:p>
    <w:p w14:paraId="0ABF99A3" w14:textId="77777777" w:rsidR="00794393" w:rsidRDefault="00794393" w:rsidP="009957AA">
      <w:pPr>
        <w:tabs>
          <w:tab w:val="left" w:pos="-720"/>
        </w:tabs>
        <w:suppressAutoHyphens/>
        <w:rPr>
          <w:b/>
          <w:bCs/>
          <w:sz w:val="18"/>
          <w:szCs w:val="18"/>
        </w:rPr>
      </w:pPr>
    </w:p>
    <w:p w14:paraId="04C584D1" w14:textId="3F49BC0A" w:rsidR="009957AA" w:rsidRPr="00191442" w:rsidRDefault="00B534B5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B534B5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14:paraId="2884F0B6" w14:textId="77777777" w:rsidR="009957AA" w:rsidRPr="00191442" w:rsidRDefault="00B534B5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B534B5">
        <w:rPr>
          <w:rFonts w:eastAsia="Calibri"/>
          <w:noProof/>
          <w:sz w:val="22"/>
          <w:szCs w:val="22"/>
          <w:u w:val="single"/>
          <w:lang w:eastAsia="zh-CN"/>
        </w:rPr>
        <w:t xml:space="preserve">U pacientov s existujúcimi ochoreniamu kože, ako je atopická dermatitída a atopický ekzém, sú hlásené závažnejšie reakcie. </w:t>
      </w:r>
    </w:p>
    <w:p w14:paraId="0F134518" w14:textId="77777777" w:rsidR="009957AA" w:rsidRPr="00191442" w:rsidRDefault="009957AA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714E6E6D" w14:textId="77777777" w:rsidR="003E50A3" w:rsidRPr="00191442" w:rsidRDefault="003E50A3" w:rsidP="003E50A3">
      <w:pPr>
        <w:rPr>
          <w:sz w:val="22"/>
          <w:szCs w:val="22"/>
          <w:u w:val="single"/>
        </w:rPr>
      </w:pPr>
      <w:r w:rsidRPr="00191442">
        <w:rPr>
          <w:sz w:val="22"/>
          <w:szCs w:val="22"/>
          <w:u w:val="single"/>
        </w:rPr>
        <w:t>Hlásenie podozrení na nežiaduce reakcie</w:t>
      </w:r>
    </w:p>
    <w:p w14:paraId="68EF3B17" w14:textId="77777777" w:rsidR="003E50A3" w:rsidRPr="00191442" w:rsidRDefault="003E50A3" w:rsidP="003E50A3">
      <w:pPr>
        <w:rPr>
          <w:sz w:val="22"/>
          <w:szCs w:val="22"/>
        </w:rPr>
      </w:pPr>
      <w:r w:rsidRPr="00191442">
        <w:rPr>
          <w:sz w:val="22"/>
          <w:szCs w:val="22"/>
        </w:rPr>
        <w:t>Hlásenie podozrení na nežiaduce reakcie po registrácii lieku je dôležité. Umožňuje priebežné monitorovani</w:t>
      </w:r>
      <w:r w:rsidR="00FB1461">
        <w:rPr>
          <w:sz w:val="22"/>
          <w:szCs w:val="22"/>
        </w:rPr>
        <w:t>e pomeru prínosu a rizika lieku. Od zdravotníckych pracovníkov sa vyžaduje, aby hlásili akékoľvek podozrenia na nežiaduce reakcie na</w:t>
      </w:r>
      <w:r w:rsidR="00922D0B">
        <w:rPr>
          <w:sz w:val="22"/>
          <w:szCs w:val="22"/>
        </w:rPr>
        <w:t xml:space="preserve"> </w:t>
      </w:r>
      <w:r w:rsidR="00077239" w:rsidRPr="00077239">
        <w:rPr>
          <w:sz w:val="22"/>
          <w:szCs w:val="22"/>
          <w:highlight w:val="lightGray"/>
        </w:rPr>
        <w:t xml:space="preserve">národné centrum hlásenia uvedené v </w:t>
      </w:r>
      <w:hyperlink r:id="rId7" w:history="1">
        <w:r w:rsidR="003E2A7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9E527D">
        <w:t>.</w:t>
      </w:r>
    </w:p>
    <w:p w14:paraId="3CBAC5FC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44A2C36" w14:textId="77777777"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4.9 Predávkovanie</w:t>
      </w:r>
    </w:p>
    <w:p w14:paraId="0C8F0164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53510C6" w14:textId="77777777" w:rsidR="003E50A3" w:rsidRPr="00191442" w:rsidRDefault="00B534B5" w:rsidP="003E50A3">
      <w:pPr>
        <w:pStyle w:val="Normlnysozarkami1"/>
        <w:ind w:left="0"/>
        <w:rPr>
          <w:lang w:val="sk-SK"/>
        </w:rPr>
      </w:pPr>
      <w:r w:rsidRPr="00B534B5">
        <w:rPr>
          <w:lang w:val="sk-SK"/>
        </w:rPr>
        <w:t xml:space="preserve">Údaje o predávkovaní sú zriedkavé (napríklad možné </w:t>
      </w:r>
      <w:proofErr w:type="spellStart"/>
      <w:r w:rsidRPr="00B534B5">
        <w:rPr>
          <w:lang w:val="sk-SK"/>
        </w:rPr>
        <w:t>sebevražedné</w:t>
      </w:r>
      <w:proofErr w:type="spellEnd"/>
      <w:r w:rsidRPr="00B534B5">
        <w:rPr>
          <w:lang w:val="sk-SK"/>
        </w:rPr>
        <w:t xml:space="preserve"> správanie pri vysokých perorálnych dávkach </w:t>
      </w:r>
      <w:proofErr w:type="spellStart"/>
      <w:r w:rsidRPr="00B534B5">
        <w:rPr>
          <w:lang w:val="sk-SK"/>
        </w:rPr>
        <w:t>mesalazínu</w:t>
      </w:r>
      <w:proofErr w:type="spellEnd"/>
      <w:r w:rsidRPr="00B534B5">
        <w:rPr>
          <w:lang w:val="sk-SK"/>
        </w:rPr>
        <w:t xml:space="preserve">), a z nich nie je možné naznačovať </w:t>
      </w:r>
      <w:proofErr w:type="spellStart"/>
      <w:r w:rsidRPr="00B534B5">
        <w:rPr>
          <w:lang w:val="sk-SK"/>
        </w:rPr>
        <w:t>renálnu</w:t>
      </w:r>
      <w:proofErr w:type="spellEnd"/>
      <w:r w:rsidRPr="00B534B5">
        <w:rPr>
          <w:lang w:val="sk-SK"/>
        </w:rPr>
        <w:t xml:space="preserve"> a </w:t>
      </w:r>
      <w:proofErr w:type="spellStart"/>
      <w:r w:rsidRPr="00B534B5">
        <w:rPr>
          <w:lang w:val="sk-SK"/>
        </w:rPr>
        <w:t>hepat</w:t>
      </w:r>
      <w:r w:rsidR="00F80EB5">
        <w:rPr>
          <w:lang w:val="sk-SK"/>
        </w:rPr>
        <w:t>álnu</w:t>
      </w:r>
      <w:proofErr w:type="spellEnd"/>
      <w:r w:rsidR="003E50A3" w:rsidRPr="00191442">
        <w:rPr>
          <w:lang w:val="sk-SK"/>
        </w:rPr>
        <w:t xml:space="preserve"> toxicitu. Neexistuje špecifické </w:t>
      </w:r>
      <w:proofErr w:type="spellStart"/>
      <w:r w:rsidR="003E50A3" w:rsidRPr="00191442">
        <w:rPr>
          <w:lang w:val="sk-SK"/>
        </w:rPr>
        <w:t>antidotum</w:t>
      </w:r>
      <w:proofErr w:type="spellEnd"/>
      <w:r w:rsidRPr="00B534B5">
        <w:rPr>
          <w:lang w:val="sk-SK"/>
        </w:rPr>
        <w:t xml:space="preserve"> a liečba je symptomatická a podporná.</w:t>
      </w:r>
    </w:p>
    <w:p w14:paraId="3FD165A7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F359CD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6CE065F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5. FARMAKOKINETICKÉ VLASTNOSTI </w:t>
      </w:r>
    </w:p>
    <w:p w14:paraId="48D73B6F" w14:textId="77777777" w:rsidR="003E50A3" w:rsidRPr="00191442" w:rsidRDefault="003E50A3" w:rsidP="003E50A3">
      <w:pPr>
        <w:pStyle w:val="Nadpis2"/>
        <w:jc w:val="both"/>
        <w:rPr>
          <w:sz w:val="22"/>
          <w:szCs w:val="22"/>
          <w:lang w:val="sk-SK"/>
        </w:rPr>
      </w:pPr>
    </w:p>
    <w:p w14:paraId="040FF1C3" w14:textId="77777777" w:rsidR="00397CC2" w:rsidRPr="00191442" w:rsidRDefault="00B534B5" w:rsidP="00397CC2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 xml:space="preserve">5.1 </w:t>
      </w:r>
      <w:proofErr w:type="spellStart"/>
      <w:r w:rsidRPr="00B534B5">
        <w:rPr>
          <w:b/>
          <w:sz w:val="22"/>
          <w:szCs w:val="22"/>
        </w:rPr>
        <w:t>Farmakodynamické</w:t>
      </w:r>
      <w:proofErr w:type="spellEnd"/>
      <w:r w:rsidRPr="00B534B5">
        <w:rPr>
          <w:b/>
          <w:sz w:val="22"/>
          <w:szCs w:val="22"/>
        </w:rPr>
        <w:t xml:space="preserve"> vlastnosti</w:t>
      </w:r>
    </w:p>
    <w:p w14:paraId="72BA708C" w14:textId="77777777" w:rsidR="00397CC2" w:rsidRPr="00191442" w:rsidRDefault="00397CC2" w:rsidP="00397CC2">
      <w:pPr>
        <w:ind w:right="-1"/>
        <w:jc w:val="both"/>
        <w:rPr>
          <w:sz w:val="22"/>
          <w:szCs w:val="22"/>
        </w:rPr>
      </w:pPr>
    </w:p>
    <w:p w14:paraId="757C993A" w14:textId="77777777" w:rsidR="00397CC2" w:rsidRPr="00191442" w:rsidRDefault="00B534B5" w:rsidP="00397CC2">
      <w:pPr>
        <w:pStyle w:val="Nadpis2"/>
        <w:jc w:val="both"/>
        <w:rPr>
          <w:b w:val="0"/>
          <w:bCs/>
          <w:sz w:val="22"/>
          <w:szCs w:val="22"/>
          <w:lang w:val="sk-SK"/>
        </w:rPr>
      </w:pPr>
      <w:proofErr w:type="spellStart"/>
      <w:r w:rsidRPr="00B534B5">
        <w:rPr>
          <w:sz w:val="22"/>
          <w:szCs w:val="22"/>
          <w:lang w:val="sk-SK"/>
        </w:rPr>
        <w:t>Farmakoterapeutická</w:t>
      </w:r>
      <w:proofErr w:type="spellEnd"/>
      <w:r w:rsidRPr="00B534B5">
        <w:rPr>
          <w:sz w:val="22"/>
          <w:szCs w:val="22"/>
          <w:lang w:val="sk-SK"/>
        </w:rPr>
        <w:t xml:space="preserve"> skupina: </w:t>
      </w:r>
      <w:r w:rsidRPr="00B534B5">
        <w:rPr>
          <w:b w:val="0"/>
          <w:bCs/>
          <w:sz w:val="22"/>
          <w:szCs w:val="22"/>
          <w:lang w:val="sk-SK"/>
        </w:rPr>
        <w:t>Črevné protizápalové liečivá</w:t>
      </w:r>
      <w:r w:rsidR="00397108">
        <w:rPr>
          <w:b w:val="0"/>
          <w:bCs/>
          <w:sz w:val="22"/>
          <w:szCs w:val="22"/>
          <w:lang w:val="sk-SK"/>
        </w:rPr>
        <w:t xml:space="preserve">, kyselina </w:t>
      </w:r>
      <w:proofErr w:type="spellStart"/>
      <w:r w:rsidR="00397108">
        <w:rPr>
          <w:b w:val="0"/>
          <w:bCs/>
          <w:sz w:val="22"/>
          <w:szCs w:val="22"/>
          <w:lang w:val="sk-SK"/>
        </w:rPr>
        <w:t>aminosalicylová</w:t>
      </w:r>
      <w:proofErr w:type="spellEnd"/>
      <w:r w:rsidR="00397108">
        <w:rPr>
          <w:b w:val="0"/>
          <w:bCs/>
          <w:sz w:val="22"/>
          <w:szCs w:val="22"/>
          <w:lang w:val="sk-SK"/>
        </w:rPr>
        <w:t xml:space="preserve"> a príbuzné liečivá</w:t>
      </w:r>
    </w:p>
    <w:p w14:paraId="480F3557" w14:textId="77777777" w:rsidR="00397CC2" w:rsidRPr="00191442" w:rsidRDefault="00B534B5" w:rsidP="00397CC2">
      <w:pPr>
        <w:ind w:right="-1"/>
        <w:jc w:val="both"/>
        <w:rPr>
          <w:b/>
          <w:bCs/>
          <w:snapToGrid w:val="0"/>
          <w:sz w:val="22"/>
          <w:szCs w:val="22"/>
          <w:lang w:eastAsia="cs-CZ"/>
        </w:rPr>
      </w:pPr>
      <w:r w:rsidRPr="00B534B5">
        <w:rPr>
          <w:b/>
          <w:bCs/>
          <w:sz w:val="22"/>
          <w:szCs w:val="22"/>
        </w:rPr>
        <w:t xml:space="preserve">ATC kód: </w:t>
      </w:r>
      <w:r w:rsidRPr="00B534B5">
        <w:rPr>
          <w:snapToGrid w:val="0"/>
          <w:sz w:val="22"/>
          <w:szCs w:val="22"/>
          <w:lang w:eastAsia="cs-CZ"/>
        </w:rPr>
        <w:t>A07EC02</w:t>
      </w:r>
    </w:p>
    <w:p w14:paraId="0A7E1A68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2C7CC6B" w14:textId="77777777" w:rsidR="003E50A3" w:rsidRPr="00191442" w:rsidRDefault="00B534B5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 w:rsidRPr="00B534B5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B534B5">
        <w:rPr>
          <w:rFonts w:ascii="Times New Roman" w:hAnsi="Times New Roman" w:cs="Times New Roman"/>
          <w:sz w:val="22"/>
          <w:szCs w:val="22"/>
        </w:rPr>
        <w:t xml:space="preserve"> nie je ešte celkom objasnený. Štúdie </w:t>
      </w:r>
      <w:r w:rsidRPr="00B534B5">
        <w:rPr>
          <w:rFonts w:ascii="Times New Roman" w:hAnsi="Times New Roman" w:cs="Times New Roman"/>
          <w:i/>
          <w:sz w:val="22"/>
          <w:szCs w:val="22"/>
        </w:rPr>
        <w:t>in vitro</w:t>
      </w:r>
      <w:r w:rsidRPr="00B534B5"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 w:rsidRPr="00B534B5">
        <w:rPr>
          <w:rFonts w:ascii="Times New Roman" w:hAnsi="Times New Roman" w:cs="Times New Roman"/>
          <w:sz w:val="22"/>
          <w:szCs w:val="22"/>
        </w:rPr>
        <w:t>lipoxygenázy</w:t>
      </w:r>
      <w:proofErr w:type="spellEnd"/>
      <w:r w:rsidRPr="00B534B5"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14:paraId="65F9E708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 xml:space="preserve">Bol preukázaný tiež vplyv na obsah </w:t>
      </w:r>
      <w:proofErr w:type="spellStart"/>
      <w:r w:rsidRPr="00B534B5">
        <w:rPr>
          <w:sz w:val="22"/>
          <w:szCs w:val="22"/>
        </w:rPr>
        <w:t>prostaglandínov</w:t>
      </w:r>
      <w:proofErr w:type="spellEnd"/>
      <w:r w:rsidRPr="00B534B5">
        <w:rPr>
          <w:sz w:val="22"/>
          <w:szCs w:val="22"/>
        </w:rPr>
        <w:t xml:space="preserve"> v </w:t>
      </w:r>
      <w:proofErr w:type="spellStart"/>
      <w:r w:rsidRPr="00B534B5">
        <w:rPr>
          <w:sz w:val="22"/>
          <w:szCs w:val="22"/>
        </w:rPr>
        <w:t>intestinálnej</w:t>
      </w:r>
      <w:proofErr w:type="spellEnd"/>
      <w:r w:rsidRPr="00B534B5">
        <w:rPr>
          <w:sz w:val="22"/>
          <w:szCs w:val="22"/>
        </w:rPr>
        <w:t xml:space="preserve"> </w:t>
      </w:r>
      <w:proofErr w:type="spellStart"/>
      <w:r w:rsidRPr="00B534B5">
        <w:rPr>
          <w:sz w:val="22"/>
          <w:szCs w:val="22"/>
        </w:rPr>
        <w:t>mukóze</w:t>
      </w:r>
      <w:proofErr w:type="spellEnd"/>
      <w:r w:rsidRPr="00B534B5">
        <w:rPr>
          <w:sz w:val="22"/>
          <w:szCs w:val="22"/>
        </w:rPr>
        <w:t xml:space="preserve">. </w:t>
      </w:r>
      <w:proofErr w:type="spellStart"/>
      <w:r w:rsidRPr="00B534B5">
        <w:rPr>
          <w:sz w:val="22"/>
          <w:szCs w:val="22"/>
        </w:rPr>
        <w:t>Mesalazín</w:t>
      </w:r>
      <w:proofErr w:type="spellEnd"/>
      <w:r w:rsidRPr="00B534B5">
        <w:rPr>
          <w:sz w:val="22"/>
          <w:szCs w:val="22"/>
        </w:rPr>
        <w:t xml:space="preserve"> (5-aminosalicylová kyselina / 5-ASA) tiež pôsobí ako </w:t>
      </w:r>
      <w:proofErr w:type="spellStart"/>
      <w:r w:rsidRPr="00B534B5">
        <w:rPr>
          <w:sz w:val="22"/>
          <w:szCs w:val="22"/>
        </w:rPr>
        <w:t>vychytávač</w:t>
      </w:r>
      <w:proofErr w:type="spellEnd"/>
      <w:r w:rsidRPr="00B534B5">
        <w:rPr>
          <w:sz w:val="22"/>
          <w:szCs w:val="22"/>
        </w:rPr>
        <w:t xml:space="preserve"> voľných kyslíkových radikálov.</w:t>
      </w:r>
    </w:p>
    <w:p w14:paraId="3F2106A8" w14:textId="77777777"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tkanive.</w:t>
      </w:r>
    </w:p>
    <w:p w14:paraId="7109325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08DC6516" w14:textId="77777777"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 xml:space="preserve">5.2 </w:t>
      </w:r>
      <w:proofErr w:type="spellStart"/>
      <w:r w:rsidRPr="00B534B5">
        <w:rPr>
          <w:b/>
          <w:sz w:val="22"/>
          <w:szCs w:val="22"/>
        </w:rPr>
        <w:t>Farmakokinetické</w:t>
      </w:r>
      <w:proofErr w:type="spellEnd"/>
      <w:r w:rsidRPr="00B534B5">
        <w:rPr>
          <w:b/>
          <w:sz w:val="22"/>
          <w:szCs w:val="22"/>
        </w:rPr>
        <w:t xml:space="preserve"> vlastnosti</w:t>
      </w:r>
    </w:p>
    <w:p w14:paraId="0A1EA2AF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453D510" w14:textId="77777777" w:rsidR="003E50A3" w:rsidRPr="00191442" w:rsidRDefault="00B534B5" w:rsidP="003E50A3">
      <w:pPr>
        <w:ind w:right="-1"/>
        <w:jc w:val="both"/>
        <w:rPr>
          <w:sz w:val="22"/>
          <w:szCs w:val="22"/>
          <w:u w:val="single"/>
        </w:rPr>
      </w:pPr>
      <w:r w:rsidRPr="00B534B5">
        <w:rPr>
          <w:sz w:val="22"/>
          <w:szCs w:val="22"/>
          <w:u w:val="single"/>
        </w:rPr>
        <w:t xml:space="preserve">Všeobecné vlastnosti </w:t>
      </w:r>
      <w:proofErr w:type="spellStart"/>
      <w:r w:rsidRPr="00B534B5">
        <w:rPr>
          <w:sz w:val="22"/>
          <w:szCs w:val="22"/>
          <w:u w:val="single"/>
        </w:rPr>
        <w:t>mesalazínu</w:t>
      </w:r>
      <w:proofErr w:type="spellEnd"/>
      <w:r w:rsidRPr="00B534B5">
        <w:rPr>
          <w:sz w:val="22"/>
          <w:szCs w:val="22"/>
          <w:u w:val="single"/>
        </w:rPr>
        <w:t>:</w:t>
      </w:r>
    </w:p>
    <w:p w14:paraId="2F219736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6B2C8A3" w14:textId="77777777"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Absorpcia</w:t>
      </w:r>
    </w:p>
    <w:p w14:paraId="03C7DCC6" w14:textId="77777777" w:rsidR="003E50A3" w:rsidRPr="00191442" w:rsidRDefault="00B534B5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 w:rsidRPr="00B534B5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B534B5"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 w:rsidRPr="00B534B5"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 w:rsidRPr="00B534B5">
        <w:rPr>
          <w:rFonts w:ascii="Times New Roman" w:hAnsi="Times New Roman" w:cs="Times New Roman"/>
          <w:sz w:val="22"/>
          <w:szCs w:val="22"/>
        </w:rPr>
        <w:t xml:space="preserve"> častiach a najnižšia v </w:t>
      </w:r>
      <w:proofErr w:type="spellStart"/>
      <w:r w:rsidRPr="00B534B5">
        <w:rPr>
          <w:rFonts w:ascii="Times New Roman" w:hAnsi="Times New Roman" w:cs="Times New Roman"/>
          <w:sz w:val="22"/>
          <w:szCs w:val="22"/>
        </w:rPr>
        <w:t>distálnych</w:t>
      </w:r>
      <w:proofErr w:type="spellEnd"/>
      <w:r w:rsidRPr="00B534B5">
        <w:rPr>
          <w:rFonts w:ascii="Times New Roman" w:hAnsi="Times New Roman" w:cs="Times New Roman"/>
          <w:sz w:val="22"/>
          <w:szCs w:val="22"/>
        </w:rPr>
        <w:t xml:space="preserve"> častiach čreva.</w:t>
      </w:r>
    </w:p>
    <w:p w14:paraId="256D5D51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FA1A78B" w14:textId="77777777"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 w:rsidRPr="00B534B5"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14:paraId="27A56566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proofErr w:type="spellStart"/>
      <w:r w:rsidRPr="00B534B5">
        <w:rPr>
          <w:sz w:val="22"/>
          <w:szCs w:val="22"/>
        </w:rPr>
        <w:t>Mesalazín</w:t>
      </w:r>
      <w:proofErr w:type="spellEnd"/>
      <w:r w:rsidRPr="00B534B5">
        <w:rPr>
          <w:sz w:val="22"/>
          <w:szCs w:val="22"/>
        </w:rPr>
        <w:t xml:space="preserve"> sa metabolizuje pred vstupom do krvného obehu v </w:t>
      </w:r>
      <w:proofErr w:type="spellStart"/>
      <w:r w:rsidRPr="00B534B5">
        <w:rPr>
          <w:sz w:val="22"/>
          <w:szCs w:val="22"/>
        </w:rPr>
        <w:t>intestinálnej</w:t>
      </w:r>
      <w:proofErr w:type="spellEnd"/>
      <w:r w:rsidRPr="00B534B5">
        <w:rPr>
          <w:sz w:val="22"/>
          <w:szCs w:val="22"/>
        </w:rPr>
        <w:t xml:space="preserve"> </w:t>
      </w:r>
      <w:proofErr w:type="spellStart"/>
      <w:r w:rsidRPr="00B534B5">
        <w:rPr>
          <w:sz w:val="22"/>
          <w:szCs w:val="22"/>
        </w:rPr>
        <w:t>mukóze</w:t>
      </w:r>
      <w:proofErr w:type="spellEnd"/>
      <w:r w:rsidRPr="00B534B5"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 w:rsidRPr="00B534B5">
        <w:rPr>
          <w:sz w:val="22"/>
          <w:szCs w:val="22"/>
        </w:rPr>
        <w:t>Acetylácia</w:t>
      </w:r>
      <w:proofErr w:type="spellEnd"/>
      <w:r w:rsidRPr="00B534B5">
        <w:rPr>
          <w:sz w:val="22"/>
          <w:szCs w:val="22"/>
        </w:rPr>
        <w:t xml:space="preserve"> je pravdepodobne nezávislá od </w:t>
      </w:r>
      <w:proofErr w:type="spellStart"/>
      <w:r w:rsidRPr="00B534B5">
        <w:rPr>
          <w:sz w:val="22"/>
          <w:szCs w:val="22"/>
        </w:rPr>
        <w:t>acetylátorového</w:t>
      </w:r>
      <w:proofErr w:type="spellEnd"/>
      <w:r w:rsidRPr="00B534B5">
        <w:rPr>
          <w:sz w:val="22"/>
          <w:szCs w:val="22"/>
        </w:rPr>
        <w:t xml:space="preserve"> fenotypu pacienta. Časť </w:t>
      </w:r>
      <w:proofErr w:type="spellStart"/>
      <w:r w:rsidRPr="00B534B5">
        <w:rPr>
          <w:sz w:val="22"/>
          <w:szCs w:val="22"/>
        </w:rPr>
        <w:t>mesalazínu</w:t>
      </w:r>
      <w:proofErr w:type="spellEnd"/>
      <w:r w:rsidRPr="00B534B5">
        <w:rPr>
          <w:sz w:val="22"/>
          <w:szCs w:val="22"/>
        </w:rPr>
        <w:t xml:space="preserve"> sa </w:t>
      </w:r>
      <w:proofErr w:type="spellStart"/>
      <w:r w:rsidRPr="00B534B5">
        <w:rPr>
          <w:sz w:val="22"/>
          <w:szCs w:val="22"/>
        </w:rPr>
        <w:t>acetyluje</w:t>
      </w:r>
      <w:proofErr w:type="spellEnd"/>
      <w:r w:rsidRPr="00B534B5">
        <w:rPr>
          <w:sz w:val="22"/>
          <w:szCs w:val="22"/>
        </w:rPr>
        <w:t xml:space="preserve"> baktériami v hrubom čreve. 43 % </w:t>
      </w:r>
      <w:proofErr w:type="spellStart"/>
      <w:r w:rsidRPr="00B534B5">
        <w:rPr>
          <w:sz w:val="22"/>
          <w:szCs w:val="22"/>
        </w:rPr>
        <w:t>mesalazínu</w:t>
      </w:r>
      <w:proofErr w:type="spellEnd"/>
      <w:r w:rsidRPr="00B534B5">
        <w:rPr>
          <w:sz w:val="22"/>
          <w:szCs w:val="22"/>
        </w:rPr>
        <w:t xml:space="preserve"> a 78 % N-Ac-5-ASA sa viaže na sérové bielkoviny.</w:t>
      </w:r>
    </w:p>
    <w:p w14:paraId="0F2FD519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90EC7CB" w14:textId="77777777"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Eliminácia/exkrécia</w:t>
      </w:r>
    </w:p>
    <w:p w14:paraId="07139AEE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proofErr w:type="spellStart"/>
      <w:r w:rsidRPr="00B534B5">
        <w:rPr>
          <w:sz w:val="22"/>
          <w:szCs w:val="22"/>
        </w:rPr>
        <w:t>Mesalazín</w:t>
      </w:r>
      <w:proofErr w:type="spellEnd"/>
      <w:r w:rsidRPr="00B534B5">
        <w:rPr>
          <w:sz w:val="22"/>
          <w:szCs w:val="22"/>
        </w:rPr>
        <w:t xml:space="preserve"> a jeho </w:t>
      </w:r>
      <w:proofErr w:type="spellStart"/>
      <w:r w:rsidRPr="00B534B5">
        <w:rPr>
          <w:sz w:val="22"/>
          <w:szCs w:val="22"/>
        </w:rPr>
        <w:t>metabolit</w:t>
      </w:r>
      <w:proofErr w:type="spellEnd"/>
      <w:r w:rsidRPr="00B534B5">
        <w:rPr>
          <w:sz w:val="22"/>
          <w:szCs w:val="22"/>
        </w:rPr>
        <w:t xml:space="preserve">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</w:t>
      </w:r>
      <w:proofErr w:type="spellStart"/>
      <w:r w:rsidRPr="00B534B5">
        <w:rPr>
          <w:sz w:val="22"/>
          <w:szCs w:val="22"/>
        </w:rPr>
        <w:t>mesalazínu</w:t>
      </w:r>
      <w:proofErr w:type="spellEnd"/>
      <w:r w:rsidRPr="00B534B5">
        <w:rPr>
          <w:sz w:val="22"/>
          <w:szCs w:val="22"/>
        </w:rPr>
        <w:t xml:space="preserve"> prechádza do materského mlieka, prevažne ako N-Ac-5-ASA.</w:t>
      </w:r>
    </w:p>
    <w:p w14:paraId="162B4A5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15CEE590" w14:textId="77777777" w:rsidR="003E50A3" w:rsidRPr="00191442" w:rsidRDefault="00B534B5" w:rsidP="003E50A3">
      <w:pPr>
        <w:pStyle w:val="Nadpis6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 xml:space="preserve">Špecifické vlastnosti lieku </w:t>
      </w:r>
      <w:proofErr w:type="spellStart"/>
      <w:r w:rsidRPr="00B534B5">
        <w:rPr>
          <w:rFonts w:ascii="Times New Roman" w:hAnsi="Times New Roman" w:cs="Times New Roman"/>
          <w:sz w:val="22"/>
          <w:szCs w:val="22"/>
          <w:u w:val="none"/>
        </w:rPr>
        <w:t>Salofalk</w:t>
      </w:r>
      <w:proofErr w:type="spellEnd"/>
      <w:r w:rsidRPr="00B534B5">
        <w:rPr>
          <w:rFonts w:ascii="Times New Roman" w:hAnsi="Times New Roman" w:cs="Times New Roman"/>
          <w:sz w:val="22"/>
          <w:szCs w:val="22"/>
          <w:u w:val="none"/>
        </w:rPr>
        <w:t xml:space="preserve"> 2g/30g </w:t>
      </w:r>
      <w:proofErr w:type="spellStart"/>
      <w:r w:rsidRPr="00B534B5">
        <w:rPr>
          <w:rFonts w:ascii="Times New Roman" w:hAnsi="Times New Roman" w:cs="Times New Roman"/>
          <w:sz w:val="22"/>
          <w:szCs w:val="22"/>
          <w:u w:val="none"/>
        </w:rPr>
        <w:t>Klysmen</w:t>
      </w:r>
      <w:proofErr w:type="spellEnd"/>
      <w:r w:rsidRPr="00B534B5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B534B5">
        <w:rPr>
          <w:rFonts w:ascii="Times New Roman" w:hAnsi="Times New Roman" w:cs="Times New Roman"/>
          <w:b/>
          <w:sz w:val="22"/>
          <w:szCs w:val="22"/>
          <w:u w:val="none"/>
        </w:rPr>
        <w:t xml:space="preserve">/ </w:t>
      </w:r>
      <w:proofErr w:type="spellStart"/>
      <w:r w:rsidRPr="00B534B5">
        <w:rPr>
          <w:rFonts w:ascii="Times New Roman" w:hAnsi="Times New Roman" w:cs="Times New Roman"/>
          <w:sz w:val="22"/>
          <w:szCs w:val="22"/>
          <w:u w:val="none"/>
        </w:rPr>
        <w:t>Salofalk</w:t>
      </w:r>
      <w:proofErr w:type="spellEnd"/>
      <w:r w:rsidRPr="00B534B5">
        <w:rPr>
          <w:rFonts w:ascii="Times New Roman" w:hAnsi="Times New Roman" w:cs="Times New Roman"/>
          <w:sz w:val="22"/>
          <w:szCs w:val="22"/>
          <w:u w:val="none"/>
          <w:vertAlign w:val="superscript"/>
        </w:rPr>
        <w:t xml:space="preserve"> </w:t>
      </w:r>
      <w:r w:rsidRPr="00B534B5">
        <w:rPr>
          <w:rFonts w:ascii="Times New Roman" w:hAnsi="Times New Roman" w:cs="Times New Roman"/>
          <w:sz w:val="22"/>
          <w:szCs w:val="22"/>
          <w:u w:val="none"/>
        </w:rPr>
        <w:t xml:space="preserve">4g/60g </w:t>
      </w:r>
      <w:proofErr w:type="spellStart"/>
      <w:r w:rsidRPr="00B534B5">
        <w:rPr>
          <w:rFonts w:ascii="Times New Roman" w:hAnsi="Times New Roman" w:cs="Times New Roman"/>
          <w:sz w:val="22"/>
          <w:szCs w:val="22"/>
          <w:u w:val="none"/>
        </w:rPr>
        <w:t>Klysmen</w:t>
      </w:r>
      <w:proofErr w:type="spellEnd"/>
    </w:p>
    <w:p w14:paraId="3D497A83" w14:textId="77777777" w:rsidR="003E50A3" w:rsidRPr="00191442" w:rsidRDefault="003E50A3" w:rsidP="003E50A3">
      <w:pPr>
        <w:rPr>
          <w:sz w:val="22"/>
          <w:szCs w:val="22"/>
        </w:rPr>
      </w:pPr>
    </w:p>
    <w:p w14:paraId="46EDCC14" w14:textId="77777777" w:rsidR="003E50A3" w:rsidRPr="00191442" w:rsidRDefault="00B534B5" w:rsidP="003E50A3">
      <w:pPr>
        <w:pStyle w:val="Nadpis1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Distribúcia</w:t>
      </w:r>
    </w:p>
    <w:p w14:paraId="2BBB08F6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 xml:space="preserve">Štúdia na pacientoch s miernou až stredne ťažkou </w:t>
      </w:r>
      <w:proofErr w:type="spellStart"/>
      <w:r w:rsidRPr="00B534B5">
        <w:rPr>
          <w:sz w:val="22"/>
          <w:szCs w:val="22"/>
        </w:rPr>
        <w:t>ulceróznou</w:t>
      </w:r>
      <w:proofErr w:type="spellEnd"/>
      <w:r w:rsidRPr="00B534B5">
        <w:rPr>
          <w:sz w:val="22"/>
          <w:szCs w:val="22"/>
        </w:rPr>
        <w:t xml:space="preserve"> </w:t>
      </w:r>
      <w:proofErr w:type="spellStart"/>
      <w:r w:rsidRPr="00B534B5">
        <w:rPr>
          <w:sz w:val="22"/>
          <w:szCs w:val="22"/>
        </w:rPr>
        <w:t>kolitídou</w:t>
      </w:r>
      <w:proofErr w:type="spellEnd"/>
      <w:r w:rsidRPr="00B534B5">
        <w:rPr>
          <w:sz w:val="22"/>
          <w:szCs w:val="22"/>
        </w:rPr>
        <w:t xml:space="preserve"> ukázala, že tekutina z </w:t>
      </w:r>
      <w:proofErr w:type="spellStart"/>
      <w:r w:rsidRPr="00B534B5">
        <w:rPr>
          <w:sz w:val="22"/>
          <w:szCs w:val="22"/>
        </w:rPr>
        <w:t>klyzmy</w:t>
      </w:r>
      <w:proofErr w:type="spellEnd"/>
      <w:r w:rsidRPr="00B534B5">
        <w:rPr>
          <w:sz w:val="22"/>
          <w:szCs w:val="22"/>
        </w:rPr>
        <w:t xml:space="preserve"> sa na začiatku liečby, aj počas </w:t>
      </w:r>
      <w:proofErr w:type="spellStart"/>
      <w:r w:rsidRPr="00B534B5">
        <w:rPr>
          <w:sz w:val="22"/>
          <w:szCs w:val="22"/>
        </w:rPr>
        <w:t>remisie</w:t>
      </w:r>
      <w:proofErr w:type="spellEnd"/>
      <w:r w:rsidRPr="00B534B5">
        <w:rPr>
          <w:sz w:val="22"/>
          <w:szCs w:val="22"/>
        </w:rPr>
        <w:t xml:space="preserve"> po 12 týždňoch distribuuje predovšetkým v rekte a </w:t>
      </w:r>
      <w:proofErr w:type="spellStart"/>
      <w:r w:rsidRPr="00B534B5">
        <w:rPr>
          <w:sz w:val="22"/>
          <w:szCs w:val="22"/>
        </w:rPr>
        <w:t>colon</w:t>
      </w:r>
      <w:proofErr w:type="spellEnd"/>
      <w:r w:rsidRPr="00B534B5">
        <w:rPr>
          <w:sz w:val="22"/>
          <w:szCs w:val="22"/>
        </w:rPr>
        <w:t xml:space="preserve"> </w:t>
      </w:r>
      <w:proofErr w:type="spellStart"/>
      <w:r w:rsidRPr="00B534B5">
        <w:rPr>
          <w:sz w:val="22"/>
          <w:szCs w:val="22"/>
        </w:rPr>
        <w:t>sigmoides</w:t>
      </w:r>
      <w:proofErr w:type="spellEnd"/>
      <w:r w:rsidRPr="00B534B5">
        <w:rPr>
          <w:sz w:val="22"/>
          <w:szCs w:val="22"/>
        </w:rPr>
        <w:t xml:space="preserve"> a v menšom množstve v hrubom čreve.</w:t>
      </w:r>
    </w:p>
    <w:p w14:paraId="41539C36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F9C8B19" w14:textId="77777777" w:rsidR="003E50A3" w:rsidRPr="00191442" w:rsidRDefault="00B534B5" w:rsidP="003E50A3">
      <w:pPr>
        <w:pStyle w:val="Zkladntext3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i/>
          <w:iCs/>
          <w:color w:val="auto"/>
          <w:sz w:val="22"/>
          <w:szCs w:val="22"/>
        </w:rPr>
        <w:t>Absorpcia a eliminácia</w:t>
      </w:r>
    </w:p>
    <w:p w14:paraId="739122DC" w14:textId="77777777"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Špecifické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farmakokinetické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štúdie s liekom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2 g/30 g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Klysmen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sa nerobili.</w:t>
      </w:r>
    </w:p>
    <w:p w14:paraId="21F33787" w14:textId="77777777"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V štúdii s liekom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4 g/60 g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Klysmen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na pacientoch s 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ulceróznou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kolitídou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v 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remisii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plazmatické koncentrácie 5-ASA dosiahli vrcholné hodnoty 0,92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μg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/ml a N-Ac-5-ASA 1,62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μg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>/ml po cca 11-12 hodinách za podmienok rovnovážneho stavu (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steady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-state). Stupeň eliminácie bol približne 13 % (hodnota po 45 hodinách); podstatná časť (85 %) bola eliminovaná vo forme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metabolitu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N-Ac-5-ASA.</w:t>
      </w:r>
    </w:p>
    <w:p w14:paraId="0AA5F536" w14:textId="77777777"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Plazmatické koncentrácie u detí s chronickým zápalovým ochorením liečenými s liekom 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4 g/60 g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Klysmen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počas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steady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-state boli 0,5-2,8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μg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/ml u 5-ASA a 0,9-4,1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μg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>/ml u N-Ac-5-ASA.</w:t>
      </w:r>
    </w:p>
    <w:p w14:paraId="1BBCD0D1" w14:textId="77777777"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Plazmatické koncentrácie u detí s chronickým zápalovým ochorením liečenými s liekom 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2 g/30 g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Klysmen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počas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steady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-state boli 0,2-1,0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μg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/ml u 5-ASA a 0,4-2,0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μg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>/ml u N-Ac-5-ASA.</w:t>
      </w:r>
    </w:p>
    <w:p w14:paraId="35A39E3E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0FA92D4" w14:textId="77777777"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5.3 Predklinické údaje o bezpečnosti</w:t>
      </w:r>
    </w:p>
    <w:p w14:paraId="07DFB4D9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C29968A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 xml:space="preserve">Predklinické údaje získané v konvenčných štúdiách na farmakologickú bezpečnosť, </w:t>
      </w:r>
      <w:proofErr w:type="spellStart"/>
      <w:r w:rsidRPr="00B534B5">
        <w:rPr>
          <w:sz w:val="22"/>
          <w:szCs w:val="22"/>
        </w:rPr>
        <w:t>genotoxicitu</w:t>
      </w:r>
      <w:proofErr w:type="spellEnd"/>
      <w:r w:rsidRPr="00B534B5">
        <w:rPr>
          <w:sz w:val="22"/>
          <w:szCs w:val="22"/>
        </w:rPr>
        <w:t>, karcinogenitu (potkan) alebo reprodukčnú toxicitu nepreukázali žiadne osobitné riziko pre ľudí.</w:t>
      </w:r>
    </w:p>
    <w:p w14:paraId="5280FE54" w14:textId="77777777"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toxicita (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nekróza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a poškodenie epitelu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proximálnych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tubulov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alebo celých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nefrónov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) bola pozorovaná v štúdiách na toxicitu po opakovanom podaní vysokých dávok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534B5">
        <w:rPr>
          <w:rFonts w:ascii="Times New Roman" w:hAnsi="Times New Roman" w:cs="Times New Roman"/>
          <w:color w:val="auto"/>
          <w:sz w:val="22"/>
          <w:szCs w:val="22"/>
        </w:rPr>
        <w:t>p.o</w:t>
      </w:r>
      <w:proofErr w:type="spellEnd"/>
      <w:r w:rsidRPr="00B534B5">
        <w:rPr>
          <w:rFonts w:ascii="Times New Roman" w:hAnsi="Times New Roman" w:cs="Times New Roman"/>
          <w:color w:val="auto"/>
          <w:sz w:val="22"/>
          <w:szCs w:val="22"/>
        </w:rPr>
        <w:t>. Klinická významnosť týchto zistení nie je jasná.</w:t>
      </w:r>
    </w:p>
    <w:p w14:paraId="39A9C052" w14:textId="77777777" w:rsidR="003E50A3" w:rsidRPr="00191442" w:rsidRDefault="003E50A3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4043E188" w14:textId="77777777" w:rsidR="00397CC2" w:rsidRPr="00191442" w:rsidRDefault="00397CC2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072FECC9" w14:textId="77777777" w:rsidR="003E50A3" w:rsidRPr="00191442" w:rsidRDefault="00B534B5" w:rsidP="003E50A3">
      <w:pPr>
        <w:ind w:right="-1"/>
        <w:jc w:val="both"/>
        <w:rPr>
          <w:b/>
          <w:caps/>
          <w:sz w:val="22"/>
          <w:szCs w:val="22"/>
        </w:rPr>
      </w:pPr>
      <w:r w:rsidRPr="00B534B5">
        <w:rPr>
          <w:b/>
          <w:sz w:val="22"/>
          <w:szCs w:val="22"/>
        </w:rPr>
        <w:t xml:space="preserve">6. </w:t>
      </w:r>
      <w:r w:rsidRPr="00B534B5">
        <w:rPr>
          <w:b/>
          <w:caps/>
          <w:sz w:val="22"/>
          <w:szCs w:val="22"/>
        </w:rPr>
        <w:t>Farmaceutické informácie</w:t>
      </w:r>
    </w:p>
    <w:p w14:paraId="549B8E58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EB0B011" w14:textId="77777777"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6.1 Zoznam pomocných látok</w:t>
      </w:r>
    </w:p>
    <w:p w14:paraId="0B5F5DD0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49E9BC0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proofErr w:type="spellStart"/>
      <w:r w:rsidRPr="00B534B5">
        <w:rPr>
          <w:sz w:val="22"/>
          <w:szCs w:val="22"/>
        </w:rPr>
        <w:t>Karbomér</w:t>
      </w:r>
      <w:proofErr w:type="spellEnd"/>
      <w:r w:rsidRPr="00B534B5">
        <w:rPr>
          <w:sz w:val="22"/>
          <w:szCs w:val="22"/>
        </w:rPr>
        <w:t xml:space="preserve"> 934 P, </w:t>
      </w:r>
      <w:proofErr w:type="spellStart"/>
      <w:r w:rsidRPr="00B534B5">
        <w:rPr>
          <w:sz w:val="22"/>
          <w:szCs w:val="22"/>
        </w:rPr>
        <w:t>benzoan</w:t>
      </w:r>
      <w:proofErr w:type="spellEnd"/>
      <w:r w:rsidRPr="00B534B5">
        <w:rPr>
          <w:sz w:val="22"/>
          <w:szCs w:val="22"/>
        </w:rPr>
        <w:t xml:space="preserve"> sodný, </w:t>
      </w:r>
      <w:proofErr w:type="spellStart"/>
      <w:r w:rsidRPr="00B534B5">
        <w:rPr>
          <w:sz w:val="22"/>
          <w:szCs w:val="22"/>
        </w:rPr>
        <w:t>dihydrát</w:t>
      </w:r>
      <w:proofErr w:type="spellEnd"/>
      <w:r w:rsidRPr="00B534B5">
        <w:rPr>
          <w:sz w:val="22"/>
          <w:szCs w:val="22"/>
        </w:rPr>
        <w:t xml:space="preserve"> </w:t>
      </w:r>
      <w:proofErr w:type="spellStart"/>
      <w:r w:rsidRPr="00B534B5">
        <w:rPr>
          <w:sz w:val="22"/>
          <w:szCs w:val="22"/>
        </w:rPr>
        <w:t>edetanu</w:t>
      </w:r>
      <w:proofErr w:type="spellEnd"/>
      <w:r w:rsidRPr="00B534B5">
        <w:rPr>
          <w:sz w:val="22"/>
          <w:szCs w:val="22"/>
        </w:rPr>
        <w:t xml:space="preserve"> </w:t>
      </w:r>
      <w:proofErr w:type="spellStart"/>
      <w:r w:rsidRPr="00B534B5">
        <w:rPr>
          <w:sz w:val="22"/>
          <w:szCs w:val="22"/>
        </w:rPr>
        <w:t>disodného</w:t>
      </w:r>
      <w:proofErr w:type="spellEnd"/>
      <w:r w:rsidRPr="00B534B5">
        <w:rPr>
          <w:sz w:val="22"/>
          <w:szCs w:val="22"/>
        </w:rPr>
        <w:t xml:space="preserve">, </w:t>
      </w:r>
      <w:proofErr w:type="spellStart"/>
      <w:r w:rsidRPr="00B534B5">
        <w:rPr>
          <w:sz w:val="22"/>
          <w:szCs w:val="22"/>
        </w:rPr>
        <w:t>disiričitan</w:t>
      </w:r>
      <w:proofErr w:type="spellEnd"/>
      <w:r w:rsidRPr="00B534B5">
        <w:rPr>
          <w:sz w:val="22"/>
          <w:szCs w:val="22"/>
        </w:rPr>
        <w:t xml:space="preserve"> draselný, octan draselný, </w:t>
      </w:r>
      <w:proofErr w:type="spellStart"/>
      <w:r w:rsidRPr="00B534B5">
        <w:rPr>
          <w:sz w:val="22"/>
          <w:szCs w:val="22"/>
        </w:rPr>
        <w:t>xantánová</w:t>
      </w:r>
      <w:proofErr w:type="spellEnd"/>
      <w:r w:rsidRPr="00B534B5">
        <w:rPr>
          <w:sz w:val="22"/>
          <w:szCs w:val="22"/>
        </w:rPr>
        <w:t xml:space="preserve"> guma, čistená voda.</w:t>
      </w:r>
    </w:p>
    <w:p w14:paraId="33C9EE84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4D008A8" w14:textId="77777777"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6.2 Inkompatibility</w:t>
      </w:r>
    </w:p>
    <w:p w14:paraId="1BE8F28B" w14:textId="77777777" w:rsidR="00397CC2" w:rsidRPr="00191442" w:rsidRDefault="00397CC2" w:rsidP="003E50A3">
      <w:pPr>
        <w:ind w:right="-1"/>
        <w:jc w:val="both"/>
        <w:rPr>
          <w:b/>
          <w:sz w:val="22"/>
          <w:szCs w:val="22"/>
        </w:rPr>
      </w:pPr>
    </w:p>
    <w:p w14:paraId="52AD8C59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Žiadne.</w:t>
      </w:r>
    </w:p>
    <w:p w14:paraId="66EE019B" w14:textId="77777777" w:rsidR="003E50A3" w:rsidRPr="00191442" w:rsidRDefault="003E50A3" w:rsidP="003E50A3">
      <w:pPr>
        <w:ind w:right="-1"/>
        <w:jc w:val="both"/>
        <w:rPr>
          <w:sz w:val="22"/>
          <w:szCs w:val="22"/>
          <w:u w:val="single"/>
        </w:rPr>
      </w:pPr>
    </w:p>
    <w:p w14:paraId="53C077E4" w14:textId="77777777"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6.3 Čas použiteľnosti</w:t>
      </w:r>
    </w:p>
    <w:p w14:paraId="19C444D7" w14:textId="77777777" w:rsidR="00397CC2" w:rsidRPr="00191442" w:rsidRDefault="00397CC2" w:rsidP="003E50A3">
      <w:pPr>
        <w:ind w:right="-1"/>
        <w:jc w:val="both"/>
        <w:rPr>
          <w:sz w:val="22"/>
          <w:szCs w:val="22"/>
        </w:rPr>
      </w:pPr>
    </w:p>
    <w:p w14:paraId="1991ABDF" w14:textId="77777777" w:rsidR="003E50A3" w:rsidRDefault="00B534B5" w:rsidP="003E50A3">
      <w:pPr>
        <w:ind w:right="-1"/>
        <w:jc w:val="both"/>
        <w:rPr>
          <w:bCs/>
          <w:sz w:val="22"/>
          <w:szCs w:val="22"/>
        </w:rPr>
      </w:pPr>
      <w:r w:rsidRPr="00B534B5">
        <w:rPr>
          <w:bCs/>
          <w:sz w:val="22"/>
          <w:szCs w:val="22"/>
        </w:rPr>
        <w:t>2 roky</w:t>
      </w:r>
    </w:p>
    <w:p w14:paraId="047B5398" w14:textId="77777777" w:rsidR="0084386C" w:rsidRPr="00191442" w:rsidRDefault="0084386C" w:rsidP="003E50A3">
      <w:pPr>
        <w:ind w:right="-1"/>
        <w:jc w:val="both"/>
        <w:rPr>
          <w:bCs/>
          <w:sz w:val="22"/>
          <w:szCs w:val="22"/>
        </w:rPr>
      </w:pPr>
    </w:p>
    <w:p w14:paraId="0A42AFEF" w14:textId="77777777"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6.4 Špeciálne upozornenia na uchovávanie</w:t>
      </w:r>
    </w:p>
    <w:p w14:paraId="3B6422C4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0B9682DC" w14:textId="77777777" w:rsidR="003E50A3" w:rsidRPr="00191442" w:rsidRDefault="00665103" w:rsidP="003E50A3">
      <w:pPr>
        <w:ind w:right="-1"/>
        <w:jc w:val="both"/>
        <w:rPr>
          <w:sz w:val="22"/>
          <w:szCs w:val="22"/>
        </w:rPr>
      </w:pPr>
      <w:r w:rsidRPr="00187DE6">
        <w:rPr>
          <w:sz w:val="22"/>
          <w:szCs w:val="22"/>
        </w:rPr>
        <w:t>Tento liek nevyžaduje žiadne zvláštne podmienky na uchovávanie</w:t>
      </w:r>
      <w:r>
        <w:rPr>
          <w:sz w:val="22"/>
          <w:szCs w:val="22"/>
        </w:rPr>
        <w:t>.</w:t>
      </w:r>
      <w:r w:rsidR="00397CC2" w:rsidRPr="00191442">
        <w:rPr>
          <w:sz w:val="22"/>
          <w:szCs w:val="22"/>
        </w:rPr>
        <w:t xml:space="preserve"> </w:t>
      </w:r>
      <w:r>
        <w:rPr>
          <w:noProof/>
          <w:sz w:val="22"/>
        </w:rPr>
        <w:t>Uchovávajte v pôvodnom obale</w:t>
      </w:r>
      <w:r>
        <w:rPr>
          <w:sz w:val="22"/>
          <w:szCs w:val="22"/>
        </w:rPr>
        <w:t xml:space="preserve"> </w:t>
      </w:r>
      <w:r w:rsidRPr="00187DE6">
        <w:rPr>
          <w:sz w:val="22"/>
          <w:szCs w:val="22"/>
        </w:rPr>
        <w:t xml:space="preserve">na ochranu </w:t>
      </w:r>
      <w:r w:rsidR="00397CC2" w:rsidRPr="00191442">
        <w:rPr>
          <w:sz w:val="22"/>
          <w:szCs w:val="22"/>
        </w:rPr>
        <w:t>pred svetlom.</w:t>
      </w:r>
    </w:p>
    <w:p w14:paraId="2826FA9B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Balenie otvoriť až tesne pred použitím.</w:t>
      </w:r>
    </w:p>
    <w:p w14:paraId="7A68C720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20AC0705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>6.5 Druh obalu a obsah balenia</w:t>
      </w:r>
      <w:r w:rsidRPr="00B534B5">
        <w:rPr>
          <w:sz w:val="22"/>
          <w:szCs w:val="22"/>
          <w:u w:val="single"/>
        </w:rPr>
        <w:t xml:space="preserve"> </w:t>
      </w:r>
    </w:p>
    <w:p w14:paraId="02960FFB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51EFB665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Plastová fľaštička s aplikátorom a krytom, každá jednotlivo zabalená do fólie, papierová škatuľka, písomná informácia pre používateľa.</w:t>
      </w:r>
    </w:p>
    <w:p w14:paraId="743532F5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7F0D1EC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  <w:u w:val="single"/>
        </w:rPr>
        <w:t>Veľkosť balenia</w:t>
      </w:r>
      <w:r w:rsidRPr="00B534B5">
        <w:rPr>
          <w:sz w:val="22"/>
          <w:szCs w:val="22"/>
        </w:rPr>
        <w:t>: 7 x 4g/60g alebo 7 x 2g/30g</w:t>
      </w:r>
    </w:p>
    <w:p w14:paraId="2CB21A62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47AAFEAA" w14:textId="77777777" w:rsidR="00397CC2" w:rsidRPr="00191442" w:rsidRDefault="00B534B5" w:rsidP="00397CC2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6.6 Špeciálne opatrenia na likvidáciu a iné zaobchádzania s liekom</w:t>
      </w:r>
    </w:p>
    <w:p w14:paraId="05F88A2A" w14:textId="77777777" w:rsidR="00397CC2" w:rsidRPr="00191442" w:rsidRDefault="00397CC2" w:rsidP="00397CC2">
      <w:pPr>
        <w:ind w:right="-1"/>
        <w:jc w:val="both"/>
        <w:rPr>
          <w:sz w:val="22"/>
          <w:szCs w:val="22"/>
        </w:rPr>
      </w:pPr>
    </w:p>
    <w:p w14:paraId="2AD92EE6" w14:textId="77777777" w:rsidR="00397CC2" w:rsidRPr="00191442" w:rsidRDefault="00B534B5" w:rsidP="00397CC2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Nepoužitý liek alebo odpad vzniknutý z lieku treba vrátiť do lekárne.</w:t>
      </w:r>
    </w:p>
    <w:p w14:paraId="68E8E586" w14:textId="77777777" w:rsidR="003E50A3" w:rsidRPr="00191442" w:rsidRDefault="003E50A3" w:rsidP="003E50A3">
      <w:pPr>
        <w:ind w:right="-1"/>
        <w:jc w:val="both"/>
        <w:rPr>
          <w:sz w:val="22"/>
          <w:szCs w:val="22"/>
          <w:u w:val="single"/>
        </w:rPr>
      </w:pPr>
    </w:p>
    <w:p w14:paraId="49BA39D1" w14:textId="77777777" w:rsidR="00397CC2" w:rsidRPr="00191442" w:rsidRDefault="00397CC2" w:rsidP="003E50A3">
      <w:pPr>
        <w:ind w:right="-1"/>
        <w:jc w:val="both"/>
        <w:rPr>
          <w:sz w:val="22"/>
          <w:szCs w:val="22"/>
          <w:u w:val="single"/>
        </w:rPr>
      </w:pPr>
    </w:p>
    <w:p w14:paraId="0848F599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7. </w:t>
      </w:r>
      <w:r w:rsidRPr="00B534B5">
        <w:rPr>
          <w:b/>
          <w:caps/>
          <w:sz w:val="22"/>
          <w:szCs w:val="22"/>
        </w:rPr>
        <w:t>Držiteľ rozhodnutia o registrácii</w:t>
      </w:r>
    </w:p>
    <w:p w14:paraId="7202ACEB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BB0B85E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 xml:space="preserve">Dr. </w:t>
      </w:r>
      <w:proofErr w:type="spellStart"/>
      <w:r w:rsidRPr="00B534B5">
        <w:rPr>
          <w:sz w:val="22"/>
          <w:szCs w:val="22"/>
        </w:rPr>
        <w:t>Falk</w:t>
      </w:r>
      <w:proofErr w:type="spellEnd"/>
      <w:r w:rsidRPr="00B534B5">
        <w:rPr>
          <w:sz w:val="22"/>
          <w:szCs w:val="22"/>
        </w:rPr>
        <w:t xml:space="preserve"> Pharma </w:t>
      </w:r>
      <w:proofErr w:type="spellStart"/>
      <w:r w:rsidRPr="00B534B5">
        <w:rPr>
          <w:sz w:val="22"/>
          <w:szCs w:val="22"/>
        </w:rPr>
        <w:t>GmbH</w:t>
      </w:r>
      <w:proofErr w:type="spellEnd"/>
    </w:p>
    <w:p w14:paraId="759DD7DF" w14:textId="77777777" w:rsidR="003E50A3" w:rsidRPr="00191442" w:rsidRDefault="00B534B5" w:rsidP="003E50A3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B534B5">
        <w:rPr>
          <w:sz w:val="22"/>
          <w:szCs w:val="22"/>
        </w:rPr>
        <w:t>Leinenweberstr</w:t>
      </w:r>
      <w:r w:rsidR="00F80EB5">
        <w:rPr>
          <w:sz w:val="22"/>
          <w:szCs w:val="22"/>
        </w:rPr>
        <w:t>asse</w:t>
      </w:r>
      <w:proofErr w:type="spellEnd"/>
      <w:r w:rsidR="003E50A3" w:rsidRPr="00191442">
        <w:rPr>
          <w:sz w:val="22"/>
          <w:szCs w:val="22"/>
        </w:rPr>
        <w:t xml:space="preserve"> 5</w:t>
      </w:r>
    </w:p>
    <w:p w14:paraId="436F6B3D" w14:textId="77777777" w:rsidR="003E50A3" w:rsidRPr="00191442" w:rsidRDefault="00B534B5" w:rsidP="003E50A3">
      <w:pPr>
        <w:tabs>
          <w:tab w:val="left" w:pos="426"/>
        </w:tabs>
        <w:jc w:val="both"/>
        <w:rPr>
          <w:sz w:val="22"/>
          <w:szCs w:val="22"/>
        </w:rPr>
      </w:pPr>
      <w:r w:rsidRPr="00B534B5">
        <w:rPr>
          <w:sz w:val="22"/>
          <w:szCs w:val="22"/>
        </w:rPr>
        <w:t xml:space="preserve">791 08 </w:t>
      </w:r>
      <w:proofErr w:type="spellStart"/>
      <w:r w:rsidRPr="00B534B5">
        <w:rPr>
          <w:sz w:val="22"/>
          <w:szCs w:val="22"/>
        </w:rPr>
        <w:t>Freiburg</w:t>
      </w:r>
      <w:proofErr w:type="spellEnd"/>
    </w:p>
    <w:p w14:paraId="2471EC49" w14:textId="77777777" w:rsidR="003E50A3" w:rsidRPr="00191442" w:rsidRDefault="00B534B5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B534B5">
        <w:rPr>
          <w:sz w:val="22"/>
          <w:szCs w:val="22"/>
        </w:rPr>
        <w:t xml:space="preserve">Nemecko </w:t>
      </w:r>
    </w:p>
    <w:p w14:paraId="4182804A" w14:textId="77777777"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14:paraId="46807392" w14:textId="77777777" w:rsidR="003E50A3" w:rsidRPr="00191442" w:rsidRDefault="00B534B5" w:rsidP="003E50A3">
      <w:pPr>
        <w:ind w:right="-1"/>
        <w:jc w:val="both"/>
        <w:rPr>
          <w:caps/>
          <w:sz w:val="22"/>
          <w:szCs w:val="22"/>
        </w:rPr>
      </w:pPr>
      <w:r w:rsidRPr="00B534B5">
        <w:rPr>
          <w:b/>
          <w:caps/>
          <w:sz w:val="22"/>
          <w:szCs w:val="22"/>
        </w:rPr>
        <w:t>8. Registračné číslo</w:t>
      </w:r>
    </w:p>
    <w:p w14:paraId="48DE75F7" w14:textId="77777777"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14:paraId="19605AFA" w14:textId="77777777" w:rsidR="003E50A3" w:rsidRPr="00191442" w:rsidRDefault="00B534B5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  <w:proofErr w:type="spellStart"/>
      <w:r w:rsidRPr="00B534B5">
        <w:rPr>
          <w:sz w:val="22"/>
          <w:szCs w:val="22"/>
        </w:rPr>
        <w:t>Salofalk</w:t>
      </w:r>
      <w:proofErr w:type="spellEnd"/>
      <w:r w:rsidRPr="00B534B5">
        <w:rPr>
          <w:sz w:val="22"/>
          <w:szCs w:val="22"/>
          <w:vertAlign w:val="superscript"/>
        </w:rPr>
        <w:t xml:space="preserve"> </w:t>
      </w:r>
      <w:r w:rsidRPr="00B534B5">
        <w:rPr>
          <w:sz w:val="22"/>
          <w:szCs w:val="22"/>
        </w:rPr>
        <w:t xml:space="preserve">2g/30g </w:t>
      </w:r>
      <w:proofErr w:type="spellStart"/>
      <w:r w:rsidRPr="00B534B5">
        <w:rPr>
          <w:sz w:val="22"/>
          <w:szCs w:val="22"/>
        </w:rPr>
        <w:t>Klysmen</w:t>
      </w:r>
      <w:proofErr w:type="spellEnd"/>
      <w:r w:rsidRPr="00B534B5">
        <w:rPr>
          <w:sz w:val="22"/>
          <w:szCs w:val="22"/>
        </w:rPr>
        <w:t xml:space="preserve">: </w:t>
      </w:r>
      <w:r w:rsidRPr="00B534B5">
        <w:rPr>
          <w:snapToGrid w:val="0"/>
          <w:sz w:val="22"/>
          <w:szCs w:val="22"/>
          <w:lang w:eastAsia="cs-CZ"/>
        </w:rPr>
        <w:t>29/0179/92-CS</w:t>
      </w:r>
    </w:p>
    <w:p w14:paraId="208EDEEC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proofErr w:type="spellStart"/>
      <w:r w:rsidRPr="00B534B5">
        <w:rPr>
          <w:sz w:val="22"/>
          <w:szCs w:val="22"/>
        </w:rPr>
        <w:t>Salofalk</w:t>
      </w:r>
      <w:proofErr w:type="spellEnd"/>
      <w:r w:rsidRPr="00B534B5">
        <w:rPr>
          <w:sz w:val="22"/>
          <w:szCs w:val="22"/>
          <w:vertAlign w:val="superscript"/>
        </w:rPr>
        <w:t xml:space="preserve"> </w:t>
      </w:r>
      <w:r w:rsidRPr="00B534B5">
        <w:rPr>
          <w:sz w:val="22"/>
          <w:szCs w:val="22"/>
        </w:rPr>
        <w:t xml:space="preserve">4g/60g </w:t>
      </w:r>
      <w:proofErr w:type="spellStart"/>
      <w:r w:rsidRPr="00B534B5">
        <w:rPr>
          <w:sz w:val="22"/>
          <w:szCs w:val="22"/>
        </w:rPr>
        <w:t>Klysmen</w:t>
      </w:r>
      <w:proofErr w:type="spellEnd"/>
      <w:r w:rsidRPr="00B534B5">
        <w:rPr>
          <w:sz w:val="22"/>
          <w:szCs w:val="22"/>
        </w:rPr>
        <w:t>: 29/0229/13-S</w:t>
      </w:r>
    </w:p>
    <w:p w14:paraId="240ABCC2" w14:textId="77777777"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14:paraId="4AF81AB8" w14:textId="77777777"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9. </w:t>
      </w:r>
      <w:r w:rsidRPr="00B534B5">
        <w:rPr>
          <w:b/>
          <w:caps/>
          <w:sz w:val="22"/>
          <w:szCs w:val="22"/>
        </w:rPr>
        <w:t>Dátum prvej registrácie / predĺženia registrácie</w:t>
      </w:r>
      <w:r w:rsidRPr="00B534B5">
        <w:rPr>
          <w:b/>
          <w:sz w:val="22"/>
          <w:szCs w:val="22"/>
        </w:rPr>
        <w:t xml:space="preserve"> </w:t>
      </w:r>
    </w:p>
    <w:p w14:paraId="2B25E02F" w14:textId="77777777" w:rsidR="003E50A3" w:rsidRPr="00191442" w:rsidRDefault="003E50A3" w:rsidP="003E50A3">
      <w:pPr>
        <w:tabs>
          <w:tab w:val="left" w:pos="426"/>
        </w:tabs>
        <w:jc w:val="both"/>
        <w:rPr>
          <w:sz w:val="22"/>
          <w:szCs w:val="22"/>
        </w:rPr>
      </w:pPr>
    </w:p>
    <w:p w14:paraId="67162EA8" w14:textId="77777777" w:rsidR="003E50A3" w:rsidRPr="00191442" w:rsidRDefault="00B534B5" w:rsidP="003E50A3">
      <w:pPr>
        <w:rPr>
          <w:sz w:val="22"/>
          <w:szCs w:val="22"/>
        </w:rPr>
      </w:pPr>
      <w:r w:rsidRPr="00B534B5">
        <w:rPr>
          <w:sz w:val="22"/>
          <w:szCs w:val="22"/>
        </w:rPr>
        <w:t>Dátum prvej registrácie: 4. marca 1992</w:t>
      </w:r>
    </w:p>
    <w:p w14:paraId="5908DD17" w14:textId="77777777" w:rsidR="003E50A3" w:rsidRPr="00191442" w:rsidRDefault="00B534B5" w:rsidP="003E50A3">
      <w:pPr>
        <w:rPr>
          <w:sz w:val="22"/>
          <w:szCs w:val="22"/>
        </w:rPr>
      </w:pPr>
      <w:r w:rsidRPr="00B534B5">
        <w:rPr>
          <w:sz w:val="22"/>
          <w:szCs w:val="22"/>
        </w:rPr>
        <w:t>Dátum posledného predĺženia: 20. decembra 2006</w:t>
      </w:r>
    </w:p>
    <w:p w14:paraId="44169113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30C857F3" w14:textId="77777777" w:rsidR="003E50A3" w:rsidRPr="00191442" w:rsidRDefault="00B534B5" w:rsidP="003E50A3">
      <w:pPr>
        <w:ind w:right="-1"/>
        <w:jc w:val="both"/>
        <w:rPr>
          <w:b/>
          <w:caps/>
          <w:sz w:val="22"/>
          <w:szCs w:val="22"/>
        </w:rPr>
      </w:pPr>
      <w:r w:rsidRPr="00B534B5">
        <w:rPr>
          <w:b/>
          <w:sz w:val="22"/>
          <w:szCs w:val="22"/>
        </w:rPr>
        <w:t xml:space="preserve">10. </w:t>
      </w:r>
      <w:r w:rsidRPr="00B534B5">
        <w:rPr>
          <w:b/>
          <w:caps/>
          <w:sz w:val="22"/>
          <w:szCs w:val="22"/>
        </w:rPr>
        <w:t>Dátum revízie textu</w:t>
      </w:r>
      <w:r w:rsidRPr="00B534B5">
        <w:rPr>
          <w:b/>
          <w:caps/>
          <w:sz w:val="22"/>
          <w:szCs w:val="22"/>
          <w:u w:val="single"/>
        </w:rPr>
        <w:t xml:space="preserve"> </w:t>
      </w:r>
    </w:p>
    <w:p w14:paraId="10E2DB26" w14:textId="77777777"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14:paraId="69FDFA6C" w14:textId="6C6EBCE9" w:rsidR="003E50A3" w:rsidRPr="00191442" w:rsidRDefault="004B3C34" w:rsidP="003E50A3">
      <w:pPr>
        <w:ind w:right="-1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eastAsia="cs-CZ"/>
        </w:rPr>
        <w:t>0</w:t>
      </w:r>
      <w:r w:rsidR="00B61554">
        <w:rPr>
          <w:snapToGrid w:val="0"/>
          <w:sz w:val="22"/>
          <w:szCs w:val="22"/>
          <w:lang w:eastAsia="cs-CZ"/>
        </w:rPr>
        <w:t>2</w:t>
      </w:r>
      <w:r>
        <w:rPr>
          <w:snapToGrid w:val="0"/>
          <w:sz w:val="22"/>
          <w:szCs w:val="22"/>
          <w:lang w:eastAsia="cs-CZ"/>
        </w:rPr>
        <w:t>/2021</w:t>
      </w:r>
    </w:p>
    <w:p w14:paraId="4F7CF539" w14:textId="77777777" w:rsidR="003E50A3" w:rsidRPr="00464BFC" w:rsidRDefault="003E50A3" w:rsidP="003E50A3">
      <w:pPr>
        <w:ind w:right="-1"/>
        <w:jc w:val="both"/>
        <w:rPr>
          <w:sz w:val="22"/>
          <w:szCs w:val="22"/>
        </w:rPr>
      </w:pPr>
    </w:p>
    <w:p w14:paraId="07D86C71" w14:textId="77777777" w:rsidR="003E50A3" w:rsidRPr="00464BFC" w:rsidRDefault="003E50A3" w:rsidP="003E50A3">
      <w:pPr>
        <w:rPr>
          <w:sz w:val="22"/>
          <w:szCs w:val="22"/>
        </w:rPr>
      </w:pPr>
    </w:p>
    <w:sectPr w:rsidR="003E50A3" w:rsidRPr="00464BFC" w:rsidSect="00E652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CD315" w14:textId="77777777" w:rsidR="00E042B1" w:rsidRDefault="00E042B1">
      <w:r>
        <w:separator/>
      </w:r>
    </w:p>
  </w:endnote>
  <w:endnote w:type="continuationSeparator" w:id="0">
    <w:p w14:paraId="5FEF44B4" w14:textId="77777777" w:rsidR="00E042B1" w:rsidRDefault="00E0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E0606" w14:textId="77777777" w:rsidR="00464BFC" w:rsidRDefault="00B002D5" w:rsidP="008655A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64BF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29D179" w14:textId="77777777" w:rsidR="00464BFC" w:rsidRDefault="00464BFC" w:rsidP="00464BF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2254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26992F5" w14:textId="6AB39E62" w:rsidR="00464BFC" w:rsidRPr="00B61554" w:rsidRDefault="00B61554" w:rsidP="00B61554">
        <w:pPr>
          <w:pStyle w:val="Pta"/>
          <w:jc w:val="center"/>
          <w:rPr>
            <w:sz w:val="18"/>
            <w:szCs w:val="18"/>
          </w:rPr>
        </w:pPr>
        <w:r w:rsidRPr="00B61554">
          <w:rPr>
            <w:sz w:val="18"/>
            <w:szCs w:val="18"/>
          </w:rPr>
          <w:fldChar w:fldCharType="begin"/>
        </w:r>
        <w:r w:rsidRPr="00B61554">
          <w:rPr>
            <w:sz w:val="18"/>
            <w:szCs w:val="18"/>
          </w:rPr>
          <w:instrText>PAGE   \* MERGEFORMAT</w:instrText>
        </w:r>
        <w:r w:rsidRPr="00B61554">
          <w:rPr>
            <w:sz w:val="18"/>
            <w:szCs w:val="18"/>
          </w:rPr>
          <w:fldChar w:fldCharType="separate"/>
        </w:r>
        <w:r w:rsidR="00246ECE">
          <w:rPr>
            <w:noProof/>
            <w:sz w:val="18"/>
            <w:szCs w:val="18"/>
          </w:rPr>
          <w:t>7</w:t>
        </w:r>
        <w:r w:rsidRPr="00B61554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469"/>
      <w:docPartObj>
        <w:docPartGallery w:val="Page Numbers (Bottom of Page)"/>
        <w:docPartUnique/>
      </w:docPartObj>
    </w:sdtPr>
    <w:sdtEndPr/>
    <w:sdtContent>
      <w:p w14:paraId="2EA44CCF" w14:textId="77777777" w:rsidR="00191442" w:rsidRDefault="00B002D5">
        <w:pPr>
          <w:pStyle w:val="Pta"/>
          <w:jc w:val="right"/>
        </w:pPr>
        <w:r w:rsidRPr="00B534B5">
          <w:rPr>
            <w:sz w:val="18"/>
            <w:szCs w:val="18"/>
          </w:rPr>
          <w:fldChar w:fldCharType="begin"/>
        </w:r>
        <w:r w:rsidR="00B534B5" w:rsidRPr="00B534B5">
          <w:rPr>
            <w:sz w:val="18"/>
            <w:szCs w:val="18"/>
          </w:rPr>
          <w:instrText xml:space="preserve"> PAGE   \* MERGEFORMAT </w:instrText>
        </w:r>
        <w:r w:rsidRPr="00B534B5">
          <w:rPr>
            <w:sz w:val="18"/>
            <w:szCs w:val="18"/>
          </w:rPr>
          <w:fldChar w:fldCharType="separate"/>
        </w:r>
        <w:r w:rsidR="00E65211">
          <w:rPr>
            <w:noProof/>
            <w:sz w:val="18"/>
            <w:szCs w:val="18"/>
          </w:rPr>
          <w:t>1</w:t>
        </w:r>
        <w:r w:rsidRPr="00B534B5">
          <w:rPr>
            <w:sz w:val="18"/>
            <w:szCs w:val="18"/>
          </w:rPr>
          <w:fldChar w:fldCharType="end"/>
        </w:r>
      </w:p>
    </w:sdtContent>
  </w:sdt>
  <w:p w14:paraId="70236FA6" w14:textId="77777777" w:rsidR="00191442" w:rsidRDefault="001914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4F1A3" w14:textId="77777777" w:rsidR="00E042B1" w:rsidRDefault="00E042B1">
      <w:r>
        <w:separator/>
      </w:r>
    </w:p>
  </w:footnote>
  <w:footnote w:type="continuationSeparator" w:id="0">
    <w:p w14:paraId="7E8D69FC" w14:textId="77777777" w:rsidR="00E042B1" w:rsidRDefault="00E0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1FDCC" w14:textId="46446E6A" w:rsidR="00E65211" w:rsidRPr="00B61554" w:rsidRDefault="00E65211" w:rsidP="00E65211">
    <w:pPr>
      <w:pStyle w:val="Hlavika"/>
      <w:rPr>
        <w:sz w:val="18"/>
        <w:szCs w:val="18"/>
      </w:rPr>
    </w:pPr>
    <w:r w:rsidRPr="00B61554">
      <w:rPr>
        <w:sz w:val="18"/>
        <w:szCs w:val="18"/>
      </w:rPr>
      <w:t xml:space="preserve">Príloha č. 1 k notifikácii o zmene, ev. </w:t>
    </w:r>
    <w:r w:rsidRPr="00B61554">
      <w:rPr>
        <w:sz w:val="18"/>
        <w:szCs w:val="18"/>
      </w:rPr>
      <w:t xml:space="preserve">č.: </w:t>
    </w:r>
    <w:r w:rsidR="003251D1" w:rsidRPr="00B61554">
      <w:rPr>
        <w:sz w:val="18"/>
        <w:szCs w:val="18"/>
      </w:rPr>
      <w:t>20</w:t>
    </w:r>
    <w:r w:rsidR="005B23EC" w:rsidRPr="00B61554">
      <w:rPr>
        <w:sz w:val="18"/>
        <w:szCs w:val="18"/>
      </w:rPr>
      <w:t>21/00215-Z1A</w:t>
    </w:r>
  </w:p>
  <w:p w14:paraId="0C726895" w14:textId="77777777" w:rsidR="00E65211" w:rsidRPr="00B61554" w:rsidRDefault="00E65211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D0A57" w14:textId="77777777" w:rsidR="00665103" w:rsidRDefault="00665103">
    <w:pPr>
      <w:pStyle w:val="Hlavika"/>
      <w:rPr>
        <w:sz w:val="18"/>
        <w:szCs w:val="18"/>
      </w:rPr>
    </w:pPr>
  </w:p>
  <w:p w14:paraId="0F92B45A" w14:textId="77777777" w:rsidR="00B002D5" w:rsidRDefault="00B00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5099C"/>
    <w:multiLevelType w:val="hybridMultilevel"/>
    <w:tmpl w:val="9F480B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A3"/>
    <w:rsid w:val="00006662"/>
    <w:rsid w:val="000067E0"/>
    <w:rsid w:val="00006C25"/>
    <w:rsid w:val="00007558"/>
    <w:rsid w:val="000124A9"/>
    <w:rsid w:val="00013039"/>
    <w:rsid w:val="00015DB6"/>
    <w:rsid w:val="000168F1"/>
    <w:rsid w:val="00016942"/>
    <w:rsid w:val="00017783"/>
    <w:rsid w:val="00022946"/>
    <w:rsid w:val="00031844"/>
    <w:rsid w:val="00031F0B"/>
    <w:rsid w:val="000373F6"/>
    <w:rsid w:val="000402EC"/>
    <w:rsid w:val="00040480"/>
    <w:rsid w:val="00047030"/>
    <w:rsid w:val="00051389"/>
    <w:rsid w:val="00051501"/>
    <w:rsid w:val="00062022"/>
    <w:rsid w:val="0006467E"/>
    <w:rsid w:val="0006593A"/>
    <w:rsid w:val="00066E94"/>
    <w:rsid w:val="00070675"/>
    <w:rsid w:val="00075D8F"/>
    <w:rsid w:val="000766A2"/>
    <w:rsid w:val="00077239"/>
    <w:rsid w:val="00077661"/>
    <w:rsid w:val="000810F7"/>
    <w:rsid w:val="0008157F"/>
    <w:rsid w:val="000819D1"/>
    <w:rsid w:val="000852B9"/>
    <w:rsid w:val="00092792"/>
    <w:rsid w:val="0009435F"/>
    <w:rsid w:val="000A31FB"/>
    <w:rsid w:val="000A53F3"/>
    <w:rsid w:val="000A79E3"/>
    <w:rsid w:val="000B08E6"/>
    <w:rsid w:val="000B2086"/>
    <w:rsid w:val="000B2EC6"/>
    <w:rsid w:val="000B6DC6"/>
    <w:rsid w:val="000B6E78"/>
    <w:rsid w:val="000B7C09"/>
    <w:rsid w:val="000C0438"/>
    <w:rsid w:val="000C206E"/>
    <w:rsid w:val="000C3C58"/>
    <w:rsid w:val="000C5EE6"/>
    <w:rsid w:val="000C78AA"/>
    <w:rsid w:val="000D02D0"/>
    <w:rsid w:val="000D2F4F"/>
    <w:rsid w:val="000D3653"/>
    <w:rsid w:val="000D61E5"/>
    <w:rsid w:val="000E37A5"/>
    <w:rsid w:val="000E3FA3"/>
    <w:rsid w:val="000E498A"/>
    <w:rsid w:val="000F1C0E"/>
    <w:rsid w:val="000F2D72"/>
    <w:rsid w:val="000F3EB2"/>
    <w:rsid w:val="000F5DDF"/>
    <w:rsid w:val="00104339"/>
    <w:rsid w:val="00113709"/>
    <w:rsid w:val="00113BB2"/>
    <w:rsid w:val="00121E03"/>
    <w:rsid w:val="00124519"/>
    <w:rsid w:val="00124699"/>
    <w:rsid w:val="00124EB6"/>
    <w:rsid w:val="001264B6"/>
    <w:rsid w:val="001279C7"/>
    <w:rsid w:val="00127EF6"/>
    <w:rsid w:val="0013153D"/>
    <w:rsid w:val="001324BA"/>
    <w:rsid w:val="00132E9C"/>
    <w:rsid w:val="00133074"/>
    <w:rsid w:val="00140F73"/>
    <w:rsid w:val="0014194E"/>
    <w:rsid w:val="00142972"/>
    <w:rsid w:val="00143A92"/>
    <w:rsid w:val="001457C1"/>
    <w:rsid w:val="00145B43"/>
    <w:rsid w:val="00147FD8"/>
    <w:rsid w:val="00150AF0"/>
    <w:rsid w:val="001513F0"/>
    <w:rsid w:val="001568DB"/>
    <w:rsid w:val="00157C2C"/>
    <w:rsid w:val="00160ED9"/>
    <w:rsid w:val="00161244"/>
    <w:rsid w:val="0016625D"/>
    <w:rsid w:val="00177EBF"/>
    <w:rsid w:val="00180B41"/>
    <w:rsid w:val="00186043"/>
    <w:rsid w:val="001903D4"/>
    <w:rsid w:val="00190D6D"/>
    <w:rsid w:val="00191442"/>
    <w:rsid w:val="00191AC8"/>
    <w:rsid w:val="001A3E74"/>
    <w:rsid w:val="001A699A"/>
    <w:rsid w:val="001A7BAE"/>
    <w:rsid w:val="001B106A"/>
    <w:rsid w:val="001B489F"/>
    <w:rsid w:val="001B4E83"/>
    <w:rsid w:val="001B60C5"/>
    <w:rsid w:val="001C30F4"/>
    <w:rsid w:val="001C57C4"/>
    <w:rsid w:val="001D01FE"/>
    <w:rsid w:val="001D18CD"/>
    <w:rsid w:val="001D563A"/>
    <w:rsid w:val="001D68CF"/>
    <w:rsid w:val="001E17F3"/>
    <w:rsid w:val="001E4F1F"/>
    <w:rsid w:val="001E6107"/>
    <w:rsid w:val="001E6152"/>
    <w:rsid w:val="001E6CE1"/>
    <w:rsid w:val="001F128B"/>
    <w:rsid w:val="001F4D2C"/>
    <w:rsid w:val="001F6D6F"/>
    <w:rsid w:val="001F7305"/>
    <w:rsid w:val="00200203"/>
    <w:rsid w:val="0020306E"/>
    <w:rsid w:val="00205291"/>
    <w:rsid w:val="00205D5D"/>
    <w:rsid w:val="00213605"/>
    <w:rsid w:val="0021538F"/>
    <w:rsid w:val="0021554C"/>
    <w:rsid w:val="00225FAD"/>
    <w:rsid w:val="00234629"/>
    <w:rsid w:val="002379DB"/>
    <w:rsid w:val="00240B12"/>
    <w:rsid w:val="0024238E"/>
    <w:rsid w:val="00246ECE"/>
    <w:rsid w:val="00247D26"/>
    <w:rsid w:val="00252CD5"/>
    <w:rsid w:val="002600AA"/>
    <w:rsid w:val="002609FD"/>
    <w:rsid w:val="00260CE0"/>
    <w:rsid w:val="002610C4"/>
    <w:rsid w:val="00261190"/>
    <w:rsid w:val="00262D29"/>
    <w:rsid w:val="002646C8"/>
    <w:rsid w:val="00270743"/>
    <w:rsid w:val="002853C9"/>
    <w:rsid w:val="002863D8"/>
    <w:rsid w:val="00295148"/>
    <w:rsid w:val="00296B23"/>
    <w:rsid w:val="002A3AE6"/>
    <w:rsid w:val="002A7D52"/>
    <w:rsid w:val="002B14C9"/>
    <w:rsid w:val="002B24F3"/>
    <w:rsid w:val="002B27CD"/>
    <w:rsid w:val="002B4DA8"/>
    <w:rsid w:val="002B6A2E"/>
    <w:rsid w:val="002C5C44"/>
    <w:rsid w:val="002D14E0"/>
    <w:rsid w:val="002D2FDD"/>
    <w:rsid w:val="002D4F03"/>
    <w:rsid w:val="002D6558"/>
    <w:rsid w:val="002D7708"/>
    <w:rsid w:val="002D7F2E"/>
    <w:rsid w:val="002E57F6"/>
    <w:rsid w:val="002F0AF0"/>
    <w:rsid w:val="002F3E38"/>
    <w:rsid w:val="002F4461"/>
    <w:rsid w:val="002F596E"/>
    <w:rsid w:val="002F5F26"/>
    <w:rsid w:val="002F664A"/>
    <w:rsid w:val="002F7532"/>
    <w:rsid w:val="00301C4B"/>
    <w:rsid w:val="00302F93"/>
    <w:rsid w:val="0030401C"/>
    <w:rsid w:val="00306976"/>
    <w:rsid w:val="00310088"/>
    <w:rsid w:val="00314249"/>
    <w:rsid w:val="00315ACC"/>
    <w:rsid w:val="00320143"/>
    <w:rsid w:val="003237BD"/>
    <w:rsid w:val="003251D1"/>
    <w:rsid w:val="00326C98"/>
    <w:rsid w:val="0033069E"/>
    <w:rsid w:val="003308C4"/>
    <w:rsid w:val="00331259"/>
    <w:rsid w:val="00333CF8"/>
    <w:rsid w:val="003362CA"/>
    <w:rsid w:val="003379AA"/>
    <w:rsid w:val="00342BE3"/>
    <w:rsid w:val="00342D19"/>
    <w:rsid w:val="00342E2C"/>
    <w:rsid w:val="0035263A"/>
    <w:rsid w:val="0036442F"/>
    <w:rsid w:val="003659DB"/>
    <w:rsid w:val="00370CEF"/>
    <w:rsid w:val="003734D1"/>
    <w:rsid w:val="00373CFF"/>
    <w:rsid w:val="003750C1"/>
    <w:rsid w:val="00376523"/>
    <w:rsid w:val="0037662C"/>
    <w:rsid w:val="00384C72"/>
    <w:rsid w:val="00386664"/>
    <w:rsid w:val="00386C29"/>
    <w:rsid w:val="0038721F"/>
    <w:rsid w:val="00390E97"/>
    <w:rsid w:val="00395A08"/>
    <w:rsid w:val="00397108"/>
    <w:rsid w:val="00397CC2"/>
    <w:rsid w:val="003A0EE2"/>
    <w:rsid w:val="003B1D84"/>
    <w:rsid w:val="003B341A"/>
    <w:rsid w:val="003B400D"/>
    <w:rsid w:val="003B4AB1"/>
    <w:rsid w:val="003B5572"/>
    <w:rsid w:val="003B7406"/>
    <w:rsid w:val="003C043D"/>
    <w:rsid w:val="003C5918"/>
    <w:rsid w:val="003C67E7"/>
    <w:rsid w:val="003D394E"/>
    <w:rsid w:val="003D6A5C"/>
    <w:rsid w:val="003E01DE"/>
    <w:rsid w:val="003E29F7"/>
    <w:rsid w:val="003E2A7C"/>
    <w:rsid w:val="003E50A3"/>
    <w:rsid w:val="003E5185"/>
    <w:rsid w:val="003E64C2"/>
    <w:rsid w:val="003E7E4D"/>
    <w:rsid w:val="003F1EC2"/>
    <w:rsid w:val="003F435D"/>
    <w:rsid w:val="003F4FC6"/>
    <w:rsid w:val="003F5401"/>
    <w:rsid w:val="003F547B"/>
    <w:rsid w:val="003F6EEB"/>
    <w:rsid w:val="00406001"/>
    <w:rsid w:val="0041258D"/>
    <w:rsid w:val="00413460"/>
    <w:rsid w:val="00415919"/>
    <w:rsid w:val="00423D93"/>
    <w:rsid w:val="00423FA8"/>
    <w:rsid w:val="004241C4"/>
    <w:rsid w:val="00427504"/>
    <w:rsid w:val="00430A77"/>
    <w:rsid w:val="00432436"/>
    <w:rsid w:val="00433BDE"/>
    <w:rsid w:val="00434D8A"/>
    <w:rsid w:val="0043684E"/>
    <w:rsid w:val="004371B0"/>
    <w:rsid w:val="00437DD9"/>
    <w:rsid w:val="00440D2F"/>
    <w:rsid w:val="00441707"/>
    <w:rsid w:val="00441C40"/>
    <w:rsid w:val="00443F01"/>
    <w:rsid w:val="0044521C"/>
    <w:rsid w:val="00451039"/>
    <w:rsid w:val="00452478"/>
    <w:rsid w:val="004614A3"/>
    <w:rsid w:val="0046288F"/>
    <w:rsid w:val="00464BFC"/>
    <w:rsid w:val="0046694A"/>
    <w:rsid w:val="00471490"/>
    <w:rsid w:val="004717B2"/>
    <w:rsid w:val="00472580"/>
    <w:rsid w:val="0047405F"/>
    <w:rsid w:val="00477060"/>
    <w:rsid w:val="00480059"/>
    <w:rsid w:val="00483A28"/>
    <w:rsid w:val="004848BD"/>
    <w:rsid w:val="00487F36"/>
    <w:rsid w:val="00497C05"/>
    <w:rsid w:val="004A03E6"/>
    <w:rsid w:val="004A3B31"/>
    <w:rsid w:val="004A4045"/>
    <w:rsid w:val="004A681A"/>
    <w:rsid w:val="004A6D92"/>
    <w:rsid w:val="004A6F8F"/>
    <w:rsid w:val="004A782C"/>
    <w:rsid w:val="004B054B"/>
    <w:rsid w:val="004B2512"/>
    <w:rsid w:val="004B3B3E"/>
    <w:rsid w:val="004B3C34"/>
    <w:rsid w:val="004C2472"/>
    <w:rsid w:val="004C2B64"/>
    <w:rsid w:val="004C65F6"/>
    <w:rsid w:val="004C696C"/>
    <w:rsid w:val="004C6A04"/>
    <w:rsid w:val="004C6EB5"/>
    <w:rsid w:val="004D1ADC"/>
    <w:rsid w:val="004D1F6A"/>
    <w:rsid w:val="004D2A71"/>
    <w:rsid w:val="004D3237"/>
    <w:rsid w:val="004D62C7"/>
    <w:rsid w:val="004E203D"/>
    <w:rsid w:val="004F21A6"/>
    <w:rsid w:val="00500F94"/>
    <w:rsid w:val="00500FC7"/>
    <w:rsid w:val="005019EC"/>
    <w:rsid w:val="005043F0"/>
    <w:rsid w:val="0050669D"/>
    <w:rsid w:val="00510597"/>
    <w:rsid w:val="00510871"/>
    <w:rsid w:val="005123B7"/>
    <w:rsid w:val="00512D05"/>
    <w:rsid w:val="00526E25"/>
    <w:rsid w:val="00526FB4"/>
    <w:rsid w:val="00527736"/>
    <w:rsid w:val="00532A7E"/>
    <w:rsid w:val="00535DE6"/>
    <w:rsid w:val="005428CC"/>
    <w:rsid w:val="00544587"/>
    <w:rsid w:val="005467CE"/>
    <w:rsid w:val="00547917"/>
    <w:rsid w:val="00551738"/>
    <w:rsid w:val="005533D4"/>
    <w:rsid w:val="00554AE0"/>
    <w:rsid w:val="00554E80"/>
    <w:rsid w:val="00555429"/>
    <w:rsid w:val="00555C10"/>
    <w:rsid w:val="00557020"/>
    <w:rsid w:val="005578FF"/>
    <w:rsid w:val="00557C05"/>
    <w:rsid w:val="0056029E"/>
    <w:rsid w:val="00560DF3"/>
    <w:rsid w:val="005613DF"/>
    <w:rsid w:val="0056475A"/>
    <w:rsid w:val="0057233F"/>
    <w:rsid w:val="005728C9"/>
    <w:rsid w:val="00572EB2"/>
    <w:rsid w:val="005749E6"/>
    <w:rsid w:val="00574DF8"/>
    <w:rsid w:val="00574FAA"/>
    <w:rsid w:val="005768A7"/>
    <w:rsid w:val="0058112C"/>
    <w:rsid w:val="005818CD"/>
    <w:rsid w:val="005832E6"/>
    <w:rsid w:val="0059103C"/>
    <w:rsid w:val="00593AFC"/>
    <w:rsid w:val="00594E72"/>
    <w:rsid w:val="00595A6C"/>
    <w:rsid w:val="00595B16"/>
    <w:rsid w:val="00597594"/>
    <w:rsid w:val="00597AA7"/>
    <w:rsid w:val="005A3BA2"/>
    <w:rsid w:val="005A4DCB"/>
    <w:rsid w:val="005B1564"/>
    <w:rsid w:val="005B23EC"/>
    <w:rsid w:val="005B6640"/>
    <w:rsid w:val="005D5C87"/>
    <w:rsid w:val="005D744E"/>
    <w:rsid w:val="005E02FF"/>
    <w:rsid w:val="005E4123"/>
    <w:rsid w:val="005E4302"/>
    <w:rsid w:val="005E44EB"/>
    <w:rsid w:val="005E5113"/>
    <w:rsid w:val="005E5532"/>
    <w:rsid w:val="005F031B"/>
    <w:rsid w:val="005F0C54"/>
    <w:rsid w:val="005F0EAE"/>
    <w:rsid w:val="005F2D64"/>
    <w:rsid w:val="005F37B0"/>
    <w:rsid w:val="005F4DAE"/>
    <w:rsid w:val="005F5402"/>
    <w:rsid w:val="005F5FFB"/>
    <w:rsid w:val="005F7FCD"/>
    <w:rsid w:val="00600010"/>
    <w:rsid w:val="006019A4"/>
    <w:rsid w:val="006043D9"/>
    <w:rsid w:val="00611FB0"/>
    <w:rsid w:val="00612904"/>
    <w:rsid w:val="0061494F"/>
    <w:rsid w:val="0062013D"/>
    <w:rsid w:val="0062274B"/>
    <w:rsid w:val="00630731"/>
    <w:rsid w:val="0063198B"/>
    <w:rsid w:val="006403A3"/>
    <w:rsid w:val="00643E43"/>
    <w:rsid w:val="0064448F"/>
    <w:rsid w:val="00644D44"/>
    <w:rsid w:val="00645321"/>
    <w:rsid w:val="006467D3"/>
    <w:rsid w:val="006551A8"/>
    <w:rsid w:val="00657F73"/>
    <w:rsid w:val="0066361E"/>
    <w:rsid w:val="0066477A"/>
    <w:rsid w:val="006647D7"/>
    <w:rsid w:val="0066503D"/>
    <w:rsid w:val="00665103"/>
    <w:rsid w:val="00672174"/>
    <w:rsid w:val="00673EA0"/>
    <w:rsid w:val="00677C07"/>
    <w:rsid w:val="00680DBC"/>
    <w:rsid w:val="0068336F"/>
    <w:rsid w:val="00691C98"/>
    <w:rsid w:val="00694321"/>
    <w:rsid w:val="00695569"/>
    <w:rsid w:val="00696ADE"/>
    <w:rsid w:val="00697E35"/>
    <w:rsid w:val="006A064F"/>
    <w:rsid w:val="006A5E47"/>
    <w:rsid w:val="006A6C12"/>
    <w:rsid w:val="006B17BE"/>
    <w:rsid w:val="006B2905"/>
    <w:rsid w:val="006B407B"/>
    <w:rsid w:val="006B4D51"/>
    <w:rsid w:val="006B677F"/>
    <w:rsid w:val="006C0CFC"/>
    <w:rsid w:val="006C3793"/>
    <w:rsid w:val="006C757C"/>
    <w:rsid w:val="006C7A38"/>
    <w:rsid w:val="006D2812"/>
    <w:rsid w:val="006D3233"/>
    <w:rsid w:val="006D3457"/>
    <w:rsid w:val="006D3C05"/>
    <w:rsid w:val="006D4186"/>
    <w:rsid w:val="006D425A"/>
    <w:rsid w:val="006E23C4"/>
    <w:rsid w:val="006E2E47"/>
    <w:rsid w:val="006E5ADC"/>
    <w:rsid w:val="006F3E82"/>
    <w:rsid w:val="00700B7C"/>
    <w:rsid w:val="0070560E"/>
    <w:rsid w:val="00712769"/>
    <w:rsid w:val="00712C2E"/>
    <w:rsid w:val="0071492D"/>
    <w:rsid w:val="00721306"/>
    <w:rsid w:val="00721EF4"/>
    <w:rsid w:val="00723FE5"/>
    <w:rsid w:val="00726A1E"/>
    <w:rsid w:val="007274D2"/>
    <w:rsid w:val="007328C1"/>
    <w:rsid w:val="0073661B"/>
    <w:rsid w:val="0073790B"/>
    <w:rsid w:val="00740913"/>
    <w:rsid w:val="00740F29"/>
    <w:rsid w:val="00741160"/>
    <w:rsid w:val="0074140D"/>
    <w:rsid w:val="0074356B"/>
    <w:rsid w:val="00745AD2"/>
    <w:rsid w:val="00756369"/>
    <w:rsid w:val="00760510"/>
    <w:rsid w:val="0076691B"/>
    <w:rsid w:val="00766DE6"/>
    <w:rsid w:val="00770074"/>
    <w:rsid w:val="0077212C"/>
    <w:rsid w:val="00772F31"/>
    <w:rsid w:val="00774272"/>
    <w:rsid w:val="00777C47"/>
    <w:rsid w:val="007830B8"/>
    <w:rsid w:val="00783308"/>
    <w:rsid w:val="00785996"/>
    <w:rsid w:val="00787A16"/>
    <w:rsid w:val="00791964"/>
    <w:rsid w:val="00794393"/>
    <w:rsid w:val="0079462E"/>
    <w:rsid w:val="007A1C1F"/>
    <w:rsid w:val="007A4C02"/>
    <w:rsid w:val="007A729B"/>
    <w:rsid w:val="007A7D4A"/>
    <w:rsid w:val="007B122A"/>
    <w:rsid w:val="007B314B"/>
    <w:rsid w:val="007C09BD"/>
    <w:rsid w:val="007C5164"/>
    <w:rsid w:val="007C7BEA"/>
    <w:rsid w:val="007D3B82"/>
    <w:rsid w:val="007D671E"/>
    <w:rsid w:val="007D676A"/>
    <w:rsid w:val="007D7547"/>
    <w:rsid w:val="007E2CC1"/>
    <w:rsid w:val="007E44B6"/>
    <w:rsid w:val="007E4E5A"/>
    <w:rsid w:val="007E7895"/>
    <w:rsid w:val="007F4341"/>
    <w:rsid w:val="007F5B4C"/>
    <w:rsid w:val="008007D7"/>
    <w:rsid w:val="00803695"/>
    <w:rsid w:val="00805566"/>
    <w:rsid w:val="00811C2D"/>
    <w:rsid w:val="00814DB6"/>
    <w:rsid w:val="00822521"/>
    <w:rsid w:val="00831C13"/>
    <w:rsid w:val="008362F0"/>
    <w:rsid w:val="00836DB8"/>
    <w:rsid w:val="00841412"/>
    <w:rsid w:val="008419FC"/>
    <w:rsid w:val="00841F04"/>
    <w:rsid w:val="0084386C"/>
    <w:rsid w:val="00843D76"/>
    <w:rsid w:val="00843D79"/>
    <w:rsid w:val="0084693D"/>
    <w:rsid w:val="00847E21"/>
    <w:rsid w:val="008552FF"/>
    <w:rsid w:val="00857D3B"/>
    <w:rsid w:val="00857FE7"/>
    <w:rsid w:val="00862B44"/>
    <w:rsid w:val="008655A6"/>
    <w:rsid w:val="00866585"/>
    <w:rsid w:val="00867225"/>
    <w:rsid w:val="00867E4E"/>
    <w:rsid w:val="0087647D"/>
    <w:rsid w:val="0087758D"/>
    <w:rsid w:val="008822CD"/>
    <w:rsid w:val="008826B0"/>
    <w:rsid w:val="0088504C"/>
    <w:rsid w:val="00886D69"/>
    <w:rsid w:val="0088729C"/>
    <w:rsid w:val="008955A5"/>
    <w:rsid w:val="00896334"/>
    <w:rsid w:val="008A08F9"/>
    <w:rsid w:val="008A0B5F"/>
    <w:rsid w:val="008A0DFA"/>
    <w:rsid w:val="008A3A98"/>
    <w:rsid w:val="008A55E2"/>
    <w:rsid w:val="008A5FC9"/>
    <w:rsid w:val="008A68F0"/>
    <w:rsid w:val="008A7DB8"/>
    <w:rsid w:val="008B2B06"/>
    <w:rsid w:val="008B4897"/>
    <w:rsid w:val="008B664F"/>
    <w:rsid w:val="008C4C78"/>
    <w:rsid w:val="008D26F4"/>
    <w:rsid w:val="008E3E6E"/>
    <w:rsid w:val="008E50D8"/>
    <w:rsid w:val="008E6DB2"/>
    <w:rsid w:val="008E7A15"/>
    <w:rsid w:val="008F035B"/>
    <w:rsid w:val="008F2EB2"/>
    <w:rsid w:val="008F3914"/>
    <w:rsid w:val="008F57D6"/>
    <w:rsid w:val="00900644"/>
    <w:rsid w:val="00900964"/>
    <w:rsid w:val="009009E5"/>
    <w:rsid w:val="009016DD"/>
    <w:rsid w:val="00904083"/>
    <w:rsid w:val="0091065E"/>
    <w:rsid w:val="00910A80"/>
    <w:rsid w:val="009144B7"/>
    <w:rsid w:val="0091565A"/>
    <w:rsid w:val="0091579C"/>
    <w:rsid w:val="009175C3"/>
    <w:rsid w:val="0092195E"/>
    <w:rsid w:val="00922D0B"/>
    <w:rsid w:val="00922EC4"/>
    <w:rsid w:val="00923FCC"/>
    <w:rsid w:val="00924776"/>
    <w:rsid w:val="00924D7F"/>
    <w:rsid w:val="009317CA"/>
    <w:rsid w:val="00932B6D"/>
    <w:rsid w:val="0093538E"/>
    <w:rsid w:val="009374EC"/>
    <w:rsid w:val="00942EB2"/>
    <w:rsid w:val="009444C8"/>
    <w:rsid w:val="0094582B"/>
    <w:rsid w:val="00946A7B"/>
    <w:rsid w:val="00952FDC"/>
    <w:rsid w:val="0095368A"/>
    <w:rsid w:val="00955855"/>
    <w:rsid w:val="009562AD"/>
    <w:rsid w:val="00960202"/>
    <w:rsid w:val="0096175F"/>
    <w:rsid w:val="0096536D"/>
    <w:rsid w:val="00966150"/>
    <w:rsid w:val="00967828"/>
    <w:rsid w:val="009712AF"/>
    <w:rsid w:val="009717DF"/>
    <w:rsid w:val="0097414E"/>
    <w:rsid w:val="00976131"/>
    <w:rsid w:val="009813AC"/>
    <w:rsid w:val="00981473"/>
    <w:rsid w:val="009865FA"/>
    <w:rsid w:val="009874EE"/>
    <w:rsid w:val="0098779B"/>
    <w:rsid w:val="0099176A"/>
    <w:rsid w:val="009917C9"/>
    <w:rsid w:val="009920B6"/>
    <w:rsid w:val="0099567A"/>
    <w:rsid w:val="009957AA"/>
    <w:rsid w:val="00995A1B"/>
    <w:rsid w:val="00997D07"/>
    <w:rsid w:val="009A2634"/>
    <w:rsid w:val="009A53CC"/>
    <w:rsid w:val="009A5D19"/>
    <w:rsid w:val="009B0138"/>
    <w:rsid w:val="009B2CEB"/>
    <w:rsid w:val="009B5F5D"/>
    <w:rsid w:val="009C0C84"/>
    <w:rsid w:val="009C16F7"/>
    <w:rsid w:val="009C17CA"/>
    <w:rsid w:val="009C540E"/>
    <w:rsid w:val="009D5D21"/>
    <w:rsid w:val="009D60AD"/>
    <w:rsid w:val="009D6123"/>
    <w:rsid w:val="009D6DB5"/>
    <w:rsid w:val="009E021C"/>
    <w:rsid w:val="009E2A69"/>
    <w:rsid w:val="009E527D"/>
    <w:rsid w:val="009E680B"/>
    <w:rsid w:val="009F2419"/>
    <w:rsid w:val="009F3968"/>
    <w:rsid w:val="009F4001"/>
    <w:rsid w:val="009F63E5"/>
    <w:rsid w:val="009F67E4"/>
    <w:rsid w:val="009F686B"/>
    <w:rsid w:val="00A031EA"/>
    <w:rsid w:val="00A03A4A"/>
    <w:rsid w:val="00A06F7C"/>
    <w:rsid w:val="00A07ACA"/>
    <w:rsid w:val="00A10D0D"/>
    <w:rsid w:val="00A1347B"/>
    <w:rsid w:val="00A17D8E"/>
    <w:rsid w:val="00A22B2A"/>
    <w:rsid w:val="00A24EB2"/>
    <w:rsid w:val="00A27E68"/>
    <w:rsid w:val="00A301BD"/>
    <w:rsid w:val="00A320D6"/>
    <w:rsid w:val="00A32E38"/>
    <w:rsid w:val="00A33DEA"/>
    <w:rsid w:val="00A35D40"/>
    <w:rsid w:val="00A363F1"/>
    <w:rsid w:val="00A3645F"/>
    <w:rsid w:val="00A404B4"/>
    <w:rsid w:val="00A40A67"/>
    <w:rsid w:val="00A412F7"/>
    <w:rsid w:val="00A42657"/>
    <w:rsid w:val="00A44C16"/>
    <w:rsid w:val="00A463FC"/>
    <w:rsid w:val="00A502D8"/>
    <w:rsid w:val="00A51DFD"/>
    <w:rsid w:val="00A637DF"/>
    <w:rsid w:val="00A64359"/>
    <w:rsid w:val="00A668AF"/>
    <w:rsid w:val="00A6757B"/>
    <w:rsid w:val="00A67CFE"/>
    <w:rsid w:val="00A70758"/>
    <w:rsid w:val="00A7495E"/>
    <w:rsid w:val="00A76726"/>
    <w:rsid w:val="00A8131D"/>
    <w:rsid w:val="00A82AD8"/>
    <w:rsid w:val="00A840E5"/>
    <w:rsid w:val="00A85C14"/>
    <w:rsid w:val="00A86309"/>
    <w:rsid w:val="00A871AB"/>
    <w:rsid w:val="00A90472"/>
    <w:rsid w:val="00A905A4"/>
    <w:rsid w:val="00A96F55"/>
    <w:rsid w:val="00AA09CB"/>
    <w:rsid w:val="00AA14D2"/>
    <w:rsid w:val="00AA178D"/>
    <w:rsid w:val="00AA4DB3"/>
    <w:rsid w:val="00AA583F"/>
    <w:rsid w:val="00AA7EE6"/>
    <w:rsid w:val="00AB4474"/>
    <w:rsid w:val="00AB485B"/>
    <w:rsid w:val="00AB5B8A"/>
    <w:rsid w:val="00AB6F61"/>
    <w:rsid w:val="00AC616D"/>
    <w:rsid w:val="00AD0EDC"/>
    <w:rsid w:val="00AD1E0F"/>
    <w:rsid w:val="00AD50FA"/>
    <w:rsid w:val="00AD693E"/>
    <w:rsid w:val="00AE1953"/>
    <w:rsid w:val="00AE4340"/>
    <w:rsid w:val="00AF21D0"/>
    <w:rsid w:val="00AF4CE3"/>
    <w:rsid w:val="00AF4F66"/>
    <w:rsid w:val="00AF69E4"/>
    <w:rsid w:val="00AF6C30"/>
    <w:rsid w:val="00B002D5"/>
    <w:rsid w:val="00B0253F"/>
    <w:rsid w:val="00B055D4"/>
    <w:rsid w:val="00B07C8C"/>
    <w:rsid w:val="00B07D0D"/>
    <w:rsid w:val="00B1058F"/>
    <w:rsid w:val="00B119AE"/>
    <w:rsid w:val="00B12C43"/>
    <w:rsid w:val="00B12DE9"/>
    <w:rsid w:val="00B13687"/>
    <w:rsid w:val="00B13D80"/>
    <w:rsid w:val="00B14C8F"/>
    <w:rsid w:val="00B2123D"/>
    <w:rsid w:val="00B24FB6"/>
    <w:rsid w:val="00B25450"/>
    <w:rsid w:val="00B279BB"/>
    <w:rsid w:val="00B34916"/>
    <w:rsid w:val="00B36192"/>
    <w:rsid w:val="00B40818"/>
    <w:rsid w:val="00B41D12"/>
    <w:rsid w:val="00B464F9"/>
    <w:rsid w:val="00B52668"/>
    <w:rsid w:val="00B530AC"/>
    <w:rsid w:val="00B534B5"/>
    <w:rsid w:val="00B55EC9"/>
    <w:rsid w:val="00B6001A"/>
    <w:rsid w:val="00B60A5B"/>
    <w:rsid w:val="00B61554"/>
    <w:rsid w:val="00B620B1"/>
    <w:rsid w:val="00B64CA7"/>
    <w:rsid w:val="00B66D20"/>
    <w:rsid w:val="00B73BE9"/>
    <w:rsid w:val="00B77778"/>
    <w:rsid w:val="00B80D09"/>
    <w:rsid w:val="00B80E19"/>
    <w:rsid w:val="00B83185"/>
    <w:rsid w:val="00B85FC7"/>
    <w:rsid w:val="00B90F28"/>
    <w:rsid w:val="00B90F5B"/>
    <w:rsid w:val="00B97667"/>
    <w:rsid w:val="00BA03DF"/>
    <w:rsid w:val="00BA1864"/>
    <w:rsid w:val="00BA18F9"/>
    <w:rsid w:val="00BA2066"/>
    <w:rsid w:val="00BA2252"/>
    <w:rsid w:val="00BA6688"/>
    <w:rsid w:val="00BB01B3"/>
    <w:rsid w:val="00BB3E2A"/>
    <w:rsid w:val="00BB66FA"/>
    <w:rsid w:val="00BB7BA9"/>
    <w:rsid w:val="00BC6607"/>
    <w:rsid w:val="00BD4546"/>
    <w:rsid w:val="00BE13A1"/>
    <w:rsid w:val="00BE1934"/>
    <w:rsid w:val="00BE5DAB"/>
    <w:rsid w:val="00BE6065"/>
    <w:rsid w:val="00BE6A37"/>
    <w:rsid w:val="00BF1EA4"/>
    <w:rsid w:val="00BF25A9"/>
    <w:rsid w:val="00BF411E"/>
    <w:rsid w:val="00C10A50"/>
    <w:rsid w:val="00C12AAD"/>
    <w:rsid w:val="00C15BEE"/>
    <w:rsid w:val="00C162EF"/>
    <w:rsid w:val="00C20BA4"/>
    <w:rsid w:val="00C23F75"/>
    <w:rsid w:val="00C24A51"/>
    <w:rsid w:val="00C25CF5"/>
    <w:rsid w:val="00C31985"/>
    <w:rsid w:val="00C3271F"/>
    <w:rsid w:val="00C364E2"/>
    <w:rsid w:val="00C36F20"/>
    <w:rsid w:val="00C37830"/>
    <w:rsid w:val="00C37E60"/>
    <w:rsid w:val="00C40365"/>
    <w:rsid w:val="00C403BC"/>
    <w:rsid w:val="00C4403C"/>
    <w:rsid w:val="00C46703"/>
    <w:rsid w:val="00C53BE5"/>
    <w:rsid w:val="00C60876"/>
    <w:rsid w:val="00C62A79"/>
    <w:rsid w:val="00C633B3"/>
    <w:rsid w:val="00C667C2"/>
    <w:rsid w:val="00C72E4A"/>
    <w:rsid w:val="00C76004"/>
    <w:rsid w:val="00C85885"/>
    <w:rsid w:val="00C86AE3"/>
    <w:rsid w:val="00C916C8"/>
    <w:rsid w:val="00CA2681"/>
    <w:rsid w:val="00CA2DBC"/>
    <w:rsid w:val="00CA7881"/>
    <w:rsid w:val="00CA7D6B"/>
    <w:rsid w:val="00CB070F"/>
    <w:rsid w:val="00CB2265"/>
    <w:rsid w:val="00CB2AF3"/>
    <w:rsid w:val="00CB3177"/>
    <w:rsid w:val="00CB63DB"/>
    <w:rsid w:val="00CC151A"/>
    <w:rsid w:val="00CC28AA"/>
    <w:rsid w:val="00CC4857"/>
    <w:rsid w:val="00CC56CE"/>
    <w:rsid w:val="00CC5EDB"/>
    <w:rsid w:val="00CC754F"/>
    <w:rsid w:val="00CD164E"/>
    <w:rsid w:val="00CD1E68"/>
    <w:rsid w:val="00CD598D"/>
    <w:rsid w:val="00CD654E"/>
    <w:rsid w:val="00CE00F1"/>
    <w:rsid w:val="00CE22B4"/>
    <w:rsid w:val="00CE39F4"/>
    <w:rsid w:val="00CE6FB4"/>
    <w:rsid w:val="00CF229C"/>
    <w:rsid w:val="00CF74B9"/>
    <w:rsid w:val="00CF792B"/>
    <w:rsid w:val="00D00EB7"/>
    <w:rsid w:val="00D037B8"/>
    <w:rsid w:val="00D05A3F"/>
    <w:rsid w:val="00D11E27"/>
    <w:rsid w:val="00D12C98"/>
    <w:rsid w:val="00D234C8"/>
    <w:rsid w:val="00D243B9"/>
    <w:rsid w:val="00D253D0"/>
    <w:rsid w:val="00D33372"/>
    <w:rsid w:val="00D36363"/>
    <w:rsid w:val="00D416B0"/>
    <w:rsid w:val="00D42B29"/>
    <w:rsid w:val="00D51E5C"/>
    <w:rsid w:val="00D52887"/>
    <w:rsid w:val="00D5391A"/>
    <w:rsid w:val="00D53B98"/>
    <w:rsid w:val="00D55483"/>
    <w:rsid w:val="00D65176"/>
    <w:rsid w:val="00D6600D"/>
    <w:rsid w:val="00D67410"/>
    <w:rsid w:val="00D74773"/>
    <w:rsid w:val="00D814FA"/>
    <w:rsid w:val="00D81EFE"/>
    <w:rsid w:val="00D836F5"/>
    <w:rsid w:val="00D8379B"/>
    <w:rsid w:val="00D841E7"/>
    <w:rsid w:val="00D8572D"/>
    <w:rsid w:val="00D87D29"/>
    <w:rsid w:val="00D900BE"/>
    <w:rsid w:val="00D9059F"/>
    <w:rsid w:val="00D90A3B"/>
    <w:rsid w:val="00D94A8D"/>
    <w:rsid w:val="00D9500A"/>
    <w:rsid w:val="00D97732"/>
    <w:rsid w:val="00DA6335"/>
    <w:rsid w:val="00DA67A7"/>
    <w:rsid w:val="00DA7B21"/>
    <w:rsid w:val="00DB02C5"/>
    <w:rsid w:val="00DB12A5"/>
    <w:rsid w:val="00DB1E21"/>
    <w:rsid w:val="00DB2666"/>
    <w:rsid w:val="00DB3900"/>
    <w:rsid w:val="00DB4E7A"/>
    <w:rsid w:val="00DC60E2"/>
    <w:rsid w:val="00DC61E5"/>
    <w:rsid w:val="00DC7B30"/>
    <w:rsid w:val="00DD043F"/>
    <w:rsid w:val="00DD52C1"/>
    <w:rsid w:val="00DD5F67"/>
    <w:rsid w:val="00DE0772"/>
    <w:rsid w:val="00DE10A7"/>
    <w:rsid w:val="00DE5614"/>
    <w:rsid w:val="00DE6D3E"/>
    <w:rsid w:val="00DE6FA4"/>
    <w:rsid w:val="00DF08F8"/>
    <w:rsid w:val="00DF48FB"/>
    <w:rsid w:val="00DF5722"/>
    <w:rsid w:val="00E03A20"/>
    <w:rsid w:val="00E03EE3"/>
    <w:rsid w:val="00E042B1"/>
    <w:rsid w:val="00E04718"/>
    <w:rsid w:val="00E060AA"/>
    <w:rsid w:val="00E07D45"/>
    <w:rsid w:val="00E15A04"/>
    <w:rsid w:val="00E16430"/>
    <w:rsid w:val="00E211DF"/>
    <w:rsid w:val="00E21CDE"/>
    <w:rsid w:val="00E23F29"/>
    <w:rsid w:val="00E24F45"/>
    <w:rsid w:val="00E25584"/>
    <w:rsid w:val="00E30413"/>
    <w:rsid w:val="00E34151"/>
    <w:rsid w:val="00E35BEC"/>
    <w:rsid w:val="00E4221C"/>
    <w:rsid w:val="00E432C4"/>
    <w:rsid w:val="00E45BAE"/>
    <w:rsid w:val="00E5020A"/>
    <w:rsid w:val="00E5140E"/>
    <w:rsid w:val="00E5179E"/>
    <w:rsid w:val="00E51D58"/>
    <w:rsid w:val="00E52906"/>
    <w:rsid w:val="00E535CB"/>
    <w:rsid w:val="00E55C1D"/>
    <w:rsid w:val="00E631A6"/>
    <w:rsid w:val="00E65211"/>
    <w:rsid w:val="00E70A2F"/>
    <w:rsid w:val="00E758CF"/>
    <w:rsid w:val="00E82547"/>
    <w:rsid w:val="00E91E94"/>
    <w:rsid w:val="00E958DF"/>
    <w:rsid w:val="00E9652F"/>
    <w:rsid w:val="00E975A3"/>
    <w:rsid w:val="00EA01CF"/>
    <w:rsid w:val="00EA0433"/>
    <w:rsid w:val="00EA4FD5"/>
    <w:rsid w:val="00EB3339"/>
    <w:rsid w:val="00EB4A8C"/>
    <w:rsid w:val="00EB5D5B"/>
    <w:rsid w:val="00EB6836"/>
    <w:rsid w:val="00EC022E"/>
    <w:rsid w:val="00EC542D"/>
    <w:rsid w:val="00EC6634"/>
    <w:rsid w:val="00ED0012"/>
    <w:rsid w:val="00ED2B32"/>
    <w:rsid w:val="00EE37F7"/>
    <w:rsid w:val="00EE5D47"/>
    <w:rsid w:val="00EE632D"/>
    <w:rsid w:val="00EE6F88"/>
    <w:rsid w:val="00EF6F61"/>
    <w:rsid w:val="00F03872"/>
    <w:rsid w:val="00F03DC6"/>
    <w:rsid w:val="00F11233"/>
    <w:rsid w:val="00F131AF"/>
    <w:rsid w:val="00F15394"/>
    <w:rsid w:val="00F22977"/>
    <w:rsid w:val="00F231FC"/>
    <w:rsid w:val="00F23CA9"/>
    <w:rsid w:val="00F24E26"/>
    <w:rsid w:val="00F325A6"/>
    <w:rsid w:val="00F32B01"/>
    <w:rsid w:val="00F433B5"/>
    <w:rsid w:val="00F474DD"/>
    <w:rsid w:val="00F546FE"/>
    <w:rsid w:val="00F54A13"/>
    <w:rsid w:val="00F54B60"/>
    <w:rsid w:val="00F643F7"/>
    <w:rsid w:val="00F7434E"/>
    <w:rsid w:val="00F749DA"/>
    <w:rsid w:val="00F80EB5"/>
    <w:rsid w:val="00F821CC"/>
    <w:rsid w:val="00F859FB"/>
    <w:rsid w:val="00F8631A"/>
    <w:rsid w:val="00F87159"/>
    <w:rsid w:val="00F91145"/>
    <w:rsid w:val="00F949E7"/>
    <w:rsid w:val="00F94CC6"/>
    <w:rsid w:val="00F968BD"/>
    <w:rsid w:val="00FA10C6"/>
    <w:rsid w:val="00FA57D3"/>
    <w:rsid w:val="00FB05F8"/>
    <w:rsid w:val="00FB1461"/>
    <w:rsid w:val="00FB31D0"/>
    <w:rsid w:val="00FB36EF"/>
    <w:rsid w:val="00FB37C4"/>
    <w:rsid w:val="00FB4E84"/>
    <w:rsid w:val="00FB61AB"/>
    <w:rsid w:val="00FB6518"/>
    <w:rsid w:val="00FC31DE"/>
    <w:rsid w:val="00FC5681"/>
    <w:rsid w:val="00FD169E"/>
    <w:rsid w:val="00FD3E43"/>
    <w:rsid w:val="00FE5E1D"/>
    <w:rsid w:val="00FE7C7A"/>
    <w:rsid w:val="00FF0573"/>
    <w:rsid w:val="00FF06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3719BB8F"/>
  <w15:docId w15:val="{6AB093BF-0794-41DD-A2E3-D9710CEE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50A3"/>
    <w:rPr>
      <w:sz w:val="24"/>
    </w:rPr>
  </w:style>
  <w:style w:type="paragraph" w:styleId="Nadpis1">
    <w:name w:val="heading 1"/>
    <w:basedOn w:val="Normlny"/>
    <w:next w:val="Normlny"/>
    <w:qFormat/>
    <w:rsid w:val="003E50A3"/>
    <w:pPr>
      <w:keepNext/>
      <w:ind w:right="-1"/>
      <w:jc w:val="both"/>
      <w:outlineLvl w:val="0"/>
    </w:pPr>
    <w:rPr>
      <w:rFonts w:ascii="Arial" w:hAnsi="Arial" w:cs="Arial"/>
      <w:i/>
      <w:iCs/>
      <w:color w:val="FF0000"/>
      <w:sz w:val="20"/>
    </w:rPr>
  </w:style>
  <w:style w:type="paragraph" w:styleId="Nadpis2">
    <w:name w:val="heading 2"/>
    <w:basedOn w:val="Normlny"/>
    <w:next w:val="Normlny"/>
    <w:qFormat/>
    <w:rsid w:val="003E50A3"/>
    <w:pPr>
      <w:keepNext/>
      <w:ind w:right="-1"/>
      <w:outlineLvl w:val="1"/>
    </w:pPr>
    <w:rPr>
      <w:b/>
      <w:sz w:val="20"/>
      <w:lang w:val="cs-CZ"/>
    </w:rPr>
  </w:style>
  <w:style w:type="paragraph" w:styleId="Nadpis5">
    <w:name w:val="heading 5"/>
    <w:basedOn w:val="Normlny"/>
    <w:next w:val="Normlny"/>
    <w:qFormat/>
    <w:rsid w:val="003E50A3"/>
    <w:pPr>
      <w:keepNext/>
      <w:ind w:right="-1"/>
      <w:jc w:val="both"/>
      <w:outlineLvl w:val="4"/>
    </w:pPr>
    <w:rPr>
      <w:rFonts w:ascii="Arial" w:hAnsi="Arial" w:cs="Arial"/>
      <w:i/>
      <w:iCs/>
      <w:sz w:val="20"/>
    </w:rPr>
  </w:style>
  <w:style w:type="paragraph" w:styleId="Nadpis6">
    <w:name w:val="heading 6"/>
    <w:basedOn w:val="Normlny"/>
    <w:next w:val="Normlny"/>
    <w:qFormat/>
    <w:rsid w:val="003E50A3"/>
    <w:pPr>
      <w:keepNext/>
      <w:ind w:right="-1"/>
      <w:jc w:val="both"/>
      <w:outlineLvl w:val="5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E50A3"/>
    <w:pPr>
      <w:ind w:right="-1"/>
      <w:jc w:val="center"/>
    </w:pPr>
    <w:rPr>
      <w:b/>
    </w:rPr>
  </w:style>
  <w:style w:type="paragraph" w:styleId="Bezriadkovania">
    <w:name w:val="No Spacing"/>
    <w:qFormat/>
    <w:rsid w:val="003E50A3"/>
    <w:rPr>
      <w:sz w:val="24"/>
    </w:rPr>
  </w:style>
  <w:style w:type="paragraph" w:styleId="Zkladntext">
    <w:name w:val="Body Text"/>
    <w:basedOn w:val="Normlny"/>
    <w:rsid w:val="003E50A3"/>
    <w:pPr>
      <w:ind w:right="-1"/>
      <w:jc w:val="both"/>
    </w:pPr>
    <w:rPr>
      <w:lang w:val="cs-CZ"/>
    </w:rPr>
  </w:style>
  <w:style w:type="paragraph" w:styleId="Zkladntext2">
    <w:name w:val="Body Text 2"/>
    <w:basedOn w:val="Normlny"/>
    <w:rsid w:val="003E50A3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3E50A3"/>
    <w:pPr>
      <w:ind w:right="-1"/>
      <w:jc w:val="both"/>
    </w:pPr>
    <w:rPr>
      <w:rFonts w:ascii="Arial" w:hAnsi="Arial" w:cs="Arial"/>
      <w:color w:val="FF0000"/>
      <w:sz w:val="20"/>
    </w:rPr>
  </w:style>
  <w:style w:type="paragraph" w:customStyle="1" w:styleId="knZulassung02">
    <w:name w:val="knZulassung02"/>
    <w:basedOn w:val="Normlny"/>
    <w:rsid w:val="003E50A3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3E50A3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3E50A3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styleId="Hypertextovprepojenie">
    <w:name w:val="Hyperlink"/>
    <w:basedOn w:val="Predvolenpsmoodseku"/>
    <w:semiHidden/>
    <w:unhideWhenUsed/>
    <w:rsid w:val="003E50A3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64B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64BFC"/>
  </w:style>
  <w:style w:type="paragraph" w:styleId="Textbubliny">
    <w:name w:val="Balloon Text"/>
    <w:basedOn w:val="Normlny"/>
    <w:semiHidden/>
    <w:rsid w:val="00464BF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957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957AA"/>
    <w:rPr>
      <w:sz w:val="24"/>
    </w:rPr>
  </w:style>
  <w:style w:type="character" w:customStyle="1" w:styleId="PtaChar">
    <w:name w:val="Päta Char"/>
    <w:basedOn w:val="Predvolenpsmoodseku"/>
    <w:link w:val="Pta"/>
    <w:uiPriority w:val="99"/>
    <w:rsid w:val="00191442"/>
    <w:rPr>
      <w:sz w:val="24"/>
    </w:rPr>
  </w:style>
  <w:style w:type="character" w:styleId="Odkaznakomentr">
    <w:name w:val="annotation reference"/>
    <w:basedOn w:val="Predvolenpsmoodseku"/>
    <w:rsid w:val="00F80E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80EB5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80EB5"/>
  </w:style>
  <w:style w:type="paragraph" w:styleId="Predmetkomentra">
    <w:name w:val="annotation subject"/>
    <w:basedOn w:val="Textkomentra"/>
    <w:next w:val="Textkomentra"/>
    <w:link w:val="PredmetkomentraChar"/>
    <w:rsid w:val="00F80E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80EB5"/>
    <w:rPr>
      <w:b/>
      <w:bCs/>
    </w:rPr>
  </w:style>
  <w:style w:type="paragraph" w:customStyle="1" w:styleId="Default">
    <w:name w:val="Default"/>
    <w:rsid w:val="007943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1825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 Company</Company>
  <LinksUpToDate>false</LinksUpToDate>
  <CharactersWithSpaces>13733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Jana Urgosova</dc:creator>
  <cp:lastModifiedBy>Luláková, Milota (Uhnakova)</cp:lastModifiedBy>
  <cp:revision>2</cp:revision>
  <cp:lastPrinted>2017-11-20T13:56:00Z</cp:lastPrinted>
  <dcterms:created xsi:type="dcterms:W3CDTF">2021-02-17T13:57:00Z</dcterms:created>
  <dcterms:modified xsi:type="dcterms:W3CDTF">2021-02-17T13:57:00Z</dcterms:modified>
</cp:coreProperties>
</file>